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F38B4" w14:textId="46D069F0" w:rsidR="000B2726" w:rsidRPr="00CD28B4" w:rsidRDefault="0045798B" w:rsidP="00A54CA9">
      <w:pPr>
        <w:spacing w:before="120" w:after="120"/>
      </w:pPr>
      <w:bookmarkStart w:id="0" w:name="_Hlk161757183"/>
      <w:bookmarkEnd w:id="0"/>
      <w:r w:rsidRPr="00CD28B4">
        <w:t xml:space="preserve"> </w:t>
      </w:r>
      <w:r w:rsidR="005472CA" w:rsidRPr="00CD28B4">
        <w:t xml:space="preserve"> </w:t>
      </w:r>
    </w:p>
    <w:p w14:paraId="5B835851" w14:textId="6D167743" w:rsidR="00E013AD" w:rsidRPr="00CD28B4" w:rsidRDefault="000B2726" w:rsidP="00A54CA9">
      <w:pPr>
        <w:spacing w:before="120" w:after="120"/>
        <w:ind w:left="360" w:right="630"/>
      </w:pPr>
      <w:r w:rsidRPr="00CD28B4">
        <w:t xml:space="preserve"> </w:t>
      </w:r>
    </w:p>
    <w:p w14:paraId="20B3E2DE" w14:textId="77777777" w:rsidR="00C47FCC" w:rsidRPr="00CD28B4" w:rsidRDefault="00C47FCC" w:rsidP="00A54CA9">
      <w:pPr>
        <w:spacing w:before="120" w:after="120"/>
      </w:pPr>
    </w:p>
    <w:p w14:paraId="664F2B6F" w14:textId="77777777" w:rsidR="00C47FCC" w:rsidRPr="00CD28B4" w:rsidRDefault="00C47FCC" w:rsidP="00A54CA9">
      <w:pPr>
        <w:spacing w:before="120" w:after="120"/>
      </w:pPr>
    </w:p>
    <w:p w14:paraId="338B8FBD" w14:textId="77777777" w:rsidR="00C47FCC" w:rsidRPr="00CD28B4" w:rsidRDefault="00C47FCC" w:rsidP="00A54CA9">
      <w:pPr>
        <w:spacing w:before="120" w:after="120"/>
      </w:pPr>
    </w:p>
    <w:p w14:paraId="5D63A1CC" w14:textId="30C2E791" w:rsidR="005B29FE" w:rsidRPr="00CD28B4" w:rsidRDefault="005B29FE" w:rsidP="00A54CA9">
      <w:pPr>
        <w:pStyle w:val="OITStyle"/>
        <w:spacing w:before="120" w:after="120"/>
      </w:pPr>
      <w:r w:rsidRPr="00CD28B4">
        <w:t>OFFICE OF</w:t>
      </w:r>
      <w:r w:rsidR="004B251C" w:rsidRPr="00CD28B4">
        <w:br/>
      </w:r>
      <w:r w:rsidRPr="00CD28B4">
        <w:t>INFORMATION</w:t>
      </w:r>
      <w:r w:rsidR="004B251C" w:rsidRPr="00CD28B4">
        <w:br/>
      </w:r>
      <w:r w:rsidRPr="00CD28B4">
        <w:t>AND TECHNOLOGY</w:t>
      </w:r>
    </w:p>
    <w:p w14:paraId="52430100" w14:textId="77777777" w:rsidR="005B29FE" w:rsidRPr="00CD28B4" w:rsidRDefault="005B29FE" w:rsidP="00A54CA9">
      <w:pPr>
        <w:pStyle w:val="OITStyle"/>
        <w:spacing w:before="120" w:after="120"/>
        <w:rPr>
          <w:color w:val="205493"/>
        </w:rPr>
      </w:pPr>
    </w:p>
    <w:p w14:paraId="118A7C37" w14:textId="637045A8" w:rsidR="00BD6628" w:rsidRPr="00CD28B4" w:rsidRDefault="00593511" w:rsidP="00BD6628">
      <w:pPr>
        <w:pStyle w:val="Title"/>
        <w:rPr>
          <w:b/>
          <w:bCs/>
          <w:color w:val="2F5496" w:themeColor="accent1" w:themeShade="BF"/>
          <w:sz w:val="60"/>
          <w:szCs w:val="60"/>
        </w:rPr>
      </w:pPr>
      <w:r w:rsidRPr="00CD28B4">
        <w:rPr>
          <w:b/>
          <w:bCs/>
          <w:color w:val="2F5496" w:themeColor="accent1" w:themeShade="BF"/>
          <w:sz w:val="60"/>
          <w:szCs w:val="60"/>
        </w:rPr>
        <w:t>Integrated Scheduling Solution</w:t>
      </w:r>
      <w:r w:rsidRPr="00CD28B4">
        <w:br/>
      </w:r>
      <w:r w:rsidRPr="00CD28B4">
        <w:rPr>
          <w:b/>
          <w:bCs/>
          <w:color w:val="2F5496" w:themeColor="accent1" w:themeShade="BF"/>
          <w:sz w:val="60"/>
          <w:szCs w:val="60"/>
        </w:rPr>
        <w:t>User Guide</w:t>
      </w:r>
    </w:p>
    <w:p w14:paraId="6686901E" w14:textId="77777777" w:rsidR="00E21CE1" w:rsidRPr="00CD28B4" w:rsidRDefault="00E21CE1" w:rsidP="00471C5E">
      <w:pPr>
        <w:pStyle w:val="Date"/>
        <w:rPr>
          <w:i/>
          <w:iCs/>
        </w:rPr>
      </w:pPr>
    </w:p>
    <w:p w14:paraId="3E733196" w14:textId="6D266440" w:rsidR="005B29FE" w:rsidRPr="00CD28B4" w:rsidRDefault="00B26B16" w:rsidP="00471C5E">
      <w:pPr>
        <w:pStyle w:val="Date"/>
      </w:pPr>
      <w:r w:rsidRPr="00CD28B4">
        <w:rPr>
          <w:i/>
          <w:iCs/>
        </w:rPr>
        <w:t>Version 1.</w:t>
      </w:r>
      <w:r w:rsidR="00B0702A" w:rsidRPr="00CD28B4">
        <w:rPr>
          <w:i/>
          <w:iCs/>
        </w:rPr>
        <w:t>4</w:t>
      </w:r>
      <w:r w:rsidR="009F0F79" w:rsidRPr="00CD28B4">
        <w:rPr>
          <w:i/>
          <w:iCs/>
        </w:rPr>
        <w:t>1</w:t>
      </w:r>
      <w:r w:rsidR="00BF6642" w:rsidRPr="00CD28B4">
        <w:rPr>
          <w:i/>
          <w:iCs/>
        </w:rPr>
        <w:t>.0</w:t>
      </w:r>
      <w:r w:rsidRPr="00CD28B4">
        <w:t xml:space="preserve"> </w:t>
      </w:r>
      <w:r w:rsidR="003B6BB7" w:rsidRPr="00CD28B4">
        <w:t xml:space="preserve">| </w:t>
      </w:r>
      <w:r w:rsidR="00B0702A" w:rsidRPr="00CD28B4">
        <w:t>July</w:t>
      </w:r>
      <w:r w:rsidR="004D3042" w:rsidRPr="00CD28B4">
        <w:t xml:space="preserve"> </w:t>
      </w:r>
      <w:r w:rsidR="00593511" w:rsidRPr="00CD28B4">
        <w:t>202</w:t>
      </w:r>
      <w:r w:rsidR="00A55BEA" w:rsidRPr="00CD28B4">
        <w:t>6</w:t>
      </w:r>
    </w:p>
    <w:p w14:paraId="21D42D1E" w14:textId="77777777" w:rsidR="00E5534D" w:rsidRPr="00CD28B4" w:rsidRDefault="00E5534D" w:rsidP="00A54CA9">
      <w:pPr>
        <w:spacing w:before="120" w:after="120"/>
      </w:pPr>
    </w:p>
    <w:p w14:paraId="6A438A79" w14:textId="77777777" w:rsidR="00615497" w:rsidRPr="00CD28B4" w:rsidRDefault="00615497" w:rsidP="00A54CA9">
      <w:pPr>
        <w:spacing w:before="120" w:after="120"/>
      </w:pPr>
    </w:p>
    <w:p w14:paraId="12971386" w14:textId="5F63D017" w:rsidR="0082357B" w:rsidRPr="00CD28B4" w:rsidRDefault="00383E8E" w:rsidP="00A54CA9">
      <w:pPr>
        <w:spacing w:before="120" w:after="120"/>
      </w:pPr>
      <w:r w:rsidRPr="00CD28B4">
        <w:br w:type="page"/>
      </w:r>
    </w:p>
    <w:p w14:paraId="7D3426B0" w14:textId="59443D77" w:rsidR="005B6D59" w:rsidRPr="00CD28B4" w:rsidRDefault="005B6D59" w:rsidP="00A54CA9">
      <w:pPr>
        <w:pStyle w:val="TOCHeading"/>
        <w:spacing w:before="120" w:after="120"/>
      </w:pPr>
      <w:r w:rsidRPr="00CD28B4">
        <w:lastRenderedPageBreak/>
        <w:t>Table of Contents</w:t>
      </w:r>
    </w:p>
    <w:p w14:paraId="443B201A" w14:textId="18367B6E" w:rsidR="00DA2067" w:rsidRPr="00CD28B4" w:rsidRDefault="00F339CE">
      <w:pPr>
        <w:pStyle w:val="TOC1"/>
        <w:tabs>
          <w:tab w:val="left" w:pos="480"/>
          <w:tab w:val="right" w:leader="hyphen" w:pos="9350"/>
        </w:tabs>
        <w:rPr>
          <w:rFonts w:eastAsiaTheme="minorEastAsia" w:cstheme="minorBidi"/>
          <w:b w:val="0"/>
          <w:bCs w:val="0"/>
          <w:caps w:val="0"/>
          <w:noProof/>
          <w:kern w:val="2"/>
          <w:sz w:val="24"/>
          <w:szCs w:val="24"/>
        </w:rPr>
      </w:pPr>
      <w:r w:rsidRPr="00CD28B4">
        <w:rPr>
          <w:b w:val="0"/>
          <w:caps w:val="0"/>
        </w:rPr>
        <w:fldChar w:fldCharType="begin"/>
      </w:r>
      <w:r w:rsidRPr="00CD28B4">
        <w:instrText xml:space="preserve"> TOC \o "1-1" \h \z \t "Heading 2,2,Heading 3,3" </w:instrText>
      </w:r>
      <w:r w:rsidRPr="00CD28B4">
        <w:rPr>
          <w:b w:val="0"/>
          <w:caps w:val="0"/>
        </w:rPr>
        <w:fldChar w:fldCharType="separate"/>
      </w:r>
      <w:hyperlink w:anchor="_TOC235203722" w:history="1">
        <w:r w:rsidR="00DA2067" w:rsidRPr="00CD28B4">
          <w:rPr>
            <w:rStyle w:val="Hyperlink"/>
            <w:noProof/>
          </w:rPr>
          <w:t>1.</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Introduction</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_Toc235203722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14</w:t>
        </w:r>
        <w:r w:rsidR="00DA2067" w:rsidRPr="00CD28B4">
          <w:rPr>
            <w:rStyle w:val="Hyperlink"/>
            <w:rFonts w:asciiTheme="minorHAnsi" w:hAnsiTheme="minorHAnsi"/>
            <w:noProof/>
            <w:webHidden/>
            <w:sz w:val="20"/>
          </w:rPr>
          <w:fldChar w:fldCharType="end"/>
        </w:r>
      </w:hyperlink>
    </w:p>
    <w:p w14:paraId="2B4B6940" w14:textId="3554ED77"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23" w:history="1">
        <w:r w:rsidRPr="00CD28B4">
          <w:rPr>
            <w:rStyle w:val="Hyperlink"/>
            <w:noProof/>
          </w:rPr>
          <w:t>1.1 Overview</w:t>
        </w:r>
        <w:r w:rsidRPr="00CD28B4">
          <w:rPr>
            <w:noProof/>
            <w:webHidden/>
          </w:rPr>
          <w:tab/>
        </w:r>
        <w:r w:rsidRPr="00CD28B4">
          <w:rPr>
            <w:noProof/>
            <w:webHidden/>
          </w:rPr>
          <w:fldChar w:fldCharType="begin"/>
        </w:r>
        <w:r w:rsidRPr="00CD28B4">
          <w:rPr>
            <w:noProof/>
            <w:webHidden/>
          </w:rPr>
          <w:instrText xml:space="preserve"> PAGEREF _Toc235203723 \h </w:instrText>
        </w:r>
        <w:r w:rsidRPr="00CD28B4">
          <w:rPr>
            <w:noProof/>
            <w:webHidden/>
          </w:rPr>
        </w:r>
        <w:r w:rsidRPr="00CD28B4">
          <w:rPr>
            <w:noProof/>
            <w:webHidden/>
          </w:rPr>
          <w:fldChar w:fldCharType="separate"/>
        </w:r>
        <w:r w:rsidR="00597AB1" w:rsidRPr="00CD28B4">
          <w:rPr>
            <w:noProof/>
            <w:webHidden/>
          </w:rPr>
          <w:t>14</w:t>
        </w:r>
        <w:r w:rsidRPr="00CD28B4">
          <w:rPr>
            <w:noProof/>
            <w:webHidden/>
          </w:rPr>
          <w:fldChar w:fldCharType="end"/>
        </w:r>
      </w:hyperlink>
    </w:p>
    <w:p w14:paraId="071193FF" w14:textId="6729EAFB"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24" w:history="1">
        <w:r w:rsidRPr="00CD28B4">
          <w:rPr>
            <w:rStyle w:val="Hyperlink"/>
            <w:noProof/>
          </w:rPr>
          <w:t>1.2 Prerequisite Credentials</w:t>
        </w:r>
        <w:r w:rsidRPr="00CD28B4">
          <w:rPr>
            <w:noProof/>
            <w:webHidden/>
          </w:rPr>
          <w:tab/>
        </w:r>
        <w:r w:rsidRPr="00CD28B4">
          <w:rPr>
            <w:noProof/>
            <w:webHidden/>
          </w:rPr>
          <w:fldChar w:fldCharType="begin"/>
        </w:r>
        <w:r w:rsidRPr="00CD28B4">
          <w:rPr>
            <w:noProof/>
            <w:webHidden/>
          </w:rPr>
          <w:instrText xml:space="preserve"> PAGEREF _Toc235203724 \h </w:instrText>
        </w:r>
        <w:r w:rsidRPr="00CD28B4">
          <w:rPr>
            <w:noProof/>
            <w:webHidden/>
          </w:rPr>
        </w:r>
        <w:r w:rsidRPr="00CD28B4">
          <w:rPr>
            <w:noProof/>
            <w:webHidden/>
          </w:rPr>
          <w:fldChar w:fldCharType="separate"/>
        </w:r>
        <w:r w:rsidR="00597AB1" w:rsidRPr="00CD28B4">
          <w:rPr>
            <w:noProof/>
            <w:webHidden/>
          </w:rPr>
          <w:t>14</w:t>
        </w:r>
        <w:r w:rsidRPr="00CD28B4">
          <w:rPr>
            <w:noProof/>
            <w:webHidden/>
          </w:rPr>
          <w:fldChar w:fldCharType="end"/>
        </w:r>
      </w:hyperlink>
    </w:p>
    <w:p w14:paraId="486745A6" w14:textId="03E103EC"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25" w:history="1">
        <w:r w:rsidRPr="00CD28B4">
          <w:rPr>
            <w:rStyle w:val="Hyperlink"/>
            <w:noProof/>
          </w:rPr>
          <w:t>1.3 PIV Login</w:t>
        </w:r>
        <w:r w:rsidRPr="00CD28B4">
          <w:rPr>
            <w:noProof/>
            <w:webHidden/>
          </w:rPr>
          <w:tab/>
        </w:r>
        <w:r w:rsidRPr="00CD28B4">
          <w:rPr>
            <w:noProof/>
            <w:webHidden/>
          </w:rPr>
          <w:fldChar w:fldCharType="begin"/>
        </w:r>
        <w:r w:rsidRPr="00CD28B4">
          <w:rPr>
            <w:noProof/>
            <w:webHidden/>
          </w:rPr>
          <w:instrText xml:space="preserve"> PAGEREF _Toc235203725 \h </w:instrText>
        </w:r>
        <w:r w:rsidRPr="00CD28B4">
          <w:rPr>
            <w:noProof/>
            <w:webHidden/>
          </w:rPr>
        </w:r>
        <w:r w:rsidRPr="00CD28B4">
          <w:rPr>
            <w:noProof/>
            <w:webHidden/>
          </w:rPr>
          <w:fldChar w:fldCharType="separate"/>
        </w:r>
        <w:r w:rsidR="00597AB1" w:rsidRPr="00CD28B4">
          <w:rPr>
            <w:noProof/>
            <w:webHidden/>
          </w:rPr>
          <w:t>15</w:t>
        </w:r>
        <w:r w:rsidRPr="00CD28B4">
          <w:rPr>
            <w:noProof/>
            <w:webHidden/>
          </w:rPr>
          <w:fldChar w:fldCharType="end"/>
        </w:r>
      </w:hyperlink>
    </w:p>
    <w:p w14:paraId="3CE7CAFF" w14:textId="16A162B9"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726" w:history="1">
        <w:r w:rsidR="00DA2067" w:rsidRPr="00CD28B4">
          <w:rPr>
            <w:rStyle w:val="Hyperlink"/>
            <w:noProof/>
          </w:rPr>
          <w:t>2.</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Familiarizing Yourself with ISS</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_Toc235203726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16</w:t>
        </w:r>
        <w:r w:rsidR="00DA2067" w:rsidRPr="00CD28B4">
          <w:rPr>
            <w:rStyle w:val="Hyperlink"/>
            <w:rFonts w:asciiTheme="minorHAnsi" w:hAnsiTheme="minorHAnsi"/>
            <w:noProof/>
            <w:webHidden/>
            <w:sz w:val="20"/>
          </w:rPr>
          <w:fldChar w:fldCharType="end"/>
        </w:r>
      </w:hyperlink>
    </w:p>
    <w:p w14:paraId="23635C60" w14:textId="275D4B5E"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27" w:history="1">
        <w:r w:rsidRPr="00CD28B4">
          <w:rPr>
            <w:rStyle w:val="Hyperlink"/>
            <w:noProof/>
          </w:rPr>
          <w:t>2.1 Home Page</w:t>
        </w:r>
        <w:r w:rsidRPr="00CD28B4">
          <w:rPr>
            <w:noProof/>
            <w:webHidden/>
          </w:rPr>
          <w:tab/>
        </w:r>
        <w:r w:rsidRPr="00CD28B4">
          <w:rPr>
            <w:noProof/>
            <w:webHidden/>
          </w:rPr>
          <w:fldChar w:fldCharType="begin"/>
        </w:r>
        <w:r w:rsidRPr="00CD28B4">
          <w:rPr>
            <w:noProof/>
            <w:webHidden/>
          </w:rPr>
          <w:instrText xml:space="preserve"> PAGEREF _Toc235203727 \h </w:instrText>
        </w:r>
        <w:r w:rsidRPr="00CD28B4">
          <w:rPr>
            <w:noProof/>
            <w:webHidden/>
          </w:rPr>
        </w:r>
        <w:r w:rsidRPr="00CD28B4">
          <w:rPr>
            <w:noProof/>
            <w:webHidden/>
          </w:rPr>
          <w:fldChar w:fldCharType="separate"/>
        </w:r>
        <w:r w:rsidR="00597AB1" w:rsidRPr="00CD28B4">
          <w:rPr>
            <w:noProof/>
            <w:webHidden/>
          </w:rPr>
          <w:t>16</w:t>
        </w:r>
        <w:r w:rsidRPr="00CD28B4">
          <w:rPr>
            <w:noProof/>
            <w:webHidden/>
          </w:rPr>
          <w:fldChar w:fldCharType="end"/>
        </w:r>
      </w:hyperlink>
    </w:p>
    <w:p w14:paraId="35DB8A25" w14:textId="2D5A1C8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28" w:history="1">
        <w:r w:rsidRPr="00CD28B4">
          <w:rPr>
            <w:rStyle w:val="Hyperlink"/>
            <w:noProof/>
          </w:rPr>
          <w:t>2.1.1 Changing Site Locations</w:t>
        </w:r>
        <w:r w:rsidRPr="00CD28B4">
          <w:rPr>
            <w:noProof/>
            <w:webHidden/>
          </w:rPr>
          <w:tab/>
        </w:r>
        <w:r w:rsidRPr="00CD28B4">
          <w:rPr>
            <w:noProof/>
            <w:webHidden/>
          </w:rPr>
          <w:fldChar w:fldCharType="begin"/>
        </w:r>
        <w:r w:rsidRPr="00CD28B4">
          <w:rPr>
            <w:noProof/>
            <w:webHidden/>
          </w:rPr>
          <w:instrText xml:space="preserve"> PAGEREF _Toc235203728 \h </w:instrText>
        </w:r>
        <w:r w:rsidRPr="00CD28B4">
          <w:rPr>
            <w:noProof/>
            <w:webHidden/>
          </w:rPr>
        </w:r>
        <w:r w:rsidRPr="00CD28B4">
          <w:rPr>
            <w:noProof/>
            <w:webHidden/>
          </w:rPr>
          <w:fldChar w:fldCharType="separate"/>
        </w:r>
        <w:r w:rsidR="00597AB1" w:rsidRPr="00CD28B4">
          <w:rPr>
            <w:noProof/>
            <w:webHidden/>
          </w:rPr>
          <w:t>16</w:t>
        </w:r>
        <w:r w:rsidRPr="00CD28B4">
          <w:rPr>
            <w:noProof/>
            <w:webHidden/>
          </w:rPr>
          <w:fldChar w:fldCharType="end"/>
        </w:r>
      </w:hyperlink>
    </w:p>
    <w:p w14:paraId="424F7AEB" w14:textId="5817CB3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29" w:history="1">
        <w:r w:rsidRPr="00CD28B4">
          <w:rPr>
            <w:rStyle w:val="Hyperlink"/>
            <w:noProof/>
          </w:rPr>
          <w:t>2.1.2 Veteran Requests Report</w:t>
        </w:r>
        <w:r w:rsidRPr="00CD28B4">
          <w:rPr>
            <w:noProof/>
            <w:webHidden/>
          </w:rPr>
          <w:tab/>
        </w:r>
        <w:r w:rsidRPr="00CD28B4">
          <w:rPr>
            <w:noProof/>
            <w:webHidden/>
          </w:rPr>
          <w:fldChar w:fldCharType="begin"/>
        </w:r>
        <w:r w:rsidRPr="00CD28B4">
          <w:rPr>
            <w:noProof/>
            <w:webHidden/>
          </w:rPr>
          <w:instrText xml:space="preserve"> PAGEREF _Toc235203729 \h </w:instrText>
        </w:r>
        <w:r w:rsidRPr="00CD28B4">
          <w:rPr>
            <w:noProof/>
            <w:webHidden/>
          </w:rPr>
        </w:r>
        <w:r w:rsidRPr="00CD28B4">
          <w:rPr>
            <w:noProof/>
            <w:webHidden/>
          </w:rPr>
          <w:fldChar w:fldCharType="separate"/>
        </w:r>
        <w:r w:rsidR="00597AB1" w:rsidRPr="00CD28B4">
          <w:rPr>
            <w:noProof/>
            <w:webHidden/>
          </w:rPr>
          <w:t>18</w:t>
        </w:r>
        <w:r w:rsidRPr="00CD28B4">
          <w:rPr>
            <w:noProof/>
            <w:webHidden/>
          </w:rPr>
          <w:fldChar w:fldCharType="end"/>
        </w:r>
      </w:hyperlink>
    </w:p>
    <w:p w14:paraId="7E2B5C2A" w14:textId="4FED7C4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0" w:history="1">
        <w:r w:rsidRPr="00CD28B4">
          <w:rPr>
            <w:rStyle w:val="Hyperlink"/>
            <w:noProof/>
          </w:rPr>
          <w:t>2.1.3 CCST</w:t>
        </w:r>
        <w:r w:rsidRPr="00CD28B4">
          <w:rPr>
            <w:noProof/>
            <w:webHidden/>
          </w:rPr>
          <w:tab/>
        </w:r>
        <w:r w:rsidRPr="00CD28B4">
          <w:rPr>
            <w:noProof/>
            <w:webHidden/>
          </w:rPr>
          <w:fldChar w:fldCharType="begin"/>
        </w:r>
        <w:r w:rsidRPr="00CD28B4">
          <w:rPr>
            <w:noProof/>
            <w:webHidden/>
          </w:rPr>
          <w:instrText xml:space="preserve"> PAGEREF _Toc235203730 \h </w:instrText>
        </w:r>
        <w:r w:rsidRPr="00CD28B4">
          <w:rPr>
            <w:noProof/>
            <w:webHidden/>
          </w:rPr>
        </w:r>
        <w:r w:rsidRPr="00CD28B4">
          <w:rPr>
            <w:noProof/>
            <w:webHidden/>
          </w:rPr>
          <w:fldChar w:fldCharType="separate"/>
        </w:r>
        <w:r w:rsidR="00597AB1" w:rsidRPr="00CD28B4">
          <w:rPr>
            <w:noProof/>
            <w:webHidden/>
          </w:rPr>
          <w:t>19</w:t>
        </w:r>
        <w:r w:rsidRPr="00CD28B4">
          <w:rPr>
            <w:noProof/>
            <w:webHidden/>
          </w:rPr>
          <w:fldChar w:fldCharType="end"/>
        </w:r>
      </w:hyperlink>
    </w:p>
    <w:p w14:paraId="607BAC72" w14:textId="1A54D8B1"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1" w:history="1">
        <w:r w:rsidRPr="00CD28B4">
          <w:rPr>
            <w:rStyle w:val="Hyperlink"/>
            <w:noProof/>
          </w:rPr>
          <w:t>2.1.4 Additional Links</w:t>
        </w:r>
        <w:r w:rsidRPr="00CD28B4">
          <w:rPr>
            <w:noProof/>
            <w:webHidden/>
          </w:rPr>
          <w:tab/>
        </w:r>
        <w:r w:rsidRPr="00CD28B4">
          <w:rPr>
            <w:noProof/>
            <w:webHidden/>
          </w:rPr>
          <w:fldChar w:fldCharType="begin"/>
        </w:r>
        <w:r w:rsidRPr="00CD28B4">
          <w:rPr>
            <w:noProof/>
            <w:webHidden/>
          </w:rPr>
          <w:instrText xml:space="preserve"> PAGEREF _Toc235203731 \h </w:instrText>
        </w:r>
        <w:r w:rsidRPr="00CD28B4">
          <w:rPr>
            <w:noProof/>
            <w:webHidden/>
          </w:rPr>
        </w:r>
        <w:r w:rsidRPr="00CD28B4">
          <w:rPr>
            <w:noProof/>
            <w:webHidden/>
          </w:rPr>
          <w:fldChar w:fldCharType="separate"/>
        </w:r>
        <w:r w:rsidR="00597AB1" w:rsidRPr="00CD28B4">
          <w:rPr>
            <w:noProof/>
            <w:webHidden/>
          </w:rPr>
          <w:t>20</w:t>
        </w:r>
        <w:r w:rsidRPr="00CD28B4">
          <w:rPr>
            <w:noProof/>
            <w:webHidden/>
          </w:rPr>
          <w:fldChar w:fldCharType="end"/>
        </w:r>
      </w:hyperlink>
    </w:p>
    <w:p w14:paraId="03936E8E" w14:textId="45CA5060"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32" w:history="1">
        <w:r w:rsidRPr="00CD28B4">
          <w:rPr>
            <w:rStyle w:val="Hyperlink"/>
            <w:noProof/>
          </w:rPr>
          <w:t>2.2 My Account</w:t>
        </w:r>
        <w:r w:rsidRPr="00CD28B4">
          <w:rPr>
            <w:noProof/>
            <w:webHidden/>
          </w:rPr>
          <w:tab/>
        </w:r>
        <w:r w:rsidRPr="00CD28B4">
          <w:rPr>
            <w:noProof/>
            <w:webHidden/>
          </w:rPr>
          <w:fldChar w:fldCharType="begin"/>
        </w:r>
        <w:r w:rsidRPr="00CD28B4">
          <w:rPr>
            <w:noProof/>
            <w:webHidden/>
          </w:rPr>
          <w:instrText xml:space="preserve"> PAGEREF _Toc235203732 \h </w:instrText>
        </w:r>
        <w:r w:rsidRPr="00CD28B4">
          <w:rPr>
            <w:noProof/>
            <w:webHidden/>
          </w:rPr>
        </w:r>
        <w:r w:rsidRPr="00CD28B4">
          <w:rPr>
            <w:noProof/>
            <w:webHidden/>
          </w:rPr>
          <w:fldChar w:fldCharType="separate"/>
        </w:r>
        <w:r w:rsidR="00597AB1" w:rsidRPr="00CD28B4">
          <w:rPr>
            <w:noProof/>
            <w:webHidden/>
          </w:rPr>
          <w:t>20</w:t>
        </w:r>
        <w:r w:rsidRPr="00CD28B4">
          <w:rPr>
            <w:noProof/>
            <w:webHidden/>
          </w:rPr>
          <w:fldChar w:fldCharType="end"/>
        </w:r>
      </w:hyperlink>
    </w:p>
    <w:p w14:paraId="4A04E898" w14:textId="57651F9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3" w:history="1">
        <w:r w:rsidRPr="00CD28B4">
          <w:rPr>
            <w:rStyle w:val="Hyperlink"/>
            <w:noProof/>
          </w:rPr>
          <w:t>2.2.1 User Preferences</w:t>
        </w:r>
        <w:r w:rsidRPr="00CD28B4">
          <w:rPr>
            <w:noProof/>
            <w:webHidden/>
          </w:rPr>
          <w:tab/>
        </w:r>
        <w:r w:rsidRPr="00CD28B4">
          <w:rPr>
            <w:noProof/>
            <w:webHidden/>
          </w:rPr>
          <w:fldChar w:fldCharType="begin"/>
        </w:r>
        <w:r w:rsidRPr="00CD28B4">
          <w:rPr>
            <w:noProof/>
            <w:webHidden/>
          </w:rPr>
          <w:instrText xml:space="preserve"> PAGEREF _Toc235203733 \h </w:instrText>
        </w:r>
        <w:r w:rsidRPr="00CD28B4">
          <w:rPr>
            <w:noProof/>
            <w:webHidden/>
          </w:rPr>
        </w:r>
        <w:r w:rsidRPr="00CD28B4">
          <w:rPr>
            <w:noProof/>
            <w:webHidden/>
          </w:rPr>
          <w:fldChar w:fldCharType="separate"/>
        </w:r>
        <w:r w:rsidR="00597AB1" w:rsidRPr="00CD28B4">
          <w:rPr>
            <w:noProof/>
            <w:webHidden/>
          </w:rPr>
          <w:t>20</w:t>
        </w:r>
        <w:r w:rsidRPr="00CD28B4">
          <w:rPr>
            <w:noProof/>
            <w:webHidden/>
          </w:rPr>
          <w:fldChar w:fldCharType="end"/>
        </w:r>
      </w:hyperlink>
    </w:p>
    <w:p w14:paraId="395BF319" w14:textId="19CF8AA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4" w:history="1">
        <w:r w:rsidRPr="00CD28B4">
          <w:rPr>
            <w:rStyle w:val="Hyperlink"/>
            <w:noProof/>
          </w:rPr>
          <w:t>2.2.2 Logging Out of ISS</w:t>
        </w:r>
        <w:r w:rsidRPr="00CD28B4">
          <w:rPr>
            <w:noProof/>
            <w:webHidden/>
          </w:rPr>
          <w:tab/>
        </w:r>
        <w:r w:rsidRPr="00CD28B4">
          <w:rPr>
            <w:noProof/>
            <w:webHidden/>
          </w:rPr>
          <w:fldChar w:fldCharType="begin"/>
        </w:r>
        <w:r w:rsidRPr="00CD28B4">
          <w:rPr>
            <w:noProof/>
            <w:webHidden/>
          </w:rPr>
          <w:instrText xml:space="preserve"> PAGEREF _Toc235203734 \h </w:instrText>
        </w:r>
        <w:r w:rsidRPr="00CD28B4">
          <w:rPr>
            <w:noProof/>
            <w:webHidden/>
          </w:rPr>
        </w:r>
        <w:r w:rsidRPr="00CD28B4">
          <w:rPr>
            <w:noProof/>
            <w:webHidden/>
          </w:rPr>
          <w:fldChar w:fldCharType="separate"/>
        </w:r>
        <w:r w:rsidR="00597AB1" w:rsidRPr="00CD28B4">
          <w:rPr>
            <w:noProof/>
            <w:webHidden/>
          </w:rPr>
          <w:t>24</w:t>
        </w:r>
        <w:r w:rsidRPr="00CD28B4">
          <w:rPr>
            <w:noProof/>
            <w:webHidden/>
          </w:rPr>
          <w:fldChar w:fldCharType="end"/>
        </w:r>
      </w:hyperlink>
    </w:p>
    <w:p w14:paraId="1789E4CB" w14:textId="1286645B"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35" w:history="1">
        <w:r w:rsidRPr="00CD28B4">
          <w:rPr>
            <w:rStyle w:val="Hyperlink"/>
            <w:noProof/>
          </w:rPr>
          <w:t>2.3 Filters</w:t>
        </w:r>
        <w:r w:rsidRPr="00CD28B4">
          <w:rPr>
            <w:noProof/>
            <w:webHidden/>
          </w:rPr>
          <w:tab/>
        </w:r>
        <w:r w:rsidRPr="00CD28B4">
          <w:rPr>
            <w:noProof/>
            <w:webHidden/>
          </w:rPr>
          <w:fldChar w:fldCharType="begin"/>
        </w:r>
        <w:r w:rsidRPr="00CD28B4">
          <w:rPr>
            <w:noProof/>
            <w:webHidden/>
          </w:rPr>
          <w:instrText xml:space="preserve"> PAGEREF _Toc235203735 \h </w:instrText>
        </w:r>
        <w:r w:rsidRPr="00CD28B4">
          <w:rPr>
            <w:noProof/>
            <w:webHidden/>
          </w:rPr>
        </w:r>
        <w:r w:rsidRPr="00CD28B4">
          <w:rPr>
            <w:noProof/>
            <w:webHidden/>
          </w:rPr>
          <w:fldChar w:fldCharType="separate"/>
        </w:r>
        <w:r w:rsidR="00597AB1" w:rsidRPr="00CD28B4">
          <w:rPr>
            <w:noProof/>
            <w:webHidden/>
          </w:rPr>
          <w:t>26</w:t>
        </w:r>
        <w:r w:rsidRPr="00CD28B4">
          <w:rPr>
            <w:noProof/>
            <w:webHidden/>
          </w:rPr>
          <w:fldChar w:fldCharType="end"/>
        </w:r>
      </w:hyperlink>
    </w:p>
    <w:p w14:paraId="201B0A01" w14:textId="3C9292A6"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6" w:history="1">
        <w:r w:rsidRPr="00CD28B4">
          <w:rPr>
            <w:rStyle w:val="Hyperlink"/>
            <w:noProof/>
          </w:rPr>
          <w:t>2.3.1 Column Order</w:t>
        </w:r>
        <w:r w:rsidRPr="00CD28B4">
          <w:rPr>
            <w:noProof/>
            <w:webHidden/>
          </w:rPr>
          <w:tab/>
        </w:r>
        <w:r w:rsidRPr="00CD28B4">
          <w:rPr>
            <w:noProof/>
            <w:webHidden/>
          </w:rPr>
          <w:fldChar w:fldCharType="begin"/>
        </w:r>
        <w:r w:rsidRPr="00CD28B4">
          <w:rPr>
            <w:noProof/>
            <w:webHidden/>
          </w:rPr>
          <w:instrText xml:space="preserve"> PAGEREF _Toc235203736 \h </w:instrText>
        </w:r>
        <w:r w:rsidRPr="00CD28B4">
          <w:rPr>
            <w:noProof/>
            <w:webHidden/>
          </w:rPr>
        </w:r>
        <w:r w:rsidRPr="00CD28B4">
          <w:rPr>
            <w:noProof/>
            <w:webHidden/>
          </w:rPr>
          <w:fldChar w:fldCharType="separate"/>
        </w:r>
        <w:r w:rsidR="00597AB1" w:rsidRPr="00CD28B4">
          <w:rPr>
            <w:noProof/>
            <w:webHidden/>
          </w:rPr>
          <w:t>26</w:t>
        </w:r>
        <w:r w:rsidRPr="00CD28B4">
          <w:rPr>
            <w:noProof/>
            <w:webHidden/>
          </w:rPr>
          <w:fldChar w:fldCharType="end"/>
        </w:r>
      </w:hyperlink>
    </w:p>
    <w:p w14:paraId="485B7C10" w14:textId="426FE610"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7" w:history="1">
        <w:r w:rsidRPr="00CD28B4">
          <w:rPr>
            <w:rStyle w:val="Hyperlink"/>
            <w:noProof/>
          </w:rPr>
          <w:t>2.3.2 Sort by Ascending and Descending</w:t>
        </w:r>
        <w:r w:rsidRPr="00CD28B4">
          <w:rPr>
            <w:noProof/>
            <w:webHidden/>
          </w:rPr>
          <w:tab/>
        </w:r>
        <w:r w:rsidRPr="00CD28B4">
          <w:rPr>
            <w:noProof/>
            <w:webHidden/>
          </w:rPr>
          <w:fldChar w:fldCharType="begin"/>
        </w:r>
        <w:r w:rsidRPr="00CD28B4">
          <w:rPr>
            <w:noProof/>
            <w:webHidden/>
          </w:rPr>
          <w:instrText xml:space="preserve"> PAGEREF _Toc235203737 \h </w:instrText>
        </w:r>
        <w:r w:rsidRPr="00CD28B4">
          <w:rPr>
            <w:noProof/>
            <w:webHidden/>
          </w:rPr>
        </w:r>
        <w:r w:rsidRPr="00CD28B4">
          <w:rPr>
            <w:noProof/>
            <w:webHidden/>
          </w:rPr>
          <w:fldChar w:fldCharType="separate"/>
        </w:r>
        <w:r w:rsidR="00597AB1" w:rsidRPr="00CD28B4">
          <w:rPr>
            <w:noProof/>
            <w:webHidden/>
          </w:rPr>
          <w:t>26</w:t>
        </w:r>
        <w:r w:rsidRPr="00CD28B4">
          <w:rPr>
            <w:noProof/>
            <w:webHidden/>
          </w:rPr>
          <w:fldChar w:fldCharType="end"/>
        </w:r>
      </w:hyperlink>
    </w:p>
    <w:p w14:paraId="78B35863" w14:textId="15F2377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8" w:history="1">
        <w:r w:rsidRPr="00CD28B4">
          <w:rPr>
            <w:rStyle w:val="Hyperlink"/>
            <w:noProof/>
          </w:rPr>
          <w:t>2.3.3 Toggle Density</w:t>
        </w:r>
        <w:r w:rsidRPr="00CD28B4">
          <w:rPr>
            <w:noProof/>
            <w:webHidden/>
          </w:rPr>
          <w:tab/>
        </w:r>
        <w:r w:rsidRPr="00CD28B4">
          <w:rPr>
            <w:noProof/>
            <w:webHidden/>
          </w:rPr>
          <w:fldChar w:fldCharType="begin"/>
        </w:r>
        <w:r w:rsidRPr="00CD28B4">
          <w:rPr>
            <w:noProof/>
            <w:webHidden/>
          </w:rPr>
          <w:instrText xml:space="preserve"> PAGEREF _Toc235203738 \h </w:instrText>
        </w:r>
        <w:r w:rsidRPr="00CD28B4">
          <w:rPr>
            <w:noProof/>
            <w:webHidden/>
          </w:rPr>
        </w:r>
        <w:r w:rsidRPr="00CD28B4">
          <w:rPr>
            <w:noProof/>
            <w:webHidden/>
          </w:rPr>
          <w:fldChar w:fldCharType="separate"/>
        </w:r>
        <w:r w:rsidR="00597AB1" w:rsidRPr="00CD28B4">
          <w:rPr>
            <w:noProof/>
            <w:webHidden/>
          </w:rPr>
          <w:t>28</w:t>
        </w:r>
        <w:r w:rsidRPr="00CD28B4">
          <w:rPr>
            <w:noProof/>
            <w:webHidden/>
          </w:rPr>
          <w:fldChar w:fldCharType="end"/>
        </w:r>
      </w:hyperlink>
    </w:p>
    <w:p w14:paraId="1352C15C" w14:textId="285C606B"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39" w:history="1">
        <w:r w:rsidRPr="00CD28B4">
          <w:rPr>
            <w:rStyle w:val="Hyperlink"/>
            <w:noProof/>
          </w:rPr>
          <w:t>2.3.4 Show, Hide, and Search Filters</w:t>
        </w:r>
        <w:r w:rsidRPr="00CD28B4">
          <w:rPr>
            <w:noProof/>
            <w:webHidden/>
          </w:rPr>
          <w:tab/>
        </w:r>
        <w:r w:rsidRPr="00CD28B4">
          <w:rPr>
            <w:noProof/>
            <w:webHidden/>
          </w:rPr>
          <w:fldChar w:fldCharType="begin"/>
        </w:r>
        <w:r w:rsidRPr="00CD28B4">
          <w:rPr>
            <w:noProof/>
            <w:webHidden/>
          </w:rPr>
          <w:instrText xml:space="preserve"> PAGEREF _Toc235203739 \h </w:instrText>
        </w:r>
        <w:r w:rsidRPr="00CD28B4">
          <w:rPr>
            <w:noProof/>
            <w:webHidden/>
          </w:rPr>
        </w:r>
        <w:r w:rsidRPr="00CD28B4">
          <w:rPr>
            <w:noProof/>
            <w:webHidden/>
          </w:rPr>
          <w:fldChar w:fldCharType="separate"/>
        </w:r>
        <w:r w:rsidR="00597AB1" w:rsidRPr="00CD28B4">
          <w:rPr>
            <w:noProof/>
            <w:webHidden/>
          </w:rPr>
          <w:t>29</w:t>
        </w:r>
        <w:r w:rsidRPr="00CD28B4">
          <w:rPr>
            <w:noProof/>
            <w:webHidden/>
          </w:rPr>
          <w:fldChar w:fldCharType="end"/>
        </w:r>
      </w:hyperlink>
    </w:p>
    <w:p w14:paraId="68D08F68" w14:textId="3D6C41E6"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40" w:history="1">
        <w:r w:rsidRPr="00CD28B4">
          <w:rPr>
            <w:rStyle w:val="Hyperlink"/>
            <w:noProof/>
          </w:rPr>
          <w:t>2.3.5 Filtering Rows</w:t>
        </w:r>
        <w:r w:rsidRPr="00CD28B4">
          <w:rPr>
            <w:noProof/>
            <w:webHidden/>
          </w:rPr>
          <w:tab/>
        </w:r>
        <w:r w:rsidRPr="00CD28B4">
          <w:rPr>
            <w:noProof/>
            <w:webHidden/>
          </w:rPr>
          <w:fldChar w:fldCharType="begin"/>
        </w:r>
        <w:r w:rsidRPr="00CD28B4">
          <w:rPr>
            <w:noProof/>
            <w:webHidden/>
          </w:rPr>
          <w:instrText xml:space="preserve"> PAGEREF _Toc235203740 \h </w:instrText>
        </w:r>
        <w:r w:rsidRPr="00CD28B4">
          <w:rPr>
            <w:noProof/>
            <w:webHidden/>
          </w:rPr>
        </w:r>
        <w:r w:rsidRPr="00CD28B4">
          <w:rPr>
            <w:noProof/>
            <w:webHidden/>
          </w:rPr>
          <w:fldChar w:fldCharType="separate"/>
        </w:r>
        <w:r w:rsidR="00597AB1" w:rsidRPr="00CD28B4">
          <w:rPr>
            <w:noProof/>
            <w:webHidden/>
          </w:rPr>
          <w:t>31</w:t>
        </w:r>
        <w:r w:rsidRPr="00CD28B4">
          <w:rPr>
            <w:noProof/>
            <w:webHidden/>
          </w:rPr>
          <w:fldChar w:fldCharType="end"/>
        </w:r>
      </w:hyperlink>
    </w:p>
    <w:p w14:paraId="241A7056" w14:textId="26096D78"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41" w:history="1">
        <w:r w:rsidRPr="00CD28B4">
          <w:rPr>
            <w:rStyle w:val="Hyperlink"/>
            <w:noProof/>
          </w:rPr>
          <w:t>2.3.6 Reset Filters</w:t>
        </w:r>
        <w:r w:rsidRPr="00CD28B4">
          <w:rPr>
            <w:noProof/>
            <w:webHidden/>
          </w:rPr>
          <w:tab/>
        </w:r>
        <w:r w:rsidRPr="00CD28B4">
          <w:rPr>
            <w:noProof/>
            <w:webHidden/>
          </w:rPr>
          <w:fldChar w:fldCharType="begin"/>
        </w:r>
        <w:r w:rsidRPr="00CD28B4">
          <w:rPr>
            <w:noProof/>
            <w:webHidden/>
          </w:rPr>
          <w:instrText xml:space="preserve"> PAGEREF _Toc235203741 \h </w:instrText>
        </w:r>
        <w:r w:rsidRPr="00CD28B4">
          <w:rPr>
            <w:noProof/>
            <w:webHidden/>
          </w:rPr>
        </w:r>
        <w:r w:rsidRPr="00CD28B4">
          <w:rPr>
            <w:noProof/>
            <w:webHidden/>
          </w:rPr>
          <w:fldChar w:fldCharType="separate"/>
        </w:r>
        <w:r w:rsidR="00597AB1" w:rsidRPr="00CD28B4">
          <w:rPr>
            <w:noProof/>
            <w:webHidden/>
          </w:rPr>
          <w:t>32</w:t>
        </w:r>
        <w:r w:rsidRPr="00CD28B4">
          <w:rPr>
            <w:noProof/>
            <w:webHidden/>
          </w:rPr>
          <w:fldChar w:fldCharType="end"/>
        </w:r>
      </w:hyperlink>
    </w:p>
    <w:p w14:paraId="255447C5" w14:textId="2C560673"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42" w:history="1">
        <w:r w:rsidRPr="00CD28B4">
          <w:rPr>
            <w:rStyle w:val="Hyperlink"/>
            <w:noProof/>
          </w:rPr>
          <w:t>2.3.7 Refresh Table</w:t>
        </w:r>
        <w:r w:rsidRPr="00CD28B4">
          <w:rPr>
            <w:noProof/>
            <w:webHidden/>
          </w:rPr>
          <w:tab/>
        </w:r>
        <w:r w:rsidRPr="00CD28B4">
          <w:rPr>
            <w:noProof/>
            <w:webHidden/>
          </w:rPr>
          <w:fldChar w:fldCharType="begin"/>
        </w:r>
        <w:r w:rsidRPr="00CD28B4">
          <w:rPr>
            <w:noProof/>
            <w:webHidden/>
          </w:rPr>
          <w:instrText xml:space="preserve"> PAGEREF _Toc235203742 \h </w:instrText>
        </w:r>
        <w:r w:rsidRPr="00CD28B4">
          <w:rPr>
            <w:noProof/>
            <w:webHidden/>
          </w:rPr>
        </w:r>
        <w:r w:rsidRPr="00CD28B4">
          <w:rPr>
            <w:noProof/>
            <w:webHidden/>
          </w:rPr>
          <w:fldChar w:fldCharType="separate"/>
        </w:r>
        <w:r w:rsidR="00597AB1" w:rsidRPr="00CD28B4">
          <w:rPr>
            <w:noProof/>
            <w:webHidden/>
          </w:rPr>
          <w:t>32</w:t>
        </w:r>
        <w:r w:rsidRPr="00CD28B4">
          <w:rPr>
            <w:noProof/>
            <w:webHidden/>
          </w:rPr>
          <w:fldChar w:fldCharType="end"/>
        </w:r>
      </w:hyperlink>
    </w:p>
    <w:p w14:paraId="2D5210B5" w14:textId="35FB2F2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43" w:history="1">
        <w:r w:rsidRPr="00CD28B4">
          <w:rPr>
            <w:rStyle w:val="Hyperlink"/>
            <w:noProof/>
          </w:rPr>
          <w:t>2.3.8 Filtering &amp; Navigating on Calendar</w:t>
        </w:r>
        <w:r w:rsidRPr="00CD28B4">
          <w:rPr>
            <w:noProof/>
            <w:webHidden/>
          </w:rPr>
          <w:tab/>
        </w:r>
        <w:r w:rsidRPr="00CD28B4">
          <w:rPr>
            <w:noProof/>
            <w:webHidden/>
          </w:rPr>
          <w:fldChar w:fldCharType="begin"/>
        </w:r>
        <w:r w:rsidRPr="00CD28B4">
          <w:rPr>
            <w:noProof/>
            <w:webHidden/>
          </w:rPr>
          <w:instrText xml:space="preserve"> PAGEREF _Toc235203743 \h </w:instrText>
        </w:r>
        <w:r w:rsidRPr="00CD28B4">
          <w:rPr>
            <w:noProof/>
            <w:webHidden/>
          </w:rPr>
        </w:r>
        <w:r w:rsidRPr="00CD28B4">
          <w:rPr>
            <w:noProof/>
            <w:webHidden/>
          </w:rPr>
          <w:fldChar w:fldCharType="separate"/>
        </w:r>
        <w:r w:rsidR="00597AB1" w:rsidRPr="00CD28B4">
          <w:rPr>
            <w:noProof/>
            <w:webHidden/>
          </w:rPr>
          <w:t>32</w:t>
        </w:r>
        <w:r w:rsidRPr="00CD28B4">
          <w:rPr>
            <w:noProof/>
            <w:webHidden/>
          </w:rPr>
          <w:fldChar w:fldCharType="end"/>
        </w:r>
      </w:hyperlink>
    </w:p>
    <w:p w14:paraId="4057B5D0" w14:textId="26B1365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44" w:history="1">
        <w:r w:rsidRPr="00CD28B4">
          <w:rPr>
            <w:rStyle w:val="Hyperlink"/>
            <w:noProof/>
          </w:rPr>
          <w:t>2.3.9 Pending Appointments &amp; Appointment History</w:t>
        </w:r>
        <w:r w:rsidRPr="00CD28B4">
          <w:rPr>
            <w:noProof/>
            <w:webHidden/>
          </w:rPr>
          <w:tab/>
        </w:r>
        <w:r w:rsidRPr="00CD28B4">
          <w:rPr>
            <w:noProof/>
            <w:webHidden/>
          </w:rPr>
          <w:fldChar w:fldCharType="begin"/>
        </w:r>
        <w:r w:rsidRPr="00CD28B4">
          <w:rPr>
            <w:noProof/>
            <w:webHidden/>
          </w:rPr>
          <w:instrText xml:space="preserve"> PAGEREF _Toc235203744 \h </w:instrText>
        </w:r>
        <w:r w:rsidRPr="00CD28B4">
          <w:rPr>
            <w:noProof/>
            <w:webHidden/>
          </w:rPr>
        </w:r>
        <w:r w:rsidRPr="00CD28B4">
          <w:rPr>
            <w:noProof/>
            <w:webHidden/>
          </w:rPr>
          <w:fldChar w:fldCharType="separate"/>
        </w:r>
        <w:r w:rsidR="00597AB1" w:rsidRPr="00CD28B4">
          <w:rPr>
            <w:noProof/>
            <w:webHidden/>
          </w:rPr>
          <w:t>35</w:t>
        </w:r>
        <w:r w:rsidRPr="00CD28B4">
          <w:rPr>
            <w:noProof/>
            <w:webHidden/>
          </w:rPr>
          <w:fldChar w:fldCharType="end"/>
        </w:r>
      </w:hyperlink>
    </w:p>
    <w:p w14:paraId="7FE6C007" w14:textId="6F53CB1B"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745" w:history="1">
        <w:r w:rsidR="00DA2067" w:rsidRPr="00CD28B4">
          <w:rPr>
            <w:rStyle w:val="Hyperlink"/>
            <w:noProof/>
          </w:rPr>
          <w:t>3.</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Patient Overview</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_Toc235203745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36</w:t>
        </w:r>
        <w:r w:rsidR="00DA2067" w:rsidRPr="00CD28B4">
          <w:rPr>
            <w:rStyle w:val="Hyperlink"/>
            <w:rFonts w:asciiTheme="minorHAnsi" w:hAnsiTheme="minorHAnsi"/>
            <w:noProof/>
            <w:webHidden/>
            <w:sz w:val="20"/>
          </w:rPr>
          <w:fldChar w:fldCharType="end"/>
        </w:r>
      </w:hyperlink>
    </w:p>
    <w:p w14:paraId="5261DA15" w14:textId="592BDB4A"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46" w:history="1">
        <w:r w:rsidRPr="00CD28B4">
          <w:rPr>
            <w:rStyle w:val="Hyperlink"/>
            <w:noProof/>
          </w:rPr>
          <w:t>3.1 Patient Search</w:t>
        </w:r>
        <w:r w:rsidRPr="00CD28B4">
          <w:rPr>
            <w:noProof/>
            <w:webHidden/>
          </w:rPr>
          <w:tab/>
        </w:r>
        <w:r w:rsidRPr="00CD28B4">
          <w:rPr>
            <w:noProof/>
            <w:webHidden/>
          </w:rPr>
          <w:fldChar w:fldCharType="begin"/>
        </w:r>
        <w:r w:rsidRPr="00CD28B4">
          <w:rPr>
            <w:noProof/>
            <w:webHidden/>
          </w:rPr>
          <w:instrText xml:space="preserve"> PAGEREF _Toc235203746 \h </w:instrText>
        </w:r>
        <w:r w:rsidRPr="00CD28B4">
          <w:rPr>
            <w:noProof/>
            <w:webHidden/>
          </w:rPr>
        </w:r>
        <w:r w:rsidRPr="00CD28B4">
          <w:rPr>
            <w:noProof/>
            <w:webHidden/>
          </w:rPr>
          <w:fldChar w:fldCharType="separate"/>
        </w:r>
        <w:r w:rsidR="00597AB1" w:rsidRPr="00CD28B4">
          <w:rPr>
            <w:noProof/>
            <w:webHidden/>
          </w:rPr>
          <w:t>36</w:t>
        </w:r>
        <w:r w:rsidRPr="00CD28B4">
          <w:rPr>
            <w:noProof/>
            <w:webHidden/>
          </w:rPr>
          <w:fldChar w:fldCharType="end"/>
        </w:r>
      </w:hyperlink>
    </w:p>
    <w:p w14:paraId="0EF8361E" w14:textId="4DF9BB71"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47" w:history="1">
        <w:r w:rsidRPr="00CD28B4">
          <w:rPr>
            <w:rStyle w:val="Hyperlink"/>
            <w:noProof/>
          </w:rPr>
          <w:t>3.2 Patient Profile Home</w:t>
        </w:r>
        <w:r w:rsidRPr="00CD28B4">
          <w:rPr>
            <w:noProof/>
            <w:webHidden/>
          </w:rPr>
          <w:tab/>
        </w:r>
        <w:r w:rsidRPr="00CD28B4">
          <w:rPr>
            <w:noProof/>
            <w:webHidden/>
          </w:rPr>
          <w:fldChar w:fldCharType="begin"/>
        </w:r>
        <w:r w:rsidRPr="00CD28B4">
          <w:rPr>
            <w:noProof/>
            <w:webHidden/>
          </w:rPr>
          <w:instrText xml:space="preserve"> PAGEREF _Toc235203747 \h </w:instrText>
        </w:r>
        <w:r w:rsidRPr="00CD28B4">
          <w:rPr>
            <w:noProof/>
            <w:webHidden/>
          </w:rPr>
        </w:r>
        <w:r w:rsidRPr="00CD28B4">
          <w:rPr>
            <w:noProof/>
            <w:webHidden/>
          </w:rPr>
          <w:fldChar w:fldCharType="separate"/>
        </w:r>
        <w:r w:rsidR="00597AB1" w:rsidRPr="00CD28B4">
          <w:rPr>
            <w:noProof/>
            <w:webHidden/>
          </w:rPr>
          <w:t>38</w:t>
        </w:r>
        <w:r w:rsidRPr="00CD28B4">
          <w:rPr>
            <w:noProof/>
            <w:webHidden/>
          </w:rPr>
          <w:fldChar w:fldCharType="end"/>
        </w:r>
      </w:hyperlink>
    </w:p>
    <w:p w14:paraId="6340D23F" w14:textId="7E5D884B"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48" w:history="1">
        <w:r w:rsidRPr="00CD28B4">
          <w:rPr>
            <w:rStyle w:val="Hyperlink"/>
            <w:noProof/>
          </w:rPr>
          <w:t>3.3 Appointments &amp; Requests</w:t>
        </w:r>
        <w:r w:rsidRPr="00CD28B4">
          <w:rPr>
            <w:noProof/>
            <w:webHidden/>
          </w:rPr>
          <w:tab/>
        </w:r>
        <w:r w:rsidRPr="00CD28B4">
          <w:rPr>
            <w:noProof/>
            <w:webHidden/>
          </w:rPr>
          <w:fldChar w:fldCharType="begin"/>
        </w:r>
        <w:r w:rsidRPr="00CD28B4">
          <w:rPr>
            <w:noProof/>
            <w:webHidden/>
          </w:rPr>
          <w:instrText xml:space="preserve"> PAGEREF _Toc235203748 \h </w:instrText>
        </w:r>
        <w:r w:rsidRPr="00CD28B4">
          <w:rPr>
            <w:noProof/>
            <w:webHidden/>
          </w:rPr>
        </w:r>
        <w:r w:rsidRPr="00CD28B4">
          <w:rPr>
            <w:noProof/>
            <w:webHidden/>
          </w:rPr>
          <w:fldChar w:fldCharType="separate"/>
        </w:r>
        <w:r w:rsidR="00597AB1" w:rsidRPr="00CD28B4">
          <w:rPr>
            <w:noProof/>
            <w:webHidden/>
          </w:rPr>
          <w:t>38</w:t>
        </w:r>
        <w:r w:rsidRPr="00CD28B4">
          <w:rPr>
            <w:noProof/>
            <w:webHidden/>
          </w:rPr>
          <w:fldChar w:fldCharType="end"/>
        </w:r>
      </w:hyperlink>
    </w:p>
    <w:p w14:paraId="48CEA150" w14:textId="467F04C2"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49" w:history="1">
        <w:r w:rsidRPr="00CD28B4">
          <w:rPr>
            <w:rStyle w:val="Hyperlink"/>
            <w:noProof/>
          </w:rPr>
          <w:t>3.4 Demographics</w:t>
        </w:r>
        <w:r w:rsidRPr="00CD28B4">
          <w:rPr>
            <w:noProof/>
            <w:webHidden/>
          </w:rPr>
          <w:tab/>
        </w:r>
        <w:r w:rsidRPr="00CD28B4">
          <w:rPr>
            <w:noProof/>
            <w:webHidden/>
          </w:rPr>
          <w:fldChar w:fldCharType="begin"/>
        </w:r>
        <w:r w:rsidRPr="00CD28B4">
          <w:rPr>
            <w:noProof/>
            <w:webHidden/>
          </w:rPr>
          <w:instrText xml:space="preserve"> PAGEREF _Toc235203749 \h </w:instrText>
        </w:r>
        <w:r w:rsidRPr="00CD28B4">
          <w:rPr>
            <w:noProof/>
            <w:webHidden/>
          </w:rPr>
        </w:r>
        <w:r w:rsidRPr="00CD28B4">
          <w:rPr>
            <w:noProof/>
            <w:webHidden/>
          </w:rPr>
          <w:fldChar w:fldCharType="separate"/>
        </w:r>
        <w:r w:rsidR="00597AB1" w:rsidRPr="00CD28B4">
          <w:rPr>
            <w:noProof/>
            <w:webHidden/>
          </w:rPr>
          <w:t>39</w:t>
        </w:r>
        <w:r w:rsidRPr="00CD28B4">
          <w:rPr>
            <w:noProof/>
            <w:webHidden/>
          </w:rPr>
          <w:fldChar w:fldCharType="end"/>
        </w:r>
      </w:hyperlink>
    </w:p>
    <w:p w14:paraId="3A0F5F84" w14:textId="4F2C280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50" w:history="1">
        <w:r w:rsidRPr="00CD28B4">
          <w:rPr>
            <w:rStyle w:val="Hyperlink"/>
            <w:noProof/>
          </w:rPr>
          <w:t>3.4.1 Demographics Banner</w:t>
        </w:r>
        <w:r w:rsidRPr="00CD28B4">
          <w:rPr>
            <w:noProof/>
            <w:webHidden/>
          </w:rPr>
          <w:tab/>
        </w:r>
        <w:r w:rsidRPr="00CD28B4">
          <w:rPr>
            <w:noProof/>
            <w:webHidden/>
          </w:rPr>
          <w:fldChar w:fldCharType="begin"/>
        </w:r>
        <w:r w:rsidRPr="00CD28B4">
          <w:rPr>
            <w:noProof/>
            <w:webHidden/>
          </w:rPr>
          <w:instrText xml:space="preserve"> PAGEREF _Toc235203750 \h </w:instrText>
        </w:r>
        <w:r w:rsidRPr="00CD28B4">
          <w:rPr>
            <w:noProof/>
            <w:webHidden/>
          </w:rPr>
        </w:r>
        <w:r w:rsidRPr="00CD28B4">
          <w:rPr>
            <w:noProof/>
            <w:webHidden/>
          </w:rPr>
          <w:fldChar w:fldCharType="separate"/>
        </w:r>
        <w:r w:rsidR="00597AB1" w:rsidRPr="00CD28B4">
          <w:rPr>
            <w:noProof/>
            <w:webHidden/>
          </w:rPr>
          <w:t>42</w:t>
        </w:r>
        <w:r w:rsidRPr="00CD28B4">
          <w:rPr>
            <w:noProof/>
            <w:webHidden/>
          </w:rPr>
          <w:fldChar w:fldCharType="end"/>
        </w:r>
      </w:hyperlink>
    </w:p>
    <w:p w14:paraId="7AD0228B" w14:textId="26CB09A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51" w:history="1">
        <w:r w:rsidRPr="00CD28B4">
          <w:rPr>
            <w:rStyle w:val="Hyperlink"/>
            <w:noProof/>
          </w:rPr>
          <w:t>3.4.2 Temporary Address</w:t>
        </w:r>
        <w:r w:rsidRPr="00CD28B4">
          <w:rPr>
            <w:noProof/>
            <w:webHidden/>
          </w:rPr>
          <w:tab/>
        </w:r>
        <w:r w:rsidRPr="00CD28B4">
          <w:rPr>
            <w:noProof/>
            <w:webHidden/>
          </w:rPr>
          <w:fldChar w:fldCharType="begin"/>
        </w:r>
        <w:r w:rsidRPr="00CD28B4">
          <w:rPr>
            <w:noProof/>
            <w:webHidden/>
          </w:rPr>
          <w:instrText xml:space="preserve"> PAGEREF _Toc235203751 \h </w:instrText>
        </w:r>
        <w:r w:rsidRPr="00CD28B4">
          <w:rPr>
            <w:noProof/>
            <w:webHidden/>
          </w:rPr>
        </w:r>
        <w:r w:rsidRPr="00CD28B4">
          <w:rPr>
            <w:noProof/>
            <w:webHidden/>
          </w:rPr>
          <w:fldChar w:fldCharType="separate"/>
        </w:r>
        <w:r w:rsidR="00597AB1" w:rsidRPr="00CD28B4">
          <w:rPr>
            <w:noProof/>
            <w:webHidden/>
          </w:rPr>
          <w:t>44</w:t>
        </w:r>
        <w:r w:rsidRPr="00CD28B4">
          <w:rPr>
            <w:noProof/>
            <w:webHidden/>
          </w:rPr>
          <w:fldChar w:fldCharType="end"/>
        </w:r>
      </w:hyperlink>
    </w:p>
    <w:p w14:paraId="1DCA154D" w14:textId="36C7E16A"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52" w:history="1">
        <w:r w:rsidRPr="00CD28B4">
          <w:rPr>
            <w:rStyle w:val="Hyperlink"/>
            <w:noProof/>
          </w:rPr>
          <w:t>3.5 Patient Inquiry</w:t>
        </w:r>
        <w:r w:rsidRPr="00CD28B4">
          <w:rPr>
            <w:noProof/>
            <w:webHidden/>
          </w:rPr>
          <w:tab/>
        </w:r>
        <w:r w:rsidRPr="00CD28B4">
          <w:rPr>
            <w:noProof/>
            <w:webHidden/>
          </w:rPr>
          <w:fldChar w:fldCharType="begin"/>
        </w:r>
        <w:r w:rsidRPr="00CD28B4">
          <w:rPr>
            <w:noProof/>
            <w:webHidden/>
          </w:rPr>
          <w:instrText xml:space="preserve"> PAGEREF _Toc235203752 \h </w:instrText>
        </w:r>
        <w:r w:rsidRPr="00CD28B4">
          <w:rPr>
            <w:noProof/>
            <w:webHidden/>
          </w:rPr>
        </w:r>
        <w:r w:rsidRPr="00CD28B4">
          <w:rPr>
            <w:noProof/>
            <w:webHidden/>
          </w:rPr>
          <w:fldChar w:fldCharType="separate"/>
        </w:r>
        <w:r w:rsidR="00597AB1" w:rsidRPr="00CD28B4">
          <w:rPr>
            <w:noProof/>
            <w:webHidden/>
          </w:rPr>
          <w:t>46</w:t>
        </w:r>
        <w:r w:rsidRPr="00CD28B4">
          <w:rPr>
            <w:noProof/>
            <w:webHidden/>
          </w:rPr>
          <w:fldChar w:fldCharType="end"/>
        </w:r>
      </w:hyperlink>
    </w:p>
    <w:p w14:paraId="6C9FE68A" w14:textId="2B8A9C7D"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53" w:history="1">
        <w:r w:rsidRPr="00CD28B4">
          <w:rPr>
            <w:rStyle w:val="Hyperlink"/>
            <w:noProof/>
          </w:rPr>
          <w:t>3.6 Medication</w:t>
        </w:r>
        <w:r w:rsidRPr="00CD28B4">
          <w:rPr>
            <w:noProof/>
            <w:webHidden/>
          </w:rPr>
          <w:tab/>
        </w:r>
        <w:r w:rsidRPr="00CD28B4">
          <w:rPr>
            <w:noProof/>
            <w:webHidden/>
          </w:rPr>
          <w:fldChar w:fldCharType="begin"/>
        </w:r>
        <w:r w:rsidRPr="00CD28B4">
          <w:rPr>
            <w:noProof/>
            <w:webHidden/>
          </w:rPr>
          <w:instrText xml:space="preserve"> PAGEREF _Toc235203753 \h </w:instrText>
        </w:r>
        <w:r w:rsidRPr="00CD28B4">
          <w:rPr>
            <w:noProof/>
            <w:webHidden/>
          </w:rPr>
        </w:r>
        <w:r w:rsidRPr="00CD28B4">
          <w:rPr>
            <w:noProof/>
            <w:webHidden/>
          </w:rPr>
          <w:fldChar w:fldCharType="separate"/>
        </w:r>
        <w:r w:rsidR="00597AB1" w:rsidRPr="00CD28B4">
          <w:rPr>
            <w:noProof/>
            <w:webHidden/>
          </w:rPr>
          <w:t>47</w:t>
        </w:r>
        <w:r w:rsidRPr="00CD28B4">
          <w:rPr>
            <w:noProof/>
            <w:webHidden/>
          </w:rPr>
          <w:fldChar w:fldCharType="end"/>
        </w:r>
      </w:hyperlink>
    </w:p>
    <w:p w14:paraId="4D5C257B" w14:textId="0C246327"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54" w:history="1">
        <w:r w:rsidRPr="00CD28B4">
          <w:rPr>
            <w:rStyle w:val="Hyperlink"/>
            <w:noProof/>
          </w:rPr>
          <w:t>3.7 Contact History</w:t>
        </w:r>
        <w:r w:rsidRPr="00CD28B4">
          <w:rPr>
            <w:noProof/>
            <w:webHidden/>
          </w:rPr>
          <w:tab/>
        </w:r>
        <w:r w:rsidRPr="00CD28B4">
          <w:rPr>
            <w:noProof/>
            <w:webHidden/>
          </w:rPr>
          <w:fldChar w:fldCharType="begin"/>
        </w:r>
        <w:r w:rsidRPr="00CD28B4">
          <w:rPr>
            <w:noProof/>
            <w:webHidden/>
          </w:rPr>
          <w:instrText xml:space="preserve"> PAGEREF _Toc235203754 \h </w:instrText>
        </w:r>
        <w:r w:rsidRPr="00CD28B4">
          <w:rPr>
            <w:noProof/>
            <w:webHidden/>
          </w:rPr>
        </w:r>
        <w:r w:rsidRPr="00CD28B4">
          <w:rPr>
            <w:noProof/>
            <w:webHidden/>
          </w:rPr>
          <w:fldChar w:fldCharType="separate"/>
        </w:r>
        <w:r w:rsidR="00597AB1" w:rsidRPr="00CD28B4">
          <w:rPr>
            <w:noProof/>
            <w:webHidden/>
          </w:rPr>
          <w:t>47</w:t>
        </w:r>
        <w:r w:rsidRPr="00CD28B4">
          <w:rPr>
            <w:noProof/>
            <w:webHidden/>
          </w:rPr>
          <w:fldChar w:fldCharType="end"/>
        </w:r>
      </w:hyperlink>
    </w:p>
    <w:p w14:paraId="6316C882" w14:textId="05898D69"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755" w:history="1">
        <w:r w:rsidR="00DA2067" w:rsidRPr="00CD28B4">
          <w:rPr>
            <w:rStyle w:val="Hyperlink"/>
            <w:noProof/>
          </w:rPr>
          <w:t>4.</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Patient Appointments and Requests</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_Toc235203755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48</w:t>
        </w:r>
        <w:r w:rsidR="00DA2067" w:rsidRPr="00CD28B4">
          <w:rPr>
            <w:rStyle w:val="Hyperlink"/>
            <w:rFonts w:asciiTheme="minorHAnsi" w:hAnsiTheme="minorHAnsi"/>
            <w:noProof/>
            <w:webHidden/>
            <w:sz w:val="20"/>
          </w:rPr>
          <w:fldChar w:fldCharType="end"/>
        </w:r>
      </w:hyperlink>
    </w:p>
    <w:p w14:paraId="7C17017C" w14:textId="5DBC0C37"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56" w:history="1">
        <w:r w:rsidRPr="00CD28B4">
          <w:rPr>
            <w:rStyle w:val="Hyperlink"/>
            <w:noProof/>
          </w:rPr>
          <w:t>4.1 Creating Appointment Requests</w:t>
        </w:r>
        <w:r w:rsidRPr="00CD28B4">
          <w:rPr>
            <w:noProof/>
            <w:webHidden/>
          </w:rPr>
          <w:tab/>
        </w:r>
        <w:r w:rsidRPr="00CD28B4">
          <w:rPr>
            <w:noProof/>
            <w:webHidden/>
          </w:rPr>
          <w:fldChar w:fldCharType="begin"/>
        </w:r>
        <w:r w:rsidRPr="00CD28B4">
          <w:rPr>
            <w:noProof/>
            <w:webHidden/>
          </w:rPr>
          <w:instrText xml:space="preserve"> PAGEREF _Toc235203756 \h </w:instrText>
        </w:r>
        <w:r w:rsidRPr="00CD28B4">
          <w:rPr>
            <w:noProof/>
            <w:webHidden/>
          </w:rPr>
        </w:r>
        <w:r w:rsidRPr="00CD28B4">
          <w:rPr>
            <w:noProof/>
            <w:webHidden/>
          </w:rPr>
          <w:fldChar w:fldCharType="separate"/>
        </w:r>
        <w:r w:rsidR="00597AB1" w:rsidRPr="00CD28B4">
          <w:rPr>
            <w:noProof/>
            <w:webHidden/>
          </w:rPr>
          <w:t>49</w:t>
        </w:r>
        <w:r w:rsidRPr="00CD28B4">
          <w:rPr>
            <w:noProof/>
            <w:webHidden/>
          </w:rPr>
          <w:fldChar w:fldCharType="end"/>
        </w:r>
      </w:hyperlink>
    </w:p>
    <w:p w14:paraId="19A0DF38" w14:textId="756AA954"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57" w:history="1">
        <w:r w:rsidRPr="00CD28B4">
          <w:rPr>
            <w:rStyle w:val="Hyperlink"/>
            <w:noProof/>
          </w:rPr>
          <w:t>4.1.1 APPT</w:t>
        </w:r>
        <w:r w:rsidRPr="00CD28B4">
          <w:rPr>
            <w:noProof/>
            <w:webHidden/>
          </w:rPr>
          <w:tab/>
        </w:r>
        <w:r w:rsidRPr="00CD28B4">
          <w:rPr>
            <w:noProof/>
            <w:webHidden/>
          </w:rPr>
          <w:fldChar w:fldCharType="begin"/>
        </w:r>
        <w:r w:rsidRPr="00CD28B4">
          <w:rPr>
            <w:noProof/>
            <w:webHidden/>
          </w:rPr>
          <w:instrText xml:space="preserve"> PAGEREF _Toc235203757 \h </w:instrText>
        </w:r>
        <w:r w:rsidRPr="00CD28B4">
          <w:rPr>
            <w:noProof/>
            <w:webHidden/>
          </w:rPr>
        </w:r>
        <w:r w:rsidRPr="00CD28B4">
          <w:rPr>
            <w:noProof/>
            <w:webHidden/>
          </w:rPr>
          <w:fldChar w:fldCharType="separate"/>
        </w:r>
        <w:r w:rsidR="00597AB1" w:rsidRPr="00CD28B4">
          <w:rPr>
            <w:noProof/>
            <w:webHidden/>
          </w:rPr>
          <w:t>49</w:t>
        </w:r>
        <w:r w:rsidRPr="00CD28B4">
          <w:rPr>
            <w:noProof/>
            <w:webHidden/>
          </w:rPr>
          <w:fldChar w:fldCharType="end"/>
        </w:r>
      </w:hyperlink>
    </w:p>
    <w:p w14:paraId="4BA033D8" w14:textId="44390AA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58" w:history="1">
        <w:r w:rsidRPr="00CD28B4">
          <w:rPr>
            <w:rStyle w:val="Hyperlink"/>
            <w:noProof/>
          </w:rPr>
          <w:t>4.1.2 PtCSch (Recall)</w:t>
        </w:r>
        <w:r w:rsidRPr="00CD28B4">
          <w:rPr>
            <w:noProof/>
            <w:webHidden/>
          </w:rPr>
          <w:tab/>
        </w:r>
        <w:r w:rsidRPr="00CD28B4">
          <w:rPr>
            <w:noProof/>
            <w:webHidden/>
          </w:rPr>
          <w:fldChar w:fldCharType="begin"/>
        </w:r>
        <w:r w:rsidRPr="00CD28B4">
          <w:rPr>
            <w:noProof/>
            <w:webHidden/>
          </w:rPr>
          <w:instrText xml:space="preserve"> PAGEREF _Toc235203758 \h </w:instrText>
        </w:r>
        <w:r w:rsidRPr="00CD28B4">
          <w:rPr>
            <w:noProof/>
            <w:webHidden/>
          </w:rPr>
        </w:r>
        <w:r w:rsidRPr="00CD28B4">
          <w:rPr>
            <w:noProof/>
            <w:webHidden/>
          </w:rPr>
          <w:fldChar w:fldCharType="separate"/>
        </w:r>
        <w:r w:rsidR="00597AB1" w:rsidRPr="00CD28B4">
          <w:rPr>
            <w:noProof/>
            <w:webHidden/>
          </w:rPr>
          <w:t>51</w:t>
        </w:r>
        <w:r w:rsidRPr="00CD28B4">
          <w:rPr>
            <w:noProof/>
            <w:webHidden/>
          </w:rPr>
          <w:fldChar w:fldCharType="end"/>
        </w:r>
      </w:hyperlink>
    </w:p>
    <w:p w14:paraId="5BF1D0C4" w14:textId="4CCBD1E6"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59" w:history="1">
        <w:r w:rsidRPr="00CD28B4">
          <w:rPr>
            <w:rStyle w:val="Hyperlink"/>
            <w:noProof/>
          </w:rPr>
          <w:t>4.1.3 MRTC</w:t>
        </w:r>
        <w:r w:rsidRPr="00CD28B4">
          <w:rPr>
            <w:noProof/>
            <w:webHidden/>
          </w:rPr>
          <w:tab/>
        </w:r>
        <w:r w:rsidRPr="00CD28B4">
          <w:rPr>
            <w:noProof/>
            <w:webHidden/>
          </w:rPr>
          <w:fldChar w:fldCharType="begin"/>
        </w:r>
        <w:r w:rsidRPr="00CD28B4">
          <w:rPr>
            <w:noProof/>
            <w:webHidden/>
          </w:rPr>
          <w:instrText xml:space="preserve"> PAGEREF _Toc235203759 \h </w:instrText>
        </w:r>
        <w:r w:rsidRPr="00CD28B4">
          <w:rPr>
            <w:noProof/>
            <w:webHidden/>
          </w:rPr>
        </w:r>
        <w:r w:rsidRPr="00CD28B4">
          <w:rPr>
            <w:noProof/>
            <w:webHidden/>
          </w:rPr>
          <w:fldChar w:fldCharType="separate"/>
        </w:r>
        <w:r w:rsidR="00597AB1" w:rsidRPr="00CD28B4">
          <w:rPr>
            <w:noProof/>
            <w:webHidden/>
          </w:rPr>
          <w:t>54</w:t>
        </w:r>
        <w:r w:rsidRPr="00CD28B4">
          <w:rPr>
            <w:noProof/>
            <w:webHidden/>
          </w:rPr>
          <w:fldChar w:fldCharType="end"/>
        </w:r>
      </w:hyperlink>
    </w:p>
    <w:p w14:paraId="66E2CD3C" w14:textId="3605561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0" w:history="1">
        <w:r w:rsidRPr="00CD28B4">
          <w:rPr>
            <w:rStyle w:val="Hyperlink"/>
            <w:noProof/>
          </w:rPr>
          <w:t>4.1.4 Consult/Procedure</w:t>
        </w:r>
        <w:r w:rsidRPr="00CD28B4">
          <w:rPr>
            <w:noProof/>
            <w:webHidden/>
          </w:rPr>
          <w:tab/>
        </w:r>
        <w:r w:rsidRPr="00CD28B4">
          <w:rPr>
            <w:noProof/>
            <w:webHidden/>
          </w:rPr>
          <w:fldChar w:fldCharType="begin"/>
        </w:r>
        <w:r w:rsidRPr="00CD28B4">
          <w:rPr>
            <w:noProof/>
            <w:webHidden/>
          </w:rPr>
          <w:instrText xml:space="preserve"> PAGEREF _Toc235203760 \h </w:instrText>
        </w:r>
        <w:r w:rsidRPr="00CD28B4">
          <w:rPr>
            <w:noProof/>
            <w:webHidden/>
          </w:rPr>
        </w:r>
        <w:r w:rsidRPr="00CD28B4">
          <w:rPr>
            <w:noProof/>
            <w:webHidden/>
          </w:rPr>
          <w:fldChar w:fldCharType="separate"/>
        </w:r>
        <w:r w:rsidR="00597AB1" w:rsidRPr="00CD28B4">
          <w:rPr>
            <w:noProof/>
            <w:webHidden/>
          </w:rPr>
          <w:t>57</w:t>
        </w:r>
        <w:r w:rsidRPr="00CD28B4">
          <w:rPr>
            <w:noProof/>
            <w:webHidden/>
          </w:rPr>
          <w:fldChar w:fldCharType="end"/>
        </w:r>
      </w:hyperlink>
    </w:p>
    <w:p w14:paraId="25E8756D" w14:textId="6842B243"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1" w:history="1">
        <w:r w:rsidRPr="00CD28B4">
          <w:rPr>
            <w:rStyle w:val="Hyperlink"/>
            <w:noProof/>
          </w:rPr>
          <w:t>4.1.5 RTC</w:t>
        </w:r>
        <w:r w:rsidRPr="00CD28B4">
          <w:rPr>
            <w:noProof/>
            <w:webHidden/>
          </w:rPr>
          <w:tab/>
        </w:r>
        <w:r w:rsidRPr="00CD28B4">
          <w:rPr>
            <w:noProof/>
            <w:webHidden/>
          </w:rPr>
          <w:fldChar w:fldCharType="begin"/>
        </w:r>
        <w:r w:rsidRPr="00CD28B4">
          <w:rPr>
            <w:noProof/>
            <w:webHidden/>
          </w:rPr>
          <w:instrText xml:space="preserve"> PAGEREF _Toc235203761 \h </w:instrText>
        </w:r>
        <w:r w:rsidRPr="00CD28B4">
          <w:rPr>
            <w:noProof/>
            <w:webHidden/>
          </w:rPr>
        </w:r>
        <w:r w:rsidRPr="00CD28B4">
          <w:rPr>
            <w:noProof/>
            <w:webHidden/>
          </w:rPr>
          <w:fldChar w:fldCharType="separate"/>
        </w:r>
        <w:r w:rsidR="00597AB1" w:rsidRPr="00CD28B4">
          <w:rPr>
            <w:noProof/>
            <w:webHidden/>
          </w:rPr>
          <w:t>58</w:t>
        </w:r>
        <w:r w:rsidRPr="00CD28B4">
          <w:rPr>
            <w:noProof/>
            <w:webHidden/>
          </w:rPr>
          <w:fldChar w:fldCharType="end"/>
        </w:r>
      </w:hyperlink>
    </w:p>
    <w:p w14:paraId="61EDAF63" w14:textId="437C846C"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2" w:history="1">
        <w:r w:rsidRPr="00CD28B4">
          <w:rPr>
            <w:rStyle w:val="Hyperlink"/>
            <w:noProof/>
          </w:rPr>
          <w:t>4.1.6 VETERAN</w:t>
        </w:r>
        <w:r w:rsidRPr="00CD28B4">
          <w:rPr>
            <w:noProof/>
            <w:webHidden/>
          </w:rPr>
          <w:tab/>
        </w:r>
        <w:r w:rsidRPr="00CD28B4">
          <w:rPr>
            <w:noProof/>
            <w:webHidden/>
          </w:rPr>
          <w:fldChar w:fldCharType="begin"/>
        </w:r>
        <w:r w:rsidRPr="00CD28B4">
          <w:rPr>
            <w:noProof/>
            <w:webHidden/>
          </w:rPr>
          <w:instrText xml:space="preserve"> PAGEREF _Toc235203762 \h </w:instrText>
        </w:r>
        <w:r w:rsidRPr="00CD28B4">
          <w:rPr>
            <w:noProof/>
            <w:webHidden/>
          </w:rPr>
        </w:r>
        <w:r w:rsidRPr="00CD28B4">
          <w:rPr>
            <w:noProof/>
            <w:webHidden/>
          </w:rPr>
          <w:fldChar w:fldCharType="separate"/>
        </w:r>
        <w:r w:rsidR="00597AB1" w:rsidRPr="00CD28B4">
          <w:rPr>
            <w:noProof/>
            <w:webHidden/>
          </w:rPr>
          <w:t>58</w:t>
        </w:r>
        <w:r w:rsidRPr="00CD28B4">
          <w:rPr>
            <w:noProof/>
            <w:webHidden/>
          </w:rPr>
          <w:fldChar w:fldCharType="end"/>
        </w:r>
      </w:hyperlink>
    </w:p>
    <w:p w14:paraId="766E4C2B" w14:textId="28FBC128"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3" w:history="1">
        <w:r w:rsidRPr="00CD28B4">
          <w:rPr>
            <w:rStyle w:val="Hyperlink"/>
            <w:noProof/>
          </w:rPr>
          <w:t>4.1.7 Dispositioning Duplicate Clinic Requests</w:t>
        </w:r>
        <w:r w:rsidRPr="00CD28B4">
          <w:rPr>
            <w:noProof/>
            <w:webHidden/>
          </w:rPr>
          <w:tab/>
        </w:r>
        <w:r w:rsidRPr="00CD28B4">
          <w:rPr>
            <w:noProof/>
            <w:webHidden/>
          </w:rPr>
          <w:fldChar w:fldCharType="begin"/>
        </w:r>
        <w:r w:rsidRPr="00CD28B4">
          <w:rPr>
            <w:noProof/>
            <w:webHidden/>
          </w:rPr>
          <w:instrText xml:space="preserve"> PAGEREF _Toc235203763 \h </w:instrText>
        </w:r>
        <w:r w:rsidRPr="00CD28B4">
          <w:rPr>
            <w:noProof/>
            <w:webHidden/>
          </w:rPr>
        </w:r>
        <w:r w:rsidRPr="00CD28B4">
          <w:rPr>
            <w:noProof/>
            <w:webHidden/>
          </w:rPr>
          <w:fldChar w:fldCharType="separate"/>
        </w:r>
        <w:r w:rsidR="00597AB1" w:rsidRPr="00CD28B4">
          <w:rPr>
            <w:noProof/>
            <w:webHidden/>
          </w:rPr>
          <w:t>59</w:t>
        </w:r>
        <w:r w:rsidRPr="00CD28B4">
          <w:rPr>
            <w:noProof/>
            <w:webHidden/>
          </w:rPr>
          <w:fldChar w:fldCharType="end"/>
        </w:r>
      </w:hyperlink>
    </w:p>
    <w:p w14:paraId="006CFA59" w14:textId="42F51FAE"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4" w:history="1">
        <w:r w:rsidRPr="00CD28B4">
          <w:rPr>
            <w:rStyle w:val="Hyperlink"/>
            <w:noProof/>
          </w:rPr>
          <w:t>4.1.8 Dispositioning Duplicate Service Requests</w:t>
        </w:r>
        <w:r w:rsidRPr="00CD28B4">
          <w:rPr>
            <w:noProof/>
            <w:webHidden/>
          </w:rPr>
          <w:tab/>
        </w:r>
        <w:r w:rsidRPr="00CD28B4">
          <w:rPr>
            <w:noProof/>
            <w:webHidden/>
          </w:rPr>
          <w:fldChar w:fldCharType="begin"/>
        </w:r>
        <w:r w:rsidRPr="00CD28B4">
          <w:rPr>
            <w:noProof/>
            <w:webHidden/>
          </w:rPr>
          <w:instrText xml:space="preserve"> PAGEREF _Toc235203764 \h </w:instrText>
        </w:r>
        <w:r w:rsidRPr="00CD28B4">
          <w:rPr>
            <w:noProof/>
            <w:webHidden/>
          </w:rPr>
        </w:r>
        <w:r w:rsidRPr="00CD28B4">
          <w:rPr>
            <w:noProof/>
            <w:webHidden/>
          </w:rPr>
          <w:fldChar w:fldCharType="separate"/>
        </w:r>
        <w:r w:rsidR="00597AB1" w:rsidRPr="00CD28B4">
          <w:rPr>
            <w:noProof/>
            <w:webHidden/>
          </w:rPr>
          <w:t>60</w:t>
        </w:r>
        <w:r w:rsidRPr="00CD28B4">
          <w:rPr>
            <w:noProof/>
            <w:webHidden/>
          </w:rPr>
          <w:fldChar w:fldCharType="end"/>
        </w:r>
      </w:hyperlink>
    </w:p>
    <w:p w14:paraId="6FCCCB05" w14:textId="6C48C26A"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65" w:history="1">
        <w:r w:rsidRPr="00CD28B4">
          <w:rPr>
            <w:rStyle w:val="Hyperlink"/>
            <w:noProof/>
          </w:rPr>
          <w:t>4.2 Appointment Request Actions</w:t>
        </w:r>
        <w:r w:rsidRPr="00CD28B4">
          <w:rPr>
            <w:noProof/>
            <w:webHidden/>
          </w:rPr>
          <w:tab/>
        </w:r>
        <w:r w:rsidRPr="00CD28B4">
          <w:rPr>
            <w:noProof/>
            <w:webHidden/>
          </w:rPr>
          <w:fldChar w:fldCharType="begin"/>
        </w:r>
        <w:r w:rsidRPr="00CD28B4">
          <w:rPr>
            <w:noProof/>
            <w:webHidden/>
          </w:rPr>
          <w:instrText xml:space="preserve"> PAGEREF _Toc235203765 \h </w:instrText>
        </w:r>
        <w:r w:rsidRPr="00CD28B4">
          <w:rPr>
            <w:noProof/>
            <w:webHidden/>
          </w:rPr>
        </w:r>
        <w:r w:rsidRPr="00CD28B4">
          <w:rPr>
            <w:noProof/>
            <w:webHidden/>
          </w:rPr>
          <w:fldChar w:fldCharType="separate"/>
        </w:r>
        <w:r w:rsidR="00597AB1" w:rsidRPr="00CD28B4">
          <w:rPr>
            <w:noProof/>
            <w:webHidden/>
          </w:rPr>
          <w:t>62</w:t>
        </w:r>
        <w:r w:rsidRPr="00CD28B4">
          <w:rPr>
            <w:noProof/>
            <w:webHidden/>
          </w:rPr>
          <w:fldChar w:fldCharType="end"/>
        </w:r>
      </w:hyperlink>
    </w:p>
    <w:p w14:paraId="1E9582D8" w14:textId="38DFE00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6" w:history="1">
        <w:r w:rsidRPr="00CD28B4">
          <w:rPr>
            <w:rStyle w:val="Hyperlink"/>
            <w:noProof/>
          </w:rPr>
          <w:t>4.2.1 Viewing Appointment Requests</w:t>
        </w:r>
        <w:r w:rsidRPr="00CD28B4">
          <w:rPr>
            <w:noProof/>
            <w:webHidden/>
          </w:rPr>
          <w:tab/>
        </w:r>
        <w:r w:rsidRPr="00CD28B4">
          <w:rPr>
            <w:noProof/>
            <w:webHidden/>
          </w:rPr>
          <w:fldChar w:fldCharType="begin"/>
        </w:r>
        <w:r w:rsidRPr="00CD28B4">
          <w:rPr>
            <w:noProof/>
            <w:webHidden/>
          </w:rPr>
          <w:instrText xml:space="preserve"> PAGEREF _Toc235203766 \h </w:instrText>
        </w:r>
        <w:r w:rsidRPr="00CD28B4">
          <w:rPr>
            <w:noProof/>
            <w:webHidden/>
          </w:rPr>
        </w:r>
        <w:r w:rsidRPr="00CD28B4">
          <w:rPr>
            <w:noProof/>
            <w:webHidden/>
          </w:rPr>
          <w:fldChar w:fldCharType="separate"/>
        </w:r>
        <w:r w:rsidR="00597AB1" w:rsidRPr="00CD28B4">
          <w:rPr>
            <w:noProof/>
            <w:webHidden/>
          </w:rPr>
          <w:t>62</w:t>
        </w:r>
        <w:r w:rsidRPr="00CD28B4">
          <w:rPr>
            <w:noProof/>
            <w:webHidden/>
          </w:rPr>
          <w:fldChar w:fldCharType="end"/>
        </w:r>
      </w:hyperlink>
    </w:p>
    <w:p w14:paraId="68C9596E" w14:textId="1FF7510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7" w:history="1">
        <w:r w:rsidRPr="00CD28B4">
          <w:rPr>
            <w:rStyle w:val="Hyperlink"/>
            <w:noProof/>
          </w:rPr>
          <w:t>4.2.2 Editing Appointment Requests</w:t>
        </w:r>
        <w:r w:rsidRPr="00CD28B4">
          <w:rPr>
            <w:noProof/>
            <w:webHidden/>
          </w:rPr>
          <w:tab/>
        </w:r>
        <w:r w:rsidRPr="00CD28B4">
          <w:rPr>
            <w:noProof/>
            <w:webHidden/>
          </w:rPr>
          <w:fldChar w:fldCharType="begin"/>
        </w:r>
        <w:r w:rsidRPr="00CD28B4">
          <w:rPr>
            <w:noProof/>
            <w:webHidden/>
          </w:rPr>
          <w:instrText xml:space="preserve"> PAGEREF _Toc235203767 \h </w:instrText>
        </w:r>
        <w:r w:rsidRPr="00CD28B4">
          <w:rPr>
            <w:noProof/>
            <w:webHidden/>
          </w:rPr>
        </w:r>
        <w:r w:rsidRPr="00CD28B4">
          <w:rPr>
            <w:noProof/>
            <w:webHidden/>
          </w:rPr>
          <w:fldChar w:fldCharType="separate"/>
        </w:r>
        <w:r w:rsidR="00597AB1" w:rsidRPr="00CD28B4">
          <w:rPr>
            <w:noProof/>
            <w:webHidden/>
          </w:rPr>
          <w:t>63</w:t>
        </w:r>
        <w:r w:rsidRPr="00CD28B4">
          <w:rPr>
            <w:noProof/>
            <w:webHidden/>
          </w:rPr>
          <w:fldChar w:fldCharType="end"/>
        </w:r>
      </w:hyperlink>
    </w:p>
    <w:p w14:paraId="0F78BD4F" w14:textId="299EE5A8"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8" w:history="1">
        <w:r w:rsidRPr="00CD28B4">
          <w:rPr>
            <w:rStyle w:val="Hyperlink"/>
            <w:noProof/>
          </w:rPr>
          <w:t>4.2.3 Contact Attempts</w:t>
        </w:r>
        <w:r w:rsidRPr="00CD28B4">
          <w:rPr>
            <w:noProof/>
            <w:webHidden/>
          </w:rPr>
          <w:tab/>
        </w:r>
        <w:r w:rsidRPr="00CD28B4">
          <w:rPr>
            <w:noProof/>
            <w:webHidden/>
          </w:rPr>
          <w:fldChar w:fldCharType="begin"/>
        </w:r>
        <w:r w:rsidRPr="00CD28B4">
          <w:rPr>
            <w:noProof/>
            <w:webHidden/>
          </w:rPr>
          <w:instrText xml:space="preserve"> PAGEREF _Toc235203768 \h </w:instrText>
        </w:r>
        <w:r w:rsidRPr="00CD28B4">
          <w:rPr>
            <w:noProof/>
            <w:webHidden/>
          </w:rPr>
        </w:r>
        <w:r w:rsidRPr="00CD28B4">
          <w:rPr>
            <w:noProof/>
            <w:webHidden/>
          </w:rPr>
          <w:fldChar w:fldCharType="separate"/>
        </w:r>
        <w:r w:rsidR="00597AB1" w:rsidRPr="00CD28B4">
          <w:rPr>
            <w:noProof/>
            <w:webHidden/>
          </w:rPr>
          <w:t>66</w:t>
        </w:r>
        <w:r w:rsidRPr="00CD28B4">
          <w:rPr>
            <w:noProof/>
            <w:webHidden/>
          </w:rPr>
          <w:fldChar w:fldCharType="end"/>
        </w:r>
      </w:hyperlink>
    </w:p>
    <w:p w14:paraId="26034C34" w14:textId="71C9D94E"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69" w:history="1">
        <w:r w:rsidRPr="00CD28B4">
          <w:rPr>
            <w:rStyle w:val="Hyperlink"/>
            <w:noProof/>
          </w:rPr>
          <w:t>4.2.4 Disposition an APPT, RTC, or VETERAN Request</w:t>
        </w:r>
        <w:r w:rsidRPr="00CD28B4">
          <w:rPr>
            <w:noProof/>
            <w:webHidden/>
          </w:rPr>
          <w:tab/>
        </w:r>
        <w:r w:rsidRPr="00CD28B4">
          <w:rPr>
            <w:noProof/>
            <w:webHidden/>
          </w:rPr>
          <w:fldChar w:fldCharType="begin"/>
        </w:r>
        <w:r w:rsidRPr="00CD28B4">
          <w:rPr>
            <w:noProof/>
            <w:webHidden/>
          </w:rPr>
          <w:instrText xml:space="preserve"> PAGEREF _Toc235203769 \h </w:instrText>
        </w:r>
        <w:r w:rsidRPr="00CD28B4">
          <w:rPr>
            <w:noProof/>
            <w:webHidden/>
          </w:rPr>
        </w:r>
        <w:r w:rsidRPr="00CD28B4">
          <w:rPr>
            <w:noProof/>
            <w:webHidden/>
          </w:rPr>
          <w:fldChar w:fldCharType="separate"/>
        </w:r>
        <w:r w:rsidR="00597AB1" w:rsidRPr="00CD28B4">
          <w:rPr>
            <w:noProof/>
            <w:webHidden/>
          </w:rPr>
          <w:t>69</w:t>
        </w:r>
        <w:r w:rsidRPr="00CD28B4">
          <w:rPr>
            <w:noProof/>
            <w:webHidden/>
          </w:rPr>
          <w:fldChar w:fldCharType="end"/>
        </w:r>
      </w:hyperlink>
    </w:p>
    <w:p w14:paraId="678F2BD3" w14:textId="6071164F"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0" w:history="1">
        <w:r w:rsidRPr="00CD28B4">
          <w:rPr>
            <w:rStyle w:val="Hyperlink"/>
            <w:noProof/>
          </w:rPr>
          <w:t>4.2.5 Disposition a PtCSch Request</w:t>
        </w:r>
        <w:r w:rsidRPr="00CD28B4">
          <w:rPr>
            <w:noProof/>
            <w:webHidden/>
          </w:rPr>
          <w:tab/>
        </w:r>
        <w:r w:rsidRPr="00CD28B4">
          <w:rPr>
            <w:noProof/>
            <w:webHidden/>
          </w:rPr>
          <w:fldChar w:fldCharType="begin"/>
        </w:r>
        <w:r w:rsidRPr="00CD28B4">
          <w:rPr>
            <w:noProof/>
            <w:webHidden/>
          </w:rPr>
          <w:instrText xml:space="preserve"> PAGEREF _Toc235203770 \h </w:instrText>
        </w:r>
        <w:r w:rsidRPr="00CD28B4">
          <w:rPr>
            <w:noProof/>
            <w:webHidden/>
          </w:rPr>
        </w:r>
        <w:r w:rsidRPr="00CD28B4">
          <w:rPr>
            <w:noProof/>
            <w:webHidden/>
          </w:rPr>
          <w:fldChar w:fldCharType="separate"/>
        </w:r>
        <w:r w:rsidR="00597AB1" w:rsidRPr="00CD28B4">
          <w:rPr>
            <w:noProof/>
            <w:webHidden/>
          </w:rPr>
          <w:t>71</w:t>
        </w:r>
        <w:r w:rsidRPr="00CD28B4">
          <w:rPr>
            <w:noProof/>
            <w:webHidden/>
          </w:rPr>
          <w:fldChar w:fldCharType="end"/>
        </w:r>
      </w:hyperlink>
    </w:p>
    <w:p w14:paraId="7A911BAF" w14:textId="412CE8AC"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1" w:history="1">
        <w:r w:rsidRPr="00CD28B4">
          <w:rPr>
            <w:rStyle w:val="Hyperlink"/>
            <w:noProof/>
          </w:rPr>
          <w:t>4.2.6 Disposition an MRTC Parent Request</w:t>
        </w:r>
        <w:r w:rsidRPr="00CD28B4">
          <w:rPr>
            <w:noProof/>
            <w:webHidden/>
          </w:rPr>
          <w:tab/>
        </w:r>
        <w:r w:rsidRPr="00CD28B4">
          <w:rPr>
            <w:noProof/>
            <w:webHidden/>
          </w:rPr>
          <w:fldChar w:fldCharType="begin"/>
        </w:r>
        <w:r w:rsidRPr="00CD28B4">
          <w:rPr>
            <w:noProof/>
            <w:webHidden/>
          </w:rPr>
          <w:instrText xml:space="preserve"> PAGEREF _Toc235203771 \h </w:instrText>
        </w:r>
        <w:r w:rsidRPr="00CD28B4">
          <w:rPr>
            <w:noProof/>
            <w:webHidden/>
          </w:rPr>
        </w:r>
        <w:r w:rsidRPr="00CD28B4">
          <w:rPr>
            <w:noProof/>
            <w:webHidden/>
          </w:rPr>
          <w:fldChar w:fldCharType="separate"/>
        </w:r>
        <w:r w:rsidR="00597AB1" w:rsidRPr="00CD28B4">
          <w:rPr>
            <w:noProof/>
            <w:webHidden/>
          </w:rPr>
          <w:t>73</w:t>
        </w:r>
        <w:r w:rsidRPr="00CD28B4">
          <w:rPr>
            <w:noProof/>
            <w:webHidden/>
          </w:rPr>
          <w:fldChar w:fldCharType="end"/>
        </w:r>
      </w:hyperlink>
    </w:p>
    <w:p w14:paraId="2BE00734" w14:textId="1C8BAAEF"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2" w:history="1">
        <w:r w:rsidRPr="00CD28B4">
          <w:rPr>
            <w:rStyle w:val="Hyperlink"/>
            <w:noProof/>
          </w:rPr>
          <w:t>4.2.7 Disposition an MRTC Child Request</w:t>
        </w:r>
        <w:r w:rsidRPr="00CD28B4">
          <w:rPr>
            <w:noProof/>
            <w:webHidden/>
          </w:rPr>
          <w:tab/>
        </w:r>
        <w:r w:rsidRPr="00CD28B4">
          <w:rPr>
            <w:noProof/>
            <w:webHidden/>
          </w:rPr>
          <w:fldChar w:fldCharType="begin"/>
        </w:r>
        <w:r w:rsidRPr="00CD28B4">
          <w:rPr>
            <w:noProof/>
            <w:webHidden/>
          </w:rPr>
          <w:instrText xml:space="preserve"> PAGEREF _Toc235203772 \h </w:instrText>
        </w:r>
        <w:r w:rsidRPr="00CD28B4">
          <w:rPr>
            <w:noProof/>
            <w:webHidden/>
          </w:rPr>
        </w:r>
        <w:r w:rsidRPr="00CD28B4">
          <w:rPr>
            <w:noProof/>
            <w:webHidden/>
          </w:rPr>
          <w:fldChar w:fldCharType="separate"/>
        </w:r>
        <w:r w:rsidR="00597AB1" w:rsidRPr="00CD28B4">
          <w:rPr>
            <w:noProof/>
            <w:webHidden/>
          </w:rPr>
          <w:t>75</w:t>
        </w:r>
        <w:r w:rsidRPr="00CD28B4">
          <w:rPr>
            <w:noProof/>
            <w:webHidden/>
          </w:rPr>
          <w:fldChar w:fldCharType="end"/>
        </w:r>
      </w:hyperlink>
    </w:p>
    <w:p w14:paraId="4C812ED4" w14:textId="0E4F290F"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73" w:history="1">
        <w:r w:rsidRPr="00CD28B4">
          <w:rPr>
            <w:rStyle w:val="Hyperlink"/>
            <w:noProof/>
          </w:rPr>
          <w:t>4.3 Creating a Pending Appointment</w:t>
        </w:r>
        <w:r w:rsidRPr="00CD28B4">
          <w:rPr>
            <w:noProof/>
            <w:webHidden/>
          </w:rPr>
          <w:tab/>
        </w:r>
        <w:r w:rsidRPr="00CD28B4">
          <w:rPr>
            <w:noProof/>
            <w:webHidden/>
          </w:rPr>
          <w:fldChar w:fldCharType="begin"/>
        </w:r>
        <w:r w:rsidRPr="00CD28B4">
          <w:rPr>
            <w:noProof/>
            <w:webHidden/>
          </w:rPr>
          <w:instrText xml:space="preserve"> PAGEREF _Toc235203773 \h </w:instrText>
        </w:r>
        <w:r w:rsidRPr="00CD28B4">
          <w:rPr>
            <w:noProof/>
            <w:webHidden/>
          </w:rPr>
        </w:r>
        <w:r w:rsidRPr="00CD28B4">
          <w:rPr>
            <w:noProof/>
            <w:webHidden/>
          </w:rPr>
          <w:fldChar w:fldCharType="separate"/>
        </w:r>
        <w:r w:rsidR="00597AB1" w:rsidRPr="00CD28B4">
          <w:rPr>
            <w:noProof/>
            <w:webHidden/>
          </w:rPr>
          <w:t>77</w:t>
        </w:r>
        <w:r w:rsidRPr="00CD28B4">
          <w:rPr>
            <w:noProof/>
            <w:webHidden/>
          </w:rPr>
          <w:fldChar w:fldCharType="end"/>
        </w:r>
      </w:hyperlink>
    </w:p>
    <w:p w14:paraId="12EE6C29" w14:textId="6B7DB633"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4" w:history="1">
        <w:r w:rsidRPr="00CD28B4">
          <w:rPr>
            <w:rStyle w:val="Hyperlink"/>
            <w:noProof/>
          </w:rPr>
          <w:t>4.3.1 APPT</w:t>
        </w:r>
        <w:r w:rsidRPr="00CD28B4">
          <w:rPr>
            <w:noProof/>
            <w:webHidden/>
          </w:rPr>
          <w:tab/>
        </w:r>
        <w:r w:rsidRPr="00CD28B4">
          <w:rPr>
            <w:noProof/>
            <w:webHidden/>
          </w:rPr>
          <w:fldChar w:fldCharType="begin"/>
        </w:r>
        <w:r w:rsidRPr="00CD28B4">
          <w:rPr>
            <w:noProof/>
            <w:webHidden/>
          </w:rPr>
          <w:instrText xml:space="preserve"> PAGEREF _Toc235203774 \h </w:instrText>
        </w:r>
        <w:r w:rsidRPr="00CD28B4">
          <w:rPr>
            <w:noProof/>
            <w:webHidden/>
          </w:rPr>
        </w:r>
        <w:r w:rsidRPr="00CD28B4">
          <w:rPr>
            <w:noProof/>
            <w:webHidden/>
          </w:rPr>
          <w:fldChar w:fldCharType="separate"/>
        </w:r>
        <w:r w:rsidR="00597AB1" w:rsidRPr="00CD28B4">
          <w:rPr>
            <w:noProof/>
            <w:webHidden/>
          </w:rPr>
          <w:t>77</w:t>
        </w:r>
        <w:r w:rsidRPr="00CD28B4">
          <w:rPr>
            <w:noProof/>
            <w:webHidden/>
          </w:rPr>
          <w:fldChar w:fldCharType="end"/>
        </w:r>
      </w:hyperlink>
    </w:p>
    <w:p w14:paraId="5FB81F02" w14:textId="7E3272C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5" w:history="1">
        <w:r w:rsidRPr="00CD28B4">
          <w:rPr>
            <w:rStyle w:val="Hyperlink"/>
            <w:noProof/>
          </w:rPr>
          <w:t>4.3.2 PtCSch (Recall)</w:t>
        </w:r>
        <w:r w:rsidRPr="00CD28B4">
          <w:rPr>
            <w:noProof/>
            <w:webHidden/>
          </w:rPr>
          <w:tab/>
        </w:r>
        <w:r w:rsidRPr="00CD28B4">
          <w:rPr>
            <w:noProof/>
            <w:webHidden/>
          </w:rPr>
          <w:fldChar w:fldCharType="begin"/>
        </w:r>
        <w:r w:rsidRPr="00CD28B4">
          <w:rPr>
            <w:noProof/>
            <w:webHidden/>
          </w:rPr>
          <w:instrText xml:space="preserve"> PAGEREF _Toc235203775 \h </w:instrText>
        </w:r>
        <w:r w:rsidRPr="00CD28B4">
          <w:rPr>
            <w:noProof/>
            <w:webHidden/>
          </w:rPr>
        </w:r>
        <w:r w:rsidRPr="00CD28B4">
          <w:rPr>
            <w:noProof/>
            <w:webHidden/>
          </w:rPr>
          <w:fldChar w:fldCharType="separate"/>
        </w:r>
        <w:r w:rsidR="00597AB1" w:rsidRPr="00CD28B4">
          <w:rPr>
            <w:noProof/>
            <w:webHidden/>
          </w:rPr>
          <w:t>80</w:t>
        </w:r>
        <w:r w:rsidRPr="00CD28B4">
          <w:rPr>
            <w:noProof/>
            <w:webHidden/>
          </w:rPr>
          <w:fldChar w:fldCharType="end"/>
        </w:r>
      </w:hyperlink>
    </w:p>
    <w:p w14:paraId="358A7FD2" w14:textId="40395763"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6" w:history="1">
        <w:r w:rsidRPr="00CD28B4">
          <w:rPr>
            <w:rStyle w:val="Hyperlink"/>
            <w:noProof/>
          </w:rPr>
          <w:t>4.3.3 MRTC</w:t>
        </w:r>
        <w:r w:rsidRPr="00CD28B4">
          <w:rPr>
            <w:noProof/>
            <w:webHidden/>
          </w:rPr>
          <w:tab/>
        </w:r>
        <w:r w:rsidRPr="00CD28B4">
          <w:rPr>
            <w:noProof/>
            <w:webHidden/>
          </w:rPr>
          <w:fldChar w:fldCharType="begin"/>
        </w:r>
        <w:r w:rsidRPr="00CD28B4">
          <w:rPr>
            <w:noProof/>
            <w:webHidden/>
          </w:rPr>
          <w:instrText xml:space="preserve"> PAGEREF _Toc235203776 \h </w:instrText>
        </w:r>
        <w:r w:rsidRPr="00CD28B4">
          <w:rPr>
            <w:noProof/>
            <w:webHidden/>
          </w:rPr>
        </w:r>
        <w:r w:rsidRPr="00CD28B4">
          <w:rPr>
            <w:noProof/>
            <w:webHidden/>
          </w:rPr>
          <w:fldChar w:fldCharType="separate"/>
        </w:r>
        <w:r w:rsidR="00597AB1" w:rsidRPr="00CD28B4">
          <w:rPr>
            <w:noProof/>
            <w:webHidden/>
          </w:rPr>
          <w:t>83</w:t>
        </w:r>
        <w:r w:rsidRPr="00CD28B4">
          <w:rPr>
            <w:noProof/>
            <w:webHidden/>
          </w:rPr>
          <w:fldChar w:fldCharType="end"/>
        </w:r>
      </w:hyperlink>
    </w:p>
    <w:p w14:paraId="1D566AF1" w14:textId="38A0331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7" w:history="1">
        <w:r w:rsidRPr="00CD28B4">
          <w:rPr>
            <w:rStyle w:val="Hyperlink"/>
            <w:noProof/>
          </w:rPr>
          <w:t>4.3.4 Consult/Procedure</w:t>
        </w:r>
        <w:r w:rsidRPr="00CD28B4">
          <w:rPr>
            <w:noProof/>
            <w:webHidden/>
          </w:rPr>
          <w:tab/>
        </w:r>
        <w:r w:rsidRPr="00CD28B4">
          <w:rPr>
            <w:noProof/>
            <w:webHidden/>
          </w:rPr>
          <w:fldChar w:fldCharType="begin"/>
        </w:r>
        <w:r w:rsidRPr="00CD28B4">
          <w:rPr>
            <w:noProof/>
            <w:webHidden/>
          </w:rPr>
          <w:instrText xml:space="preserve"> PAGEREF _Toc235203777 \h </w:instrText>
        </w:r>
        <w:r w:rsidRPr="00CD28B4">
          <w:rPr>
            <w:noProof/>
            <w:webHidden/>
          </w:rPr>
        </w:r>
        <w:r w:rsidRPr="00CD28B4">
          <w:rPr>
            <w:noProof/>
            <w:webHidden/>
          </w:rPr>
          <w:fldChar w:fldCharType="separate"/>
        </w:r>
        <w:r w:rsidR="00597AB1" w:rsidRPr="00CD28B4">
          <w:rPr>
            <w:noProof/>
            <w:webHidden/>
          </w:rPr>
          <w:t>88</w:t>
        </w:r>
        <w:r w:rsidRPr="00CD28B4">
          <w:rPr>
            <w:noProof/>
            <w:webHidden/>
          </w:rPr>
          <w:fldChar w:fldCharType="end"/>
        </w:r>
      </w:hyperlink>
    </w:p>
    <w:p w14:paraId="17515640" w14:textId="2F926E4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8" w:history="1">
        <w:r w:rsidRPr="00CD28B4">
          <w:rPr>
            <w:rStyle w:val="Hyperlink"/>
            <w:noProof/>
          </w:rPr>
          <w:t>4.3.5 RTC</w:t>
        </w:r>
        <w:r w:rsidRPr="00CD28B4">
          <w:rPr>
            <w:noProof/>
            <w:webHidden/>
          </w:rPr>
          <w:tab/>
        </w:r>
        <w:r w:rsidRPr="00CD28B4">
          <w:rPr>
            <w:noProof/>
            <w:webHidden/>
          </w:rPr>
          <w:fldChar w:fldCharType="begin"/>
        </w:r>
        <w:r w:rsidRPr="00CD28B4">
          <w:rPr>
            <w:noProof/>
            <w:webHidden/>
          </w:rPr>
          <w:instrText xml:space="preserve"> PAGEREF _Toc235203778 \h </w:instrText>
        </w:r>
        <w:r w:rsidRPr="00CD28B4">
          <w:rPr>
            <w:noProof/>
            <w:webHidden/>
          </w:rPr>
        </w:r>
        <w:r w:rsidRPr="00CD28B4">
          <w:rPr>
            <w:noProof/>
            <w:webHidden/>
          </w:rPr>
          <w:fldChar w:fldCharType="separate"/>
        </w:r>
        <w:r w:rsidR="00597AB1" w:rsidRPr="00CD28B4">
          <w:rPr>
            <w:noProof/>
            <w:webHidden/>
          </w:rPr>
          <w:t>91</w:t>
        </w:r>
        <w:r w:rsidRPr="00CD28B4">
          <w:rPr>
            <w:noProof/>
            <w:webHidden/>
          </w:rPr>
          <w:fldChar w:fldCharType="end"/>
        </w:r>
      </w:hyperlink>
    </w:p>
    <w:p w14:paraId="26669FA8" w14:textId="685B0170"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79" w:history="1">
        <w:r w:rsidRPr="00CD28B4">
          <w:rPr>
            <w:rStyle w:val="Hyperlink"/>
            <w:noProof/>
          </w:rPr>
          <w:t>4.3.6 VETERAN</w:t>
        </w:r>
        <w:r w:rsidRPr="00CD28B4">
          <w:rPr>
            <w:noProof/>
            <w:webHidden/>
          </w:rPr>
          <w:tab/>
        </w:r>
        <w:r w:rsidRPr="00CD28B4">
          <w:rPr>
            <w:noProof/>
            <w:webHidden/>
          </w:rPr>
          <w:fldChar w:fldCharType="begin"/>
        </w:r>
        <w:r w:rsidRPr="00CD28B4">
          <w:rPr>
            <w:noProof/>
            <w:webHidden/>
          </w:rPr>
          <w:instrText xml:space="preserve"> PAGEREF _Toc235203779 \h </w:instrText>
        </w:r>
        <w:r w:rsidRPr="00CD28B4">
          <w:rPr>
            <w:noProof/>
            <w:webHidden/>
          </w:rPr>
        </w:r>
        <w:r w:rsidRPr="00CD28B4">
          <w:rPr>
            <w:noProof/>
            <w:webHidden/>
          </w:rPr>
          <w:fldChar w:fldCharType="separate"/>
        </w:r>
        <w:r w:rsidR="00597AB1" w:rsidRPr="00CD28B4">
          <w:rPr>
            <w:noProof/>
            <w:webHidden/>
          </w:rPr>
          <w:t>95</w:t>
        </w:r>
        <w:r w:rsidRPr="00CD28B4">
          <w:rPr>
            <w:noProof/>
            <w:webHidden/>
          </w:rPr>
          <w:fldChar w:fldCharType="end"/>
        </w:r>
      </w:hyperlink>
    </w:p>
    <w:p w14:paraId="4A07B1AB" w14:textId="3BE4CFE7"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0" w:history="1">
        <w:r w:rsidRPr="00CD28B4">
          <w:rPr>
            <w:rStyle w:val="Hyperlink"/>
            <w:noProof/>
          </w:rPr>
          <w:t>4.3.7 Overbooking an Appointment</w:t>
        </w:r>
        <w:r w:rsidRPr="00CD28B4">
          <w:rPr>
            <w:noProof/>
            <w:webHidden/>
          </w:rPr>
          <w:tab/>
        </w:r>
        <w:r w:rsidRPr="00CD28B4">
          <w:rPr>
            <w:noProof/>
            <w:webHidden/>
          </w:rPr>
          <w:fldChar w:fldCharType="begin"/>
        </w:r>
        <w:r w:rsidRPr="00CD28B4">
          <w:rPr>
            <w:noProof/>
            <w:webHidden/>
          </w:rPr>
          <w:instrText xml:space="preserve"> PAGEREF _Toc235203780 \h </w:instrText>
        </w:r>
        <w:r w:rsidRPr="00CD28B4">
          <w:rPr>
            <w:noProof/>
            <w:webHidden/>
          </w:rPr>
        </w:r>
        <w:r w:rsidRPr="00CD28B4">
          <w:rPr>
            <w:noProof/>
            <w:webHidden/>
          </w:rPr>
          <w:fldChar w:fldCharType="separate"/>
        </w:r>
        <w:r w:rsidR="00597AB1" w:rsidRPr="00CD28B4">
          <w:rPr>
            <w:noProof/>
            <w:webHidden/>
          </w:rPr>
          <w:t>99</w:t>
        </w:r>
        <w:r w:rsidRPr="00CD28B4">
          <w:rPr>
            <w:noProof/>
            <w:webHidden/>
          </w:rPr>
          <w:fldChar w:fldCharType="end"/>
        </w:r>
      </w:hyperlink>
    </w:p>
    <w:p w14:paraId="2437CB75" w14:textId="6907C31D"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1" w:history="1">
        <w:r w:rsidRPr="00CD28B4">
          <w:rPr>
            <w:rStyle w:val="Hyperlink"/>
            <w:noProof/>
          </w:rPr>
          <w:t>4.3.8 MISSION Act</w:t>
        </w:r>
        <w:r w:rsidRPr="00CD28B4">
          <w:rPr>
            <w:noProof/>
            <w:webHidden/>
          </w:rPr>
          <w:tab/>
        </w:r>
        <w:r w:rsidRPr="00CD28B4">
          <w:rPr>
            <w:noProof/>
            <w:webHidden/>
          </w:rPr>
          <w:fldChar w:fldCharType="begin"/>
        </w:r>
        <w:r w:rsidRPr="00CD28B4">
          <w:rPr>
            <w:noProof/>
            <w:webHidden/>
          </w:rPr>
          <w:instrText xml:space="preserve"> PAGEREF _Toc235203781 \h </w:instrText>
        </w:r>
        <w:r w:rsidRPr="00CD28B4">
          <w:rPr>
            <w:noProof/>
            <w:webHidden/>
          </w:rPr>
        </w:r>
        <w:r w:rsidRPr="00CD28B4">
          <w:rPr>
            <w:noProof/>
            <w:webHidden/>
          </w:rPr>
          <w:fldChar w:fldCharType="separate"/>
        </w:r>
        <w:r w:rsidR="00597AB1" w:rsidRPr="00CD28B4">
          <w:rPr>
            <w:noProof/>
            <w:webHidden/>
          </w:rPr>
          <w:t>100</w:t>
        </w:r>
        <w:r w:rsidRPr="00CD28B4">
          <w:rPr>
            <w:noProof/>
            <w:webHidden/>
          </w:rPr>
          <w:fldChar w:fldCharType="end"/>
        </w:r>
      </w:hyperlink>
    </w:p>
    <w:p w14:paraId="0B851548" w14:textId="32DFF3F8"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2" w:history="1">
        <w:r w:rsidRPr="00CD28B4">
          <w:rPr>
            <w:rStyle w:val="Hyperlink"/>
            <w:noProof/>
          </w:rPr>
          <w:t>4.3.9 Clinic Stop Code</w:t>
        </w:r>
        <w:r w:rsidRPr="00CD28B4">
          <w:rPr>
            <w:noProof/>
            <w:webHidden/>
          </w:rPr>
          <w:tab/>
        </w:r>
        <w:r w:rsidRPr="00CD28B4">
          <w:rPr>
            <w:noProof/>
            <w:webHidden/>
          </w:rPr>
          <w:fldChar w:fldCharType="begin"/>
        </w:r>
        <w:r w:rsidRPr="00CD28B4">
          <w:rPr>
            <w:noProof/>
            <w:webHidden/>
          </w:rPr>
          <w:instrText xml:space="preserve"> PAGEREF _Toc235203782 \h </w:instrText>
        </w:r>
        <w:r w:rsidRPr="00CD28B4">
          <w:rPr>
            <w:noProof/>
            <w:webHidden/>
          </w:rPr>
        </w:r>
        <w:r w:rsidRPr="00CD28B4">
          <w:rPr>
            <w:noProof/>
            <w:webHidden/>
          </w:rPr>
          <w:fldChar w:fldCharType="separate"/>
        </w:r>
        <w:r w:rsidR="00597AB1" w:rsidRPr="00CD28B4">
          <w:rPr>
            <w:noProof/>
            <w:webHidden/>
          </w:rPr>
          <w:t>100</w:t>
        </w:r>
        <w:r w:rsidRPr="00CD28B4">
          <w:rPr>
            <w:noProof/>
            <w:webHidden/>
          </w:rPr>
          <w:fldChar w:fldCharType="end"/>
        </w:r>
      </w:hyperlink>
    </w:p>
    <w:p w14:paraId="0B8E3377" w14:textId="7F29F78F"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3" w:history="1">
        <w:r w:rsidRPr="00CD28B4">
          <w:rPr>
            <w:rStyle w:val="Hyperlink"/>
            <w:noProof/>
          </w:rPr>
          <w:t>4.3.10 Patient Conflicts</w:t>
        </w:r>
        <w:r w:rsidRPr="00CD28B4">
          <w:rPr>
            <w:noProof/>
            <w:webHidden/>
          </w:rPr>
          <w:tab/>
        </w:r>
        <w:r w:rsidRPr="00CD28B4">
          <w:rPr>
            <w:noProof/>
            <w:webHidden/>
          </w:rPr>
          <w:fldChar w:fldCharType="begin"/>
        </w:r>
        <w:r w:rsidRPr="00CD28B4">
          <w:rPr>
            <w:noProof/>
            <w:webHidden/>
          </w:rPr>
          <w:instrText xml:space="preserve"> PAGEREF _Toc235203783 \h </w:instrText>
        </w:r>
        <w:r w:rsidRPr="00CD28B4">
          <w:rPr>
            <w:noProof/>
            <w:webHidden/>
          </w:rPr>
        </w:r>
        <w:r w:rsidRPr="00CD28B4">
          <w:rPr>
            <w:noProof/>
            <w:webHidden/>
          </w:rPr>
          <w:fldChar w:fldCharType="separate"/>
        </w:r>
        <w:r w:rsidR="00597AB1" w:rsidRPr="00CD28B4">
          <w:rPr>
            <w:noProof/>
            <w:webHidden/>
          </w:rPr>
          <w:t>100</w:t>
        </w:r>
        <w:r w:rsidRPr="00CD28B4">
          <w:rPr>
            <w:noProof/>
            <w:webHidden/>
          </w:rPr>
          <w:fldChar w:fldCharType="end"/>
        </w:r>
      </w:hyperlink>
    </w:p>
    <w:p w14:paraId="69591A92" w14:textId="30A0BE9F"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84" w:history="1">
        <w:r w:rsidRPr="00CD28B4">
          <w:rPr>
            <w:rStyle w:val="Hyperlink"/>
            <w:noProof/>
          </w:rPr>
          <w:t>4.4 Appointment Actions</w:t>
        </w:r>
        <w:r w:rsidRPr="00CD28B4">
          <w:rPr>
            <w:noProof/>
            <w:webHidden/>
          </w:rPr>
          <w:tab/>
        </w:r>
        <w:r w:rsidRPr="00CD28B4">
          <w:rPr>
            <w:noProof/>
            <w:webHidden/>
          </w:rPr>
          <w:fldChar w:fldCharType="begin"/>
        </w:r>
        <w:r w:rsidRPr="00CD28B4">
          <w:rPr>
            <w:noProof/>
            <w:webHidden/>
          </w:rPr>
          <w:instrText xml:space="preserve"> PAGEREF _Toc235203784 \h </w:instrText>
        </w:r>
        <w:r w:rsidRPr="00CD28B4">
          <w:rPr>
            <w:noProof/>
            <w:webHidden/>
          </w:rPr>
        </w:r>
        <w:r w:rsidRPr="00CD28B4">
          <w:rPr>
            <w:noProof/>
            <w:webHidden/>
          </w:rPr>
          <w:fldChar w:fldCharType="separate"/>
        </w:r>
        <w:r w:rsidR="00597AB1" w:rsidRPr="00CD28B4">
          <w:rPr>
            <w:noProof/>
            <w:webHidden/>
          </w:rPr>
          <w:t>102</w:t>
        </w:r>
        <w:r w:rsidRPr="00CD28B4">
          <w:rPr>
            <w:noProof/>
            <w:webHidden/>
          </w:rPr>
          <w:fldChar w:fldCharType="end"/>
        </w:r>
      </w:hyperlink>
    </w:p>
    <w:p w14:paraId="1A5D31AD" w14:textId="038664CE"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5" w:history="1">
        <w:r w:rsidRPr="00CD28B4">
          <w:rPr>
            <w:rStyle w:val="Hyperlink"/>
            <w:noProof/>
          </w:rPr>
          <w:t>4.4.1 View</w:t>
        </w:r>
        <w:r w:rsidRPr="00CD28B4">
          <w:rPr>
            <w:noProof/>
            <w:webHidden/>
          </w:rPr>
          <w:tab/>
        </w:r>
        <w:r w:rsidRPr="00CD28B4">
          <w:rPr>
            <w:noProof/>
            <w:webHidden/>
          </w:rPr>
          <w:fldChar w:fldCharType="begin"/>
        </w:r>
        <w:r w:rsidRPr="00CD28B4">
          <w:rPr>
            <w:noProof/>
            <w:webHidden/>
          </w:rPr>
          <w:instrText xml:space="preserve"> PAGEREF _Toc235203785 \h </w:instrText>
        </w:r>
        <w:r w:rsidRPr="00CD28B4">
          <w:rPr>
            <w:noProof/>
            <w:webHidden/>
          </w:rPr>
        </w:r>
        <w:r w:rsidRPr="00CD28B4">
          <w:rPr>
            <w:noProof/>
            <w:webHidden/>
          </w:rPr>
          <w:fldChar w:fldCharType="separate"/>
        </w:r>
        <w:r w:rsidR="00597AB1" w:rsidRPr="00CD28B4">
          <w:rPr>
            <w:noProof/>
            <w:webHidden/>
          </w:rPr>
          <w:t>102</w:t>
        </w:r>
        <w:r w:rsidRPr="00CD28B4">
          <w:rPr>
            <w:noProof/>
            <w:webHidden/>
          </w:rPr>
          <w:fldChar w:fldCharType="end"/>
        </w:r>
      </w:hyperlink>
    </w:p>
    <w:p w14:paraId="04477D23" w14:textId="0A6177B2"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6" w:history="1">
        <w:r w:rsidRPr="00CD28B4">
          <w:rPr>
            <w:rStyle w:val="Hyperlink"/>
            <w:noProof/>
          </w:rPr>
          <w:t>4.4.2 Edit</w:t>
        </w:r>
        <w:r w:rsidRPr="00CD28B4">
          <w:rPr>
            <w:noProof/>
            <w:webHidden/>
          </w:rPr>
          <w:tab/>
        </w:r>
        <w:r w:rsidRPr="00CD28B4">
          <w:rPr>
            <w:noProof/>
            <w:webHidden/>
          </w:rPr>
          <w:fldChar w:fldCharType="begin"/>
        </w:r>
        <w:r w:rsidRPr="00CD28B4">
          <w:rPr>
            <w:noProof/>
            <w:webHidden/>
          </w:rPr>
          <w:instrText xml:space="preserve"> PAGEREF _Toc235203786 \h </w:instrText>
        </w:r>
        <w:r w:rsidRPr="00CD28B4">
          <w:rPr>
            <w:noProof/>
            <w:webHidden/>
          </w:rPr>
        </w:r>
        <w:r w:rsidRPr="00CD28B4">
          <w:rPr>
            <w:noProof/>
            <w:webHidden/>
          </w:rPr>
          <w:fldChar w:fldCharType="separate"/>
        </w:r>
        <w:r w:rsidR="00597AB1" w:rsidRPr="00CD28B4">
          <w:rPr>
            <w:noProof/>
            <w:webHidden/>
          </w:rPr>
          <w:t>104</w:t>
        </w:r>
        <w:r w:rsidRPr="00CD28B4">
          <w:rPr>
            <w:noProof/>
            <w:webHidden/>
          </w:rPr>
          <w:fldChar w:fldCharType="end"/>
        </w:r>
      </w:hyperlink>
    </w:p>
    <w:p w14:paraId="45985F89" w14:textId="33D97312"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7" w:history="1">
        <w:r w:rsidRPr="00CD28B4">
          <w:rPr>
            <w:rStyle w:val="Hyperlink"/>
            <w:noProof/>
          </w:rPr>
          <w:t>4.4.3 Cancel an APPT, PtCSch, Consult/Procedure, RTC, or VETERAN Appointment</w:t>
        </w:r>
        <w:r w:rsidRPr="00CD28B4">
          <w:rPr>
            <w:noProof/>
            <w:webHidden/>
          </w:rPr>
          <w:tab/>
        </w:r>
        <w:r w:rsidRPr="00CD28B4">
          <w:rPr>
            <w:noProof/>
            <w:webHidden/>
          </w:rPr>
          <w:fldChar w:fldCharType="begin"/>
        </w:r>
        <w:r w:rsidRPr="00CD28B4">
          <w:rPr>
            <w:noProof/>
            <w:webHidden/>
          </w:rPr>
          <w:instrText xml:space="preserve"> PAGEREF _Toc235203787 \h </w:instrText>
        </w:r>
        <w:r w:rsidRPr="00CD28B4">
          <w:rPr>
            <w:noProof/>
            <w:webHidden/>
          </w:rPr>
        </w:r>
        <w:r w:rsidRPr="00CD28B4">
          <w:rPr>
            <w:noProof/>
            <w:webHidden/>
          </w:rPr>
          <w:fldChar w:fldCharType="separate"/>
        </w:r>
        <w:r w:rsidR="00597AB1" w:rsidRPr="00CD28B4">
          <w:rPr>
            <w:noProof/>
            <w:webHidden/>
          </w:rPr>
          <w:t>106</w:t>
        </w:r>
        <w:r w:rsidRPr="00CD28B4">
          <w:rPr>
            <w:noProof/>
            <w:webHidden/>
          </w:rPr>
          <w:fldChar w:fldCharType="end"/>
        </w:r>
      </w:hyperlink>
    </w:p>
    <w:p w14:paraId="0195F0FA" w14:textId="4B791E6B"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8" w:history="1">
        <w:r w:rsidRPr="00CD28B4">
          <w:rPr>
            <w:rStyle w:val="Hyperlink"/>
            <w:noProof/>
          </w:rPr>
          <w:t>4.4.4 Cancel an MRTC Appointment</w:t>
        </w:r>
        <w:r w:rsidRPr="00CD28B4">
          <w:rPr>
            <w:noProof/>
            <w:webHidden/>
          </w:rPr>
          <w:tab/>
        </w:r>
        <w:r w:rsidRPr="00CD28B4">
          <w:rPr>
            <w:noProof/>
            <w:webHidden/>
          </w:rPr>
          <w:fldChar w:fldCharType="begin"/>
        </w:r>
        <w:r w:rsidRPr="00CD28B4">
          <w:rPr>
            <w:noProof/>
            <w:webHidden/>
          </w:rPr>
          <w:instrText xml:space="preserve"> PAGEREF _Toc235203788 \h </w:instrText>
        </w:r>
        <w:r w:rsidRPr="00CD28B4">
          <w:rPr>
            <w:noProof/>
            <w:webHidden/>
          </w:rPr>
        </w:r>
        <w:r w:rsidRPr="00CD28B4">
          <w:rPr>
            <w:noProof/>
            <w:webHidden/>
          </w:rPr>
          <w:fldChar w:fldCharType="separate"/>
        </w:r>
        <w:r w:rsidR="00597AB1" w:rsidRPr="00CD28B4">
          <w:rPr>
            <w:noProof/>
            <w:webHidden/>
          </w:rPr>
          <w:t>109</w:t>
        </w:r>
        <w:r w:rsidRPr="00CD28B4">
          <w:rPr>
            <w:noProof/>
            <w:webHidden/>
          </w:rPr>
          <w:fldChar w:fldCharType="end"/>
        </w:r>
      </w:hyperlink>
    </w:p>
    <w:p w14:paraId="704A5101" w14:textId="4DF219F8"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89" w:history="1">
        <w:r w:rsidRPr="00CD28B4">
          <w:rPr>
            <w:rStyle w:val="Hyperlink"/>
            <w:noProof/>
          </w:rPr>
          <w:t>4.4.5 Expand Entry</w:t>
        </w:r>
        <w:r w:rsidRPr="00CD28B4">
          <w:rPr>
            <w:noProof/>
            <w:webHidden/>
          </w:rPr>
          <w:tab/>
        </w:r>
        <w:r w:rsidRPr="00CD28B4">
          <w:rPr>
            <w:noProof/>
            <w:webHidden/>
          </w:rPr>
          <w:fldChar w:fldCharType="begin"/>
        </w:r>
        <w:r w:rsidRPr="00CD28B4">
          <w:rPr>
            <w:noProof/>
            <w:webHidden/>
          </w:rPr>
          <w:instrText xml:space="preserve"> PAGEREF _Toc235203789 \h </w:instrText>
        </w:r>
        <w:r w:rsidRPr="00CD28B4">
          <w:rPr>
            <w:noProof/>
            <w:webHidden/>
          </w:rPr>
        </w:r>
        <w:r w:rsidRPr="00CD28B4">
          <w:rPr>
            <w:noProof/>
            <w:webHidden/>
          </w:rPr>
          <w:fldChar w:fldCharType="separate"/>
        </w:r>
        <w:r w:rsidR="00597AB1" w:rsidRPr="00CD28B4">
          <w:rPr>
            <w:noProof/>
            <w:webHidden/>
          </w:rPr>
          <w:t>112</w:t>
        </w:r>
        <w:r w:rsidRPr="00CD28B4">
          <w:rPr>
            <w:noProof/>
            <w:webHidden/>
          </w:rPr>
          <w:fldChar w:fldCharType="end"/>
        </w:r>
      </w:hyperlink>
    </w:p>
    <w:p w14:paraId="6E127751" w14:textId="003B7BBF"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0" w:history="1">
        <w:r w:rsidRPr="00CD28B4">
          <w:rPr>
            <w:rStyle w:val="Hyperlink"/>
            <w:noProof/>
          </w:rPr>
          <w:t>4.4.6 Block and Move</w:t>
        </w:r>
        <w:r w:rsidRPr="00CD28B4">
          <w:rPr>
            <w:noProof/>
            <w:webHidden/>
          </w:rPr>
          <w:tab/>
        </w:r>
        <w:r w:rsidRPr="00CD28B4">
          <w:rPr>
            <w:noProof/>
            <w:webHidden/>
          </w:rPr>
          <w:fldChar w:fldCharType="begin"/>
        </w:r>
        <w:r w:rsidRPr="00CD28B4">
          <w:rPr>
            <w:noProof/>
            <w:webHidden/>
          </w:rPr>
          <w:instrText xml:space="preserve"> PAGEREF _Toc235203790 \h </w:instrText>
        </w:r>
        <w:r w:rsidRPr="00CD28B4">
          <w:rPr>
            <w:noProof/>
            <w:webHidden/>
          </w:rPr>
        </w:r>
        <w:r w:rsidRPr="00CD28B4">
          <w:rPr>
            <w:noProof/>
            <w:webHidden/>
          </w:rPr>
          <w:fldChar w:fldCharType="separate"/>
        </w:r>
        <w:r w:rsidR="00597AB1" w:rsidRPr="00CD28B4">
          <w:rPr>
            <w:noProof/>
            <w:webHidden/>
          </w:rPr>
          <w:t>113</w:t>
        </w:r>
        <w:r w:rsidRPr="00CD28B4">
          <w:rPr>
            <w:noProof/>
            <w:webHidden/>
          </w:rPr>
          <w:fldChar w:fldCharType="end"/>
        </w:r>
      </w:hyperlink>
    </w:p>
    <w:p w14:paraId="55784FA4" w14:textId="7A8E798E"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1" w:history="1">
        <w:r w:rsidRPr="00CD28B4">
          <w:rPr>
            <w:rStyle w:val="Hyperlink"/>
            <w:noProof/>
          </w:rPr>
          <w:t>4.4.7 Check In</w:t>
        </w:r>
        <w:r w:rsidRPr="00CD28B4">
          <w:rPr>
            <w:noProof/>
            <w:webHidden/>
          </w:rPr>
          <w:tab/>
        </w:r>
        <w:r w:rsidRPr="00CD28B4">
          <w:rPr>
            <w:noProof/>
            <w:webHidden/>
          </w:rPr>
          <w:fldChar w:fldCharType="begin"/>
        </w:r>
        <w:r w:rsidRPr="00CD28B4">
          <w:rPr>
            <w:noProof/>
            <w:webHidden/>
          </w:rPr>
          <w:instrText xml:space="preserve"> PAGEREF _Toc235203791 \h </w:instrText>
        </w:r>
        <w:r w:rsidRPr="00CD28B4">
          <w:rPr>
            <w:noProof/>
            <w:webHidden/>
          </w:rPr>
        </w:r>
        <w:r w:rsidRPr="00CD28B4">
          <w:rPr>
            <w:noProof/>
            <w:webHidden/>
          </w:rPr>
          <w:fldChar w:fldCharType="separate"/>
        </w:r>
        <w:r w:rsidR="00597AB1" w:rsidRPr="00CD28B4">
          <w:rPr>
            <w:noProof/>
            <w:webHidden/>
          </w:rPr>
          <w:t>116</w:t>
        </w:r>
        <w:r w:rsidRPr="00CD28B4">
          <w:rPr>
            <w:noProof/>
            <w:webHidden/>
          </w:rPr>
          <w:fldChar w:fldCharType="end"/>
        </w:r>
      </w:hyperlink>
    </w:p>
    <w:p w14:paraId="0394321B" w14:textId="3ECA488F"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2" w:history="1">
        <w:r w:rsidRPr="00CD28B4">
          <w:rPr>
            <w:rStyle w:val="Hyperlink"/>
            <w:noProof/>
          </w:rPr>
          <w:t>4.4.8 Undo Check In</w:t>
        </w:r>
        <w:r w:rsidRPr="00CD28B4">
          <w:rPr>
            <w:noProof/>
            <w:webHidden/>
          </w:rPr>
          <w:tab/>
        </w:r>
        <w:r w:rsidRPr="00CD28B4">
          <w:rPr>
            <w:noProof/>
            <w:webHidden/>
          </w:rPr>
          <w:fldChar w:fldCharType="begin"/>
        </w:r>
        <w:r w:rsidRPr="00CD28B4">
          <w:rPr>
            <w:noProof/>
            <w:webHidden/>
          </w:rPr>
          <w:instrText xml:space="preserve"> PAGEREF _Toc235203792 \h </w:instrText>
        </w:r>
        <w:r w:rsidRPr="00CD28B4">
          <w:rPr>
            <w:noProof/>
            <w:webHidden/>
          </w:rPr>
        </w:r>
        <w:r w:rsidRPr="00CD28B4">
          <w:rPr>
            <w:noProof/>
            <w:webHidden/>
          </w:rPr>
          <w:fldChar w:fldCharType="separate"/>
        </w:r>
        <w:r w:rsidR="00597AB1" w:rsidRPr="00CD28B4">
          <w:rPr>
            <w:noProof/>
            <w:webHidden/>
          </w:rPr>
          <w:t>117</w:t>
        </w:r>
        <w:r w:rsidRPr="00CD28B4">
          <w:rPr>
            <w:noProof/>
            <w:webHidden/>
          </w:rPr>
          <w:fldChar w:fldCharType="end"/>
        </w:r>
      </w:hyperlink>
    </w:p>
    <w:p w14:paraId="6752DC05" w14:textId="6834D4C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3" w:history="1">
        <w:r w:rsidRPr="00CD28B4">
          <w:rPr>
            <w:rStyle w:val="Hyperlink"/>
            <w:noProof/>
          </w:rPr>
          <w:t>4.4.9 Undo Check Out</w:t>
        </w:r>
        <w:r w:rsidRPr="00CD28B4">
          <w:rPr>
            <w:noProof/>
            <w:webHidden/>
          </w:rPr>
          <w:tab/>
        </w:r>
        <w:r w:rsidRPr="00CD28B4">
          <w:rPr>
            <w:noProof/>
            <w:webHidden/>
          </w:rPr>
          <w:fldChar w:fldCharType="begin"/>
        </w:r>
        <w:r w:rsidRPr="00CD28B4">
          <w:rPr>
            <w:noProof/>
            <w:webHidden/>
          </w:rPr>
          <w:instrText xml:space="preserve"> PAGEREF _Toc235203793 \h </w:instrText>
        </w:r>
        <w:r w:rsidRPr="00CD28B4">
          <w:rPr>
            <w:noProof/>
            <w:webHidden/>
          </w:rPr>
        </w:r>
        <w:r w:rsidRPr="00CD28B4">
          <w:rPr>
            <w:noProof/>
            <w:webHidden/>
          </w:rPr>
          <w:fldChar w:fldCharType="separate"/>
        </w:r>
        <w:r w:rsidR="00597AB1" w:rsidRPr="00CD28B4">
          <w:rPr>
            <w:noProof/>
            <w:webHidden/>
          </w:rPr>
          <w:t>118</w:t>
        </w:r>
        <w:r w:rsidRPr="00CD28B4">
          <w:rPr>
            <w:noProof/>
            <w:webHidden/>
          </w:rPr>
          <w:fldChar w:fldCharType="end"/>
        </w:r>
      </w:hyperlink>
    </w:p>
    <w:p w14:paraId="70CF9E14" w14:textId="5DCE1996"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4" w:history="1">
        <w:r w:rsidRPr="00CD28B4">
          <w:rPr>
            <w:rStyle w:val="Hyperlink"/>
            <w:noProof/>
          </w:rPr>
          <w:t>4.4.10 Mark as No Show</w:t>
        </w:r>
        <w:r w:rsidRPr="00CD28B4">
          <w:rPr>
            <w:noProof/>
            <w:webHidden/>
          </w:rPr>
          <w:tab/>
        </w:r>
        <w:r w:rsidRPr="00CD28B4">
          <w:rPr>
            <w:noProof/>
            <w:webHidden/>
          </w:rPr>
          <w:fldChar w:fldCharType="begin"/>
        </w:r>
        <w:r w:rsidRPr="00CD28B4">
          <w:rPr>
            <w:noProof/>
            <w:webHidden/>
          </w:rPr>
          <w:instrText xml:space="preserve"> PAGEREF _Toc235203794 \h </w:instrText>
        </w:r>
        <w:r w:rsidRPr="00CD28B4">
          <w:rPr>
            <w:noProof/>
            <w:webHidden/>
          </w:rPr>
        </w:r>
        <w:r w:rsidRPr="00CD28B4">
          <w:rPr>
            <w:noProof/>
            <w:webHidden/>
          </w:rPr>
          <w:fldChar w:fldCharType="separate"/>
        </w:r>
        <w:r w:rsidR="00597AB1" w:rsidRPr="00CD28B4">
          <w:rPr>
            <w:noProof/>
            <w:webHidden/>
          </w:rPr>
          <w:t>119</w:t>
        </w:r>
        <w:r w:rsidRPr="00CD28B4">
          <w:rPr>
            <w:noProof/>
            <w:webHidden/>
          </w:rPr>
          <w:fldChar w:fldCharType="end"/>
        </w:r>
      </w:hyperlink>
    </w:p>
    <w:p w14:paraId="67F0658A" w14:textId="2C8269FB"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5" w:history="1">
        <w:r w:rsidRPr="00CD28B4">
          <w:rPr>
            <w:rStyle w:val="Hyperlink"/>
            <w:noProof/>
          </w:rPr>
          <w:t>4.4.11 Undo Mark as No Show</w:t>
        </w:r>
        <w:r w:rsidRPr="00CD28B4">
          <w:rPr>
            <w:noProof/>
            <w:webHidden/>
          </w:rPr>
          <w:tab/>
        </w:r>
        <w:r w:rsidRPr="00CD28B4">
          <w:rPr>
            <w:noProof/>
            <w:webHidden/>
          </w:rPr>
          <w:fldChar w:fldCharType="begin"/>
        </w:r>
        <w:r w:rsidRPr="00CD28B4">
          <w:rPr>
            <w:noProof/>
            <w:webHidden/>
          </w:rPr>
          <w:instrText xml:space="preserve"> PAGEREF _Toc235203795 \h </w:instrText>
        </w:r>
        <w:r w:rsidRPr="00CD28B4">
          <w:rPr>
            <w:noProof/>
            <w:webHidden/>
          </w:rPr>
        </w:r>
        <w:r w:rsidRPr="00CD28B4">
          <w:rPr>
            <w:noProof/>
            <w:webHidden/>
          </w:rPr>
          <w:fldChar w:fldCharType="separate"/>
        </w:r>
        <w:r w:rsidR="00597AB1" w:rsidRPr="00CD28B4">
          <w:rPr>
            <w:noProof/>
            <w:webHidden/>
          </w:rPr>
          <w:t>121</w:t>
        </w:r>
        <w:r w:rsidRPr="00CD28B4">
          <w:rPr>
            <w:noProof/>
            <w:webHidden/>
          </w:rPr>
          <w:fldChar w:fldCharType="end"/>
        </w:r>
      </w:hyperlink>
    </w:p>
    <w:p w14:paraId="0C745E24" w14:textId="0B2FE14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6" w:history="1">
        <w:r w:rsidRPr="00CD28B4">
          <w:rPr>
            <w:rStyle w:val="Hyperlink"/>
            <w:noProof/>
          </w:rPr>
          <w:t>4.4.12 Calendar View</w:t>
        </w:r>
        <w:r w:rsidRPr="00CD28B4">
          <w:rPr>
            <w:noProof/>
            <w:webHidden/>
          </w:rPr>
          <w:tab/>
        </w:r>
        <w:r w:rsidRPr="00CD28B4">
          <w:rPr>
            <w:noProof/>
            <w:webHidden/>
          </w:rPr>
          <w:fldChar w:fldCharType="begin"/>
        </w:r>
        <w:r w:rsidRPr="00CD28B4">
          <w:rPr>
            <w:noProof/>
            <w:webHidden/>
          </w:rPr>
          <w:instrText xml:space="preserve"> PAGEREF _Toc235203796 \h </w:instrText>
        </w:r>
        <w:r w:rsidRPr="00CD28B4">
          <w:rPr>
            <w:noProof/>
            <w:webHidden/>
          </w:rPr>
        </w:r>
        <w:r w:rsidRPr="00CD28B4">
          <w:rPr>
            <w:noProof/>
            <w:webHidden/>
          </w:rPr>
          <w:fldChar w:fldCharType="separate"/>
        </w:r>
        <w:r w:rsidR="00597AB1" w:rsidRPr="00CD28B4">
          <w:rPr>
            <w:noProof/>
            <w:webHidden/>
          </w:rPr>
          <w:t>122</w:t>
        </w:r>
        <w:r w:rsidRPr="00CD28B4">
          <w:rPr>
            <w:noProof/>
            <w:webHidden/>
          </w:rPr>
          <w:fldChar w:fldCharType="end"/>
        </w:r>
      </w:hyperlink>
    </w:p>
    <w:p w14:paraId="674C39FB" w14:textId="5DC53BC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7" w:history="1">
        <w:r w:rsidRPr="00CD28B4">
          <w:rPr>
            <w:rStyle w:val="Hyperlink"/>
            <w:noProof/>
          </w:rPr>
          <w:t>4.4.13 Letter Printing</w:t>
        </w:r>
        <w:r w:rsidRPr="00CD28B4">
          <w:rPr>
            <w:noProof/>
            <w:webHidden/>
          </w:rPr>
          <w:tab/>
        </w:r>
        <w:r w:rsidRPr="00CD28B4">
          <w:rPr>
            <w:noProof/>
            <w:webHidden/>
          </w:rPr>
          <w:fldChar w:fldCharType="begin"/>
        </w:r>
        <w:r w:rsidRPr="00CD28B4">
          <w:rPr>
            <w:noProof/>
            <w:webHidden/>
          </w:rPr>
          <w:instrText xml:space="preserve"> PAGEREF _Toc235203797 \h </w:instrText>
        </w:r>
        <w:r w:rsidRPr="00CD28B4">
          <w:rPr>
            <w:noProof/>
            <w:webHidden/>
          </w:rPr>
        </w:r>
        <w:r w:rsidRPr="00CD28B4">
          <w:rPr>
            <w:noProof/>
            <w:webHidden/>
          </w:rPr>
          <w:fldChar w:fldCharType="separate"/>
        </w:r>
        <w:r w:rsidR="00597AB1" w:rsidRPr="00CD28B4">
          <w:rPr>
            <w:noProof/>
            <w:webHidden/>
          </w:rPr>
          <w:t>124</w:t>
        </w:r>
        <w:r w:rsidRPr="00CD28B4">
          <w:rPr>
            <w:noProof/>
            <w:webHidden/>
          </w:rPr>
          <w:fldChar w:fldCharType="end"/>
        </w:r>
      </w:hyperlink>
    </w:p>
    <w:p w14:paraId="72594725" w14:textId="099A08B1"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798" w:history="1">
        <w:r w:rsidRPr="00CD28B4">
          <w:rPr>
            <w:rStyle w:val="Hyperlink"/>
            <w:noProof/>
          </w:rPr>
          <w:t>4.5 Video Visits</w:t>
        </w:r>
        <w:r w:rsidRPr="00CD28B4">
          <w:rPr>
            <w:noProof/>
            <w:webHidden/>
          </w:rPr>
          <w:tab/>
        </w:r>
        <w:r w:rsidRPr="00CD28B4">
          <w:rPr>
            <w:noProof/>
            <w:webHidden/>
          </w:rPr>
          <w:fldChar w:fldCharType="begin"/>
        </w:r>
        <w:r w:rsidRPr="00CD28B4">
          <w:rPr>
            <w:noProof/>
            <w:webHidden/>
          </w:rPr>
          <w:instrText xml:space="preserve"> PAGEREF _Toc235203798 \h </w:instrText>
        </w:r>
        <w:r w:rsidRPr="00CD28B4">
          <w:rPr>
            <w:noProof/>
            <w:webHidden/>
          </w:rPr>
        </w:r>
        <w:r w:rsidRPr="00CD28B4">
          <w:rPr>
            <w:noProof/>
            <w:webHidden/>
          </w:rPr>
          <w:fldChar w:fldCharType="separate"/>
        </w:r>
        <w:r w:rsidR="00597AB1" w:rsidRPr="00CD28B4">
          <w:rPr>
            <w:noProof/>
            <w:webHidden/>
          </w:rPr>
          <w:t>126</w:t>
        </w:r>
        <w:r w:rsidRPr="00CD28B4">
          <w:rPr>
            <w:noProof/>
            <w:webHidden/>
          </w:rPr>
          <w:fldChar w:fldCharType="end"/>
        </w:r>
      </w:hyperlink>
    </w:p>
    <w:p w14:paraId="660B4509" w14:textId="05AA161B"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799" w:history="1">
        <w:r w:rsidRPr="00CD28B4">
          <w:rPr>
            <w:rStyle w:val="Hyperlink"/>
            <w:noProof/>
          </w:rPr>
          <w:t>4.5.1 Creating Video Visits</w:t>
        </w:r>
        <w:r w:rsidRPr="00CD28B4">
          <w:rPr>
            <w:noProof/>
            <w:webHidden/>
          </w:rPr>
          <w:tab/>
        </w:r>
        <w:r w:rsidRPr="00CD28B4">
          <w:rPr>
            <w:noProof/>
            <w:webHidden/>
          </w:rPr>
          <w:fldChar w:fldCharType="begin"/>
        </w:r>
        <w:r w:rsidRPr="00CD28B4">
          <w:rPr>
            <w:noProof/>
            <w:webHidden/>
          </w:rPr>
          <w:instrText xml:space="preserve"> PAGEREF _Toc235203799 \h </w:instrText>
        </w:r>
        <w:r w:rsidRPr="00CD28B4">
          <w:rPr>
            <w:noProof/>
            <w:webHidden/>
          </w:rPr>
        </w:r>
        <w:r w:rsidRPr="00CD28B4">
          <w:rPr>
            <w:noProof/>
            <w:webHidden/>
          </w:rPr>
          <w:fldChar w:fldCharType="separate"/>
        </w:r>
        <w:r w:rsidR="00597AB1" w:rsidRPr="00CD28B4">
          <w:rPr>
            <w:noProof/>
            <w:webHidden/>
          </w:rPr>
          <w:t>126</w:t>
        </w:r>
        <w:r w:rsidRPr="00CD28B4">
          <w:rPr>
            <w:noProof/>
            <w:webHidden/>
          </w:rPr>
          <w:fldChar w:fldCharType="end"/>
        </w:r>
      </w:hyperlink>
    </w:p>
    <w:p w14:paraId="59644801" w14:textId="5B226D42"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0" w:history="1">
        <w:r w:rsidRPr="00CD28B4">
          <w:rPr>
            <w:rStyle w:val="Hyperlink"/>
            <w:noProof/>
          </w:rPr>
          <w:t>4.5.2 Viewing Video Visits</w:t>
        </w:r>
        <w:r w:rsidRPr="00CD28B4">
          <w:rPr>
            <w:noProof/>
            <w:webHidden/>
          </w:rPr>
          <w:tab/>
        </w:r>
        <w:r w:rsidRPr="00CD28B4">
          <w:rPr>
            <w:noProof/>
            <w:webHidden/>
          </w:rPr>
          <w:fldChar w:fldCharType="begin"/>
        </w:r>
        <w:r w:rsidRPr="00CD28B4">
          <w:rPr>
            <w:noProof/>
            <w:webHidden/>
          </w:rPr>
          <w:instrText xml:space="preserve"> PAGEREF _Toc235203800 \h </w:instrText>
        </w:r>
        <w:r w:rsidRPr="00CD28B4">
          <w:rPr>
            <w:noProof/>
            <w:webHidden/>
          </w:rPr>
        </w:r>
        <w:r w:rsidRPr="00CD28B4">
          <w:rPr>
            <w:noProof/>
            <w:webHidden/>
          </w:rPr>
          <w:fldChar w:fldCharType="separate"/>
        </w:r>
        <w:r w:rsidR="00597AB1" w:rsidRPr="00CD28B4">
          <w:rPr>
            <w:noProof/>
            <w:webHidden/>
          </w:rPr>
          <w:t>128</w:t>
        </w:r>
        <w:r w:rsidRPr="00CD28B4">
          <w:rPr>
            <w:noProof/>
            <w:webHidden/>
          </w:rPr>
          <w:fldChar w:fldCharType="end"/>
        </w:r>
      </w:hyperlink>
    </w:p>
    <w:p w14:paraId="772B311E" w14:textId="220DF2C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1" w:history="1">
        <w:r w:rsidRPr="00CD28B4">
          <w:rPr>
            <w:rStyle w:val="Hyperlink"/>
            <w:noProof/>
          </w:rPr>
          <w:t>4.5.3 Editing Video Visits</w:t>
        </w:r>
        <w:r w:rsidRPr="00CD28B4">
          <w:rPr>
            <w:noProof/>
            <w:webHidden/>
          </w:rPr>
          <w:tab/>
        </w:r>
        <w:r w:rsidRPr="00CD28B4">
          <w:rPr>
            <w:noProof/>
            <w:webHidden/>
          </w:rPr>
          <w:fldChar w:fldCharType="begin"/>
        </w:r>
        <w:r w:rsidRPr="00CD28B4">
          <w:rPr>
            <w:noProof/>
            <w:webHidden/>
          </w:rPr>
          <w:instrText xml:space="preserve"> PAGEREF _Toc235203801 \h </w:instrText>
        </w:r>
        <w:r w:rsidRPr="00CD28B4">
          <w:rPr>
            <w:noProof/>
            <w:webHidden/>
          </w:rPr>
        </w:r>
        <w:r w:rsidRPr="00CD28B4">
          <w:rPr>
            <w:noProof/>
            <w:webHidden/>
          </w:rPr>
          <w:fldChar w:fldCharType="separate"/>
        </w:r>
        <w:r w:rsidR="00597AB1" w:rsidRPr="00CD28B4">
          <w:rPr>
            <w:noProof/>
            <w:webHidden/>
          </w:rPr>
          <w:t>130</w:t>
        </w:r>
        <w:r w:rsidRPr="00CD28B4">
          <w:rPr>
            <w:noProof/>
            <w:webHidden/>
          </w:rPr>
          <w:fldChar w:fldCharType="end"/>
        </w:r>
      </w:hyperlink>
    </w:p>
    <w:p w14:paraId="4F08352C" w14:textId="6C0C9F1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2" w:history="1">
        <w:r w:rsidRPr="00CD28B4">
          <w:rPr>
            <w:rStyle w:val="Hyperlink"/>
            <w:noProof/>
          </w:rPr>
          <w:t>4.5.4 Resending Video Visits</w:t>
        </w:r>
        <w:r w:rsidRPr="00CD28B4">
          <w:rPr>
            <w:noProof/>
            <w:webHidden/>
          </w:rPr>
          <w:tab/>
        </w:r>
        <w:r w:rsidRPr="00CD28B4">
          <w:rPr>
            <w:noProof/>
            <w:webHidden/>
          </w:rPr>
          <w:fldChar w:fldCharType="begin"/>
        </w:r>
        <w:r w:rsidRPr="00CD28B4">
          <w:rPr>
            <w:noProof/>
            <w:webHidden/>
          </w:rPr>
          <w:instrText xml:space="preserve"> PAGEREF _Toc235203802 \h </w:instrText>
        </w:r>
        <w:r w:rsidRPr="00CD28B4">
          <w:rPr>
            <w:noProof/>
            <w:webHidden/>
          </w:rPr>
        </w:r>
        <w:r w:rsidRPr="00CD28B4">
          <w:rPr>
            <w:noProof/>
            <w:webHidden/>
          </w:rPr>
          <w:fldChar w:fldCharType="separate"/>
        </w:r>
        <w:r w:rsidR="00597AB1" w:rsidRPr="00CD28B4">
          <w:rPr>
            <w:noProof/>
            <w:webHidden/>
          </w:rPr>
          <w:t>132</w:t>
        </w:r>
        <w:r w:rsidRPr="00CD28B4">
          <w:rPr>
            <w:noProof/>
            <w:webHidden/>
          </w:rPr>
          <w:fldChar w:fldCharType="end"/>
        </w:r>
      </w:hyperlink>
    </w:p>
    <w:p w14:paraId="08ECBAC5" w14:textId="1A646CB4"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3" w:history="1">
        <w:r w:rsidRPr="00CD28B4">
          <w:rPr>
            <w:rStyle w:val="Hyperlink"/>
            <w:noProof/>
          </w:rPr>
          <w:t>4.5.5 Cancelling Video Visits</w:t>
        </w:r>
        <w:r w:rsidRPr="00CD28B4">
          <w:rPr>
            <w:noProof/>
            <w:webHidden/>
          </w:rPr>
          <w:tab/>
        </w:r>
        <w:r w:rsidRPr="00CD28B4">
          <w:rPr>
            <w:noProof/>
            <w:webHidden/>
          </w:rPr>
          <w:fldChar w:fldCharType="begin"/>
        </w:r>
        <w:r w:rsidRPr="00CD28B4">
          <w:rPr>
            <w:noProof/>
            <w:webHidden/>
          </w:rPr>
          <w:instrText xml:space="preserve"> PAGEREF _Toc235203803 \h </w:instrText>
        </w:r>
        <w:r w:rsidRPr="00CD28B4">
          <w:rPr>
            <w:noProof/>
            <w:webHidden/>
          </w:rPr>
        </w:r>
        <w:r w:rsidRPr="00CD28B4">
          <w:rPr>
            <w:noProof/>
            <w:webHidden/>
          </w:rPr>
          <w:fldChar w:fldCharType="separate"/>
        </w:r>
        <w:r w:rsidR="00597AB1" w:rsidRPr="00CD28B4">
          <w:rPr>
            <w:noProof/>
            <w:webHidden/>
          </w:rPr>
          <w:t>135</w:t>
        </w:r>
        <w:r w:rsidRPr="00CD28B4">
          <w:rPr>
            <w:noProof/>
            <w:webHidden/>
          </w:rPr>
          <w:fldChar w:fldCharType="end"/>
        </w:r>
      </w:hyperlink>
    </w:p>
    <w:p w14:paraId="7CC5CC9D" w14:textId="4CF0BB9B"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4" w:history="1">
        <w:r w:rsidRPr="00CD28B4">
          <w:rPr>
            <w:rStyle w:val="Hyperlink"/>
            <w:noProof/>
          </w:rPr>
          <w:t>4.5.6 Launch Video Visit</w:t>
        </w:r>
        <w:r w:rsidRPr="00CD28B4">
          <w:rPr>
            <w:noProof/>
            <w:webHidden/>
          </w:rPr>
          <w:tab/>
        </w:r>
        <w:r w:rsidRPr="00CD28B4">
          <w:rPr>
            <w:noProof/>
            <w:webHidden/>
          </w:rPr>
          <w:fldChar w:fldCharType="begin"/>
        </w:r>
        <w:r w:rsidRPr="00CD28B4">
          <w:rPr>
            <w:noProof/>
            <w:webHidden/>
          </w:rPr>
          <w:instrText xml:space="preserve"> PAGEREF _Toc235203804 \h </w:instrText>
        </w:r>
        <w:r w:rsidRPr="00CD28B4">
          <w:rPr>
            <w:noProof/>
            <w:webHidden/>
          </w:rPr>
        </w:r>
        <w:r w:rsidRPr="00CD28B4">
          <w:rPr>
            <w:noProof/>
            <w:webHidden/>
          </w:rPr>
          <w:fldChar w:fldCharType="separate"/>
        </w:r>
        <w:r w:rsidR="00597AB1" w:rsidRPr="00CD28B4">
          <w:rPr>
            <w:noProof/>
            <w:webHidden/>
          </w:rPr>
          <w:t>135</w:t>
        </w:r>
        <w:r w:rsidRPr="00CD28B4">
          <w:rPr>
            <w:noProof/>
            <w:webHidden/>
          </w:rPr>
          <w:fldChar w:fldCharType="end"/>
        </w:r>
      </w:hyperlink>
    </w:p>
    <w:p w14:paraId="4B4793F4" w14:textId="78ADCC31"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05" w:history="1">
        <w:r w:rsidRPr="00CD28B4">
          <w:rPr>
            <w:rStyle w:val="Hyperlink"/>
            <w:noProof/>
          </w:rPr>
          <w:t>4.6 Printing and Exporting Reports for Appointments and Requests</w:t>
        </w:r>
        <w:r w:rsidRPr="00CD28B4">
          <w:rPr>
            <w:noProof/>
            <w:webHidden/>
          </w:rPr>
          <w:tab/>
        </w:r>
        <w:r w:rsidRPr="00CD28B4">
          <w:rPr>
            <w:noProof/>
            <w:webHidden/>
          </w:rPr>
          <w:fldChar w:fldCharType="begin"/>
        </w:r>
        <w:r w:rsidRPr="00CD28B4">
          <w:rPr>
            <w:noProof/>
            <w:webHidden/>
          </w:rPr>
          <w:instrText xml:space="preserve"> PAGEREF _Toc235203805 \h </w:instrText>
        </w:r>
        <w:r w:rsidRPr="00CD28B4">
          <w:rPr>
            <w:noProof/>
            <w:webHidden/>
          </w:rPr>
        </w:r>
        <w:r w:rsidRPr="00CD28B4">
          <w:rPr>
            <w:noProof/>
            <w:webHidden/>
          </w:rPr>
          <w:fldChar w:fldCharType="separate"/>
        </w:r>
        <w:r w:rsidR="00597AB1" w:rsidRPr="00CD28B4">
          <w:rPr>
            <w:noProof/>
            <w:webHidden/>
          </w:rPr>
          <w:t>137</w:t>
        </w:r>
        <w:r w:rsidRPr="00CD28B4">
          <w:rPr>
            <w:noProof/>
            <w:webHidden/>
          </w:rPr>
          <w:fldChar w:fldCharType="end"/>
        </w:r>
      </w:hyperlink>
    </w:p>
    <w:p w14:paraId="1403C74B" w14:textId="38E00F90"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6" w:history="1">
        <w:r w:rsidRPr="00CD28B4">
          <w:rPr>
            <w:rStyle w:val="Hyperlink"/>
            <w:noProof/>
          </w:rPr>
          <w:t>4.6.1 Export an Appointment Requests Report</w:t>
        </w:r>
        <w:r w:rsidRPr="00CD28B4">
          <w:rPr>
            <w:noProof/>
            <w:webHidden/>
          </w:rPr>
          <w:tab/>
        </w:r>
        <w:r w:rsidRPr="00CD28B4">
          <w:rPr>
            <w:noProof/>
            <w:webHidden/>
          </w:rPr>
          <w:fldChar w:fldCharType="begin"/>
        </w:r>
        <w:r w:rsidRPr="00CD28B4">
          <w:rPr>
            <w:noProof/>
            <w:webHidden/>
          </w:rPr>
          <w:instrText xml:space="preserve"> PAGEREF _Toc235203806 \h </w:instrText>
        </w:r>
        <w:r w:rsidRPr="00CD28B4">
          <w:rPr>
            <w:noProof/>
            <w:webHidden/>
          </w:rPr>
        </w:r>
        <w:r w:rsidRPr="00CD28B4">
          <w:rPr>
            <w:noProof/>
            <w:webHidden/>
          </w:rPr>
          <w:fldChar w:fldCharType="separate"/>
        </w:r>
        <w:r w:rsidR="00597AB1" w:rsidRPr="00CD28B4">
          <w:rPr>
            <w:noProof/>
            <w:webHidden/>
          </w:rPr>
          <w:t>137</w:t>
        </w:r>
        <w:r w:rsidRPr="00CD28B4">
          <w:rPr>
            <w:noProof/>
            <w:webHidden/>
          </w:rPr>
          <w:fldChar w:fldCharType="end"/>
        </w:r>
      </w:hyperlink>
    </w:p>
    <w:p w14:paraId="70013EF1" w14:textId="581AF900"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07" w:history="1">
        <w:r w:rsidRPr="00CD28B4">
          <w:rPr>
            <w:rStyle w:val="Hyperlink"/>
            <w:noProof/>
          </w:rPr>
          <w:t>4.6.2 Print for Appointments</w:t>
        </w:r>
        <w:r w:rsidRPr="00CD28B4">
          <w:rPr>
            <w:noProof/>
            <w:webHidden/>
          </w:rPr>
          <w:tab/>
        </w:r>
        <w:r w:rsidRPr="00CD28B4">
          <w:rPr>
            <w:noProof/>
            <w:webHidden/>
          </w:rPr>
          <w:fldChar w:fldCharType="begin"/>
        </w:r>
        <w:r w:rsidRPr="00CD28B4">
          <w:rPr>
            <w:noProof/>
            <w:webHidden/>
          </w:rPr>
          <w:instrText xml:space="preserve"> PAGEREF _Toc235203807 \h </w:instrText>
        </w:r>
        <w:r w:rsidRPr="00CD28B4">
          <w:rPr>
            <w:noProof/>
            <w:webHidden/>
          </w:rPr>
        </w:r>
        <w:r w:rsidRPr="00CD28B4">
          <w:rPr>
            <w:noProof/>
            <w:webHidden/>
          </w:rPr>
          <w:fldChar w:fldCharType="separate"/>
        </w:r>
        <w:r w:rsidR="00597AB1" w:rsidRPr="00CD28B4">
          <w:rPr>
            <w:noProof/>
            <w:webHidden/>
          </w:rPr>
          <w:t>137</w:t>
        </w:r>
        <w:r w:rsidRPr="00CD28B4">
          <w:rPr>
            <w:noProof/>
            <w:webHidden/>
          </w:rPr>
          <w:fldChar w:fldCharType="end"/>
        </w:r>
      </w:hyperlink>
    </w:p>
    <w:p w14:paraId="7AD89451" w14:textId="48F5E8B5"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808" w:history="1">
        <w:r w:rsidR="00DA2067" w:rsidRPr="00CD28B4">
          <w:rPr>
            <w:rStyle w:val="Hyperlink"/>
            <w:noProof/>
          </w:rPr>
          <w:t>5.</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Calendar Search</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_Toc235203808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138</w:t>
        </w:r>
        <w:r w:rsidR="00DA2067" w:rsidRPr="00CD28B4">
          <w:rPr>
            <w:rStyle w:val="Hyperlink"/>
            <w:rFonts w:asciiTheme="minorHAnsi" w:hAnsiTheme="minorHAnsi"/>
            <w:noProof/>
            <w:webHidden/>
            <w:sz w:val="20"/>
          </w:rPr>
          <w:fldChar w:fldCharType="end"/>
        </w:r>
      </w:hyperlink>
    </w:p>
    <w:p w14:paraId="61BECF80" w14:textId="3272011A"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09" w:history="1">
        <w:r w:rsidRPr="00CD28B4">
          <w:rPr>
            <w:rStyle w:val="Hyperlink"/>
            <w:noProof/>
          </w:rPr>
          <w:t>5.1 Clinic Search</w:t>
        </w:r>
        <w:r w:rsidRPr="00CD28B4">
          <w:rPr>
            <w:noProof/>
            <w:webHidden/>
          </w:rPr>
          <w:tab/>
        </w:r>
        <w:r w:rsidRPr="00CD28B4">
          <w:rPr>
            <w:noProof/>
            <w:webHidden/>
          </w:rPr>
          <w:fldChar w:fldCharType="begin"/>
        </w:r>
        <w:r w:rsidRPr="00CD28B4">
          <w:rPr>
            <w:noProof/>
            <w:webHidden/>
          </w:rPr>
          <w:instrText xml:space="preserve"> PAGEREF _Toc235203809 \h </w:instrText>
        </w:r>
        <w:r w:rsidRPr="00CD28B4">
          <w:rPr>
            <w:noProof/>
            <w:webHidden/>
          </w:rPr>
        </w:r>
        <w:r w:rsidRPr="00CD28B4">
          <w:rPr>
            <w:noProof/>
            <w:webHidden/>
          </w:rPr>
          <w:fldChar w:fldCharType="separate"/>
        </w:r>
        <w:r w:rsidR="00597AB1" w:rsidRPr="00CD28B4">
          <w:rPr>
            <w:noProof/>
            <w:webHidden/>
          </w:rPr>
          <w:t>138</w:t>
        </w:r>
        <w:r w:rsidRPr="00CD28B4">
          <w:rPr>
            <w:noProof/>
            <w:webHidden/>
          </w:rPr>
          <w:fldChar w:fldCharType="end"/>
        </w:r>
      </w:hyperlink>
    </w:p>
    <w:p w14:paraId="702B46E0" w14:textId="6E5FF560"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10" w:history="1">
        <w:r w:rsidRPr="00CD28B4">
          <w:rPr>
            <w:rStyle w:val="Hyperlink"/>
            <w:noProof/>
          </w:rPr>
          <w:t>5.1.1 Open Slot Search</w:t>
        </w:r>
        <w:r w:rsidRPr="00CD28B4">
          <w:rPr>
            <w:noProof/>
            <w:webHidden/>
          </w:rPr>
          <w:tab/>
        </w:r>
        <w:r w:rsidRPr="00CD28B4">
          <w:rPr>
            <w:noProof/>
            <w:webHidden/>
          </w:rPr>
          <w:fldChar w:fldCharType="begin"/>
        </w:r>
        <w:r w:rsidRPr="00CD28B4">
          <w:rPr>
            <w:noProof/>
            <w:webHidden/>
          </w:rPr>
          <w:instrText xml:space="preserve"> PAGEREF _Toc235203810 \h </w:instrText>
        </w:r>
        <w:r w:rsidRPr="00CD28B4">
          <w:rPr>
            <w:noProof/>
            <w:webHidden/>
          </w:rPr>
        </w:r>
        <w:r w:rsidRPr="00CD28B4">
          <w:rPr>
            <w:noProof/>
            <w:webHidden/>
          </w:rPr>
          <w:fldChar w:fldCharType="separate"/>
        </w:r>
        <w:r w:rsidR="00597AB1" w:rsidRPr="00CD28B4">
          <w:rPr>
            <w:noProof/>
            <w:webHidden/>
          </w:rPr>
          <w:t>139</w:t>
        </w:r>
        <w:r w:rsidRPr="00CD28B4">
          <w:rPr>
            <w:noProof/>
            <w:webHidden/>
          </w:rPr>
          <w:fldChar w:fldCharType="end"/>
        </w:r>
      </w:hyperlink>
    </w:p>
    <w:p w14:paraId="474AF65C" w14:textId="4E43E3BD"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11" w:history="1">
        <w:r w:rsidRPr="00CD28B4">
          <w:rPr>
            <w:rStyle w:val="Hyperlink"/>
            <w:noProof/>
          </w:rPr>
          <w:t>5.2 Provider Search</w:t>
        </w:r>
        <w:r w:rsidRPr="00CD28B4">
          <w:rPr>
            <w:noProof/>
            <w:webHidden/>
          </w:rPr>
          <w:tab/>
        </w:r>
        <w:r w:rsidRPr="00CD28B4">
          <w:rPr>
            <w:noProof/>
            <w:webHidden/>
          </w:rPr>
          <w:fldChar w:fldCharType="begin"/>
        </w:r>
        <w:r w:rsidRPr="00CD28B4">
          <w:rPr>
            <w:noProof/>
            <w:webHidden/>
          </w:rPr>
          <w:instrText xml:space="preserve"> PAGEREF _Toc235203811 \h </w:instrText>
        </w:r>
        <w:r w:rsidRPr="00CD28B4">
          <w:rPr>
            <w:noProof/>
            <w:webHidden/>
          </w:rPr>
        </w:r>
        <w:r w:rsidRPr="00CD28B4">
          <w:rPr>
            <w:noProof/>
            <w:webHidden/>
          </w:rPr>
          <w:fldChar w:fldCharType="separate"/>
        </w:r>
        <w:r w:rsidR="00597AB1" w:rsidRPr="00CD28B4">
          <w:rPr>
            <w:noProof/>
            <w:webHidden/>
          </w:rPr>
          <w:t>145</w:t>
        </w:r>
        <w:r w:rsidRPr="00CD28B4">
          <w:rPr>
            <w:noProof/>
            <w:webHidden/>
          </w:rPr>
          <w:fldChar w:fldCharType="end"/>
        </w:r>
      </w:hyperlink>
    </w:p>
    <w:p w14:paraId="21DA1259" w14:textId="036D4397"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12" w:history="1">
        <w:r w:rsidRPr="00CD28B4">
          <w:rPr>
            <w:rStyle w:val="Hyperlink"/>
            <w:noProof/>
          </w:rPr>
          <w:t>5.3 Clinic Group Search</w:t>
        </w:r>
        <w:r w:rsidRPr="00CD28B4">
          <w:rPr>
            <w:noProof/>
            <w:webHidden/>
          </w:rPr>
          <w:tab/>
        </w:r>
        <w:r w:rsidRPr="00CD28B4">
          <w:rPr>
            <w:noProof/>
            <w:webHidden/>
          </w:rPr>
          <w:fldChar w:fldCharType="begin"/>
        </w:r>
        <w:r w:rsidRPr="00CD28B4">
          <w:rPr>
            <w:noProof/>
            <w:webHidden/>
          </w:rPr>
          <w:instrText xml:space="preserve"> PAGEREF _Toc235203812 \h </w:instrText>
        </w:r>
        <w:r w:rsidRPr="00CD28B4">
          <w:rPr>
            <w:noProof/>
            <w:webHidden/>
          </w:rPr>
        </w:r>
        <w:r w:rsidRPr="00CD28B4">
          <w:rPr>
            <w:noProof/>
            <w:webHidden/>
          </w:rPr>
          <w:fldChar w:fldCharType="separate"/>
        </w:r>
        <w:r w:rsidR="00597AB1" w:rsidRPr="00CD28B4">
          <w:rPr>
            <w:noProof/>
            <w:webHidden/>
          </w:rPr>
          <w:t>147</w:t>
        </w:r>
        <w:r w:rsidRPr="00CD28B4">
          <w:rPr>
            <w:noProof/>
            <w:webHidden/>
          </w:rPr>
          <w:fldChar w:fldCharType="end"/>
        </w:r>
      </w:hyperlink>
    </w:p>
    <w:p w14:paraId="45FE9B86" w14:textId="0F6259A3"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13" w:history="1">
        <w:r w:rsidRPr="00CD28B4">
          <w:rPr>
            <w:rStyle w:val="Hyperlink"/>
            <w:noProof/>
          </w:rPr>
          <w:t>5.4 Create Walk-in</w:t>
        </w:r>
        <w:r w:rsidRPr="00CD28B4">
          <w:rPr>
            <w:noProof/>
            <w:webHidden/>
          </w:rPr>
          <w:tab/>
        </w:r>
        <w:r w:rsidRPr="00CD28B4">
          <w:rPr>
            <w:noProof/>
            <w:webHidden/>
          </w:rPr>
          <w:fldChar w:fldCharType="begin"/>
        </w:r>
        <w:r w:rsidRPr="00CD28B4">
          <w:rPr>
            <w:noProof/>
            <w:webHidden/>
          </w:rPr>
          <w:instrText xml:space="preserve"> PAGEREF _Toc235203813 \h </w:instrText>
        </w:r>
        <w:r w:rsidRPr="00CD28B4">
          <w:rPr>
            <w:noProof/>
            <w:webHidden/>
          </w:rPr>
        </w:r>
        <w:r w:rsidRPr="00CD28B4">
          <w:rPr>
            <w:noProof/>
            <w:webHidden/>
          </w:rPr>
          <w:fldChar w:fldCharType="separate"/>
        </w:r>
        <w:r w:rsidR="00597AB1" w:rsidRPr="00CD28B4">
          <w:rPr>
            <w:noProof/>
            <w:webHidden/>
          </w:rPr>
          <w:t>150</w:t>
        </w:r>
        <w:r w:rsidRPr="00CD28B4">
          <w:rPr>
            <w:noProof/>
            <w:webHidden/>
          </w:rPr>
          <w:fldChar w:fldCharType="end"/>
        </w:r>
      </w:hyperlink>
    </w:p>
    <w:p w14:paraId="53A1508D" w14:textId="2AD8144B"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814" w:history="1">
        <w:r w:rsidR="00DA2067" w:rsidRPr="00CD28B4">
          <w:rPr>
            <w:rStyle w:val="Hyperlink"/>
            <w:noProof/>
          </w:rPr>
          <w:t>6.</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Reports</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_Toc235203814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152</w:t>
        </w:r>
        <w:r w:rsidR="00DA2067" w:rsidRPr="00CD28B4">
          <w:rPr>
            <w:rStyle w:val="Hyperlink"/>
            <w:rFonts w:asciiTheme="minorHAnsi" w:hAnsiTheme="minorHAnsi"/>
            <w:noProof/>
            <w:webHidden/>
            <w:sz w:val="20"/>
          </w:rPr>
          <w:fldChar w:fldCharType="end"/>
        </w:r>
      </w:hyperlink>
    </w:p>
    <w:p w14:paraId="6E9C0823" w14:textId="4E653E4A"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15" w:history="1">
        <w:r w:rsidRPr="00CD28B4">
          <w:rPr>
            <w:rStyle w:val="Hyperlink"/>
            <w:noProof/>
          </w:rPr>
          <w:t>6.1 Query Tool</w:t>
        </w:r>
        <w:r w:rsidRPr="00CD28B4">
          <w:rPr>
            <w:noProof/>
            <w:webHidden/>
          </w:rPr>
          <w:tab/>
        </w:r>
        <w:r w:rsidRPr="00CD28B4">
          <w:rPr>
            <w:noProof/>
            <w:webHidden/>
          </w:rPr>
          <w:fldChar w:fldCharType="begin"/>
        </w:r>
        <w:r w:rsidRPr="00CD28B4">
          <w:rPr>
            <w:noProof/>
            <w:webHidden/>
          </w:rPr>
          <w:instrText xml:space="preserve"> PAGEREF _Toc235203815 \h </w:instrText>
        </w:r>
        <w:r w:rsidRPr="00CD28B4">
          <w:rPr>
            <w:noProof/>
            <w:webHidden/>
          </w:rPr>
        </w:r>
        <w:r w:rsidRPr="00CD28B4">
          <w:rPr>
            <w:noProof/>
            <w:webHidden/>
          </w:rPr>
          <w:fldChar w:fldCharType="separate"/>
        </w:r>
        <w:r w:rsidR="00597AB1" w:rsidRPr="00CD28B4">
          <w:rPr>
            <w:noProof/>
            <w:webHidden/>
          </w:rPr>
          <w:t>152</w:t>
        </w:r>
        <w:r w:rsidRPr="00CD28B4">
          <w:rPr>
            <w:noProof/>
            <w:webHidden/>
          </w:rPr>
          <w:fldChar w:fldCharType="end"/>
        </w:r>
      </w:hyperlink>
    </w:p>
    <w:p w14:paraId="72F11B86" w14:textId="0D097C8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16" w:history="1">
        <w:r w:rsidRPr="00CD28B4">
          <w:rPr>
            <w:rStyle w:val="Hyperlink"/>
            <w:noProof/>
          </w:rPr>
          <w:t>6.1.1 Section 1</w:t>
        </w:r>
        <w:r w:rsidRPr="00CD28B4">
          <w:rPr>
            <w:noProof/>
            <w:webHidden/>
          </w:rPr>
          <w:tab/>
        </w:r>
        <w:r w:rsidRPr="00CD28B4">
          <w:rPr>
            <w:noProof/>
            <w:webHidden/>
          </w:rPr>
          <w:fldChar w:fldCharType="begin"/>
        </w:r>
        <w:r w:rsidRPr="00CD28B4">
          <w:rPr>
            <w:noProof/>
            <w:webHidden/>
          </w:rPr>
          <w:instrText xml:space="preserve"> PAGEREF _Toc235203816 \h </w:instrText>
        </w:r>
        <w:r w:rsidRPr="00CD28B4">
          <w:rPr>
            <w:noProof/>
            <w:webHidden/>
          </w:rPr>
        </w:r>
        <w:r w:rsidRPr="00CD28B4">
          <w:rPr>
            <w:noProof/>
            <w:webHidden/>
          </w:rPr>
          <w:fldChar w:fldCharType="separate"/>
        </w:r>
        <w:r w:rsidR="00597AB1" w:rsidRPr="00CD28B4">
          <w:rPr>
            <w:noProof/>
            <w:webHidden/>
          </w:rPr>
          <w:t>152</w:t>
        </w:r>
        <w:r w:rsidRPr="00CD28B4">
          <w:rPr>
            <w:noProof/>
            <w:webHidden/>
          </w:rPr>
          <w:fldChar w:fldCharType="end"/>
        </w:r>
      </w:hyperlink>
    </w:p>
    <w:p w14:paraId="26B9EAC7" w14:textId="2D7A7665"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17" w:history="1">
        <w:r w:rsidRPr="00CD28B4">
          <w:rPr>
            <w:rStyle w:val="Hyperlink"/>
            <w:noProof/>
          </w:rPr>
          <w:t>6.1.2 Section 2</w:t>
        </w:r>
        <w:r w:rsidRPr="00CD28B4">
          <w:rPr>
            <w:noProof/>
            <w:webHidden/>
          </w:rPr>
          <w:tab/>
        </w:r>
        <w:r w:rsidRPr="00CD28B4">
          <w:rPr>
            <w:noProof/>
            <w:webHidden/>
          </w:rPr>
          <w:fldChar w:fldCharType="begin"/>
        </w:r>
        <w:r w:rsidRPr="00CD28B4">
          <w:rPr>
            <w:noProof/>
            <w:webHidden/>
          </w:rPr>
          <w:instrText xml:space="preserve"> PAGEREF _Toc235203817 \h </w:instrText>
        </w:r>
        <w:r w:rsidRPr="00CD28B4">
          <w:rPr>
            <w:noProof/>
            <w:webHidden/>
          </w:rPr>
        </w:r>
        <w:r w:rsidRPr="00CD28B4">
          <w:rPr>
            <w:noProof/>
            <w:webHidden/>
          </w:rPr>
          <w:fldChar w:fldCharType="separate"/>
        </w:r>
        <w:r w:rsidR="00597AB1" w:rsidRPr="00CD28B4">
          <w:rPr>
            <w:noProof/>
            <w:webHidden/>
          </w:rPr>
          <w:t>154</w:t>
        </w:r>
        <w:r w:rsidRPr="00CD28B4">
          <w:rPr>
            <w:noProof/>
            <w:webHidden/>
          </w:rPr>
          <w:fldChar w:fldCharType="end"/>
        </w:r>
      </w:hyperlink>
    </w:p>
    <w:p w14:paraId="45709AF3" w14:textId="4197007F"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18" w:history="1">
        <w:r w:rsidRPr="00CD28B4">
          <w:rPr>
            <w:rStyle w:val="Hyperlink"/>
            <w:noProof/>
          </w:rPr>
          <w:t>6.1.3 Section 3</w:t>
        </w:r>
        <w:r w:rsidRPr="00CD28B4">
          <w:rPr>
            <w:noProof/>
            <w:webHidden/>
          </w:rPr>
          <w:tab/>
        </w:r>
        <w:r w:rsidRPr="00CD28B4">
          <w:rPr>
            <w:noProof/>
            <w:webHidden/>
          </w:rPr>
          <w:fldChar w:fldCharType="begin"/>
        </w:r>
        <w:r w:rsidRPr="00CD28B4">
          <w:rPr>
            <w:noProof/>
            <w:webHidden/>
          </w:rPr>
          <w:instrText xml:space="preserve"> PAGEREF _Toc235203818 \h </w:instrText>
        </w:r>
        <w:r w:rsidRPr="00CD28B4">
          <w:rPr>
            <w:noProof/>
            <w:webHidden/>
          </w:rPr>
        </w:r>
        <w:r w:rsidRPr="00CD28B4">
          <w:rPr>
            <w:noProof/>
            <w:webHidden/>
          </w:rPr>
          <w:fldChar w:fldCharType="separate"/>
        </w:r>
        <w:r w:rsidR="00597AB1" w:rsidRPr="00CD28B4">
          <w:rPr>
            <w:noProof/>
            <w:webHidden/>
          </w:rPr>
          <w:t>159</w:t>
        </w:r>
        <w:r w:rsidRPr="00CD28B4">
          <w:rPr>
            <w:noProof/>
            <w:webHidden/>
          </w:rPr>
          <w:fldChar w:fldCharType="end"/>
        </w:r>
      </w:hyperlink>
    </w:p>
    <w:p w14:paraId="0BF54122" w14:textId="2A5D5546"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19" w:history="1">
        <w:r w:rsidRPr="00CD28B4">
          <w:rPr>
            <w:rStyle w:val="Hyperlink"/>
            <w:noProof/>
          </w:rPr>
          <w:t>6.1.4 Query Actions</w:t>
        </w:r>
        <w:r w:rsidRPr="00CD28B4">
          <w:rPr>
            <w:noProof/>
            <w:webHidden/>
          </w:rPr>
          <w:tab/>
        </w:r>
        <w:r w:rsidRPr="00CD28B4">
          <w:rPr>
            <w:noProof/>
            <w:webHidden/>
          </w:rPr>
          <w:fldChar w:fldCharType="begin"/>
        </w:r>
        <w:r w:rsidRPr="00CD28B4">
          <w:rPr>
            <w:noProof/>
            <w:webHidden/>
          </w:rPr>
          <w:instrText xml:space="preserve"> PAGEREF _Toc235203819 \h </w:instrText>
        </w:r>
        <w:r w:rsidRPr="00CD28B4">
          <w:rPr>
            <w:noProof/>
            <w:webHidden/>
          </w:rPr>
        </w:r>
        <w:r w:rsidRPr="00CD28B4">
          <w:rPr>
            <w:noProof/>
            <w:webHidden/>
          </w:rPr>
          <w:fldChar w:fldCharType="separate"/>
        </w:r>
        <w:r w:rsidR="00597AB1" w:rsidRPr="00CD28B4">
          <w:rPr>
            <w:noProof/>
            <w:webHidden/>
          </w:rPr>
          <w:t>161</w:t>
        </w:r>
        <w:r w:rsidRPr="00CD28B4">
          <w:rPr>
            <w:noProof/>
            <w:webHidden/>
          </w:rPr>
          <w:fldChar w:fldCharType="end"/>
        </w:r>
      </w:hyperlink>
    </w:p>
    <w:p w14:paraId="5AD07B8F" w14:textId="7A4EBCBE"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20" w:history="1">
        <w:r w:rsidRPr="00CD28B4">
          <w:rPr>
            <w:rStyle w:val="Hyperlink"/>
            <w:noProof/>
          </w:rPr>
          <w:t>6.1.5 Export Query Results</w:t>
        </w:r>
        <w:r w:rsidRPr="00CD28B4">
          <w:rPr>
            <w:noProof/>
            <w:webHidden/>
          </w:rPr>
          <w:tab/>
        </w:r>
        <w:r w:rsidRPr="00CD28B4">
          <w:rPr>
            <w:noProof/>
            <w:webHidden/>
          </w:rPr>
          <w:fldChar w:fldCharType="begin"/>
        </w:r>
        <w:r w:rsidRPr="00CD28B4">
          <w:rPr>
            <w:noProof/>
            <w:webHidden/>
          </w:rPr>
          <w:instrText xml:space="preserve"> PAGEREF _Toc235203820 \h </w:instrText>
        </w:r>
        <w:r w:rsidRPr="00CD28B4">
          <w:rPr>
            <w:noProof/>
            <w:webHidden/>
          </w:rPr>
        </w:r>
        <w:r w:rsidRPr="00CD28B4">
          <w:rPr>
            <w:noProof/>
            <w:webHidden/>
          </w:rPr>
          <w:fldChar w:fldCharType="separate"/>
        </w:r>
        <w:r w:rsidR="00597AB1" w:rsidRPr="00CD28B4">
          <w:rPr>
            <w:noProof/>
            <w:webHidden/>
          </w:rPr>
          <w:t>162</w:t>
        </w:r>
        <w:r w:rsidRPr="00CD28B4">
          <w:rPr>
            <w:noProof/>
            <w:webHidden/>
          </w:rPr>
          <w:fldChar w:fldCharType="end"/>
        </w:r>
      </w:hyperlink>
    </w:p>
    <w:p w14:paraId="0B20FE5C" w14:textId="0CC2DEF1"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21" w:history="1">
        <w:r w:rsidRPr="00CD28B4">
          <w:rPr>
            <w:rStyle w:val="Hyperlink"/>
            <w:noProof/>
          </w:rPr>
          <w:t>6.2 Recurring Slot Availability</w:t>
        </w:r>
        <w:r w:rsidRPr="00CD28B4">
          <w:rPr>
            <w:noProof/>
            <w:webHidden/>
          </w:rPr>
          <w:tab/>
        </w:r>
        <w:r w:rsidRPr="00CD28B4">
          <w:rPr>
            <w:noProof/>
            <w:webHidden/>
          </w:rPr>
          <w:fldChar w:fldCharType="begin"/>
        </w:r>
        <w:r w:rsidRPr="00CD28B4">
          <w:rPr>
            <w:noProof/>
            <w:webHidden/>
          </w:rPr>
          <w:instrText xml:space="preserve"> PAGEREF _Toc235203821 \h </w:instrText>
        </w:r>
        <w:r w:rsidRPr="00CD28B4">
          <w:rPr>
            <w:noProof/>
            <w:webHidden/>
          </w:rPr>
        </w:r>
        <w:r w:rsidRPr="00CD28B4">
          <w:rPr>
            <w:noProof/>
            <w:webHidden/>
          </w:rPr>
          <w:fldChar w:fldCharType="separate"/>
        </w:r>
        <w:r w:rsidR="00597AB1" w:rsidRPr="00CD28B4">
          <w:rPr>
            <w:noProof/>
            <w:webHidden/>
          </w:rPr>
          <w:t>163</w:t>
        </w:r>
        <w:r w:rsidRPr="00CD28B4">
          <w:rPr>
            <w:noProof/>
            <w:webHidden/>
          </w:rPr>
          <w:fldChar w:fldCharType="end"/>
        </w:r>
      </w:hyperlink>
    </w:p>
    <w:p w14:paraId="0BCAC7FF" w14:textId="12616617"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822" w:history="1">
        <w:r w:rsidR="00DA2067" w:rsidRPr="00CD28B4">
          <w:rPr>
            <w:rStyle w:val="Hyperlink"/>
            <w:noProof/>
          </w:rPr>
          <w:t>7.</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System</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_Toc235203822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166</w:t>
        </w:r>
        <w:r w:rsidR="00DA2067" w:rsidRPr="00CD28B4">
          <w:rPr>
            <w:rStyle w:val="Hyperlink"/>
            <w:rFonts w:asciiTheme="minorHAnsi" w:hAnsiTheme="minorHAnsi"/>
            <w:noProof/>
            <w:webHidden/>
            <w:sz w:val="20"/>
          </w:rPr>
          <w:fldChar w:fldCharType="end"/>
        </w:r>
      </w:hyperlink>
    </w:p>
    <w:p w14:paraId="7D673A6E" w14:textId="61EA811D"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23" w:history="1">
        <w:r w:rsidRPr="00CD28B4">
          <w:rPr>
            <w:rStyle w:val="Hyperlink"/>
            <w:noProof/>
          </w:rPr>
          <w:t>7.1 Privileged Users</w:t>
        </w:r>
        <w:r w:rsidRPr="00CD28B4">
          <w:rPr>
            <w:noProof/>
            <w:webHidden/>
          </w:rPr>
          <w:tab/>
        </w:r>
        <w:r w:rsidRPr="00CD28B4">
          <w:rPr>
            <w:noProof/>
            <w:webHidden/>
          </w:rPr>
          <w:fldChar w:fldCharType="begin"/>
        </w:r>
        <w:r w:rsidRPr="00CD28B4">
          <w:rPr>
            <w:noProof/>
            <w:webHidden/>
          </w:rPr>
          <w:instrText xml:space="preserve"> PAGEREF _Toc235203823 \h </w:instrText>
        </w:r>
        <w:r w:rsidRPr="00CD28B4">
          <w:rPr>
            <w:noProof/>
            <w:webHidden/>
          </w:rPr>
        </w:r>
        <w:r w:rsidRPr="00CD28B4">
          <w:rPr>
            <w:noProof/>
            <w:webHidden/>
          </w:rPr>
          <w:fldChar w:fldCharType="separate"/>
        </w:r>
        <w:r w:rsidR="00597AB1" w:rsidRPr="00CD28B4">
          <w:rPr>
            <w:noProof/>
            <w:webHidden/>
          </w:rPr>
          <w:t>166</w:t>
        </w:r>
        <w:r w:rsidRPr="00CD28B4">
          <w:rPr>
            <w:noProof/>
            <w:webHidden/>
          </w:rPr>
          <w:fldChar w:fldCharType="end"/>
        </w:r>
      </w:hyperlink>
    </w:p>
    <w:p w14:paraId="7C398206" w14:textId="41B4E9EE"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24" w:history="1">
        <w:r w:rsidRPr="00CD28B4">
          <w:rPr>
            <w:rStyle w:val="Hyperlink"/>
            <w:noProof/>
          </w:rPr>
          <w:t>7.2 Clinic Groups</w:t>
        </w:r>
        <w:r w:rsidRPr="00CD28B4">
          <w:rPr>
            <w:noProof/>
            <w:webHidden/>
          </w:rPr>
          <w:tab/>
        </w:r>
        <w:r w:rsidRPr="00CD28B4">
          <w:rPr>
            <w:noProof/>
            <w:webHidden/>
          </w:rPr>
          <w:fldChar w:fldCharType="begin"/>
        </w:r>
        <w:r w:rsidRPr="00CD28B4">
          <w:rPr>
            <w:noProof/>
            <w:webHidden/>
          </w:rPr>
          <w:instrText xml:space="preserve"> PAGEREF _Toc235203824 \h </w:instrText>
        </w:r>
        <w:r w:rsidRPr="00CD28B4">
          <w:rPr>
            <w:noProof/>
            <w:webHidden/>
          </w:rPr>
        </w:r>
        <w:r w:rsidRPr="00CD28B4">
          <w:rPr>
            <w:noProof/>
            <w:webHidden/>
          </w:rPr>
          <w:fldChar w:fldCharType="separate"/>
        </w:r>
        <w:r w:rsidR="00597AB1" w:rsidRPr="00CD28B4">
          <w:rPr>
            <w:noProof/>
            <w:webHidden/>
          </w:rPr>
          <w:t>168</w:t>
        </w:r>
        <w:r w:rsidRPr="00CD28B4">
          <w:rPr>
            <w:noProof/>
            <w:webHidden/>
          </w:rPr>
          <w:fldChar w:fldCharType="end"/>
        </w:r>
      </w:hyperlink>
    </w:p>
    <w:p w14:paraId="453E07F5" w14:textId="2F9F26C8"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25" w:history="1">
        <w:r w:rsidRPr="00CD28B4">
          <w:rPr>
            <w:rStyle w:val="Hyperlink"/>
            <w:noProof/>
          </w:rPr>
          <w:t>7.2.1 Edit Clinic Group</w:t>
        </w:r>
        <w:r w:rsidRPr="00CD28B4">
          <w:rPr>
            <w:noProof/>
            <w:webHidden/>
          </w:rPr>
          <w:tab/>
        </w:r>
        <w:r w:rsidRPr="00CD28B4">
          <w:rPr>
            <w:noProof/>
            <w:webHidden/>
          </w:rPr>
          <w:fldChar w:fldCharType="begin"/>
        </w:r>
        <w:r w:rsidRPr="00CD28B4">
          <w:rPr>
            <w:noProof/>
            <w:webHidden/>
          </w:rPr>
          <w:instrText xml:space="preserve"> PAGEREF _Toc235203825 \h </w:instrText>
        </w:r>
        <w:r w:rsidRPr="00CD28B4">
          <w:rPr>
            <w:noProof/>
            <w:webHidden/>
          </w:rPr>
        </w:r>
        <w:r w:rsidRPr="00CD28B4">
          <w:rPr>
            <w:noProof/>
            <w:webHidden/>
          </w:rPr>
          <w:fldChar w:fldCharType="separate"/>
        </w:r>
        <w:r w:rsidR="00597AB1" w:rsidRPr="00CD28B4">
          <w:rPr>
            <w:noProof/>
            <w:webHidden/>
          </w:rPr>
          <w:t>168</w:t>
        </w:r>
        <w:r w:rsidRPr="00CD28B4">
          <w:rPr>
            <w:noProof/>
            <w:webHidden/>
          </w:rPr>
          <w:fldChar w:fldCharType="end"/>
        </w:r>
      </w:hyperlink>
    </w:p>
    <w:p w14:paraId="77C40B81" w14:textId="0F02DAA9"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26" w:history="1">
        <w:r w:rsidRPr="00CD28B4">
          <w:rPr>
            <w:rStyle w:val="Hyperlink"/>
            <w:noProof/>
          </w:rPr>
          <w:t>7.2.2 Remove Clinic Group</w:t>
        </w:r>
        <w:r w:rsidRPr="00CD28B4">
          <w:rPr>
            <w:noProof/>
            <w:webHidden/>
          </w:rPr>
          <w:tab/>
        </w:r>
        <w:r w:rsidRPr="00CD28B4">
          <w:rPr>
            <w:noProof/>
            <w:webHidden/>
          </w:rPr>
          <w:fldChar w:fldCharType="begin"/>
        </w:r>
        <w:r w:rsidRPr="00CD28B4">
          <w:rPr>
            <w:noProof/>
            <w:webHidden/>
          </w:rPr>
          <w:instrText xml:space="preserve"> PAGEREF _Toc235203826 \h </w:instrText>
        </w:r>
        <w:r w:rsidRPr="00CD28B4">
          <w:rPr>
            <w:noProof/>
            <w:webHidden/>
          </w:rPr>
        </w:r>
        <w:r w:rsidRPr="00CD28B4">
          <w:rPr>
            <w:noProof/>
            <w:webHidden/>
          </w:rPr>
          <w:fldChar w:fldCharType="separate"/>
        </w:r>
        <w:r w:rsidR="00597AB1" w:rsidRPr="00CD28B4">
          <w:rPr>
            <w:noProof/>
            <w:webHidden/>
          </w:rPr>
          <w:t>172</w:t>
        </w:r>
        <w:r w:rsidRPr="00CD28B4">
          <w:rPr>
            <w:noProof/>
            <w:webHidden/>
          </w:rPr>
          <w:fldChar w:fldCharType="end"/>
        </w:r>
      </w:hyperlink>
    </w:p>
    <w:p w14:paraId="36FA5B56" w14:textId="28A40294"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27" w:history="1">
        <w:r w:rsidRPr="00CD28B4">
          <w:rPr>
            <w:rStyle w:val="Hyperlink"/>
            <w:noProof/>
          </w:rPr>
          <w:t>7.2.3 Creating New Clinic Groups</w:t>
        </w:r>
        <w:r w:rsidRPr="00CD28B4">
          <w:rPr>
            <w:noProof/>
            <w:webHidden/>
          </w:rPr>
          <w:tab/>
        </w:r>
        <w:r w:rsidRPr="00CD28B4">
          <w:rPr>
            <w:noProof/>
            <w:webHidden/>
          </w:rPr>
          <w:fldChar w:fldCharType="begin"/>
        </w:r>
        <w:r w:rsidRPr="00CD28B4">
          <w:rPr>
            <w:noProof/>
            <w:webHidden/>
          </w:rPr>
          <w:instrText xml:space="preserve"> PAGEREF _Toc235203827 \h </w:instrText>
        </w:r>
        <w:r w:rsidRPr="00CD28B4">
          <w:rPr>
            <w:noProof/>
            <w:webHidden/>
          </w:rPr>
        </w:r>
        <w:r w:rsidRPr="00CD28B4">
          <w:rPr>
            <w:noProof/>
            <w:webHidden/>
          </w:rPr>
          <w:fldChar w:fldCharType="separate"/>
        </w:r>
        <w:r w:rsidR="00597AB1" w:rsidRPr="00CD28B4">
          <w:rPr>
            <w:noProof/>
            <w:webHidden/>
          </w:rPr>
          <w:t>174</w:t>
        </w:r>
        <w:r w:rsidRPr="00CD28B4">
          <w:rPr>
            <w:noProof/>
            <w:webHidden/>
          </w:rPr>
          <w:fldChar w:fldCharType="end"/>
        </w:r>
      </w:hyperlink>
    </w:p>
    <w:p w14:paraId="3D8EB54E" w14:textId="25E22C16"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28" w:history="1">
        <w:r w:rsidRPr="00CD28B4">
          <w:rPr>
            <w:rStyle w:val="Hyperlink"/>
            <w:noProof/>
          </w:rPr>
          <w:t>7.3 Activity Report</w:t>
        </w:r>
        <w:r w:rsidRPr="00CD28B4">
          <w:rPr>
            <w:noProof/>
            <w:webHidden/>
          </w:rPr>
          <w:tab/>
        </w:r>
        <w:r w:rsidRPr="00CD28B4">
          <w:rPr>
            <w:noProof/>
            <w:webHidden/>
          </w:rPr>
          <w:fldChar w:fldCharType="begin"/>
        </w:r>
        <w:r w:rsidRPr="00CD28B4">
          <w:rPr>
            <w:noProof/>
            <w:webHidden/>
          </w:rPr>
          <w:instrText xml:space="preserve"> PAGEREF _Toc235203828 \h </w:instrText>
        </w:r>
        <w:r w:rsidRPr="00CD28B4">
          <w:rPr>
            <w:noProof/>
            <w:webHidden/>
          </w:rPr>
        </w:r>
        <w:r w:rsidRPr="00CD28B4">
          <w:rPr>
            <w:noProof/>
            <w:webHidden/>
          </w:rPr>
          <w:fldChar w:fldCharType="separate"/>
        </w:r>
        <w:r w:rsidR="00597AB1" w:rsidRPr="00CD28B4">
          <w:rPr>
            <w:noProof/>
            <w:webHidden/>
          </w:rPr>
          <w:t>177</w:t>
        </w:r>
        <w:r w:rsidRPr="00CD28B4">
          <w:rPr>
            <w:noProof/>
            <w:webHidden/>
          </w:rPr>
          <w:fldChar w:fldCharType="end"/>
        </w:r>
      </w:hyperlink>
    </w:p>
    <w:p w14:paraId="26CE3A9E" w14:textId="19E76AAA" w:rsidR="00DA2067" w:rsidRPr="00CD28B4" w:rsidRDefault="00CD28B4">
      <w:pPr>
        <w:pStyle w:val="TOC1"/>
        <w:tabs>
          <w:tab w:val="left" w:pos="480"/>
          <w:tab w:val="right" w:leader="hyphen" w:pos="9350"/>
        </w:tabs>
        <w:rPr>
          <w:rFonts w:eastAsiaTheme="minorEastAsia" w:cstheme="minorBidi"/>
          <w:b w:val="0"/>
          <w:bCs w:val="0"/>
          <w:caps w:val="0"/>
          <w:noProof/>
          <w:kern w:val="2"/>
          <w:sz w:val="24"/>
          <w:szCs w:val="24"/>
        </w:rPr>
      </w:pPr>
      <w:hyperlink w:anchor="_TOC235203829" w:history="1">
        <w:r w:rsidR="00DA2067" w:rsidRPr="00CD28B4">
          <w:rPr>
            <w:rStyle w:val="Hyperlink"/>
            <w:noProof/>
          </w:rPr>
          <w:t>8.</w:t>
        </w:r>
        <w:r w:rsidR="00DA2067" w:rsidRPr="00CD28B4">
          <w:rPr>
            <w:rStyle w:val="Hyperlink"/>
            <w:rFonts w:asciiTheme="minorHAnsi" w:eastAsiaTheme="minorEastAsia" w:hAnsiTheme="minorHAnsi" w:cstheme="minorBidi"/>
            <w:bCs w:val="0"/>
            <w:caps w:val="0"/>
            <w:noProof/>
            <w:kern w:val="2"/>
            <w:szCs w:val="24"/>
          </w:rPr>
          <w:tab/>
        </w:r>
        <w:r w:rsidR="00DA2067" w:rsidRPr="00CD28B4">
          <w:rPr>
            <w:rStyle w:val="Hyperlink"/>
            <w:noProof/>
          </w:rPr>
          <w:t>Appendix</w:t>
        </w:r>
        <w:r w:rsidR="00DA2067" w:rsidRPr="00CD28B4">
          <w:rPr>
            <w:rStyle w:val="Hyperlink"/>
            <w:rFonts w:asciiTheme="minorHAnsi" w:hAnsiTheme="minorHAnsi"/>
            <w:noProof/>
            <w:webHidden/>
            <w:sz w:val="20"/>
          </w:rPr>
          <w:tab/>
        </w:r>
        <w:r w:rsidR="00DA2067" w:rsidRPr="00CD28B4">
          <w:rPr>
            <w:rStyle w:val="Hyperlink"/>
            <w:rFonts w:asciiTheme="minorHAnsi" w:hAnsiTheme="minorHAnsi"/>
            <w:noProof/>
            <w:webHidden/>
            <w:sz w:val="20"/>
          </w:rPr>
          <w:fldChar w:fldCharType="begin"/>
        </w:r>
        <w:r w:rsidR="00DA2067" w:rsidRPr="00CD28B4">
          <w:rPr>
            <w:rStyle w:val="Hyperlink"/>
            <w:rFonts w:asciiTheme="minorHAnsi" w:hAnsiTheme="minorHAnsi"/>
            <w:noProof/>
            <w:webHidden/>
            <w:sz w:val="20"/>
          </w:rPr>
          <w:instrText xml:space="preserve"> PAGEREF _Toc235203829 \h </w:instrText>
        </w:r>
        <w:r w:rsidR="00DA2067" w:rsidRPr="00CD28B4">
          <w:rPr>
            <w:rStyle w:val="Hyperlink"/>
            <w:rFonts w:asciiTheme="minorHAnsi" w:hAnsiTheme="minorHAnsi"/>
            <w:noProof/>
            <w:webHidden/>
            <w:sz w:val="20"/>
          </w:rPr>
        </w:r>
        <w:r w:rsidR="00DA2067" w:rsidRPr="00CD28B4">
          <w:rPr>
            <w:rStyle w:val="Hyperlink"/>
            <w:rFonts w:asciiTheme="minorHAnsi" w:hAnsiTheme="minorHAnsi"/>
            <w:noProof/>
            <w:webHidden/>
            <w:sz w:val="20"/>
          </w:rPr>
          <w:fldChar w:fldCharType="separate"/>
        </w:r>
        <w:r w:rsidR="00597AB1" w:rsidRPr="00CD28B4">
          <w:rPr>
            <w:rStyle w:val="Hyperlink"/>
            <w:rFonts w:asciiTheme="minorHAnsi" w:hAnsiTheme="minorHAnsi"/>
            <w:noProof/>
            <w:webHidden/>
            <w:sz w:val="20"/>
          </w:rPr>
          <w:t>181</w:t>
        </w:r>
        <w:r w:rsidR="00DA2067" w:rsidRPr="00CD28B4">
          <w:rPr>
            <w:rStyle w:val="Hyperlink"/>
            <w:rFonts w:asciiTheme="minorHAnsi" w:hAnsiTheme="minorHAnsi"/>
            <w:noProof/>
            <w:webHidden/>
            <w:sz w:val="20"/>
          </w:rPr>
          <w:fldChar w:fldCharType="end"/>
        </w:r>
      </w:hyperlink>
    </w:p>
    <w:p w14:paraId="50AB8B9A" w14:textId="36C7BFBF"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30" w:history="1">
        <w:r w:rsidRPr="00CD28B4">
          <w:rPr>
            <w:rStyle w:val="Hyperlink"/>
            <w:noProof/>
          </w:rPr>
          <w:t>8.1 Cancellation Reasons</w:t>
        </w:r>
        <w:r w:rsidRPr="00CD28B4">
          <w:rPr>
            <w:noProof/>
            <w:webHidden/>
          </w:rPr>
          <w:tab/>
        </w:r>
        <w:r w:rsidRPr="00CD28B4">
          <w:rPr>
            <w:noProof/>
            <w:webHidden/>
          </w:rPr>
          <w:fldChar w:fldCharType="begin"/>
        </w:r>
        <w:r w:rsidRPr="00CD28B4">
          <w:rPr>
            <w:noProof/>
            <w:webHidden/>
          </w:rPr>
          <w:instrText xml:space="preserve"> PAGEREF _Toc235203830 \h </w:instrText>
        </w:r>
        <w:r w:rsidRPr="00CD28B4">
          <w:rPr>
            <w:noProof/>
            <w:webHidden/>
          </w:rPr>
        </w:r>
        <w:r w:rsidRPr="00CD28B4">
          <w:rPr>
            <w:noProof/>
            <w:webHidden/>
          </w:rPr>
          <w:fldChar w:fldCharType="separate"/>
        </w:r>
        <w:r w:rsidR="00597AB1" w:rsidRPr="00CD28B4">
          <w:rPr>
            <w:noProof/>
            <w:webHidden/>
          </w:rPr>
          <w:t>181</w:t>
        </w:r>
        <w:r w:rsidRPr="00CD28B4">
          <w:rPr>
            <w:noProof/>
            <w:webHidden/>
          </w:rPr>
          <w:fldChar w:fldCharType="end"/>
        </w:r>
      </w:hyperlink>
    </w:p>
    <w:p w14:paraId="6017625E" w14:textId="1D0B6DB6" w:rsidR="00DA2067" w:rsidRPr="00CD28B4" w:rsidRDefault="00DA2067">
      <w:pPr>
        <w:pStyle w:val="TOC2"/>
        <w:tabs>
          <w:tab w:val="right" w:leader="hyphen" w:pos="9350"/>
        </w:tabs>
        <w:rPr>
          <w:rFonts w:eastAsiaTheme="minorEastAsia" w:cstheme="minorBidi"/>
          <w:smallCaps w:val="0"/>
          <w:noProof/>
          <w:kern w:val="2"/>
          <w:sz w:val="24"/>
          <w:szCs w:val="24"/>
        </w:rPr>
      </w:pPr>
      <w:hyperlink w:anchor="_Toc235203831" w:history="1">
        <w:r w:rsidRPr="00CD28B4">
          <w:rPr>
            <w:rStyle w:val="Hyperlink"/>
            <w:noProof/>
          </w:rPr>
          <w:t>8.2 Additional Help with Errors</w:t>
        </w:r>
        <w:r w:rsidRPr="00CD28B4">
          <w:rPr>
            <w:noProof/>
            <w:webHidden/>
          </w:rPr>
          <w:tab/>
        </w:r>
        <w:r w:rsidRPr="00CD28B4">
          <w:rPr>
            <w:noProof/>
            <w:webHidden/>
          </w:rPr>
          <w:fldChar w:fldCharType="begin"/>
        </w:r>
        <w:r w:rsidRPr="00CD28B4">
          <w:rPr>
            <w:noProof/>
            <w:webHidden/>
          </w:rPr>
          <w:instrText xml:space="preserve"> PAGEREF _Toc235203831 \h </w:instrText>
        </w:r>
        <w:r w:rsidRPr="00CD28B4">
          <w:rPr>
            <w:noProof/>
            <w:webHidden/>
          </w:rPr>
        </w:r>
        <w:r w:rsidRPr="00CD28B4">
          <w:rPr>
            <w:noProof/>
            <w:webHidden/>
          </w:rPr>
          <w:fldChar w:fldCharType="separate"/>
        </w:r>
        <w:r w:rsidR="00597AB1" w:rsidRPr="00CD28B4">
          <w:rPr>
            <w:noProof/>
            <w:webHidden/>
          </w:rPr>
          <w:t>182</w:t>
        </w:r>
        <w:r w:rsidRPr="00CD28B4">
          <w:rPr>
            <w:noProof/>
            <w:webHidden/>
          </w:rPr>
          <w:fldChar w:fldCharType="end"/>
        </w:r>
      </w:hyperlink>
    </w:p>
    <w:p w14:paraId="7C259EAA" w14:textId="78CE5A5A"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32" w:history="1">
        <w:r w:rsidRPr="00CD28B4">
          <w:rPr>
            <w:rStyle w:val="Hyperlink"/>
            <w:noProof/>
          </w:rPr>
          <w:t>8.2.1 SSOi Login Error</w:t>
        </w:r>
        <w:r w:rsidRPr="00CD28B4">
          <w:rPr>
            <w:noProof/>
            <w:webHidden/>
          </w:rPr>
          <w:tab/>
        </w:r>
        <w:r w:rsidRPr="00CD28B4">
          <w:rPr>
            <w:noProof/>
            <w:webHidden/>
          </w:rPr>
          <w:fldChar w:fldCharType="begin"/>
        </w:r>
        <w:r w:rsidRPr="00CD28B4">
          <w:rPr>
            <w:noProof/>
            <w:webHidden/>
          </w:rPr>
          <w:instrText xml:space="preserve"> PAGEREF _Toc235203832 \h </w:instrText>
        </w:r>
        <w:r w:rsidRPr="00CD28B4">
          <w:rPr>
            <w:noProof/>
            <w:webHidden/>
          </w:rPr>
        </w:r>
        <w:r w:rsidRPr="00CD28B4">
          <w:rPr>
            <w:noProof/>
            <w:webHidden/>
          </w:rPr>
          <w:fldChar w:fldCharType="separate"/>
        </w:r>
        <w:r w:rsidR="00597AB1" w:rsidRPr="00CD28B4">
          <w:rPr>
            <w:noProof/>
            <w:webHidden/>
          </w:rPr>
          <w:t>182</w:t>
        </w:r>
        <w:r w:rsidRPr="00CD28B4">
          <w:rPr>
            <w:noProof/>
            <w:webHidden/>
          </w:rPr>
          <w:fldChar w:fldCharType="end"/>
        </w:r>
      </w:hyperlink>
    </w:p>
    <w:p w14:paraId="4A44DCE3" w14:textId="3A178607"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33" w:history="1">
        <w:r w:rsidRPr="00CD28B4">
          <w:rPr>
            <w:rStyle w:val="Hyperlink"/>
            <w:noProof/>
          </w:rPr>
          <w:t>8.2.2 JWT Error</w:t>
        </w:r>
        <w:r w:rsidRPr="00CD28B4">
          <w:rPr>
            <w:noProof/>
            <w:webHidden/>
          </w:rPr>
          <w:tab/>
        </w:r>
        <w:r w:rsidRPr="00CD28B4">
          <w:rPr>
            <w:noProof/>
            <w:webHidden/>
          </w:rPr>
          <w:fldChar w:fldCharType="begin"/>
        </w:r>
        <w:r w:rsidRPr="00CD28B4">
          <w:rPr>
            <w:noProof/>
            <w:webHidden/>
          </w:rPr>
          <w:instrText xml:space="preserve"> PAGEREF _Toc235203833 \h </w:instrText>
        </w:r>
        <w:r w:rsidRPr="00CD28B4">
          <w:rPr>
            <w:noProof/>
            <w:webHidden/>
          </w:rPr>
        </w:r>
        <w:r w:rsidRPr="00CD28B4">
          <w:rPr>
            <w:noProof/>
            <w:webHidden/>
          </w:rPr>
          <w:fldChar w:fldCharType="separate"/>
        </w:r>
        <w:r w:rsidR="00597AB1" w:rsidRPr="00CD28B4">
          <w:rPr>
            <w:noProof/>
            <w:webHidden/>
          </w:rPr>
          <w:t>182</w:t>
        </w:r>
        <w:r w:rsidRPr="00CD28B4">
          <w:rPr>
            <w:noProof/>
            <w:webHidden/>
          </w:rPr>
          <w:fldChar w:fldCharType="end"/>
        </w:r>
      </w:hyperlink>
    </w:p>
    <w:p w14:paraId="4EDAD77E" w14:textId="724AF570"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34" w:history="1">
        <w:r w:rsidRPr="00CD28B4">
          <w:rPr>
            <w:rStyle w:val="Hyperlink"/>
            <w:noProof/>
          </w:rPr>
          <w:t>8.2.3 Internal Server Error</w:t>
        </w:r>
        <w:r w:rsidRPr="00CD28B4">
          <w:rPr>
            <w:noProof/>
            <w:webHidden/>
          </w:rPr>
          <w:tab/>
        </w:r>
        <w:r w:rsidRPr="00CD28B4">
          <w:rPr>
            <w:noProof/>
            <w:webHidden/>
          </w:rPr>
          <w:fldChar w:fldCharType="begin"/>
        </w:r>
        <w:r w:rsidRPr="00CD28B4">
          <w:rPr>
            <w:noProof/>
            <w:webHidden/>
          </w:rPr>
          <w:instrText xml:space="preserve"> PAGEREF _Toc235203834 \h </w:instrText>
        </w:r>
        <w:r w:rsidRPr="00CD28B4">
          <w:rPr>
            <w:noProof/>
            <w:webHidden/>
          </w:rPr>
        </w:r>
        <w:r w:rsidRPr="00CD28B4">
          <w:rPr>
            <w:noProof/>
            <w:webHidden/>
          </w:rPr>
          <w:fldChar w:fldCharType="separate"/>
        </w:r>
        <w:r w:rsidR="00597AB1" w:rsidRPr="00CD28B4">
          <w:rPr>
            <w:noProof/>
            <w:webHidden/>
          </w:rPr>
          <w:t>183</w:t>
        </w:r>
        <w:r w:rsidRPr="00CD28B4">
          <w:rPr>
            <w:noProof/>
            <w:webHidden/>
          </w:rPr>
          <w:fldChar w:fldCharType="end"/>
        </w:r>
      </w:hyperlink>
    </w:p>
    <w:p w14:paraId="3C89CD3F" w14:textId="3C10882B"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35" w:history="1">
        <w:r w:rsidRPr="00CD28B4">
          <w:rPr>
            <w:rStyle w:val="Hyperlink"/>
            <w:noProof/>
          </w:rPr>
          <w:t>8.2.4 No VistA Sites Linked to User Account Error</w:t>
        </w:r>
        <w:r w:rsidRPr="00CD28B4">
          <w:rPr>
            <w:noProof/>
            <w:webHidden/>
          </w:rPr>
          <w:tab/>
        </w:r>
        <w:r w:rsidRPr="00CD28B4">
          <w:rPr>
            <w:noProof/>
            <w:webHidden/>
          </w:rPr>
          <w:fldChar w:fldCharType="begin"/>
        </w:r>
        <w:r w:rsidRPr="00CD28B4">
          <w:rPr>
            <w:noProof/>
            <w:webHidden/>
          </w:rPr>
          <w:instrText xml:space="preserve"> PAGEREF _Toc235203835 \h </w:instrText>
        </w:r>
        <w:r w:rsidRPr="00CD28B4">
          <w:rPr>
            <w:noProof/>
            <w:webHidden/>
          </w:rPr>
        </w:r>
        <w:r w:rsidRPr="00CD28B4">
          <w:rPr>
            <w:noProof/>
            <w:webHidden/>
          </w:rPr>
          <w:fldChar w:fldCharType="separate"/>
        </w:r>
        <w:r w:rsidR="00597AB1" w:rsidRPr="00CD28B4">
          <w:rPr>
            <w:noProof/>
            <w:webHidden/>
          </w:rPr>
          <w:t>183</w:t>
        </w:r>
        <w:r w:rsidRPr="00CD28B4">
          <w:rPr>
            <w:noProof/>
            <w:webHidden/>
          </w:rPr>
          <w:fldChar w:fldCharType="end"/>
        </w:r>
      </w:hyperlink>
    </w:p>
    <w:p w14:paraId="0D93C6E0" w14:textId="0B98DA74" w:rsidR="00DA2067" w:rsidRPr="00CD28B4" w:rsidRDefault="00DA2067">
      <w:pPr>
        <w:pStyle w:val="TOC3"/>
        <w:tabs>
          <w:tab w:val="right" w:leader="hyphen" w:pos="9350"/>
        </w:tabs>
        <w:rPr>
          <w:rFonts w:eastAsiaTheme="minorEastAsia" w:cstheme="minorBidi"/>
          <w:i w:val="0"/>
          <w:iCs w:val="0"/>
          <w:noProof/>
          <w:kern w:val="2"/>
          <w:sz w:val="24"/>
          <w:szCs w:val="24"/>
        </w:rPr>
      </w:pPr>
      <w:hyperlink w:anchor="_Toc235203836" w:history="1">
        <w:r w:rsidRPr="00CD28B4">
          <w:rPr>
            <w:rStyle w:val="Hyperlink"/>
            <w:noProof/>
          </w:rPr>
          <w:t>8.2.5 Service Error</w:t>
        </w:r>
        <w:r w:rsidRPr="00CD28B4">
          <w:rPr>
            <w:noProof/>
            <w:webHidden/>
          </w:rPr>
          <w:tab/>
        </w:r>
        <w:r w:rsidRPr="00CD28B4">
          <w:rPr>
            <w:noProof/>
            <w:webHidden/>
          </w:rPr>
          <w:fldChar w:fldCharType="begin"/>
        </w:r>
        <w:r w:rsidRPr="00CD28B4">
          <w:rPr>
            <w:noProof/>
            <w:webHidden/>
          </w:rPr>
          <w:instrText xml:space="preserve"> PAGEREF _Toc235203836 \h </w:instrText>
        </w:r>
        <w:r w:rsidRPr="00CD28B4">
          <w:rPr>
            <w:noProof/>
            <w:webHidden/>
          </w:rPr>
        </w:r>
        <w:r w:rsidRPr="00CD28B4">
          <w:rPr>
            <w:noProof/>
            <w:webHidden/>
          </w:rPr>
          <w:fldChar w:fldCharType="separate"/>
        </w:r>
        <w:r w:rsidR="00597AB1" w:rsidRPr="00CD28B4">
          <w:rPr>
            <w:noProof/>
            <w:webHidden/>
          </w:rPr>
          <w:t>184</w:t>
        </w:r>
        <w:r w:rsidRPr="00CD28B4">
          <w:rPr>
            <w:noProof/>
            <w:webHidden/>
          </w:rPr>
          <w:fldChar w:fldCharType="end"/>
        </w:r>
      </w:hyperlink>
    </w:p>
    <w:p w14:paraId="79CCFA76" w14:textId="794142CF" w:rsidR="00504308" w:rsidRPr="00CD28B4" w:rsidRDefault="00F339CE" w:rsidP="00504308">
      <w:r w:rsidRPr="00CD28B4">
        <w:rPr>
          <w:rFonts w:cstheme="minorHAnsi"/>
          <w:b/>
          <w:caps/>
          <w:sz w:val="20"/>
          <w:szCs w:val="20"/>
        </w:rPr>
        <w:fldChar w:fldCharType="end"/>
      </w:r>
    </w:p>
    <w:p w14:paraId="33D353B9" w14:textId="752078F3" w:rsidR="00EE3862" w:rsidRPr="00CD28B4" w:rsidRDefault="00DE1F7E" w:rsidP="006373B7">
      <w:pPr>
        <w:pStyle w:val="TOCHeading"/>
      </w:pPr>
      <w:r w:rsidRPr="00CD28B4">
        <w:t>List</w:t>
      </w:r>
      <w:r w:rsidR="004051FC" w:rsidRPr="00CD28B4">
        <w:t xml:space="preserve"> of Figures</w:t>
      </w:r>
    </w:p>
    <w:p w14:paraId="6A18E01E" w14:textId="0EAC6458" w:rsidR="00DA2067" w:rsidRPr="00CD28B4" w:rsidRDefault="00EE3862">
      <w:pPr>
        <w:pStyle w:val="TableofFigures"/>
        <w:tabs>
          <w:tab w:val="right" w:leader="hyphen" w:pos="9350"/>
        </w:tabs>
        <w:rPr>
          <w:rFonts w:eastAsiaTheme="minorEastAsia" w:cstheme="minorBidi"/>
          <w:smallCaps w:val="0"/>
          <w:noProof/>
          <w:kern w:val="2"/>
          <w:sz w:val="24"/>
          <w:szCs w:val="24"/>
        </w:rPr>
      </w:pPr>
      <w:r w:rsidRPr="00CD28B4">
        <w:fldChar w:fldCharType="begin"/>
      </w:r>
      <w:r w:rsidRPr="00CD28B4">
        <w:instrText xml:space="preserve"> TOC \h \z \c "Figure" </w:instrText>
      </w:r>
      <w:r w:rsidRPr="00CD28B4">
        <w:fldChar w:fldCharType="separate"/>
      </w:r>
      <w:hyperlink w:anchor="_Toc235203837" w:history="1">
        <w:r w:rsidR="00DA2067" w:rsidRPr="00CD28B4">
          <w:rPr>
            <w:rStyle w:val="Hyperlink"/>
            <w:noProof/>
          </w:rPr>
          <w:t>Figure 1: PIV Card Sign-On Image</w:t>
        </w:r>
        <w:r w:rsidR="00DA2067" w:rsidRPr="00CD28B4">
          <w:rPr>
            <w:noProof/>
            <w:webHidden/>
          </w:rPr>
          <w:tab/>
        </w:r>
        <w:r w:rsidR="00DA2067" w:rsidRPr="00CD28B4">
          <w:rPr>
            <w:noProof/>
            <w:webHidden/>
          </w:rPr>
          <w:fldChar w:fldCharType="begin"/>
        </w:r>
        <w:r w:rsidR="00DA2067" w:rsidRPr="00CD28B4">
          <w:rPr>
            <w:noProof/>
            <w:webHidden/>
          </w:rPr>
          <w:instrText xml:space="preserve"> PAGEREF _Toc235203837 \h </w:instrText>
        </w:r>
        <w:r w:rsidR="00DA2067" w:rsidRPr="00CD28B4">
          <w:rPr>
            <w:noProof/>
            <w:webHidden/>
          </w:rPr>
        </w:r>
        <w:r w:rsidR="00DA2067" w:rsidRPr="00CD28B4">
          <w:rPr>
            <w:noProof/>
            <w:webHidden/>
          </w:rPr>
          <w:fldChar w:fldCharType="separate"/>
        </w:r>
        <w:r w:rsidR="00DA2067" w:rsidRPr="00CD28B4">
          <w:rPr>
            <w:noProof/>
            <w:webHidden/>
          </w:rPr>
          <w:t>15</w:t>
        </w:r>
        <w:r w:rsidR="00DA2067" w:rsidRPr="00CD28B4">
          <w:rPr>
            <w:noProof/>
            <w:webHidden/>
          </w:rPr>
          <w:fldChar w:fldCharType="end"/>
        </w:r>
      </w:hyperlink>
    </w:p>
    <w:p w14:paraId="575AC852" w14:textId="34D5A60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38" w:history="1">
        <w:r w:rsidRPr="00CD28B4">
          <w:rPr>
            <w:rStyle w:val="Hyperlink"/>
            <w:noProof/>
          </w:rPr>
          <w:t>Figure 2: ActivClient Login Pop-Up Window</w:t>
        </w:r>
        <w:r w:rsidRPr="00CD28B4">
          <w:rPr>
            <w:noProof/>
            <w:webHidden/>
          </w:rPr>
          <w:tab/>
        </w:r>
        <w:r w:rsidRPr="00CD28B4">
          <w:rPr>
            <w:noProof/>
            <w:webHidden/>
          </w:rPr>
          <w:fldChar w:fldCharType="begin"/>
        </w:r>
        <w:r w:rsidRPr="00CD28B4">
          <w:rPr>
            <w:noProof/>
            <w:webHidden/>
          </w:rPr>
          <w:instrText xml:space="preserve"> PAGEREF _Toc235203838 \h </w:instrText>
        </w:r>
        <w:r w:rsidRPr="00CD28B4">
          <w:rPr>
            <w:noProof/>
            <w:webHidden/>
          </w:rPr>
        </w:r>
        <w:r w:rsidRPr="00CD28B4">
          <w:rPr>
            <w:noProof/>
            <w:webHidden/>
          </w:rPr>
          <w:fldChar w:fldCharType="separate"/>
        </w:r>
        <w:r w:rsidRPr="00CD28B4">
          <w:rPr>
            <w:noProof/>
            <w:webHidden/>
          </w:rPr>
          <w:t>15</w:t>
        </w:r>
        <w:r w:rsidRPr="00CD28B4">
          <w:rPr>
            <w:noProof/>
            <w:webHidden/>
          </w:rPr>
          <w:fldChar w:fldCharType="end"/>
        </w:r>
      </w:hyperlink>
    </w:p>
    <w:p w14:paraId="50C3E16E" w14:textId="08FF5CD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39" w:history="1">
        <w:r w:rsidRPr="00CD28B4">
          <w:rPr>
            <w:rStyle w:val="Hyperlink"/>
            <w:noProof/>
          </w:rPr>
          <w:t>Figure 3: ISS Home Page</w:t>
        </w:r>
        <w:r w:rsidRPr="00CD28B4">
          <w:rPr>
            <w:noProof/>
            <w:webHidden/>
          </w:rPr>
          <w:tab/>
        </w:r>
        <w:r w:rsidRPr="00CD28B4">
          <w:rPr>
            <w:noProof/>
            <w:webHidden/>
          </w:rPr>
          <w:fldChar w:fldCharType="begin"/>
        </w:r>
        <w:r w:rsidRPr="00CD28B4">
          <w:rPr>
            <w:noProof/>
            <w:webHidden/>
          </w:rPr>
          <w:instrText xml:space="preserve"> PAGEREF _Toc235203839 \h </w:instrText>
        </w:r>
        <w:r w:rsidRPr="00CD28B4">
          <w:rPr>
            <w:noProof/>
            <w:webHidden/>
          </w:rPr>
        </w:r>
        <w:r w:rsidRPr="00CD28B4">
          <w:rPr>
            <w:noProof/>
            <w:webHidden/>
          </w:rPr>
          <w:fldChar w:fldCharType="separate"/>
        </w:r>
        <w:r w:rsidRPr="00CD28B4">
          <w:rPr>
            <w:noProof/>
            <w:webHidden/>
          </w:rPr>
          <w:t>16</w:t>
        </w:r>
        <w:r w:rsidRPr="00CD28B4">
          <w:rPr>
            <w:noProof/>
            <w:webHidden/>
          </w:rPr>
          <w:fldChar w:fldCharType="end"/>
        </w:r>
      </w:hyperlink>
    </w:p>
    <w:p w14:paraId="05AC2B88" w14:textId="539BCF3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0" w:history="1">
        <w:r w:rsidRPr="00CD28B4">
          <w:rPr>
            <w:rStyle w:val="Hyperlink"/>
            <w:noProof/>
          </w:rPr>
          <w:t>Figure 4: Site Locations</w:t>
        </w:r>
        <w:r w:rsidRPr="00CD28B4">
          <w:rPr>
            <w:noProof/>
            <w:webHidden/>
          </w:rPr>
          <w:tab/>
        </w:r>
        <w:r w:rsidRPr="00CD28B4">
          <w:rPr>
            <w:noProof/>
            <w:webHidden/>
          </w:rPr>
          <w:fldChar w:fldCharType="begin"/>
        </w:r>
        <w:r w:rsidRPr="00CD28B4">
          <w:rPr>
            <w:noProof/>
            <w:webHidden/>
          </w:rPr>
          <w:instrText xml:space="preserve"> PAGEREF _Toc235203840 \h </w:instrText>
        </w:r>
        <w:r w:rsidRPr="00CD28B4">
          <w:rPr>
            <w:noProof/>
            <w:webHidden/>
          </w:rPr>
        </w:r>
        <w:r w:rsidRPr="00CD28B4">
          <w:rPr>
            <w:noProof/>
            <w:webHidden/>
          </w:rPr>
          <w:fldChar w:fldCharType="separate"/>
        </w:r>
        <w:r w:rsidRPr="00CD28B4">
          <w:rPr>
            <w:noProof/>
            <w:webHidden/>
          </w:rPr>
          <w:t>16</w:t>
        </w:r>
        <w:r w:rsidRPr="00CD28B4">
          <w:rPr>
            <w:noProof/>
            <w:webHidden/>
          </w:rPr>
          <w:fldChar w:fldCharType="end"/>
        </w:r>
      </w:hyperlink>
    </w:p>
    <w:p w14:paraId="390EA978" w14:textId="4EFB975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1" w:history="1">
        <w:r w:rsidRPr="00CD28B4">
          <w:rPr>
            <w:rStyle w:val="Hyperlink"/>
            <w:noProof/>
          </w:rPr>
          <w:t>Figure 5: Dropdown Arrow for Changing Site Locations</w:t>
        </w:r>
        <w:r w:rsidRPr="00CD28B4">
          <w:rPr>
            <w:noProof/>
            <w:webHidden/>
          </w:rPr>
          <w:tab/>
        </w:r>
        <w:r w:rsidRPr="00CD28B4">
          <w:rPr>
            <w:noProof/>
            <w:webHidden/>
          </w:rPr>
          <w:fldChar w:fldCharType="begin"/>
        </w:r>
        <w:r w:rsidRPr="00CD28B4">
          <w:rPr>
            <w:noProof/>
            <w:webHidden/>
          </w:rPr>
          <w:instrText xml:space="preserve"> PAGEREF _Toc235203841 \h </w:instrText>
        </w:r>
        <w:r w:rsidRPr="00CD28B4">
          <w:rPr>
            <w:noProof/>
            <w:webHidden/>
          </w:rPr>
        </w:r>
        <w:r w:rsidRPr="00CD28B4">
          <w:rPr>
            <w:noProof/>
            <w:webHidden/>
          </w:rPr>
          <w:fldChar w:fldCharType="separate"/>
        </w:r>
        <w:r w:rsidRPr="00CD28B4">
          <w:rPr>
            <w:noProof/>
            <w:webHidden/>
          </w:rPr>
          <w:t>17</w:t>
        </w:r>
        <w:r w:rsidRPr="00CD28B4">
          <w:rPr>
            <w:noProof/>
            <w:webHidden/>
          </w:rPr>
          <w:fldChar w:fldCharType="end"/>
        </w:r>
      </w:hyperlink>
    </w:p>
    <w:p w14:paraId="028828C1" w14:textId="13F6F7C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2" w:history="1">
        <w:r w:rsidRPr="00CD28B4">
          <w:rPr>
            <w:rStyle w:val="Hyperlink"/>
            <w:noProof/>
          </w:rPr>
          <w:t>Figure 6: Select Button on Changing Site Locations Window</w:t>
        </w:r>
        <w:r w:rsidRPr="00CD28B4">
          <w:rPr>
            <w:noProof/>
            <w:webHidden/>
          </w:rPr>
          <w:tab/>
        </w:r>
        <w:r w:rsidRPr="00CD28B4">
          <w:rPr>
            <w:noProof/>
            <w:webHidden/>
          </w:rPr>
          <w:fldChar w:fldCharType="begin"/>
        </w:r>
        <w:r w:rsidRPr="00CD28B4">
          <w:rPr>
            <w:noProof/>
            <w:webHidden/>
          </w:rPr>
          <w:instrText xml:space="preserve"> PAGEREF _Toc235203842 \h </w:instrText>
        </w:r>
        <w:r w:rsidRPr="00CD28B4">
          <w:rPr>
            <w:noProof/>
            <w:webHidden/>
          </w:rPr>
        </w:r>
        <w:r w:rsidRPr="00CD28B4">
          <w:rPr>
            <w:noProof/>
            <w:webHidden/>
          </w:rPr>
          <w:fldChar w:fldCharType="separate"/>
        </w:r>
        <w:r w:rsidRPr="00CD28B4">
          <w:rPr>
            <w:noProof/>
            <w:webHidden/>
          </w:rPr>
          <w:t>17</w:t>
        </w:r>
        <w:r w:rsidRPr="00CD28B4">
          <w:rPr>
            <w:noProof/>
            <w:webHidden/>
          </w:rPr>
          <w:fldChar w:fldCharType="end"/>
        </w:r>
      </w:hyperlink>
    </w:p>
    <w:p w14:paraId="3C902484" w14:textId="29B0D8F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3" w:history="1">
        <w:r w:rsidRPr="00CD28B4">
          <w:rPr>
            <w:rStyle w:val="Hyperlink"/>
            <w:noProof/>
          </w:rPr>
          <w:t>Figure 7: Close Button on Changing Site Locations Window</w:t>
        </w:r>
        <w:r w:rsidRPr="00CD28B4">
          <w:rPr>
            <w:noProof/>
            <w:webHidden/>
          </w:rPr>
          <w:tab/>
        </w:r>
        <w:r w:rsidRPr="00CD28B4">
          <w:rPr>
            <w:noProof/>
            <w:webHidden/>
          </w:rPr>
          <w:fldChar w:fldCharType="begin"/>
        </w:r>
        <w:r w:rsidRPr="00CD28B4">
          <w:rPr>
            <w:noProof/>
            <w:webHidden/>
          </w:rPr>
          <w:instrText xml:space="preserve"> PAGEREF _Toc235203843 \h </w:instrText>
        </w:r>
        <w:r w:rsidRPr="00CD28B4">
          <w:rPr>
            <w:noProof/>
            <w:webHidden/>
          </w:rPr>
        </w:r>
        <w:r w:rsidRPr="00CD28B4">
          <w:rPr>
            <w:noProof/>
            <w:webHidden/>
          </w:rPr>
          <w:fldChar w:fldCharType="separate"/>
        </w:r>
        <w:r w:rsidRPr="00CD28B4">
          <w:rPr>
            <w:noProof/>
            <w:webHidden/>
          </w:rPr>
          <w:t>18</w:t>
        </w:r>
        <w:r w:rsidRPr="00CD28B4">
          <w:rPr>
            <w:noProof/>
            <w:webHidden/>
          </w:rPr>
          <w:fldChar w:fldCharType="end"/>
        </w:r>
      </w:hyperlink>
    </w:p>
    <w:p w14:paraId="00D5C2D6" w14:textId="71F3561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4" w:history="1">
        <w:r w:rsidRPr="00CD28B4">
          <w:rPr>
            <w:rStyle w:val="Hyperlink"/>
            <w:noProof/>
          </w:rPr>
          <w:t>Figure 8: No Authorization Error for Sites</w:t>
        </w:r>
        <w:r w:rsidRPr="00CD28B4">
          <w:rPr>
            <w:noProof/>
            <w:webHidden/>
          </w:rPr>
          <w:tab/>
        </w:r>
        <w:r w:rsidRPr="00CD28B4">
          <w:rPr>
            <w:noProof/>
            <w:webHidden/>
          </w:rPr>
          <w:fldChar w:fldCharType="begin"/>
        </w:r>
        <w:r w:rsidRPr="00CD28B4">
          <w:rPr>
            <w:noProof/>
            <w:webHidden/>
          </w:rPr>
          <w:instrText xml:space="preserve"> PAGEREF _Toc235203844 \h </w:instrText>
        </w:r>
        <w:r w:rsidRPr="00CD28B4">
          <w:rPr>
            <w:noProof/>
            <w:webHidden/>
          </w:rPr>
        </w:r>
        <w:r w:rsidRPr="00CD28B4">
          <w:rPr>
            <w:noProof/>
            <w:webHidden/>
          </w:rPr>
          <w:fldChar w:fldCharType="separate"/>
        </w:r>
        <w:r w:rsidRPr="00CD28B4">
          <w:rPr>
            <w:noProof/>
            <w:webHidden/>
          </w:rPr>
          <w:t>18</w:t>
        </w:r>
        <w:r w:rsidRPr="00CD28B4">
          <w:rPr>
            <w:noProof/>
            <w:webHidden/>
          </w:rPr>
          <w:fldChar w:fldCharType="end"/>
        </w:r>
      </w:hyperlink>
    </w:p>
    <w:p w14:paraId="23A03EEC" w14:textId="1F00751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5" w:history="1">
        <w:r w:rsidRPr="00CD28B4">
          <w:rPr>
            <w:rStyle w:val="Hyperlink"/>
            <w:noProof/>
          </w:rPr>
          <w:t>Figure 9: Run Veteran Request Report Button</w:t>
        </w:r>
        <w:r w:rsidRPr="00CD28B4">
          <w:rPr>
            <w:noProof/>
            <w:webHidden/>
          </w:rPr>
          <w:tab/>
        </w:r>
        <w:r w:rsidRPr="00CD28B4">
          <w:rPr>
            <w:noProof/>
            <w:webHidden/>
          </w:rPr>
          <w:fldChar w:fldCharType="begin"/>
        </w:r>
        <w:r w:rsidRPr="00CD28B4">
          <w:rPr>
            <w:noProof/>
            <w:webHidden/>
          </w:rPr>
          <w:instrText xml:space="preserve"> PAGEREF _Toc235203845 \h </w:instrText>
        </w:r>
        <w:r w:rsidRPr="00CD28B4">
          <w:rPr>
            <w:noProof/>
            <w:webHidden/>
          </w:rPr>
        </w:r>
        <w:r w:rsidRPr="00CD28B4">
          <w:rPr>
            <w:noProof/>
            <w:webHidden/>
          </w:rPr>
          <w:fldChar w:fldCharType="separate"/>
        </w:r>
        <w:r w:rsidRPr="00CD28B4">
          <w:rPr>
            <w:noProof/>
            <w:webHidden/>
          </w:rPr>
          <w:t>18</w:t>
        </w:r>
        <w:r w:rsidRPr="00CD28B4">
          <w:rPr>
            <w:noProof/>
            <w:webHidden/>
          </w:rPr>
          <w:fldChar w:fldCharType="end"/>
        </w:r>
      </w:hyperlink>
    </w:p>
    <w:p w14:paraId="559A9988" w14:textId="27F2647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6" w:history="1">
        <w:r w:rsidRPr="00CD28B4">
          <w:rPr>
            <w:rStyle w:val="Hyperlink"/>
            <w:noProof/>
          </w:rPr>
          <w:t>Figure 10: Veteran Requests Report Page</w:t>
        </w:r>
        <w:r w:rsidRPr="00CD28B4">
          <w:rPr>
            <w:noProof/>
            <w:webHidden/>
          </w:rPr>
          <w:tab/>
        </w:r>
        <w:r w:rsidRPr="00CD28B4">
          <w:rPr>
            <w:noProof/>
            <w:webHidden/>
          </w:rPr>
          <w:fldChar w:fldCharType="begin"/>
        </w:r>
        <w:r w:rsidRPr="00CD28B4">
          <w:rPr>
            <w:noProof/>
            <w:webHidden/>
          </w:rPr>
          <w:instrText xml:space="preserve"> PAGEREF _Toc235203846 \h </w:instrText>
        </w:r>
        <w:r w:rsidRPr="00CD28B4">
          <w:rPr>
            <w:noProof/>
            <w:webHidden/>
          </w:rPr>
        </w:r>
        <w:r w:rsidRPr="00CD28B4">
          <w:rPr>
            <w:noProof/>
            <w:webHidden/>
          </w:rPr>
          <w:fldChar w:fldCharType="separate"/>
        </w:r>
        <w:r w:rsidRPr="00CD28B4">
          <w:rPr>
            <w:noProof/>
            <w:webHidden/>
          </w:rPr>
          <w:t>19</w:t>
        </w:r>
        <w:r w:rsidRPr="00CD28B4">
          <w:rPr>
            <w:noProof/>
            <w:webHidden/>
          </w:rPr>
          <w:fldChar w:fldCharType="end"/>
        </w:r>
      </w:hyperlink>
    </w:p>
    <w:p w14:paraId="2700EBC9" w14:textId="4BA7819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7" w:history="1">
        <w:r w:rsidRPr="00CD28B4">
          <w:rPr>
            <w:rStyle w:val="Hyperlink"/>
            <w:noProof/>
          </w:rPr>
          <w:t>Figure 11: Export Veteran Report Button</w:t>
        </w:r>
        <w:r w:rsidRPr="00CD28B4">
          <w:rPr>
            <w:noProof/>
            <w:webHidden/>
          </w:rPr>
          <w:tab/>
        </w:r>
        <w:r w:rsidRPr="00CD28B4">
          <w:rPr>
            <w:noProof/>
            <w:webHidden/>
          </w:rPr>
          <w:fldChar w:fldCharType="begin"/>
        </w:r>
        <w:r w:rsidRPr="00CD28B4">
          <w:rPr>
            <w:noProof/>
            <w:webHidden/>
          </w:rPr>
          <w:instrText xml:space="preserve"> PAGEREF _Toc235203847 \h </w:instrText>
        </w:r>
        <w:r w:rsidRPr="00CD28B4">
          <w:rPr>
            <w:noProof/>
            <w:webHidden/>
          </w:rPr>
        </w:r>
        <w:r w:rsidRPr="00CD28B4">
          <w:rPr>
            <w:noProof/>
            <w:webHidden/>
          </w:rPr>
          <w:fldChar w:fldCharType="separate"/>
        </w:r>
        <w:r w:rsidRPr="00CD28B4">
          <w:rPr>
            <w:noProof/>
            <w:webHidden/>
          </w:rPr>
          <w:t>19</w:t>
        </w:r>
        <w:r w:rsidRPr="00CD28B4">
          <w:rPr>
            <w:noProof/>
            <w:webHidden/>
          </w:rPr>
          <w:fldChar w:fldCharType="end"/>
        </w:r>
      </w:hyperlink>
    </w:p>
    <w:p w14:paraId="69623311" w14:textId="09EB24B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8" w:history="1">
        <w:r w:rsidRPr="00CD28B4">
          <w:rPr>
            <w:rStyle w:val="Hyperlink"/>
            <w:noProof/>
          </w:rPr>
          <w:t>Figure 12: Link for CCST</w:t>
        </w:r>
        <w:r w:rsidRPr="00CD28B4">
          <w:rPr>
            <w:noProof/>
            <w:webHidden/>
          </w:rPr>
          <w:tab/>
        </w:r>
        <w:r w:rsidRPr="00CD28B4">
          <w:rPr>
            <w:noProof/>
            <w:webHidden/>
          </w:rPr>
          <w:fldChar w:fldCharType="begin"/>
        </w:r>
        <w:r w:rsidRPr="00CD28B4">
          <w:rPr>
            <w:noProof/>
            <w:webHidden/>
          </w:rPr>
          <w:instrText xml:space="preserve"> PAGEREF _Toc235203848 \h </w:instrText>
        </w:r>
        <w:r w:rsidRPr="00CD28B4">
          <w:rPr>
            <w:noProof/>
            <w:webHidden/>
          </w:rPr>
        </w:r>
        <w:r w:rsidRPr="00CD28B4">
          <w:rPr>
            <w:noProof/>
            <w:webHidden/>
          </w:rPr>
          <w:fldChar w:fldCharType="separate"/>
        </w:r>
        <w:r w:rsidRPr="00CD28B4">
          <w:rPr>
            <w:noProof/>
            <w:webHidden/>
          </w:rPr>
          <w:t>20</w:t>
        </w:r>
        <w:r w:rsidRPr="00CD28B4">
          <w:rPr>
            <w:noProof/>
            <w:webHidden/>
          </w:rPr>
          <w:fldChar w:fldCharType="end"/>
        </w:r>
      </w:hyperlink>
    </w:p>
    <w:p w14:paraId="774E0417" w14:textId="34E12FF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49" w:history="1">
        <w:r w:rsidRPr="00CD28B4">
          <w:rPr>
            <w:rStyle w:val="Hyperlink"/>
            <w:noProof/>
          </w:rPr>
          <w:t>Figure 13: Example of Additional Links for ISS</w:t>
        </w:r>
        <w:r w:rsidRPr="00CD28B4">
          <w:rPr>
            <w:noProof/>
            <w:webHidden/>
          </w:rPr>
          <w:tab/>
        </w:r>
        <w:r w:rsidRPr="00CD28B4">
          <w:rPr>
            <w:noProof/>
            <w:webHidden/>
          </w:rPr>
          <w:fldChar w:fldCharType="begin"/>
        </w:r>
        <w:r w:rsidRPr="00CD28B4">
          <w:rPr>
            <w:noProof/>
            <w:webHidden/>
          </w:rPr>
          <w:instrText xml:space="preserve"> PAGEREF _Toc235203849 \h </w:instrText>
        </w:r>
        <w:r w:rsidRPr="00CD28B4">
          <w:rPr>
            <w:noProof/>
            <w:webHidden/>
          </w:rPr>
        </w:r>
        <w:r w:rsidRPr="00CD28B4">
          <w:rPr>
            <w:noProof/>
            <w:webHidden/>
          </w:rPr>
          <w:fldChar w:fldCharType="separate"/>
        </w:r>
        <w:r w:rsidRPr="00CD28B4">
          <w:rPr>
            <w:noProof/>
            <w:webHidden/>
          </w:rPr>
          <w:t>20</w:t>
        </w:r>
        <w:r w:rsidRPr="00CD28B4">
          <w:rPr>
            <w:noProof/>
            <w:webHidden/>
          </w:rPr>
          <w:fldChar w:fldCharType="end"/>
        </w:r>
      </w:hyperlink>
    </w:p>
    <w:p w14:paraId="06FFDC4C" w14:textId="46E87D6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0" w:history="1">
        <w:r w:rsidRPr="00CD28B4">
          <w:rPr>
            <w:rStyle w:val="Hyperlink"/>
            <w:noProof/>
          </w:rPr>
          <w:t>Figure 14: Selecting My Account Icon when Changing Preferences</w:t>
        </w:r>
        <w:r w:rsidRPr="00CD28B4">
          <w:rPr>
            <w:noProof/>
            <w:webHidden/>
          </w:rPr>
          <w:tab/>
        </w:r>
        <w:r w:rsidRPr="00CD28B4">
          <w:rPr>
            <w:noProof/>
            <w:webHidden/>
          </w:rPr>
          <w:fldChar w:fldCharType="begin"/>
        </w:r>
        <w:r w:rsidRPr="00CD28B4">
          <w:rPr>
            <w:noProof/>
            <w:webHidden/>
          </w:rPr>
          <w:instrText xml:space="preserve"> PAGEREF _Toc235203850 \h </w:instrText>
        </w:r>
        <w:r w:rsidRPr="00CD28B4">
          <w:rPr>
            <w:noProof/>
            <w:webHidden/>
          </w:rPr>
        </w:r>
        <w:r w:rsidRPr="00CD28B4">
          <w:rPr>
            <w:noProof/>
            <w:webHidden/>
          </w:rPr>
          <w:fldChar w:fldCharType="separate"/>
        </w:r>
        <w:r w:rsidRPr="00CD28B4">
          <w:rPr>
            <w:noProof/>
            <w:webHidden/>
          </w:rPr>
          <w:t>20</w:t>
        </w:r>
        <w:r w:rsidRPr="00CD28B4">
          <w:rPr>
            <w:noProof/>
            <w:webHidden/>
          </w:rPr>
          <w:fldChar w:fldCharType="end"/>
        </w:r>
      </w:hyperlink>
    </w:p>
    <w:p w14:paraId="20B2FF7E" w14:textId="674F619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1" w:history="1">
        <w:r w:rsidRPr="00CD28B4">
          <w:rPr>
            <w:rStyle w:val="Hyperlink"/>
            <w:noProof/>
          </w:rPr>
          <w:t>Figure 15: Preferences Button</w:t>
        </w:r>
        <w:r w:rsidRPr="00CD28B4">
          <w:rPr>
            <w:noProof/>
            <w:webHidden/>
          </w:rPr>
          <w:tab/>
        </w:r>
        <w:r w:rsidRPr="00CD28B4">
          <w:rPr>
            <w:noProof/>
            <w:webHidden/>
          </w:rPr>
          <w:fldChar w:fldCharType="begin"/>
        </w:r>
        <w:r w:rsidRPr="00CD28B4">
          <w:rPr>
            <w:noProof/>
            <w:webHidden/>
          </w:rPr>
          <w:instrText xml:space="preserve"> PAGEREF _Toc235203851 \h </w:instrText>
        </w:r>
        <w:r w:rsidRPr="00CD28B4">
          <w:rPr>
            <w:noProof/>
            <w:webHidden/>
          </w:rPr>
        </w:r>
        <w:r w:rsidRPr="00CD28B4">
          <w:rPr>
            <w:noProof/>
            <w:webHidden/>
          </w:rPr>
          <w:fldChar w:fldCharType="separate"/>
        </w:r>
        <w:r w:rsidRPr="00CD28B4">
          <w:rPr>
            <w:noProof/>
            <w:webHidden/>
          </w:rPr>
          <w:t>21</w:t>
        </w:r>
        <w:r w:rsidRPr="00CD28B4">
          <w:rPr>
            <w:noProof/>
            <w:webHidden/>
          </w:rPr>
          <w:fldChar w:fldCharType="end"/>
        </w:r>
      </w:hyperlink>
    </w:p>
    <w:p w14:paraId="0E003AE0" w14:textId="4E28E69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2" w:history="1">
        <w:r w:rsidRPr="00CD28B4">
          <w:rPr>
            <w:rStyle w:val="Hyperlink"/>
            <w:noProof/>
          </w:rPr>
          <w:t>Figure 16: Adjusting Appointments Table and Appointment Request Column Order from Preferences</w:t>
        </w:r>
        <w:r w:rsidRPr="00CD28B4">
          <w:rPr>
            <w:noProof/>
            <w:webHidden/>
          </w:rPr>
          <w:tab/>
        </w:r>
        <w:r w:rsidRPr="00CD28B4">
          <w:rPr>
            <w:noProof/>
            <w:webHidden/>
          </w:rPr>
          <w:fldChar w:fldCharType="begin"/>
        </w:r>
        <w:r w:rsidRPr="00CD28B4">
          <w:rPr>
            <w:noProof/>
            <w:webHidden/>
          </w:rPr>
          <w:instrText xml:space="preserve"> PAGEREF _Toc235203852 \h </w:instrText>
        </w:r>
        <w:r w:rsidRPr="00CD28B4">
          <w:rPr>
            <w:noProof/>
            <w:webHidden/>
          </w:rPr>
        </w:r>
        <w:r w:rsidRPr="00CD28B4">
          <w:rPr>
            <w:noProof/>
            <w:webHidden/>
          </w:rPr>
          <w:fldChar w:fldCharType="separate"/>
        </w:r>
        <w:r w:rsidRPr="00CD28B4">
          <w:rPr>
            <w:noProof/>
            <w:webHidden/>
          </w:rPr>
          <w:t>21</w:t>
        </w:r>
        <w:r w:rsidRPr="00CD28B4">
          <w:rPr>
            <w:noProof/>
            <w:webHidden/>
          </w:rPr>
          <w:fldChar w:fldCharType="end"/>
        </w:r>
      </w:hyperlink>
    </w:p>
    <w:p w14:paraId="39DF5C65" w14:textId="73EF3B1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3" w:history="1">
        <w:r w:rsidRPr="00CD28B4">
          <w:rPr>
            <w:rStyle w:val="Hyperlink"/>
            <w:noProof/>
          </w:rPr>
          <w:t>Figure 17: Save Button for Appointments Table and Appointment Requests Column Order</w:t>
        </w:r>
        <w:r w:rsidRPr="00CD28B4">
          <w:rPr>
            <w:noProof/>
            <w:webHidden/>
          </w:rPr>
          <w:tab/>
        </w:r>
        <w:r w:rsidRPr="00CD28B4">
          <w:rPr>
            <w:noProof/>
            <w:webHidden/>
          </w:rPr>
          <w:fldChar w:fldCharType="begin"/>
        </w:r>
        <w:r w:rsidRPr="00CD28B4">
          <w:rPr>
            <w:noProof/>
            <w:webHidden/>
          </w:rPr>
          <w:instrText xml:space="preserve"> PAGEREF _Toc235203853 \h </w:instrText>
        </w:r>
        <w:r w:rsidRPr="00CD28B4">
          <w:rPr>
            <w:noProof/>
            <w:webHidden/>
          </w:rPr>
        </w:r>
        <w:r w:rsidRPr="00CD28B4">
          <w:rPr>
            <w:noProof/>
            <w:webHidden/>
          </w:rPr>
          <w:fldChar w:fldCharType="separate"/>
        </w:r>
        <w:r w:rsidRPr="00CD28B4">
          <w:rPr>
            <w:noProof/>
            <w:webHidden/>
          </w:rPr>
          <w:t>22</w:t>
        </w:r>
        <w:r w:rsidRPr="00CD28B4">
          <w:rPr>
            <w:noProof/>
            <w:webHidden/>
          </w:rPr>
          <w:fldChar w:fldCharType="end"/>
        </w:r>
      </w:hyperlink>
    </w:p>
    <w:p w14:paraId="48E8714C" w14:textId="210C439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4" w:history="1">
        <w:r w:rsidRPr="00CD28B4">
          <w:rPr>
            <w:rStyle w:val="Hyperlink"/>
            <w:noProof/>
          </w:rPr>
          <w:t>Figure 18: Reset to Default Button for Appointments Table and Appointment Requests</w:t>
        </w:r>
        <w:r w:rsidRPr="00CD28B4">
          <w:rPr>
            <w:noProof/>
            <w:webHidden/>
          </w:rPr>
          <w:tab/>
        </w:r>
        <w:r w:rsidRPr="00CD28B4">
          <w:rPr>
            <w:noProof/>
            <w:webHidden/>
          </w:rPr>
          <w:fldChar w:fldCharType="begin"/>
        </w:r>
        <w:r w:rsidRPr="00CD28B4">
          <w:rPr>
            <w:noProof/>
            <w:webHidden/>
          </w:rPr>
          <w:instrText xml:space="preserve"> PAGEREF _Toc235203854 \h </w:instrText>
        </w:r>
        <w:r w:rsidRPr="00CD28B4">
          <w:rPr>
            <w:noProof/>
            <w:webHidden/>
          </w:rPr>
        </w:r>
        <w:r w:rsidRPr="00CD28B4">
          <w:rPr>
            <w:noProof/>
            <w:webHidden/>
          </w:rPr>
          <w:fldChar w:fldCharType="separate"/>
        </w:r>
        <w:r w:rsidRPr="00CD28B4">
          <w:rPr>
            <w:noProof/>
            <w:webHidden/>
          </w:rPr>
          <w:t>22</w:t>
        </w:r>
        <w:r w:rsidRPr="00CD28B4">
          <w:rPr>
            <w:noProof/>
            <w:webHidden/>
          </w:rPr>
          <w:fldChar w:fldCharType="end"/>
        </w:r>
      </w:hyperlink>
    </w:p>
    <w:p w14:paraId="184F4BF3" w14:textId="5C522BC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5" w:history="1">
        <w:r w:rsidRPr="00CD28B4">
          <w:rPr>
            <w:rStyle w:val="Hyperlink"/>
            <w:noProof/>
          </w:rPr>
          <w:t>Figure 19: Dropdown Arrow for Changing Preferred Tab</w:t>
        </w:r>
        <w:r w:rsidRPr="00CD28B4">
          <w:rPr>
            <w:noProof/>
            <w:webHidden/>
          </w:rPr>
          <w:tab/>
        </w:r>
        <w:r w:rsidRPr="00CD28B4">
          <w:rPr>
            <w:noProof/>
            <w:webHidden/>
          </w:rPr>
          <w:fldChar w:fldCharType="begin"/>
        </w:r>
        <w:r w:rsidRPr="00CD28B4">
          <w:rPr>
            <w:noProof/>
            <w:webHidden/>
          </w:rPr>
          <w:instrText xml:space="preserve"> PAGEREF _Toc235203855 \h </w:instrText>
        </w:r>
        <w:r w:rsidRPr="00CD28B4">
          <w:rPr>
            <w:noProof/>
            <w:webHidden/>
          </w:rPr>
        </w:r>
        <w:r w:rsidRPr="00CD28B4">
          <w:rPr>
            <w:noProof/>
            <w:webHidden/>
          </w:rPr>
          <w:fldChar w:fldCharType="separate"/>
        </w:r>
        <w:r w:rsidRPr="00CD28B4">
          <w:rPr>
            <w:noProof/>
            <w:webHidden/>
          </w:rPr>
          <w:t>22</w:t>
        </w:r>
        <w:r w:rsidRPr="00CD28B4">
          <w:rPr>
            <w:noProof/>
            <w:webHidden/>
          </w:rPr>
          <w:fldChar w:fldCharType="end"/>
        </w:r>
      </w:hyperlink>
    </w:p>
    <w:p w14:paraId="35216CDD" w14:textId="3D34DF7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6" w:history="1">
        <w:r w:rsidRPr="00CD28B4">
          <w:rPr>
            <w:rStyle w:val="Hyperlink"/>
            <w:noProof/>
          </w:rPr>
          <w:t>Figure 20: Dropdown View of Preferred Tab Selections</w:t>
        </w:r>
        <w:r w:rsidRPr="00CD28B4">
          <w:rPr>
            <w:noProof/>
            <w:webHidden/>
          </w:rPr>
          <w:tab/>
        </w:r>
        <w:r w:rsidRPr="00CD28B4">
          <w:rPr>
            <w:noProof/>
            <w:webHidden/>
          </w:rPr>
          <w:fldChar w:fldCharType="begin"/>
        </w:r>
        <w:r w:rsidRPr="00CD28B4">
          <w:rPr>
            <w:noProof/>
            <w:webHidden/>
          </w:rPr>
          <w:instrText xml:space="preserve"> PAGEREF _Toc235203856 \h </w:instrText>
        </w:r>
        <w:r w:rsidRPr="00CD28B4">
          <w:rPr>
            <w:noProof/>
            <w:webHidden/>
          </w:rPr>
        </w:r>
        <w:r w:rsidRPr="00CD28B4">
          <w:rPr>
            <w:noProof/>
            <w:webHidden/>
          </w:rPr>
          <w:fldChar w:fldCharType="separate"/>
        </w:r>
        <w:r w:rsidRPr="00CD28B4">
          <w:rPr>
            <w:noProof/>
            <w:webHidden/>
          </w:rPr>
          <w:t>23</w:t>
        </w:r>
        <w:r w:rsidRPr="00CD28B4">
          <w:rPr>
            <w:noProof/>
            <w:webHidden/>
          </w:rPr>
          <w:fldChar w:fldCharType="end"/>
        </w:r>
      </w:hyperlink>
    </w:p>
    <w:p w14:paraId="5E5A2DFB" w14:textId="50AFD96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7" w:history="1">
        <w:r w:rsidRPr="00CD28B4">
          <w:rPr>
            <w:rStyle w:val="Hyperlink"/>
            <w:noProof/>
          </w:rPr>
          <w:t>Figure 21: Save Button for Appointment Table Preference</w:t>
        </w:r>
        <w:r w:rsidRPr="00CD28B4">
          <w:rPr>
            <w:noProof/>
            <w:webHidden/>
          </w:rPr>
          <w:tab/>
        </w:r>
        <w:r w:rsidRPr="00CD28B4">
          <w:rPr>
            <w:noProof/>
            <w:webHidden/>
          </w:rPr>
          <w:fldChar w:fldCharType="begin"/>
        </w:r>
        <w:r w:rsidRPr="00CD28B4">
          <w:rPr>
            <w:noProof/>
            <w:webHidden/>
          </w:rPr>
          <w:instrText xml:space="preserve"> PAGEREF _Toc235203857 \h </w:instrText>
        </w:r>
        <w:r w:rsidRPr="00CD28B4">
          <w:rPr>
            <w:noProof/>
            <w:webHidden/>
          </w:rPr>
        </w:r>
        <w:r w:rsidRPr="00CD28B4">
          <w:rPr>
            <w:noProof/>
            <w:webHidden/>
          </w:rPr>
          <w:fldChar w:fldCharType="separate"/>
        </w:r>
        <w:r w:rsidRPr="00CD28B4">
          <w:rPr>
            <w:noProof/>
            <w:webHidden/>
          </w:rPr>
          <w:t>23</w:t>
        </w:r>
        <w:r w:rsidRPr="00CD28B4">
          <w:rPr>
            <w:noProof/>
            <w:webHidden/>
          </w:rPr>
          <w:fldChar w:fldCharType="end"/>
        </w:r>
      </w:hyperlink>
    </w:p>
    <w:p w14:paraId="44A2CBE7" w14:textId="2A17E3D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8" w:history="1">
        <w:r w:rsidRPr="00CD28B4">
          <w:rPr>
            <w:rStyle w:val="Hyperlink"/>
            <w:noProof/>
          </w:rPr>
          <w:t>Figure 22: Reset to Default Button for Appointment Table Settings</w:t>
        </w:r>
        <w:r w:rsidRPr="00CD28B4">
          <w:rPr>
            <w:noProof/>
            <w:webHidden/>
          </w:rPr>
          <w:tab/>
        </w:r>
        <w:r w:rsidRPr="00CD28B4">
          <w:rPr>
            <w:noProof/>
            <w:webHidden/>
          </w:rPr>
          <w:fldChar w:fldCharType="begin"/>
        </w:r>
        <w:r w:rsidRPr="00CD28B4">
          <w:rPr>
            <w:noProof/>
            <w:webHidden/>
          </w:rPr>
          <w:instrText xml:space="preserve"> PAGEREF _Toc235203858 \h </w:instrText>
        </w:r>
        <w:r w:rsidRPr="00CD28B4">
          <w:rPr>
            <w:noProof/>
            <w:webHidden/>
          </w:rPr>
        </w:r>
        <w:r w:rsidRPr="00CD28B4">
          <w:rPr>
            <w:noProof/>
            <w:webHidden/>
          </w:rPr>
          <w:fldChar w:fldCharType="separate"/>
        </w:r>
        <w:r w:rsidRPr="00CD28B4">
          <w:rPr>
            <w:noProof/>
            <w:webHidden/>
          </w:rPr>
          <w:t>23</w:t>
        </w:r>
        <w:r w:rsidRPr="00CD28B4">
          <w:rPr>
            <w:noProof/>
            <w:webHidden/>
          </w:rPr>
          <w:fldChar w:fldCharType="end"/>
        </w:r>
      </w:hyperlink>
    </w:p>
    <w:p w14:paraId="34752EF7" w14:textId="3EC6690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59" w:history="1">
        <w:r w:rsidRPr="00CD28B4">
          <w:rPr>
            <w:rStyle w:val="Hyperlink"/>
            <w:noProof/>
          </w:rPr>
          <w:t>Figure 23: Dropdown Arrow for Changing Default Calendar View</w:t>
        </w:r>
        <w:r w:rsidRPr="00CD28B4">
          <w:rPr>
            <w:noProof/>
            <w:webHidden/>
          </w:rPr>
          <w:tab/>
        </w:r>
        <w:r w:rsidRPr="00CD28B4">
          <w:rPr>
            <w:noProof/>
            <w:webHidden/>
          </w:rPr>
          <w:fldChar w:fldCharType="begin"/>
        </w:r>
        <w:r w:rsidRPr="00CD28B4">
          <w:rPr>
            <w:noProof/>
            <w:webHidden/>
          </w:rPr>
          <w:instrText xml:space="preserve"> PAGEREF _Toc235203859 \h </w:instrText>
        </w:r>
        <w:r w:rsidRPr="00CD28B4">
          <w:rPr>
            <w:noProof/>
            <w:webHidden/>
          </w:rPr>
        </w:r>
        <w:r w:rsidRPr="00CD28B4">
          <w:rPr>
            <w:noProof/>
            <w:webHidden/>
          </w:rPr>
          <w:fldChar w:fldCharType="separate"/>
        </w:r>
        <w:r w:rsidRPr="00CD28B4">
          <w:rPr>
            <w:noProof/>
            <w:webHidden/>
          </w:rPr>
          <w:t>23</w:t>
        </w:r>
        <w:r w:rsidRPr="00CD28B4">
          <w:rPr>
            <w:noProof/>
            <w:webHidden/>
          </w:rPr>
          <w:fldChar w:fldCharType="end"/>
        </w:r>
      </w:hyperlink>
    </w:p>
    <w:p w14:paraId="0E978F9A" w14:textId="7D53DCE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0" w:history="1">
        <w:r w:rsidRPr="00CD28B4">
          <w:rPr>
            <w:rStyle w:val="Hyperlink"/>
            <w:noProof/>
          </w:rPr>
          <w:t>Figure 24: Dropdown View of Calendar View Selections</w:t>
        </w:r>
        <w:r w:rsidRPr="00CD28B4">
          <w:rPr>
            <w:noProof/>
            <w:webHidden/>
          </w:rPr>
          <w:tab/>
        </w:r>
        <w:r w:rsidRPr="00CD28B4">
          <w:rPr>
            <w:noProof/>
            <w:webHidden/>
          </w:rPr>
          <w:fldChar w:fldCharType="begin"/>
        </w:r>
        <w:r w:rsidRPr="00CD28B4">
          <w:rPr>
            <w:noProof/>
            <w:webHidden/>
          </w:rPr>
          <w:instrText xml:space="preserve"> PAGEREF _Toc235203860 \h </w:instrText>
        </w:r>
        <w:r w:rsidRPr="00CD28B4">
          <w:rPr>
            <w:noProof/>
            <w:webHidden/>
          </w:rPr>
        </w:r>
        <w:r w:rsidRPr="00CD28B4">
          <w:rPr>
            <w:noProof/>
            <w:webHidden/>
          </w:rPr>
          <w:fldChar w:fldCharType="separate"/>
        </w:r>
        <w:r w:rsidRPr="00CD28B4">
          <w:rPr>
            <w:noProof/>
            <w:webHidden/>
          </w:rPr>
          <w:t>24</w:t>
        </w:r>
        <w:r w:rsidRPr="00CD28B4">
          <w:rPr>
            <w:noProof/>
            <w:webHidden/>
          </w:rPr>
          <w:fldChar w:fldCharType="end"/>
        </w:r>
      </w:hyperlink>
    </w:p>
    <w:p w14:paraId="676CC090" w14:textId="2CC361E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1" w:history="1">
        <w:r w:rsidRPr="00CD28B4">
          <w:rPr>
            <w:rStyle w:val="Hyperlink"/>
            <w:noProof/>
          </w:rPr>
          <w:t>Figure 25: Save Button for Calendar View Preference</w:t>
        </w:r>
        <w:r w:rsidRPr="00CD28B4">
          <w:rPr>
            <w:noProof/>
            <w:webHidden/>
          </w:rPr>
          <w:tab/>
        </w:r>
        <w:r w:rsidRPr="00CD28B4">
          <w:rPr>
            <w:noProof/>
            <w:webHidden/>
          </w:rPr>
          <w:fldChar w:fldCharType="begin"/>
        </w:r>
        <w:r w:rsidRPr="00CD28B4">
          <w:rPr>
            <w:noProof/>
            <w:webHidden/>
          </w:rPr>
          <w:instrText xml:space="preserve"> PAGEREF _Toc235203861 \h </w:instrText>
        </w:r>
        <w:r w:rsidRPr="00CD28B4">
          <w:rPr>
            <w:noProof/>
            <w:webHidden/>
          </w:rPr>
        </w:r>
        <w:r w:rsidRPr="00CD28B4">
          <w:rPr>
            <w:noProof/>
            <w:webHidden/>
          </w:rPr>
          <w:fldChar w:fldCharType="separate"/>
        </w:r>
        <w:r w:rsidRPr="00CD28B4">
          <w:rPr>
            <w:noProof/>
            <w:webHidden/>
          </w:rPr>
          <w:t>24</w:t>
        </w:r>
        <w:r w:rsidRPr="00CD28B4">
          <w:rPr>
            <w:noProof/>
            <w:webHidden/>
          </w:rPr>
          <w:fldChar w:fldCharType="end"/>
        </w:r>
      </w:hyperlink>
    </w:p>
    <w:p w14:paraId="5224484D" w14:textId="740C44D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2" w:history="1">
        <w:r w:rsidRPr="00CD28B4">
          <w:rPr>
            <w:rStyle w:val="Hyperlink"/>
            <w:noProof/>
          </w:rPr>
          <w:t>Figure 26: Reset to Default Button for Default Calendar View</w:t>
        </w:r>
        <w:r w:rsidRPr="00CD28B4">
          <w:rPr>
            <w:noProof/>
            <w:webHidden/>
          </w:rPr>
          <w:tab/>
        </w:r>
        <w:r w:rsidRPr="00CD28B4">
          <w:rPr>
            <w:noProof/>
            <w:webHidden/>
          </w:rPr>
          <w:fldChar w:fldCharType="begin"/>
        </w:r>
        <w:r w:rsidRPr="00CD28B4">
          <w:rPr>
            <w:noProof/>
            <w:webHidden/>
          </w:rPr>
          <w:instrText xml:space="preserve"> PAGEREF _Toc235203862 \h </w:instrText>
        </w:r>
        <w:r w:rsidRPr="00CD28B4">
          <w:rPr>
            <w:noProof/>
            <w:webHidden/>
          </w:rPr>
        </w:r>
        <w:r w:rsidRPr="00CD28B4">
          <w:rPr>
            <w:noProof/>
            <w:webHidden/>
          </w:rPr>
          <w:fldChar w:fldCharType="separate"/>
        </w:r>
        <w:r w:rsidRPr="00CD28B4">
          <w:rPr>
            <w:noProof/>
            <w:webHidden/>
          </w:rPr>
          <w:t>24</w:t>
        </w:r>
        <w:r w:rsidRPr="00CD28B4">
          <w:rPr>
            <w:noProof/>
            <w:webHidden/>
          </w:rPr>
          <w:fldChar w:fldCharType="end"/>
        </w:r>
      </w:hyperlink>
    </w:p>
    <w:p w14:paraId="54F692B4" w14:textId="2D18194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3" w:history="1">
        <w:r w:rsidRPr="00CD28B4">
          <w:rPr>
            <w:rStyle w:val="Hyperlink"/>
            <w:noProof/>
          </w:rPr>
          <w:t>Figure 27: Selecting My Account Icon when Logging Out</w:t>
        </w:r>
        <w:r w:rsidRPr="00CD28B4">
          <w:rPr>
            <w:noProof/>
            <w:webHidden/>
          </w:rPr>
          <w:tab/>
        </w:r>
        <w:r w:rsidRPr="00CD28B4">
          <w:rPr>
            <w:noProof/>
            <w:webHidden/>
          </w:rPr>
          <w:fldChar w:fldCharType="begin"/>
        </w:r>
        <w:r w:rsidRPr="00CD28B4">
          <w:rPr>
            <w:noProof/>
            <w:webHidden/>
          </w:rPr>
          <w:instrText xml:space="preserve"> PAGEREF _Toc235203863 \h </w:instrText>
        </w:r>
        <w:r w:rsidRPr="00CD28B4">
          <w:rPr>
            <w:noProof/>
            <w:webHidden/>
          </w:rPr>
        </w:r>
        <w:r w:rsidRPr="00CD28B4">
          <w:rPr>
            <w:noProof/>
            <w:webHidden/>
          </w:rPr>
          <w:fldChar w:fldCharType="separate"/>
        </w:r>
        <w:r w:rsidRPr="00CD28B4">
          <w:rPr>
            <w:noProof/>
            <w:webHidden/>
          </w:rPr>
          <w:t>24</w:t>
        </w:r>
        <w:r w:rsidRPr="00CD28B4">
          <w:rPr>
            <w:noProof/>
            <w:webHidden/>
          </w:rPr>
          <w:fldChar w:fldCharType="end"/>
        </w:r>
      </w:hyperlink>
    </w:p>
    <w:p w14:paraId="1266F057" w14:textId="485445C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4" w:history="1">
        <w:r w:rsidRPr="00CD28B4">
          <w:rPr>
            <w:rStyle w:val="Hyperlink"/>
            <w:noProof/>
          </w:rPr>
          <w:t>Figure 28: Log Out Button from My Account Dropdown</w:t>
        </w:r>
        <w:r w:rsidRPr="00CD28B4">
          <w:rPr>
            <w:noProof/>
            <w:webHidden/>
          </w:rPr>
          <w:tab/>
        </w:r>
        <w:r w:rsidRPr="00CD28B4">
          <w:rPr>
            <w:noProof/>
            <w:webHidden/>
          </w:rPr>
          <w:fldChar w:fldCharType="begin"/>
        </w:r>
        <w:r w:rsidRPr="00CD28B4">
          <w:rPr>
            <w:noProof/>
            <w:webHidden/>
          </w:rPr>
          <w:instrText xml:space="preserve"> PAGEREF _Toc235203864 \h </w:instrText>
        </w:r>
        <w:r w:rsidRPr="00CD28B4">
          <w:rPr>
            <w:noProof/>
            <w:webHidden/>
          </w:rPr>
        </w:r>
        <w:r w:rsidRPr="00CD28B4">
          <w:rPr>
            <w:noProof/>
            <w:webHidden/>
          </w:rPr>
          <w:fldChar w:fldCharType="separate"/>
        </w:r>
        <w:r w:rsidRPr="00CD28B4">
          <w:rPr>
            <w:noProof/>
            <w:webHidden/>
          </w:rPr>
          <w:t>25</w:t>
        </w:r>
        <w:r w:rsidRPr="00CD28B4">
          <w:rPr>
            <w:noProof/>
            <w:webHidden/>
          </w:rPr>
          <w:fldChar w:fldCharType="end"/>
        </w:r>
      </w:hyperlink>
    </w:p>
    <w:p w14:paraId="121EF121" w14:textId="2C96D3B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5" w:history="1">
        <w:r w:rsidRPr="00CD28B4">
          <w:rPr>
            <w:rStyle w:val="Hyperlink"/>
            <w:noProof/>
          </w:rPr>
          <w:t>Figure 29: Logged Out of Mobile Applications Page</w:t>
        </w:r>
        <w:r w:rsidRPr="00CD28B4">
          <w:rPr>
            <w:noProof/>
            <w:webHidden/>
          </w:rPr>
          <w:tab/>
        </w:r>
        <w:r w:rsidRPr="00CD28B4">
          <w:rPr>
            <w:noProof/>
            <w:webHidden/>
          </w:rPr>
          <w:fldChar w:fldCharType="begin"/>
        </w:r>
        <w:r w:rsidRPr="00CD28B4">
          <w:rPr>
            <w:noProof/>
            <w:webHidden/>
          </w:rPr>
          <w:instrText xml:space="preserve"> PAGEREF _Toc235203865 \h </w:instrText>
        </w:r>
        <w:r w:rsidRPr="00CD28B4">
          <w:rPr>
            <w:noProof/>
            <w:webHidden/>
          </w:rPr>
        </w:r>
        <w:r w:rsidRPr="00CD28B4">
          <w:rPr>
            <w:noProof/>
            <w:webHidden/>
          </w:rPr>
          <w:fldChar w:fldCharType="separate"/>
        </w:r>
        <w:r w:rsidRPr="00CD28B4">
          <w:rPr>
            <w:noProof/>
            <w:webHidden/>
          </w:rPr>
          <w:t>25</w:t>
        </w:r>
        <w:r w:rsidRPr="00CD28B4">
          <w:rPr>
            <w:noProof/>
            <w:webHidden/>
          </w:rPr>
          <w:fldChar w:fldCharType="end"/>
        </w:r>
      </w:hyperlink>
    </w:p>
    <w:p w14:paraId="48154951" w14:textId="1F28245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6" w:history="1">
        <w:r w:rsidRPr="00CD28B4">
          <w:rPr>
            <w:rStyle w:val="Hyperlink"/>
            <w:noProof/>
          </w:rPr>
          <w:t>Figure 30: User Session Ending Notification</w:t>
        </w:r>
        <w:r w:rsidRPr="00CD28B4">
          <w:rPr>
            <w:noProof/>
            <w:webHidden/>
          </w:rPr>
          <w:tab/>
        </w:r>
        <w:r w:rsidRPr="00CD28B4">
          <w:rPr>
            <w:noProof/>
            <w:webHidden/>
          </w:rPr>
          <w:fldChar w:fldCharType="begin"/>
        </w:r>
        <w:r w:rsidRPr="00CD28B4">
          <w:rPr>
            <w:noProof/>
            <w:webHidden/>
          </w:rPr>
          <w:instrText xml:space="preserve"> PAGEREF _Toc235203866 \h </w:instrText>
        </w:r>
        <w:r w:rsidRPr="00CD28B4">
          <w:rPr>
            <w:noProof/>
            <w:webHidden/>
          </w:rPr>
        </w:r>
        <w:r w:rsidRPr="00CD28B4">
          <w:rPr>
            <w:noProof/>
            <w:webHidden/>
          </w:rPr>
          <w:fldChar w:fldCharType="separate"/>
        </w:r>
        <w:r w:rsidRPr="00CD28B4">
          <w:rPr>
            <w:noProof/>
            <w:webHidden/>
          </w:rPr>
          <w:t>25</w:t>
        </w:r>
        <w:r w:rsidRPr="00CD28B4">
          <w:rPr>
            <w:noProof/>
            <w:webHidden/>
          </w:rPr>
          <w:fldChar w:fldCharType="end"/>
        </w:r>
      </w:hyperlink>
    </w:p>
    <w:p w14:paraId="73AA8975" w14:textId="235A4F9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7" w:history="1">
        <w:r w:rsidRPr="00CD28B4">
          <w:rPr>
            <w:rStyle w:val="Hyperlink"/>
            <w:noProof/>
          </w:rPr>
          <w:t>Figure 31: Move Button from Grid View</w:t>
        </w:r>
        <w:r w:rsidRPr="00CD28B4">
          <w:rPr>
            <w:noProof/>
            <w:webHidden/>
          </w:rPr>
          <w:tab/>
        </w:r>
        <w:r w:rsidRPr="00CD28B4">
          <w:rPr>
            <w:noProof/>
            <w:webHidden/>
          </w:rPr>
          <w:fldChar w:fldCharType="begin"/>
        </w:r>
        <w:r w:rsidRPr="00CD28B4">
          <w:rPr>
            <w:noProof/>
            <w:webHidden/>
          </w:rPr>
          <w:instrText xml:space="preserve"> PAGEREF _Toc235203867 \h </w:instrText>
        </w:r>
        <w:r w:rsidRPr="00CD28B4">
          <w:rPr>
            <w:noProof/>
            <w:webHidden/>
          </w:rPr>
        </w:r>
        <w:r w:rsidRPr="00CD28B4">
          <w:rPr>
            <w:noProof/>
            <w:webHidden/>
          </w:rPr>
          <w:fldChar w:fldCharType="separate"/>
        </w:r>
        <w:r w:rsidRPr="00CD28B4">
          <w:rPr>
            <w:noProof/>
            <w:webHidden/>
          </w:rPr>
          <w:t>26</w:t>
        </w:r>
        <w:r w:rsidRPr="00CD28B4">
          <w:rPr>
            <w:noProof/>
            <w:webHidden/>
          </w:rPr>
          <w:fldChar w:fldCharType="end"/>
        </w:r>
      </w:hyperlink>
    </w:p>
    <w:p w14:paraId="70682FF5" w14:textId="42CB25E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8" w:history="1">
        <w:r w:rsidRPr="00CD28B4">
          <w:rPr>
            <w:rStyle w:val="Hyperlink"/>
            <w:noProof/>
          </w:rPr>
          <w:t>Figure 32: Example of Changing Column Order from Grid View</w:t>
        </w:r>
        <w:r w:rsidRPr="00CD28B4">
          <w:rPr>
            <w:noProof/>
            <w:webHidden/>
          </w:rPr>
          <w:tab/>
        </w:r>
        <w:r w:rsidRPr="00CD28B4">
          <w:rPr>
            <w:noProof/>
            <w:webHidden/>
          </w:rPr>
          <w:fldChar w:fldCharType="begin"/>
        </w:r>
        <w:r w:rsidRPr="00CD28B4">
          <w:rPr>
            <w:noProof/>
            <w:webHidden/>
          </w:rPr>
          <w:instrText xml:space="preserve"> PAGEREF _Toc235203868 \h </w:instrText>
        </w:r>
        <w:r w:rsidRPr="00CD28B4">
          <w:rPr>
            <w:noProof/>
            <w:webHidden/>
          </w:rPr>
        </w:r>
        <w:r w:rsidRPr="00CD28B4">
          <w:rPr>
            <w:noProof/>
            <w:webHidden/>
          </w:rPr>
          <w:fldChar w:fldCharType="separate"/>
        </w:r>
        <w:r w:rsidRPr="00CD28B4">
          <w:rPr>
            <w:noProof/>
            <w:webHidden/>
          </w:rPr>
          <w:t>26</w:t>
        </w:r>
        <w:r w:rsidRPr="00CD28B4">
          <w:rPr>
            <w:noProof/>
            <w:webHidden/>
          </w:rPr>
          <w:fldChar w:fldCharType="end"/>
        </w:r>
      </w:hyperlink>
    </w:p>
    <w:p w14:paraId="6804BDEA" w14:textId="7ECEB9D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69" w:history="1">
        <w:r w:rsidRPr="00CD28B4">
          <w:rPr>
            <w:rStyle w:val="Hyperlink"/>
            <w:noProof/>
          </w:rPr>
          <w:t>Figure 33: Selecting Column Actions Button to Sort Order</w:t>
        </w:r>
        <w:r w:rsidRPr="00CD28B4">
          <w:rPr>
            <w:noProof/>
            <w:webHidden/>
          </w:rPr>
          <w:tab/>
        </w:r>
        <w:r w:rsidRPr="00CD28B4">
          <w:rPr>
            <w:noProof/>
            <w:webHidden/>
          </w:rPr>
          <w:fldChar w:fldCharType="begin"/>
        </w:r>
        <w:r w:rsidRPr="00CD28B4">
          <w:rPr>
            <w:noProof/>
            <w:webHidden/>
          </w:rPr>
          <w:instrText xml:space="preserve"> PAGEREF _Toc235203869 \h </w:instrText>
        </w:r>
        <w:r w:rsidRPr="00CD28B4">
          <w:rPr>
            <w:noProof/>
            <w:webHidden/>
          </w:rPr>
        </w:r>
        <w:r w:rsidRPr="00CD28B4">
          <w:rPr>
            <w:noProof/>
            <w:webHidden/>
          </w:rPr>
          <w:fldChar w:fldCharType="separate"/>
        </w:r>
        <w:r w:rsidRPr="00CD28B4">
          <w:rPr>
            <w:noProof/>
            <w:webHidden/>
          </w:rPr>
          <w:t>27</w:t>
        </w:r>
        <w:r w:rsidRPr="00CD28B4">
          <w:rPr>
            <w:noProof/>
            <w:webHidden/>
          </w:rPr>
          <w:fldChar w:fldCharType="end"/>
        </w:r>
      </w:hyperlink>
    </w:p>
    <w:p w14:paraId="18F6BA36" w14:textId="56F3973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0" w:history="1">
        <w:r w:rsidRPr="00CD28B4">
          <w:rPr>
            <w:rStyle w:val="Hyperlink"/>
            <w:noProof/>
          </w:rPr>
          <w:t>Figure 34: Sort Options for Table Information</w:t>
        </w:r>
        <w:r w:rsidRPr="00CD28B4">
          <w:rPr>
            <w:noProof/>
            <w:webHidden/>
          </w:rPr>
          <w:tab/>
        </w:r>
        <w:r w:rsidRPr="00CD28B4">
          <w:rPr>
            <w:noProof/>
            <w:webHidden/>
          </w:rPr>
          <w:fldChar w:fldCharType="begin"/>
        </w:r>
        <w:r w:rsidRPr="00CD28B4">
          <w:rPr>
            <w:noProof/>
            <w:webHidden/>
          </w:rPr>
          <w:instrText xml:space="preserve"> PAGEREF _Toc235203870 \h </w:instrText>
        </w:r>
        <w:r w:rsidRPr="00CD28B4">
          <w:rPr>
            <w:noProof/>
            <w:webHidden/>
          </w:rPr>
        </w:r>
        <w:r w:rsidRPr="00CD28B4">
          <w:rPr>
            <w:noProof/>
            <w:webHidden/>
          </w:rPr>
          <w:fldChar w:fldCharType="separate"/>
        </w:r>
        <w:r w:rsidRPr="00CD28B4">
          <w:rPr>
            <w:noProof/>
            <w:webHidden/>
          </w:rPr>
          <w:t>27</w:t>
        </w:r>
        <w:r w:rsidRPr="00CD28B4">
          <w:rPr>
            <w:noProof/>
            <w:webHidden/>
          </w:rPr>
          <w:fldChar w:fldCharType="end"/>
        </w:r>
      </w:hyperlink>
    </w:p>
    <w:p w14:paraId="4C527B4A" w14:textId="6516BD0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1" w:history="1">
        <w:r w:rsidRPr="00CD28B4">
          <w:rPr>
            <w:rStyle w:val="Hyperlink"/>
            <w:noProof/>
          </w:rPr>
          <w:t>Figure 35: Clear Sort Button</w:t>
        </w:r>
        <w:r w:rsidRPr="00CD28B4">
          <w:rPr>
            <w:noProof/>
            <w:webHidden/>
          </w:rPr>
          <w:tab/>
        </w:r>
        <w:r w:rsidRPr="00CD28B4">
          <w:rPr>
            <w:noProof/>
            <w:webHidden/>
          </w:rPr>
          <w:fldChar w:fldCharType="begin"/>
        </w:r>
        <w:r w:rsidRPr="00CD28B4">
          <w:rPr>
            <w:noProof/>
            <w:webHidden/>
          </w:rPr>
          <w:instrText xml:space="preserve"> PAGEREF _Toc235203871 \h </w:instrText>
        </w:r>
        <w:r w:rsidRPr="00CD28B4">
          <w:rPr>
            <w:noProof/>
            <w:webHidden/>
          </w:rPr>
        </w:r>
        <w:r w:rsidRPr="00CD28B4">
          <w:rPr>
            <w:noProof/>
            <w:webHidden/>
          </w:rPr>
          <w:fldChar w:fldCharType="separate"/>
        </w:r>
        <w:r w:rsidRPr="00CD28B4">
          <w:rPr>
            <w:noProof/>
            <w:webHidden/>
          </w:rPr>
          <w:t>28</w:t>
        </w:r>
        <w:r w:rsidRPr="00CD28B4">
          <w:rPr>
            <w:noProof/>
            <w:webHidden/>
          </w:rPr>
          <w:fldChar w:fldCharType="end"/>
        </w:r>
      </w:hyperlink>
    </w:p>
    <w:p w14:paraId="13509F46" w14:textId="39C9A65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2" w:history="1">
        <w:r w:rsidRPr="00CD28B4">
          <w:rPr>
            <w:rStyle w:val="Hyperlink"/>
            <w:noProof/>
          </w:rPr>
          <w:t>Figure 36: Sort Order Button</w:t>
        </w:r>
        <w:r w:rsidRPr="00CD28B4">
          <w:rPr>
            <w:noProof/>
            <w:webHidden/>
          </w:rPr>
          <w:tab/>
        </w:r>
        <w:r w:rsidRPr="00CD28B4">
          <w:rPr>
            <w:noProof/>
            <w:webHidden/>
          </w:rPr>
          <w:fldChar w:fldCharType="begin"/>
        </w:r>
        <w:r w:rsidRPr="00CD28B4">
          <w:rPr>
            <w:noProof/>
            <w:webHidden/>
          </w:rPr>
          <w:instrText xml:space="preserve"> PAGEREF _Toc235203872 \h </w:instrText>
        </w:r>
        <w:r w:rsidRPr="00CD28B4">
          <w:rPr>
            <w:noProof/>
            <w:webHidden/>
          </w:rPr>
        </w:r>
        <w:r w:rsidRPr="00CD28B4">
          <w:rPr>
            <w:noProof/>
            <w:webHidden/>
          </w:rPr>
          <w:fldChar w:fldCharType="separate"/>
        </w:r>
        <w:r w:rsidRPr="00CD28B4">
          <w:rPr>
            <w:noProof/>
            <w:webHidden/>
          </w:rPr>
          <w:t>28</w:t>
        </w:r>
        <w:r w:rsidRPr="00CD28B4">
          <w:rPr>
            <w:noProof/>
            <w:webHidden/>
          </w:rPr>
          <w:fldChar w:fldCharType="end"/>
        </w:r>
      </w:hyperlink>
    </w:p>
    <w:p w14:paraId="16FB0EA8" w14:textId="55C1F93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3" w:history="1">
        <w:r w:rsidRPr="00CD28B4">
          <w:rPr>
            <w:rStyle w:val="Hyperlink"/>
            <w:noProof/>
          </w:rPr>
          <w:t>Figure 37: Toggle Density Button</w:t>
        </w:r>
        <w:r w:rsidRPr="00CD28B4">
          <w:rPr>
            <w:noProof/>
            <w:webHidden/>
          </w:rPr>
          <w:tab/>
        </w:r>
        <w:r w:rsidRPr="00CD28B4">
          <w:rPr>
            <w:noProof/>
            <w:webHidden/>
          </w:rPr>
          <w:fldChar w:fldCharType="begin"/>
        </w:r>
        <w:r w:rsidRPr="00CD28B4">
          <w:rPr>
            <w:noProof/>
            <w:webHidden/>
          </w:rPr>
          <w:instrText xml:space="preserve"> PAGEREF _Toc235203873 \h </w:instrText>
        </w:r>
        <w:r w:rsidRPr="00CD28B4">
          <w:rPr>
            <w:noProof/>
            <w:webHidden/>
          </w:rPr>
        </w:r>
        <w:r w:rsidRPr="00CD28B4">
          <w:rPr>
            <w:noProof/>
            <w:webHidden/>
          </w:rPr>
          <w:fldChar w:fldCharType="separate"/>
        </w:r>
        <w:r w:rsidRPr="00CD28B4">
          <w:rPr>
            <w:noProof/>
            <w:webHidden/>
          </w:rPr>
          <w:t>29</w:t>
        </w:r>
        <w:r w:rsidRPr="00CD28B4">
          <w:rPr>
            <w:noProof/>
            <w:webHidden/>
          </w:rPr>
          <w:fldChar w:fldCharType="end"/>
        </w:r>
      </w:hyperlink>
    </w:p>
    <w:p w14:paraId="386E0EC9" w14:textId="02142FE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4" w:history="1">
        <w:r w:rsidRPr="00CD28B4">
          <w:rPr>
            <w:rStyle w:val="Hyperlink"/>
            <w:noProof/>
          </w:rPr>
          <w:t>Figure 38: Show/Hide Filter Options Buttons</w:t>
        </w:r>
        <w:r w:rsidRPr="00CD28B4">
          <w:rPr>
            <w:noProof/>
            <w:webHidden/>
          </w:rPr>
          <w:tab/>
        </w:r>
        <w:r w:rsidRPr="00CD28B4">
          <w:rPr>
            <w:noProof/>
            <w:webHidden/>
          </w:rPr>
          <w:fldChar w:fldCharType="begin"/>
        </w:r>
        <w:r w:rsidRPr="00CD28B4">
          <w:rPr>
            <w:noProof/>
            <w:webHidden/>
          </w:rPr>
          <w:instrText xml:space="preserve"> PAGEREF _Toc235203874 \h </w:instrText>
        </w:r>
        <w:r w:rsidRPr="00CD28B4">
          <w:rPr>
            <w:noProof/>
            <w:webHidden/>
          </w:rPr>
        </w:r>
        <w:r w:rsidRPr="00CD28B4">
          <w:rPr>
            <w:noProof/>
            <w:webHidden/>
          </w:rPr>
          <w:fldChar w:fldCharType="separate"/>
        </w:r>
        <w:r w:rsidRPr="00CD28B4">
          <w:rPr>
            <w:noProof/>
            <w:webHidden/>
          </w:rPr>
          <w:t>29</w:t>
        </w:r>
        <w:r w:rsidRPr="00CD28B4">
          <w:rPr>
            <w:noProof/>
            <w:webHidden/>
          </w:rPr>
          <w:fldChar w:fldCharType="end"/>
        </w:r>
      </w:hyperlink>
    </w:p>
    <w:p w14:paraId="713A00FF" w14:textId="144CB40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5" w:history="1">
        <w:r w:rsidRPr="00CD28B4">
          <w:rPr>
            <w:rStyle w:val="Hyperlink"/>
            <w:noProof/>
          </w:rPr>
          <w:t>Figure 39: Example of Filter Search Menu on Grid View</w:t>
        </w:r>
        <w:r w:rsidRPr="00CD28B4">
          <w:rPr>
            <w:noProof/>
            <w:webHidden/>
          </w:rPr>
          <w:tab/>
        </w:r>
        <w:r w:rsidRPr="00CD28B4">
          <w:rPr>
            <w:noProof/>
            <w:webHidden/>
          </w:rPr>
          <w:fldChar w:fldCharType="begin"/>
        </w:r>
        <w:r w:rsidRPr="00CD28B4">
          <w:rPr>
            <w:noProof/>
            <w:webHidden/>
          </w:rPr>
          <w:instrText xml:space="preserve"> PAGEREF _Toc235203875 \h </w:instrText>
        </w:r>
        <w:r w:rsidRPr="00CD28B4">
          <w:rPr>
            <w:noProof/>
            <w:webHidden/>
          </w:rPr>
        </w:r>
        <w:r w:rsidRPr="00CD28B4">
          <w:rPr>
            <w:noProof/>
            <w:webHidden/>
          </w:rPr>
          <w:fldChar w:fldCharType="separate"/>
        </w:r>
        <w:r w:rsidRPr="00CD28B4">
          <w:rPr>
            <w:noProof/>
            <w:webHidden/>
          </w:rPr>
          <w:t>30</w:t>
        </w:r>
        <w:r w:rsidRPr="00CD28B4">
          <w:rPr>
            <w:noProof/>
            <w:webHidden/>
          </w:rPr>
          <w:fldChar w:fldCharType="end"/>
        </w:r>
      </w:hyperlink>
    </w:p>
    <w:p w14:paraId="59451785" w14:textId="53624B4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6" w:history="1">
        <w:r w:rsidRPr="00CD28B4">
          <w:rPr>
            <w:rStyle w:val="Hyperlink"/>
            <w:noProof/>
          </w:rPr>
          <w:t>Figure 40: Example of Filtered Results in Grid View</w:t>
        </w:r>
        <w:r w:rsidRPr="00CD28B4">
          <w:rPr>
            <w:noProof/>
            <w:webHidden/>
          </w:rPr>
          <w:tab/>
        </w:r>
        <w:r w:rsidRPr="00CD28B4">
          <w:rPr>
            <w:noProof/>
            <w:webHidden/>
          </w:rPr>
          <w:fldChar w:fldCharType="begin"/>
        </w:r>
        <w:r w:rsidRPr="00CD28B4">
          <w:rPr>
            <w:noProof/>
            <w:webHidden/>
          </w:rPr>
          <w:instrText xml:space="preserve"> PAGEREF _Toc235203876 \h </w:instrText>
        </w:r>
        <w:r w:rsidRPr="00CD28B4">
          <w:rPr>
            <w:noProof/>
            <w:webHidden/>
          </w:rPr>
        </w:r>
        <w:r w:rsidRPr="00CD28B4">
          <w:rPr>
            <w:noProof/>
            <w:webHidden/>
          </w:rPr>
          <w:fldChar w:fldCharType="separate"/>
        </w:r>
        <w:r w:rsidRPr="00CD28B4">
          <w:rPr>
            <w:noProof/>
            <w:webHidden/>
          </w:rPr>
          <w:t>30</w:t>
        </w:r>
        <w:r w:rsidRPr="00CD28B4">
          <w:rPr>
            <w:noProof/>
            <w:webHidden/>
          </w:rPr>
          <w:fldChar w:fldCharType="end"/>
        </w:r>
      </w:hyperlink>
    </w:p>
    <w:p w14:paraId="4AA41DE9" w14:textId="47945C7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7" w:history="1">
        <w:r w:rsidRPr="00CD28B4">
          <w:rPr>
            <w:rStyle w:val="Hyperlink"/>
            <w:noProof/>
          </w:rPr>
          <w:t>Figure 41: Clearing Filter Button</w:t>
        </w:r>
        <w:r w:rsidRPr="00CD28B4">
          <w:rPr>
            <w:noProof/>
            <w:webHidden/>
          </w:rPr>
          <w:tab/>
        </w:r>
        <w:r w:rsidRPr="00CD28B4">
          <w:rPr>
            <w:noProof/>
            <w:webHidden/>
          </w:rPr>
          <w:fldChar w:fldCharType="begin"/>
        </w:r>
        <w:r w:rsidRPr="00CD28B4">
          <w:rPr>
            <w:noProof/>
            <w:webHidden/>
          </w:rPr>
          <w:instrText xml:space="preserve"> PAGEREF _Toc235203877 \h </w:instrText>
        </w:r>
        <w:r w:rsidRPr="00CD28B4">
          <w:rPr>
            <w:noProof/>
            <w:webHidden/>
          </w:rPr>
        </w:r>
        <w:r w:rsidRPr="00CD28B4">
          <w:rPr>
            <w:noProof/>
            <w:webHidden/>
          </w:rPr>
          <w:fldChar w:fldCharType="separate"/>
        </w:r>
        <w:r w:rsidRPr="00CD28B4">
          <w:rPr>
            <w:noProof/>
            <w:webHidden/>
          </w:rPr>
          <w:t>30</w:t>
        </w:r>
        <w:r w:rsidRPr="00CD28B4">
          <w:rPr>
            <w:noProof/>
            <w:webHidden/>
          </w:rPr>
          <w:fldChar w:fldCharType="end"/>
        </w:r>
      </w:hyperlink>
    </w:p>
    <w:p w14:paraId="151C5042" w14:textId="0799A8F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8" w:history="1">
        <w:r w:rsidRPr="00CD28B4">
          <w:rPr>
            <w:rStyle w:val="Hyperlink"/>
            <w:noProof/>
          </w:rPr>
          <w:t>Figure 42: Selecting Show/Hide Filters Button to Hide Filter Menu</w:t>
        </w:r>
        <w:r w:rsidRPr="00CD28B4">
          <w:rPr>
            <w:noProof/>
            <w:webHidden/>
          </w:rPr>
          <w:tab/>
        </w:r>
        <w:r w:rsidRPr="00CD28B4">
          <w:rPr>
            <w:noProof/>
            <w:webHidden/>
          </w:rPr>
          <w:fldChar w:fldCharType="begin"/>
        </w:r>
        <w:r w:rsidRPr="00CD28B4">
          <w:rPr>
            <w:noProof/>
            <w:webHidden/>
          </w:rPr>
          <w:instrText xml:space="preserve"> PAGEREF _Toc235203878 \h </w:instrText>
        </w:r>
        <w:r w:rsidRPr="00CD28B4">
          <w:rPr>
            <w:noProof/>
            <w:webHidden/>
          </w:rPr>
        </w:r>
        <w:r w:rsidRPr="00CD28B4">
          <w:rPr>
            <w:noProof/>
            <w:webHidden/>
          </w:rPr>
          <w:fldChar w:fldCharType="separate"/>
        </w:r>
        <w:r w:rsidRPr="00CD28B4">
          <w:rPr>
            <w:noProof/>
            <w:webHidden/>
          </w:rPr>
          <w:t>31</w:t>
        </w:r>
        <w:r w:rsidRPr="00CD28B4">
          <w:rPr>
            <w:noProof/>
            <w:webHidden/>
          </w:rPr>
          <w:fldChar w:fldCharType="end"/>
        </w:r>
      </w:hyperlink>
    </w:p>
    <w:p w14:paraId="7A3FBAEE" w14:textId="120E6F4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79" w:history="1">
        <w:r w:rsidRPr="00CD28B4">
          <w:rPr>
            <w:rStyle w:val="Hyperlink"/>
            <w:noProof/>
          </w:rPr>
          <w:t>Figure 43: Arrow Button for Changing Row Number</w:t>
        </w:r>
        <w:r w:rsidRPr="00CD28B4">
          <w:rPr>
            <w:noProof/>
            <w:webHidden/>
          </w:rPr>
          <w:tab/>
        </w:r>
        <w:r w:rsidRPr="00CD28B4">
          <w:rPr>
            <w:noProof/>
            <w:webHidden/>
          </w:rPr>
          <w:fldChar w:fldCharType="begin"/>
        </w:r>
        <w:r w:rsidRPr="00CD28B4">
          <w:rPr>
            <w:noProof/>
            <w:webHidden/>
          </w:rPr>
          <w:instrText xml:space="preserve"> PAGEREF _Toc235203879 \h </w:instrText>
        </w:r>
        <w:r w:rsidRPr="00CD28B4">
          <w:rPr>
            <w:noProof/>
            <w:webHidden/>
          </w:rPr>
        </w:r>
        <w:r w:rsidRPr="00CD28B4">
          <w:rPr>
            <w:noProof/>
            <w:webHidden/>
          </w:rPr>
          <w:fldChar w:fldCharType="separate"/>
        </w:r>
        <w:r w:rsidRPr="00CD28B4">
          <w:rPr>
            <w:noProof/>
            <w:webHidden/>
          </w:rPr>
          <w:t>31</w:t>
        </w:r>
        <w:r w:rsidRPr="00CD28B4">
          <w:rPr>
            <w:noProof/>
            <w:webHidden/>
          </w:rPr>
          <w:fldChar w:fldCharType="end"/>
        </w:r>
      </w:hyperlink>
    </w:p>
    <w:p w14:paraId="79F33D2F" w14:textId="0A6BA84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0" w:history="1">
        <w:r w:rsidRPr="00CD28B4">
          <w:rPr>
            <w:rStyle w:val="Hyperlink"/>
            <w:noProof/>
          </w:rPr>
          <w:t>Figure 44: Buttons for Navigating Result Pages on Grid View</w:t>
        </w:r>
        <w:r w:rsidRPr="00CD28B4">
          <w:rPr>
            <w:noProof/>
            <w:webHidden/>
          </w:rPr>
          <w:tab/>
        </w:r>
        <w:r w:rsidRPr="00CD28B4">
          <w:rPr>
            <w:noProof/>
            <w:webHidden/>
          </w:rPr>
          <w:fldChar w:fldCharType="begin"/>
        </w:r>
        <w:r w:rsidRPr="00CD28B4">
          <w:rPr>
            <w:noProof/>
            <w:webHidden/>
          </w:rPr>
          <w:instrText xml:space="preserve"> PAGEREF _Toc235203880 \h </w:instrText>
        </w:r>
        <w:r w:rsidRPr="00CD28B4">
          <w:rPr>
            <w:noProof/>
            <w:webHidden/>
          </w:rPr>
        </w:r>
        <w:r w:rsidRPr="00CD28B4">
          <w:rPr>
            <w:noProof/>
            <w:webHidden/>
          </w:rPr>
          <w:fldChar w:fldCharType="separate"/>
        </w:r>
        <w:r w:rsidRPr="00CD28B4">
          <w:rPr>
            <w:noProof/>
            <w:webHidden/>
          </w:rPr>
          <w:t>31</w:t>
        </w:r>
        <w:r w:rsidRPr="00CD28B4">
          <w:rPr>
            <w:noProof/>
            <w:webHidden/>
          </w:rPr>
          <w:fldChar w:fldCharType="end"/>
        </w:r>
      </w:hyperlink>
    </w:p>
    <w:p w14:paraId="037F36AE" w14:textId="0E3B566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1" w:history="1">
        <w:r w:rsidRPr="00CD28B4">
          <w:rPr>
            <w:rStyle w:val="Hyperlink"/>
            <w:noProof/>
          </w:rPr>
          <w:t>Figure 45: Reset Filters Button on Grid View</w:t>
        </w:r>
        <w:r w:rsidRPr="00CD28B4">
          <w:rPr>
            <w:noProof/>
            <w:webHidden/>
          </w:rPr>
          <w:tab/>
        </w:r>
        <w:r w:rsidRPr="00CD28B4">
          <w:rPr>
            <w:noProof/>
            <w:webHidden/>
          </w:rPr>
          <w:fldChar w:fldCharType="begin"/>
        </w:r>
        <w:r w:rsidRPr="00CD28B4">
          <w:rPr>
            <w:noProof/>
            <w:webHidden/>
          </w:rPr>
          <w:instrText xml:space="preserve"> PAGEREF _Toc235203881 \h </w:instrText>
        </w:r>
        <w:r w:rsidRPr="00CD28B4">
          <w:rPr>
            <w:noProof/>
            <w:webHidden/>
          </w:rPr>
        </w:r>
        <w:r w:rsidRPr="00CD28B4">
          <w:rPr>
            <w:noProof/>
            <w:webHidden/>
          </w:rPr>
          <w:fldChar w:fldCharType="separate"/>
        </w:r>
        <w:r w:rsidRPr="00CD28B4">
          <w:rPr>
            <w:noProof/>
            <w:webHidden/>
          </w:rPr>
          <w:t>32</w:t>
        </w:r>
        <w:r w:rsidRPr="00CD28B4">
          <w:rPr>
            <w:noProof/>
            <w:webHidden/>
          </w:rPr>
          <w:fldChar w:fldCharType="end"/>
        </w:r>
      </w:hyperlink>
    </w:p>
    <w:p w14:paraId="42615567" w14:textId="7668DB6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2" w:history="1">
        <w:r w:rsidRPr="00CD28B4">
          <w:rPr>
            <w:rStyle w:val="Hyperlink"/>
            <w:noProof/>
          </w:rPr>
          <w:t>Figure 46: Refresh Table Button</w:t>
        </w:r>
        <w:r w:rsidRPr="00CD28B4">
          <w:rPr>
            <w:noProof/>
            <w:webHidden/>
          </w:rPr>
          <w:tab/>
        </w:r>
        <w:r w:rsidRPr="00CD28B4">
          <w:rPr>
            <w:noProof/>
            <w:webHidden/>
          </w:rPr>
          <w:fldChar w:fldCharType="begin"/>
        </w:r>
        <w:r w:rsidRPr="00CD28B4">
          <w:rPr>
            <w:noProof/>
            <w:webHidden/>
          </w:rPr>
          <w:instrText xml:space="preserve"> PAGEREF _Toc235203882 \h </w:instrText>
        </w:r>
        <w:r w:rsidRPr="00CD28B4">
          <w:rPr>
            <w:noProof/>
            <w:webHidden/>
          </w:rPr>
        </w:r>
        <w:r w:rsidRPr="00CD28B4">
          <w:rPr>
            <w:noProof/>
            <w:webHidden/>
          </w:rPr>
          <w:fldChar w:fldCharType="separate"/>
        </w:r>
        <w:r w:rsidRPr="00CD28B4">
          <w:rPr>
            <w:noProof/>
            <w:webHidden/>
          </w:rPr>
          <w:t>32</w:t>
        </w:r>
        <w:r w:rsidRPr="00CD28B4">
          <w:rPr>
            <w:noProof/>
            <w:webHidden/>
          </w:rPr>
          <w:fldChar w:fldCharType="end"/>
        </w:r>
      </w:hyperlink>
    </w:p>
    <w:p w14:paraId="2B161FFE" w14:textId="04DEE8B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3" w:history="1">
        <w:r w:rsidRPr="00CD28B4">
          <w:rPr>
            <w:rStyle w:val="Hyperlink"/>
            <w:noProof/>
          </w:rPr>
          <w:t>Figure 47: Arrow Buttons on Calendar to Change Dates</w:t>
        </w:r>
        <w:r w:rsidRPr="00CD28B4">
          <w:rPr>
            <w:noProof/>
            <w:webHidden/>
          </w:rPr>
          <w:tab/>
        </w:r>
        <w:r w:rsidRPr="00CD28B4">
          <w:rPr>
            <w:noProof/>
            <w:webHidden/>
          </w:rPr>
          <w:fldChar w:fldCharType="begin"/>
        </w:r>
        <w:r w:rsidRPr="00CD28B4">
          <w:rPr>
            <w:noProof/>
            <w:webHidden/>
          </w:rPr>
          <w:instrText xml:space="preserve"> PAGEREF _Toc235203883 \h </w:instrText>
        </w:r>
        <w:r w:rsidRPr="00CD28B4">
          <w:rPr>
            <w:noProof/>
            <w:webHidden/>
          </w:rPr>
        </w:r>
        <w:r w:rsidRPr="00CD28B4">
          <w:rPr>
            <w:noProof/>
            <w:webHidden/>
          </w:rPr>
          <w:fldChar w:fldCharType="separate"/>
        </w:r>
        <w:r w:rsidRPr="00CD28B4">
          <w:rPr>
            <w:noProof/>
            <w:webHidden/>
          </w:rPr>
          <w:t>33</w:t>
        </w:r>
        <w:r w:rsidRPr="00CD28B4">
          <w:rPr>
            <w:noProof/>
            <w:webHidden/>
          </w:rPr>
          <w:fldChar w:fldCharType="end"/>
        </w:r>
      </w:hyperlink>
    </w:p>
    <w:p w14:paraId="0AD6295F" w14:textId="19EAA7F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4" w:history="1">
        <w:r w:rsidRPr="00CD28B4">
          <w:rPr>
            <w:rStyle w:val="Hyperlink"/>
            <w:noProof/>
          </w:rPr>
          <w:t>Figure 48: Mini Calendar on Calendar View to Choose Specific Date</w:t>
        </w:r>
        <w:r w:rsidRPr="00CD28B4">
          <w:rPr>
            <w:noProof/>
            <w:webHidden/>
          </w:rPr>
          <w:tab/>
        </w:r>
        <w:r w:rsidRPr="00CD28B4">
          <w:rPr>
            <w:noProof/>
            <w:webHidden/>
          </w:rPr>
          <w:fldChar w:fldCharType="begin"/>
        </w:r>
        <w:r w:rsidRPr="00CD28B4">
          <w:rPr>
            <w:noProof/>
            <w:webHidden/>
          </w:rPr>
          <w:instrText xml:space="preserve"> PAGEREF _Toc235203884 \h </w:instrText>
        </w:r>
        <w:r w:rsidRPr="00CD28B4">
          <w:rPr>
            <w:noProof/>
            <w:webHidden/>
          </w:rPr>
        </w:r>
        <w:r w:rsidRPr="00CD28B4">
          <w:rPr>
            <w:noProof/>
            <w:webHidden/>
          </w:rPr>
          <w:fldChar w:fldCharType="separate"/>
        </w:r>
        <w:r w:rsidRPr="00CD28B4">
          <w:rPr>
            <w:noProof/>
            <w:webHidden/>
          </w:rPr>
          <w:t>33</w:t>
        </w:r>
        <w:r w:rsidRPr="00CD28B4">
          <w:rPr>
            <w:noProof/>
            <w:webHidden/>
          </w:rPr>
          <w:fldChar w:fldCharType="end"/>
        </w:r>
      </w:hyperlink>
    </w:p>
    <w:p w14:paraId="54FDC9AC" w14:textId="0F20C28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5" w:history="1">
        <w:r w:rsidRPr="00CD28B4">
          <w:rPr>
            <w:rStyle w:val="Hyperlink"/>
            <w:noProof/>
          </w:rPr>
          <w:t>Figure 49: Changing Default Calendar View from Calendar</w:t>
        </w:r>
        <w:r w:rsidRPr="00CD28B4">
          <w:rPr>
            <w:noProof/>
            <w:webHidden/>
          </w:rPr>
          <w:tab/>
        </w:r>
        <w:r w:rsidRPr="00CD28B4">
          <w:rPr>
            <w:noProof/>
            <w:webHidden/>
          </w:rPr>
          <w:fldChar w:fldCharType="begin"/>
        </w:r>
        <w:r w:rsidRPr="00CD28B4">
          <w:rPr>
            <w:noProof/>
            <w:webHidden/>
          </w:rPr>
          <w:instrText xml:space="preserve"> PAGEREF _Toc235203885 \h </w:instrText>
        </w:r>
        <w:r w:rsidRPr="00CD28B4">
          <w:rPr>
            <w:noProof/>
            <w:webHidden/>
          </w:rPr>
        </w:r>
        <w:r w:rsidRPr="00CD28B4">
          <w:rPr>
            <w:noProof/>
            <w:webHidden/>
          </w:rPr>
          <w:fldChar w:fldCharType="separate"/>
        </w:r>
        <w:r w:rsidRPr="00CD28B4">
          <w:rPr>
            <w:noProof/>
            <w:webHidden/>
          </w:rPr>
          <w:t>34</w:t>
        </w:r>
        <w:r w:rsidRPr="00CD28B4">
          <w:rPr>
            <w:noProof/>
            <w:webHidden/>
          </w:rPr>
          <w:fldChar w:fldCharType="end"/>
        </w:r>
      </w:hyperlink>
    </w:p>
    <w:p w14:paraId="272EB31D" w14:textId="4489780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6" w:history="1">
        <w:r w:rsidRPr="00CD28B4">
          <w:rPr>
            <w:rStyle w:val="Hyperlink"/>
            <w:noProof/>
          </w:rPr>
          <w:t>Figure 50: Bringing Calendar Back to Current Date on Calendar View</w:t>
        </w:r>
        <w:r w:rsidRPr="00CD28B4">
          <w:rPr>
            <w:noProof/>
            <w:webHidden/>
          </w:rPr>
          <w:tab/>
        </w:r>
        <w:r w:rsidRPr="00CD28B4">
          <w:rPr>
            <w:noProof/>
            <w:webHidden/>
          </w:rPr>
          <w:fldChar w:fldCharType="begin"/>
        </w:r>
        <w:r w:rsidRPr="00CD28B4">
          <w:rPr>
            <w:noProof/>
            <w:webHidden/>
          </w:rPr>
          <w:instrText xml:space="preserve"> PAGEREF _Toc235203886 \h </w:instrText>
        </w:r>
        <w:r w:rsidRPr="00CD28B4">
          <w:rPr>
            <w:noProof/>
            <w:webHidden/>
          </w:rPr>
        </w:r>
        <w:r w:rsidRPr="00CD28B4">
          <w:rPr>
            <w:noProof/>
            <w:webHidden/>
          </w:rPr>
          <w:fldChar w:fldCharType="separate"/>
        </w:r>
        <w:r w:rsidRPr="00CD28B4">
          <w:rPr>
            <w:noProof/>
            <w:webHidden/>
          </w:rPr>
          <w:t>34</w:t>
        </w:r>
        <w:r w:rsidRPr="00CD28B4">
          <w:rPr>
            <w:noProof/>
            <w:webHidden/>
          </w:rPr>
          <w:fldChar w:fldCharType="end"/>
        </w:r>
      </w:hyperlink>
    </w:p>
    <w:p w14:paraId="459A1B07" w14:textId="2C0B1CF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7" w:history="1">
        <w:r w:rsidRPr="00CD28B4">
          <w:rPr>
            <w:rStyle w:val="Hyperlink"/>
            <w:noProof/>
          </w:rPr>
          <w:t>Figure 51: Refresh Button on Calendar</w:t>
        </w:r>
        <w:r w:rsidRPr="00CD28B4">
          <w:rPr>
            <w:noProof/>
            <w:webHidden/>
          </w:rPr>
          <w:tab/>
        </w:r>
        <w:r w:rsidRPr="00CD28B4">
          <w:rPr>
            <w:noProof/>
            <w:webHidden/>
          </w:rPr>
          <w:fldChar w:fldCharType="begin"/>
        </w:r>
        <w:r w:rsidRPr="00CD28B4">
          <w:rPr>
            <w:noProof/>
            <w:webHidden/>
          </w:rPr>
          <w:instrText xml:space="preserve"> PAGEREF _Toc235203887 \h </w:instrText>
        </w:r>
        <w:r w:rsidRPr="00CD28B4">
          <w:rPr>
            <w:noProof/>
            <w:webHidden/>
          </w:rPr>
        </w:r>
        <w:r w:rsidRPr="00CD28B4">
          <w:rPr>
            <w:noProof/>
            <w:webHidden/>
          </w:rPr>
          <w:fldChar w:fldCharType="separate"/>
        </w:r>
        <w:r w:rsidRPr="00CD28B4">
          <w:rPr>
            <w:noProof/>
            <w:webHidden/>
          </w:rPr>
          <w:t>35</w:t>
        </w:r>
        <w:r w:rsidRPr="00CD28B4">
          <w:rPr>
            <w:noProof/>
            <w:webHidden/>
          </w:rPr>
          <w:fldChar w:fldCharType="end"/>
        </w:r>
      </w:hyperlink>
    </w:p>
    <w:p w14:paraId="440BBDED" w14:textId="2D06631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8" w:history="1">
        <w:r w:rsidRPr="00CD28B4">
          <w:rPr>
            <w:rStyle w:val="Hyperlink"/>
            <w:noProof/>
          </w:rPr>
          <w:t>Figure 52: Information on the Pending and History Tabs for Appointments</w:t>
        </w:r>
        <w:r w:rsidRPr="00CD28B4">
          <w:rPr>
            <w:noProof/>
            <w:webHidden/>
          </w:rPr>
          <w:tab/>
        </w:r>
        <w:r w:rsidRPr="00CD28B4">
          <w:rPr>
            <w:noProof/>
            <w:webHidden/>
          </w:rPr>
          <w:fldChar w:fldCharType="begin"/>
        </w:r>
        <w:r w:rsidRPr="00CD28B4">
          <w:rPr>
            <w:noProof/>
            <w:webHidden/>
          </w:rPr>
          <w:instrText xml:space="preserve"> PAGEREF _Toc235203888 \h </w:instrText>
        </w:r>
        <w:r w:rsidRPr="00CD28B4">
          <w:rPr>
            <w:noProof/>
            <w:webHidden/>
          </w:rPr>
        </w:r>
        <w:r w:rsidRPr="00CD28B4">
          <w:rPr>
            <w:noProof/>
            <w:webHidden/>
          </w:rPr>
          <w:fldChar w:fldCharType="separate"/>
        </w:r>
        <w:r w:rsidRPr="00CD28B4">
          <w:rPr>
            <w:noProof/>
            <w:webHidden/>
          </w:rPr>
          <w:t>35</w:t>
        </w:r>
        <w:r w:rsidRPr="00CD28B4">
          <w:rPr>
            <w:noProof/>
            <w:webHidden/>
          </w:rPr>
          <w:fldChar w:fldCharType="end"/>
        </w:r>
      </w:hyperlink>
    </w:p>
    <w:p w14:paraId="1181F389" w14:textId="271DB18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89" w:history="1">
        <w:r w:rsidRPr="00CD28B4">
          <w:rPr>
            <w:rStyle w:val="Hyperlink"/>
            <w:noProof/>
          </w:rPr>
          <w:t>Figure 53: Patient Search Bar</w:t>
        </w:r>
        <w:r w:rsidRPr="00CD28B4">
          <w:rPr>
            <w:noProof/>
            <w:webHidden/>
          </w:rPr>
          <w:tab/>
        </w:r>
        <w:r w:rsidRPr="00CD28B4">
          <w:rPr>
            <w:noProof/>
            <w:webHidden/>
          </w:rPr>
          <w:fldChar w:fldCharType="begin"/>
        </w:r>
        <w:r w:rsidRPr="00CD28B4">
          <w:rPr>
            <w:noProof/>
            <w:webHidden/>
          </w:rPr>
          <w:instrText xml:space="preserve"> PAGEREF _Toc235203889 \h </w:instrText>
        </w:r>
        <w:r w:rsidRPr="00CD28B4">
          <w:rPr>
            <w:noProof/>
            <w:webHidden/>
          </w:rPr>
        </w:r>
        <w:r w:rsidRPr="00CD28B4">
          <w:rPr>
            <w:noProof/>
            <w:webHidden/>
          </w:rPr>
          <w:fldChar w:fldCharType="separate"/>
        </w:r>
        <w:r w:rsidRPr="00CD28B4">
          <w:rPr>
            <w:noProof/>
            <w:webHidden/>
          </w:rPr>
          <w:t>36</w:t>
        </w:r>
        <w:r w:rsidRPr="00CD28B4">
          <w:rPr>
            <w:noProof/>
            <w:webHidden/>
          </w:rPr>
          <w:fldChar w:fldCharType="end"/>
        </w:r>
      </w:hyperlink>
    </w:p>
    <w:p w14:paraId="4168785B" w14:textId="207B70B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0" w:history="1">
        <w:r w:rsidRPr="00CD28B4">
          <w:rPr>
            <w:rStyle w:val="Hyperlink"/>
            <w:noProof/>
          </w:rPr>
          <w:t>Figure 54: Valid Search Criteria for Patient Search</w:t>
        </w:r>
        <w:r w:rsidRPr="00CD28B4">
          <w:rPr>
            <w:noProof/>
            <w:webHidden/>
          </w:rPr>
          <w:tab/>
        </w:r>
        <w:r w:rsidRPr="00CD28B4">
          <w:rPr>
            <w:noProof/>
            <w:webHidden/>
          </w:rPr>
          <w:fldChar w:fldCharType="begin"/>
        </w:r>
        <w:r w:rsidRPr="00CD28B4">
          <w:rPr>
            <w:noProof/>
            <w:webHidden/>
          </w:rPr>
          <w:instrText xml:space="preserve"> PAGEREF _Toc235203890 \h </w:instrText>
        </w:r>
        <w:r w:rsidRPr="00CD28B4">
          <w:rPr>
            <w:noProof/>
            <w:webHidden/>
          </w:rPr>
        </w:r>
        <w:r w:rsidRPr="00CD28B4">
          <w:rPr>
            <w:noProof/>
            <w:webHidden/>
          </w:rPr>
          <w:fldChar w:fldCharType="separate"/>
        </w:r>
        <w:r w:rsidRPr="00CD28B4">
          <w:rPr>
            <w:noProof/>
            <w:webHidden/>
          </w:rPr>
          <w:t>36</w:t>
        </w:r>
        <w:r w:rsidRPr="00CD28B4">
          <w:rPr>
            <w:noProof/>
            <w:webHidden/>
          </w:rPr>
          <w:fldChar w:fldCharType="end"/>
        </w:r>
      </w:hyperlink>
    </w:p>
    <w:p w14:paraId="5FDE0DA1" w14:textId="414D3BD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1" w:history="1">
        <w:r w:rsidRPr="00CD28B4">
          <w:rPr>
            <w:rStyle w:val="Hyperlink"/>
            <w:noProof/>
          </w:rPr>
          <w:t>Figure 55: Patient Eligibility Notification</w:t>
        </w:r>
        <w:r w:rsidRPr="00CD28B4">
          <w:rPr>
            <w:noProof/>
            <w:webHidden/>
          </w:rPr>
          <w:tab/>
        </w:r>
        <w:r w:rsidRPr="00CD28B4">
          <w:rPr>
            <w:noProof/>
            <w:webHidden/>
          </w:rPr>
          <w:fldChar w:fldCharType="begin"/>
        </w:r>
        <w:r w:rsidRPr="00CD28B4">
          <w:rPr>
            <w:noProof/>
            <w:webHidden/>
          </w:rPr>
          <w:instrText xml:space="preserve"> PAGEREF _Toc235203891 \h </w:instrText>
        </w:r>
        <w:r w:rsidRPr="00CD28B4">
          <w:rPr>
            <w:noProof/>
            <w:webHidden/>
          </w:rPr>
        </w:r>
        <w:r w:rsidRPr="00CD28B4">
          <w:rPr>
            <w:noProof/>
            <w:webHidden/>
          </w:rPr>
          <w:fldChar w:fldCharType="separate"/>
        </w:r>
        <w:r w:rsidRPr="00CD28B4">
          <w:rPr>
            <w:noProof/>
            <w:webHidden/>
          </w:rPr>
          <w:t>37</w:t>
        </w:r>
        <w:r w:rsidRPr="00CD28B4">
          <w:rPr>
            <w:noProof/>
            <w:webHidden/>
          </w:rPr>
          <w:fldChar w:fldCharType="end"/>
        </w:r>
      </w:hyperlink>
    </w:p>
    <w:p w14:paraId="64BDB9C5" w14:textId="75748D3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2" w:history="1">
        <w:r w:rsidRPr="00CD28B4">
          <w:rPr>
            <w:rStyle w:val="Hyperlink"/>
            <w:noProof/>
          </w:rPr>
          <w:t>Figure 56: Patient Tab from the Home Screen</w:t>
        </w:r>
        <w:r w:rsidRPr="00CD28B4">
          <w:rPr>
            <w:noProof/>
            <w:webHidden/>
          </w:rPr>
          <w:tab/>
        </w:r>
        <w:r w:rsidRPr="00CD28B4">
          <w:rPr>
            <w:noProof/>
            <w:webHidden/>
          </w:rPr>
          <w:fldChar w:fldCharType="begin"/>
        </w:r>
        <w:r w:rsidRPr="00CD28B4">
          <w:rPr>
            <w:noProof/>
            <w:webHidden/>
          </w:rPr>
          <w:instrText xml:space="preserve"> PAGEREF _Toc235203892 \h </w:instrText>
        </w:r>
        <w:r w:rsidRPr="00CD28B4">
          <w:rPr>
            <w:noProof/>
            <w:webHidden/>
          </w:rPr>
        </w:r>
        <w:r w:rsidRPr="00CD28B4">
          <w:rPr>
            <w:noProof/>
            <w:webHidden/>
          </w:rPr>
          <w:fldChar w:fldCharType="separate"/>
        </w:r>
        <w:r w:rsidRPr="00CD28B4">
          <w:rPr>
            <w:noProof/>
            <w:webHidden/>
          </w:rPr>
          <w:t>37</w:t>
        </w:r>
        <w:r w:rsidRPr="00CD28B4">
          <w:rPr>
            <w:noProof/>
            <w:webHidden/>
          </w:rPr>
          <w:fldChar w:fldCharType="end"/>
        </w:r>
      </w:hyperlink>
    </w:p>
    <w:p w14:paraId="5D8CA410" w14:textId="6F25193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3" w:history="1">
        <w:r w:rsidRPr="00CD28B4">
          <w:rPr>
            <w:rStyle w:val="Hyperlink"/>
            <w:noProof/>
          </w:rPr>
          <w:t>Figure 57: Clear Button for Patient Search</w:t>
        </w:r>
        <w:r w:rsidRPr="00CD28B4">
          <w:rPr>
            <w:noProof/>
            <w:webHidden/>
          </w:rPr>
          <w:tab/>
        </w:r>
        <w:r w:rsidRPr="00CD28B4">
          <w:rPr>
            <w:noProof/>
            <w:webHidden/>
          </w:rPr>
          <w:fldChar w:fldCharType="begin"/>
        </w:r>
        <w:r w:rsidRPr="00CD28B4">
          <w:rPr>
            <w:noProof/>
            <w:webHidden/>
          </w:rPr>
          <w:instrText xml:space="preserve"> PAGEREF _Toc235203893 \h </w:instrText>
        </w:r>
        <w:r w:rsidRPr="00CD28B4">
          <w:rPr>
            <w:noProof/>
            <w:webHidden/>
          </w:rPr>
        </w:r>
        <w:r w:rsidRPr="00CD28B4">
          <w:rPr>
            <w:noProof/>
            <w:webHidden/>
          </w:rPr>
          <w:fldChar w:fldCharType="separate"/>
        </w:r>
        <w:r w:rsidRPr="00CD28B4">
          <w:rPr>
            <w:noProof/>
            <w:webHidden/>
          </w:rPr>
          <w:t>37</w:t>
        </w:r>
        <w:r w:rsidRPr="00CD28B4">
          <w:rPr>
            <w:noProof/>
            <w:webHidden/>
          </w:rPr>
          <w:fldChar w:fldCharType="end"/>
        </w:r>
      </w:hyperlink>
    </w:p>
    <w:p w14:paraId="777EF06C" w14:textId="5DBC155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4" w:history="1">
        <w:r w:rsidRPr="00CD28B4">
          <w:rPr>
            <w:rStyle w:val="Hyperlink"/>
            <w:noProof/>
          </w:rPr>
          <w:t>Figure 58: Load Last Selected Button for Patient Search</w:t>
        </w:r>
        <w:r w:rsidRPr="00CD28B4">
          <w:rPr>
            <w:noProof/>
            <w:webHidden/>
          </w:rPr>
          <w:tab/>
        </w:r>
        <w:r w:rsidRPr="00CD28B4">
          <w:rPr>
            <w:noProof/>
            <w:webHidden/>
          </w:rPr>
          <w:fldChar w:fldCharType="begin"/>
        </w:r>
        <w:r w:rsidRPr="00CD28B4">
          <w:rPr>
            <w:noProof/>
            <w:webHidden/>
          </w:rPr>
          <w:instrText xml:space="preserve"> PAGEREF _Toc235203894 \h </w:instrText>
        </w:r>
        <w:r w:rsidRPr="00CD28B4">
          <w:rPr>
            <w:noProof/>
            <w:webHidden/>
          </w:rPr>
        </w:r>
        <w:r w:rsidRPr="00CD28B4">
          <w:rPr>
            <w:noProof/>
            <w:webHidden/>
          </w:rPr>
          <w:fldChar w:fldCharType="separate"/>
        </w:r>
        <w:r w:rsidRPr="00CD28B4">
          <w:rPr>
            <w:noProof/>
            <w:webHidden/>
          </w:rPr>
          <w:t>38</w:t>
        </w:r>
        <w:r w:rsidRPr="00CD28B4">
          <w:rPr>
            <w:noProof/>
            <w:webHidden/>
          </w:rPr>
          <w:fldChar w:fldCharType="end"/>
        </w:r>
      </w:hyperlink>
    </w:p>
    <w:p w14:paraId="5BDA4DAD" w14:textId="4562855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5" w:history="1">
        <w:r w:rsidRPr="00CD28B4">
          <w:rPr>
            <w:rStyle w:val="Hyperlink"/>
            <w:noProof/>
          </w:rPr>
          <w:t>Figure 59: Example of Patient Profile Home Tab</w:t>
        </w:r>
        <w:r w:rsidRPr="00CD28B4">
          <w:rPr>
            <w:noProof/>
            <w:webHidden/>
          </w:rPr>
          <w:tab/>
        </w:r>
        <w:r w:rsidRPr="00CD28B4">
          <w:rPr>
            <w:noProof/>
            <w:webHidden/>
          </w:rPr>
          <w:fldChar w:fldCharType="begin"/>
        </w:r>
        <w:r w:rsidRPr="00CD28B4">
          <w:rPr>
            <w:noProof/>
            <w:webHidden/>
          </w:rPr>
          <w:instrText xml:space="preserve"> PAGEREF _Toc235203895 \h </w:instrText>
        </w:r>
        <w:r w:rsidRPr="00CD28B4">
          <w:rPr>
            <w:noProof/>
            <w:webHidden/>
          </w:rPr>
        </w:r>
        <w:r w:rsidRPr="00CD28B4">
          <w:rPr>
            <w:noProof/>
            <w:webHidden/>
          </w:rPr>
          <w:fldChar w:fldCharType="separate"/>
        </w:r>
        <w:r w:rsidRPr="00CD28B4">
          <w:rPr>
            <w:noProof/>
            <w:webHidden/>
          </w:rPr>
          <w:t>38</w:t>
        </w:r>
        <w:r w:rsidRPr="00CD28B4">
          <w:rPr>
            <w:noProof/>
            <w:webHidden/>
          </w:rPr>
          <w:fldChar w:fldCharType="end"/>
        </w:r>
      </w:hyperlink>
    </w:p>
    <w:p w14:paraId="60E2DC28" w14:textId="42CD458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6" w:history="1">
        <w:r w:rsidRPr="00CD28B4">
          <w:rPr>
            <w:rStyle w:val="Hyperlink"/>
            <w:noProof/>
          </w:rPr>
          <w:t>Figure 60: Example of Appointments &amp; Requests Tab</w:t>
        </w:r>
        <w:r w:rsidRPr="00CD28B4">
          <w:rPr>
            <w:noProof/>
            <w:webHidden/>
          </w:rPr>
          <w:tab/>
        </w:r>
        <w:r w:rsidRPr="00CD28B4">
          <w:rPr>
            <w:noProof/>
            <w:webHidden/>
          </w:rPr>
          <w:fldChar w:fldCharType="begin"/>
        </w:r>
        <w:r w:rsidRPr="00CD28B4">
          <w:rPr>
            <w:noProof/>
            <w:webHidden/>
          </w:rPr>
          <w:instrText xml:space="preserve"> PAGEREF _Toc235203896 \h </w:instrText>
        </w:r>
        <w:r w:rsidRPr="00CD28B4">
          <w:rPr>
            <w:noProof/>
            <w:webHidden/>
          </w:rPr>
        </w:r>
        <w:r w:rsidRPr="00CD28B4">
          <w:rPr>
            <w:noProof/>
            <w:webHidden/>
          </w:rPr>
          <w:fldChar w:fldCharType="separate"/>
        </w:r>
        <w:r w:rsidRPr="00CD28B4">
          <w:rPr>
            <w:noProof/>
            <w:webHidden/>
          </w:rPr>
          <w:t>39</w:t>
        </w:r>
        <w:r w:rsidRPr="00CD28B4">
          <w:rPr>
            <w:noProof/>
            <w:webHidden/>
          </w:rPr>
          <w:fldChar w:fldCharType="end"/>
        </w:r>
      </w:hyperlink>
    </w:p>
    <w:p w14:paraId="7A24E376" w14:textId="3DA7DEE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7" w:history="1">
        <w:r w:rsidRPr="00CD28B4">
          <w:rPr>
            <w:rStyle w:val="Hyperlink"/>
            <w:noProof/>
          </w:rPr>
          <w:t>Figure 61: Demographics Tab</w:t>
        </w:r>
        <w:r w:rsidRPr="00CD28B4">
          <w:rPr>
            <w:noProof/>
            <w:webHidden/>
          </w:rPr>
          <w:tab/>
        </w:r>
        <w:r w:rsidRPr="00CD28B4">
          <w:rPr>
            <w:noProof/>
            <w:webHidden/>
          </w:rPr>
          <w:fldChar w:fldCharType="begin"/>
        </w:r>
        <w:r w:rsidRPr="00CD28B4">
          <w:rPr>
            <w:noProof/>
            <w:webHidden/>
          </w:rPr>
          <w:instrText xml:space="preserve"> PAGEREF _Toc235203897 \h </w:instrText>
        </w:r>
        <w:r w:rsidRPr="00CD28B4">
          <w:rPr>
            <w:noProof/>
            <w:webHidden/>
          </w:rPr>
        </w:r>
        <w:r w:rsidRPr="00CD28B4">
          <w:rPr>
            <w:noProof/>
            <w:webHidden/>
          </w:rPr>
          <w:fldChar w:fldCharType="separate"/>
        </w:r>
        <w:r w:rsidRPr="00CD28B4">
          <w:rPr>
            <w:noProof/>
            <w:webHidden/>
          </w:rPr>
          <w:t>39</w:t>
        </w:r>
        <w:r w:rsidRPr="00CD28B4">
          <w:rPr>
            <w:noProof/>
            <w:webHidden/>
          </w:rPr>
          <w:fldChar w:fldCharType="end"/>
        </w:r>
      </w:hyperlink>
    </w:p>
    <w:p w14:paraId="74372C83" w14:textId="136ED63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8" w:history="1">
        <w:r w:rsidRPr="00CD28B4">
          <w:rPr>
            <w:rStyle w:val="Hyperlink"/>
            <w:noProof/>
          </w:rPr>
          <w:t>Figure 62: Example of the Demographics Page</w:t>
        </w:r>
        <w:r w:rsidRPr="00CD28B4">
          <w:rPr>
            <w:noProof/>
            <w:webHidden/>
          </w:rPr>
          <w:tab/>
        </w:r>
        <w:r w:rsidRPr="00CD28B4">
          <w:rPr>
            <w:noProof/>
            <w:webHidden/>
          </w:rPr>
          <w:fldChar w:fldCharType="begin"/>
        </w:r>
        <w:r w:rsidRPr="00CD28B4">
          <w:rPr>
            <w:noProof/>
            <w:webHidden/>
          </w:rPr>
          <w:instrText xml:space="preserve"> PAGEREF _Toc235203898 \h </w:instrText>
        </w:r>
        <w:r w:rsidRPr="00CD28B4">
          <w:rPr>
            <w:noProof/>
            <w:webHidden/>
          </w:rPr>
        </w:r>
        <w:r w:rsidRPr="00CD28B4">
          <w:rPr>
            <w:noProof/>
            <w:webHidden/>
          </w:rPr>
          <w:fldChar w:fldCharType="separate"/>
        </w:r>
        <w:r w:rsidRPr="00CD28B4">
          <w:rPr>
            <w:noProof/>
            <w:webHidden/>
          </w:rPr>
          <w:t>40</w:t>
        </w:r>
        <w:r w:rsidRPr="00CD28B4">
          <w:rPr>
            <w:noProof/>
            <w:webHidden/>
          </w:rPr>
          <w:fldChar w:fldCharType="end"/>
        </w:r>
      </w:hyperlink>
    </w:p>
    <w:p w14:paraId="03B3872B" w14:textId="4A5F116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899" w:history="1">
        <w:r w:rsidRPr="00CD28B4">
          <w:rPr>
            <w:rStyle w:val="Hyperlink"/>
            <w:noProof/>
          </w:rPr>
          <w:t>Figure 63: Mailing Address Change Notification with Active Prescription</w:t>
        </w:r>
        <w:r w:rsidRPr="00CD28B4">
          <w:rPr>
            <w:noProof/>
            <w:webHidden/>
          </w:rPr>
          <w:tab/>
        </w:r>
        <w:r w:rsidRPr="00CD28B4">
          <w:rPr>
            <w:noProof/>
            <w:webHidden/>
          </w:rPr>
          <w:fldChar w:fldCharType="begin"/>
        </w:r>
        <w:r w:rsidRPr="00CD28B4">
          <w:rPr>
            <w:noProof/>
            <w:webHidden/>
          </w:rPr>
          <w:instrText xml:space="preserve"> PAGEREF _Toc235203899 \h </w:instrText>
        </w:r>
        <w:r w:rsidRPr="00CD28B4">
          <w:rPr>
            <w:noProof/>
            <w:webHidden/>
          </w:rPr>
        </w:r>
        <w:r w:rsidRPr="00CD28B4">
          <w:rPr>
            <w:noProof/>
            <w:webHidden/>
          </w:rPr>
          <w:fldChar w:fldCharType="separate"/>
        </w:r>
        <w:r w:rsidRPr="00CD28B4">
          <w:rPr>
            <w:noProof/>
            <w:webHidden/>
          </w:rPr>
          <w:t>41</w:t>
        </w:r>
        <w:r w:rsidRPr="00CD28B4">
          <w:rPr>
            <w:noProof/>
            <w:webHidden/>
          </w:rPr>
          <w:fldChar w:fldCharType="end"/>
        </w:r>
      </w:hyperlink>
    </w:p>
    <w:p w14:paraId="19552D8D" w14:textId="53C7581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0" w:history="1">
        <w:r w:rsidRPr="00CD28B4">
          <w:rPr>
            <w:rStyle w:val="Hyperlink"/>
            <w:noProof/>
          </w:rPr>
          <w:t>Figure 64: Special Needs/Preferences Options</w:t>
        </w:r>
        <w:r w:rsidRPr="00CD28B4">
          <w:rPr>
            <w:noProof/>
            <w:webHidden/>
          </w:rPr>
          <w:tab/>
        </w:r>
        <w:r w:rsidRPr="00CD28B4">
          <w:rPr>
            <w:noProof/>
            <w:webHidden/>
          </w:rPr>
          <w:fldChar w:fldCharType="begin"/>
        </w:r>
        <w:r w:rsidRPr="00CD28B4">
          <w:rPr>
            <w:noProof/>
            <w:webHidden/>
          </w:rPr>
          <w:instrText xml:space="preserve"> PAGEREF _Toc235203900 \h </w:instrText>
        </w:r>
        <w:r w:rsidRPr="00CD28B4">
          <w:rPr>
            <w:noProof/>
            <w:webHidden/>
          </w:rPr>
        </w:r>
        <w:r w:rsidRPr="00CD28B4">
          <w:rPr>
            <w:noProof/>
            <w:webHidden/>
          </w:rPr>
          <w:fldChar w:fldCharType="separate"/>
        </w:r>
        <w:r w:rsidRPr="00CD28B4">
          <w:rPr>
            <w:noProof/>
            <w:webHidden/>
          </w:rPr>
          <w:t>41</w:t>
        </w:r>
        <w:r w:rsidRPr="00CD28B4">
          <w:rPr>
            <w:noProof/>
            <w:webHidden/>
          </w:rPr>
          <w:fldChar w:fldCharType="end"/>
        </w:r>
      </w:hyperlink>
    </w:p>
    <w:p w14:paraId="73C14526" w14:textId="1571228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1" w:history="1">
        <w:r w:rsidRPr="00CD28B4">
          <w:rPr>
            <w:rStyle w:val="Hyperlink"/>
            <w:noProof/>
          </w:rPr>
          <w:t>Figure 65: Save Changes Button for the Demographics Page</w:t>
        </w:r>
        <w:r w:rsidRPr="00CD28B4">
          <w:rPr>
            <w:noProof/>
            <w:webHidden/>
          </w:rPr>
          <w:tab/>
        </w:r>
        <w:r w:rsidRPr="00CD28B4">
          <w:rPr>
            <w:noProof/>
            <w:webHidden/>
          </w:rPr>
          <w:fldChar w:fldCharType="begin"/>
        </w:r>
        <w:r w:rsidRPr="00CD28B4">
          <w:rPr>
            <w:noProof/>
            <w:webHidden/>
          </w:rPr>
          <w:instrText xml:space="preserve"> PAGEREF _Toc235203901 \h </w:instrText>
        </w:r>
        <w:r w:rsidRPr="00CD28B4">
          <w:rPr>
            <w:noProof/>
            <w:webHidden/>
          </w:rPr>
        </w:r>
        <w:r w:rsidRPr="00CD28B4">
          <w:rPr>
            <w:noProof/>
            <w:webHidden/>
          </w:rPr>
          <w:fldChar w:fldCharType="separate"/>
        </w:r>
        <w:r w:rsidRPr="00CD28B4">
          <w:rPr>
            <w:noProof/>
            <w:webHidden/>
          </w:rPr>
          <w:t>42</w:t>
        </w:r>
        <w:r w:rsidRPr="00CD28B4">
          <w:rPr>
            <w:noProof/>
            <w:webHidden/>
          </w:rPr>
          <w:fldChar w:fldCharType="end"/>
        </w:r>
      </w:hyperlink>
    </w:p>
    <w:p w14:paraId="5886B538" w14:textId="0ACA8A8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2" w:history="1">
        <w:r w:rsidRPr="00CD28B4">
          <w:rPr>
            <w:rStyle w:val="Hyperlink"/>
            <w:noProof/>
          </w:rPr>
          <w:t>Figure 66: Verify Demographics Button</w:t>
        </w:r>
        <w:r w:rsidRPr="00CD28B4">
          <w:rPr>
            <w:noProof/>
            <w:webHidden/>
          </w:rPr>
          <w:tab/>
        </w:r>
        <w:r w:rsidRPr="00CD28B4">
          <w:rPr>
            <w:noProof/>
            <w:webHidden/>
          </w:rPr>
          <w:fldChar w:fldCharType="begin"/>
        </w:r>
        <w:r w:rsidRPr="00CD28B4">
          <w:rPr>
            <w:noProof/>
            <w:webHidden/>
          </w:rPr>
          <w:instrText xml:space="preserve"> PAGEREF _Toc235203902 \h </w:instrText>
        </w:r>
        <w:r w:rsidRPr="00CD28B4">
          <w:rPr>
            <w:noProof/>
            <w:webHidden/>
          </w:rPr>
        </w:r>
        <w:r w:rsidRPr="00CD28B4">
          <w:rPr>
            <w:noProof/>
            <w:webHidden/>
          </w:rPr>
          <w:fldChar w:fldCharType="separate"/>
        </w:r>
        <w:r w:rsidRPr="00CD28B4">
          <w:rPr>
            <w:noProof/>
            <w:webHidden/>
          </w:rPr>
          <w:t>42</w:t>
        </w:r>
        <w:r w:rsidRPr="00CD28B4">
          <w:rPr>
            <w:noProof/>
            <w:webHidden/>
          </w:rPr>
          <w:fldChar w:fldCharType="end"/>
        </w:r>
      </w:hyperlink>
    </w:p>
    <w:p w14:paraId="42E30D45" w14:textId="60ACD3B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3" w:history="1">
        <w:r w:rsidRPr="00CD28B4">
          <w:rPr>
            <w:rStyle w:val="Hyperlink"/>
            <w:noProof/>
          </w:rPr>
          <w:t>Figure 67: Undo Changes Button for Demographics Page</w:t>
        </w:r>
        <w:r w:rsidRPr="00CD28B4">
          <w:rPr>
            <w:noProof/>
            <w:webHidden/>
          </w:rPr>
          <w:tab/>
        </w:r>
        <w:r w:rsidRPr="00CD28B4">
          <w:rPr>
            <w:noProof/>
            <w:webHidden/>
          </w:rPr>
          <w:fldChar w:fldCharType="begin"/>
        </w:r>
        <w:r w:rsidRPr="00CD28B4">
          <w:rPr>
            <w:noProof/>
            <w:webHidden/>
          </w:rPr>
          <w:instrText xml:space="preserve"> PAGEREF _Toc235203903 \h </w:instrText>
        </w:r>
        <w:r w:rsidRPr="00CD28B4">
          <w:rPr>
            <w:noProof/>
            <w:webHidden/>
          </w:rPr>
        </w:r>
        <w:r w:rsidRPr="00CD28B4">
          <w:rPr>
            <w:noProof/>
            <w:webHidden/>
          </w:rPr>
          <w:fldChar w:fldCharType="separate"/>
        </w:r>
        <w:r w:rsidRPr="00CD28B4">
          <w:rPr>
            <w:noProof/>
            <w:webHidden/>
          </w:rPr>
          <w:t>42</w:t>
        </w:r>
        <w:r w:rsidRPr="00CD28B4">
          <w:rPr>
            <w:noProof/>
            <w:webHidden/>
          </w:rPr>
          <w:fldChar w:fldCharType="end"/>
        </w:r>
      </w:hyperlink>
    </w:p>
    <w:p w14:paraId="1B80E76F" w14:textId="3AB19D6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4" w:history="1">
        <w:r w:rsidRPr="00CD28B4">
          <w:rPr>
            <w:rStyle w:val="Hyperlink"/>
            <w:noProof/>
          </w:rPr>
          <w:t>Figure 68: Demographics Banner Expand Button</w:t>
        </w:r>
        <w:r w:rsidRPr="00CD28B4">
          <w:rPr>
            <w:noProof/>
            <w:webHidden/>
          </w:rPr>
          <w:tab/>
        </w:r>
        <w:r w:rsidRPr="00CD28B4">
          <w:rPr>
            <w:noProof/>
            <w:webHidden/>
          </w:rPr>
          <w:fldChar w:fldCharType="begin"/>
        </w:r>
        <w:r w:rsidRPr="00CD28B4">
          <w:rPr>
            <w:noProof/>
            <w:webHidden/>
          </w:rPr>
          <w:instrText xml:space="preserve"> PAGEREF _Toc235203904 \h </w:instrText>
        </w:r>
        <w:r w:rsidRPr="00CD28B4">
          <w:rPr>
            <w:noProof/>
            <w:webHidden/>
          </w:rPr>
        </w:r>
        <w:r w:rsidRPr="00CD28B4">
          <w:rPr>
            <w:noProof/>
            <w:webHidden/>
          </w:rPr>
          <w:fldChar w:fldCharType="separate"/>
        </w:r>
        <w:r w:rsidRPr="00CD28B4">
          <w:rPr>
            <w:noProof/>
            <w:webHidden/>
          </w:rPr>
          <w:t>43</w:t>
        </w:r>
        <w:r w:rsidRPr="00CD28B4">
          <w:rPr>
            <w:noProof/>
            <w:webHidden/>
          </w:rPr>
          <w:fldChar w:fldCharType="end"/>
        </w:r>
      </w:hyperlink>
    </w:p>
    <w:p w14:paraId="3B3B5F39" w14:textId="22EC73E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5" w:history="1">
        <w:r w:rsidRPr="00CD28B4">
          <w:rPr>
            <w:rStyle w:val="Hyperlink"/>
            <w:noProof/>
          </w:rPr>
          <w:t>Figure 69: Default Patient Demographics</w:t>
        </w:r>
        <w:r w:rsidRPr="00CD28B4">
          <w:rPr>
            <w:noProof/>
            <w:webHidden/>
          </w:rPr>
          <w:tab/>
        </w:r>
        <w:r w:rsidRPr="00CD28B4">
          <w:rPr>
            <w:noProof/>
            <w:webHidden/>
          </w:rPr>
          <w:fldChar w:fldCharType="begin"/>
        </w:r>
        <w:r w:rsidRPr="00CD28B4">
          <w:rPr>
            <w:noProof/>
            <w:webHidden/>
          </w:rPr>
          <w:instrText xml:space="preserve"> PAGEREF _Toc235203905 \h </w:instrText>
        </w:r>
        <w:r w:rsidRPr="00CD28B4">
          <w:rPr>
            <w:noProof/>
            <w:webHidden/>
          </w:rPr>
        </w:r>
        <w:r w:rsidRPr="00CD28B4">
          <w:rPr>
            <w:noProof/>
            <w:webHidden/>
          </w:rPr>
          <w:fldChar w:fldCharType="separate"/>
        </w:r>
        <w:r w:rsidRPr="00CD28B4">
          <w:rPr>
            <w:noProof/>
            <w:webHidden/>
          </w:rPr>
          <w:t>43</w:t>
        </w:r>
        <w:r w:rsidRPr="00CD28B4">
          <w:rPr>
            <w:noProof/>
            <w:webHidden/>
          </w:rPr>
          <w:fldChar w:fldCharType="end"/>
        </w:r>
      </w:hyperlink>
    </w:p>
    <w:p w14:paraId="6FC0D5A3" w14:textId="5DB7135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6" w:history="1">
        <w:r w:rsidRPr="00CD28B4">
          <w:rPr>
            <w:rStyle w:val="Hyperlink"/>
            <w:noProof/>
          </w:rPr>
          <w:t>Figure 70: Demographics Link in the Patient Header</w:t>
        </w:r>
        <w:r w:rsidRPr="00CD28B4">
          <w:rPr>
            <w:noProof/>
            <w:webHidden/>
          </w:rPr>
          <w:tab/>
        </w:r>
        <w:r w:rsidRPr="00CD28B4">
          <w:rPr>
            <w:noProof/>
            <w:webHidden/>
          </w:rPr>
          <w:fldChar w:fldCharType="begin"/>
        </w:r>
        <w:r w:rsidRPr="00CD28B4">
          <w:rPr>
            <w:noProof/>
            <w:webHidden/>
          </w:rPr>
          <w:instrText xml:space="preserve"> PAGEREF _Toc235203906 \h </w:instrText>
        </w:r>
        <w:r w:rsidRPr="00CD28B4">
          <w:rPr>
            <w:noProof/>
            <w:webHidden/>
          </w:rPr>
        </w:r>
        <w:r w:rsidRPr="00CD28B4">
          <w:rPr>
            <w:noProof/>
            <w:webHidden/>
          </w:rPr>
          <w:fldChar w:fldCharType="separate"/>
        </w:r>
        <w:r w:rsidRPr="00CD28B4">
          <w:rPr>
            <w:noProof/>
            <w:webHidden/>
          </w:rPr>
          <w:t>43</w:t>
        </w:r>
        <w:r w:rsidRPr="00CD28B4">
          <w:rPr>
            <w:noProof/>
            <w:webHidden/>
          </w:rPr>
          <w:fldChar w:fldCharType="end"/>
        </w:r>
      </w:hyperlink>
    </w:p>
    <w:p w14:paraId="53D0B670" w14:textId="4B7451D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7" w:history="1">
        <w:r w:rsidRPr="00CD28B4">
          <w:rPr>
            <w:rStyle w:val="Hyperlink"/>
            <w:noProof/>
          </w:rPr>
          <w:t>Figure 71: VVC Ready Pill</w:t>
        </w:r>
        <w:r w:rsidRPr="00CD28B4">
          <w:rPr>
            <w:noProof/>
            <w:webHidden/>
          </w:rPr>
          <w:tab/>
        </w:r>
        <w:r w:rsidRPr="00CD28B4">
          <w:rPr>
            <w:noProof/>
            <w:webHidden/>
          </w:rPr>
          <w:fldChar w:fldCharType="begin"/>
        </w:r>
        <w:r w:rsidRPr="00CD28B4">
          <w:rPr>
            <w:noProof/>
            <w:webHidden/>
          </w:rPr>
          <w:instrText xml:space="preserve"> PAGEREF _Toc235203907 \h </w:instrText>
        </w:r>
        <w:r w:rsidRPr="00CD28B4">
          <w:rPr>
            <w:noProof/>
            <w:webHidden/>
          </w:rPr>
        </w:r>
        <w:r w:rsidRPr="00CD28B4">
          <w:rPr>
            <w:noProof/>
            <w:webHidden/>
          </w:rPr>
          <w:fldChar w:fldCharType="separate"/>
        </w:r>
        <w:r w:rsidRPr="00CD28B4">
          <w:rPr>
            <w:noProof/>
            <w:webHidden/>
          </w:rPr>
          <w:t>43</w:t>
        </w:r>
        <w:r w:rsidRPr="00CD28B4">
          <w:rPr>
            <w:noProof/>
            <w:webHidden/>
          </w:rPr>
          <w:fldChar w:fldCharType="end"/>
        </w:r>
      </w:hyperlink>
    </w:p>
    <w:p w14:paraId="08F3DA01" w14:textId="1368438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8" w:history="1">
        <w:r w:rsidRPr="00CD28B4">
          <w:rPr>
            <w:rStyle w:val="Hyperlink"/>
            <w:noProof/>
          </w:rPr>
          <w:t>Figure 72: Temporary Address Accordion Expand Button</w:t>
        </w:r>
        <w:r w:rsidRPr="00CD28B4">
          <w:rPr>
            <w:noProof/>
            <w:webHidden/>
          </w:rPr>
          <w:tab/>
        </w:r>
        <w:r w:rsidRPr="00CD28B4">
          <w:rPr>
            <w:noProof/>
            <w:webHidden/>
          </w:rPr>
          <w:fldChar w:fldCharType="begin"/>
        </w:r>
        <w:r w:rsidRPr="00CD28B4">
          <w:rPr>
            <w:noProof/>
            <w:webHidden/>
          </w:rPr>
          <w:instrText xml:space="preserve"> PAGEREF _Toc235203908 \h </w:instrText>
        </w:r>
        <w:r w:rsidRPr="00CD28B4">
          <w:rPr>
            <w:noProof/>
            <w:webHidden/>
          </w:rPr>
        </w:r>
        <w:r w:rsidRPr="00CD28B4">
          <w:rPr>
            <w:noProof/>
            <w:webHidden/>
          </w:rPr>
          <w:fldChar w:fldCharType="separate"/>
        </w:r>
        <w:r w:rsidRPr="00CD28B4">
          <w:rPr>
            <w:noProof/>
            <w:webHidden/>
          </w:rPr>
          <w:t>44</w:t>
        </w:r>
        <w:r w:rsidRPr="00CD28B4">
          <w:rPr>
            <w:noProof/>
            <w:webHidden/>
          </w:rPr>
          <w:fldChar w:fldCharType="end"/>
        </w:r>
      </w:hyperlink>
    </w:p>
    <w:p w14:paraId="0DFF20BF" w14:textId="01EBCDA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09" w:history="1">
        <w:r w:rsidRPr="00CD28B4">
          <w:rPr>
            <w:rStyle w:val="Hyperlink"/>
            <w:noProof/>
          </w:rPr>
          <w:t>Figure 73: Activate Temporary Address Toggle Button</w:t>
        </w:r>
        <w:r w:rsidRPr="00CD28B4">
          <w:rPr>
            <w:noProof/>
            <w:webHidden/>
          </w:rPr>
          <w:tab/>
        </w:r>
        <w:r w:rsidRPr="00CD28B4">
          <w:rPr>
            <w:noProof/>
            <w:webHidden/>
          </w:rPr>
          <w:fldChar w:fldCharType="begin"/>
        </w:r>
        <w:r w:rsidRPr="00CD28B4">
          <w:rPr>
            <w:noProof/>
            <w:webHidden/>
          </w:rPr>
          <w:instrText xml:space="preserve"> PAGEREF _Toc235203909 \h </w:instrText>
        </w:r>
        <w:r w:rsidRPr="00CD28B4">
          <w:rPr>
            <w:noProof/>
            <w:webHidden/>
          </w:rPr>
        </w:r>
        <w:r w:rsidRPr="00CD28B4">
          <w:rPr>
            <w:noProof/>
            <w:webHidden/>
          </w:rPr>
          <w:fldChar w:fldCharType="separate"/>
        </w:r>
        <w:r w:rsidRPr="00CD28B4">
          <w:rPr>
            <w:noProof/>
            <w:webHidden/>
          </w:rPr>
          <w:t>44</w:t>
        </w:r>
        <w:r w:rsidRPr="00CD28B4">
          <w:rPr>
            <w:noProof/>
            <w:webHidden/>
          </w:rPr>
          <w:fldChar w:fldCharType="end"/>
        </w:r>
      </w:hyperlink>
    </w:p>
    <w:p w14:paraId="0F9804B3" w14:textId="2B7E7BB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0" w:history="1">
        <w:r w:rsidRPr="00CD28B4">
          <w:rPr>
            <w:rStyle w:val="Hyperlink"/>
            <w:noProof/>
          </w:rPr>
          <w:t>Figure 74: Temporary Address Information Example</w:t>
        </w:r>
        <w:r w:rsidRPr="00CD28B4">
          <w:rPr>
            <w:noProof/>
            <w:webHidden/>
          </w:rPr>
          <w:tab/>
        </w:r>
        <w:r w:rsidRPr="00CD28B4">
          <w:rPr>
            <w:noProof/>
            <w:webHidden/>
          </w:rPr>
          <w:fldChar w:fldCharType="begin"/>
        </w:r>
        <w:r w:rsidRPr="00CD28B4">
          <w:rPr>
            <w:noProof/>
            <w:webHidden/>
          </w:rPr>
          <w:instrText xml:space="preserve"> PAGEREF _Toc235203910 \h </w:instrText>
        </w:r>
        <w:r w:rsidRPr="00CD28B4">
          <w:rPr>
            <w:noProof/>
            <w:webHidden/>
          </w:rPr>
        </w:r>
        <w:r w:rsidRPr="00CD28B4">
          <w:rPr>
            <w:noProof/>
            <w:webHidden/>
          </w:rPr>
          <w:fldChar w:fldCharType="separate"/>
        </w:r>
        <w:r w:rsidRPr="00CD28B4">
          <w:rPr>
            <w:noProof/>
            <w:webHidden/>
          </w:rPr>
          <w:t>45</w:t>
        </w:r>
        <w:r w:rsidRPr="00CD28B4">
          <w:rPr>
            <w:noProof/>
            <w:webHidden/>
          </w:rPr>
          <w:fldChar w:fldCharType="end"/>
        </w:r>
      </w:hyperlink>
    </w:p>
    <w:p w14:paraId="55F8FB2D" w14:textId="5A65839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1" w:history="1">
        <w:r w:rsidRPr="00CD28B4">
          <w:rPr>
            <w:rStyle w:val="Hyperlink"/>
            <w:noProof/>
          </w:rPr>
          <w:t>Figure 75: Address Validation Failed Notification</w:t>
        </w:r>
        <w:r w:rsidRPr="00CD28B4">
          <w:rPr>
            <w:noProof/>
            <w:webHidden/>
          </w:rPr>
          <w:tab/>
        </w:r>
        <w:r w:rsidRPr="00CD28B4">
          <w:rPr>
            <w:noProof/>
            <w:webHidden/>
          </w:rPr>
          <w:fldChar w:fldCharType="begin"/>
        </w:r>
        <w:r w:rsidRPr="00CD28B4">
          <w:rPr>
            <w:noProof/>
            <w:webHidden/>
          </w:rPr>
          <w:instrText xml:space="preserve"> PAGEREF _Toc235203911 \h </w:instrText>
        </w:r>
        <w:r w:rsidRPr="00CD28B4">
          <w:rPr>
            <w:noProof/>
            <w:webHidden/>
          </w:rPr>
        </w:r>
        <w:r w:rsidRPr="00CD28B4">
          <w:rPr>
            <w:noProof/>
            <w:webHidden/>
          </w:rPr>
          <w:fldChar w:fldCharType="separate"/>
        </w:r>
        <w:r w:rsidRPr="00CD28B4">
          <w:rPr>
            <w:noProof/>
            <w:webHidden/>
          </w:rPr>
          <w:t>45</w:t>
        </w:r>
        <w:r w:rsidRPr="00CD28B4">
          <w:rPr>
            <w:noProof/>
            <w:webHidden/>
          </w:rPr>
          <w:fldChar w:fldCharType="end"/>
        </w:r>
      </w:hyperlink>
    </w:p>
    <w:p w14:paraId="4BC8D75F" w14:textId="1255F0B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2" w:history="1">
        <w:r w:rsidRPr="00CD28B4">
          <w:rPr>
            <w:rStyle w:val="Hyperlink"/>
            <w:noProof/>
          </w:rPr>
          <w:t>Figure 76: Save Changes Button for Temporary Address</w:t>
        </w:r>
        <w:r w:rsidRPr="00CD28B4">
          <w:rPr>
            <w:noProof/>
            <w:webHidden/>
          </w:rPr>
          <w:tab/>
        </w:r>
        <w:r w:rsidRPr="00CD28B4">
          <w:rPr>
            <w:noProof/>
            <w:webHidden/>
          </w:rPr>
          <w:fldChar w:fldCharType="begin"/>
        </w:r>
        <w:r w:rsidRPr="00CD28B4">
          <w:rPr>
            <w:noProof/>
            <w:webHidden/>
          </w:rPr>
          <w:instrText xml:space="preserve"> PAGEREF _Toc235203912 \h </w:instrText>
        </w:r>
        <w:r w:rsidRPr="00CD28B4">
          <w:rPr>
            <w:noProof/>
            <w:webHidden/>
          </w:rPr>
        </w:r>
        <w:r w:rsidRPr="00CD28B4">
          <w:rPr>
            <w:noProof/>
            <w:webHidden/>
          </w:rPr>
          <w:fldChar w:fldCharType="separate"/>
        </w:r>
        <w:r w:rsidRPr="00CD28B4">
          <w:rPr>
            <w:noProof/>
            <w:webHidden/>
          </w:rPr>
          <w:t>46</w:t>
        </w:r>
        <w:r w:rsidRPr="00CD28B4">
          <w:rPr>
            <w:noProof/>
            <w:webHidden/>
          </w:rPr>
          <w:fldChar w:fldCharType="end"/>
        </w:r>
      </w:hyperlink>
    </w:p>
    <w:p w14:paraId="72FB322C" w14:textId="3B99809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3" w:history="1">
        <w:r w:rsidRPr="00CD28B4">
          <w:rPr>
            <w:rStyle w:val="Hyperlink"/>
            <w:noProof/>
          </w:rPr>
          <w:t>Figure 77: Temporary Address Expiring Soon Notification</w:t>
        </w:r>
        <w:r w:rsidRPr="00CD28B4">
          <w:rPr>
            <w:noProof/>
            <w:webHidden/>
          </w:rPr>
          <w:tab/>
        </w:r>
        <w:r w:rsidRPr="00CD28B4">
          <w:rPr>
            <w:noProof/>
            <w:webHidden/>
          </w:rPr>
          <w:fldChar w:fldCharType="begin"/>
        </w:r>
        <w:r w:rsidRPr="00CD28B4">
          <w:rPr>
            <w:noProof/>
            <w:webHidden/>
          </w:rPr>
          <w:instrText xml:space="preserve"> PAGEREF _Toc235203913 \h </w:instrText>
        </w:r>
        <w:r w:rsidRPr="00CD28B4">
          <w:rPr>
            <w:noProof/>
            <w:webHidden/>
          </w:rPr>
        </w:r>
        <w:r w:rsidRPr="00CD28B4">
          <w:rPr>
            <w:noProof/>
            <w:webHidden/>
          </w:rPr>
          <w:fldChar w:fldCharType="separate"/>
        </w:r>
        <w:r w:rsidRPr="00CD28B4">
          <w:rPr>
            <w:noProof/>
            <w:webHidden/>
          </w:rPr>
          <w:t>46</w:t>
        </w:r>
        <w:r w:rsidRPr="00CD28B4">
          <w:rPr>
            <w:noProof/>
            <w:webHidden/>
          </w:rPr>
          <w:fldChar w:fldCharType="end"/>
        </w:r>
      </w:hyperlink>
    </w:p>
    <w:p w14:paraId="29C0B9F2" w14:textId="6763981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4" w:history="1">
        <w:r w:rsidRPr="00CD28B4">
          <w:rPr>
            <w:rStyle w:val="Hyperlink"/>
            <w:noProof/>
          </w:rPr>
          <w:t>Figure 78: Active Temporary Address in Demographics Banner Example</w:t>
        </w:r>
        <w:r w:rsidRPr="00CD28B4">
          <w:rPr>
            <w:noProof/>
            <w:webHidden/>
          </w:rPr>
          <w:tab/>
        </w:r>
        <w:r w:rsidRPr="00CD28B4">
          <w:rPr>
            <w:noProof/>
            <w:webHidden/>
          </w:rPr>
          <w:fldChar w:fldCharType="begin"/>
        </w:r>
        <w:r w:rsidRPr="00CD28B4">
          <w:rPr>
            <w:noProof/>
            <w:webHidden/>
          </w:rPr>
          <w:instrText xml:space="preserve"> PAGEREF _Toc235203914 \h </w:instrText>
        </w:r>
        <w:r w:rsidRPr="00CD28B4">
          <w:rPr>
            <w:noProof/>
            <w:webHidden/>
          </w:rPr>
        </w:r>
        <w:r w:rsidRPr="00CD28B4">
          <w:rPr>
            <w:noProof/>
            <w:webHidden/>
          </w:rPr>
          <w:fldChar w:fldCharType="separate"/>
        </w:r>
        <w:r w:rsidRPr="00CD28B4">
          <w:rPr>
            <w:noProof/>
            <w:webHidden/>
          </w:rPr>
          <w:t>46</w:t>
        </w:r>
        <w:r w:rsidRPr="00CD28B4">
          <w:rPr>
            <w:noProof/>
            <w:webHidden/>
          </w:rPr>
          <w:fldChar w:fldCharType="end"/>
        </w:r>
      </w:hyperlink>
    </w:p>
    <w:p w14:paraId="61AA4B69" w14:textId="231DEFB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5" w:history="1">
        <w:r w:rsidRPr="00CD28B4">
          <w:rPr>
            <w:rStyle w:val="Hyperlink"/>
            <w:noProof/>
          </w:rPr>
          <w:t>Figure 79: Example of Patient Inquiry Tab</w:t>
        </w:r>
        <w:r w:rsidRPr="00CD28B4">
          <w:rPr>
            <w:noProof/>
            <w:webHidden/>
          </w:rPr>
          <w:tab/>
        </w:r>
        <w:r w:rsidRPr="00CD28B4">
          <w:rPr>
            <w:noProof/>
            <w:webHidden/>
          </w:rPr>
          <w:fldChar w:fldCharType="begin"/>
        </w:r>
        <w:r w:rsidRPr="00CD28B4">
          <w:rPr>
            <w:noProof/>
            <w:webHidden/>
          </w:rPr>
          <w:instrText xml:space="preserve"> PAGEREF _Toc235203915 \h </w:instrText>
        </w:r>
        <w:r w:rsidRPr="00CD28B4">
          <w:rPr>
            <w:noProof/>
            <w:webHidden/>
          </w:rPr>
        </w:r>
        <w:r w:rsidRPr="00CD28B4">
          <w:rPr>
            <w:noProof/>
            <w:webHidden/>
          </w:rPr>
          <w:fldChar w:fldCharType="separate"/>
        </w:r>
        <w:r w:rsidRPr="00CD28B4">
          <w:rPr>
            <w:noProof/>
            <w:webHidden/>
          </w:rPr>
          <w:t>47</w:t>
        </w:r>
        <w:r w:rsidRPr="00CD28B4">
          <w:rPr>
            <w:noProof/>
            <w:webHidden/>
          </w:rPr>
          <w:fldChar w:fldCharType="end"/>
        </w:r>
      </w:hyperlink>
    </w:p>
    <w:p w14:paraId="5D1BD475" w14:textId="0A75408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6" w:history="1">
        <w:r w:rsidRPr="00CD28B4">
          <w:rPr>
            <w:rStyle w:val="Hyperlink"/>
            <w:noProof/>
          </w:rPr>
          <w:t>Figure 80: Example of Medication Tab</w:t>
        </w:r>
        <w:r w:rsidRPr="00CD28B4">
          <w:rPr>
            <w:noProof/>
            <w:webHidden/>
          </w:rPr>
          <w:tab/>
        </w:r>
        <w:r w:rsidRPr="00CD28B4">
          <w:rPr>
            <w:noProof/>
            <w:webHidden/>
          </w:rPr>
          <w:fldChar w:fldCharType="begin"/>
        </w:r>
        <w:r w:rsidRPr="00CD28B4">
          <w:rPr>
            <w:noProof/>
            <w:webHidden/>
          </w:rPr>
          <w:instrText xml:space="preserve"> PAGEREF _Toc235203916 \h </w:instrText>
        </w:r>
        <w:r w:rsidRPr="00CD28B4">
          <w:rPr>
            <w:noProof/>
            <w:webHidden/>
          </w:rPr>
        </w:r>
        <w:r w:rsidRPr="00CD28B4">
          <w:rPr>
            <w:noProof/>
            <w:webHidden/>
          </w:rPr>
          <w:fldChar w:fldCharType="separate"/>
        </w:r>
        <w:r w:rsidRPr="00CD28B4">
          <w:rPr>
            <w:noProof/>
            <w:webHidden/>
          </w:rPr>
          <w:t>47</w:t>
        </w:r>
        <w:r w:rsidRPr="00CD28B4">
          <w:rPr>
            <w:noProof/>
            <w:webHidden/>
          </w:rPr>
          <w:fldChar w:fldCharType="end"/>
        </w:r>
      </w:hyperlink>
    </w:p>
    <w:p w14:paraId="0FB27A21" w14:textId="7F9E06B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7" w:history="1">
        <w:r w:rsidRPr="00CD28B4">
          <w:rPr>
            <w:rStyle w:val="Hyperlink"/>
            <w:noProof/>
          </w:rPr>
          <w:t>Figure 81: Contact History Tab</w:t>
        </w:r>
        <w:r w:rsidRPr="00CD28B4">
          <w:rPr>
            <w:noProof/>
            <w:webHidden/>
          </w:rPr>
          <w:tab/>
        </w:r>
        <w:r w:rsidRPr="00CD28B4">
          <w:rPr>
            <w:noProof/>
            <w:webHidden/>
          </w:rPr>
          <w:fldChar w:fldCharType="begin"/>
        </w:r>
        <w:r w:rsidRPr="00CD28B4">
          <w:rPr>
            <w:noProof/>
            <w:webHidden/>
          </w:rPr>
          <w:instrText xml:space="preserve"> PAGEREF _Toc235203917 \h </w:instrText>
        </w:r>
        <w:r w:rsidRPr="00CD28B4">
          <w:rPr>
            <w:noProof/>
            <w:webHidden/>
          </w:rPr>
        </w:r>
        <w:r w:rsidRPr="00CD28B4">
          <w:rPr>
            <w:noProof/>
            <w:webHidden/>
          </w:rPr>
          <w:fldChar w:fldCharType="separate"/>
        </w:r>
        <w:r w:rsidRPr="00CD28B4">
          <w:rPr>
            <w:noProof/>
            <w:webHidden/>
          </w:rPr>
          <w:t>48</w:t>
        </w:r>
        <w:r w:rsidRPr="00CD28B4">
          <w:rPr>
            <w:noProof/>
            <w:webHidden/>
          </w:rPr>
          <w:fldChar w:fldCharType="end"/>
        </w:r>
      </w:hyperlink>
    </w:p>
    <w:p w14:paraId="4D03ED80" w14:textId="38DBCC2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8" w:history="1">
        <w:r w:rsidRPr="00CD28B4">
          <w:rPr>
            <w:rStyle w:val="Hyperlink"/>
            <w:noProof/>
          </w:rPr>
          <w:t>Figure 82: Export Button for Contact History</w:t>
        </w:r>
        <w:r w:rsidRPr="00CD28B4">
          <w:rPr>
            <w:noProof/>
            <w:webHidden/>
          </w:rPr>
          <w:tab/>
        </w:r>
        <w:r w:rsidRPr="00CD28B4">
          <w:rPr>
            <w:noProof/>
            <w:webHidden/>
          </w:rPr>
          <w:fldChar w:fldCharType="begin"/>
        </w:r>
        <w:r w:rsidRPr="00CD28B4">
          <w:rPr>
            <w:noProof/>
            <w:webHidden/>
          </w:rPr>
          <w:instrText xml:space="preserve"> PAGEREF _Toc235203918 \h </w:instrText>
        </w:r>
        <w:r w:rsidRPr="00CD28B4">
          <w:rPr>
            <w:noProof/>
            <w:webHidden/>
          </w:rPr>
        </w:r>
        <w:r w:rsidRPr="00CD28B4">
          <w:rPr>
            <w:noProof/>
            <w:webHidden/>
          </w:rPr>
          <w:fldChar w:fldCharType="separate"/>
        </w:r>
        <w:r w:rsidRPr="00CD28B4">
          <w:rPr>
            <w:noProof/>
            <w:webHidden/>
          </w:rPr>
          <w:t>48</w:t>
        </w:r>
        <w:r w:rsidRPr="00CD28B4">
          <w:rPr>
            <w:noProof/>
            <w:webHidden/>
          </w:rPr>
          <w:fldChar w:fldCharType="end"/>
        </w:r>
      </w:hyperlink>
    </w:p>
    <w:p w14:paraId="2ABB131B" w14:textId="339B3A3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19" w:history="1">
        <w:r w:rsidRPr="00CD28B4">
          <w:rPr>
            <w:rStyle w:val="Hyperlink"/>
            <w:noProof/>
          </w:rPr>
          <w:t>Figure 83: New Requests Button for APPT Requests</w:t>
        </w:r>
        <w:r w:rsidRPr="00CD28B4">
          <w:rPr>
            <w:noProof/>
            <w:webHidden/>
          </w:rPr>
          <w:tab/>
        </w:r>
        <w:r w:rsidRPr="00CD28B4">
          <w:rPr>
            <w:noProof/>
            <w:webHidden/>
          </w:rPr>
          <w:fldChar w:fldCharType="begin"/>
        </w:r>
        <w:r w:rsidRPr="00CD28B4">
          <w:rPr>
            <w:noProof/>
            <w:webHidden/>
          </w:rPr>
          <w:instrText xml:space="preserve"> PAGEREF _Toc235203919 \h </w:instrText>
        </w:r>
        <w:r w:rsidRPr="00CD28B4">
          <w:rPr>
            <w:noProof/>
            <w:webHidden/>
          </w:rPr>
        </w:r>
        <w:r w:rsidRPr="00CD28B4">
          <w:rPr>
            <w:noProof/>
            <w:webHidden/>
          </w:rPr>
          <w:fldChar w:fldCharType="separate"/>
        </w:r>
        <w:r w:rsidRPr="00CD28B4">
          <w:rPr>
            <w:noProof/>
            <w:webHidden/>
          </w:rPr>
          <w:t>49</w:t>
        </w:r>
        <w:r w:rsidRPr="00CD28B4">
          <w:rPr>
            <w:noProof/>
            <w:webHidden/>
          </w:rPr>
          <w:fldChar w:fldCharType="end"/>
        </w:r>
      </w:hyperlink>
    </w:p>
    <w:p w14:paraId="65D8B0D9" w14:textId="4E4F8E8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0" w:history="1">
        <w:r w:rsidRPr="00CD28B4">
          <w:rPr>
            <w:rStyle w:val="Hyperlink"/>
            <w:noProof/>
          </w:rPr>
          <w:t>Figure 84: APPT Option from the New Request Dropdown</w:t>
        </w:r>
        <w:r w:rsidRPr="00CD28B4">
          <w:rPr>
            <w:noProof/>
            <w:webHidden/>
          </w:rPr>
          <w:tab/>
        </w:r>
        <w:r w:rsidRPr="00CD28B4">
          <w:rPr>
            <w:noProof/>
            <w:webHidden/>
          </w:rPr>
          <w:fldChar w:fldCharType="begin"/>
        </w:r>
        <w:r w:rsidRPr="00CD28B4">
          <w:rPr>
            <w:noProof/>
            <w:webHidden/>
          </w:rPr>
          <w:instrText xml:space="preserve"> PAGEREF _Toc235203920 \h </w:instrText>
        </w:r>
        <w:r w:rsidRPr="00CD28B4">
          <w:rPr>
            <w:noProof/>
            <w:webHidden/>
          </w:rPr>
        </w:r>
        <w:r w:rsidRPr="00CD28B4">
          <w:rPr>
            <w:noProof/>
            <w:webHidden/>
          </w:rPr>
          <w:fldChar w:fldCharType="separate"/>
        </w:r>
        <w:r w:rsidRPr="00CD28B4">
          <w:rPr>
            <w:noProof/>
            <w:webHidden/>
          </w:rPr>
          <w:t>49</w:t>
        </w:r>
        <w:r w:rsidRPr="00CD28B4">
          <w:rPr>
            <w:noProof/>
            <w:webHidden/>
          </w:rPr>
          <w:fldChar w:fldCharType="end"/>
        </w:r>
      </w:hyperlink>
    </w:p>
    <w:p w14:paraId="45055DF5" w14:textId="62FF6CD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1" w:history="1">
        <w:r w:rsidRPr="00CD28B4">
          <w:rPr>
            <w:rStyle w:val="Hyperlink"/>
            <w:noProof/>
          </w:rPr>
          <w:t>Figure 85: New Appointment Request Page for APPT</w:t>
        </w:r>
        <w:r w:rsidRPr="00CD28B4">
          <w:rPr>
            <w:noProof/>
            <w:webHidden/>
          </w:rPr>
          <w:tab/>
        </w:r>
        <w:r w:rsidRPr="00CD28B4">
          <w:rPr>
            <w:noProof/>
            <w:webHidden/>
          </w:rPr>
          <w:fldChar w:fldCharType="begin"/>
        </w:r>
        <w:r w:rsidRPr="00CD28B4">
          <w:rPr>
            <w:noProof/>
            <w:webHidden/>
          </w:rPr>
          <w:instrText xml:space="preserve"> PAGEREF _Toc235203921 \h </w:instrText>
        </w:r>
        <w:r w:rsidRPr="00CD28B4">
          <w:rPr>
            <w:noProof/>
            <w:webHidden/>
          </w:rPr>
        </w:r>
        <w:r w:rsidRPr="00CD28B4">
          <w:rPr>
            <w:noProof/>
            <w:webHidden/>
          </w:rPr>
          <w:fldChar w:fldCharType="separate"/>
        </w:r>
        <w:r w:rsidRPr="00CD28B4">
          <w:rPr>
            <w:noProof/>
            <w:webHidden/>
          </w:rPr>
          <w:t>50</w:t>
        </w:r>
        <w:r w:rsidRPr="00CD28B4">
          <w:rPr>
            <w:noProof/>
            <w:webHidden/>
          </w:rPr>
          <w:fldChar w:fldCharType="end"/>
        </w:r>
      </w:hyperlink>
    </w:p>
    <w:p w14:paraId="79F253C5" w14:textId="1234CB5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2" w:history="1">
        <w:r w:rsidRPr="00CD28B4">
          <w:rPr>
            <w:rStyle w:val="Hyperlink"/>
            <w:noProof/>
          </w:rPr>
          <w:t>Figure 86: Duplicate Appointment Conflicts Example for APPT</w:t>
        </w:r>
        <w:r w:rsidRPr="00CD28B4">
          <w:rPr>
            <w:noProof/>
            <w:webHidden/>
          </w:rPr>
          <w:tab/>
        </w:r>
        <w:r w:rsidRPr="00CD28B4">
          <w:rPr>
            <w:noProof/>
            <w:webHidden/>
          </w:rPr>
          <w:fldChar w:fldCharType="begin"/>
        </w:r>
        <w:r w:rsidRPr="00CD28B4">
          <w:rPr>
            <w:noProof/>
            <w:webHidden/>
          </w:rPr>
          <w:instrText xml:space="preserve"> PAGEREF _Toc235203922 \h </w:instrText>
        </w:r>
        <w:r w:rsidRPr="00CD28B4">
          <w:rPr>
            <w:noProof/>
            <w:webHidden/>
          </w:rPr>
        </w:r>
        <w:r w:rsidRPr="00CD28B4">
          <w:rPr>
            <w:noProof/>
            <w:webHidden/>
          </w:rPr>
          <w:fldChar w:fldCharType="separate"/>
        </w:r>
        <w:r w:rsidRPr="00CD28B4">
          <w:rPr>
            <w:noProof/>
            <w:webHidden/>
          </w:rPr>
          <w:t>50</w:t>
        </w:r>
        <w:r w:rsidRPr="00CD28B4">
          <w:rPr>
            <w:noProof/>
            <w:webHidden/>
          </w:rPr>
          <w:fldChar w:fldCharType="end"/>
        </w:r>
      </w:hyperlink>
    </w:p>
    <w:p w14:paraId="6084AF9D" w14:textId="008D7A8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3" w:history="1">
        <w:r w:rsidRPr="00CD28B4">
          <w:rPr>
            <w:rStyle w:val="Hyperlink"/>
            <w:noProof/>
          </w:rPr>
          <w:t>Figure 87: Create Request Button for APPT Request</w:t>
        </w:r>
        <w:r w:rsidRPr="00CD28B4">
          <w:rPr>
            <w:noProof/>
            <w:webHidden/>
          </w:rPr>
          <w:tab/>
        </w:r>
        <w:r w:rsidRPr="00CD28B4">
          <w:rPr>
            <w:noProof/>
            <w:webHidden/>
          </w:rPr>
          <w:fldChar w:fldCharType="begin"/>
        </w:r>
        <w:r w:rsidRPr="00CD28B4">
          <w:rPr>
            <w:noProof/>
            <w:webHidden/>
          </w:rPr>
          <w:instrText xml:space="preserve"> PAGEREF _Toc235203923 \h </w:instrText>
        </w:r>
        <w:r w:rsidRPr="00CD28B4">
          <w:rPr>
            <w:noProof/>
            <w:webHidden/>
          </w:rPr>
        </w:r>
        <w:r w:rsidRPr="00CD28B4">
          <w:rPr>
            <w:noProof/>
            <w:webHidden/>
          </w:rPr>
          <w:fldChar w:fldCharType="separate"/>
        </w:r>
        <w:r w:rsidRPr="00CD28B4">
          <w:rPr>
            <w:noProof/>
            <w:webHidden/>
          </w:rPr>
          <w:t>51</w:t>
        </w:r>
        <w:r w:rsidRPr="00CD28B4">
          <w:rPr>
            <w:noProof/>
            <w:webHidden/>
          </w:rPr>
          <w:fldChar w:fldCharType="end"/>
        </w:r>
      </w:hyperlink>
    </w:p>
    <w:p w14:paraId="5D520E66" w14:textId="28C15DC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4" w:history="1">
        <w:r w:rsidRPr="00CD28B4">
          <w:rPr>
            <w:rStyle w:val="Hyperlink"/>
            <w:noProof/>
          </w:rPr>
          <w:t>Figure 88: Create Request and Schedule Button for APPT Request</w:t>
        </w:r>
        <w:r w:rsidRPr="00CD28B4">
          <w:rPr>
            <w:noProof/>
            <w:webHidden/>
          </w:rPr>
          <w:tab/>
        </w:r>
        <w:r w:rsidRPr="00CD28B4">
          <w:rPr>
            <w:noProof/>
            <w:webHidden/>
          </w:rPr>
          <w:fldChar w:fldCharType="begin"/>
        </w:r>
        <w:r w:rsidRPr="00CD28B4">
          <w:rPr>
            <w:noProof/>
            <w:webHidden/>
          </w:rPr>
          <w:instrText xml:space="preserve"> PAGEREF _Toc235203924 \h </w:instrText>
        </w:r>
        <w:r w:rsidRPr="00CD28B4">
          <w:rPr>
            <w:noProof/>
            <w:webHidden/>
          </w:rPr>
        </w:r>
        <w:r w:rsidRPr="00CD28B4">
          <w:rPr>
            <w:noProof/>
            <w:webHidden/>
          </w:rPr>
          <w:fldChar w:fldCharType="separate"/>
        </w:r>
        <w:r w:rsidRPr="00CD28B4">
          <w:rPr>
            <w:noProof/>
            <w:webHidden/>
          </w:rPr>
          <w:t>51</w:t>
        </w:r>
        <w:r w:rsidRPr="00CD28B4">
          <w:rPr>
            <w:noProof/>
            <w:webHidden/>
          </w:rPr>
          <w:fldChar w:fldCharType="end"/>
        </w:r>
      </w:hyperlink>
    </w:p>
    <w:p w14:paraId="2FFF3C44" w14:textId="144AD24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5" w:history="1">
        <w:r w:rsidRPr="00CD28B4">
          <w:rPr>
            <w:rStyle w:val="Hyperlink"/>
            <w:noProof/>
          </w:rPr>
          <w:t>Figure 89: New Request Button for PtCSch Requests</w:t>
        </w:r>
        <w:r w:rsidRPr="00CD28B4">
          <w:rPr>
            <w:noProof/>
            <w:webHidden/>
          </w:rPr>
          <w:tab/>
        </w:r>
        <w:r w:rsidRPr="00CD28B4">
          <w:rPr>
            <w:noProof/>
            <w:webHidden/>
          </w:rPr>
          <w:fldChar w:fldCharType="begin"/>
        </w:r>
        <w:r w:rsidRPr="00CD28B4">
          <w:rPr>
            <w:noProof/>
            <w:webHidden/>
          </w:rPr>
          <w:instrText xml:space="preserve"> PAGEREF _Toc235203925 \h </w:instrText>
        </w:r>
        <w:r w:rsidRPr="00CD28B4">
          <w:rPr>
            <w:noProof/>
            <w:webHidden/>
          </w:rPr>
        </w:r>
        <w:r w:rsidRPr="00CD28B4">
          <w:rPr>
            <w:noProof/>
            <w:webHidden/>
          </w:rPr>
          <w:fldChar w:fldCharType="separate"/>
        </w:r>
        <w:r w:rsidRPr="00CD28B4">
          <w:rPr>
            <w:noProof/>
            <w:webHidden/>
          </w:rPr>
          <w:t>52</w:t>
        </w:r>
        <w:r w:rsidRPr="00CD28B4">
          <w:rPr>
            <w:noProof/>
            <w:webHidden/>
          </w:rPr>
          <w:fldChar w:fldCharType="end"/>
        </w:r>
      </w:hyperlink>
    </w:p>
    <w:p w14:paraId="6DB7D50B" w14:textId="6627B3E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6" w:history="1">
        <w:r w:rsidRPr="00CD28B4">
          <w:rPr>
            <w:rStyle w:val="Hyperlink"/>
            <w:noProof/>
          </w:rPr>
          <w:t>Figure 90: PtCSch Option from the New Request Dropdown</w:t>
        </w:r>
        <w:r w:rsidRPr="00CD28B4">
          <w:rPr>
            <w:noProof/>
            <w:webHidden/>
          </w:rPr>
          <w:tab/>
        </w:r>
        <w:r w:rsidRPr="00CD28B4">
          <w:rPr>
            <w:noProof/>
            <w:webHidden/>
          </w:rPr>
          <w:fldChar w:fldCharType="begin"/>
        </w:r>
        <w:r w:rsidRPr="00CD28B4">
          <w:rPr>
            <w:noProof/>
            <w:webHidden/>
          </w:rPr>
          <w:instrText xml:space="preserve"> PAGEREF _Toc235203926 \h </w:instrText>
        </w:r>
        <w:r w:rsidRPr="00CD28B4">
          <w:rPr>
            <w:noProof/>
            <w:webHidden/>
          </w:rPr>
        </w:r>
        <w:r w:rsidRPr="00CD28B4">
          <w:rPr>
            <w:noProof/>
            <w:webHidden/>
          </w:rPr>
          <w:fldChar w:fldCharType="separate"/>
        </w:r>
        <w:r w:rsidRPr="00CD28B4">
          <w:rPr>
            <w:noProof/>
            <w:webHidden/>
          </w:rPr>
          <w:t>52</w:t>
        </w:r>
        <w:r w:rsidRPr="00CD28B4">
          <w:rPr>
            <w:noProof/>
            <w:webHidden/>
          </w:rPr>
          <w:fldChar w:fldCharType="end"/>
        </w:r>
      </w:hyperlink>
    </w:p>
    <w:p w14:paraId="4074E6C1" w14:textId="3673AFF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7" w:history="1">
        <w:r w:rsidRPr="00CD28B4">
          <w:rPr>
            <w:rStyle w:val="Hyperlink"/>
            <w:noProof/>
          </w:rPr>
          <w:t>Figure 91: New PtCSch Request Page</w:t>
        </w:r>
        <w:r w:rsidRPr="00CD28B4">
          <w:rPr>
            <w:noProof/>
            <w:webHidden/>
          </w:rPr>
          <w:tab/>
        </w:r>
        <w:r w:rsidRPr="00CD28B4">
          <w:rPr>
            <w:noProof/>
            <w:webHidden/>
          </w:rPr>
          <w:fldChar w:fldCharType="begin"/>
        </w:r>
        <w:r w:rsidRPr="00CD28B4">
          <w:rPr>
            <w:noProof/>
            <w:webHidden/>
          </w:rPr>
          <w:instrText xml:space="preserve"> PAGEREF _Toc235203927 \h </w:instrText>
        </w:r>
        <w:r w:rsidRPr="00CD28B4">
          <w:rPr>
            <w:noProof/>
            <w:webHidden/>
          </w:rPr>
        </w:r>
        <w:r w:rsidRPr="00CD28B4">
          <w:rPr>
            <w:noProof/>
            <w:webHidden/>
          </w:rPr>
          <w:fldChar w:fldCharType="separate"/>
        </w:r>
        <w:r w:rsidRPr="00CD28B4">
          <w:rPr>
            <w:noProof/>
            <w:webHidden/>
          </w:rPr>
          <w:t>53</w:t>
        </w:r>
        <w:r w:rsidRPr="00CD28B4">
          <w:rPr>
            <w:noProof/>
            <w:webHidden/>
          </w:rPr>
          <w:fldChar w:fldCharType="end"/>
        </w:r>
      </w:hyperlink>
    </w:p>
    <w:p w14:paraId="5FC55958" w14:textId="7D00F43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8" w:history="1">
        <w:r w:rsidRPr="00CD28B4">
          <w:rPr>
            <w:rStyle w:val="Hyperlink"/>
            <w:noProof/>
          </w:rPr>
          <w:t>Figure 92: Duplicate Appointment Conflicts Example for PtCSch</w:t>
        </w:r>
        <w:r w:rsidRPr="00CD28B4">
          <w:rPr>
            <w:noProof/>
            <w:webHidden/>
          </w:rPr>
          <w:tab/>
        </w:r>
        <w:r w:rsidRPr="00CD28B4">
          <w:rPr>
            <w:noProof/>
            <w:webHidden/>
          </w:rPr>
          <w:fldChar w:fldCharType="begin"/>
        </w:r>
        <w:r w:rsidRPr="00CD28B4">
          <w:rPr>
            <w:noProof/>
            <w:webHidden/>
          </w:rPr>
          <w:instrText xml:space="preserve"> PAGEREF _Toc235203928 \h </w:instrText>
        </w:r>
        <w:r w:rsidRPr="00CD28B4">
          <w:rPr>
            <w:noProof/>
            <w:webHidden/>
          </w:rPr>
        </w:r>
        <w:r w:rsidRPr="00CD28B4">
          <w:rPr>
            <w:noProof/>
            <w:webHidden/>
          </w:rPr>
          <w:fldChar w:fldCharType="separate"/>
        </w:r>
        <w:r w:rsidRPr="00CD28B4">
          <w:rPr>
            <w:noProof/>
            <w:webHidden/>
          </w:rPr>
          <w:t>53</w:t>
        </w:r>
        <w:r w:rsidRPr="00CD28B4">
          <w:rPr>
            <w:noProof/>
            <w:webHidden/>
          </w:rPr>
          <w:fldChar w:fldCharType="end"/>
        </w:r>
      </w:hyperlink>
    </w:p>
    <w:p w14:paraId="31018001" w14:textId="5BC66B2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29" w:history="1">
        <w:r w:rsidRPr="00CD28B4">
          <w:rPr>
            <w:rStyle w:val="Hyperlink"/>
            <w:noProof/>
          </w:rPr>
          <w:t>Figure 93: Create Request Button for PtCSch Requests</w:t>
        </w:r>
        <w:r w:rsidRPr="00CD28B4">
          <w:rPr>
            <w:noProof/>
            <w:webHidden/>
          </w:rPr>
          <w:tab/>
        </w:r>
        <w:r w:rsidRPr="00CD28B4">
          <w:rPr>
            <w:noProof/>
            <w:webHidden/>
          </w:rPr>
          <w:fldChar w:fldCharType="begin"/>
        </w:r>
        <w:r w:rsidRPr="00CD28B4">
          <w:rPr>
            <w:noProof/>
            <w:webHidden/>
          </w:rPr>
          <w:instrText xml:space="preserve"> PAGEREF _Toc235203929 \h </w:instrText>
        </w:r>
        <w:r w:rsidRPr="00CD28B4">
          <w:rPr>
            <w:noProof/>
            <w:webHidden/>
          </w:rPr>
        </w:r>
        <w:r w:rsidRPr="00CD28B4">
          <w:rPr>
            <w:noProof/>
            <w:webHidden/>
          </w:rPr>
          <w:fldChar w:fldCharType="separate"/>
        </w:r>
        <w:r w:rsidRPr="00CD28B4">
          <w:rPr>
            <w:noProof/>
            <w:webHidden/>
          </w:rPr>
          <w:t>54</w:t>
        </w:r>
        <w:r w:rsidRPr="00CD28B4">
          <w:rPr>
            <w:noProof/>
            <w:webHidden/>
          </w:rPr>
          <w:fldChar w:fldCharType="end"/>
        </w:r>
      </w:hyperlink>
    </w:p>
    <w:p w14:paraId="21986395" w14:textId="11B4B47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0" w:history="1">
        <w:r w:rsidRPr="00CD28B4">
          <w:rPr>
            <w:rStyle w:val="Hyperlink"/>
            <w:noProof/>
          </w:rPr>
          <w:t>Figure 94: Create Request and Schedule Button for PtCSch</w:t>
        </w:r>
        <w:r w:rsidRPr="00CD28B4">
          <w:rPr>
            <w:noProof/>
            <w:webHidden/>
          </w:rPr>
          <w:tab/>
        </w:r>
        <w:r w:rsidRPr="00CD28B4">
          <w:rPr>
            <w:noProof/>
            <w:webHidden/>
          </w:rPr>
          <w:fldChar w:fldCharType="begin"/>
        </w:r>
        <w:r w:rsidRPr="00CD28B4">
          <w:rPr>
            <w:noProof/>
            <w:webHidden/>
          </w:rPr>
          <w:instrText xml:space="preserve"> PAGEREF _Toc235203930 \h </w:instrText>
        </w:r>
        <w:r w:rsidRPr="00CD28B4">
          <w:rPr>
            <w:noProof/>
            <w:webHidden/>
          </w:rPr>
        </w:r>
        <w:r w:rsidRPr="00CD28B4">
          <w:rPr>
            <w:noProof/>
            <w:webHidden/>
          </w:rPr>
          <w:fldChar w:fldCharType="separate"/>
        </w:r>
        <w:r w:rsidRPr="00CD28B4">
          <w:rPr>
            <w:noProof/>
            <w:webHidden/>
          </w:rPr>
          <w:t>54</w:t>
        </w:r>
        <w:r w:rsidRPr="00CD28B4">
          <w:rPr>
            <w:noProof/>
            <w:webHidden/>
          </w:rPr>
          <w:fldChar w:fldCharType="end"/>
        </w:r>
      </w:hyperlink>
    </w:p>
    <w:p w14:paraId="6E310DF6" w14:textId="22DF9E1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1" w:history="1">
        <w:r w:rsidRPr="00CD28B4">
          <w:rPr>
            <w:rStyle w:val="Hyperlink"/>
            <w:noProof/>
          </w:rPr>
          <w:t>Figure 95: New Request Button for MRTC Requests</w:t>
        </w:r>
        <w:r w:rsidRPr="00CD28B4">
          <w:rPr>
            <w:noProof/>
            <w:webHidden/>
          </w:rPr>
          <w:tab/>
        </w:r>
        <w:r w:rsidRPr="00CD28B4">
          <w:rPr>
            <w:noProof/>
            <w:webHidden/>
          </w:rPr>
          <w:fldChar w:fldCharType="begin"/>
        </w:r>
        <w:r w:rsidRPr="00CD28B4">
          <w:rPr>
            <w:noProof/>
            <w:webHidden/>
          </w:rPr>
          <w:instrText xml:space="preserve"> PAGEREF _Toc235203931 \h </w:instrText>
        </w:r>
        <w:r w:rsidRPr="00CD28B4">
          <w:rPr>
            <w:noProof/>
            <w:webHidden/>
          </w:rPr>
        </w:r>
        <w:r w:rsidRPr="00CD28B4">
          <w:rPr>
            <w:noProof/>
            <w:webHidden/>
          </w:rPr>
          <w:fldChar w:fldCharType="separate"/>
        </w:r>
        <w:r w:rsidRPr="00CD28B4">
          <w:rPr>
            <w:noProof/>
            <w:webHidden/>
          </w:rPr>
          <w:t>55</w:t>
        </w:r>
        <w:r w:rsidRPr="00CD28B4">
          <w:rPr>
            <w:noProof/>
            <w:webHidden/>
          </w:rPr>
          <w:fldChar w:fldCharType="end"/>
        </w:r>
      </w:hyperlink>
    </w:p>
    <w:p w14:paraId="6AF19777" w14:textId="225F01B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2" w:history="1">
        <w:r w:rsidRPr="00CD28B4">
          <w:rPr>
            <w:rStyle w:val="Hyperlink"/>
            <w:noProof/>
          </w:rPr>
          <w:t>Figure 96: MRTC Option from New Request Dropdown</w:t>
        </w:r>
        <w:r w:rsidRPr="00CD28B4">
          <w:rPr>
            <w:noProof/>
            <w:webHidden/>
          </w:rPr>
          <w:tab/>
        </w:r>
        <w:r w:rsidRPr="00CD28B4">
          <w:rPr>
            <w:noProof/>
            <w:webHidden/>
          </w:rPr>
          <w:fldChar w:fldCharType="begin"/>
        </w:r>
        <w:r w:rsidRPr="00CD28B4">
          <w:rPr>
            <w:noProof/>
            <w:webHidden/>
          </w:rPr>
          <w:instrText xml:space="preserve"> PAGEREF _Toc235203932 \h </w:instrText>
        </w:r>
        <w:r w:rsidRPr="00CD28B4">
          <w:rPr>
            <w:noProof/>
            <w:webHidden/>
          </w:rPr>
        </w:r>
        <w:r w:rsidRPr="00CD28B4">
          <w:rPr>
            <w:noProof/>
            <w:webHidden/>
          </w:rPr>
          <w:fldChar w:fldCharType="separate"/>
        </w:r>
        <w:r w:rsidRPr="00CD28B4">
          <w:rPr>
            <w:noProof/>
            <w:webHidden/>
          </w:rPr>
          <w:t>55</w:t>
        </w:r>
        <w:r w:rsidRPr="00CD28B4">
          <w:rPr>
            <w:noProof/>
            <w:webHidden/>
          </w:rPr>
          <w:fldChar w:fldCharType="end"/>
        </w:r>
      </w:hyperlink>
    </w:p>
    <w:p w14:paraId="514CAF3C" w14:textId="55E2EAE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3" w:history="1">
        <w:r w:rsidRPr="00CD28B4">
          <w:rPr>
            <w:rStyle w:val="Hyperlink"/>
            <w:noProof/>
          </w:rPr>
          <w:t>Figure 97: New MRTC Request Page</w:t>
        </w:r>
        <w:r w:rsidRPr="00CD28B4">
          <w:rPr>
            <w:noProof/>
            <w:webHidden/>
          </w:rPr>
          <w:tab/>
        </w:r>
        <w:r w:rsidRPr="00CD28B4">
          <w:rPr>
            <w:noProof/>
            <w:webHidden/>
          </w:rPr>
          <w:fldChar w:fldCharType="begin"/>
        </w:r>
        <w:r w:rsidRPr="00CD28B4">
          <w:rPr>
            <w:noProof/>
            <w:webHidden/>
          </w:rPr>
          <w:instrText xml:space="preserve"> PAGEREF _Toc235203933 \h </w:instrText>
        </w:r>
        <w:r w:rsidRPr="00CD28B4">
          <w:rPr>
            <w:noProof/>
            <w:webHidden/>
          </w:rPr>
        </w:r>
        <w:r w:rsidRPr="00CD28B4">
          <w:rPr>
            <w:noProof/>
            <w:webHidden/>
          </w:rPr>
          <w:fldChar w:fldCharType="separate"/>
        </w:r>
        <w:r w:rsidRPr="00CD28B4">
          <w:rPr>
            <w:noProof/>
            <w:webHidden/>
          </w:rPr>
          <w:t>56</w:t>
        </w:r>
        <w:r w:rsidRPr="00CD28B4">
          <w:rPr>
            <w:noProof/>
            <w:webHidden/>
          </w:rPr>
          <w:fldChar w:fldCharType="end"/>
        </w:r>
      </w:hyperlink>
    </w:p>
    <w:p w14:paraId="05EB6625" w14:textId="7CAB5A3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4" w:history="1">
        <w:r w:rsidRPr="00CD28B4">
          <w:rPr>
            <w:rStyle w:val="Hyperlink"/>
            <w:noProof/>
          </w:rPr>
          <w:t>Figure 98: Create Request Button for MRTC Requests</w:t>
        </w:r>
        <w:r w:rsidRPr="00CD28B4">
          <w:rPr>
            <w:noProof/>
            <w:webHidden/>
          </w:rPr>
          <w:tab/>
        </w:r>
        <w:r w:rsidRPr="00CD28B4">
          <w:rPr>
            <w:noProof/>
            <w:webHidden/>
          </w:rPr>
          <w:fldChar w:fldCharType="begin"/>
        </w:r>
        <w:r w:rsidRPr="00CD28B4">
          <w:rPr>
            <w:noProof/>
            <w:webHidden/>
          </w:rPr>
          <w:instrText xml:space="preserve"> PAGEREF _Toc235203934 \h </w:instrText>
        </w:r>
        <w:r w:rsidRPr="00CD28B4">
          <w:rPr>
            <w:noProof/>
            <w:webHidden/>
          </w:rPr>
        </w:r>
        <w:r w:rsidRPr="00CD28B4">
          <w:rPr>
            <w:noProof/>
            <w:webHidden/>
          </w:rPr>
          <w:fldChar w:fldCharType="separate"/>
        </w:r>
        <w:r w:rsidRPr="00CD28B4">
          <w:rPr>
            <w:noProof/>
            <w:webHidden/>
          </w:rPr>
          <w:t>56</w:t>
        </w:r>
        <w:r w:rsidRPr="00CD28B4">
          <w:rPr>
            <w:noProof/>
            <w:webHidden/>
          </w:rPr>
          <w:fldChar w:fldCharType="end"/>
        </w:r>
      </w:hyperlink>
    </w:p>
    <w:p w14:paraId="32BA48A6" w14:textId="4E5E191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5" w:history="1">
        <w:r w:rsidRPr="00CD28B4">
          <w:rPr>
            <w:rStyle w:val="Hyperlink"/>
            <w:noProof/>
          </w:rPr>
          <w:t>Figure 99: Create Request and Schedule Button for MRTC</w:t>
        </w:r>
        <w:r w:rsidRPr="00CD28B4">
          <w:rPr>
            <w:noProof/>
            <w:webHidden/>
          </w:rPr>
          <w:tab/>
        </w:r>
        <w:r w:rsidRPr="00CD28B4">
          <w:rPr>
            <w:noProof/>
            <w:webHidden/>
          </w:rPr>
          <w:fldChar w:fldCharType="begin"/>
        </w:r>
        <w:r w:rsidRPr="00CD28B4">
          <w:rPr>
            <w:noProof/>
            <w:webHidden/>
          </w:rPr>
          <w:instrText xml:space="preserve"> PAGEREF _Toc235203935 \h </w:instrText>
        </w:r>
        <w:r w:rsidRPr="00CD28B4">
          <w:rPr>
            <w:noProof/>
            <w:webHidden/>
          </w:rPr>
        </w:r>
        <w:r w:rsidRPr="00CD28B4">
          <w:rPr>
            <w:noProof/>
            <w:webHidden/>
          </w:rPr>
          <w:fldChar w:fldCharType="separate"/>
        </w:r>
        <w:r w:rsidRPr="00CD28B4">
          <w:rPr>
            <w:noProof/>
            <w:webHidden/>
          </w:rPr>
          <w:t>57</w:t>
        </w:r>
        <w:r w:rsidRPr="00CD28B4">
          <w:rPr>
            <w:noProof/>
            <w:webHidden/>
          </w:rPr>
          <w:fldChar w:fldCharType="end"/>
        </w:r>
      </w:hyperlink>
    </w:p>
    <w:p w14:paraId="2F81CC6A" w14:textId="1A249DE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6" w:history="1">
        <w:r w:rsidRPr="00CD28B4">
          <w:rPr>
            <w:rStyle w:val="Hyperlink"/>
            <w:noProof/>
          </w:rPr>
          <w:t>Figure 100: Expand Button for MRTC Requests</w:t>
        </w:r>
        <w:r w:rsidRPr="00CD28B4">
          <w:rPr>
            <w:noProof/>
            <w:webHidden/>
          </w:rPr>
          <w:tab/>
        </w:r>
        <w:r w:rsidRPr="00CD28B4">
          <w:rPr>
            <w:noProof/>
            <w:webHidden/>
          </w:rPr>
          <w:fldChar w:fldCharType="begin"/>
        </w:r>
        <w:r w:rsidRPr="00CD28B4">
          <w:rPr>
            <w:noProof/>
            <w:webHidden/>
          </w:rPr>
          <w:instrText xml:space="preserve"> PAGEREF _Toc235203936 \h </w:instrText>
        </w:r>
        <w:r w:rsidRPr="00CD28B4">
          <w:rPr>
            <w:noProof/>
            <w:webHidden/>
          </w:rPr>
        </w:r>
        <w:r w:rsidRPr="00CD28B4">
          <w:rPr>
            <w:noProof/>
            <w:webHidden/>
          </w:rPr>
          <w:fldChar w:fldCharType="separate"/>
        </w:r>
        <w:r w:rsidRPr="00CD28B4">
          <w:rPr>
            <w:noProof/>
            <w:webHidden/>
          </w:rPr>
          <w:t>57</w:t>
        </w:r>
        <w:r w:rsidRPr="00CD28B4">
          <w:rPr>
            <w:noProof/>
            <w:webHidden/>
          </w:rPr>
          <w:fldChar w:fldCharType="end"/>
        </w:r>
      </w:hyperlink>
    </w:p>
    <w:p w14:paraId="218BDC9F" w14:textId="32A18A6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7" w:history="1">
        <w:r w:rsidRPr="00CD28B4">
          <w:rPr>
            <w:rStyle w:val="Hyperlink"/>
            <w:noProof/>
          </w:rPr>
          <w:t>Figure 101: Parent and Child Requests Icon for MRTC</w:t>
        </w:r>
        <w:r w:rsidRPr="00CD28B4">
          <w:rPr>
            <w:noProof/>
            <w:webHidden/>
          </w:rPr>
          <w:tab/>
        </w:r>
        <w:r w:rsidRPr="00CD28B4">
          <w:rPr>
            <w:noProof/>
            <w:webHidden/>
          </w:rPr>
          <w:fldChar w:fldCharType="begin"/>
        </w:r>
        <w:r w:rsidRPr="00CD28B4">
          <w:rPr>
            <w:noProof/>
            <w:webHidden/>
          </w:rPr>
          <w:instrText xml:space="preserve"> PAGEREF _Toc235203937 \h </w:instrText>
        </w:r>
        <w:r w:rsidRPr="00CD28B4">
          <w:rPr>
            <w:noProof/>
            <w:webHidden/>
          </w:rPr>
        </w:r>
        <w:r w:rsidRPr="00CD28B4">
          <w:rPr>
            <w:noProof/>
            <w:webHidden/>
          </w:rPr>
          <w:fldChar w:fldCharType="separate"/>
        </w:r>
        <w:r w:rsidRPr="00CD28B4">
          <w:rPr>
            <w:noProof/>
            <w:webHidden/>
          </w:rPr>
          <w:t>57</w:t>
        </w:r>
        <w:r w:rsidRPr="00CD28B4">
          <w:rPr>
            <w:noProof/>
            <w:webHidden/>
          </w:rPr>
          <w:fldChar w:fldCharType="end"/>
        </w:r>
      </w:hyperlink>
    </w:p>
    <w:p w14:paraId="0D9B78A3" w14:textId="74C1314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8" w:history="1">
        <w:r w:rsidRPr="00CD28B4">
          <w:rPr>
            <w:rStyle w:val="Hyperlink"/>
            <w:noProof/>
          </w:rPr>
          <w:t>Figure 102: Example of Consult Requests in the Grid</w:t>
        </w:r>
        <w:r w:rsidRPr="00CD28B4">
          <w:rPr>
            <w:noProof/>
            <w:webHidden/>
          </w:rPr>
          <w:tab/>
        </w:r>
        <w:r w:rsidRPr="00CD28B4">
          <w:rPr>
            <w:noProof/>
            <w:webHidden/>
          </w:rPr>
          <w:fldChar w:fldCharType="begin"/>
        </w:r>
        <w:r w:rsidRPr="00CD28B4">
          <w:rPr>
            <w:noProof/>
            <w:webHidden/>
          </w:rPr>
          <w:instrText xml:space="preserve"> PAGEREF _Toc235203938 \h </w:instrText>
        </w:r>
        <w:r w:rsidRPr="00CD28B4">
          <w:rPr>
            <w:noProof/>
            <w:webHidden/>
          </w:rPr>
        </w:r>
        <w:r w:rsidRPr="00CD28B4">
          <w:rPr>
            <w:noProof/>
            <w:webHidden/>
          </w:rPr>
          <w:fldChar w:fldCharType="separate"/>
        </w:r>
        <w:r w:rsidRPr="00CD28B4">
          <w:rPr>
            <w:noProof/>
            <w:webHidden/>
          </w:rPr>
          <w:t>58</w:t>
        </w:r>
        <w:r w:rsidRPr="00CD28B4">
          <w:rPr>
            <w:noProof/>
            <w:webHidden/>
          </w:rPr>
          <w:fldChar w:fldCharType="end"/>
        </w:r>
      </w:hyperlink>
    </w:p>
    <w:p w14:paraId="206FB386" w14:textId="595A965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39" w:history="1">
        <w:r w:rsidRPr="00CD28B4">
          <w:rPr>
            <w:rStyle w:val="Hyperlink"/>
            <w:noProof/>
          </w:rPr>
          <w:t>Figure 103: Example of RTC Requests in the Grid</w:t>
        </w:r>
        <w:r w:rsidRPr="00CD28B4">
          <w:rPr>
            <w:noProof/>
            <w:webHidden/>
          </w:rPr>
          <w:tab/>
        </w:r>
        <w:r w:rsidRPr="00CD28B4">
          <w:rPr>
            <w:noProof/>
            <w:webHidden/>
          </w:rPr>
          <w:fldChar w:fldCharType="begin"/>
        </w:r>
        <w:r w:rsidRPr="00CD28B4">
          <w:rPr>
            <w:noProof/>
            <w:webHidden/>
          </w:rPr>
          <w:instrText xml:space="preserve"> PAGEREF _Toc235203939 \h </w:instrText>
        </w:r>
        <w:r w:rsidRPr="00CD28B4">
          <w:rPr>
            <w:noProof/>
            <w:webHidden/>
          </w:rPr>
        </w:r>
        <w:r w:rsidRPr="00CD28B4">
          <w:rPr>
            <w:noProof/>
            <w:webHidden/>
          </w:rPr>
          <w:fldChar w:fldCharType="separate"/>
        </w:r>
        <w:r w:rsidRPr="00CD28B4">
          <w:rPr>
            <w:noProof/>
            <w:webHidden/>
          </w:rPr>
          <w:t>58</w:t>
        </w:r>
        <w:r w:rsidRPr="00CD28B4">
          <w:rPr>
            <w:noProof/>
            <w:webHidden/>
          </w:rPr>
          <w:fldChar w:fldCharType="end"/>
        </w:r>
      </w:hyperlink>
    </w:p>
    <w:p w14:paraId="7846D8E5" w14:textId="539B8C2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0" w:history="1">
        <w:r w:rsidRPr="00CD28B4">
          <w:rPr>
            <w:rStyle w:val="Hyperlink"/>
            <w:noProof/>
          </w:rPr>
          <w:t>Figure 104: Example of VETERAN Requests in the Grid</w:t>
        </w:r>
        <w:r w:rsidRPr="00CD28B4">
          <w:rPr>
            <w:noProof/>
            <w:webHidden/>
          </w:rPr>
          <w:tab/>
        </w:r>
        <w:r w:rsidRPr="00CD28B4">
          <w:rPr>
            <w:noProof/>
            <w:webHidden/>
          </w:rPr>
          <w:fldChar w:fldCharType="begin"/>
        </w:r>
        <w:r w:rsidRPr="00CD28B4">
          <w:rPr>
            <w:noProof/>
            <w:webHidden/>
          </w:rPr>
          <w:instrText xml:space="preserve"> PAGEREF _Toc235203940 \h </w:instrText>
        </w:r>
        <w:r w:rsidRPr="00CD28B4">
          <w:rPr>
            <w:noProof/>
            <w:webHidden/>
          </w:rPr>
        </w:r>
        <w:r w:rsidRPr="00CD28B4">
          <w:rPr>
            <w:noProof/>
            <w:webHidden/>
          </w:rPr>
          <w:fldChar w:fldCharType="separate"/>
        </w:r>
        <w:r w:rsidRPr="00CD28B4">
          <w:rPr>
            <w:noProof/>
            <w:webHidden/>
          </w:rPr>
          <w:t>59</w:t>
        </w:r>
        <w:r w:rsidRPr="00CD28B4">
          <w:rPr>
            <w:noProof/>
            <w:webHidden/>
          </w:rPr>
          <w:fldChar w:fldCharType="end"/>
        </w:r>
      </w:hyperlink>
    </w:p>
    <w:p w14:paraId="50FBB264" w14:textId="3E18DE8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1" w:history="1">
        <w:r w:rsidRPr="00CD28B4">
          <w:rPr>
            <w:rStyle w:val="Hyperlink"/>
            <w:noProof/>
          </w:rPr>
          <w:t>Figure 105: Duplicate Appointments Warning for Clinic Requests</w:t>
        </w:r>
        <w:r w:rsidRPr="00CD28B4">
          <w:rPr>
            <w:noProof/>
            <w:webHidden/>
          </w:rPr>
          <w:tab/>
        </w:r>
        <w:r w:rsidRPr="00CD28B4">
          <w:rPr>
            <w:noProof/>
            <w:webHidden/>
          </w:rPr>
          <w:fldChar w:fldCharType="begin"/>
        </w:r>
        <w:r w:rsidRPr="00CD28B4">
          <w:rPr>
            <w:noProof/>
            <w:webHidden/>
          </w:rPr>
          <w:instrText xml:space="preserve"> PAGEREF _Toc235203941 \h </w:instrText>
        </w:r>
        <w:r w:rsidRPr="00CD28B4">
          <w:rPr>
            <w:noProof/>
            <w:webHidden/>
          </w:rPr>
        </w:r>
        <w:r w:rsidRPr="00CD28B4">
          <w:rPr>
            <w:noProof/>
            <w:webHidden/>
          </w:rPr>
          <w:fldChar w:fldCharType="separate"/>
        </w:r>
        <w:r w:rsidRPr="00CD28B4">
          <w:rPr>
            <w:noProof/>
            <w:webHidden/>
          </w:rPr>
          <w:t>59</w:t>
        </w:r>
        <w:r w:rsidRPr="00CD28B4">
          <w:rPr>
            <w:noProof/>
            <w:webHidden/>
          </w:rPr>
          <w:fldChar w:fldCharType="end"/>
        </w:r>
      </w:hyperlink>
    </w:p>
    <w:p w14:paraId="62F78111" w14:textId="26C3E3A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2" w:history="1">
        <w:r w:rsidRPr="00CD28B4">
          <w:rPr>
            <w:rStyle w:val="Hyperlink"/>
            <w:noProof/>
          </w:rPr>
          <w:t>Figure 106: Disposition Dropdown for Clinic Requests</w:t>
        </w:r>
        <w:r w:rsidRPr="00CD28B4">
          <w:rPr>
            <w:noProof/>
            <w:webHidden/>
          </w:rPr>
          <w:tab/>
        </w:r>
        <w:r w:rsidRPr="00CD28B4">
          <w:rPr>
            <w:noProof/>
            <w:webHidden/>
          </w:rPr>
          <w:fldChar w:fldCharType="begin"/>
        </w:r>
        <w:r w:rsidRPr="00CD28B4">
          <w:rPr>
            <w:noProof/>
            <w:webHidden/>
          </w:rPr>
          <w:instrText xml:space="preserve"> PAGEREF _Toc235203942 \h </w:instrText>
        </w:r>
        <w:r w:rsidRPr="00CD28B4">
          <w:rPr>
            <w:noProof/>
            <w:webHidden/>
          </w:rPr>
        </w:r>
        <w:r w:rsidRPr="00CD28B4">
          <w:rPr>
            <w:noProof/>
            <w:webHidden/>
          </w:rPr>
          <w:fldChar w:fldCharType="separate"/>
        </w:r>
        <w:r w:rsidRPr="00CD28B4">
          <w:rPr>
            <w:noProof/>
            <w:webHidden/>
          </w:rPr>
          <w:t>60</w:t>
        </w:r>
        <w:r w:rsidRPr="00CD28B4">
          <w:rPr>
            <w:noProof/>
            <w:webHidden/>
          </w:rPr>
          <w:fldChar w:fldCharType="end"/>
        </w:r>
      </w:hyperlink>
    </w:p>
    <w:p w14:paraId="4C1F41BE" w14:textId="590C85A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3" w:history="1">
        <w:r w:rsidRPr="00CD28B4">
          <w:rPr>
            <w:rStyle w:val="Hyperlink"/>
            <w:noProof/>
          </w:rPr>
          <w:t>Figure 107: Duplicate Appointments Warning for Service Requests</w:t>
        </w:r>
        <w:r w:rsidRPr="00CD28B4">
          <w:rPr>
            <w:noProof/>
            <w:webHidden/>
          </w:rPr>
          <w:tab/>
        </w:r>
        <w:r w:rsidRPr="00CD28B4">
          <w:rPr>
            <w:noProof/>
            <w:webHidden/>
          </w:rPr>
          <w:fldChar w:fldCharType="begin"/>
        </w:r>
        <w:r w:rsidRPr="00CD28B4">
          <w:rPr>
            <w:noProof/>
            <w:webHidden/>
          </w:rPr>
          <w:instrText xml:space="preserve"> PAGEREF _Toc235203943 \h </w:instrText>
        </w:r>
        <w:r w:rsidRPr="00CD28B4">
          <w:rPr>
            <w:noProof/>
            <w:webHidden/>
          </w:rPr>
        </w:r>
        <w:r w:rsidRPr="00CD28B4">
          <w:rPr>
            <w:noProof/>
            <w:webHidden/>
          </w:rPr>
          <w:fldChar w:fldCharType="separate"/>
        </w:r>
        <w:r w:rsidRPr="00CD28B4">
          <w:rPr>
            <w:noProof/>
            <w:webHidden/>
          </w:rPr>
          <w:t>60</w:t>
        </w:r>
        <w:r w:rsidRPr="00CD28B4">
          <w:rPr>
            <w:noProof/>
            <w:webHidden/>
          </w:rPr>
          <w:fldChar w:fldCharType="end"/>
        </w:r>
      </w:hyperlink>
    </w:p>
    <w:p w14:paraId="6629E452" w14:textId="578A341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4" w:history="1">
        <w:r w:rsidRPr="00CD28B4">
          <w:rPr>
            <w:rStyle w:val="Hyperlink"/>
            <w:noProof/>
          </w:rPr>
          <w:t>Figure 108: Disposition Dropdown for Service Requests</w:t>
        </w:r>
        <w:r w:rsidRPr="00CD28B4">
          <w:rPr>
            <w:noProof/>
            <w:webHidden/>
          </w:rPr>
          <w:tab/>
        </w:r>
        <w:r w:rsidRPr="00CD28B4">
          <w:rPr>
            <w:noProof/>
            <w:webHidden/>
          </w:rPr>
          <w:fldChar w:fldCharType="begin"/>
        </w:r>
        <w:r w:rsidRPr="00CD28B4">
          <w:rPr>
            <w:noProof/>
            <w:webHidden/>
          </w:rPr>
          <w:instrText xml:space="preserve"> PAGEREF _Toc235203944 \h </w:instrText>
        </w:r>
        <w:r w:rsidRPr="00CD28B4">
          <w:rPr>
            <w:noProof/>
            <w:webHidden/>
          </w:rPr>
        </w:r>
        <w:r w:rsidRPr="00CD28B4">
          <w:rPr>
            <w:noProof/>
            <w:webHidden/>
          </w:rPr>
          <w:fldChar w:fldCharType="separate"/>
        </w:r>
        <w:r w:rsidRPr="00CD28B4">
          <w:rPr>
            <w:noProof/>
            <w:webHidden/>
          </w:rPr>
          <w:t>61</w:t>
        </w:r>
        <w:r w:rsidRPr="00CD28B4">
          <w:rPr>
            <w:noProof/>
            <w:webHidden/>
          </w:rPr>
          <w:fldChar w:fldCharType="end"/>
        </w:r>
      </w:hyperlink>
    </w:p>
    <w:p w14:paraId="702916DF" w14:textId="179FFFF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5" w:history="1">
        <w:r w:rsidRPr="00CD28B4">
          <w:rPr>
            <w:rStyle w:val="Hyperlink"/>
            <w:noProof/>
          </w:rPr>
          <w:t>Figure 109: Reason Text Box for not Dispositioning Service Requests</w:t>
        </w:r>
        <w:r w:rsidRPr="00CD28B4">
          <w:rPr>
            <w:noProof/>
            <w:webHidden/>
          </w:rPr>
          <w:tab/>
        </w:r>
        <w:r w:rsidRPr="00CD28B4">
          <w:rPr>
            <w:noProof/>
            <w:webHidden/>
          </w:rPr>
          <w:fldChar w:fldCharType="begin"/>
        </w:r>
        <w:r w:rsidRPr="00CD28B4">
          <w:rPr>
            <w:noProof/>
            <w:webHidden/>
          </w:rPr>
          <w:instrText xml:space="preserve"> PAGEREF _Toc235203945 \h </w:instrText>
        </w:r>
        <w:r w:rsidRPr="00CD28B4">
          <w:rPr>
            <w:noProof/>
            <w:webHidden/>
          </w:rPr>
        </w:r>
        <w:r w:rsidRPr="00CD28B4">
          <w:rPr>
            <w:noProof/>
            <w:webHidden/>
          </w:rPr>
          <w:fldChar w:fldCharType="separate"/>
        </w:r>
        <w:r w:rsidRPr="00CD28B4">
          <w:rPr>
            <w:noProof/>
            <w:webHidden/>
          </w:rPr>
          <w:t>61</w:t>
        </w:r>
        <w:r w:rsidRPr="00CD28B4">
          <w:rPr>
            <w:noProof/>
            <w:webHidden/>
          </w:rPr>
          <w:fldChar w:fldCharType="end"/>
        </w:r>
      </w:hyperlink>
    </w:p>
    <w:p w14:paraId="735F573A" w14:textId="4EDC3F2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6" w:history="1">
        <w:r w:rsidRPr="00CD28B4">
          <w:rPr>
            <w:rStyle w:val="Hyperlink"/>
            <w:noProof/>
          </w:rPr>
          <w:t>Figure 110: Selecting Action Menu Button to View Requests</w:t>
        </w:r>
        <w:r w:rsidRPr="00CD28B4">
          <w:rPr>
            <w:noProof/>
            <w:webHidden/>
          </w:rPr>
          <w:tab/>
        </w:r>
        <w:r w:rsidRPr="00CD28B4">
          <w:rPr>
            <w:noProof/>
            <w:webHidden/>
          </w:rPr>
          <w:fldChar w:fldCharType="begin"/>
        </w:r>
        <w:r w:rsidRPr="00CD28B4">
          <w:rPr>
            <w:noProof/>
            <w:webHidden/>
          </w:rPr>
          <w:instrText xml:space="preserve"> PAGEREF _Toc235203946 \h </w:instrText>
        </w:r>
        <w:r w:rsidRPr="00CD28B4">
          <w:rPr>
            <w:noProof/>
            <w:webHidden/>
          </w:rPr>
        </w:r>
        <w:r w:rsidRPr="00CD28B4">
          <w:rPr>
            <w:noProof/>
            <w:webHidden/>
          </w:rPr>
          <w:fldChar w:fldCharType="separate"/>
        </w:r>
        <w:r w:rsidRPr="00CD28B4">
          <w:rPr>
            <w:noProof/>
            <w:webHidden/>
          </w:rPr>
          <w:t>62</w:t>
        </w:r>
        <w:r w:rsidRPr="00CD28B4">
          <w:rPr>
            <w:noProof/>
            <w:webHidden/>
          </w:rPr>
          <w:fldChar w:fldCharType="end"/>
        </w:r>
      </w:hyperlink>
    </w:p>
    <w:p w14:paraId="2BA253C4" w14:textId="17367AB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7" w:history="1">
        <w:r w:rsidRPr="00CD28B4">
          <w:rPr>
            <w:rStyle w:val="Hyperlink"/>
            <w:noProof/>
          </w:rPr>
          <w:t>Figure 111: View Option from the Request Actions Dropdown</w:t>
        </w:r>
        <w:r w:rsidRPr="00CD28B4">
          <w:rPr>
            <w:noProof/>
            <w:webHidden/>
          </w:rPr>
          <w:tab/>
        </w:r>
        <w:r w:rsidRPr="00CD28B4">
          <w:rPr>
            <w:noProof/>
            <w:webHidden/>
          </w:rPr>
          <w:fldChar w:fldCharType="begin"/>
        </w:r>
        <w:r w:rsidRPr="00CD28B4">
          <w:rPr>
            <w:noProof/>
            <w:webHidden/>
          </w:rPr>
          <w:instrText xml:space="preserve"> PAGEREF _Toc235203947 \h </w:instrText>
        </w:r>
        <w:r w:rsidRPr="00CD28B4">
          <w:rPr>
            <w:noProof/>
            <w:webHidden/>
          </w:rPr>
        </w:r>
        <w:r w:rsidRPr="00CD28B4">
          <w:rPr>
            <w:noProof/>
            <w:webHidden/>
          </w:rPr>
          <w:fldChar w:fldCharType="separate"/>
        </w:r>
        <w:r w:rsidRPr="00CD28B4">
          <w:rPr>
            <w:noProof/>
            <w:webHidden/>
          </w:rPr>
          <w:t>62</w:t>
        </w:r>
        <w:r w:rsidRPr="00CD28B4">
          <w:rPr>
            <w:noProof/>
            <w:webHidden/>
          </w:rPr>
          <w:fldChar w:fldCharType="end"/>
        </w:r>
      </w:hyperlink>
    </w:p>
    <w:p w14:paraId="0D745E3F" w14:textId="7D8E7D4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8" w:history="1">
        <w:r w:rsidRPr="00CD28B4">
          <w:rPr>
            <w:rStyle w:val="Hyperlink"/>
            <w:noProof/>
          </w:rPr>
          <w:t>Figure 112: View APPT Request Page</w:t>
        </w:r>
        <w:r w:rsidRPr="00CD28B4">
          <w:rPr>
            <w:noProof/>
            <w:webHidden/>
          </w:rPr>
          <w:tab/>
        </w:r>
        <w:r w:rsidRPr="00CD28B4">
          <w:rPr>
            <w:noProof/>
            <w:webHidden/>
          </w:rPr>
          <w:fldChar w:fldCharType="begin"/>
        </w:r>
        <w:r w:rsidRPr="00CD28B4">
          <w:rPr>
            <w:noProof/>
            <w:webHidden/>
          </w:rPr>
          <w:instrText xml:space="preserve"> PAGEREF _Toc235203948 \h </w:instrText>
        </w:r>
        <w:r w:rsidRPr="00CD28B4">
          <w:rPr>
            <w:noProof/>
            <w:webHidden/>
          </w:rPr>
        </w:r>
        <w:r w:rsidRPr="00CD28B4">
          <w:rPr>
            <w:noProof/>
            <w:webHidden/>
          </w:rPr>
          <w:fldChar w:fldCharType="separate"/>
        </w:r>
        <w:r w:rsidRPr="00CD28B4">
          <w:rPr>
            <w:noProof/>
            <w:webHidden/>
          </w:rPr>
          <w:t>63</w:t>
        </w:r>
        <w:r w:rsidRPr="00CD28B4">
          <w:rPr>
            <w:noProof/>
            <w:webHidden/>
          </w:rPr>
          <w:fldChar w:fldCharType="end"/>
        </w:r>
      </w:hyperlink>
    </w:p>
    <w:p w14:paraId="44505AC6" w14:textId="16B3151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49" w:history="1">
        <w:r w:rsidRPr="00CD28B4">
          <w:rPr>
            <w:rStyle w:val="Hyperlink"/>
            <w:noProof/>
          </w:rPr>
          <w:t>Figure 113: Action Menu from the View Request Page</w:t>
        </w:r>
        <w:r w:rsidRPr="00CD28B4">
          <w:rPr>
            <w:noProof/>
            <w:webHidden/>
          </w:rPr>
          <w:tab/>
        </w:r>
        <w:r w:rsidRPr="00CD28B4">
          <w:rPr>
            <w:noProof/>
            <w:webHidden/>
          </w:rPr>
          <w:fldChar w:fldCharType="begin"/>
        </w:r>
        <w:r w:rsidRPr="00CD28B4">
          <w:rPr>
            <w:noProof/>
            <w:webHidden/>
          </w:rPr>
          <w:instrText xml:space="preserve"> PAGEREF _Toc235203949 \h </w:instrText>
        </w:r>
        <w:r w:rsidRPr="00CD28B4">
          <w:rPr>
            <w:noProof/>
            <w:webHidden/>
          </w:rPr>
        </w:r>
        <w:r w:rsidRPr="00CD28B4">
          <w:rPr>
            <w:noProof/>
            <w:webHidden/>
          </w:rPr>
          <w:fldChar w:fldCharType="separate"/>
        </w:r>
        <w:r w:rsidRPr="00CD28B4">
          <w:rPr>
            <w:noProof/>
            <w:webHidden/>
          </w:rPr>
          <w:t>63</w:t>
        </w:r>
        <w:r w:rsidRPr="00CD28B4">
          <w:rPr>
            <w:noProof/>
            <w:webHidden/>
          </w:rPr>
          <w:fldChar w:fldCharType="end"/>
        </w:r>
      </w:hyperlink>
    </w:p>
    <w:p w14:paraId="59B72722" w14:textId="603E67E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0" w:history="1">
        <w:r w:rsidRPr="00CD28B4">
          <w:rPr>
            <w:rStyle w:val="Hyperlink"/>
            <w:noProof/>
          </w:rPr>
          <w:t>Figure 114: Selecting Action Menu Button to Edit Requests</w:t>
        </w:r>
        <w:r w:rsidRPr="00CD28B4">
          <w:rPr>
            <w:noProof/>
            <w:webHidden/>
          </w:rPr>
          <w:tab/>
        </w:r>
        <w:r w:rsidRPr="00CD28B4">
          <w:rPr>
            <w:noProof/>
            <w:webHidden/>
          </w:rPr>
          <w:fldChar w:fldCharType="begin"/>
        </w:r>
        <w:r w:rsidRPr="00CD28B4">
          <w:rPr>
            <w:noProof/>
            <w:webHidden/>
          </w:rPr>
          <w:instrText xml:space="preserve"> PAGEREF _Toc235203950 \h </w:instrText>
        </w:r>
        <w:r w:rsidRPr="00CD28B4">
          <w:rPr>
            <w:noProof/>
            <w:webHidden/>
          </w:rPr>
        </w:r>
        <w:r w:rsidRPr="00CD28B4">
          <w:rPr>
            <w:noProof/>
            <w:webHidden/>
          </w:rPr>
          <w:fldChar w:fldCharType="separate"/>
        </w:r>
        <w:r w:rsidRPr="00CD28B4">
          <w:rPr>
            <w:noProof/>
            <w:webHidden/>
          </w:rPr>
          <w:t>64</w:t>
        </w:r>
        <w:r w:rsidRPr="00CD28B4">
          <w:rPr>
            <w:noProof/>
            <w:webHidden/>
          </w:rPr>
          <w:fldChar w:fldCharType="end"/>
        </w:r>
      </w:hyperlink>
    </w:p>
    <w:p w14:paraId="62652EF2" w14:textId="5B2E4A0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1" w:history="1">
        <w:r w:rsidRPr="00CD28B4">
          <w:rPr>
            <w:rStyle w:val="Hyperlink"/>
            <w:noProof/>
          </w:rPr>
          <w:t>Figure 115: Edit Option from the Request Actions Dropdown</w:t>
        </w:r>
        <w:r w:rsidRPr="00CD28B4">
          <w:rPr>
            <w:noProof/>
            <w:webHidden/>
          </w:rPr>
          <w:tab/>
        </w:r>
        <w:r w:rsidRPr="00CD28B4">
          <w:rPr>
            <w:noProof/>
            <w:webHidden/>
          </w:rPr>
          <w:fldChar w:fldCharType="begin"/>
        </w:r>
        <w:r w:rsidRPr="00CD28B4">
          <w:rPr>
            <w:noProof/>
            <w:webHidden/>
          </w:rPr>
          <w:instrText xml:space="preserve"> PAGEREF _Toc235203951 \h </w:instrText>
        </w:r>
        <w:r w:rsidRPr="00CD28B4">
          <w:rPr>
            <w:noProof/>
            <w:webHidden/>
          </w:rPr>
        </w:r>
        <w:r w:rsidRPr="00CD28B4">
          <w:rPr>
            <w:noProof/>
            <w:webHidden/>
          </w:rPr>
          <w:fldChar w:fldCharType="separate"/>
        </w:r>
        <w:r w:rsidRPr="00CD28B4">
          <w:rPr>
            <w:noProof/>
            <w:webHidden/>
          </w:rPr>
          <w:t>64</w:t>
        </w:r>
        <w:r w:rsidRPr="00CD28B4">
          <w:rPr>
            <w:noProof/>
            <w:webHidden/>
          </w:rPr>
          <w:fldChar w:fldCharType="end"/>
        </w:r>
      </w:hyperlink>
    </w:p>
    <w:p w14:paraId="5EC6F3D2" w14:textId="7EE9285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2" w:history="1">
        <w:r w:rsidRPr="00CD28B4">
          <w:rPr>
            <w:rStyle w:val="Hyperlink"/>
            <w:noProof/>
          </w:rPr>
          <w:t>Figure 116: Edit Appointment Request Page</w:t>
        </w:r>
        <w:r w:rsidRPr="00CD28B4">
          <w:rPr>
            <w:noProof/>
            <w:webHidden/>
          </w:rPr>
          <w:tab/>
        </w:r>
        <w:r w:rsidRPr="00CD28B4">
          <w:rPr>
            <w:noProof/>
            <w:webHidden/>
          </w:rPr>
          <w:fldChar w:fldCharType="begin"/>
        </w:r>
        <w:r w:rsidRPr="00CD28B4">
          <w:rPr>
            <w:noProof/>
            <w:webHidden/>
          </w:rPr>
          <w:instrText xml:space="preserve"> PAGEREF _Toc235203952 \h </w:instrText>
        </w:r>
        <w:r w:rsidRPr="00CD28B4">
          <w:rPr>
            <w:noProof/>
            <w:webHidden/>
          </w:rPr>
        </w:r>
        <w:r w:rsidRPr="00CD28B4">
          <w:rPr>
            <w:noProof/>
            <w:webHidden/>
          </w:rPr>
          <w:fldChar w:fldCharType="separate"/>
        </w:r>
        <w:r w:rsidRPr="00CD28B4">
          <w:rPr>
            <w:noProof/>
            <w:webHidden/>
          </w:rPr>
          <w:t>65</w:t>
        </w:r>
        <w:r w:rsidRPr="00CD28B4">
          <w:rPr>
            <w:noProof/>
            <w:webHidden/>
          </w:rPr>
          <w:fldChar w:fldCharType="end"/>
        </w:r>
      </w:hyperlink>
    </w:p>
    <w:p w14:paraId="1184AD70" w14:textId="7C6AFB6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3" w:history="1">
        <w:r w:rsidRPr="00CD28B4">
          <w:rPr>
            <w:rStyle w:val="Hyperlink"/>
            <w:noProof/>
          </w:rPr>
          <w:t>Figure 117: Save Changes Button for Editing Requests</w:t>
        </w:r>
        <w:r w:rsidRPr="00CD28B4">
          <w:rPr>
            <w:noProof/>
            <w:webHidden/>
          </w:rPr>
          <w:tab/>
        </w:r>
        <w:r w:rsidRPr="00CD28B4">
          <w:rPr>
            <w:noProof/>
            <w:webHidden/>
          </w:rPr>
          <w:fldChar w:fldCharType="begin"/>
        </w:r>
        <w:r w:rsidRPr="00CD28B4">
          <w:rPr>
            <w:noProof/>
            <w:webHidden/>
          </w:rPr>
          <w:instrText xml:space="preserve"> PAGEREF _Toc235203953 \h </w:instrText>
        </w:r>
        <w:r w:rsidRPr="00CD28B4">
          <w:rPr>
            <w:noProof/>
            <w:webHidden/>
          </w:rPr>
        </w:r>
        <w:r w:rsidRPr="00CD28B4">
          <w:rPr>
            <w:noProof/>
            <w:webHidden/>
          </w:rPr>
          <w:fldChar w:fldCharType="separate"/>
        </w:r>
        <w:r w:rsidRPr="00CD28B4">
          <w:rPr>
            <w:noProof/>
            <w:webHidden/>
          </w:rPr>
          <w:t>65</w:t>
        </w:r>
        <w:r w:rsidRPr="00CD28B4">
          <w:rPr>
            <w:noProof/>
            <w:webHidden/>
          </w:rPr>
          <w:fldChar w:fldCharType="end"/>
        </w:r>
      </w:hyperlink>
    </w:p>
    <w:p w14:paraId="29FE559D" w14:textId="73790CC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4" w:history="1">
        <w:r w:rsidRPr="00CD28B4">
          <w:rPr>
            <w:rStyle w:val="Hyperlink"/>
            <w:noProof/>
          </w:rPr>
          <w:t>Figure 118: Save Changes and Schedule Button for Editing Requests</w:t>
        </w:r>
        <w:r w:rsidRPr="00CD28B4">
          <w:rPr>
            <w:noProof/>
            <w:webHidden/>
          </w:rPr>
          <w:tab/>
        </w:r>
        <w:r w:rsidRPr="00CD28B4">
          <w:rPr>
            <w:noProof/>
            <w:webHidden/>
          </w:rPr>
          <w:fldChar w:fldCharType="begin"/>
        </w:r>
        <w:r w:rsidRPr="00CD28B4">
          <w:rPr>
            <w:noProof/>
            <w:webHidden/>
          </w:rPr>
          <w:instrText xml:space="preserve"> PAGEREF _Toc235203954 \h </w:instrText>
        </w:r>
        <w:r w:rsidRPr="00CD28B4">
          <w:rPr>
            <w:noProof/>
            <w:webHidden/>
          </w:rPr>
        </w:r>
        <w:r w:rsidRPr="00CD28B4">
          <w:rPr>
            <w:noProof/>
            <w:webHidden/>
          </w:rPr>
          <w:fldChar w:fldCharType="separate"/>
        </w:r>
        <w:r w:rsidRPr="00CD28B4">
          <w:rPr>
            <w:noProof/>
            <w:webHidden/>
          </w:rPr>
          <w:t>66</w:t>
        </w:r>
        <w:r w:rsidRPr="00CD28B4">
          <w:rPr>
            <w:noProof/>
            <w:webHidden/>
          </w:rPr>
          <w:fldChar w:fldCharType="end"/>
        </w:r>
      </w:hyperlink>
    </w:p>
    <w:p w14:paraId="1D273D28" w14:textId="73A39E2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5" w:history="1">
        <w:r w:rsidRPr="00CD28B4">
          <w:rPr>
            <w:rStyle w:val="Hyperlink"/>
            <w:noProof/>
          </w:rPr>
          <w:t>Figure 119: Selecting Action Menu Button to Create Contact Attempts</w:t>
        </w:r>
        <w:r w:rsidRPr="00CD28B4">
          <w:rPr>
            <w:noProof/>
            <w:webHidden/>
          </w:rPr>
          <w:tab/>
        </w:r>
        <w:r w:rsidRPr="00CD28B4">
          <w:rPr>
            <w:noProof/>
            <w:webHidden/>
          </w:rPr>
          <w:fldChar w:fldCharType="begin"/>
        </w:r>
        <w:r w:rsidRPr="00CD28B4">
          <w:rPr>
            <w:noProof/>
            <w:webHidden/>
          </w:rPr>
          <w:instrText xml:space="preserve"> PAGEREF _Toc235203955 \h </w:instrText>
        </w:r>
        <w:r w:rsidRPr="00CD28B4">
          <w:rPr>
            <w:noProof/>
            <w:webHidden/>
          </w:rPr>
        </w:r>
        <w:r w:rsidRPr="00CD28B4">
          <w:rPr>
            <w:noProof/>
            <w:webHidden/>
          </w:rPr>
          <w:fldChar w:fldCharType="separate"/>
        </w:r>
        <w:r w:rsidRPr="00CD28B4">
          <w:rPr>
            <w:noProof/>
            <w:webHidden/>
          </w:rPr>
          <w:t>66</w:t>
        </w:r>
        <w:r w:rsidRPr="00CD28B4">
          <w:rPr>
            <w:noProof/>
            <w:webHidden/>
          </w:rPr>
          <w:fldChar w:fldCharType="end"/>
        </w:r>
      </w:hyperlink>
    </w:p>
    <w:p w14:paraId="0561E833" w14:textId="2288960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6" w:history="1">
        <w:r w:rsidRPr="00CD28B4">
          <w:rPr>
            <w:rStyle w:val="Hyperlink"/>
            <w:noProof/>
          </w:rPr>
          <w:t>Figure 120: Contact Attempts Option from the Request Actions Dropdown</w:t>
        </w:r>
        <w:r w:rsidRPr="00CD28B4">
          <w:rPr>
            <w:noProof/>
            <w:webHidden/>
          </w:rPr>
          <w:tab/>
        </w:r>
        <w:r w:rsidRPr="00CD28B4">
          <w:rPr>
            <w:noProof/>
            <w:webHidden/>
          </w:rPr>
          <w:fldChar w:fldCharType="begin"/>
        </w:r>
        <w:r w:rsidRPr="00CD28B4">
          <w:rPr>
            <w:noProof/>
            <w:webHidden/>
          </w:rPr>
          <w:instrText xml:space="preserve"> PAGEREF _Toc235203956 \h </w:instrText>
        </w:r>
        <w:r w:rsidRPr="00CD28B4">
          <w:rPr>
            <w:noProof/>
            <w:webHidden/>
          </w:rPr>
        </w:r>
        <w:r w:rsidRPr="00CD28B4">
          <w:rPr>
            <w:noProof/>
            <w:webHidden/>
          </w:rPr>
          <w:fldChar w:fldCharType="separate"/>
        </w:r>
        <w:r w:rsidRPr="00CD28B4">
          <w:rPr>
            <w:noProof/>
            <w:webHidden/>
          </w:rPr>
          <w:t>67</w:t>
        </w:r>
        <w:r w:rsidRPr="00CD28B4">
          <w:rPr>
            <w:noProof/>
            <w:webHidden/>
          </w:rPr>
          <w:fldChar w:fldCharType="end"/>
        </w:r>
      </w:hyperlink>
    </w:p>
    <w:p w14:paraId="181596A4" w14:textId="3F66CD6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7" w:history="1">
        <w:r w:rsidRPr="00CD28B4">
          <w:rPr>
            <w:rStyle w:val="Hyperlink"/>
            <w:noProof/>
          </w:rPr>
          <w:t>Figure 121: Contact Attempts Page</w:t>
        </w:r>
        <w:r w:rsidRPr="00CD28B4">
          <w:rPr>
            <w:noProof/>
            <w:webHidden/>
          </w:rPr>
          <w:tab/>
        </w:r>
        <w:r w:rsidRPr="00CD28B4">
          <w:rPr>
            <w:noProof/>
            <w:webHidden/>
          </w:rPr>
          <w:fldChar w:fldCharType="begin"/>
        </w:r>
        <w:r w:rsidRPr="00CD28B4">
          <w:rPr>
            <w:noProof/>
            <w:webHidden/>
          </w:rPr>
          <w:instrText xml:space="preserve"> PAGEREF _Toc235203957 \h </w:instrText>
        </w:r>
        <w:r w:rsidRPr="00CD28B4">
          <w:rPr>
            <w:noProof/>
            <w:webHidden/>
          </w:rPr>
        </w:r>
        <w:r w:rsidRPr="00CD28B4">
          <w:rPr>
            <w:noProof/>
            <w:webHidden/>
          </w:rPr>
          <w:fldChar w:fldCharType="separate"/>
        </w:r>
        <w:r w:rsidRPr="00CD28B4">
          <w:rPr>
            <w:noProof/>
            <w:webHidden/>
          </w:rPr>
          <w:t>67</w:t>
        </w:r>
        <w:r w:rsidRPr="00CD28B4">
          <w:rPr>
            <w:noProof/>
            <w:webHidden/>
          </w:rPr>
          <w:fldChar w:fldCharType="end"/>
        </w:r>
      </w:hyperlink>
    </w:p>
    <w:p w14:paraId="0F40C834" w14:textId="51D6F5D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8" w:history="1">
        <w:r w:rsidRPr="00CD28B4">
          <w:rPr>
            <w:rStyle w:val="Hyperlink"/>
            <w:noProof/>
          </w:rPr>
          <w:t>Figure 122: New Contact Attempt Button</w:t>
        </w:r>
        <w:r w:rsidRPr="00CD28B4">
          <w:rPr>
            <w:noProof/>
            <w:webHidden/>
          </w:rPr>
          <w:tab/>
        </w:r>
        <w:r w:rsidRPr="00CD28B4">
          <w:rPr>
            <w:noProof/>
            <w:webHidden/>
          </w:rPr>
          <w:fldChar w:fldCharType="begin"/>
        </w:r>
        <w:r w:rsidRPr="00CD28B4">
          <w:rPr>
            <w:noProof/>
            <w:webHidden/>
          </w:rPr>
          <w:instrText xml:space="preserve"> PAGEREF _Toc235203958 \h </w:instrText>
        </w:r>
        <w:r w:rsidRPr="00CD28B4">
          <w:rPr>
            <w:noProof/>
            <w:webHidden/>
          </w:rPr>
        </w:r>
        <w:r w:rsidRPr="00CD28B4">
          <w:rPr>
            <w:noProof/>
            <w:webHidden/>
          </w:rPr>
          <w:fldChar w:fldCharType="separate"/>
        </w:r>
        <w:r w:rsidRPr="00CD28B4">
          <w:rPr>
            <w:noProof/>
            <w:webHidden/>
          </w:rPr>
          <w:t>68</w:t>
        </w:r>
        <w:r w:rsidRPr="00CD28B4">
          <w:rPr>
            <w:noProof/>
            <w:webHidden/>
          </w:rPr>
          <w:fldChar w:fldCharType="end"/>
        </w:r>
      </w:hyperlink>
    </w:p>
    <w:p w14:paraId="434D3654" w14:textId="5293B5E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59" w:history="1">
        <w:r w:rsidRPr="00CD28B4">
          <w:rPr>
            <w:rStyle w:val="Hyperlink"/>
            <w:noProof/>
          </w:rPr>
          <w:t>Figure 123: Create Contact Attempt Page</w:t>
        </w:r>
        <w:r w:rsidRPr="00CD28B4">
          <w:rPr>
            <w:noProof/>
            <w:webHidden/>
          </w:rPr>
          <w:tab/>
        </w:r>
        <w:r w:rsidRPr="00CD28B4">
          <w:rPr>
            <w:noProof/>
            <w:webHidden/>
          </w:rPr>
          <w:fldChar w:fldCharType="begin"/>
        </w:r>
        <w:r w:rsidRPr="00CD28B4">
          <w:rPr>
            <w:noProof/>
            <w:webHidden/>
          </w:rPr>
          <w:instrText xml:space="preserve"> PAGEREF _Toc235203959 \h </w:instrText>
        </w:r>
        <w:r w:rsidRPr="00CD28B4">
          <w:rPr>
            <w:noProof/>
            <w:webHidden/>
          </w:rPr>
        </w:r>
        <w:r w:rsidRPr="00CD28B4">
          <w:rPr>
            <w:noProof/>
            <w:webHidden/>
          </w:rPr>
          <w:fldChar w:fldCharType="separate"/>
        </w:r>
        <w:r w:rsidRPr="00CD28B4">
          <w:rPr>
            <w:noProof/>
            <w:webHidden/>
          </w:rPr>
          <w:t>68</w:t>
        </w:r>
        <w:r w:rsidRPr="00CD28B4">
          <w:rPr>
            <w:noProof/>
            <w:webHidden/>
          </w:rPr>
          <w:fldChar w:fldCharType="end"/>
        </w:r>
      </w:hyperlink>
    </w:p>
    <w:p w14:paraId="0429FA47" w14:textId="6A1875F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0" w:history="1">
        <w:r w:rsidRPr="00CD28B4">
          <w:rPr>
            <w:rStyle w:val="Hyperlink"/>
            <w:noProof/>
          </w:rPr>
          <w:t>Figure 124: Create Attempt Button</w:t>
        </w:r>
        <w:r w:rsidRPr="00CD28B4">
          <w:rPr>
            <w:noProof/>
            <w:webHidden/>
          </w:rPr>
          <w:tab/>
        </w:r>
        <w:r w:rsidRPr="00CD28B4">
          <w:rPr>
            <w:noProof/>
            <w:webHidden/>
          </w:rPr>
          <w:fldChar w:fldCharType="begin"/>
        </w:r>
        <w:r w:rsidRPr="00CD28B4">
          <w:rPr>
            <w:noProof/>
            <w:webHidden/>
          </w:rPr>
          <w:instrText xml:space="preserve"> PAGEREF _Toc235203960 \h </w:instrText>
        </w:r>
        <w:r w:rsidRPr="00CD28B4">
          <w:rPr>
            <w:noProof/>
            <w:webHidden/>
          </w:rPr>
        </w:r>
        <w:r w:rsidRPr="00CD28B4">
          <w:rPr>
            <w:noProof/>
            <w:webHidden/>
          </w:rPr>
          <w:fldChar w:fldCharType="separate"/>
        </w:r>
        <w:r w:rsidRPr="00CD28B4">
          <w:rPr>
            <w:noProof/>
            <w:webHidden/>
          </w:rPr>
          <w:t>69</w:t>
        </w:r>
        <w:r w:rsidRPr="00CD28B4">
          <w:rPr>
            <w:noProof/>
            <w:webHidden/>
          </w:rPr>
          <w:fldChar w:fldCharType="end"/>
        </w:r>
      </w:hyperlink>
    </w:p>
    <w:p w14:paraId="59732D63" w14:textId="162AC86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1" w:history="1">
        <w:r w:rsidRPr="00CD28B4">
          <w:rPr>
            <w:rStyle w:val="Hyperlink"/>
            <w:noProof/>
          </w:rPr>
          <w:t>Figure 125: Example of Contact Attempts Grid after Creating Attempt</w:t>
        </w:r>
        <w:r w:rsidRPr="00CD28B4">
          <w:rPr>
            <w:noProof/>
            <w:webHidden/>
          </w:rPr>
          <w:tab/>
        </w:r>
        <w:r w:rsidRPr="00CD28B4">
          <w:rPr>
            <w:noProof/>
            <w:webHidden/>
          </w:rPr>
          <w:fldChar w:fldCharType="begin"/>
        </w:r>
        <w:r w:rsidRPr="00CD28B4">
          <w:rPr>
            <w:noProof/>
            <w:webHidden/>
          </w:rPr>
          <w:instrText xml:space="preserve"> PAGEREF _Toc235203961 \h </w:instrText>
        </w:r>
        <w:r w:rsidRPr="00CD28B4">
          <w:rPr>
            <w:noProof/>
            <w:webHidden/>
          </w:rPr>
        </w:r>
        <w:r w:rsidRPr="00CD28B4">
          <w:rPr>
            <w:noProof/>
            <w:webHidden/>
          </w:rPr>
          <w:fldChar w:fldCharType="separate"/>
        </w:r>
        <w:r w:rsidRPr="00CD28B4">
          <w:rPr>
            <w:noProof/>
            <w:webHidden/>
          </w:rPr>
          <w:t>69</w:t>
        </w:r>
        <w:r w:rsidRPr="00CD28B4">
          <w:rPr>
            <w:noProof/>
            <w:webHidden/>
          </w:rPr>
          <w:fldChar w:fldCharType="end"/>
        </w:r>
      </w:hyperlink>
    </w:p>
    <w:p w14:paraId="32A126A0" w14:textId="404EC6B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2" w:history="1">
        <w:r w:rsidRPr="00CD28B4">
          <w:rPr>
            <w:rStyle w:val="Hyperlink"/>
            <w:noProof/>
          </w:rPr>
          <w:t>Figure 126: Selecting Action Menu Button to Disposition Requests</w:t>
        </w:r>
        <w:r w:rsidRPr="00CD28B4">
          <w:rPr>
            <w:noProof/>
            <w:webHidden/>
          </w:rPr>
          <w:tab/>
        </w:r>
        <w:r w:rsidRPr="00CD28B4">
          <w:rPr>
            <w:noProof/>
            <w:webHidden/>
          </w:rPr>
          <w:fldChar w:fldCharType="begin"/>
        </w:r>
        <w:r w:rsidRPr="00CD28B4">
          <w:rPr>
            <w:noProof/>
            <w:webHidden/>
          </w:rPr>
          <w:instrText xml:space="preserve"> PAGEREF _Toc235203962 \h </w:instrText>
        </w:r>
        <w:r w:rsidRPr="00CD28B4">
          <w:rPr>
            <w:noProof/>
            <w:webHidden/>
          </w:rPr>
        </w:r>
        <w:r w:rsidRPr="00CD28B4">
          <w:rPr>
            <w:noProof/>
            <w:webHidden/>
          </w:rPr>
          <w:fldChar w:fldCharType="separate"/>
        </w:r>
        <w:r w:rsidRPr="00CD28B4">
          <w:rPr>
            <w:noProof/>
            <w:webHidden/>
          </w:rPr>
          <w:t>70</w:t>
        </w:r>
        <w:r w:rsidRPr="00CD28B4">
          <w:rPr>
            <w:noProof/>
            <w:webHidden/>
          </w:rPr>
          <w:fldChar w:fldCharType="end"/>
        </w:r>
      </w:hyperlink>
    </w:p>
    <w:p w14:paraId="6B53A509" w14:textId="76B87CC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3" w:history="1">
        <w:r w:rsidRPr="00CD28B4">
          <w:rPr>
            <w:rStyle w:val="Hyperlink"/>
            <w:noProof/>
          </w:rPr>
          <w:t>Figure 127: Disposition Options from the Request Actions Dropdown</w:t>
        </w:r>
        <w:r w:rsidRPr="00CD28B4">
          <w:rPr>
            <w:noProof/>
            <w:webHidden/>
          </w:rPr>
          <w:tab/>
        </w:r>
        <w:r w:rsidRPr="00CD28B4">
          <w:rPr>
            <w:noProof/>
            <w:webHidden/>
          </w:rPr>
          <w:fldChar w:fldCharType="begin"/>
        </w:r>
        <w:r w:rsidRPr="00CD28B4">
          <w:rPr>
            <w:noProof/>
            <w:webHidden/>
          </w:rPr>
          <w:instrText xml:space="preserve"> PAGEREF _Toc235203963 \h </w:instrText>
        </w:r>
        <w:r w:rsidRPr="00CD28B4">
          <w:rPr>
            <w:noProof/>
            <w:webHidden/>
          </w:rPr>
        </w:r>
        <w:r w:rsidRPr="00CD28B4">
          <w:rPr>
            <w:noProof/>
            <w:webHidden/>
          </w:rPr>
          <w:fldChar w:fldCharType="separate"/>
        </w:r>
        <w:r w:rsidRPr="00CD28B4">
          <w:rPr>
            <w:noProof/>
            <w:webHidden/>
          </w:rPr>
          <w:t>70</w:t>
        </w:r>
        <w:r w:rsidRPr="00CD28B4">
          <w:rPr>
            <w:noProof/>
            <w:webHidden/>
          </w:rPr>
          <w:fldChar w:fldCharType="end"/>
        </w:r>
      </w:hyperlink>
    </w:p>
    <w:p w14:paraId="02EF2D1B" w14:textId="2347D00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4" w:history="1">
        <w:r w:rsidRPr="00CD28B4">
          <w:rPr>
            <w:rStyle w:val="Hyperlink"/>
            <w:noProof/>
          </w:rPr>
          <w:t>Figure 128: Notification when Dispositioning Failure to Respond without Attempts</w:t>
        </w:r>
        <w:r w:rsidRPr="00CD28B4">
          <w:rPr>
            <w:noProof/>
            <w:webHidden/>
          </w:rPr>
          <w:tab/>
        </w:r>
        <w:r w:rsidRPr="00CD28B4">
          <w:rPr>
            <w:noProof/>
            <w:webHidden/>
          </w:rPr>
          <w:fldChar w:fldCharType="begin"/>
        </w:r>
        <w:r w:rsidRPr="00CD28B4">
          <w:rPr>
            <w:noProof/>
            <w:webHidden/>
          </w:rPr>
          <w:instrText xml:space="preserve"> PAGEREF _Toc235203964 \h </w:instrText>
        </w:r>
        <w:r w:rsidRPr="00CD28B4">
          <w:rPr>
            <w:noProof/>
            <w:webHidden/>
          </w:rPr>
        </w:r>
        <w:r w:rsidRPr="00CD28B4">
          <w:rPr>
            <w:noProof/>
            <w:webHidden/>
          </w:rPr>
          <w:fldChar w:fldCharType="separate"/>
        </w:r>
        <w:r w:rsidRPr="00CD28B4">
          <w:rPr>
            <w:noProof/>
            <w:webHidden/>
          </w:rPr>
          <w:t>71</w:t>
        </w:r>
        <w:r w:rsidRPr="00CD28B4">
          <w:rPr>
            <w:noProof/>
            <w:webHidden/>
          </w:rPr>
          <w:fldChar w:fldCharType="end"/>
        </w:r>
      </w:hyperlink>
    </w:p>
    <w:p w14:paraId="2CA20867" w14:textId="3DF4DAC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5" w:history="1">
        <w:r w:rsidRPr="00CD28B4">
          <w:rPr>
            <w:rStyle w:val="Hyperlink"/>
            <w:noProof/>
          </w:rPr>
          <w:t>Figure 129: Confirm Disposition Request Notification</w:t>
        </w:r>
        <w:r w:rsidRPr="00CD28B4">
          <w:rPr>
            <w:noProof/>
            <w:webHidden/>
          </w:rPr>
          <w:tab/>
        </w:r>
        <w:r w:rsidRPr="00CD28B4">
          <w:rPr>
            <w:noProof/>
            <w:webHidden/>
          </w:rPr>
          <w:fldChar w:fldCharType="begin"/>
        </w:r>
        <w:r w:rsidRPr="00CD28B4">
          <w:rPr>
            <w:noProof/>
            <w:webHidden/>
          </w:rPr>
          <w:instrText xml:space="preserve"> PAGEREF _Toc235203965 \h </w:instrText>
        </w:r>
        <w:r w:rsidRPr="00CD28B4">
          <w:rPr>
            <w:noProof/>
            <w:webHidden/>
          </w:rPr>
        </w:r>
        <w:r w:rsidRPr="00CD28B4">
          <w:rPr>
            <w:noProof/>
            <w:webHidden/>
          </w:rPr>
          <w:fldChar w:fldCharType="separate"/>
        </w:r>
        <w:r w:rsidRPr="00CD28B4">
          <w:rPr>
            <w:noProof/>
            <w:webHidden/>
          </w:rPr>
          <w:t>71</w:t>
        </w:r>
        <w:r w:rsidRPr="00CD28B4">
          <w:rPr>
            <w:noProof/>
            <w:webHidden/>
          </w:rPr>
          <w:fldChar w:fldCharType="end"/>
        </w:r>
      </w:hyperlink>
    </w:p>
    <w:p w14:paraId="5F29159C" w14:textId="076A21F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6" w:history="1">
        <w:r w:rsidRPr="00CD28B4">
          <w:rPr>
            <w:rStyle w:val="Hyperlink"/>
            <w:noProof/>
          </w:rPr>
          <w:t>Figure 130: Selecting Action Menu Button to Disposition Requests for PtCSch</w:t>
        </w:r>
        <w:r w:rsidRPr="00CD28B4">
          <w:rPr>
            <w:noProof/>
            <w:webHidden/>
          </w:rPr>
          <w:tab/>
        </w:r>
        <w:r w:rsidRPr="00CD28B4">
          <w:rPr>
            <w:noProof/>
            <w:webHidden/>
          </w:rPr>
          <w:fldChar w:fldCharType="begin"/>
        </w:r>
        <w:r w:rsidRPr="00CD28B4">
          <w:rPr>
            <w:noProof/>
            <w:webHidden/>
          </w:rPr>
          <w:instrText xml:space="preserve"> PAGEREF _Toc235203966 \h </w:instrText>
        </w:r>
        <w:r w:rsidRPr="00CD28B4">
          <w:rPr>
            <w:noProof/>
            <w:webHidden/>
          </w:rPr>
        </w:r>
        <w:r w:rsidRPr="00CD28B4">
          <w:rPr>
            <w:noProof/>
            <w:webHidden/>
          </w:rPr>
          <w:fldChar w:fldCharType="separate"/>
        </w:r>
        <w:r w:rsidRPr="00CD28B4">
          <w:rPr>
            <w:noProof/>
            <w:webHidden/>
          </w:rPr>
          <w:t>72</w:t>
        </w:r>
        <w:r w:rsidRPr="00CD28B4">
          <w:rPr>
            <w:noProof/>
            <w:webHidden/>
          </w:rPr>
          <w:fldChar w:fldCharType="end"/>
        </w:r>
      </w:hyperlink>
    </w:p>
    <w:p w14:paraId="462EE95F" w14:textId="0D3D669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7" w:history="1">
        <w:r w:rsidRPr="00CD28B4">
          <w:rPr>
            <w:rStyle w:val="Hyperlink"/>
            <w:noProof/>
          </w:rPr>
          <w:t>Figure 131: Disposition Options for PtCSch on the Requests Actions Dropdown</w:t>
        </w:r>
        <w:r w:rsidRPr="00CD28B4">
          <w:rPr>
            <w:noProof/>
            <w:webHidden/>
          </w:rPr>
          <w:tab/>
        </w:r>
        <w:r w:rsidRPr="00CD28B4">
          <w:rPr>
            <w:noProof/>
            <w:webHidden/>
          </w:rPr>
          <w:fldChar w:fldCharType="begin"/>
        </w:r>
        <w:r w:rsidRPr="00CD28B4">
          <w:rPr>
            <w:noProof/>
            <w:webHidden/>
          </w:rPr>
          <w:instrText xml:space="preserve"> PAGEREF _Toc235203967 \h </w:instrText>
        </w:r>
        <w:r w:rsidRPr="00CD28B4">
          <w:rPr>
            <w:noProof/>
            <w:webHidden/>
          </w:rPr>
        </w:r>
        <w:r w:rsidRPr="00CD28B4">
          <w:rPr>
            <w:noProof/>
            <w:webHidden/>
          </w:rPr>
          <w:fldChar w:fldCharType="separate"/>
        </w:r>
        <w:r w:rsidRPr="00CD28B4">
          <w:rPr>
            <w:noProof/>
            <w:webHidden/>
          </w:rPr>
          <w:t>72</w:t>
        </w:r>
        <w:r w:rsidRPr="00CD28B4">
          <w:rPr>
            <w:noProof/>
            <w:webHidden/>
          </w:rPr>
          <w:fldChar w:fldCharType="end"/>
        </w:r>
      </w:hyperlink>
    </w:p>
    <w:p w14:paraId="10BBCA57" w14:textId="39FBB36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8" w:history="1">
        <w:r w:rsidRPr="00CD28B4">
          <w:rPr>
            <w:rStyle w:val="Hyperlink"/>
            <w:noProof/>
          </w:rPr>
          <w:t>Figure 132: Notification when Dispositioning Failure to Respond without Attempts on PtCSch</w:t>
        </w:r>
        <w:r w:rsidRPr="00CD28B4">
          <w:rPr>
            <w:noProof/>
            <w:webHidden/>
          </w:rPr>
          <w:tab/>
        </w:r>
        <w:r w:rsidRPr="00CD28B4">
          <w:rPr>
            <w:noProof/>
            <w:webHidden/>
          </w:rPr>
          <w:fldChar w:fldCharType="begin"/>
        </w:r>
        <w:r w:rsidRPr="00CD28B4">
          <w:rPr>
            <w:noProof/>
            <w:webHidden/>
          </w:rPr>
          <w:instrText xml:space="preserve"> PAGEREF _Toc235203968 \h </w:instrText>
        </w:r>
        <w:r w:rsidRPr="00CD28B4">
          <w:rPr>
            <w:noProof/>
            <w:webHidden/>
          </w:rPr>
        </w:r>
        <w:r w:rsidRPr="00CD28B4">
          <w:rPr>
            <w:noProof/>
            <w:webHidden/>
          </w:rPr>
          <w:fldChar w:fldCharType="separate"/>
        </w:r>
        <w:r w:rsidRPr="00CD28B4">
          <w:rPr>
            <w:noProof/>
            <w:webHidden/>
          </w:rPr>
          <w:t>72</w:t>
        </w:r>
        <w:r w:rsidRPr="00CD28B4">
          <w:rPr>
            <w:noProof/>
            <w:webHidden/>
          </w:rPr>
          <w:fldChar w:fldCharType="end"/>
        </w:r>
      </w:hyperlink>
    </w:p>
    <w:p w14:paraId="0F4E2381" w14:textId="05AAA55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69" w:history="1">
        <w:r w:rsidRPr="00CD28B4">
          <w:rPr>
            <w:rStyle w:val="Hyperlink"/>
            <w:noProof/>
          </w:rPr>
          <w:t>Figure 133: Continue Button for Disposition Comments Window for PtCSch Requests</w:t>
        </w:r>
        <w:r w:rsidRPr="00CD28B4">
          <w:rPr>
            <w:noProof/>
            <w:webHidden/>
          </w:rPr>
          <w:tab/>
        </w:r>
        <w:r w:rsidRPr="00CD28B4">
          <w:rPr>
            <w:noProof/>
            <w:webHidden/>
          </w:rPr>
          <w:fldChar w:fldCharType="begin"/>
        </w:r>
        <w:r w:rsidRPr="00CD28B4">
          <w:rPr>
            <w:noProof/>
            <w:webHidden/>
          </w:rPr>
          <w:instrText xml:space="preserve"> PAGEREF _Toc235203969 \h </w:instrText>
        </w:r>
        <w:r w:rsidRPr="00CD28B4">
          <w:rPr>
            <w:noProof/>
            <w:webHidden/>
          </w:rPr>
        </w:r>
        <w:r w:rsidRPr="00CD28B4">
          <w:rPr>
            <w:noProof/>
            <w:webHidden/>
          </w:rPr>
          <w:fldChar w:fldCharType="separate"/>
        </w:r>
        <w:r w:rsidRPr="00CD28B4">
          <w:rPr>
            <w:noProof/>
            <w:webHidden/>
          </w:rPr>
          <w:t>73</w:t>
        </w:r>
        <w:r w:rsidRPr="00CD28B4">
          <w:rPr>
            <w:noProof/>
            <w:webHidden/>
          </w:rPr>
          <w:fldChar w:fldCharType="end"/>
        </w:r>
      </w:hyperlink>
    </w:p>
    <w:p w14:paraId="43B4D2AC" w14:textId="634686D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0" w:history="1">
        <w:r w:rsidRPr="00CD28B4">
          <w:rPr>
            <w:rStyle w:val="Hyperlink"/>
            <w:noProof/>
          </w:rPr>
          <w:t>Figure 134: Selecting Action Menu Button to Disposition for MRTC Parent Requests</w:t>
        </w:r>
        <w:r w:rsidRPr="00CD28B4">
          <w:rPr>
            <w:noProof/>
            <w:webHidden/>
          </w:rPr>
          <w:tab/>
        </w:r>
        <w:r w:rsidRPr="00CD28B4">
          <w:rPr>
            <w:noProof/>
            <w:webHidden/>
          </w:rPr>
          <w:fldChar w:fldCharType="begin"/>
        </w:r>
        <w:r w:rsidRPr="00CD28B4">
          <w:rPr>
            <w:noProof/>
            <w:webHidden/>
          </w:rPr>
          <w:instrText xml:space="preserve"> PAGEREF _Toc235203970 \h </w:instrText>
        </w:r>
        <w:r w:rsidRPr="00CD28B4">
          <w:rPr>
            <w:noProof/>
            <w:webHidden/>
          </w:rPr>
        </w:r>
        <w:r w:rsidRPr="00CD28B4">
          <w:rPr>
            <w:noProof/>
            <w:webHidden/>
          </w:rPr>
          <w:fldChar w:fldCharType="separate"/>
        </w:r>
        <w:r w:rsidRPr="00CD28B4">
          <w:rPr>
            <w:noProof/>
            <w:webHidden/>
          </w:rPr>
          <w:t>73</w:t>
        </w:r>
        <w:r w:rsidRPr="00CD28B4">
          <w:rPr>
            <w:noProof/>
            <w:webHidden/>
          </w:rPr>
          <w:fldChar w:fldCharType="end"/>
        </w:r>
      </w:hyperlink>
    </w:p>
    <w:p w14:paraId="0B02DCEA" w14:textId="2B9F535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1" w:history="1">
        <w:r w:rsidRPr="00CD28B4">
          <w:rPr>
            <w:rStyle w:val="Hyperlink"/>
            <w:noProof/>
          </w:rPr>
          <w:t>Figure 135: Disposition Options for MRTC Parent Request on the Actions Dropdown</w:t>
        </w:r>
        <w:r w:rsidRPr="00CD28B4">
          <w:rPr>
            <w:noProof/>
            <w:webHidden/>
          </w:rPr>
          <w:tab/>
        </w:r>
        <w:r w:rsidRPr="00CD28B4">
          <w:rPr>
            <w:noProof/>
            <w:webHidden/>
          </w:rPr>
          <w:fldChar w:fldCharType="begin"/>
        </w:r>
        <w:r w:rsidRPr="00CD28B4">
          <w:rPr>
            <w:noProof/>
            <w:webHidden/>
          </w:rPr>
          <w:instrText xml:space="preserve"> PAGEREF _Toc235203971 \h </w:instrText>
        </w:r>
        <w:r w:rsidRPr="00CD28B4">
          <w:rPr>
            <w:noProof/>
            <w:webHidden/>
          </w:rPr>
        </w:r>
        <w:r w:rsidRPr="00CD28B4">
          <w:rPr>
            <w:noProof/>
            <w:webHidden/>
          </w:rPr>
          <w:fldChar w:fldCharType="separate"/>
        </w:r>
        <w:r w:rsidRPr="00CD28B4">
          <w:rPr>
            <w:noProof/>
            <w:webHidden/>
          </w:rPr>
          <w:t>74</w:t>
        </w:r>
        <w:r w:rsidRPr="00CD28B4">
          <w:rPr>
            <w:noProof/>
            <w:webHidden/>
          </w:rPr>
          <w:fldChar w:fldCharType="end"/>
        </w:r>
      </w:hyperlink>
    </w:p>
    <w:p w14:paraId="07E1BAFA" w14:textId="18E145B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2" w:history="1">
        <w:r w:rsidRPr="00CD28B4">
          <w:rPr>
            <w:rStyle w:val="Hyperlink"/>
            <w:noProof/>
          </w:rPr>
          <w:t>Figure 136: Disposition MRTC Button for Parent Requests</w:t>
        </w:r>
        <w:r w:rsidRPr="00CD28B4">
          <w:rPr>
            <w:noProof/>
            <w:webHidden/>
          </w:rPr>
          <w:tab/>
        </w:r>
        <w:r w:rsidRPr="00CD28B4">
          <w:rPr>
            <w:noProof/>
            <w:webHidden/>
          </w:rPr>
          <w:fldChar w:fldCharType="begin"/>
        </w:r>
        <w:r w:rsidRPr="00CD28B4">
          <w:rPr>
            <w:noProof/>
            <w:webHidden/>
          </w:rPr>
          <w:instrText xml:space="preserve"> PAGEREF _Toc235203972 \h </w:instrText>
        </w:r>
        <w:r w:rsidRPr="00CD28B4">
          <w:rPr>
            <w:noProof/>
            <w:webHidden/>
          </w:rPr>
        </w:r>
        <w:r w:rsidRPr="00CD28B4">
          <w:rPr>
            <w:noProof/>
            <w:webHidden/>
          </w:rPr>
          <w:fldChar w:fldCharType="separate"/>
        </w:r>
        <w:r w:rsidRPr="00CD28B4">
          <w:rPr>
            <w:noProof/>
            <w:webHidden/>
          </w:rPr>
          <w:t>74</w:t>
        </w:r>
        <w:r w:rsidRPr="00CD28B4">
          <w:rPr>
            <w:noProof/>
            <w:webHidden/>
          </w:rPr>
          <w:fldChar w:fldCharType="end"/>
        </w:r>
      </w:hyperlink>
    </w:p>
    <w:p w14:paraId="79CEC49C" w14:textId="538DA51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3" w:history="1">
        <w:r w:rsidRPr="00CD28B4">
          <w:rPr>
            <w:rStyle w:val="Hyperlink"/>
            <w:noProof/>
          </w:rPr>
          <w:t>Figure 137: Cancel MRTC Section Example when Dispositioning Parent Request</w:t>
        </w:r>
        <w:r w:rsidRPr="00CD28B4">
          <w:rPr>
            <w:noProof/>
            <w:webHidden/>
          </w:rPr>
          <w:tab/>
        </w:r>
        <w:r w:rsidRPr="00CD28B4">
          <w:rPr>
            <w:noProof/>
            <w:webHidden/>
          </w:rPr>
          <w:fldChar w:fldCharType="begin"/>
        </w:r>
        <w:r w:rsidRPr="00CD28B4">
          <w:rPr>
            <w:noProof/>
            <w:webHidden/>
          </w:rPr>
          <w:instrText xml:space="preserve"> PAGEREF _Toc235203973 \h </w:instrText>
        </w:r>
        <w:r w:rsidRPr="00CD28B4">
          <w:rPr>
            <w:noProof/>
            <w:webHidden/>
          </w:rPr>
        </w:r>
        <w:r w:rsidRPr="00CD28B4">
          <w:rPr>
            <w:noProof/>
            <w:webHidden/>
          </w:rPr>
          <w:fldChar w:fldCharType="separate"/>
        </w:r>
        <w:r w:rsidRPr="00CD28B4">
          <w:rPr>
            <w:noProof/>
            <w:webHidden/>
          </w:rPr>
          <w:t>75</w:t>
        </w:r>
        <w:r w:rsidRPr="00CD28B4">
          <w:rPr>
            <w:noProof/>
            <w:webHidden/>
          </w:rPr>
          <w:fldChar w:fldCharType="end"/>
        </w:r>
      </w:hyperlink>
    </w:p>
    <w:p w14:paraId="0C5992EE" w14:textId="3039241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4" w:history="1">
        <w:r w:rsidRPr="00CD28B4">
          <w:rPr>
            <w:rStyle w:val="Hyperlink"/>
            <w:noProof/>
          </w:rPr>
          <w:t>Figure 138: Selecting Action Menu Button to Disposition for MRTC Child Requests</w:t>
        </w:r>
        <w:r w:rsidRPr="00CD28B4">
          <w:rPr>
            <w:noProof/>
            <w:webHidden/>
          </w:rPr>
          <w:tab/>
        </w:r>
        <w:r w:rsidRPr="00CD28B4">
          <w:rPr>
            <w:noProof/>
            <w:webHidden/>
          </w:rPr>
          <w:fldChar w:fldCharType="begin"/>
        </w:r>
        <w:r w:rsidRPr="00CD28B4">
          <w:rPr>
            <w:noProof/>
            <w:webHidden/>
          </w:rPr>
          <w:instrText xml:space="preserve"> PAGEREF _Toc235203974 \h </w:instrText>
        </w:r>
        <w:r w:rsidRPr="00CD28B4">
          <w:rPr>
            <w:noProof/>
            <w:webHidden/>
          </w:rPr>
        </w:r>
        <w:r w:rsidRPr="00CD28B4">
          <w:rPr>
            <w:noProof/>
            <w:webHidden/>
          </w:rPr>
          <w:fldChar w:fldCharType="separate"/>
        </w:r>
        <w:r w:rsidRPr="00CD28B4">
          <w:rPr>
            <w:noProof/>
            <w:webHidden/>
          </w:rPr>
          <w:t>75</w:t>
        </w:r>
        <w:r w:rsidRPr="00CD28B4">
          <w:rPr>
            <w:noProof/>
            <w:webHidden/>
          </w:rPr>
          <w:fldChar w:fldCharType="end"/>
        </w:r>
      </w:hyperlink>
    </w:p>
    <w:p w14:paraId="63666A7B" w14:textId="6312C6C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5" w:history="1">
        <w:r w:rsidRPr="00CD28B4">
          <w:rPr>
            <w:rStyle w:val="Hyperlink"/>
            <w:noProof/>
          </w:rPr>
          <w:t>Figure 139: Disposition Options for MRTC Child Requests on the Actions Dropdown</w:t>
        </w:r>
        <w:r w:rsidRPr="00CD28B4">
          <w:rPr>
            <w:noProof/>
            <w:webHidden/>
          </w:rPr>
          <w:tab/>
        </w:r>
        <w:r w:rsidRPr="00CD28B4">
          <w:rPr>
            <w:noProof/>
            <w:webHidden/>
          </w:rPr>
          <w:fldChar w:fldCharType="begin"/>
        </w:r>
        <w:r w:rsidRPr="00CD28B4">
          <w:rPr>
            <w:noProof/>
            <w:webHidden/>
          </w:rPr>
          <w:instrText xml:space="preserve"> PAGEREF _Toc235203975 \h </w:instrText>
        </w:r>
        <w:r w:rsidRPr="00CD28B4">
          <w:rPr>
            <w:noProof/>
            <w:webHidden/>
          </w:rPr>
        </w:r>
        <w:r w:rsidRPr="00CD28B4">
          <w:rPr>
            <w:noProof/>
            <w:webHidden/>
          </w:rPr>
          <w:fldChar w:fldCharType="separate"/>
        </w:r>
        <w:r w:rsidRPr="00CD28B4">
          <w:rPr>
            <w:noProof/>
            <w:webHidden/>
          </w:rPr>
          <w:t>76</w:t>
        </w:r>
        <w:r w:rsidRPr="00CD28B4">
          <w:rPr>
            <w:noProof/>
            <w:webHidden/>
          </w:rPr>
          <w:fldChar w:fldCharType="end"/>
        </w:r>
      </w:hyperlink>
    </w:p>
    <w:p w14:paraId="6B0FEF76" w14:textId="12A8E2B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6" w:history="1">
        <w:r w:rsidRPr="00CD28B4">
          <w:rPr>
            <w:rStyle w:val="Hyperlink"/>
            <w:noProof/>
          </w:rPr>
          <w:t>Figure 140: Notification when Dispositioning Failure to Respond without Attempts on MRTC Child Requests</w:t>
        </w:r>
        <w:r w:rsidRPr="00CD28B4">
          <w:rPr>
            <w:noProof/>
            <w:webHidden/>
          </w:rPr>
          <w:tab/>
        </w:r>
        <w:r w:rsidRPr="00CD28B4">
          <w:rPr>
            <w:noProof/>
            <w:webHidden/>
          </w:rPr>
          <w:fldChar w:fldCharType="begin"/>
        </w:r>
        <w:r w:rsidRPr="00CD28B4">
          <w:rPr>
            <w:noProof/>
            <w:webHidden/>
          </w:rPr>
          <w:instrText xml:space="preserve"> PAGEREF _Toc235203976 \h </w:instrText>
        </w:r>
        <w:r w:rsidRPr="00CD28B4">
          <w:rPr>
            <w:noProof/>
            <w:webHidden/>
          </w:rPr>
        </w:r>
        <w:r w:rsidRPr="00CD28B4">
          <w:rPr>
            <w:noProof/>
            <w:webHidden/>
          </w:rPr>
          <w:fldChar w:fldCharType="separate"/>
        </w:r>
        <w:r w:rsidRPr="00CD28B4">
          <w:rPr>
            <w:noProof/>
            <w:webHidden/>
          </w:rPr>
          <w:t>76</w:t>
        </w:r>
        <w:r w:rsidRPr="00CD28B4">
          <w:rPr>
            <w:noProof/>
            <w:webHidden/>
          </w:rPr>
          <w:fldChar w:fldCharType="end"/>
        </w:r>
      </w:hyperlink>
    </w:p>
    <w:p w14:paraId="5D626898" w14:textId="51816E1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7" w:history="1">
        <w:r w:rsidRPr="00CD28B4">
          <w:rPr>
            <w:rStyle w:val="Hyperlink"/>
            <w:noProof/>
          </w:rPr>
          <w:t>Figure 141: Disposition MRTC Button for MRTC Child Requests</w:t>
        </w:r>
        <w:r w:rsidRPr="00CD28B4">
          <w:rPr>
            <w:noProof/>
            <w:webHidden/>
          </w:rPr>
          <w:tab/>
        </w:r>
        <w:r w:rsidRPr="00CD28B4">
          <w:rPr>
            <w:noProof/>
            <w:webHidden/>
          </w:rPr>
          <w:fldChar w:fldCharType="begin"/>
        </w:r>
        <w:r w:rsidRPr="00CD28B4">
          <w:rPr>
            <w:noProof/>
            <w:webHidden/>
          </w:rPr>
          <w:instrText xml:space="preserve"> PAGEREF _Toc235203977 \h </w:instrText>
        </w:r>
        <w:r w:rsidRPr="00CD28B4">
          <w:rPr>
            <w:noProof/>
            <w:webHidden/>
          </w:rPr>
        </w:r>
        <w:r w:rsidRPr="00CD28B4">
          <w:rPr>
            <w:noProof/>
            <w:webHidden/>
          </w:rPr>
          <w:fldChar w:fldCharType="separate"/>
        </w:r>
        <w:r w:rsidRPr="00CD28B4">
          <w:rPr>
            <w:noProof/>
            <w:webHidden/>
          </w:rPr>
          <w:t>77</w:t>
        </w:r>
        <w:r w:rsidRPr="00CD28B4">
          <w:rPr>
            <w:noProof/>
            <w:webHidden/>
          </w:rPr>
          <w:fldChar w:fldCharType="end"/>
        </w:r>
      </w:hyperlink>
    </w:p>
    <w:p w14:paraId="23536A42" w14:textId="6615308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8" w:history="1">
        <w:r w:rsidRPr="00CD28B4">
          <w:rPr>
            <w:rStyle w:val="Hyperlink"/>
            <w:noProof/>
          </w:rPr>
          <w:t>Figure 142: Cancel MRTC Section Example when Dispositioning Child Requests</w:t>
        </w:r>
        <w:r w:rsidRPr="00CD28B4">
          <w:rPr>
            <w:noProof/>
            <w:webHidden/>
          </w:rPr>
          <w:tab/>
        </w:r>
        <w:r w:rsidRPr="00CD28B4">
          <w:rPr>
            <w:noProof/>
            <w:webHidden/>
          </w:rPr>
          <w:fldChar w:fldCharType="begin"/>
        </w:r>
        <w:r w:rsidRPr="00CD28B4">
          <w:rPr>
            <w:noProof/>
            <w:webHidden/>
          </w:rPr>
          <w:instrText xml:space="preserve"> PAGEREF _Toc235203978 \h </w:instrText>
        </w:r>
        <w:r w:rsidRPr="00CD28B4">
          <w:rPr>
            <w:noProof/>
            <w:webHidden/>
          </w:rPr>
        </w:r>
        <w:r w:rsidRPr="00CD28B4">
          <w:rPr>
            <w:noProof/>
            <w:webHidden/>
          </w:rPr>
          <w:fldChar w:fldCharType="separate"/>
        </w:r>
        <w:r w:rsidRPr="00CD28B4">
          <w:rPr>
            <w:noProof/>
            <w:webHidden/>
          </w:rPr>
          <w:t>77</w:t>
        </w:r>
        <w:r w:rsidRPr="00CD28B4">
          <w:rPr>
            <w:noProof/>
            <w:webHidden/>
          </w:rPr>
          <w:fldChar w:fldCharType="end"/>
        </w:r>
      </w:hyperlink>
    </w:p>
    <w:p w14:paraId="5220340D" w14:textId="205F6C9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79" w:history="1">
        <w:r w:rsidRPr="00CD28B4">
          <w:rPr>
            <w:rStyle w:val="Hyperlink"/>
            <w:noProof/>
          </w:rPr>
          <w:t>Figure 143: Selecting Action Menu Button to Create APPT Appointment</w:t>
        </w:r>
        <w:r w:rsidRPr="00CD28B4">
          <w:rPr>
            <w:noProof/>
            <w:webHidden/>
          </w:rPr>
          <w:tab/>
        </w:r>
        <w:r w:rsidRPr="00CD28B4">
          <w:rPr>
            <w:noProof/>
            <w:webHidden/>
          </w:rPr>
          <w:fldChar w:fldCharType="begin"/>
        </w:r>
        <w:r w:rsidRPr="00CD28B4">
          <w:rPr>
            <w:noProof/>
            <w:webHidden/>
          </w:rPr>
          <w:instrText xml:space="preserve"> PAGEREF _Toc235203979 \h </w:instrText>
        </w:r>
        <w:r w:rsidRPr="00CD28B4">
          <w:rPr>
            <w:noProof/>
            <w:webHidden/>
          </w:rPr>
        </w:r>
        <w:r w:rsidRPr="00CD28B4">
          <w:rPr>
            <w:noProof/>
            <w:webHidden/>
          </w:rPr>
          <w:fldChar w:fldCharType="separate"/>
        </w:r>
        <w:r w:rsidRPr="00CD28B4">
          <w:rPr>
            <w:noProof/>
            <w:webHidden/>
          </w:rPr>
          <w:t>78</w:t>
        </w:r>
        <w:r w:rsidRPr="00CD28B4">
          <w:rPr>
            <w:noProof/>
            <w:webHidden/>
          </w:rPr>
          <w:fldChar w:fldCharType="end"/>
        </w:r>
      </w:hyperlink>
    </w:p>
    <w:p w14:paraId="3879BAE7" w14:textId="225D549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0" w:history="1">
        <w:r w:rsidRPr="00CD28B4">
          <w:rPr>
            <w:rStyle w:val="Hyperlink"/>
            <w:noProof/>
          </w:rPr>
          <w:t>Figure 144: New Option from the Request Actions Dropdown for APPT</w:t>
        </w:r>
        <w:r w:rsidRPr="00CD28B4">
          <w:rPr>
            <w:noProof/>
            <w:webHidden/>
          </w:rPr>
          <w:tab/>
        </w:r>
        <w:r w:rsidRPr="00CD28B4">
          <w:rPr>
            <w:noProof/>
            <w:webHidden/>
          </w:rPr>
          <w:fldChar w:fldCharType="begin"/>
        </w:r>
        <w:r w:rsidRPr="00CD28B4">
          <w:rPr>
            <w:noProof/>
            <w:webHidden/>
          </w:rPr>
          <w:instrText xml:space="preserve"> PAGEREF _Toc235203980 \h </w:instrText>
        </w:r>
        <w:r w:rsidRPr="00CD28B4">
          <w:rPr>
            <w:noProof/>
            <w:webHidden/>
          </w:rPr>
        </w:r>
        <w:r w:rsidRPr="00CD28B4">
          <w:rPr>
            <w:noProof/>
            <w:webHidden/>
          </w:rPr>
          <w:fldChar w:fldCharType="separate"/>
        </w:r>
        <w:r w:rsidRPr="00CD28B4">
          <w:rPr>
            <w:noProof/>
            <w:webHidden/>
          </w:rPr>
          <w:t>78</w:t>
        </w:r>
        <w:r w:rsidRPr="00CD28B4">
          <w:rPr>
            <w:noProof/>
            <w:webHidden/>
          </w:rPr>
          <w:fldChar w:fldCharType="end"/>
        </w:r>
      </w:hyperlink>
    </w:p>
    <w:p w14:paraId="31040423" w14:textId="658F808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1" w:history="1">
        <w:r w:rsidRPr="00CD28B4">
          <w:rPr>
            <w:rStyle w:val="Hyperlink"/>
            <w:noProof/>
          </w:rPr>
          <w:t>Figure 145: Create Appointment Button for APPT</w:t>
        </w:r>
        <w:r w:rsidRPr="00CD28B4">
          <w:rPr>
            <w:noProof/>
            <w:webHidden/>
          </w:rPr>
          <w:tab/>
        </w:r>
        <w:r w:rsidRPr="00CD28B4">
          <w:rPr>
            <w:noProof/>
            <w:webHidden/>
          </w:rPr>
          <w:fldChar w:fldCharType="begin"/>
        </w:r>
        <w:r w:rsidRPr="00CD28B4">
          <w:rPr>
            <w:noProof/>
            <w:webHidden/>
          </w:rPr>
          <w:instrText xml:space="preserve"> PAGEREF _Toc235203981 \h </w:instrText>
        </w:r>
        <w:r w:rsidRPr="00CD28B4">
          <w:rPr>
            <w:noProof/>
            <w:webHidden/>
          </w:rPr>
        </w:r>
        <w:r w:rsidRPr="00CD28B4">
          <w:rPr>
            <w:noProof/>
            <w:webHidden/>
          </w:rPr>
          <w:fldChar w:fldCharType="separate"/>
        </w:r>
        <w:r w:rsidRPr="00CD28B4">
          <w:rPr>
            <w:noProof/>
            <w:webHidden/>
          </w:rPr>
          <w:t>79</w:t>
        </w:r>
        <w:r w:rsidRPr="00CD28B4">
          <w:rPr>
            <w:noProof/>
            <w:webHidden/>
          </w:rPr>
          <w:fldChar w:fldCharType="end"/>
        </w:r>
      </w:hyperlink>
    </w:p>
    <w:p w14:paraId="021F92DA" w14:textId="6BE3808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2" w:history="1">
        <w:r w:rsidRPr="00CD28B4">
          <w:rPr>
            <w:rStyle w:val="Hyperlink"/>
            <w:noProof/>
          </w:rPr>
          <w:t>Figure 146: New Appointment Page for APPT</w:t>
        </w:r>
        <w:r w:rsidRPr="00CD28B4">
          <w:rPr>
            <w:noProof/>
            <w:webHidden/>
          </w:rPr>
          <w:tab/>
        </w:r>
        <w:r w:rsidRPr="00CD28B4">
          <w:rPr>
            <w:noProof/>
            <w:webHidden/>
          </w:rPr>
          <w:fldChar w:fldCharType="begin"/>
        </w:r>
        <w:r w:rsidRPr="00CD28B4">
          <w:rPr>
            <w:noProof/>
            <w:webHidden/>
          </w:rPr>
          <w:instrText xml:space="preserve"> PAGEREF _Toc235203982 \h </w:instrText>
        </w:r>
        <w:r w:rsidRPr="00CD28B4">
          <w:rPr>
            <w:noProof/>
            <w:webHidden/>
          </w:rPr>
        </w:r>
        <w:r w:rsidRPr="00CD28B4">
          <w:rPr>
            <w:noProof/>
            <w:webHidden/>
          </w:rPr>
          <w:fldChar w:fldCharType="separate"/>
        </w:r>
        <w:r w:rsidRPr="00CD28B4">
          <w:rPr>
            <w:noProof/>
            <w:webHidden/>
          </w:rPr>
          <w:t>79</w:t>
        </w:r>
        <w:r w:rsidRPr="00CD28B4">
          <w:rPr>
            <w:noProof/>
            <w:webHidden/>
          </w:rPr>
          <w:fldChar w:fldCharType="end"/>
        </w:r>
      </w:hyperlink>
    </w:p>
    <w:p w14:paraId="10516A66" w14:textId="247F860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3" w:history="1">
        <w:r w:rsidRPr="00CD28B4">
          <w:rPr>
            <w:rStyle w:val="Hyperlink"/>
            <w:noProof/>
          </w:rPr>
          <w:t>Figure 147: Create Appointment Button for New APPT</w:t>
        </w:r>
        <w:r w:rsidRPr="00CD28B4">
          <w:rPr>
            <w:noProof/>
            <w:webHidden/>
          </w:rPr>
          <w:tab/>
        </w:r>
        <w:r w:rsidRPr="00CD28B4">
          <w:rPr>
            <w:noProof/>
            <w:webHidden/>
          </w:rPr>
          <w:fldChar w:fldCharType="begin"/>
        </w:r>
        <w:r w:rsidRPr="00CD28B4">
          <w:rPr>
            <w:noProof/>
            <w:webHidden/>
          </w:rPr>
          <w:instrText xml:space="preserve"> PAGEREF _Toc235203983 \h </w:instrText>
        </w:r>
        <w:r w:rsidRPr="00CD28B4">
          <w:rPr>
            <w:noProof/>
            <w:webHidden/>
          </w:rPr>
        </w:r>
        <w:r w:rsidRPr="00CD28B4">
          <w:rPr>
            <w:noProof/>
            <w:webHidden/>
          </w:rPr>
          <w:fldChar w:fldCharType="separate"/>
        </w:r>
        <w:r w:rsidRPr="00CD28B4">
          <w:rPr>
            <w:noProof/>
            <w:webHidden/>
          </w:rPr>
          <w:t>80</w:t>
        </w:r>
        <w:r w:rsidRPr="00CD28B4">
          <w:rPr>
            <w:noProof/>
            <w:webHidden/>
          </w:rPr>
          <w:fldChar w:fldCharType="end"/>
        </w:r>
      </w:hyperlink>
    </w:p>
    <w:p w14:paraId="1E6B7D30" w14:textId="21AE572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4" w:history="1">
        <w:r w:rsidRPr="00CD28B4">
          <w:rPr>
            <w:rStyle w:val="Hyperlink"/>
            <w:noProof/>
          </w:rPr>
          <w:t>Figure 148: Preview Patient Letter Window for Creating APPT Appointment</w:t>
        </w:r>
        <w:r w:rsidRPr="00CD28B4">
          <w:rPr>
            <w:noProof/>
            <w:webHidden/>
          </w:rPr>
          <w:tab/>
        </w:r>
        <w:r w:rsidRPr="00CD28B4">
          <w:rPr>
            <w:noProof/>
            <w:webHidden/>
          </w:rPr>
          <w:fldChar w:fldCharType="begin"/>
        </w:r>
        <w:r w:rsidRPr="00CD28B4">
          <w:rPr>
            <w:noProof/>
            <w:webHidden/>
          </w:rPr>
          <w:instrText xml:space="preserve"> PAGEREF _Toc235203984 \h </w:instrText>
        </w:r>
        <w:r w:rsidRPr="00CD28B4">
          <w:rPr>
            <w:noProof/>
            <w:webHidden/>
          </w:rPr>
        </w:r>
        <w:r w:rsidRPr="00CD28B4">
          <w:rPr>
            <w:noProof/>
            <w:webHidden/>
          </w:rPr>
          <w:fldChar w:fldCharType="separate"/>
        </w:r>
        <w:r w:rsidRPr="00CD28B4">
          <w:rPr>
            <w:noProof/>
            <w:webHidden/>
          </w:rPr>
          <w:t>80</w:t>
        </w:r>
        <w:r w:rsidRPr="00CD28B4">
          <w:rPr>
            <w:noProof/>
            <w:webHidden/>
          </w:rPr>
          <w:fldChar w:fldCharType="end"/>
        </w:r>
      </w:hyperlink>
    </w:p>
    <w:p w14:paraId="1CAE5269" w14:textId="561C993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5" w:history="1">
        <w:r w:rsidRPr="00CD28B4">
          <w:rPr>
            <w:rStyle w:val="Hyperlink"/>
            <w:noProof/>
          </w:rPr>
          <w:t>Figure 149: Selecting Action Menu Button to Create PtCSch Appointment</w:t>
        </w:r>
        <w:r w:rsidRPr="00CD28B4">
          <w:rPr>
            <w:noProof/>
            <w:webHidden/>
          </w:rPr>
          <w:tab/>
        </w:r>
        <w:r w:rsidRPr="00CD28B4">
          <w:rPr>
            <w:noProof/>
            <w:webHidden/>
          </w:rPr>
          <w:fldChar w:fldCharType="begin"/>
        </w:r>
        <w:r w:rsidRPr="00CD28B4">
          <w:rPr>
            <w:noProof/>
            <w:webHidden/>
          </w:rPr>
          <w:instrText xml:space="preserve"> PAGEREF _Toc235203985 \h </w:instrText>
        </w:r>
        <w:r w:rsidRPr="00CD28B4">
          <w:rPr>
            <w:noProof/>
            <w:webHidden/>
          </w:rPr>
        </w:r>
        <w:r w:rsidRPr="00CD28B4">
          <w:rPr>
            <w:noProof/>
            <w:webHidden/>
          </w:rPr>
          <w:fldChar w:fldCharType="separate"/>
        </w:r>
        <w:r w:rsidRPr="00CD28B4">
          <w:rPr>
            <w:noProof/>
            <w:webHidden/>
          </w:rPr>
          <w:t>81</w:t>
        </w:r>
        <w:r w:rsidRPr="00CD28B4">
          <w:rPr>
            <w:noProof/>
            <w:webHidden/>
          </w:rPr>
          <w:fldChar w:fldCharType="end"/>
        </w:r>
      </w:hyperlink>
    </w:p>
    <w:p w14:paraId="669C53EB" w14:textId="0E2B74A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6" w:history="1">
        <w:r w:rsidRPr="00CD28B4">
          <w:rPr>
            <w:rStyle w:val="Hyperlink"/>
            <w:noProof/>
          </w:rPr>
          <w:t>Figure 150: New Option from the Request Actions Dropdown for PtCSch</w:t>
        </w:r>
        <w:r w:rsidRPr="00CD28B4">
          <w:rPr>
            <w:noProof/>
            <w:webHidden/>
          </w:rPr>
          <w:tab/>
        </w:r>
        <w:r w:rsidRPr="00CD28B4">
          <w:rPr>
            <w:noProof/>
            <w:webHidden/>
          </w:rPr>
          <w:fldChar w:fldCharType="begin"/>
        </w:r>
        <w:r w:rsidRPr="00CD28B4">
          <w:rPr>
            <w:noProof/>
            <w:webHidden/>
          </w:rPr>
          <w:instrText xml:space="preserve"> PAGEREF _Toc235203986 \h </w:instrText>
        </w:r>
        <w:r w:rsidRPr="00CD28B4">
          <w:rPr>
            <w:noProof/>
            <w:webHidden/>
          </w:rPr>
        </w:r>
        <w:r w:rsidRPr="00CD28B4">
          <w:rPr>
            <w:noProof/>
            <w:webHidden/>
          </w:rPr>
          <w:fldChar w:fldCharType="separate"/>
        </w:r>
        <w:r w:rsidRPr="00CD28B4">
          <w:rPr>
            <w:noProof/>
            <w:webHidden/>
          </w:rPr>
          <w:t>81</w:t>
        </w:r>
        <w:r w:rsidRPr="00CD28B4">
          <w:rPr>
            <w:noProof/>
            <w:webHidden/>
          </w:rPr>
          <w:fldChar w:fldCharType="end"/>
        </w:r>
      </w:hyperlink>
    </w:p>
    <w:p w14:paraId="164C4D0B" w14:textId="2C005A6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7" w:history="1">
        <w:r w:rsidRPr="00CD28B4">
          <w:rPr>
            <w:rStyle w:val="Hyperlink"/>
            <w:noProof/>
          </w:rPr>
          <w:t>Figure 151: Create Appointment Button for PtCSch</w:t>
        </w:r>
        <w:r w:rsidRPr="00CD28B4">
          <w:rPr>
            <w:noProof/>
            <w:webHidden/>
          </w:rPr>
          <w:tab/>
        </w:r>
        <w:r w:rsidRPr="00CD28B4">
          <w:rPr>
            <w:noProof/>
            <w:webHidden/>
          </w:rPr>
          <w:fldChar w:fldCharType="begin"/>
        </w:r>
        <w:r w:rsidRPr="00CD28B4">
          <w:rPr>
            <w:noProof/>
            <w:webHidden/>
          </w:rPr>
          <w:instrText xml:space="preserve"> PAGEREF _Toc235203987 \h </w:instrText>
        </w:r>
        <w:r w:rsidRPr="00CD28B4">
          <w:rPr>
            <w:noProof/>
            <w:webHidden/>
          </w:rPr>
        </w:r>
        <w:r w:rsidRPr="00CD28B4">
          <w:rPr>
            <w:noProof/>
            <w:webHidden/>
          </w:rPr>
          <w:fldChar w:fldCharType="separate"/>
        </w:r>
        <w:r w:rsidRPr="00CD28B4">
          <w:rPr>
            <w:noProof/>
            <w:webHidden/>
          </w:rPr>
          <w:t>81</w:t>
        </w:r>
        <w:r w:rsidRPr="00CD28B4">
          <w:rPr>
            <w:noProof/>
            <w:webHidden/>
          </w:rPr>
          <w:fldChar w:fldCharType="end"/>
        </w:r>
      </w:hyperlink>
    </w:p>
    <w:p w14:paraId="08345D57" w14:textId="4957398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8" w:history="1">
        <w:r w:rsidRPr="00CD28B4">
          <w:rPr>
            <w:rStyle w:val="Hyperlink"/>
            <w:noProof/>
          </w:rPr>
          <w:t>Figure 152: New Appointment Page for PtCSch</w:t>
        </w:r>
        <w:r w:rsidRPr="00CD28B4">
          <w:rPr>
            <w:noProof/>
            <w:webHidden/>
          </w:rPr>
          <w:tab/>
        </w:r>
        <w:r w:rsidRPr="00CD28B4">
          <w:rPr>
            <w:noProof/>
            <w:webHidden/>
          </w:rPr>
          <w:fldChar w:fldCharType="begin"/>
        </w:r>
        <w:r w:rsidRPr="00CD28B4">
          <w:rPr>
            <w:noProof/>
            <w:webHidden/>
          </w:rPr>
          <w:instrText xml:space="preserve"> PAGEREF _Toc235203988 \h </w:instrText>
        </w:r>
        <w:r w:rsidRPr="00CD28B4">
          <w:rPr>
            <w:noProof/>
            <w:webHidden/>
          </w:rPr>
        </w:r>
        <w:r w:rsidRPr="00CD28B4">
          <w:rPr>
            <w:noProof/>
            <w:webHidden/>
          </w:rPr>
          <w:fldChar w:fldCharType="separate"/>
        </w:r>
        <w:r w:rsidRPr="00CD28B4">
          <w:rPr>
            <w:noProof/>
            <w:webHidden/>
          </w:rPr>
          <w:t>82</w:t>
        </w:r>
        <w:r w:rsidRPr="00CD28B4">
          <w:rPr>
            <w:noProof/>
            <w:webHidden/>
          </w:rPr>
          <w:fldChar w:fldCharType="end"/>
        </w:r>
      </w:hyperlink>
    </w:p>
    <w:p w14:paraId="5BED8AE0" w14:textId="5DAAF81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89" w:history="1">
        <w:r w:rsidRPr="00CD28B4">
          <w:rPr>
            <w:rStyle w:val="Hyperlink"/>
            <w:noProof/>
          </w:rPr>
          <w:t>Figure 153: Create Appointment Button for New PtCSch</w:t>
        </w:r>
        <w:r w:rsidRPr="00CD28B4">
          <w:rPr>
            <w:noProof/>
            <w:webHidden/>
          </w:rPr>
          <w:tab/>
        </w:r>
        <w:r w:rsidRPr="00CD28B4">
          <w:rPr>
            <w:noProof/>
            <w:webHidden/>
          </w:rPr>
          <w:fldChar w:fldCharType="begin"/>
        </w:r>
        <w:r w:rsidRPr="00CD28B4">
          <w:rPr>
            <w:noProof/>
            <w:webHidden/>
          </w:rPr>
          <w:instrText xml:space="preserve"> PAGEREF _Toc235203989 \h </w:instrText>
        </w:r>
        <w:r w:rsidRPr="00CD28B4">
          <w:rPr>
            <w:noProof/>
            <w:webHidden/>
          </w:rPr>
        </w:r>
        <w:r w:rsidRPr="00CD28B4">
          <w:rPr>
            <w:noProof/>
            <w:webHidden/>
          </w:rPr>
          <w:fldChar w:fldCharType="separate"/>
        </w:r>
        <w:r w:rsidRPr="00CD28B4">
          <w:rPr>
            <w:noProof/>
            <w:webHidden/>
          </w:rPr>
          <w:t>83</w:t>
        </w:r>
        <w:r w:rsidRPr="00CD28B4">
          <w:rPr>
            <w:noProof/>
            <w:webHidden/>
          </w:rPr>
          <w:fldChar w:fldCharType="end"/>
        </w:r>
      </w:hyperlink>
    </w:p>
    <w:p w14:paraId="42F59D06" w14:textId="182C35A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0" w:history="1">
        <w:r w:rsidRPr="00CD28B4">
          <w:rPr>
            <w:rStyle w:val="Hyperlink"/>
            <w:noProof/>
          </w:rPr>
          <w:t>Figure 154: Preview Patient Letter Window for Creating PtCSch Appointment</w:t>
        </w:r>
        <w:r w:rsidRPr="00CD28B4">
          <w:rPr>
            <w:noProof/>
            <w:webHidden/>
          </w:rPr>
          <w:tab/>
        </w:r>
        <w:r w:rsidRPr="00CD28B4">
          <w:rPr>
            <w:noProof/>
            <w:webHidden/>
          </w:rPr>
          <w:fldChar w:fldCharType="begin"/>
        </w:r>
        <w:r w:rsidRPr="00CD28B4">
          <w:rPr>
            <w:noProof/>
            <w:webHidden/>
          </w:rPr>
          <w:instrText xml:space="preserve"> PAGEREF _Toc235203990 \h </w:instrText>
        </w:r>
        <w:r w:rsidRPr="00CD28B4">
          <w:rPr>
            <w:noProof/>
            <w:webHidden/>
          </w:rPr>
        </w:r>
        <w:r w:rsidRPr="00CD28B4">
          <w:rPr>
            <w:noProof/>
            <w:webHidden/>
          </w:rPr>
          <w:fldChar w:fldCharType="separate"/>
        </w:r>
        <w:r w:rsidRPr="00CD28B4">
          <w:rPr>
            <w:noProof/>
            <w:webHidden/>
          </w:rPr>
          <w:t>83</w:t>
        </w:r>
        <w:r w:rsidRPr="00CD28B4">
          <w:rPr>
            <w:noProof/>
            <w:webHidden/>
          </w:rPr>
          <w:fldChar w:fldCharType="end"/>
        </w:r>
      </w:hyperlink>
    </w:p>
    <w:p w14:paraId="6395CD5D" w14:textId="49B590C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1" w:history="1">
        <w:r w:rsidRPr="00CD28B4">
          <w:rPr>
            <w:rStyle w:val="Hyperlink"/>
            <w:noProof/>
          </w:rPr>
          <w:t>Figure 155: Example of CPRS MRTC in Grid</w:t>
        </w:r>
        <w:r w:rsidRPr="00CD28B4">
          <w:rPr>
            <w:noProof/>
            <w:webHidden/>
          </w:rPr>
          <w:tab/>
        </w:r>
        <w:r w:rsidRPr="00CD28B4">
          <w:rPr>
            <w:noProof/>
            <w:webHidden/>
          </w:rPr>
          <w:fldChar w:fldCharType="begin"/>
        </w:r>
        <w:r w:rsidRPr="00CD28B4">
          <w:rPr>
            <w:noProof/>
            <w:webHidden/>
          </w:rPr>
          <w:instrText xml:space="preserve"> PAGEREF _Toc235203991 \h </w:instrText>
        </w:r>
        <w:r w:rsidRPr="00CD28B4">
          <w:rPr>
            <w:noProof/>
            <w:webHidden/>
          </w:rPr>
        </w:r>
        <w:r w:rsidRPr="00CD28B4">
          <w:rPr>
            <w:noProof/>
            <w:webHidden/>
          </w:rPr>
          <w:fldChar w:fldCharType="separate"/>
        </w:r>
        <w:r w:rsidRPr="00CD28B4">
          <w:rPr>
            <w:noProof/>
            <w:webHidden/>
          </w:rPr>
          <w:t>84</w:t>
        </w:r>
        <w:r w:rsidRPr="00CD28B4">
          <w:rPr>
            <w:noProof/>
            <w:webHidden/>
          </w:rPr>
          <w:fldChar w:fldCharType="end"/>
        </w:r>
      </w:hyperlink>
    </w:p>
    <w:p w14:paraId="04F44EFE" w14:textId="27C50F6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2" w:history="1">
        <w:r w:rsidRPr="00CD28B4">
          <w:rPr>
            <w:rStyle w:val="Hyperlink"/>
            <w:noProof/>
          </w:rPr>
          <w:t>Figure 156: Orphaned MRTC Child Request Example</w:t>
        </w:r>
        <w:r w:rsidRPr="00CD28B4">
          <w:rPr>
            <w:noProof/>
            <w:webHidden/>
          </w:rPr>
          <w:tab/>
        </w:r>
        <w:r w:rsidRPr="00CD28B4">
          <w:rPr>
            <w:noProof/>
            <w:webHidden/>
          </w:rPr>
          <w:fldChar w:fldCharType="begin"/>
        </w:r>
        <w:r w:rsidRPr="00CD28B4">
          <w:rPr>
            <w:noProof/>
            <w:webHidden/>
          </w:rPr>
          <w:instrText xml:space="preserve"> PAGEREF _Toc235203992 \h </w:instrText>
        </w:r>
        <w:r w:rsidRPr="00CD28B4">
          <w:rPr>
            <w:noProof/>
            <w:webHidden/>
          </w:rPr>
        </w:r>
        <w:r w:rsidRPr="00CD28B4">
          <w:rPr>
            <w:noProof/>
            <w:webHidden/>
          </w:rPr>
          <w:fldChar w:fldCharType="separate"/>
        </w:r>
        <w:r w:rsidRPr="00CD28B4">
          <w:rPr>
            <w:noProof/>
            <w:webHidden/>
          </w:rPr>
          <w:t>84</w:t>
        </w:r>
        <w:r w:rsidRPr="00CD28B4">
          <w:rPr>
            <w:noProof/>
            <w:webHidden/>
          </w:rPr>
          <w:fldChar w:fldCharType="end"/>
        </w:r>
      </w:hyperlink>
    </w:p>
    <w:p w14:paraId="2B871076" w14:textId="6040508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3" w:history="1">
        <w:r w:rsidRPr="00CD28B4">
          <w:rPr>
            <w:rStyle w:val="Hyperlink"/>
            <w:noProof/>
          </w:rPr>
          <w:t>Figure 157: Selecting Action Menu Button to Create MRTC Appointment</w:t>
        </w:r>
        <w:r w:rsidRPr="00CD28B4">
          <w:rPr>
            <w:noProof/>
            <w:webHidden/>
          </w:rPr>
          <w:tab/>
        </w:r>
        <w:r w:rsidRPr="00CD28B4">
          <w:rPr>
            <w:noProof/>
            <w:webHidden/>
          </w:rPr>
          <w:fldChar w:fldCharType="begin"/>
        </w:r>
        <w:r w:rsidRPr="00CD28B4">
          <w:rPr>
            <w:noProof/>
            <w:webHidden/>
          </w:rPr>
          <w:instrText xml:space="preserve"> PAGEREF _Toc235203993 \h </w:instrText>
        </w:r>
        <w:r w:rsidRPr="00CD28B4">
          <w:rPr>
            <w:noProof/>
            <w:webHidden/>
          </w:rPr>
        </w:r>
        <w:r w:rsidRPr="00CD28B4">
          <w:rPr>
            <w:noProof/>
            <w:webHidden/>
          </w:rPr>
          <w:fldChar w:fldCharType="separate"/>
        </w:r>
        <w:r w:rsidRPr="00CD28B4">
          <w:rPr>
            <w:noProof/>
            <w:webHidden/>
          </w:rPr>
          <w:t>84</w:t>
        </w:r>
        <w:r w:rsidRPr="00CD28B4">
          <w:rPr>
            <w:noProof/>
            <w:webHidden/>
          </w:rPr>
          <w:fldChar w:fldCharType="end"/>
        </w:r>
      </w:hyperlink>
    </w:p>
    <w:p w14:paraId="778F3C75" w14:textId="14D21ED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4" w:history="1">
        <w:r w:rsidRPr="00CD28B4">
          <w:rPr>
            <w:rStyle w:val="Hyperlink"/>
            <w:noProof/>
          </w:rPr>
          <w:t>Figure 158: New Option from the Request Actions Dropdown for MRTC</w:t>
        </w:r>
        <w:r w:rsidRPr="00CD28B4">
          <w:rPr>
            <w:noProof/>
            <w:webHidden/>
          </w:rPr>
          <w:tab/>
        </w:r>
        <w:r w:rsidRPr="00CD28B4">
          <w:rPr>
            <w:noProof/>
            <w:webHidden/>
          </w:rPr>
          <w:fldChar w:fldCharType="begin"/>
        </w:r>
        <w:r w:rsidRPr="00CD28B4">
          <w:rPr>
            <w:noProof/>
            <w:webHidden/>
          </w:rPr>
          <w:instrText xml:space="preserve"> PAGEREF _Toc235203994 \h </w:instrText>
        </w:r>
        <w:r w:rsidRPr="00CD28B4">
          <w:rPr>
            <w:noProof/>
            <w:webHidden/>
          </w:rPr>
        </w:r>
        <w:r w:rsidRPr="00CD28B4">
          <w:rPr>
            <w:noProof/>
            <w:webHidden/>
          </w:rPr>
          <w:fldChar w:fldCharType="separate"/>
        </w:r>
        <w:r w:rsidRPr="00CD28B4">
          <w:rPr>
            <w:noProof/>
            <w:webHidden/>
          </w:rPr>
          <w:t>85</w:t>
        </w:r>
        <w:r w:rsidRPr="00CD28B4">
          <w:rPr>
            <w:noProof/>
            <w:webHidden/>
          </w:rPr>
          <w:fldChar w:fldCharType="end"/>
        </w:r>
      </w:hyperlink>
    </w:p>
    <w:p w14:paraId="4D0F3A2E" w14:textId="673DF54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5" w:history="1">
        <w:r w:rsidRPr="00CD28B4">
          <w:rPr>
            <w:rStyle w:val="Hyperlink"/>
            <w:noProof/>
          </w:rPr>
          <w:t>Figure 159: Create Appointment Button for MRTC</w:t>
        </w:r>
        <w:r w:rsidRPr="00CD28B4">
          <w:rPr>
            <w:noProof/>
            <w:webHidden/>
          </w:rPr>
          <w:tab/>
        </w:r>
        <w:r w:rsidRPr="00CD28B4">
          <w:rPr>
            <w:noProof/>
            <w:webHidden/>
          </w:rPr>
          <w:fldChar w:fldCharType="begin"/>
        </w:r>
        <w:r w:rsidRPr="00CD28B4">
          <w:rPr>
            <w:noProof/>
            <w:webHidden/>
          </w:rPr>
          <w:instrText xml:space="preserve"> PAGEREF _Toc235203995 \h </w:instrText>
        </w:r>
        <w:r w:rsidRPr="00CD28B4">
          <w:rPr>
            <w:noProof/>
            <w:webHidden/>
          </w:rPr>
        </w:r>
        <w:r w:rsidRPr="00CD28B4">
          <w:rPr>
            <w:noProof/>
            <w:webHidden/>
          </w:rPr>
          <w:fldChar w:fldCharType="separate"/>
        </w:r>
        <w:r w:rsidRPr="00CD28B4">
          <w:rPr>
            <w:noProof/>
            <w:webHidden/>
          </w:rPr>
          <w:t>85</w:t>
        </w:r>
        <w:r w:rsidRPr="00CD28B4">
          <w:rPr>
            <w:noProof/>
            <w:webHidden/>
          </w:rPr>
          <w:fldChar w:fldCharType="end"/>
        </w:r>
      </w:hyperlink>
    </w:p>
    <w:p w14:paraId="5C37E348" w14:textId="77FE141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6" w:history="1">
        <w:r w:rsidRPr="00CD28B4">
          <w:rPr>
            <w:rStyle w:val="Hyperlink"/>
            <w:noProof/>
          </w:rPr>
          <w:t>Figure 160: New Appointment Page for MRTC</w:t>
        </w:r>
        <w:r w:rsidRPr="00CD28B4">
          <w:rPr>
            <w:noProof/>
            <w:webHidden/>
          </w:rPr>
          <w:tab/>
        </w:r>
        <w:r w:rsidRPr="00CD28B4">
          <w:rPr>
            <w:noProof/>
            <w:webHidden/>
          </w:rPr>
          <w:fldChar w:fldCharType="begin"/>
        </w:r>
        <w:r w:rsidRPr="00CD28B4">
          <w:rPr>
            <w:noProof/>
            <w:webHidden/>
          </w:rPr>
          <w:instrText xml:space="preserve"> PAGEREF _Toc235203996 \h </w:instrText>
        </w:r>
        <w:r w:rsidRPr="00CD28B4">
          <w:rPr>
            <w:noProof/>
            <w:webHidden/>
          </w:rPr>
        </w:r>
        <w:r w:rsidRPr="00CD28B4">
          <w:rPr>
            <w:noProof/>
            <w:webHidden/>
          </w:rPr>
          <w:fldChar w:fldCharType="separate"/>
        </w:r>
        <w:r w:rsidRPr="00CD28B4">
          <w:rPr>
            <w:noProof/>
            <w:webHidden/>
          </w:rPr>
          <w:t>86</w:t>
        </w:r>
        <w:r w:rsidRPr="00CD28B4">
          <w:rPr>
            <w:noProof/>
            <w:webHidden/>
          </w:rPr>
          <w:fldChar w:fldCharType="end"/>
        </w:r>
      </w:hyperlink>
    </w:p>
    <w:p w14:paraId="67172290" w14:textId="1CEF682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7" w:history="1">
        <w:r w:rsidRPr="00CD28B4">
          <w:rPr>
            <w:rStyle w:val="Hyperlink"/>
            <w:noProof/>
          </w:rPr>
          <w:t>Figure 161: Prerequisites Example for MRTC</w:t>
        </w:r>
        <w:r w:rsidRPr="00CD28B4">
          <w:rPr>
            <w:noProof/>
            <w:webHidden/>
          </w:rPr>
          <w:tab/>
        </w:r>
        <w:r w:rsidRPr="00CD28B4">
          <w:rPr>
            <w:noProof/>
            <w:webHidden/>
          </w:rPr>
          <w:fldChar w:fldCharType="begin"/>
        </w:r>
        <w:r w:rsidRPr="00CD28B4">
          <w:rPr>
            <w:noProof/>
            <w:webHidden/>
          </w:rPr>
          <w:instrText xml:space="preserve"> PAGEREF _Toc235203997 \h </w:instrText>
        </w:r>
        <w:r w:rsidRPr="00CD28B4">
          <w:rPr>
            <w:noProof/>
            <w:webHidden/>
          </w:rPr>
        </w:r>
        <w:r w:rsidRPr="00CD28B4">
          <w:rPr>
            <w:noProof/>
            <w:webHidden/>
          </w:rPr>
          <w:fldChar w:fldCharType="separate"/>
        </w:r>
        <w:r w:rsidRPr="00CD28B4">
          <w:rPr>
            <w:noProof/>
            <w:webHidden/>
          </w:rPr>
          <w:t>86</w:t>
        </w:r>
        <w:r w:rsidRPr="00CD28B4">
          <w:rPr>
            <w:noProof/>
            <w:webHidden/>
          </w:rPr>
          <w:fldChar w:fldCharType="end"/>
        </w:r>
      </w:hyperlink>
    </w:p>
    <w:p w14:paraId="7D95CD3E" w14:textId="4B06A23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8" w:history="1">
        <w:r w:rsidRPr="00CD28B4">
          <w:rPr>
            <w:rStyle w:val="Hyperlink"/>
            <w:noProof/>
          </w:rPr>
          <w:t>Figure 162: Create Appointment Button for New MRTC</w:t>
        </w:r>
        <w:r w:rsidRPr="00CD28B4">
          <w:rPr>
            <w:noProof/>
            <w:webHidden/>
          </w:rPr>
          <w:tab/>
        </w:r>
        <w:r w:rsidRPr="00CD28B4">
          <w:rPr>
            <w:noProof/>
            <w:webHidden/>
          </w:rPr>
          <w:fldChar w:fldCharType="begin"/>
        </w:r>
        <w:r w:rsidRPr="00CD28B4">
          <w:rPr>
            <w:noProof/>
            <w:webHidden/>
          </w:rPr>
          <w:instrText xml:space="preserve"> PAGEREF _Toc235203998 \h </w:instrText>
        </w:r>
        <w:r w:rsidRPr="00CD28B4">
          <w:rPr>
            <w:noProof/>
            <w:webHidden/>
          </w:rPr>
        </w:r>
        <w:r w:rsidRPr="00CD28B4">
          <w:rPr>
            <w:noProof/>
            <w:webHidden/>
          </w:rPr>
          <w:fldChar w:fldCharType="separate"/>
        </w:r>
        <w:r w:rsidRPr="00CD28B4">
          <w:rPr>
            <w:noProof/>
            <w:webHidden/>
          </w:rPr>
          <w:t>87</w:t>
        </w:r>
        <w:r w:rsidRPr="00CD28B4">
          <w:rPr>
            <w:noProof/>
            <w:webHidden/>
          </w:rPr>
          <w:fldChar w:fldCharType="end"/>
        </w:r>
      </w:hyperlink>
    </w:p>
    <w:p w14:paraId="76EFC90B" w14:textId="53FA060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3999" w:history="1">
        <w:r w:rsidRPr="00CD28B4">
          <w:rPr>
            <w:rStyle w:val="Hyperlink"/>
            <w:noProof/>
          </w:rPr>
          <w:t>Figure 163: Preview Patient Letter Window for Creating MRTC Appointments</w:t>
        </w:r>
        <w:r w:rsidRPr="00CD28B4">
          <w:rPr>
            <w:noProof/>
            <w:webHidden/>
          </w:rPr>
          <w:tab/>
        </w:r>
        <w:r w:rsidRPr="00CD28B4">
          <w:rPr>
            <w:noProof/>
            <w:webHidden/>
          </w:rPr>
          <w:fldChar w:fldCharType="begin"/>
        </w:r>
        <w:r w:rsidRPr="00CD28B4">
          <w:rPr>
            <w:noProof/>
            <w:webHidden/>
          </w:rPr>
          <w:instrText xml:space="preserve"> PAGEREF _Toc235203999 \h </w:instrText>
        </w:r>
        <w:r w:rsidRPr="00CD28B4">
          <w:rPr>
            <w:noProof/>
            <w:webHidden/>
          </w:rPr>
        </w:r>
        <w:r w:rsidRPr="00CD28B4">
          <w:rPr>
            <w:noProof/>
            <w:webHidden/>
          </w:rPr>
          <w:fldChar w:fldCharType="separate"/>
        </w:r>
        <w:r w:rsidRPr="00CD28B4">
          <w:rPr>
            <w:noProof/>
            <w:webHidden/>
          </w:rPr>
          <w:t>87</w:t>
        </w:r>
        <w:r w:rsidRPr="00CD28B4">
          <w:rPr>
            <w:noProof/>
            <w:webHidden/>
          </w:rPr>
          <w:fldChar w:fldCharType="end"/>
        </w:r>
      </w:hyperlink>
    </w:p>
    <w:p w14:paraId="68009F35" w14:textId="7E3CAE7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0" w:history="1">
        <w:r w:rsidRPr="00CD28B4">
          <w:rPr>
            <w:rStyle w:val="Hyperlink"/>
            <w:noProof/>
          </w:rPr>
          <w:t>Figure 164: Example for Finding Consult/Procedure Requests</w:t>
        </w:r>
        <w:r w:rsidRPr="00CD28B4">
          <w:rPr>
            <w:noProof/>
            <w:webHidden/>
          </w:rPr>
          <w:tab/>
        </w:r>
        <w:r w:rsidRPr="00CD28B4">
          <w:rPr>
            <w:noProof/>
            <w:webHidden/>
          </w:rPr>
          <w:fldChar w:fldCharType="begin"/>
        </w:r>
        <w:r w:rsidRPr="00CD28B4">
          <w:rPr>
            <w:noProof/>
            <w:webHidden/>
          </w:rPr>
          <w:instrText xml:space="preserve"> PAGEREF _Toc235204000 \h </w:instrText>
        </w:r>
        <w:r w:rsidRPr="00CD28B4">
          <w:rPr>
            <w:noProof/>
            <w:webHidden/>
          </w:rPr>
        </w:r>
        <w:r w:rsidRPr="00CD28B4">
          <w:rPr>
            <w:noProof/>
            <w:webHidden/>
          </w:rPr>
          <w:fldChar w:fldCharType="separate"/>
        </w:r>
        <w:r w:rsidRPr="00CD28B4">
          <w:rPr>
            <w:noProof/>
            <w:webHidden/>
          </w:rPr>
          <w:t>88</w:t>
        </w:r>
        <w:r w:rsidRPr="00CD28B4">
          <w:rPr>
            <w:noProof/>
            <w:webHidden/>
          </w:rPr>
          <w:fldChar w:fldCharType="end"/>
        </w:r>
      </w:hyperlink>
    </w:p>
    <w:p w14:paraId="7AE8A9F7" w14:textId="3193F34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1" w:history="1">
        <w:r w:rsidRPr="00CD28B4">
          <w:rPr>
            <w:rStyle w:val="Hyperlink"/>
            <w:noProof/>
          </w:rPr>
          <w:t>Figure 165: Selecting Action Menu Button to Create Consult/Procedure Appointment</w:t>
        </w:r>
        <w:r w:rsidRPr="00CD28B4">
          <w:rPr>
            <w:noProof/>
            <w:webHidden/>
          </w:rPr>
          <w:tab/>
        </w:r>
        <w:r w:rsidRPr="00CD28B4">
          <w:rPr>
            <w:noProof/>
            <w:webHidden/>
          </w:rPr>
          <w:fldChar w:fldCharType="begin"/>
        </w:r>
        <w:r w:rsidRPr="00CD28B4">
          <w:rPr>
            <w:noProof/>
            <w:webHidden/>
          </w:rPr>
          <w:instrText xml:space="preserve"> PAGEREF _Toc235204001 \h </w:instrText>
        </w:r>
        <w:r w:rsidRPr="00CD28B4">
          <w:rPr>
            <w:noProof/>
            <w:webHidden/>
          </w:rPr>
        </w:r>
        <w:r w:rsidRPr="00CD28B4">
          <w:rPr>
            <w:noProof/>
            <w:webHidden/>
          </w:rPr>
          <w:fldChar w:fldCharType="separate"/>
        </w:r>
        <w:r w:rsidRPr="00CD28B4">
          <w:rPr>
            <w:noProof/>
            <w:webHidden/>
          </w:rPr>
          <w:t>88</w:t>
        </w:r>
        <w:r w:rsidRPr="00CD28B4">
          <w:rPr>
            <w:noProof/>
            <w:webHidden/>
          </w:rPr>
          <w:fldChar w:fldCharType="end"/>
        </w:r>
      </w:hyperlink>
    </w:p>
    <w:p w14:paraId="4ACD5048" w14:textId="5583F10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2" w:history="1">
        <w:r w:rsidRPr="00CD28B4">
          <w:rPr>
            <w:rStyle w:val="Hyperlink"/>
            <w:noProof/>
          </w:rPr>
          <w:t>Figure 166: New Option from the Request Actions Dropdown for Consult/Procedure</w:t>
        </w:r>
        <w:r w:rsidRPr="00CD28B4">
          <w:rPr>
            <w:noProof/>
            <w:webHidden/>
          </w:rPr>
          <w:tab/>
        </w:r>
        <w:r w:rsidRPr="00CD28B4">
          <w:rPr>
            <w:noProof/>
            <w:webHidden/>
          </w:rPr>
          <w:fldChar w:fldCharType="begin"/>
        </w:r>
        <w:r w:rsidRPr="00CD28B4">
          <w:rPr>
            <w:noProof/>
            <w:webHidden/>
          </w:rPr>
          <w:instrText xml:space="preserve"> PAGEREF _Toc235204002 \h </w:instrText>
        </w:r>
        <w:r w:rsidRPr="00CD28B4">
          <w:rPr>
            <w:noProof/>
            <w:webHidden/>
          </w:rPr>
        </w:r>
        <w:r w:rsidRPr="00CD28B4">
          <w:rPr>
            <w:noProof/>
            <w:webHidden/>
          </w:rPr>
          <w:fldChar w:fldCharType="separate"/>
        </w:r>
        <w:r w:rsidRPr="00CD28B4">
          <w:rPr>
            <w:noProof/>
            <w:webHidden/>
          </w:rPr>
          <w:t>88</w:t>
        </w:r>
        <w:r w:rsidRPr="00CD28B4">
          <w:rPr>
            <w:noProof/>
            <w:webHidden/>
          </w:rPr>
          <w:fldChar w:fldCharType="end"/>
        </w:r>
      </w:hyperlink>
    </w:p>
    <w:p w14:paraId="418DB532" w14:textId="59AF20D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3" w:history="1">
        <w:r w:rsidRPr="00CD28B4">
          <w:rPr>
            <w:rStyle w:val="Hyperlink"/>
            <w:noProof/>
          </w:rPr>
          <w:t>Figure 167: Searching for a Clinic when Creating a Consult/Procedure Appointment</w:t>
        </w:r>
        <w:r w:rsidRPr="00CD28B4">
          <w:rPr>
            <w:noProof/>
            <w:webHidden/>
          </w:rPr>
          <w:tab/>
        </w:r>
        <w:r w:rsidRPr="00CD28B4">
          <w:rPr>
            <w:noProof/>
            <w:webHidden/>
          </w:rPr>
          <w:fldChar w:fldCharType="begin"/>
        </w:r>
        <w:r w:rsidRPr="00CD28B4">
          <w:rPr>
            <w:noProof/>
            <w:webHidden/>
          </w:rPr>
          <w:instrText xml:space="preserve"> PAGEREF _Toc235204003 \h </w:instrText>
        </w:r>
        <w:r w:rsidRPr="00CD28B4">
          <w:rPr>
            <w:noProof/>
            <w:webHidden/>
          </w:rPr>
        </w:r>
        <w:r w:rsidRPr="00CD28B4">
          <w:rPr>
            <w:noProof/>
            <w:webHidden/>
          </w:rPr>
          <w:fldChar w:fldCharType="separate"/>
        </w:r>
        <w:r w:rsidRPr="00CD28B4">
          <w:rPr>
            <w:noProof/>
            <w:webHidden/>
          </w:rPr>
          <w:t>89</w:t>
        </w:r>
        <w:r w:rsidRPr="00CD28B4">
          <w:rPr>
            <w:noProof/>
            <w:webHidden/>
          </w:rPr>
          <w:fldChar w:fldCharType="end"/>
        </w:r>
      </w:hyperlink>
    </w:p>
    <w:p w14:paraId="746D0D3D" w14:textId="484085F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4" w:history="1">
        <w:r w:rsidRPr="00CD28B4">
          <w:rPr>
            <w:rStyle w:val="Hyperlink"/>
            <w:noProof/>
          </w:rPr>
          <w:t>Figure 168: Clinic Stop Code Window for Consult/Procedure</w:t>
        </w:r>
        <w:r w:rsidRPr="00CD28B4">
          <w:rPr>
            <w:noProof/>
            <w:webHidden/>
          </w:rPr>
          <w:tab/>
        </w:r>
        <w:r w:rsidRPr="00CD28B4">
          <w:rPr>
            <w:noProof/>
            <w:webHidden/>
          </w:rPr>
          <w:fldChar w:fldCharType="begin"/>
        </w:r>
        <w:r w:rsidRPr="00CD28B4">
          <w:rPr>
            <w:noProof/>
            <w:webHidden/>
          </w:rPr>
          <w:instrText xml:space="preserve"> PAGEREF _Toc235204004 \h </w:instrText>
        </w:r>
        <w:r w:rsidRPr="00CD28B4">
          <w:rPr>
            <w:noProof/>
            <w:webHidden/>
          </w:rPr>
        </w:r>
        <w:r w:rsidRPr="00CD28B4">
          <w:rPr>
            <w:noProof/>
            <w:webHidden/>
          </w:rPr>
          <w:fldChar w:fldCharType="separate"/>
        </w:r>
        <w:r w:rsidRPr="00CD28B4">
          <w:rPr>
            <w:noProof/>
            <w:webHidden/>
          </w:rPr>
          <w:t>89</w:t>
        </w:r>
        <w:r w:rsidRPr="00CD28B4">
          <w:rPr>
            <w:noProof/>
            <w:webHidden/>
          </w:rPr>
          <w:fldChar w:fldCharType="end"/>
        </w:r>
      </w:hyperlink>
    </w:p>
    <w:p w14:paraId="16A1C158" w14:textId="1DD3168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5" w:history="1">
        <w:r w:rsidRPr="00CD28B4">
          <w:rPr>
            <w:rStyle w:val="Hyperlink"/>
            <w:noProof/>
          </w:rPr>
          <w:t>Figure 169: Create Appointment Button for Consult/Procedure</w:t>
        </w:r>
        <w:r w:rsidRPr="00CD28B4">
          <w:rPr>
            <w:noProof/>
            <w:webHidden/>
          </w:rPr>
          <w:tab/>
        </w:r>
        <w:r w:rsidRPr="00CD28B4">
          <w:rPr>
            <w:noProof/>
            <w:webHidden/>
          </w:rPr>
          <w:fldChar w:fldCharType="begin"/>
        </w:r>
        <w:r w:rsidRPr="00CD28B4">
          <w:rPr>
            <w:noProof/>
            <w:webHidden/>
          </w:rPr>
          <w:instrText xml:space="preserve"> PAGEREF _Toc235204005 \h </w:instrText>
        </w:r>
        <w:r w:rsidRPr="00CD28B4">
          <w:rPr>
            <w:noProof/>
            <w:webHidden/>
          </w:rPr>
        </w:r>
        <w:r w:rsidRPr="00CD28B4">
          <w:rPr>
            <w:noProof/>
            <w:webHidden/>
          </w:rPr>
          <w:fldChar w:fldCharType="separate"/>
        </w:r>
        <w:r w:rsidRPr="00CD28B4">
          <w:rPr>
            <w:noProof/>
            <w:webHidden/>
          </w:rPr>
          <w:t>90</w:t>
        </w:r>
        <w:r w:rsidRPr="00CD28B4">
          <w:rPr>
            <w:noProof/>
            <w:webHidden/>
          </w:rPr>
          <w:fldChar w:fldCharType="end"/>
        </w:r>
      </w:hyperlink>
    </w:p>
    <w:p w14:paraId="5682FAE6" w14:textId="6DDC8B0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6" w:history="1">
        <w:r w:rsidRPr="00CD28B4">
          <w:rPr>
            <w:rStyle w:val="Hyperlink"/>
            <w:noProof/>
          </w:rPr>
          <w:t>Figure 170: New Appointment Page for Consult/Procedure</w:t>
        </w:r>
        <w:r w:rsidRPr="00CD28B4">
          <w:rPr>
            <w:noProof/>
            <w:webHidden/>
          </w:rPr>
          <w:tab/>
        </w:r>
        <w:r w:rsidRPr="00CD28B4">
          <w:rPr>
            <w:noProof/>
            <w:webHidden/>
          </w:rPr>
          <w:fldChar w:fldCharType="begin"/>
        </w:r>
        <w:r w:rsidRPr="00CD28B4">
          <w:rPr>
            <w:noProof/>
            <w:webHidden/>
          </w:rPr>
          <w:instrText xml:space="preserve"> PAGEREF _Toc235204006 \h </w:instrText>
        </w:r>
        <w:r w:rsidRPr="00CD28B4">
          <w:rPr>
            <w:noProof/>
            <w:webHidden/>
          </w:rPr>
        </w:r>
        <w:r w:rsidRPr="00CD28B4">
          <w:rPr>
            <w:noProof/>
            <w:webHidden/>
          </w:rPr>
          <w:fldChar w:fldCharType="separate"/>
        </w:r>
        <w:r w:rsidRPr="00CD28B4">
          <w:rPr>
            <w:noProof/>
            <w:webHidden/>
          </w:rPr>
          <w:t>90</w:t>
        </w:r>
        <w:r w:rsidRPr="00CD28B4">
          <w:rPr>
            <w:noProof/>
            <w:webHidden/>
          </w:rPr>
          <w:fldChar w:fldCharType="end"/>
        </w:r>
      </w:hyperlink>
    </w:p>
    <w:p w14:paraId="79E030A7" w14:textId="7227194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7" w:history="1">
        <w:r w:rsidRPr="00CD28B4">
          <w:rPr>
            <w:rStyle w:val="Hyperlink"/>
            <w:noProof/>
          </w:rPr>
          <w:t>Figure 171: Create Appointment Button for New Consult/Procedure</w:t>
        </w:r>
        <w:r w:rsidRPr="00CD28B4">
          <w:rPr>
            <w:noProof/>
            <w:webHidden/>
          </w:rPr>
          <w:tab/>
        </w:r>
        <w:r w:rsidRPr="00CD28B4">
          <w:rPr>
            <w:noProof/>
            <w:webHidden/>
          </w:rPr>
          <w:fldChar w:fldCharType="begin"/>
        </w:r>
        <w:r w:rsidRPr="00CD28B4">
          <w:rPr>
            <w:noProof/>
            <w:webHidden/>
          </w:rPr>
          <w:instrText xml:space="preserve"> PAGEREF _Toc235204007 \h </w:instrText>
        </w:r>
        <w:r w:rsidRPr="00CD28B4">
          <w:rPr>
            <w:noProof/>
            <w:webHidden/>
          </w:rPr>
        </w:r>
        <w:r w:rsidRPr="00CD28B4">
          <w:rPr>
            <w:noProof/>
            <w:webHidden/>
          </w:rPr>
          <w:fldChar w:fldCharType="separate"/>
        </w:r>
        <w:r w:rsidRPr="00CD28B4">
          <w:rPr>
            <w:noProof/>
            <w:webHidden/>
          </w:rPr>
          <w:t>91</w:t>
        </w:r>
        <w:r w:rsidRPr="00CD28B4">
          <w:rPr>
            <w:noProof/>
            <w:webHidden/>
          </w:rPr>
          <w:fldChar w:fldCharType="end"/>
        </w:r>
      </w:hyperlink>
    </w:p>
    <w:p w14:paraId="28B77479" w14:textId="0FE8362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8" w:history="1">
        <w:r w:rsidRPr="00CD28B4">
          <w:rPr>
            <w:rStyle w:val="Hyperlink"/>
            <w:noProof/>
          </w:rPr>
          <w:t>Figure 172: Preview Patient Letter Window for Creating Consult/Procedure Appointment</w:t>
        </w:r>
        <w:r w:rsidRPr="00CD28B4">
          <w:rPr>
            <w:noProof/>
            <w:webHidden/>
          </w:rPr>
          <w:tab/>
        </w:r>
        <w:r w:rsidRPr="00CD28B4">
          <w:rPr>
            <w:noProof/>
            <w:webHidden/>
          </w:rPr>
          <w:fldChar w:fldCharType="begin"/>
        </w:r>
        <w:r w:rsidRPr="00CD28B4">
          <w:rPr>
            <w:noProof/>
            <w:webHidden/>
          </w:rPr>
          <w:instrText xml:space="preserve"> PAGEREF _Toc235204008 \h </w:instrText>
        </w:r>
        <w:r w:rsidRPr="00CD28B4">
          <w:rPr>
            <w:noProof/>
            <w:webHidden/>
          </w:rPr>
        </w:r>
        <w:r w:rsidRPr="00CD28B4">
          <w:rPr>
            <w:noProof/>
            <w:webHidden/>
          </w:rPr>
          <w:fldChar w:fldCharType="separate"/>
        </w:r>
        <w:r w:rsidRPr="00CD28B4">
          <w:rPr>
            <w:noProof/>
            <w:webHidden/>
          </w:rPr>
          <w:t>91</w:t>
        </w:r>
        <w:r w:rsidRPr="00CD28B4">
          <w:rPr>
            <w:noProof/>
            <w:webHidden/>
          </w:rPr>
          <w:fldChar w:fldCharType="end"/>
        </w:r>
      </w:hyperlink>
    </w:p>
    <w:p w14:paraId="20FC1EE6" w14:textId="4558A7D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09" w:history="1">
        <w:r w:rsidRPr="00CD28B4">
          <w:rPr>
            <w:rStyle w:val="Hyperlink"/>
            <w:noProof/>
          </w:rPr>
          <w:t>Figure 173: Example for Finding RTC Requests</w:t>
        </w:r>
        <w:r w:rsidRPr="00CD28B4">
          <w:rPr>
            <w:noProof/>
            <w:webHidden/>
          </w:rPr>
          <w:tab/>
        </w:r>
        <w:r w:rsidRPr="00CD28B4">
          <w:rPr>
            <w:noProof/>
            <w:webHidden/>
          </w:rPr>
          <w:fldChar w:fldCharType="begin"/>
        </w:r>
        <w:r w:rsidRPr="00CD28B4">
          <w:rPr>
            <w:noProof/>
            <w:webHidden/>
          </w:rPr>
          <w:instrText xml:space="preserve"> PAGEREF _Toc235204009 \h </w:instrText>
        </w:r>
        <w:r w:rsidRPr="00CD28B4">
          <w:rPr>
            <w:noProof/>
            <w:webHidden/>
          </w:rPr>
        </w:r>
        <w:r w:rsidRPr="00CD28B4">
          <w:rPr>
            <w:noProof/>
            <w:webHidden/>
          </w:rPr>
          <w:fldChar w:fldCharType="separate"/>
        </w:r>
        <w:r w:rsidRPr="00CD28B4">
          <w:rPr>
            <w:noProof/>
            <w:webHidden/>
          </w:rPr>
          <w:t>92</w:t>
        </w:r>
        <w:r w:rsidRPr="00CD28B4">
          <w:rPr>
            <w:noProof/>
            <w:webHidden/>
          </w:rPr>
          <w:fldChar w:fldCharType="end"/>
        </w:r>
      </w:hyperlink>
    </w:p>
    <w:p w14:paraId="033A2856" w14:textId="4839655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0" w:history="1">
        <w:r w:rsidRPr="00CD28B4">
          <w:rPr>
            <w:rStyle w:val="Hyperlink"/>
            <w:noProof/>
          </w:rPr>
          <w:t>Figure 174: Selecting Action Menu Button to RTC Appointments</w:t>
        </w:r>
        <w:r w:rsidRPr="00CD28B4">
          <w:rPr>
            <w:noProof/>
            <w:webHidden/>
          </w:rPr>
          <w:tab/>
        </w:r>
        <w:r w:rsidRPr="00CD28B4">
          <w:rPr>
            <w:noProof/>
            <w:webHidden/>
          </w:rPr>
          <w:fldChar w:fldCharType="begin"/>
        </w:r>
        <w:r w:rsidRPr="00CD28B4">
          <w:rPr>
            <w:noProof/>
            <w:webHidden/>
          </w:rPr>
          <w:instrText xml:space="preserve"> PAGEREF _Toc235204010 \h </w:instrText>
        </w:r>
        <w:r w:rsidRPr="00CD28B4">
          <w:rPr>
            <w:noProof/>
            <w:webHidden/>
          </w:rPr>
        </w:r>
        <w:r w:rsidRPr="00CD28B4">
          <w:rPr>
            <w:noProof/>
            <w:webHidden/>
          </w:rPr>
          <w:fldChar w:fldCharType="separate"/>
        </w:r>
        <w:r w:rsidRPr="00CD28B4">
          <w:rPr>
            <w:noProof/>
            <w:webHidden/>
          </w:rPr>
          <w:t>92</w:t>
        </w:r>
        <w:r w:rsidRPr="00CD28B4">
          <w:rPr>
            <w:noProof/>
            <w:webHidden/>
          </w:rPr>
          <w:fldChar w:fldCharType="end"/>
        </w:r>
      </w:hyperlink>
    </w:p>
    <w:p w14:paraId="692A295B" w14:textId="10E58E4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1" w:history="1">
        <w:r w:rsidRPr="00CD28B4">
          <w:rPr>
            <w:rStyle w:val="Hyperlink"/>
            <w:noProof/>
          </w:rPr>
          <w:t>Figure 175: New Option from the Request Actions Dropdown for RTC</w:t>
        </w:r>
        <w:r w:rsidRPr="00CD28B4">
          <w:rPr>
            <w:noProof/>
            <w:webHidden/>
          </w:rPr>
          <w:tab/>
        </w:r>
        <w:r w:rsidRPr="00CD28B4">
          <w:rPr>
            <w:noProof/>
            <w:webHidden/>
          </w:rPr>
          <w:fldChar w:fldCharType="begin"/>
        </w:r>
        <w:r w:rsidRPr="00CD28B4">
          <w:rPr>
            <w:noProof/>
            <w:webHidden/>
          </w:rPr>
          <w:instrText xml:space="preserve"> PAGEREF _Toc235204011 \h </w:instrText>
        </w:r>
        <w:r w:rsidRPr="00CD28B4">
          <w:rPr>
            <w:noProof/>
            <w:webHidden/>
          </w:rPr>
        </w:r>
        <w:r w:rsidRPr="00CD28B4">
          <w:rPr>
            <w:noProof/>
            <w:webHidden/>
          </w:rPr>
          <w:fldChar w:fldCharType="separate"/>
        </w:r>
        <w:r w:rsidRPr="00CD28B4">
          <w:rPr>
            <w:noProof/>
            <w:webHidden/>
          </w:rPr>
          <w:t>92</w:t>
        </w:r>
        <w:r w:rsidRPr="00CD28B4">
          <w:rPr>
            <w:noProof/>
            <w:webHidden/>
          </w:rPr>
          <w:fldChar w:fldCharType="end"/>
        </w:r>
      </w:hyperlink>
    </w:p>
    <w:p w14:paraId="11817828" w14:textId="7321BC4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2" w:history="1">
        <w:r w:rsidRPr="00CD28B4">
          <w:rPr>
            <w:rStyle w:val="Hyperlink"/>
            <w:noProof/>
          </w:rPr>
          <w:t>Figure 176: Create Appointment Button for RTC</w:t>
        </w:r>
        <w:r w:rsidRPr="00CD28B4">
          <w:rPr>
            <w:noProof/>
            <w:webHidden/>
          </w:rPr>
          <w:tab/>
        </w:r>
        <w:r w:rsidRPr="00CD28B4">
          <w:rPr>
            <w:noProof/>
            <w:webHidden/>
          </w:rPr>
          <w:fldChar w:fldCharType="begin"/>
        </w:r>
        <w:r w:rsidRPr="00CD28B4">
          <w:rPr>
            <w:noProof/>
            <w:webHidden/>
          </w:rPr>
          <w:instrText xml:space="preserve"> PAGEREF _Toc235204012 \h </w:instrText>
        </w:r>
        <w:r w:rsidRPr="00CD28B4">
          <w:rPr>
            <w:noProof/>
            <w:webHidden/>
          </w:rPr>
        </w:r>
        <w:r w:rsidRPr="00CD28B4">
          <w:rPr>
            <w:noProof/>
            <w:webHidden/>
          </w:rPr>
          <w:fldChar w:fldCharType="separate"/>
        </w:r>
        <w:r w:rsidRPr="00CD28B4">
          <w:rPr>
            <w:noProof/>
            <w:webHidden/>
          </w:rPr>
          <w:t>93</w:t>
        </w:r>
        <w:r w:rsidRPr="00CD28B4">
          <w:rPr>
            <w:noProof/>
            <w:webHidden/>
          </w:rPr>
          <w:fldChar w:fldCharType="end"/>
        </w:r>
      </w:hyperlink>
    </w:p>
    <w:p w14:paraId="2EEB56D2" w14:textId="1521B02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3" w:history="1">
        <w:r w:rsidRPr="00CD28B4">
          <w:rPr>
            <w:rStyle w:val="Hyperlink"/>
            <w:noProof/>
          </w:rPr>
          <w:t>Figure 177: New Appointment for RTC</w:t>
        </w:r>
        <w:r w:rsidRPr="00CD28B4">
          <w:rPr>
            <w:noProof/>
            <w:webHidden/>
          </w:rPr>
          <w:tab/>
        </w:r>
        <w:r w:rsidRPr="00CD28B4">
          <w:rPr>
            <w:noProof/>
            <w:webHidden/>
          </w:rPr>
          <w:fldChar w:fldCharType="begin"/>
        </w:r>
        <w:r w:rsidRPr="00CD28B4">
          <w:rPr>
            <w:noProof/>
            <w:webHidden/>
          </w:rPr>
          <w:instrText xml:space="preserve"> PAGEREF _Toc235204013 \h </w:instrText>
        </w:r>
        <w:r w:rsidRPr="00CD28B4">
          <w:rPr>
            <w:noProof/>
            <w:webHidden/>
          </w:rPr>
        </w:r>
        <w:r w:rsidRPr="00CD28B4">
          <w:rPr>
            <w:noProof/>
            <w:webHidden/>
          </w:rPr>
          <w:fldChar w:fldCharType="separate"/>
        </w:r>
        <w:r w:rsidRPr="00CD28B4">
          <w:rPr>
            <w:noProof/>
            <w:webHidden/>
          </w:rPr>
          <w:t>93</w:t>
        </w:r>
        <w:r w:rsidRPr="00CD28B4">
          <w:rPr>
            <w:noProof/>
            <w:webHidden/>
          </w:rPr>
          <w:fldChar w:fldCharType="end"/>
        </w:r>
      </w:hyperlink>
    </w:p>
    <w:p w14:paraId="156E8A49" w14:textId="031639C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4" w:history="1">
        <w:r w:rsidRPr="00CD28B4">
          <w:rPr>
            <w:rStyle w:val="Hyperlink"/>
            <w:noProof/>
          </w:rPr>
          <w:t>Figure 178: Prerequisites Example for RTC</w:t>
        </w:r>
        <w:r w:rsidRPr="00CD28B4">
          <w:rPr>
            <w:noProof/>
            <w:webHidden/>
          </w:rPr>
          <w:tab/>
        </w:r>
        <w:r w:rsidRPr="00CD28B4">
          <w:rPr>
            <w:noProof/>
            <w:webHidden/>
          </w:rPr>
          <w:fldChar w:fldCharType="begin"/>
        </w:r>
        <w:r w:rsidRPr="00CD28B4">
          <w:rPr>
            <w:noProof/>
            <w:webHidden/>
          </w:rPr>
          <w:instrText xml:space="preserve"> PAGEREF _Toc235204014 \h </w:instrText>
        </w:r>
        <w:r w:rsidRPr="00CD28B4">
          <w:rPr>
            <w:noProof/>
            <w:webHidden/>
          </w:rPr>
        </w:r>
        <w:r w:rsidRPr="00CD28B4">
          <w:rPr>
            <w:noProof/>
            <w:webHidden/>
          </w:rPr>
          <w:fldChar w:fldCharType="separate"/>
        </w:r>
        <w:r w:rsidRPr="00CD28B4">
          <w:rPr>
            <w:noProof/>
            <w:webHidden/>
          </w:rPr>
          <w:t>94</w:t>
        </w:r>
        <w:r w:rsidRPr="00CD28B4">
          <w:rPr>
            <w:noProof/>
            <w:webHidden/>
          </w:rPr>
          <w:fldChar w:fldCharType="end"/>
        </w:r>
      </w:hyperlink>
    </w:p>
    <w:p w14:paraId="4CBBDDBF" w14:textId="52DA97C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5" w:history="1">
        <w:r w:rsidRPr="00CD28B4">
          <w:rPr>
            <w:rStyle w:val="Hyperlink"/>
            <w:noProof/>
          </w:rPr>
          <w:t>Figure 179: Create Appointment Button for Creating RTC Appointments</w:t>
        </w:r>
        <w:r w:rsidRPr="00CD28B4">
          <w:rPr>
            <w:noProof/>
            <w:webHidden/>
          </w:rPr>
          <w:tab/>
        </w:r>
        <w:r w:rsidRPr="00CD28B4">
          <w:rPr>
            <w:noProof/>
            <w:webHidden/>
          </w:rPr>
          <w:fldChar w:fldCharType="begin"/>
        </w:r>
        <w:r w:rsidRPr="00CD28B4">
          <w:rPr>
            <w:noProof/>
            <w:webHidden/>
          </w:rPr>
          <w:instrText xml:space="preserve"> PAGEREF _Toc235204015 \h </w:instrText>
        </w:r>
        <w:r w:rsidRPr="00CD28B4">
          <w:rPr>
            <w:noProof/>
            <w:webHidden/>
          </w:rPr>
        </w:r>
        <w:r w:rsidRPr="00CD28B4">
          <w:rPr>
            <w:noProof/>
            <w:webHidden/>
          </w:rPr>
          <w:fldChar w:fldCharType="separate"/>
        </w:r>
        <w:r w:rsidRPr="00CD28B4">
          <w:rPr>
            <w:noProof/>
            <w:webHidden/>
          </w:rPr>
          <w:t>94</w:t>
        </w:r>
        <w:r w:rsidRPr="00CD28B4">
          <w:rPr>
            <w:noProof/>
            <w:webHidden/>
          </w:rPr>
          <w:fldChar w:fldCharType="end"/>
        </w:r>
      </w:hyperlink>
    </w:p>
    <w:p w14:paraId="5E36D050" w14:textId="6BD303D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6" w:history="1">
        <w:r w:rsidRPr="00CD28B4">
          <w:rPr>
            <w:rStyle w:val="Hyperlink"/>
            <w:noProof/>
          </w:rPr>
          <w:t>Figure 180: Preview Patient Letter Window for Creating RTC Appointments</w:t>
        </w:r>
        <w:r w:rsidRPr="00CD28B4">
          <w:rPr>
            <w:noProof/>
            <w:webHidden/>
          </w:rPr>
          <w:tab/>
        </w:r>
        <w:r w:rsidRPr="00CD28B4">
          <w:rPr>
            <w:noProof/>
            <w:webHidden/>
          </w:rPr>
          <w:fldChar w:fldCharType="begin"/>
        </w:r>
        <w:r w:rsidRPr="00CD28B4">
          <w:rPr>
            <w:noProof/>
            <w:webHidden/>
          </w:rPr>
          <w:instrText xml:space="preserve"> PAGEREF _Toc235204016 \h </w:instrText>
        </w:r>
        <w:r w:rsidRPr="00CD28B4">
          <w:rPr>
            <w:noProof/>
            <w:webHidden/>
          </w:rPr>
        </w:r>
        <w:r w:rsidRPr="00CD28B4">
          <w:rPr>
            <w:noProof/>
            <w:webHidden/>
          </w:rPr>
          <w:fldChar w:fldCharType="separate"/>
        </w:r>
        <w:r w:rsidRPr="00CD28B4">
          <w:rPr>
            <w:noProof/>
            <w:webHidden/>
          </w:rPr>
          <w:t>95</w:t>
        </w:r>
        <w:r w:rsidRPr="00CD28B4">
          <w:rPr>
            <w:noProof/>
            <w:webHidden/>
          </w:rPr>
          <w:fldChar w:fldCharType="end"/>
        </w:r>
      </w:hyperlink>
    </w:p>
    <w:p w14:paraId="77E2646D" w14:textId="757A40D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7" w:history="1">
        <w:r w:rsidRPr="00CD28B4">
          <w:rPr>
            <w:rStyle w:val="Hyperlink"/>
            <w:noProof/>
          </w:rPr>
          <w:t>Figure 181: Example for Finding VETERAN Requests</w:t>
        </w:r>
        <w:r w:rsidRPr="00CD28B4">
          <w:rPr>
            <w:noProof/>
            <w:webHidden/>
          </w:rPr>
          <w:tab/>
        </w:r>
        <w:r w:rsidRPr="00CD28B4">
          <w:rPr>
            <w:noProof/>
            <w:webHidden/>
          </w:rPr>
          <w:fldChar w:fldCharType="begin"/>
        </w:r>
        <w:r w:rsidRPr="00CD28B4">
          <w:rPr>
            <w:noProof/>
            <w:webHidden/>
          </w:rPr>
          <w:instrText xml:space="preserve"> PAGEREF _Toc235204017 \h </w:instrText>
        </w:r>
        <w:r w:rsidRPr="00CD28B4">
          <w:rPr>
            <w:noProof/>
            <w:webHidden/>
          </w:rPr>
        </w:r>
        <w:r w:rsidRPr="00CD28B4">
          <w:rPr>
            <w:noProof/>
            <w:webHidden/>
          </w:rPr>
          <w:fldChar w:fldCharType="separate"/>
        </w:r>
        <w:r w:rsidRPr="00CD28B4">
          <w:rPr>
            <w:noProof/>
            <w:webHidden/>
          </w:rPr>
          <w:t>95</w:t>
        </w:r>
        <w:r w:rsidRPr="00CD28B4">
          <w:rPr>
            <w:noProof/>
            <w:webHidden/>
          </w:rPr>
          <w:fldChar w:fldCharType="end"/>
        </w:r>
      </w:hyperlink>
    </w:p>
    <w:p w14:paraId="4333A1DC" w14:textId="110F590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8" w:history="1">
        <w:r w:rsidRPr="00CD28B4">
          <w:rPr>
            <w:rStyle w:val="Hyperlink"/>
            <w:noProof/>
          </w:rPr>
          <w:t>Figure 182: Selecting Action Menu Button to VETERAN Appointments</w:t>
        </w:r>
        <w:r w:rsidRPr="00CD28B4">
          <w:rPr>
            <w:noProof/>
            <w:webHidden/>
          </w:rPr>
          <w:tab/>
        </w:r>
        <w:r w:rsidRPr="00CD28B4">
          <w:rPr>
            <w:noProof/>
            <w:webHidden/>
          </w:rPr>
          <w:fldChar w:fldCharType="begin"/>
        </w:r>
        <w:r w:rsidRPr="00CD28B4">
          <w:rPr>
            <w:noProof/>
            <w:webHidden/>
          </w:rPr>
          <w:instrText xml:space="preserve"> PAGEREF _Toc235204018 \h </w:instrText>
        </w:r>
        <w:r w:rsidRPr="00CD28B4">
          <w:rPr>
            <w:noProof/>
            <w:webHidden/>
          </w:rPr>
        </w:r>
        <w:r w:rsidRPr="00CD28B4">
          <w:rPr>
            <w:noProof/>
            <w:webHidden/>
          </w:rPr>
          <w:fldChar w:fldCharType="separate"/>
        </w:r>
        <w:r w:rsidRPr="00CD28B4">
          <w:rPr>
            <w:noProof/>
            <w:webHidden/>
          </w:rPr>
          <w:t>95</w:t>
        </w:r>
        <w:r w:rsidRPr="00CD28B4">
          <w:rPr>
            <w:noProof/>
            <w:webHidden/>
          </w:rPr>
          <w:fldChar w:fldCharType="end"/>
        </w:r>
      </w:hyperlink>
    </w:p>
    <w:p w14:paraId="2ED53CEE" w14:textId="43A0569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19" w:history="1">
        <w:r w:rsidRPr="00CD28B4">
          <w:rPr>
            <w:rStyle w:val="Hyperlink"/>
            <w:noProof/>
          </w:rPr>
          <w:t>Figure 183: New Option from the Request Actions Dropdown for VETERAN</w:t>
        </w:r>
        <w:r w:rsidRPr="00CD28B4">
          <w:rPr>
            <w:noProof/>
            <w:webHidden/>
          </w:rPr>
          <w:tab/>
        </w:r>
        <w:r w:rsidRPr="00CD28B4">
          <w:rPr>
            <w:noProof/>
            <w:webHidden/>
          </w:rPr>
          <w:fldChar w:fldCharType="begin"/>
        </w:r>
        <w:r w:rsidRPr="00CD28B4">
          <w:rPr>
            <w:noProof/>
            <w:webHidden/>
          </w:rPr>
          <w:instrText xml:space="preserve"> PAGEREF _Toc235204019 \h </w:instrText>
        </w:r>
        <w:r w:rsidRPr="00CD28B4">
          <w:rPr>
            <w:noProof/>
            <w:webHidden/>
          </w:rPr>
        </w:r>
        <w:r w:rsidRPr="00CD28B4">
          <w:rPr>
            <w:noProof/>
            <w:webHidden/>
          </w:rPr>
          <w:fldChar w:fldCharType="separate"/>
        </w:r>
        <w:r w:rsidRPr="00CD28B4">
          <w:rPr>
            <w:noProof/>
            <w:webHidden/>
          </w:rPr>
          <w:t>96</w:t>
        </w:r>
        <w:r w:rsidRPr="00CD28B4">
          <w:rPr>
            <w:noProof/>
            <w:webHidden/>
          </w:rPr>
          <w:fldChar w:fldCharType="end"/>
        </w:r>
      </w:hyperlink>
    </w:p>
    <w:p w14:paraId="458F3F4B" w14:textId="3EEC76E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0" w:history="1">
        <w:r w:rsidRPr="00CD28B4">
          <w:rPr>
            <w:rStyle w:val="Hyperlink"/>
            <w:noProof/>
          </w:rPr>
          <w:t>Figure 184: Searching for a Clinic when Creating a VETERAN Appointment</w:t>
        </w:r>
        <w:r w:rsidRPr="00CD28B4">
          <w:rPr>
            <w:noProof/>
            <w:webHidden/>
          </w:rPr>
          <w:tab/>
        </w:r>
        <w:r w:rsidRPr="00CD28B4">
          <w:rPr>
            <w:noProof/>
            <w:webHidden/>
          </w:rPr>
          <w:fldChar w:fldCharType="begin"/>
        </w:r>
        <w:r w:rsidRPr="00CD28B4">
          <w:rPr>
            <w:noProof/>
            <w:webHidden/>
          </w:rPr>
          <w:instrText xml:space="preserve"> PAGEREF _Toc235204020 \h </w:instrText>
        </w:r>
        <w:r w:rsidRPr="00CD28B4">
          <w:rPr>
            <w:noProof/>
            <w:webHidden/>
          </w:rPr>
        </w:r>
        <w:r w:rsidRPr="00CD28B4">
          <w:rPr>
            <w:noProof/>
            <w:webHidden/>
          </w:rPr>
          <w:fldChar w:fldCharType="separate"/>
        </w:r>
        <w:r w:rsidRPr="00CD28B4">
          <w:rPr>
            <w:noProof/>
            <w:webHidden/>
          </w:rPr>
          <w:t>96</w:t>
        </w:r>
        <w:r w:rsidRPr="00CD28B4">
          <w:rPr>
            <w:noProof/>
            <w:webHidden/>
          </w:rPr>
          <w:fldChar w:fldCharType="end"/>
        </w:r>
      </w:hyperlink>
    </w:p>
    <w:p w14:paraId="237BE901" w14:textId="6851DE5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1" w:history="1">
        <w:r w:rsidRPr="00CD28B4">
          <w:rPr>
            <w:rStyle w:val="Hyperlink"/>
            <w:noProof/>
          </w:rPr>
          <w:t>Figure 185: Clinic Stop Code Window for VETERAN Appointments</w:t>
        </w:r>
        <w:r w:rsidRPr="00CD28B4">
          <w:rPr>
            <w:noProof/>
            <w:webHidden/>
          </w:rPr>
          <w:tab/>
        </w:r>
        <w:r w:rsidRPr="00CD28B4">
          <w:rPr>
            <w:noProof/>
            <w:webHidden/>
          </w:rPr>
          <w:fldChar w:fldCharType="begin"/>
        </w:r>
        <w:r w:rsidRPr="00CD28B4">
          <w:rPr>
            <w:noProof/>
            <w:webHidden/>
          </w:rPr>
          <w:instrText xml:space="preserve"> PAGEREF _Toc235204021 \h </w:instrText>
        </w:r>
        <w:r w:rsidRPr="00CD28B4">
          <w:rPr>
            <w:noProof/>
            <w:webHidden/>
          </w:rPr>
        </w:r>
        <w:r w:rsidRPr="00CD28B4">
          <w:rPr>
            <w:noProof/>
            <w:webHidden/>
          </w:rPr>
          <w:fldChar w:fldCharType="separate"/>
        </w:r>
        <w:r w:rsidRPr="00CD28B4">
          <w:rPr>
            <w:noProof/>
            <w:webHidden/>
          </w:rPr>
          <w:t>97</w:t>
        </w:r>
        <w:r w:rsidRPr="00CD28B4">
          <w:rPr>
            <w:noProof/>
            <w:webHidden/>
          </w:rPr>
          <w:fldChar w:fldCharType="end"/>
        </w:r>
      </w:hyperlink>
    </w:p>
    <w:p w14:paraId="63A68D26" w14:textId="3FE736D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2" w:history="1">
        <w:r w:rsidRPr="00CD28B4">
          <w:rPr>
            <w:rStyle w:val="Hyperlink"/>
            <w:noProof/>
          </w:rPr>
          <w:t>Figure 186: Create Appointment Button for VETERAN</w:t>
        </w:r>
        <w:r w:rsidRPr="00CD28B4">
          <w:rPr>
            <w:noProof/>
            <w:webHidden/>
          </w:rPr>
          <w:tab/>
        </w:r>
        <w:r w:rsidRPr="00CD28B4">
          <w:rPr>
            <w:noProof/>
            <w:webHidden/>
          </w:rPr>
          <w:fldChar w:fldCharType="begin"/>
        </w:r>
        <w:r w:rsidRPr="00CD28B4">
          <w:rPr>
            <w:noProof/>
            <w:webHidden/>
          </w:rPr>
          <w:instrText xml:space="preserve"> PAGEREF _Toc235204022 \h </w:instrText>
        </w:r>
        <w:r w:rsidRPr="00CD28B4">
          <w:rPr>
            <w:noProof/>
            <w:webHidden/>
          </w:rPr>
        </w:r>
        <w:r w:rsidRPr="00CD28B4">
          <w:rPr>
            <w:noProof/>
            <w:webHidden/>
          </w:rPr>
          <w:fldChar w:fldCharType="separate"/>
        </w:r>
        <w:r w:rsidRPr="00CD28B4">
          <w:rPr>
            <w:noProof/>
            <w:webHidden/>
          </w:rPr>
          <w:t>97</w:t>
        </w:r>
        <w:r w:rsidRPr="00CD28B4">
          <w:rPr>
            <w:noProof/>
            <w:webHidden/>
          </w:rPr>
          <w:fldChar w:fldCharType="end"/>
        </w:r>
      </w:hyperlink>
    </w:p>
    <w:p w14:paraId="0781D714" w14:textId="4F30E5A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3" w:history="1">
        <w:r w:rsidRPr="00CD28B4">
          <w:rPr>
            <w:rStyle w:val="Hyperlink"/>
            <w:noProof/>
          </w:rPr>
          <w:t>Figure 187: New Appointment Page for VETERAN</w:t>
        </w:r>
        <w:r w:rsidRPr="00CD28B4">
          <w:rPr>
            <w:noProof/>
            <w:webHidden/>
          </w:rPr>
          <w:tab/>
        </w:r>
        <w:r w:rsidRPr="00CD28B4">
          <w:rPr>
            <w:noProof/>
            <w:webHidden/>
          </w:rPr>
          <w:fldChar w:fldCharType="begin"/>
        </w:r>
        <w:r w:rsidRPr="00CD28B4">
          <w:rPr>
            <w:noProof/>
            <w:webHidden/>
          </w:rPr>
          <w:instrText xml:space="preserve"> PAGEREF _Toc235204023 \h </w:instrText>
        </w:r>
        <w:r w:rsidRPr="00CD28B4">
          <w:rPr>
            <w:noProof/>
            <w:webHidden/>
          </w:rPr>
        </w:r>
        <w:r w:rsidRPr="00CD28B4">
          <w:rPr>
            <w:noProof/>
            <w:webHidden/>
          </w:rPr>
          <w:fldChar w:fldCharType="separate"/>
        </w:r>
        <w:r w:rsidRPr="00CD28B4">
          <w:rPr>
            <w:noProof/>
            <w:webHidden/>
          </w:rPr>
          <w:t>98</w:t>
        </w:r>
        <w:r w:rsidRPr="00CD28B4">
          <w:rPr>
            <w:noProof/>
            <w:webHidden/>
          </w:rPr>
          <w:fldChar w:fldCharType="end"/>
        </w:r>
      </w:hyperlink>
    </w:p>
    <w:p w14:paraId="1B24DFCD" w14:textId="1452DBA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4" w:history="1">
        <w:r w:rsidRPr="00CD28B4">
          <w:rPr>
            <w:rStyle w:val="Hyperlink"/>
            <w:noProof/>
          </w:rPr>
          <w:t>Figure 188: Create Appointment Button for Creating VETERAN Appointments</w:t>
        </w:r>
        <w:r w:rsidRPr="00CD28B4">
          <w:rPr>
            <w:noProof/>
            <w:webHidden/>
          </w:rPr>
          <w:tab/>
        </w:r>
        <w:r w:rsidRPr="00CD28B4">
          <w:rPr>
            <w:noProof/>
            <w:webHidden/>
          </w:rPr>
          <w:fldChar w:fldCharType="begin"/>
        </w:r>
        <w:r w:rsidRPr="00CD28B4">
          <w:rPr>
            <w:noProof/>
            <w:webHidden/>
          </w:rPr>
          <w:instrText xml:space="preserve"> PAGEREF _Toc235204024 \h </w:instrText>
        </w:r>
        <w:r w:rsidRPr="00CD28B4">
          <w:rPr>
            <w:noProof/>
            <w:webHidden/>
          </w:rPr>
        </w:r>
        <w:r w:rsidRPr="00CD28B4">
          <w:rPr>
            <w:noProof/>
            <w:webHidden/>
          </w:rPr>
          <w:fldChar w:fldCharType="separate"/>
        </w:r>
        <w:r w:rsidRPr="00CD28B4">
          <w:rPr>
            <w:noProof/>
            <w:webHidden/>
          </w:rPr>
          <w:t>98</w:t>
        </w:r>
        <w:r w:rsidRPr="00CD28B4">
          <w:rPr>
            <w:noProof/>
            <w:webHidden/>
          </w:rPr>
          <w:fldChar w:fldCharType="end"/>
        </w:r>
      </w:hyperlink>
    </w:p>
    <w:p w14:paraId="70AA8486" w14:textId="6EA8343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5" w:history="1">
        <w:r w:rsidRPr="00CD28B4">
          <w:rPr>
            <w:rStyle w:val="Hyperlink"/>
            <w:noProof/>
          </w:rPr>
          <w:t>Figure 189: Preview Patient Letter Window for Creating VETERAN Appointments</w:t>
        </w:r>
        <w:r w:rsidRPr="00CD28B4">
          <w:rPr>
            <w:noProof/>
            <w:webHidden/>
          </w:rPr>
          <w:tab/>
        </w:r>
        <w:r w:rsidRPr="00CD28B4">
          <w:rPr>
            <w:noProof/>
            <w:webHidden/>
          </w:rPr>
          <w:fldChar w:fldCharType="begin"/>
        </w:r>
        <w:r w:rsidRPr="00CD28B4">
          <w:rPr>
            <w:noProof/>
            <w:webHidden/>
          </w:rPr>
          <w:instrText xml:space="preserve"> PAGEREF _Toc235204025 \h </w:instrText>
        </w:r>
        <w:r w:rsidRPr="00CD28B4">
          <w:rPr>
            <w:noProof/>
            <w:webHidden/>
          </w:rPr>
        </w:r>
        <w:r w:rsidRPr="00CD28B4">
          <w:rPr>
            <w:noProof/>
            <w:webHidden/>
          </w:rPr>
          <w:fldChar w:fldCharType="separate"/>
        </w:r>
        <w:r w:rsidRPr="00CD28B4">
          <w:rPr>
            <w:noProof/>
            <w:webHidden/>
          </w:rPr>
          <w:t>99</w:t>
        </w:r>
        <w:r w:rsidRPr="00CD28B4">
          <w:rPr>
            <w:noProof/>
            <w:webHidden/>
          </w:rPr>
          <w:fldChar w:fldCharType="end"/>
        </w:r>
      </w:hyperlink>
    </w:p>
    <w:p w14:paraId="58AB0CB4" w14:textId="5F3E76A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6" w:history="1">
        <w:r w:rsidRPr="00CD28B4">
          <w:rPr>
            <w:rStyle w:val="Hyperlink"/>
            <w:noProof/>
          </w:rPr>
          <w:t>Figure 190: Create Appointment (Overbooked) Button</w:t>
        </w:r>
        <w:r w:rsidRPr="00CD28B4">
          <w:rPr>
            <w:noProof/>
            <w:webHidden/>
          </w:rPr>
          <w:tab/>
        </w:r>
        <w:r w:rsidRPr="00CD28B4">
          <w:rPr>
            <w:noProof/>
            <w:webHidden/>
          </w:rPr>
          <w:fldChar w:fldCharType="begin"/>
        </w:r>
        <w:r w:rsidRPr="00CD28B4">
          <w:rPr>
            <w:noProof/>
            <w:webHidden/>
          </w:rPr>
          <w:instrText xml:space="preserve"> PAGEREF _Toc235204026 \h </w:instrText>
        </w:r>
        <w:r w:rsidRPr="00CD28B4">
          <w:rPr>
            <w:noProof/>
            <w:webHidden/>
          </w:rPr>
        </w:r>
        <w:r w:rsidRPr="00CD28B4">
          <w:rPr>
            <w:noProof/>
            <w:webHidden/>
          </w:rPr>
          <w:fldChar w:fldCharType="separate"/>
        </w:r>
        <w:r w:rsidRPr="00CD28B4">
          <w:rPr>
            <w:noProof/>
            <w:webHidden/>
          </w:rPr>
          <w:t>99</w:t>
        </w:r>
        <w:r w:rsidRPr="00CD28B4">
          <w:rPr>
            <w:noProof/>
            <w:webHidden/>
          </w:rPr>
          <w:fldChar w:fldCharType="end"/>
        </w:r>
      </w:hyperlink>
    </w:p>
    <w:p w14:paraId="35133154" w14:textId="61CA575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7" w:history="1">
        <w:r w:rsidRPr="00CD28B4">
          <w:rPr>
            <w:rStyle w:val="Hyperlink"/>
            <w:noProof/>
          </w:rPr>
          <w:t>Figure 191: Overbook Slot Window</w:t>
        </w:r>
        <w:r w:rsidRPr="00CD28B4">
          <w:rPr>
            <w:noProof/>
            <w:webHidden/>
          </w:rPr>
          <w:tab/>
        </w:r>
        <w:r w:rsidRPr="00CD28B4">
          <w:rPr>
            <w:noProof/>
            <w:webHidden/>
          </w:rPr>
          <w:fldChar w:fldCharType="begin"/>
        </w:r>
        <w:r w:rsidRPr="00CD28B4">
          <w:rPr>
            <w:noProof/>
            <w:webHidden/>
          </w:rPr>
          <w:instrText xml:space="preserve"> PAGEREF _Toc235204027 \h </w:instrText>
        </w:r>
        <w:r w:rsidRPr="00CD28B4">
          <w:rPr>
            <w:noProof/>
            <w:webHidden/>
          </w:rPr>
        </w:r>
        <w:r w:rsidRPr="00CD28B4">
          <w:rPr>
            <w:noProof/>
            <w:webHidden/>
          </w:rPr>
          <w:fldChar w:fldCharType="separate"/>
        </w:r>
        <w:r w:rsidRPr="00CD28B4">
          <w:rPr>
            <w:noProof/>
            <w:webHidden/>
          </w:rPr>
          <w:t>100</w:t>
        </w:r>
        <w:r w:rsidRPr="00CD28B4">
          <w:rPr>
            <w:noProof/>
            <w:webHidden/>
          </w:rPr>
          <w:fldChar w:fldCharType="end"/>
        </w:r>
      </w:hyperlink>
    </w:p>
    <w:p w14:paraId="3C58387C" w14:textId="59D2E0D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8" w:history="1">
        <w:r w:rsidRPr="00CD28B4">
          <w:rPr>
            <w:rStyle w:val="Hyperlink"/>
            <w:noProof/>
          </w:rPr>
          <w:t>Figure 192: No Potential Appointment Conflicts Notification</w:t>
        </w:r>
        <w:r w:rsidRPr="00CD28B4">
          <w:rPr>
            <w:noProof/>
            <w:webHidden/>
          </w:rPr>
          <w:tab/>
        </w:r>
        <w:r w:rsidRPr="00CD28B4">
          <w:rPr>
            <w:noProof/>
            <w:webHidden/>
          </w:rPr>
          <w:fldChar w:fldCharType="begin"/>
        </w:r>
        <w:r w:rsidRPr="00CD28B4">
          <w:rPr>
            <w:noProof/>
            <w:webHidden/>
          </w:rPr>
          <w:instrText xml:space="preserve"> PAGEREF _Toc235204028 \h </w:instrText>
        </w:r>
        <w:r w:rsidRPr="00CD28B4">
          <w:rPr>
            <w:noProof/>
            <w:webHidden/>
          </w:rPr>
        </w:r>
        <w:r w:rsidRPr="00CD28B4">
          <w:rPr>
            <w:noProof/>
            <w:webHidden/>
          </w:rPr>
          <w:fldChar w:fldCharType="separate"/>
        </w:r>
        <w:r w:rsidRPr="00CD28B4">
          <w:rPr>
            <w:noProof/>
            <w:webHidden/>
          </w:rPr>
          <w:t>100</w:t>
        </w:r>
        <w:r w:rsidRPr="00CD28B4">
          <w:rPr>
            <w:noProof/>
            <w:webHidden/>
          </w:rPr>
          <w:fldChar w:fldCharType="end"/>
        </w:r>
      </w:hyperlink>
    </w:p>
    <w:p w14:paraId="1F7BC624" w14:textId="5E4A72B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29" w:history="1">
        <w:r w:rsidRPr="00CD28B4">
          <w:rPr>
            <w:rStyle w:val="Hyperlink"/>
            <w:noProof/>
          </w:rPr>
          <w:t>Figure 193: Potential Appointment Conflicts Notification</w:t>
        </w:r>
        <w:r w:rsidRPr="00CD28B4">
          <w:rPr>
            <w:noProof/>
            <w:webHidden/>
          </w:rPr>
          <w:tab/>
        </w:r>
        <w:r w:rsidRPr="00CD28B4">
          <w:rPr>
            <w:noProof/>
            <w:webHidden/>
          </w:rPr>
          <w:fldChar w:fldCharType="begin"/>
        </w:r>
        <w:r w:rsidRPr="00CD28B4">
          <w:rPr>
            <w:noProof/>
            <w:webHidden/>
          </w:rPr>
          <w:instrText xml:space="preserve"> PAGEREF _Toc235204029 \h </w:instrText>
        </w:r>
        <w:r w:rsidRPr="00CD28B4">
          <w:rPr>
            <w:noProof/>
            <w:webHidden/>
          </w:rPr>
        </w:r>
        <w:r w:rsidRPr="00CD28B4">
          <w:rPr>
            <w:noProof/>
            <w:webHidden/>
          </w:rPr>
          <w:fldChar w:fldCharType="separate"/>
        </w:r>
        <w:r w:rsidRPr="00CD28B4">
          <w:rPr>
            <w:noProof/>
            <w:webHidden/>
          </w:rPr>
          <w:t>101</w:t>
        </w:r>
        <w:r w:rsidRPr="00CD28B4">
          <w:rPr>
            <w:noProof/>
            <w:webHidden/>
          </w:rPr>
          <w:fldChar w:fldCharType="end"/>
        </w:r>
      </w:hyperlink>
    </w:p>
    <w:p w14:paraId="6A6D056D" w14:textId="078131F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0" w:history="1">
        <w:r w:rsidRPr="00CD28B4">
          <w:rPr>
            <w:rStyle w:val="Hyperlink"/>
            <w:noProof/>
          </w:rPr>
          <w:t>Figure 194: Patient Conflict on Calendar</w:t>
        </w:r>
        <w:r w:rsidRPr="00CD28B4">
          <w:rPr>
            <w:noProof/>
            <w:webHidden/>
          </w:rPr>
          <w:tab/>
        </w:r>
        <w:r w:rsidRPr="00CD28B4">
          <w:rPr>
            <w:noProof/>
            <w:webHidden/>
          </w:rPr>
          <w:fldChar w:fldCharType="begin"/>
        </w:r>
        <w:r w:rsidRPr="00CD28B4">
          <w:rPr>
            <w:noProof/>
            <w:webHidden/>
          </w:rPr>
          <w:instrText xml:space="preserve"> PAGEREF _Toc235204030 \h </w:instrText>
        </w:r>
        <w:r w:rsidRPr="00CD28B4">
          <w:rPr>
            <w:noProof/>
            <w:webHidden/>
          </w:rPr>
        </w:r>
        <w:r w:rsidRPr="00CD28B4">
          <w:rPr>
            <w:noProof/>
            <w:webHidden/>
          </w:rPr>
          <w:fldChar w:fldCharType="separate"/>
        </w:r>
        <w:r w:rsidRPr="00CD28B4">
          <w:rPr>
            <w:noProof/>
            <w:webHidden/>
          </w:rPr>
          <w:t>101</w:t>
        </w:r>
        <w:r w:rsidRPr="00CD28B4">
          <w:rPr>
            <w:noProof/>
            <w:webHidden/>
          </w:rPr>
          <w:fldChar w:fldCharType="end"/>
        </w:r>
      </w:hyperlink>
    </w:p>
    <w:p w14:paraId="73762932" w14:textId="3B6A898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1" w:history="1">
        <w:r w:rsidRPr="00CD28B4">
          <w:rPr>
            <w:rStyle w:val="Hyperlink"/>
            <w:noProof/>
          </w:rPr>
          <w:t>Figure 195: Patient Conflict on New Appointment Page</w:t>
        </w:r>
        <w:r w:rsidRPr="00CD28B4">
          <w:rPr>
            <w:noProof/>
            <w:webHidden/>
          </w:rPr>
          <w:tab/>
        </w:r>
        <w:r w:rsidRPr="00CD28B4">
          <w:rPr>
            <w:noProof/>
            <w:webHidden/>
          </w:rPr>
          <w:fldChar w:fldCharType="begin"/>
        </w:r>
        <w:r w:rsidRPr="00CD28B4">
          <w:rPr>
            <w:noProof/>
            <w:webHidden/>
          </w:rPr>
          <w:instrText xml:space="preserve"> PAGEREF _Toc235204031 \h </w:instrText>
        </w:r>
        <w:r w:rsidRPr="00CD28B4">
          <w:rPr>
            <w:noProof/>
            <w:webHidden/>
          </w:rPr>
        </w:r>
        <w:r w:rsidRPr="00CD28B4">
          <w:rPr>
            <w:noProof/>
            <w:webHidden/>
          </w:rPr>
          <w:fldChar w:fldCharType="separate"/>
        </w:r>
        <w:r w:rsidRPr="00CD28B4">
          <w:rPr>
            <w:noProof/>
            <w:webHidden/>
          </w:rPr>
          <w:t>101</w:t>
        </w:r>
        <w:r w:rsidRPr="00CD28B4">
          <w:rPr>
            <w:noProof/>
            <w:webHidden/>
          </w:rPr>
          <w:fldChar w:fldCharType="end"/>
        </w:r>
      </w:hyperlink>
    </w:p>
    <w:p w14:paraId="17175402" w14:textId="53575B2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2" w:history="1">
        <w:r w:rsidRPr="00CD28B4">
          <w:rPr>
            <w:rStyle w:val="Hyperlink"/>
            <w:noProof/>
          </w:rPr>
          <w:t>Figure 196: Action Menu Button to View Appointments</w:t>
        </w:r>
        <w:r w:rsidRPr="00CD28B4">
          <w:rPr>
            <w:noProof/>
            <w:webHidden/>
          </w:rPr>
          <w:tab/>
        </w:r>
        <w:r w:rsidRPr="00CD28B4">
          <w:rPr>
            <w:noProof/>
            <w:webHidden/>
          </w:rPr>
          <w:fldChar w:fldCharType="begin"/>
        </w:r>
        <w:r w:rsidRPr="00CD28B4">
          <w:rPr>
            <w:noProof/>
            <w:webHidden/>
          </w:rPr>
          <w:instrText xml:space="preserve"> PAGEREF _Toc235204032 \h </w:instrText>
        </w:r>
        <w:r w:rsidRPr="00CD28B4">
          <w:rPr>
            <w:noProof/>
            <w:webHidden/>
          </w:rPr>
        </w:r>
        <w:r w:rsidRPr="00CD28B4">
          <w:rPr>
            <w:noProof/>
            <w:webHidden/>
          </w:rPr>
          <w:fldChar w:fldCharType="separate"/>
        </w:r>
        <w:r w:rsidRPr="00CD28B4">
          <w:rPr>
            <w:noProof/>
            <w:webHidden/>
          </w:rPr>
          <w:t>102</w:t>
        </w:r>
        <w:r w:rsidRPr="00CD28B4">
          <w:rPr>
            <w:noProof/>
            <w:webHidden/>
          </w:rPr>
          <w:fldChar w:fldCharType="end"/>
        </w:r>
      </w:hyperlink>
    </w:p>
    <w:p w14:paraId="74FE997B" w14:textId="30C368D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3" w:history="1">
        <w:r w:rsidRPr="00CD28B4">
          <w:rPr>
            <w:rStyle w:val="Hyperlink"/>
            <w:noProof/>
          </w:rPr>
          <w:t>Figure 197: View Option from Pending Appointments Action Menu</w:t>
        </w:r>
        <w:r w:rsidRPr="00CD28B4">
          <w:rPr>
            <w:noProof/>
            <w:webHidden/>
          </w:rPr>
          <w:tab/>
        </w:r>
        <w:r w:rsidRPr="00CD28B4">
          <w:rPr>
            <w:noProof/>
            <w:webHidden/>
          </w:rPr>
          <w:fldChar w:fldCharType="begin"/>
        </w:r>
        <w:r w:rsidRPr="00CD28B4">
          <w:rPr>
            <w:noProof/>
            <w:webHidden/>
          </w:rPr>
          <w:instrText xml:space="preserve"> PAGEREF _Toc235204033 \h </w:instrText>
        </w:r>
        <w:r w:rsidRPr="00CD28B4">
          <w:rPr>
            <w:noProof/>
            <w:webHidden/>
          </w:rPr>
        </w:r>
        <w:r w:rsidRPr="00CD28B4">
          <w:rPr>
            <w:noProof/>
            <w:webHidden/>
          </w:rPr>
          <w:fldChar w:fldCharType="separate"/>
        </w:r>
        <w:r w:rsidRPr="00CD28B4">
          <w:rPr>
            <w:noProof/>
            <w:webHidden/>
          </w:rPr>
          <w:t>103</w:t>
        </w:r>
        <w:r w:rsidRPr="00CD28B4">
          <w:rPr>
            <w:noProof/>
            <w:webHidden/>
          </w:rPr>
          <w:fldChar w:fldCharType="end"/>
        </w:r>
      </w:hyperlink>
    </w:p>
    <w:p w14:paraId="6652EBD5" w14:textId="2F6A654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4" w:history="1">
        <w:r w:rsidRPr="00CD28B4">
          <w:rPr>
            <w:rStyle w:val="Hyperlink"/>
            <w:noProof/>
          </w:rPr>
          <w:t>Figure 198: View Appointment Page</w:t>
        </w:r>
        <w:r w:rsidRPr="00CD28B4">
          <w:rPr>
            <w:noProof/>
            <w:webHidden/>
          </w:rPr>
          <w:tab/>
        </w:r>
        <w:r w:rsidRPr="00CD28B4">
          <w:rPr>
            <w:noProof/>
            <w:webHidden/>
          </w:rPr>
          <w:fldChar w:fldCharType="begin"/>
        </w:r>
        <w:r w:rsidRPr="00CD28B4">
          <w:rPr>
            <w:noProof/>
            <w:webHidden/>
          </w:rPr>
          <w:instrText xml:space="preserve"> PAGEREF _Toc235204034 \h </w:instrText>
        </w:r>
        <w:r w:rsidRPr="00CD28B4">
          <w:rPr>
            <w:noProof/>
            <w:webHidden/>
          </w:rPr>
        </w:r>
        <w:r w:rsidRPr="00CD28B4">
          <w:rPr>
            <w:noProof/>
            <w:webHidden/>
          </w:rPr>
          <w:fldChar w:fldCharType="separate"/>
        </w:r>
        <w:r w:rsidRPr="00CD28B4">
          <w:rPr>
            <w:noProof/>
            <w:webHidden/>
          </w:rPr>
          <w:t>103</w:t>
        </w:r>
        <w:r w:rsidRPr="00CD28B4">
          <w:rPr>
            <w:noProof/>
            <w:webHidden/>
          </w:rPr>
          <w:fldChar w:fldCharType="end"/>
        </w:r>
      </w:hyperlink>
    </w:p>
    <w:p w14:paraId="162E36CE" w14:textId="6C143BA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5" w:history="1">
        <w:r w:rsidRPr="00CD28B4">
          <w:rPr>
            <w:rStyle w:val="Hyperlink"/>
            <w:noProof/>
          </w:rPr>
          <w:t>Figure 199: Print Patient Letter Button from View Appointment Page</w:t>
        </w:r>
        <w:r w:rsidRPr="00CD28B4">
          <w:rPr>
            <w:noProof/>
            <w:webHidden/>
          </w:rPr>
          <w:tab/>
        </w:r>
        <w:r w:rsidRPr="00CD28B4">
          <w:rPr>
            <w:noProof/>
            <w:webHidden/>
          </w:rPr>
          <w:fldChar w:fldCharType="begin"/>
        </w:r>
        <w:r w:rsidRPr="00CD28B4">
          <w:rPr>
            <w:noProof/>
            <w:webHidden/>
          </w:rPr>
          <w:instrText xml:space="preserve"> PAGEREF _Toc235204035 \h </w:instrText>
        </w:r>
        <w:r w:rsidRPr="00CD28B4">
          <w:rPr>
            <w:noProof/>
            <w:webHidden/>
          </w:rPr>
        </w:r>
        <w:r w:rsidRPr="00CD28B4">
          <w:rPr>
            <w:noProof/>
            <w:webHidden/>
          </w:rPr>
          <w:fldChar w:fldCharType="separate"/>
        </w:r>
        <w:r w:rsidRPr="00CD28B4">
          <w:rPr>
            <w:noProof/>
            <w:webHidden/>
          </w:rPr>
          <w:t>104</w:t>
        </w:r>
        <w:r w:rsidRPr="00CD28B4">
          <w:rPr>
            <w:noProof/>
            <w:webHidden/>
          </w:rPr>
          <w:fldChar w:fldCharType="end"/>
        </w:r>
      </w:hyperlink>
    </w:p>
    <w:p w14:paraId="05F929F2" w14:textId="41B7340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6" w:history="1">
        <w:r w:rsidRPr="00CD28B4">
          <w:rPr>
            <w:rStyle w:val="Hyperlink"/>
            <w:noProof/>
          </w:rPr>
          <w:t>Figure 200: Action Menu Button to Edit Appointments</w:t>
        </w:r>
        <w:r w:rsidRPr="00CD28B4">
          <w:rPr>
            <w:noProof/>
            <w:webHidden/>
          </w:rPr>
          <w:tab/>
        </w:r>
        <w:r w:rsidRPr="00CD28B4">
          <w:rPr>
            <w:noProof/>
            <w:webHidden/>
          </w:rPr>
          <w:fldChar w:fldCharType="begin"/>
        </w:r>
        <w:r w:rsidRPr="00CD28B4">
          <w:rPr>
            <w:noProof/>
            <w:webHidden/>
          </w:rPr>
          <w:instrText xml:space="preserve"> PAGEREF _Toc235204036 \h </w:instrText>
        </w:r>
        <w:r w:rsidRPr="00CD28B4">
          <w:rPr>
            <w:noProof/>
            <w:webHidden/>
          </w:rPr>
        </w:r>
        <w:r w:rsidRPr="00CD28B4">
          <w:rPr>
            <w:noProof/>
            <w:webHidden/>
          </w:rPr>
          <w:fldChar w:fldCharType="separate"/>
        </w:r>
        <w:r w:rsidRPr="00CD28B4">
          <w:rPr>
            <w:noProof/>
            <w:webHidden/>
          </w:rPr>
          <w:t>104</w:t>
        </w:r>
        <w:r w:rsidRPr="00CD28B4">
          <w:rPr>
            <w:noProof/>
            <w:webHidden/>
          </w:rPr>
          <w:fldChar w:fldCharType="end"/>
        </w:r>
      </w:hyperlink>
    </w:p>
    <w:p w14:paraId="42CAE9BA" w14:textId="55CD574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7" w:history="1">
        <w:r w:rsidRPr="00CD28B4">
          <w:rPr>
            <w:rStyle w:val="Hyperlink"/>
            <w:noProof/>
          </w:rPr>
          <w:t>Figure 201: Edit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_Toc235204037 \h </w:instrText>
        </w:r>
        <w:r w:rsidRPr="00CD28B4">
          <w:rPr>
            <w:noProof/>
            <w:webHidden/>
          </w:rPr>
        </w:r>
        <w:r w:rsidRPr="00CD28B4">
          <w:rPr>
            <w:noProof/>
            <w:webHidden/>
          </w:rPr>
          <w:fldChar w:fldCharType="separate"/>
        </w:r>
        <w:r w:rsidRPr="00CD28B4">
          <w:rPr>
            <w:noProof/>
            <w:webHidden/>
          </w:rPr>
          <w:t>104</w:t>
        </w:r>
        <w:r w:rsidRPr="00CD28B4">
          <w:rPr>
            <w:noProof/>
            <w:webHidden/>
          </w:rPr>
          <w:fldChar w:fldCharType="end"/>
        </w:r>
      </w:hyperlink>
    </w:p>
    <w:p w14:paraId="7D7562FA" w14:textId="7339973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8" w:history="1">
        <w:r w:rsidRPr="00CD28B4">
          <w:rPr>
            <w:rStyle w:val="Hyperlink"/>
            <w:noProof/>
          </w:rPr>
          <w:t>Figure 202: Edit Appointment Page</w:t>
        </w:r>
        <w:r w:rsidRPr="00CD28B4">
          <w:rPr>
            <w:noProof/>
            <w:webHidden/>
          </w:rPr>
          <w:tab/>
        </w:r>
        <w:r w:rsidRPr="00CD28B4">
          <w:rPr>
            <w:noProof/>
            <w:webHidden/>
          </w:rPr>
          <w:fldChar w:fldCharType="begin"/>
        </w:r>
        <w:r w:rsidRPr="00CD28B4">
          <w:rPr>
            <w:noProof/>
            <w:webHidden/>
          </w:rPr>
          <w:instrText xml:space="preserve"> PAGEREF _Toc235204038 \h </w:instrText>
        </w:r>
        <w:r w:rsidRPr="00CD28B4">
          <w:rPr>
            <w:noProof/>
            <w:webHidden/>
          </w:rPr>
        </w:r>
        <w:r w:rsidRPr="00CD28B4">
          <w:rPr>
            <w:noProof/>
            <w:webHidden/>
          </w:rPr>
          <w:fldChar w:fldCharType="separate"/>
        </w:r>
        <w:r w:rsidRPr="00CD28B4">
          <w:rPr>
            <w:noProof/>
            <w:webHidden/>
          </w:rPr>
          <w:t>105</w:t>
        </w:r>
        <w:r w:rsidRPr="00CD28B4">
          <w:rPr>
            <w:noProof/>
            <w:webHidden/>
          </w:rPr>
          <w:fldChar w:fldCharType="end"/>
        </w:r>
      </w:hyperlink>
    </w:p>
    <w:p w14:paraId="1B630BEE" w14:textId="2D6FD8A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39" w:history="1">
        <w:r w:rsidRPr="00CD28B4">
          <w:rPr>
            <w:rStyle w:val="Hyperlink"/>
            <w:noProof/>
          </w:rPr>
          <w:t>Figure 203: Save Changes Button for Edit Appointment Page</w:t>
        </w:r>
        <w:r w:rsidRPr="00CD28B4">
          <w:rPr>
            <w:noProof/>
            <w:webHidden/>
          </w:rPr>
          <w:tab/>
        </w:r>
        <w:r w:rsidRPr="00CD28B4">
          <w:rPr>
            <w:noProof/>
            <w:webHidden/>
          </w:rPr>
          <w:fldChar w:fldCharType="begin"/>
        </w:r>
        <w:r w:rsidRPr="00CD28B4">
          <w:rPr>
            <w:noProof/>
            <w:webHidden/>
          </w:rPr>
          <w:instrText xml:space="preserve"> PAGEREF _Toc235204039 \h </w:instrText>
        </w:r>
        <w:r w:rsidRPr="00CD28B4">
          <w:rPr>
            <w:noProof/>
            <w:webHidden/>
          </w:rPr>
        </w:r>
        <w:r w:rsidRPr="00CD28B4">
          <w:rPr>
            <w:noProof/>
            <w:webHidden/>
          </w:rPr>
          <w:fldChar w:fldCharType="separate"/>
        </w:r>
        <w:r w:rsidRPr="00CD28B4">
          <w:rPr>
            <w:noProof/>
            <w:webHidden/>
          </w:rPr>
          <w:t>106</w:t>
        </w:r>
        <w:r w:rsidRPr="00CD28B4">
          <w:rPr>
            <w:noProof/>
            <w:webHidden/>
          </w:rPr>
          <w:fldChar w:fldCharType="end"/>
        </w:r>
      </w:hyperlink>
    </w:p>
    <w:p w14:paraId="41CD6DB9" w14:textId="180DBDA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0" w:history="1">
        <w:r w:rsidRPr="00CD28B4">
          <w:rPr>
            <w:rStyle w:val="Hyperlink"/>
            <w:noProof/>
          </w:rPr>
          <w:t>Figure 204: Action Menu Button to Cancel an Appointment</w:t>
        </w:r>
        <w:r w:rsidRPr="00CD28B4">
          <w:rPr>
            <w:noProof/>
            <w:webHidden/>
          </w:rPr>
          <w:tab/>
        </w:r>
        <w:r w:rsidRPr="00CD28B4">
          <w:rPr>
            <w:noProof/>
            <w:webHidden/>
          </w:rPr>
          <w:fldChar w:fldCharType="begin"/>
        </w:r>
        <w:r w:rsidRPr="00CD28B4">
          <w:rPr>
            <w:noProof/>
            <w:webHidden/>
          </w:rPr>
          <w:instrText xml:space="preserve"> PAGEREF _Toc235204040 \h </w:instrText>
        </w:r>
        <w:r w:rsidRPr="00CD28B4">
          <w:rPr>
            <w:noProof/>
            <w:webHidden/>
          </w:rPr>
        </w:r>
        <w:r w:rsidRPr="00CD28B4">
          <w:rPr>
            <w:noProof/>
            <w:webHidden/>
          </w:rPr>
          <w:fldChar w:fldCharType="separate"/>
        </w:r>
        <w:r w:rsidRPr="00CD28B4">
          <w:rPr>
            <w:noProof/>
            <w:webHidden/>
          </w:rPr>
          <w:t>106</w:t>
        </w:r>
        <w:r w:rsidRPr="00CD28B4">
          <w:rPr>
            <w:noProof/>
            <w:webHidden/>
          </w:rPr>
          <w:fldChar w:fldCharType="end"/>
        </w:r>
      </w:hyperlink>
    </w:p>
    <w:p w14:paraId="00F717E5" w14:textId="1A3CC50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1" w:history="1">
        <w:r w:rsidRPr="00CD28B4">
          <w:rPr>
            <w:rStyle w:val="Hyperlink"/>
            <w:noProof/>
          </w:rPr>
          <w:t>Figure 205: Cancel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_Toc235204041 \h </w:instrText>
        </w:r>
        <w:r w:rsidRPr="00CD28B4">
          <w:rPr>
            <w:noProof/>
            <w:webHidden/>
          </w:rPr>
        </w:r>
        <w:r w:rsidRPr="00CD28B4">
          <w:rPr>
            <w:noProof/>
            <w:webHidden/>
          </w:rPr>
          <w:fldChar w:fldCharType="separate"/>
        </w:r>
        <w:r w:rsidRPr="00CD28B4">
          <w:rPr>
            <w:noProof/>
            <w:webHidden/>
          </w:rPr>
          <w:t>107</w:t>
        </w:r>
        <w:r w:rsidRPr="00CD28B4">
          <w:rPr>
            <w:noProof/>
            <w:webHidden/>
          </w:rPr>
          <w:fldChar w:fldCharType="end"/>
        </w:r>
      </w:hyperlink>
    </w:p>
    <w:p w14:paraId="225C5CD2" w14:textId="1A0B08C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2" w:history="1">
        <w:r w:rsidRPr="00CD28B4">
          <w:rPr>
            <w:rStyle w:val="Hyperlink"/>
            <w:noProof/>
          </w:rPr>
          <w:t>Figure 206: Cancel Appointment Page</w:t>
        </w:r>
        <w:r w:rsidRPr="00CD28B4">
          <w:rPr>
            <w:noProof/>
            <w:webHidden/>
          </w:rPr>
          <w:tab/>
        </w:r>
        <w:r w:rsidRPr="00CD28B4">
          <w:rPr>
            <w:noProof/>
            <w:webHidden/>
          </w:rPr>
          <w:fldChar w:fldCharType="begin"/>
        </w:r>
        <w:r w:rsidRPr="00CD28B4">
          <w:rPr>
            <w:noProof/>
            <w:webHidden/>
          </w:rPr>
          <w:instrText xml:space="preserve"> PAGEREF _Toc235204042 \h </w:instrText>
        </w:r>
        <w:r w:rsidRPr="00CD28B4">
          <w:rPr>
            <w:noProof/>
            <w:webHidden/>
          </w:rPr>
        </w:r>
        <w:r w:rsidRPr="00CD28B4">
          <w:rPr>
            <w:noProof/>
            <w:webHidden/>
          </w:rPr>
          <w:fldChar w:fldCharType="separate"/>
        </w:r>
        <w:r w:rsidRPr="00CD28B4">
          <w:rPr>
            <w:noProof/>
            <w:webHidden/>
          </w:rPr>
          <w:t>107</w:t>
        </w:r>
        <w:r w:rsidRPr="00CD28B4">
          <w:rPr>
            <w:noProof/>
            <w:webHidden/>
          </w:rPr>
          <w:fldChar w:fldCharType="end"/>
        </w:r>
      </w:hyperlink>
    </w:p>
    <w:p w14:paraId="4C61B9B5" w14:textId="45B5AD8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3" w:history="1">
        <w:r w:rsidRPr="00CD28B4">
          <w:rPr>
            <w:rStyle w:val="Hyperlink"/>
            <w:noProof/>
          </w:rPr>
          <w:t>Figure 207: Editable PID Example when Cancelled by Patient</w:t>
        </w:r>
        <w:r w:rsidRPr="00CD28B4">
          <w:rPr>
            <w:noProof/>
            <w:webHidden/>
          </w:rPr>
          <w:tab/>
        </w:r>
        <w:r w:rsidRPr="00CD28B4">
          <w:rPr>
            <w:noProof/>
            <w:webHidden/>
          </w:rPr>
          <w:fldChar w:fldCharType="begin"/>
        </w:r>
        <w:r w:rsidRPr="00CD28B4">
          <w:rPr>
            <w:noProof/>
            <w:webHidden/>
          </w:rPr>
          <w:instrText xml:space="preserve"> PAGEREF _Toc235204043 \h </w:instrText>
        </w:r>
        <w:r w:rsidRPr="00CD28B4">
          <w:rPr>
            <w:noProof/>
            <w:webHidden/>
          </w:rPr>
        </w:r>
        <w:r w:rsidRPr="00CD28B4">
          <w:rPr>
            <w:noProof/>
            <w:webHidden/>
          </w:rPr>
          <w:fldChar w:fldCharType="separate"/>
        </w:r>
        <w:r w:rsidRPr="00CD28B4">
          <w:rPr>
            <w:noProof/>
            <w:webHidden/>
          </w:rPr>
          <w:t>108</w:t>
        </w:r>
        <w:r w:rsidRPr="00CD28B4">
          <w:rPr>
            <w:noProof/>
            <w:webHidden/>
          </w:rPr>
          <w:fldChar w:fldCharType="end"/>
        </w:r>
      </w:hyperlink>
    </w:p>
    <w:p w14:paraId="5C1E3CCA" w14:textId="3C103D8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4" w:history="1">
        <w:r w:rsidRPr="00CD28B4">
          <w:rPr>
            <w:rStyle w:val="Hyperlink"/>
            <w:noProof/>
          </w:rPr>
          <w:t>Figure 208: Cancel Appointment Button on the Cancel Appointment Page</w:t>
        </w:r>
        <w:r w:rsidRPr="00CD28B4">
          <w:rPr>
            <w:noProof/>
            <w:webHidden/>
          </w:rPr>
          <w:tab/>
        </w:r>
        <w:r w:rsidRPr="00CD28B4">
          <w:rPr>
            <w:noProof/>
            <w:webHidden/>
          </w:rPr>
          <w:fldChar w:fldCharType="begin"/>
        </w:r>
        <w:r w:rsidRPr="00CD28B4">
          <w:rPr>
            <w:noProof/>
            <w:webHidden/>
          </w:rPr>
          <w:instrText xml:space="preserve"> PAGEREF _Toc235204044 \h </w:instrText>
        </w:r>
        <w:r w:rsidRPr="00CD28B4">
          <w:rPr>
            <w:noProof/>
            <w:webHidden/>
          </w:rPr>
        </w:r>
        <w:r w:rsidRPr="00CD28B4">
          <w:rPr>
            <w:noProof/>
            <w:webHidden/>
          </w:rPr>
          <w:fldChar w:fldCharType="separate"/>
        </w:r>
        <w:r w:rsidRPr="00CD28B4">
          <w:rPr>
            <w:noProof/>
            <w:webHidden/>
          </w:rPr>
          <w:t>108</w:t>
        </w:r>
        <w:r w:rsidRPr="00CD28B4">
          <w:rPr>
            <w:noProof/>
            <w:webHidden/>
          </w:rPr>
          <w:fldChar w:fldCharType="end"/>
        </w:r>
      </w:hyperlink>
    </w:p>
    <w:p w14:paraId="0F0F066D" w14:textId="74F7137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5" w:history="1">
        <w:r w:rsidRPr="00CD28B4">
          <w:rPr>
            <w:rStyle w:val="Hyperlink"/>
            <w:noProof/>
          </w:rPr>
          <w:t>Figure 209: Preview Cancellation Letter Window</w:t>
        </w:r>
        <w:r w:rsidRPr="00CD28B4">
          <w:rPr>
            <w:noProof/>
            <w:webHidden/>
          </w:rPr>
          <w:tab/>
        </w:r>
        <w:r w:rsidRPr="00CD28B4">
          <w:rPr>
            <w:noProof/>
            <w:webHidden/>
          </w:rPr>
          <w:fldChar w:fldCharType="begin"/>
        </w:r>
        <w:r w:rsidRPr="00CD28B4">
          <w:rPr>
            <w:noProof/>
            <w:webHidden/>
          </w:rPr>
          <w:instrText xml:space="preserve"> PAGEREF _Toc235204045 \h </w:instrText>
        </w:r>
        <w:r w:rsidRPr="00CD28B4">
          <w:rPr>
            <w:noProof/>
            <w:webHidden/>
          </w:rPr>
        </w:r>
        <w:r w:rsidRPr="00CD28B4">
          <w:rPr>
            <w:noProof/>
            <w:webHidden/>
          </w:rPr>
          <w:fldChar w:fldCharType="separate"/>
        </w:r>
        <w:r w:rsidRPr="00CD28B4">
          <w:rPr>
            <w:noProof/>
            <w:webHidden/>
          </w:rPr>
          <w:t>109</w:t>
        </w:r>
        <w:r w:rsidRPr="00CD28B4">
          <w:rPr>
            <w:noProof/>
            <w:webHidden/>
          </w:rPr>
          <w:fldChar w:fldCharType="end"/>
        </w:r>
      </w:hyperlink>
    </w:p>
    <w:p w14:paraId="4E762C6F" w14:textId="6D203A4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6" w:history="1">
        <w:r w:rsidRPr="00CD28B4">
          <w:rPr>
            <w:rStyle w:val="Hyperlink"/>
            <w:noProof/>
          </w:rPr>
          <w:t>Figure 210: Action Menu Button to Cancel MRTC Appointments</w:t>
        </w:r>
        <w:r w:rsidRPr="00CD28B4">
          <w:rPr>
            <w:noProof/>
            <w:webHidden/>
          </w:rPr>
          <w:tab/>
        </w:r>
        <w:r w:rsidRPr="00CD28B4">
          <w:rPr>
            <w:noProof/>
            <w:webHidden/>
          </w:rPr>
          <w:fldChar w:fldCharType="begin"/>
        </w:r>
        <w:r w:rsidRPr="00CD28B4">
          <w:rPr>
            <w:noProof/>
            <w:webHidden/>
          </w:rPr>
          <w:instrText xml:space="preserve"> PAGEREF _Toc235204046 \h </w:instrText>
        </w:r>
        <w:r w:rsidRPr="00CD28B4">
          <w:rPr>
            <w:noProof/>
            <w:webHidden/>
          </w:rPr>
        </w:r>
        <w:r w:rsidRPr="00CD28B4">
          <w:rPr>
            <w:noProof/>
            <w:webHidden/>
          </w:rPr>
          <w:fldChar w:fldCharType="separate"/>
        </w:r>
        <w:r w:rsidRPr="00CD28B4">
          <w:rPr>
            <w:noProof/>
            <w:webHidden/>
          </w:rPr>
          <w:t>109</w:t>
        </w:r>
        <w:r w:rsidRPr="00CD28B4">
          <w:rPr>
            <w:noProof/>
            <w:webHidden/>
          </w:rPr>
          <w:fldChar w:fldCharType="end"/>
        </w:r>
      </w:hyperlink>
    </w:p>
    <w:p w14:paraId="269377F1" w14:textId="3B25185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7" w:history="1">
        <w:r w:rsidRPr="00CD28B4">
          <w:rPr>
            <w:rStyle w:val="Hyperlink"/>
            <w:noProof/>
          </w:rPr>
          <w:t>Figure 211: Cancel Option from the Pending Appointments Action Menu for MRTC</w:t>
        </w:r>
        <w:r w:rsidRPr="00CD28B4">
          <w:rPr>
            <w:noProof/>
            <w:webHidden/>
          </w:rPr>
          <w:tab/>
        </w:r>
        <w:r w:rsidRPr="00CD28B4">
          <w:rPr>
            <w:noProof/>
            <w:webHidden/>
          </w:rPr>
          <w:fldChar w:fldCharType="begin"/>
        </w:r>
        <w:r w:rsidRPr="00CD28B4">
          <w:rPr>
            <w:noProof/>
            <w:webHidden/>
          </w:rPr>
          <w:instrText xml:space="preserve"> PAGEREF _Toc235204047 \h </w:instrText>
        </w:r>
        <w:r w:rsidRPr="00CD28B4">
          <w:rPr>
            <w:noProof/>
            <w:webHidden/>
          </w:rPr>
        </w:r>
        <w:r w:rsidRPr="00CD28B4">
          <w:rPr>
            <w:noProof/>
            <w:webHidden/>
          </w:rPr>
          <w:fldChar w:fldCharType="separate"/>
        </w:r>
        <w:r w:rsidRPr="00CD28B4">
          <w:rPr>
            <w:noProof/>
            <w:webHidden/>
          </w:rPr>
          <w:t>110</w:t>
        </w:r>
        <w:r w:rsidRPr="00CD28B4">
          <w:rPr>
            <w:noProof/>
            <w:webHidden/>
          </w:rPr>
          <w:fldChar w:fldCharType="end"/>
        </w:r>
      </w:hyperlink>
    </w:p>
    <w:p w14:paraId="026D1552" w14:textId="340A447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8" w:history="1">
        <w:r w:rsidRPr="00CD28B4">
          <w:rPr>
            <w:rStyle w:val="Hyperlink"/>
            <w:noProof/>
          </w:rPr>
          <w:t>Figure 212: Cancel MRTC Appointment Options for Parent and Child Appointments</w:t>
        </w:r>
        <w:r w:rsidRPr="00CD28B4">
          <w:rPr>
            <w:noProof/>
            <w:webHidden/>
          </w:rPr>
          <w:tab/>
        </w:r>
        <w:r w:rsidRPr="00CD28B4">
          <w:rPr>
            <w:noProof/>
            <w:webHidden/>
          </w:rPr>
          <w:fldChar w:fldCharType="begin"/>
        </w:r>
        <w:r w:rsidRPr="00CD28B4">
          <w:rPr>
            <w:noProof/>
            <w:webHidden/>
          </w:rPr>
          <w:instrText xml:space="preserve"> PAGEREF _Toc235204048 \h </w:instrText>
        </w:r>
        <w:r w:rsidRPr="00CD28B4">
          <w:rPr>
            <w:noProof/>
            <w:webHidden/>
          </w:rPr>
        </w:r>
        <w:r w:rsidRPr="00CD28B4">
          <w:rPr>
            <w:noProof/>
            <w:webHidden/>
          </w:rPr>
          <w:fldChar w:fldCharType="separate"/>
        </w:r>
        <w:r w:rsidRPr="00CD28B4">
          <w:rPr>
            <w:noProof/>
            <w:webHidden/>
          </w:rPr>
          <w:t>110</w:t>
        </w:r>
        <w:r w:rsidRPr="00CD28B4">
          <w:rPr>
            <w:noProof/>
            <w:webHidden/>
          </w:rPr>
          <w:fldChar w:fldCharType="end"/>
        </w:r>
      </w:hyperlink>
    </w:p>
    <w:p w14:paraId="2DD7AA2E" w14:textId="5DFD432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49" w:history="1">
        <w:r w:rsidRPr="00CD28B4">
          <w:rPr>
            <w:rStyle w:val="Hyperlink"/>
            <w:noProof/>
          </w:rPr>
          <w:t>Figure 213: Cancel MRTC Appointment(s) Page</w:t>
        </w:r>
        <w:r w:rsidRPr="00CD28B4">
          <w:rPr>
            <w:noProof/>
            <w:webHidden/>
          </w:rPr>
          <w:tab/>
        </w:r>
        <w:r w:rsidRPr="00CD28B4">
          <w:rPr>
            <w:noProof/>
            <w:webHidden/>
          </w:rPr>
          <w:fldChar w:fldCharType="begin"/>
        </w:r>
        <w:r w:rsidRPr="00CD28B4">
          <w:rPr>
            <w:noProof/>
            <w:webHidden/>
          </w:rPr>
          <w:instrText xml:space="preserve"> PAGEREF _Toc235204049 \h </w:instrText>
        </w:r>
        <w:r w:rsidRPr="00CD28B4">
          <w:rPr>
            <w:noProof/>
            <w:webHidden/>
          </w:rPr>
        </w:r>
        <w:r w:rsidRPr="00CD28B4">
          <w:rPr>
            <w:noProof/>
            <w:webHidden/>
          </w:rPr>
          <w:fldChar w:fldCharType="separate"/>
        </w:r>
        <w:r w:rsidRPr="00CD28B4">
          <w:rPr>
            <w:noProof/>
            <w:webHidden/>
          </w:rPr>
          <w:t>111</w:t>
        </w:r>
        <w:r w:rsidRPr="00CD28B4">
          <w:rPr>
            <w:noProof/>
            <w:webHidden/>
          </w:rPr>
          <w:fldChar w:fldCharType="end"/>
        </w:r>
      </w:hyperlink>
    </w:p>
    <w:p w14:paraId="45A873D1" w14:textId="7EBED36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0" w:history="1">
        <w:r w:rsidRPr="00CD28B4">
          <w:rPr>
            <w:rStyle w:val="Hyperlink"/>
            <w:noProof/>
          </w:rPr>
          <w:t>Figure 214: Cancel MRTC Appointment Button</w:t>
        </w:r>
        <w:r w:rsidRPr="00CD28B4">
          <w:rPr>
            <w:noProof/>
            <w:webHidden/>
          </w:rPr>
          <w:tab/>
        </w:r>
        <w:r w:rsidRPr="00CD28B4">
          <w:rPr>
            <w:noProof/>
            <w:webHidden/>
          </w:rPr>
          <w:fldChar w:fldCharType="begin"/>
        </w:r>
        <w:r w:rsidRPr="00CD28B4">
          <w:rPr>
            <w:noProof/>
            <w:webHidden/>
          </w:rPr>
          <w:instrText xml:space="preserve"> PAGEREF _Toc235204050 \h </w:instrText>
        </w:r>
        <w:r w:rsidRPr="00CD28B4">
          <w:rPr>
            <w:noProof/>
            <w:webHidden/>
          </w:rPr>
        </w:r>
        <w:r w:rsidRPr="00CD28B4">
          <w:rPr>
            <w:noProof/>
            <w:webHidden/>
          </w:rPr>
          <w:fldChar w:fldCharType="separate"/>
        </w:r>
        <w:r w:rsidRPr="00CD28B4">
          <w:rPr>
            <w:noProof/>
            <w:webHidden/>
          </w:rPr>
          <w:t>111</w:t>
        </w:r>
        <w:r w:rsidRPr="00CD28B4">
          <w:rPr>
            <w:noProof/>
            <w:webHidden/>
          </w:rPr>
          <w:fldChar w:fldCharType="end"/>
        </w:r>
      </w:hyperlink>
    </w:p>
    <w:p w14:paraId="6A6FDFE1" w14:textId="119333D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1" w:history="1">
        <w:r w:rsidRPr="00CD28B4">
          <w:rPr>
            <w:rStyle w:val="Hyperlink"/>
            <w:noProof/>
          </w:rPr>
          <w:t>Figure 215: Preview Cancellation Letter Window for MRTC</w:t>
        </w:r>
        <w:r w:rsidRPr="00CD28B4">
          <w:rPr>
            <w:noProof/>
            <w:webHidden/>
          </w:rPr>
          <w:tab/>
        </w:r>
        <w:r w:rsidRPr="00CD28B4">
          <w:rPr>
            <w:noProof/>
            <w:webHidden/>
          </w:rPr>
          <w:fldChar w:fldCharType="begin"/>
        </w:r>
        <w:r w:rsidRPr="00CD28B4">
          <w:rPr>
            <w:noProof/>
            <w:webHidden/>
          </w:rPr>
          <w:instrText xml:space="preserve"> PAGEREF _Toc235204051 \h </w:instrText>
        </w:r>
        <w:r w:rsidRPr="00CD28B4">
          <w:rPr>
            <w:noProof/>
            <w:webHidden/>
          </w:rPr>
        </w:r>
        <w:r w:rsidRPr="00CD28B4">
          <w:rPr>
            <w:noProof/>
            <w:webHidden/>
          </w:rPr>
          <w:fldChar w:fldCharType="separate"/>
        </w:r>
        <w:r w:rsidRPr="00CD28B4">
          <w:rPr>
            <w:noProof/>
            <w:webHidden/>
          </w:rPr>
          <w:t>111</w:t>
        </w:r>
        <w:r w:rsidRPr="00CD28B4">
          <w:rPr>
            <w:noProof/>
            <w:webHidden/>
          </w:rPr>
          <w:fldChar w:fldCharType="end"/>
        </w:r>
      </w:hyperlink>
    </w:p>
    <w:p w14:paraId="60ECBB77" w14:textId="57219A0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2" w:history="1">
        <w:r w:rsidRPr="00CD28B4">
          <w:rPr>
            <w:rStyle w:val="Hyperlink"/>
            <w:noProof/>
          </w:rPr>
          <w:t>Figure 216: Action Menu Button to Expand Entry</w:t>
        </w:r>
        <w:r w:rsidRPr="00CD28B4">
          <w:rPr>
            <w:noProof/>
            <w:webHidden/>
          </w:rPr>
          <w:tab/>
        </w:r>
        <w:r w:rsidRPr="00CD28B4">
          <w:rPr>
            <w:noProof/>
            <w:webHidden/>
          </w:rPr>
          <w:fldChar w:fldCharType="begin"/>
        </w:r>
        <w:r w:rsidRPr="00CD28B4">
          <w:rPr>
            <w:noProof/>
            <w:webHidden/>
          </w:rPr>
          <w:instrText xml:space="preserve"> PAGEREF _Toc235204052 \h </w:instrText>
        </w:r>
        <w:r w:rsidRPr="00CD28B4">
          <w:rPr>
            <w:noProof/>
            <w:webHidden/>
          </w:rPr>
        </w:r>
        <w:r w:rsidRPr="00CD28B4">
          <w:rPr>
            <w:noProof/>
            <w:webHidden/>
          </w:rPr>
          <w:fldChar w:fldCharType="separate"/>
        </w:r>
        <w:r w:rsidRPr="00CD28B4">
          <w:rPr>
            <w:noProof/>
            <w:webHidden/>
          </w:rPr>
          <w:t>112</w:t>
        </w:r>
        <w:r w:rsidRPr="00CD28B4">
          <w:rPr>
            <w:noProof/>
            <w:webHidden/>
          </w:rPr>
          <w:fldChar w:fldCharType="end"/>
        </w:r>
      </w:hyperlink>
    </w:p>
    <w:p w14:paraId="74E0A050" w14:textId="0D3A733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3" w:history="1">
        <w:r w:rsidRPr="00CD28B4">
          <w:rPr>
            <w:rStyle w:val="Hyperlink"/>
            <w:noProof/>
          </w:rPr>
          <w:t>Figure 217: Expand Entry Option from Pending Appointments Action Menu</w:t>
        </w:r>
        <w:r w:rsidRPr="00CD28B4">
          <w:rPr>
            <w:noProof/>
            <w:webHidden/>
          </w:rPr>
          <w:tab/>
        </w:r>
        <w:r w:rsidRPr="00CD28B4">
          <w:rPr>
            <w:noProof/>
            <w:webHidden/>
          </w:rPr>
          <w:fldChar w:fldCharType="begin"/>
        </w:r>
        <w:r w:rsidRPr="00CD28B4">
          <w:rPr>
            <w:noProof/>
            <w:webHidden/>
          </w:rPr>
          <w:instrText xml:space="preserve"> PAGEREF _Toc235204053 \h </w:instrText>
        </w:r>
        <w:r w:rsidRPr="00CD28B4">
          <w:rPr>
            <w:noProof/>
            <w:webHidden/>
          </w:rPr>
        </w:r>
        <w:r w:rsidRPr="00CD28B4">
          <w:rPr>
            <w:noProof/>
            <w:webHidden/>
          </w:rPr>
          <w:fldChar w:fldCharType="separate"/>
        </w:r>
        <w:r w:rsidRPr="00CD28B4">
          <w:rPr>
            <w:noProof/>
            <w:webHidden/>
          </w:rPr>
          <w:t>112</w:t>
        </w:r>
        <w:r w:rsidRPr="00CD28B4">
          <w:rPr>
            <w:noProof/>
            <w:webHidden/>
          </w:rPr>
          <w:fldChar w:fldCharType="end"/>
        </w:r>
      </w:hyperlink>
    </w:p>
    <w:p w14:paraId="68732654" w14:textId="14EF81F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4" w:history="1">
        <w:r w:rsidRPr="00CD28B4">
          <w:rPr>
            <w:rStyle w:val="Hyperlink"/>
            <w:noProof/>
          </w:rPr>
          <w:t>Figure 218: Expanded Entry Page</w:t>
        </w:r>
        <w:r w:rsidRPr="00CD28B4">
          <w:rPr>
            <w:noProof/>
            <w:webHidden/>
          </w:rPr>
          <w:tab/>
        </w:r>
        <w:r w:rsidRPr="00CD28B4">
          <w:rPr>
            <w:noProof/>
            <w:webHidden/>
          </w:rPr>
          <w:fldChar w:fldCharType="begin"/>
        </w:r>
        <w:r w:rsidRPr="00CD28B4">
          <w:rPr>
            <w:noProof/>
            <w:webHidden/>
          </w:rPr>
          <w:instrText xml:space="preserve"> PAGEREF _Toc235204054 \h </w:instrText>
        </w:r>
        <w:r w:rsidRPr="00CD28B4">
          <w:rPr>
            <w:noProof/>
            <w:webHidden/>
          </w:rPr>
        </w:r>
        <w:r w:rsidRPr="00CD28B4">
          <w:rPr>
            <w:noProof/>
            <w:webHidden/>
          </w:rPr>
          <w:fldChar w:fldCharType="separate"/>
        </w:r>
        <w:r w:rsidRPr="00CD28B4">
          <w:rPr>
            <w:noProof/>
            <w:webHidden/>
          </w:rPr>
          <w:t>113</w:t>
        </w:r>
        <w:r w:rsidRPr="00CD28B4">
          <w:rPr>
            <w:noProof/>
            <w:webHidden/>
          </w:rPr>
          <w:fldChar w:fldCharType="end"/>
        </w:r>
      </w:hyperlink>
    </w:p>
    <w:p w14:paraId="24925BBB" w14:textId="3A026C4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5" w:history="1">
        <w:r w:rsidRPr="00CD28B4">
          <w:rPr>
            <w:rStyle w:val="Hyperlink"/>
            <w:noProof/>
          </w:rPr>
          <w:t>Figure 219: Action Menu Button to Block and Move an Appointment</w:t>
        </w:r>
        <w:r w:rsidRPr="00CD28B4">
          <w:rPr>
            <w:noProof/>
            <w:webHidden/>
          </w:rPr>
          <w:tab/>
        </w:r>
        <w:r w:rsidRPr="00CD28B4">
          <w:rPr>
            <w:noProof/>
            <w:webHidden/>
          </w:rPr>
          <w:fldChar w:fldCharType="begin"/>
        </w:r>
        <w:r w:rsidRPr="00CD28B4">
          <w:rPr>
            <w:noProof/>
            <w:webHidden/>
          </w:rPr>
          <w:instrText xml:space="preserve"> PAGEREF _Toc235204055 \h </w:instrText>
        </w:r>
        <w:r w:rsidRPr="00CD28B4">
          <w:rPr>
            <w:noProof/>
            <w:webHidden/>
          </w:rPr>
        </w:r>
        <w:r w:rsidRPr="00CD28B4">
          <w:rPr>
            <w:noProof/>
            <w:webHidden/>
          </w:rPr>
          <w:fldChar w:fldCharType="separate"/>
        </w:r>
        <w:r w:rsidRPr="00CD28B4">
          <w:rPr>
            <w:noProof/>
            <w:webHidden/>
          </w:rPr>
          <w:t>113</w:t>
        </w:r>
        <w:r w:rsidRPr="00CD28B4">
          <w:rPr>
            <w:noProof/>
            <w:webHidden/>
          </w:rPr>
          <w:fldChar w:fldCharType="end"/>
        </w:r>
      </w:hyperlink>
    </w:p>
    <w:p w14:paraId="1DD5C809" w14:textId="4D30D40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6" w:history="1">
        <w:r w:rsidRPr="00CD28B4">
          <w:rPr>
            <w:rStyle w:val="Hyperlink"/>
            <w:noProof/>
          </w:rPr>
          <w:t>Figure 220: Block and Move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_Toc235204056 \h </w:instrText>
        </w:r>
        <w:r w:rsidRPr="00CD28B4">
          <w:rPr>
            <w:noProof/>
            <w:webHidden/>
          </w:rPr>
        </w:r>
        <w:r w:rsidRPr="00CD28B4">
          <w:rPr>
            <w:noProof/>
            <w:webHidden/>
          </w:rPr>
          <w:fldChar w:fldCharType="separate"/>
        </w:r>
        <w:r w:rsidRPr="00CD28B4">
          <w:rPr>
            <w:noProof/>
            <w:webHidden/>
          </w:rPr>
          <w:t>114</w:t>
        </w:r>
        <w:r w:rsidRPr="00CD28B4">
          <w:rPr>
            <w:noProof/>
            <w:webHidden/>
          </w:rPr>
          <w:fldChar w:fldCharType="end"/>
        </w:r>
      </w:hyperlink>
    </w:p>
    <w:p w14:paraId="2D67D677" w14:textId="4BB798E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7" w:history="1">
        <w:r w:rsidRPr="00CD28B4">
          <w:rPr>
            <w:rStyle w:val="Hyperlink"/>
            <w:noProof/>
          </w:rPr>
          <w:t>Figure 221: Block and Move Appointment Page</w:t>
        </w:r>
        <w:r w:rsidRPr="00CD28B4">
          <w:rPr>
            <w:noProof/>
            <w:webHidden/>
          </w:rPr>
          <w:tab/>
        </w:r>
        <w:r w:rsidRPr="00CD28B4">
          <w:rPr>
            <w:noProof/>
            <w:webHidden/>
          </w:rPr>
          <w:fldChar w:fldCharType="begin"/>
        </w:r>
        <w:r w:rsidRPr="00CD28B4">
          <w:rPr>
            <w:noProof/>
            <w:webHidden/>
          </w:rPr>
          <w:instrText xml:space="preserve"> PAGEREF _Toc235204057 \h </w:instrText>
        </w:r>
        <w:r w:rsidRPr="00CD28B4">
          <w:rPr>
            <w:noProof/>
            <w:webHidden/>
          </w:rPr>
        </w:r>
        <w:r w:rsidRPr="00CD28B4">
          <w:rPr>
            <w:noProof/>
            <w:webHidden/>
          </w:rPr>
          <w:fldChar w:fldCharType="separate"/>
        </w:r>
        <w:r w:rsidRPr="00CD28B4">
          <w:rPr>
            <w:noProof/>
            <w:webHidden/>
          </w:rPr>
          <w:t>114</w:t>
        </w:r>
        <w:r w:rsidRPr="00CD28B4">
          <w:rPr>
            <w:noProof/>
            <w:webHidden/>
          </w:rPr>
          <w:fldChar w:fldCharType="end"/>
        </w:r>
      </w:hyperlink>
    </w:p>
    <w:p w14:paraId="039B5ADE" w14:textId="5706F94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8" w:history="1">
        <w:r w:rsidRPr="00CD28B4">
          <w:rPr>
            <w:rStyle w:val="Hyperlink"/>
            <w:noProof/>
          </w:rPr>
          <w:t>Figure 222: Appointment Information Section for Block and Move</w:t>
        </w:r>
        <w:r w:rsidRPr="00CD28B4">
          <w:rPr>
            <w:noProof/>
            <w:webHidden/>
          </w:rPr>
          <w:tab/>
        </w:r>
        <w:r w:rsidRPr="00CD28B4">
          <w:rPr>
            <w:noProof/>
            <w:webHidden/>
          </w:rPr>
          <w:fldChar w:fldCharType="begin"/>
        </w:r>
        <w:r w:rsidRPr="00CD28B4">
          <w:rPr>
            <w:noProof/>
            <w:webHidden/>
          </w:rPr>
          <w:instrText xml:space="preserve"> PAGEREF _Toc235204058 \h </w:instrText>
        </w:r>
        <w:r w:rsidRPr="00CD28B4">
          <w:rPr>
            <w:noProof/>
            <w:webHidden/>
          </w:rPr>
        </w:r>
        <w:r w:rsidRPr="00CD28B4">
          <w:rPr>
            <w:noProof/>
            <w:webHidden/>
          </w:rPr>
          <w:fldChar w:fldCharType="separate"/>
        </w:r>
        <w:r w:rsidRPr="00CD28B4">
          <w:rPr>
            <w:noProof/>
            <w:webHidden/>
          </w:rPr>
          <w:t>115</w:t>
        </w:r>
        <w:r w:rsidRPr="00CD28B4">
          <w:rPr>
            <w:noProof/>
            <w:webHidden/>
          </w:rPr>
          <w:fldChar w:fldCharType="end"/>
        </w:r>
      </w:hyperlink>
    </w:p>
    <w:p w14:paraId="79F99CA2" w14:textId="3899E5A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59" w:history="1">
        <w:r w:rsidRPr="00CD28B4">
          <w:rPr>
            <w:rStyle w:val="Hyperlink"/>
            <w:noProof/>
          </w:rPr>
          <w:t>Figure 223: Block and Move Button</w:t>
        </w:r>
        <w:r w:rsidRPr="00CD28B4">
          <w:rPr>
            <w:noProof/>
            <w:webHidden/>
          </w:rPr>
          <w:tab/>
        </w:r>
        <w:r w:rsidRPr="00CD28B4">
          <w:rPr>
            <w:noProof/>
            <w:webHidden/>
          </w:rPr>
          <w:fldChar w:fldCharType="begin"/>
        </w:r>
        <w:r w:rsidRPr="00CD28B4">
          <w:rPr>
            <w:noProof/>
            <w:webHidden/>
          </w:rPr>
          <w:instrText xml:space="preserve"> PAGEREF _Toc235204059 \h </w:instrText>
        </w:r>
        <w:r w:rsidRPr="00CD28B4">
          <w:rPr>
            <w:noProof/>
            <w:webHidden/>
          </w:rPr>
        </w:r>
        <w:r w:rsidRPr="00CD28B4">
          <w:rPr>
            <w:noProof/>
            <w:webHidden/>
          </w:rPr>
          <w:fldChar w:fldCharType="separate"/>
        </w:r>
        <w:r w:rsidRPr="00CD28B4">
          <w:rPr>
            <w:noProof/>
            <w:webHidden/>
          </w:rPr>
          <w:t>115</w:t>
        </w:r>
        <w:r w:rsidRPr="00CD28B4">
          <w:rPr>
            <w:noProof/>
            <w:webHidden/>
          </w:rPr>
          <w:fldChar w:fldCharType="end"/>
        </w:r>
      </w:hyperlink>
    </w:p>
    <w:p w14:paraId="77FAF693" w14:textId="17387A5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0" w:history="1">
        <w:r w:rsidRPr="00CD28B4">
          <w:rPr>
            <w:rStyle w:val="Hyperlink"/>
            <w:noProof/>
          </w:rPr>
          <w:t>Figure 224: Preview Patient Letter for Block and Move</w:t>
        </w:r>
        <w:r w:rsidRPr="00CD28B4">
          <w:rPr>
            <w:noProof/>
            <w:webHidden/>
          </w:rPr>
          <w:tab/>
        </w:r>
        <w:r w:rsidRPr="00CD28B4">
          <w:rPr>
            <w:noProof/>
            <w:webHidden/>
          </w:rPr>
          <w:fldChar w:fldCharType="begin"/>
        </w:r>
        <w:r w:rsidRPr="00CD28B4">
          <w:rPr>
            <w:noProof/>
            <w:webHidden/>
          </w:rPr>
          <w:instrText xml:space="preserve"> PAGEREF _Toc235204060 \h </w:instrText>
        </w:r>
        <w:r w:rsidRPr="00CD28B4">
          <w:rPr>
            <w:noProof/>
            <w:webHidden/>
          </w:rPr>
        </w:r>
        <w:r w:rsidRPr="00CD28B4">
          <w:rPr>
            <w:noProof/>
            <w:webHidden/>
          </w:rPr>
          <w:fldChar w:fldCharType="separate"/>
        </w:r>
        <w:r w:rsidRPr="00CD28B4">
          <w:rPr>
            <w:noProof/>
            <w:webHidden/>
          </w:rPr>
          <w:t>116</w:t>
        </w:r>
        <w:r w:rsidRPr="00CD28B4">
          <w:rPr>
            <w:noProof/>
            <w:webHidden/>
          </w:rPr>
          <w:fldChar w:fldCharType="end"/>
        </w:r>
      </w:hyperlink>
    </w:p>
    <w:p w14:paraId="71D24BD4" w14:textId="4E484AC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1" w:history="1">
        <w:r w:rsidRPr="00CD28B4">
          <w:rPr>
            <w:rStyle w:val="Hyperlink"/>
            <w:noProof/>
          </w:rPr>
          <w:t>Figure 225: Action Menu Button to Check In Appointments</w:t>
        </w:r>
        <w:r w:rsidRPr="00CD28B4">
          <w:rPr>
            <w:noProof/>
            <w:webHidden/>
          </w:rPr>
          <w:tab/>
        </w:r>
        <w:r w:rsidRPr="00CD28B4">
          <w:rPr>
            <w:noProof/>
            <w:webHidden/>
          </w:rPr>
          <w:fldChar w:fldCharType="begin"/>
        </w:r>
        <w:r w:rsidRPr="00CD28B4">
          <w:rPr>
            <w:noProof/>
            <w:webHidden/>
          </w:rPr>
          <w:instrText xml:space="preserve"> PAGEREF _Toc235204061 \h </w:instrText>
        </w:r>
        <w:r w:rsidRPr="00CD28B4">
          <w:rPr>
            <w:noProof/>
            <w:webHidden/>
          </w:rPr>
        </w:r>
        <w:r w:rsidRPr="00CD28B4">
          <w:rPr>
            <w:noProof/>
            <w:webHidden/>
          </w:rPr>
          <w:fldChar w:fldCharType="separate"/>
        </w:r>
        <w:r w:rsidRPr="00CD28B4">
          <w:rPr>
            <w:noProof/>
            <w:webHidden/>
          </w:rPr>
          <w:t>116</w:t>
        </w:r>
        <w:r w:rsidRPr="00CD28B4">
          <w:rPr>
            <w:noProof/>
            <w:webHidden/>
          </w:rPr>
          <w:fldChar w:fldCharType="end"/>
        </w:r>
      </w:hyperlink>
    </w:p>
    <w:p w14:paraId="2BB3E98C" w14:textId="0887EDC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2" w:history="1">
        <w:r w:rsidRPr="00CD28B4">
          <w:rPr>
            <w:rStyle w:val="Hyperlink"/>
            <w:noProof/>
          </w:rPr>
          <w:t>Figure 226: Check In Patient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_Toc235204062 \h </w:instrText>
        </w:r>
        <w:r w:rsidRPr="00CD28B4">
          <w:rPr>
            <w:noProof/>
            <w:webHidden/>
          </w:rPr>
        </w:r>
        <w:r w:rsidRPr="00CD28B4">
          <w:rPr>
            <w:noProof/>
            <w:webHidden/>
          </w:rPr>
          <w:fldChar w:fldCharType="separate"/>
        </w:r>
        <w:r w:rsidRPr="00CD28B4">
          <w:rPr>
            <w:noProof/>
            <w:webHidden/>
          </w:rPr>
          <w:t>117</w:t>
        </w:r>
        <w:r w:rsidRPr="00CD28B4">
          <w:rPr>
            <w:noProof/>
            <w:webHidden/>
          </w:rPr>
          <w:fldChar w:fldCharType="end"/>
        </w:r>
      </w:hyperlink>
    </w:p>
    <w:p w14:paraId="30135822" w14:textId="3D82119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3" w:history="1">
        <w:r w:rsidRPr="00CD28B4">
          <w:rPr>
            <w:rStyle w:val="Hyperlink"/>
            <w:noProof/>
          </w:rPr>
          <w:t>Figure 227: Check In Button</w:t>
        </w:r>
        <w:r w:rsidRPr="00CD28B4">
          <w:rPr>
            <w:noProof/>
            <w:webHidden/>
          </w:rPr>
          <w:tab/>
        </w:r>
        <w:r w:rsidRPr="00CD28B4">
          <w:rPr>
            <w:noProof/>
            <w:webHidden/>
          </w:rPr>
          <w:fldChar w:fldCharType="begin"/>
        </w:r>
        <w:r w:rsidRPr="00CD28B4">
          <w:rPr>
            <w:noProof/>
            <w:webHidden/>
          </w:rPr>
          <w:instrText xml:space="preserve"> PAGEREF _Toc235204063 \h </w:instrText>
        </w:r>
        <w:r w:rsidRPr="00CD28B4">
          <w:rPr>
            <w:noProof/>
            <w:webHidden/>
          </w:rPr>
        </w:r>
        <w:r w:rsidRPr="00CD28B4">
          <w:rPr>
            <w:noProof/>
            <w:webHidden/>
          </w:rPr>
          <w:fldChar w:fldCharType="separate"/>
        </w:r>
        <w:r w:rsidRPr="00CD28B4">
          <w:rPr>
            <w:noProof/>
            <w:webHidden/>
          </w:rPr>
          <w:t>117</w:t>
        </w:r>
        <w:r w:rsidRPr="00CD28B4">
          <w:rPr>
            <w:noProof/>
            <w:webHidden/>
          </w:rPr>
          <w:fldChar w:fldCharType="end"/>
        </w:r>
      </w:hyperlink>
    </w:p>
    <w:p w14:paraId="7128D3A2" w14:textId="54590EE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4" w:history="1">
        <w:r w:rsidRPr="00CD28B4">
          <w:rPr>
            <w:rStyle w:val="Hyperlink"/>
            <w:noProof/>
          </w:rPr>
          <w:t>Figure 228: Action Menu Button to Undo Check In</w:t>
        </w:r>
        <w:r w:rsidRPr="00CD28B4">
          <w:rPr>
            <w:noProof/>
            <w:webHidden/>
          </w:rPr>
          <w:tab/>
        </w:r>
        <w:r w:rsidRPr="00CD28B4">
          <w:rPr>
            <w:noProof/>
            <w:webHidden/>
          </w:rPr>
          <w:fldChar w:fldCharType="begin"/>
        </w:r>
        <w:r w:rsidRPr="00CD28B4">
          <w:rPr>
            <w:noProof/>
            <w:webHidden/>
          </w:rPr>
          <w:instrText xml:space="preserve"> PAGEREF _Toc235204064 \h </w:instrText>
        </w:r>
        <w:r w:rsidRPr="00CD28B4">
          <w:rPr>
            <w:noProof/>
            <w:webHidden/>
          </w:rPr>
        </w:r>
        <w:r w:rsidRPr="00CD28B4">
          <w:rPr>
            <w:noProof/>
            <w:webHidden/>
          </w:rPr>
          <w:fldChar w:fldCharType="separate"/>
        </w:r>
        <w:r w:rsidRPr="00CD28B4">
          <w:rPr>
            <w:noProof/>
            <w:webHidden/>
          </w:rPr>
          <w:t>118</w:t>
        </w:r>
        <w:r w:rsidRPr="00CD28B4">
          <w:rPr>
            <w:noProof/>
            <w:webHidden/>
          </w:rPr>
          <w:fldChar w:fldCharType="end"/>
        </w:r>
      </w:hyperlink>
    </w:p>
    <w:p w14:paraId="464BF266" w14:textId="5D82CCE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5" w:history="1">
        <w:r w:rsidRPr="00CD28B4">
          <w:rPr>
            <w:rStyle w:val="Hyperlink"/>
            <w:noProof/>
          </w:rPr>
          <w:t>Figure 229: Undo Check In Patient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_Toc235204065 \h </w:instrText>
        </w:r>
        <w:r w:rsidRPr="00CD28B4">
          <w:rPr>
            <w:noProof/>
            <w:webHidden/>
          </w:rPr>
        </w:r>
        <w:r w:rsidRPr="00CD28B4">
          <w:rPr>
            <w:noProof/>
            <w:webHidden/>
          </w:rPr>
          <w:fldChar w:fldCharType="separate"/>
        </w:r>
        <w:r w:rsidRPr="00CD28B4">
          <w:rPr>
            <w:noProof/>
            <w:webHidden/>
          </w:rPr>
          <w:t>118</w:t>
        </w:r>
        <w:r w:rsidRPr="00CD28B4">
          <w:rPr>
            <w:noProof/>
            <w:webHidden/>
          </w:rPr>
          <w:fldChar w:fldCharType="end"/>
        </w:r>
      </w:hyperlink>
    </w:p>
    <w:p w14:paraId="6A9F1954" w14:textId="4F39B87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6" w:history="1">
        <w:r w:rsidRPr="00CD28B4">
          <w:rPr>
            <w:rStyle w:val="Hyperlink"/>
            <w:noProof/>
          </w:rPr>
          <w:t>Figure 230: Action Menu Button to Undo Check Out</w:t>
        </w:r>
        <w:r w:rsidRPr="00CD28B4">
          <w:rPr>
            <w:noProof/>
            <w:webHidden/>
          </w:rPr>
          <w:tab/>
        </w:r>
        <w:r w:rsidRPr="00CD28B4">
          <w:rPr>
            <w:noProof/>
            <w:webHidden/>
          </w:rPr>
          <w:fldChar w:fldCharType="begin"/>
        </w:r>
        <w:r w:rsidRPr="00CD28B4">
          <w:rPr>
            <w:noProof/>
            <w:webHidden/>
          </w:rPr>
          <w:instrText xml:space="preserve"> PAGEREF _Toc235204066 \h </w:instrText>
        </w:r>
        <w:r w:rsidRPr="00CD28B4">
          <w:rPr>
            <w:noProof/>
            <w:webHidden/>
          </w:rPr>
        </w:r>
        <w:r w:rsidRPr="00CD28B4">
          <w:rPr>
            <w:noProof/>
            <w:webHidden/>
          </w:rPr>
          <w:fldChar w:fldCharType="separate"/>
        </w:r>
        <w:r w:rsidRPr="00CD28B4">
          <w:rPr>
            <w:noProof/>
            <w:webHidden/>
          </w:rPr>
          <w:t>119</w:t>
        </w:r>
        <w:r w:rsidRPr="00CD28B4">
          <w:rPr>
            <w:noProof/>
            <w:webHidden/>
          </w:rPr>
          <w:fldChar w:fldCharType="end"/>
        </w:r>
      </w:hyperlink>
    </w:p>
    <w:p w14:paraId="749BA964" w14:textId="159BDCC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7" w:history="1">
        <w:r w:rsidRPr="00CD28B4">
          <w:rPr>
            <w:rStyle w:val="Hyperlink"/>
            <w:noProof/>
          </w:rPr>
          <w:t>Figure 231: Undo Check Out Patient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_Toc235204067 \h </w:instrText>
        </w:r>
        <w:r w:rsidRPr="00CD28B4">
          <w:rPr>
            <w:noProof/>
            <w:webHidden/>
          </w:rPr>
        </w:r>
        <w:r w:rsidRPr="00CD28B4">
          <w:rPr>
            <w:noProof/>
            <w:webHidden/>
          </w:rPr>
          <w:fldChar w:fldCharType="separate"/>
        </w:r>
        <w:r w:rsidRPr="00CD28B4">
          <w:rPr>
            <w:noProof/>
            <w:webHidden/>
          </w:rPr>
          <w:t>119</w:t>
        </w:r>
        <w:r w:rsidRPr="00CD28B4">
          <w:rPr>
            <w:noProof/>
            <w:webHidden/>
          </w:rPr>
          <w:fldChar w:fldCharType="end"/>
        </w:r>
      </w:hyperlink>
    </w:p>
    <w:p w14:paraId="12BE6787" w14:textId="26B3B50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8" w:history="1">
        <w:r w:rsidRPr="00CD28B4">
          <w:rPr>
            <w:rStyle w:val="Hyperlink"/>
            <w:noProof/>
          </w:rPr>
          <w:t>Figure 232: Action Menu Button to Mark as No Show</w:t>
        </w:r>
        <w:r w:rsidRPr="00CD28B4">
          <w:rPr>
            <w:noProof/>
            <w:webHidden/>
          </w:rPr>
          <w:tab/>
        </w:r>
        <w:r w:rsidRPr="00CD28B4">
          <w:rPr>
            <w:noProof/>
            <w:webHidden/>
          </w:rPr>
          <w:fldChar w:fldCharType="begin"/>
        </w:r>
        <w:r w:rsidRPr="00CD28B4">
          <w:rPr>
            <w:noProof/>
            <w:webHidden/>
          </w:rPr>
          <w:instrText xml:space="preserve"> PAGEREF _Toc235204068 \h </w:instrText>
        </w:r>
        <w:r w:rsidRPr="00CD28B4">
          <w:rPr>
            <w:noProof/>
            <w:webHidden/>
          </w:rPr>
        </w:r>
        <w:r w:rsidRPr="00CD28B4">
          <w:rPr>
            <w:noProof/>
            <w:webHidden/>
          </w:rPr>
          <w:fldChar w:fldCharType="separate"/>
        </w:r>
        <w:r w:rsidRPr="00CD28B4">
          <w:rPr>
            <w:noProof/>
            <w:webHidden/>
          </w:rPr>
          <w:t>120</w:t>
        </w:r>
        <w:r w:rsidRPr="00CD28B4">
          <w:rPr>
            <w:noProof/>
            <w:webHidden/>
          </w:rPr>
          <w:fldChar w:fldCharType="end"/>
        </w:r>
      </w:hyperlink>
    </w:p>
    <w:p w14:paraId="2D9665CF" w14:textId="22A0093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69" w:history="1">
        <w:r w:rsidRPr="00CD28B4">
          <w:rPr>
            <w:rStyle w:val="Hyperlink"/>
            <w:noProof/>
          </w:rPr>
          <w:t>Figure 233: Mark as No Show Option from the Pending Appointment Action Menu</w:t>
        </w:r>
        <w:r w:rsidRPr="00CD28B4">
          <w:rPr>
            <w:noProof/>
            <w:webHidden/>
          </w:rPr>
          <w:tab/>
        </w:r>
        <w:r w:rsidRPr="00CD28B4">
          <w:rPr>
            <w:noProof/>
            <w:webHidden/>
          </w:rPr>
          <w:fldChar w:fldCharType="begin"/>
        </w:r>
        <w:r w:rsidRPr="00CD28B4">
          <w:rPr>
            <w:noProof/>
            <w:webHidden/>
          </w:rPr>
          <w:instrText xml:space="preserve"> PAGEREF _Toc235204069 \h </w:instrText>
        </w:r>
        <w:r w:rsidRPr="00CD28B4">
          <w:rPr>
            <w:noProof/>
            <w:webHidden/>
          </w:rPr>
        </w:r>
        <w:r w:rsidRPr="00CD28B4">
          <w:rPr>
            <w:noProof/>
            <w:webHidden/>
          </w:rPr>
          <w:fldChar w:fldCharType="separate"/>
        </w:r>
        <w:r w:rsidRPr="00CD28B4">
          <w:rPr>
            <w:noProof/>
            <w:webHidden/>
          </w:rPr>
          <w:t>120</w:t>
        </w:r>
        <w:r w:rsidRPr="00CD28B4">
          <w:rPr>
            <w:noProof/>
            <w:webHidden/>
          </w:rPr>
          <w:fldChar w:fldCharType="end"/>
        </w:r>
      </w:hyperlink>
    </w:p>
    <w:p w14:paraId="7DCC7FC6" w14:textId="19170BD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0" w:history="1">
        <w:r w:rsidRPr="00CD28B4">
          <w:rPr>
            <w:rStyle w:val="Hyperlink"/>
            <w:noProof/>
          </w:rPr>
          <w:t>Figure 234: Confirm Button to Mark as No Show</w:t>
        </w:r>
        <w:r w:rsidRPr="00CD28B4">
          <w:rPr>
            <w:noProof/>
            <w:webHidden/>
          </w:rPr>
          <w:tab/>
        </w:r>
        <w:r w:rsidRPr="00CD28B4">
          <w:rPr>
            <w:noProof/>
            <w:webHidden/>
          </w:rPr>
          <w:fldChar w:fldCharType="begin"/>
        </w:r>
        <w:r w:rsidRPr="00CD28B4">
          <w:rPr>
            <w:noProof/>
            <w:webHidden/>
          </w:rPr>
          <w:instrText xml:space="preserve"> PAGEREF _Toc235204070 \h </w:instrText>
        </w:r>
        <w:r w:rsidRPr="00CD28B4">
          <w:rPr>
            <w:noProof/>
            <w:webHidden/>
          </w:rPr>
        </w:r>
        <w:r w:rsidRPr="00CD28B4">
          <w:rPr>
            <w:noProof/>
            <w:webHidden/>
          </w:rPr>
          <w:fldChar w:fldCharType="separate"/>
        </w:r>
        <w:r w:rsidRPr="00CD28B4">
          <w:rPr>
            <w:noProof/>
            <w:webHidden/>
          </w:rPr>
          <w:t>121</w:t>
        </w:r>
        <w:r w:rsidRPr="00CD28B4">
          <w:rPr>
            <w:noProof/>
            <w:webHidden/>
          </w:rPr>
          <w:fldChar w:fldCharType="end"/>
        </w:r>
      </w:hyperlink>
    </w:p>
    <w:p w14:paraId="294EDD5F" w14:textId="0CA4D4C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1" w:history="1">
        <w:r w:rsidRPr="00CD28B4">
          <w:rPr>
            <w:rStyle w:val="Hyperlink"/>
            <w:noProof/>
          </w:rPr>
          <w:t>Figure 235: Preview No Show Letter Window</w:t>
        </w:r>
        <w:r w:rsidRPr="00CD28B4">
          <w:rPr>
            <w:noProof/>
            <w:webHidden/>
          </w:rPr>
          <w:tab/>
        </w:r>
        <w:r w:rsidRPr="00CD28B4">
          <w:rPr>
            <w:noProof/>
            <w:webHidden/>
          </w:rPr>
          <w:fldChar w:fldCharType="begin"/>
        </w:r>
        <w:r w:rsidRPr="00CD28B4">
          <w:rPr>
            <w:noProof/>
            <w:webHidden/>
          </w:rPr>
          <w:instrText xml:space="preserve"> PAGEREF _Toc235204071 \h </w:instrText>
        </w:r>
        <w:r w:rsidRPr="00CD28B4">
          <w:rPr>
            <w:noProof/>
            <w:webHidden/>
          </w:rPr>
        </w:r>
        <w:r w:rsidRPr="00CD28B4">
          <w:rPr>
            <w:noProof/>
            <w:webHidden/>
          </w:rPr>
          <w:fldChar w:fldCharType="separate"/>
        </w:r>
        <w:r w:rsidRPr="00CD28B4">
          <w:rPr>
            <w:noProof/>
            <w:webHidden/>
          </w:rPr>
          <w:t>121</w:t>
        </w:r>
        <w:r w:rsidRPr="00CD28B4">
          <w:rPr>
            <w:noProof/>
            <w:webHidden/>
          </w:rPr>
          <w:fldChar w:fldCharType="end"/>
        </w:r>
      </w:hyperlink>
    </w:p>
    <w:p w14:paraId="518F4487" w14:textId="436931F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2" w:history="1">
        <w:r w:rsidRPr="00CD28B4">
          <w:rPr>
            <w:rStyle w:val="Hyperlink"/>
            <w:noProof/>
          </w:rPr>
          <w:t>Figure 236: Action Menu Button to Undo No Show</w:t>
        </w:r>
        <w:r w:rsidRPr="00CD28B4">
          <w:rPr>
            <w:noProof/>
            <w:webHidden/>
          </w:rPr>
          <w:tab/>
        </w:r>
        <w:r w:rsidRPr="00CD28B4">
          <w:rPr>
            <w:noProof/>
            <w:webHidden/>
          </w:rPr>
          <w:fldChar w:fldCharType="begin"/>
        </w:r>
        <w:r w:rsidRPr="00CD28B4">
          <w:rPr>
            <w:noProof/>
            <w:webHidden/>
          </w:rPr>
          <w:instrText xml:space="preserve"> PAGEREF _Toc235204072 \h </w:instrText>
        </w:r>
        <w:r w:rsidRPr="00CD28B4">
          <w:rPr>
            <w:noProof/>
            <w:webHidden/>
          </w:rPr>
        </w:r>
        <w:r w:rsidRPr="00CD28B4">
          <w:rPr>
            <w:noProof/>
            <w:webHidden/>
          </w:rPr>
          <w:fldChar w:fldCharType="separate"/>
        </w:r>
        <w:r w:rsidRPr="00CD28B4">
          <w:rPr>
            <w:noProof/>
            <w:webHidden/>
          </w:rPr>
          <w:t>122</w:t>
        </w:r>
        <w:r w:rsidRPr="00CD28B4">
          <w:rPr>
            <w:noProof/>
            <w:webHidden/>
          </w:rPr>
          <w:fldChar w:fldCharType="end"/>
        </w:r>
      </w:hyperlink>
    </w:p>
    <w:p w14:paraId="0044BFAC" w14:textId="6F66998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3" w:history="1">
        <w:r w:rsidRPr="00CD28B4">
          <w:rPr>
            <w:rStyle w:val="Hyperlink"/>
            <w:noProof/>
          </w:rPr>
          <w:t>Figure 237: Undo No Show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_Toc235204073 \h </w:instrText>
        </w:r>
        <w:r w:rsidRPr="00CD28B4">
          <w:rPr>
            <w:noProof/>
            <w:webHidden/>
          </w:rPr>
        </w:r>
        <w:r w:rsidRPr="00CD28B4">
          <w:rPr>
            <w:noProof/>
            <w:webHidden/>
          </w:rPr>
          <w:fldChar w:fldCharType="separate"/>
        </w:r>
        <w:r w:rsidRPr="00CD28B4">
          <w:rPr>
            <w:noProof/>
            <w:webHidden/>
          </w:rPr>
          <w:t>122</w:t>
        </w:r>
        <w:r w:rsidRPr="00CD28B4">
          <w:rPr>
            <w:noProof/>
            <w:webHidden/>
          </w:rPr>
          <w:fldChar w:fldCharType="end"/>
        </w:r>
      </w:hyperlink>
    </w:p>
    <w:p w14:paraId="6879C7AE" w14:textId="1B49557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4" w:history="1">
        <w:r w:rsidRPr="00CD28B4">
          <w:rPr>
            <w:rStyle w:val="Hyperlink"/>
            <w:noProof/>
          </w:rPr>
          <w:t>Figure 238: Action Menu Button to View on Calendar</w:t>
        </w:r>
        <w:r w:rsidRPr="00CD28B4">
          <w:rPr>
            <w:noProof/>
            <w:webHidden/>
          </w:rPr>
          <w:tab/>
        </w:r>
        <w:r w:rsidRPr="00CD28B4">
          <w:rPr>
            <w:noProof/>
            <w:webHidden/>
          </w:rPr>
          <w:fldChar w:fldCharType="begin"/>
        </w:r>
        <w:r w:rsidRPr="00CD28B4">
          <w:rPr>
            <w:noProof/>
            <w:webHidden/>
          </w:rPr>
          <w:instrText xml:space="preserve"> PAGEREF _Toc235204074 \h </w:instrText>
        </w:r>
        <w:r w:rsidRPr="00CD28B4">
          <w:rPr>
            <w:noProof/>
            <w:webHidden/>
          </w:rPr>
        </w:r>
        <w:r w:rsidRPr="00CD28B4">
          <w:rPr>
            <w:noProof/>
            <w:webHidden/>
          </w:rPr>
          <w:fldChar w:fldCharType="separate"/>
        </w:r>
        <w:r w:rsidRPr="00CD28B4">
          <w:rPr>
            <w:noProof/>
            <w:webHidden/>
          </w:rPr>
          <w:t>123</w:t>
        </w:r>
        <w:r w:rsidRPr="00CD28B4">
          <w:rPr>
            <w:noProof/>
            <w:webHidden/>
          </w:rPr>
          <w:fldChar w:fldCharType="end"/>
        </w:r>
      </w:hyperlink>
    </w:p>
    <w:p w14:paraId="22EE3FC5" w14:textId="7C75CBE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5" w:history="1">
        <w:r w:rsidRPr="00CD28B4">
          <w:rPr>
            <w:rStyle w:val="Hyperlink"/>
            <w:noProof/>
          </w:rPr>
          <w:t>Figure 239: View on Calendar Option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_Toc235204075 \h </w:instrText>
        </w:r>
        <w:r w:rsidRPr="00CD28B4">
          <w:rPr>
            <w:noProof/>
            <w:webHidden/>
          </w:rPr>
        </w:r>
        <w:r w:rsidRPr="00CD28B4">
          <w:rPr>
            <w:noProof/>
            <w:webHidden/>
          </w:rPr>
          <w:fldChar w:fldCharType="separate"/>
        </w:r>
        <w:r w:rsidRPr="00CD28B4">
          <w:rPr>
            <w:noProof/>
            <w:webHidden/>
          </w:rPr>
          <w:t>123</w:t>
        </w:r>
        <w:r w:rsidRPr="00CD28B4">
          <w:rPr>
            <w:noProof/>
            <w:webHidden/>
          </w:rPr>
          <w:fldChar w:fldCharType="end"/>
        </w:r>
      </w:hyperlink>
    </w:p>
    <w:p w14:paraId="29113D76" w14:textId="06E6C70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6" w:history="1">
        <w:r w:rsidRPr="00CD28B4">
          <w:rPr>
            <w:rStyle w:val="Hyperlink"/>
            <w:noProof/>
          </w:rPr>
          <w:t>Figure 240: Action Menu from Calendar View</w:t>
        </w:r>
        <w:r w:rsidRPr="00CD28B4">
          <w:rPr>
            <w:noProof/>
            <w:webHidden/>
          </w:rPr>
          <w:tab/>
        </w:r>
        <w:r w:rsidRPr="00CD28B4">
          <w:rPr>
            <w:noProof/>
            <w:webHidden/>
          </w:rPr>
          <w:fldChar w:fldCharType="begin"/>
        </w:r>
        <w:r w:rsidRPr="00CD28B4">
          <w:rPr>
            <w:noProof/>
            <w:webHidden/>
          </w:rPr>
          <w:instrText xml:space="preserve"> PAGEREF _Toc235204076 \h </w:instrText>
        </w:r>
        <w:r w:rsidRPr="00CD28B4">
          <w:rPr>
            <w:noProof/>
            <w:webHidden/>
          </w:rPr>
        </w:r>
        <w:r w:rsidRPr="00CD28B4">
          <w:rPr>
            <w:noProof/>
            <w:webHidden/>
          </w:rPr>
          <w:fldChar w:fldCharType="separate"/>
        </w:r>
        <w:r w:rsidRPr="00CD28B4">
          <w:rPr>
            <w:noProof/>
            <w:webHidden/>
          </w:rPr>
          <w:t>124</w:t>
        </w:r>
        <w:r w:rsidRPr="00CD28B4">
          <w:rPr>
            <w:noProof/>
            <w:webHidden/>
          </w:rPr>
          <w:fldChar w:fldCharType="end"/>
        </w:r>
      </w:hyperlink>
    </w:p>
    <w:p w14:paraId="156FA9FE" w14:textId="153D8D9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7" w:history="1">
        <w:r w:rsidRPr="00CD28B4">
          <w:rPr>
            <w:rStyle w:val="Hyperlink"/>
            <w:noProof/>
          </w:rPr>
          <w:t>Figure 241: Print Button for Letter Printing</w:t>
        </w:r>
        <w:r w:rsidRPr="00CD28B4">
          <w:rPr>
            <w:noProof/>
            <w:webHidden/>
          </w:rPr>
          <w:tab/>
        </w:r>
        <w:r w:rsidRPr="00CD28B4">
          <w:rPr>
            <w:noProof/>
            <w:webHidden/>
          </w:rPr>
          <w:fldChar w:fldCharType="begin"/>
        </w:r>
        <w:r w:rsidRPr="00CD28B4">
          <w:rPr>
            <w:noProof/>
            <w:webHidden/>
          </w:rPr>
          <w:instrText xml:space="preserve"> PAGEREF _Toc235204077 \h </w:instrText>
        </w:r>
        <w:r w:rsidRPr="00CD28B4">
          <w:rPr>
            <w:noProof/>
            <w:webHidden/>
          </w:rPr>
        </w:r>
        <w:r w:rsidRPr="00CD28B4">
          <w:rPr>
            <w:noProof/>
            <w:webHidden/>
          </w:rPr>
          <w:fldChar w:fldCharType="separate"/>
        </w:r>
        <w:r w:rsidRPr="00CD28B4">
          <w:rPr>
            <w:noProof/>
            <w:webHidden/>
          </w:rPr>
          <w:t>124</w:t>
        </w:r>
        <w:r w:rsidRPr="00CD28B4">
          <w:rPr>
            <w:noProof/>
            <w:webHidden/>
          </w:rPr>
          <w:fldChar w:fldCharType="end"/>
        </w:r>
      </w:hyperlink>
    </w:p>
    <w:p w14:paraId="77D92BBE" w14:textId="715E9EB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8" w:history="1">
        <w:r w:rsidRPr="00CD28B4">
          <w:rPr>
            <w:rStyle w:val="Hyperlink"/>
            <w:noProof/>
          </w:rPr>
          <w:t>Figure 242: Printer Options Dropdown</w:t>
        </w:r>
        <w:r w:rsidRPr="00CD28B4">
          <w:rPr>
            <w:noProof/>
            <w:webHidden/>
          </w:rPr>
          <w:tab/>
        </w:r>
        <w:r w:rsidRPr="00CD28B4">
          <w:rPr>
            <w:noProof/>
            <w:webHidden/>
          </w:rPr>
          <w:fldChar w:fldCharType="begin"/>
        </w:r>
        <w:r w:rsidRPr="00CD28B4">
          <w:rPr>
            <w:noProof/>
            <w:webHidden/>
          </w:rPr>
          <w:instrText xml:space="preserve"> PAGEREF _Toc235204078 \h </w:instrText>
        </w:r>
        <w:r w:rsidRPr="00CD28B4">
          <w:rPr>
            <w:noProof/>
            <w:webHidden/>
          </w:rPr>
        </w:r>
        <w:r w:rsidRPr="00CD28B4">
          <w:rPr>
            <w:noProof/>
            <w:webHidden/>
          </w:rPr>
          <w:fldChar w:fldCharType="separate"/>
        </w:r>
        <w:r w:rsidRPr="00CD28B4">
          <w:rPr>
            <w:noProof/>
            <w:webHidden/>
          </w:rPr>
          <w:t>125</w:t>
        </w:r>
        <w:r w:rsidRPr="00CD28B4">
          <w:rPr>
            <w:noProof/>
            <w:webHidden/>
          </w:rPr>
          <w:fldChar w:fldCharType="end"/>
        </w:r>
      </w:hyperlink>
    </w:p>
    <w:p w14:paraId="61701A3F" w14:textId="122292B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79" w:history="1">
        <w:r w:rsidRPr="00CD28B4">
          <w:rPr>
            <w:rStyle w:val="Hyperlink"/>
            <w:noProof/>
          </w:rPr>
          <w:t>Figure 243: VistA Print Option</w:t>
        </w:r>
        <w:r w:rsidRPr="00CD28B4">
          <w:rPr>
            <w:noProof/>
            <w:webHidden/>
          </w:rPr>
          <w:tab/>
        </w:r>
        <w:r w:rsidRPr="00CD28B4">
          <w:rPr>
            <w:noProof/>
            <w:webHidden/>
          </w:rPr>
          <w:fldChar w:fldCharType="begin"/>
        </w:r>
        <w:r w:rsidRPr="00CD28B4">
          <w:rPr>
            <w:noProof/>
            <w:webHidden/>
          </w:rPr>
          <w:instrText xml:space="preserve"> PAGEREF _Toc235204079 \h </w:instrText>
        </w:r>
        <w:r w:rsidRPr="00CD28B4">
          <w:rPr>
            <w:noProof/>
            <w:webHidden/>
          </w:rPr>
        </w:r>
        <w:r w:rsidRPr="00CD28B4">
          <w:rPr>
            <w:noProof/>
            <w:webHidden/>
          </w:rPr>
          <w:fldChar w:fldCharType="separate"/>
        </w:r>
        <w:r w:rsidRPr="00CD28B4">
          <w:rPr>
            <w:noProof/>
            <w:webHidden/>
          </w:rPr>
          <w:t>125</w:t>
        </w:r>
        <w:r w:rsidRPr="00CD28B4">
          <w:rPr>
            <w:noProof/>
            <w:webHidden/>
          </w:rPr>
          <w:fldChar w:fldCharType="end"/>
        </w:r>
      </w:hyperlink>
    </w:p>
    <w:p w14:paraId="24ABD767" w14:textId="2A8D809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0" w:history="1">
        <w:r w:rsidRPr="00CD28B4">
          <w:rPr>
            <w:rStyle w:val="Hyperlink"/>
            <w:noProof/>
          </w:rPr>
          <w:t>Figure 244: Print Button from Patient Appointment Letter Window</w:t>
        </w:r>
        <w:r w:rsidRPr="00CD28B4">
          <w:rPr>
            <w:noProof/>
            <w:webHidden/>
          </w:rPr>
          <w:tab/>
        </w:r>
        <w:r w:rsidRPr="00CD28B4">
          <w:rPr>
            <w:noProof/>
            <w:webHidden/>
          </w:rPr>
          <w:fldChar w:fldCharType="begin"/>
        </w:r>
        <w:r w:rsidRPr="00CD28B4">
          <w:rPr>
            <w:noProof/>
            <w:webHidden/>
          </w:rPr>
          <w:instrText xml:space="preserve"> PAGEREF _Toc235204080 \h </w:instrText>
        </w:r>
        <w:r w:rsidRPr="00CD28B4">
          <w:rPr>
            <w:noProof/>
            <w:webHidden/>
          </w:rPr>
        </w:r>
        <w:r w:rsidRPr="00CD28B4">
          <w:rPr>
            <w:noProof/>
            <w:webHidden/>
          </w:rPr>
          <w:fldChar w:fldCharType="separate"/>
        </w:r>
        <w:r w:rsidRPr="00CD28B4">
          <w:rPr>
            <w:noProof/>
            <w:webHidden/>
          </w:rPr>
          <w:t>125</w:t>
        </w:r>
        <w:r w:rsidRPr="00CD28B4">
          <w:rPr>
            <w:noProof/>
            <w:webHidden/>
          </w:rPr>
          <w:fldChar w:fldCharType="end"/>
        </w:r>
      </w:hyperlink>
    </w:p>
    <w:p w14:paraId="6F734F33" w14:textId="0F0D429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1" w:history="1">
        <w:r w:rsidRPr="00CD28B4">
          <w:rPr>
            <w:rStyle w:val="Hyperlink"/>
            <w:noProof/>
          </w:rPr>
          <w:t>Figure 245: Changing Font Size for Letter Printing</w:t>
        </w:r>
        <w:r w:rsidRPr="00CD28B4">
          <w:rPr>
            <w:noProof/>
            <w:webHidden/>
          </w:rPr>
          <w:tab/>
        </w:r>
        <w:r w:rsidRPr="00CD28B4">
          <w:rPr>
            <w:noProof/>
            <w:webHidden/>
          </w:rPr>
          <w:fldChar w:fldCharType="begin"/>
        </w:r>
        <w:r w:rsidRPr="00CD28B4">
          <w:rPr>
            <w:noProof/>
            <w:webHidden/>
          </w:rPr>
          <w:instrText xml:space="preserve"> PAGEREF _Toc235204081 \h </w:instrText>
        </w:r>
        <w:r w:rsidRPr="00CD28B4">
          <w:rPr>
            <w:noProof/>
            <w:webHidden/>
          </w:rPr>
        </w:r>
        <w:r w:rsidRPr="00CD28B4">
          <w:rPr>
            <w:noProof/>
            <w:webHidden/>
          </w:rPr>
          <w:fldChar w:fldCharType="separate"/>
        </w:r>
        <w:r w:rsidRPr="00CD28B4">
          <w:rPr>
            <w:noProof/>
            <w:webHidden/>
          </w:rPr>
          <w:t>125</w:t>
        </w:r>
        <w:r w:rsidRPr="00CD28B4">
          <w:rPr>
            <w:noProof/>
            <w:webHidden/>
          </w:rPr>
          <w:fldChar w:fldCharType="end"/>
        </w:r>
      </w:hyperlink>
    </w:p>
    <w:p w14:paraId="35B24DFD" w14:textId="284EDBC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2" w:history="1">
        <w:r w:rsidRPr="00CD28B4">
          <w:rPr>
            <w:rStyle w:val="Hyperlink"/>
            <w:noProof/>
          </w:rPr>
          <w:t>Figure 246: Create Video Visit Button from Creation Window</w:t>
        </w:r>
        <w:r w:rsidRPr="00CD28B4">
          <w:rPr>
            <w:noProof/>
            <w:webHidden/>
          </w:rPr>
          <w:tab/>
        </w:r>
        <w:r w:rsidRPr="00CD28B4">
          <w:rPr>
            <w:noProof/>
            <w:webHidden/>
          </w:rPr>
          <w:fldChar w:fldCharType="begin"/>
        </w:r>
        <w:r w:rsidRPr="00CD28B4">
          <w:rPr>
            <w:noProof/>
            <w:webHidden/>
          </w:rPr>
          <w:instrText xml:space="preserve"> PAGEREF _Toc235204082 \h </w:instrText>
        </w:r>
        <w:r w:rsidRPr="00CD28B4">
          <w:rPr>
            <w:noProof/>
            <w:webHidden/>
          </w:rPr>
        </w:r>
        <w:r w:rsidRPr="00CD28B4">
          <w:rPr>
            <w:noProof/>
            <w:webHidden/>
          </w:rPr>
          <w:fldChar w:fldCharType="separate"/>
        </w:r>
        <w:r w:rsidRPr="00CD28B4">
          <w:rPr>
            <w:noProof/>
            <w:webHidden/>
          </w:rPr>
          <w:t>126</w:t>
        </w:r>
        <w:r w:rsidRPr="00CD28B4">
          <w:rPr>
            <w:noProof/>
            <w:webHidden/>
          </w:rPr>
          <w:fldChar w:fldCharType="end"/>
        </w:r>
      </w:hyperlink>
    </w:p>
    <w:p w14:paraId="1466C37F" w14:textId="66532C9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3" w:history="1">
        <w:r w:rsidRPr="00CD28B4">
          <w:rPr>
            <w:rStyle w:val="Hyperlink"/>
            <w:noProof/>
          </w:rPr>
          <w:t>Figure 247: Ok Button to Confirm Patient Contact</w:t>
        </w:r>
        <w:r w:rsidRPr="00CD28B4">
          <w:rPr>
            <w:noProof/>
            <w:webHidden/>
          </w:rPr>
          <w:tab/>
        </w:r>
        <w:r w:rsidRPr="00CD28B4">
          <w:rPr>
            <w:noProof/>
            <w:webHidden/>
          </w:rPr>
          <w:fldChar w:fldCharType="begin"/>
        </w:r>
        <w:r w:rsidRPr="00CD28B4">
          <w:rPr>
            <w:noProof/>
            <w:webHidden/>
          </w:rPr>
          <w:instrText xml:space="preserve"> PAGEREF _Toc235204083 \h </w:instrText>
        </w:r>
        <w:r w:rsidRPr="00CD28B4">
          <w:rPr>
            <w:noProof/>
            <w:webHidden/>
          </w:rPr>
        </w:r>
        <w:r w:rsidRPr="00CD28B4">
          <w:rPr>
            <w:noProof/>
            <w:webHidden/>
          </w:rPr>
          <w:fldChar w:fldCharType="separate"/>
        </w:r>
        <w:r w:rsidRPr="00CD28B4">
          <w:rPr>
            <w:noProof/>
            <w:webHidden/>
          </w:rPr>
          <w:t>126</w:t>
        </w:r>
        <w:r w:rsidRPr="00CD28B4">
          <w:rPr>
            <w:noProof/>
            <w:webHidden/>
          </w:rPr>
          <w:fldChar w:fldCharType="end"/>
        </w:r>
      </w:hyperlink>
    </w:p>
    <w:p w14:paraId="456697C8" w14:textId="6A7593D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4" w:history="1">
        <w:r w:rsidRPr="00CD28B4">
          <w:rPr>
            <w:rStyle w:val="Hyperlink"/>
            <w:noProof/>
          </w:rPr>
          <w:t>Figure 248: New Video Visit Page</w:t>
        </w:r>
        <w:r w:rsidRPr="00CD28B4">
          <w:rPr>
            <w:noProof/>
            <w:webHidden/>
          </w:rPr>
          <w:tab/>
        </w:r>
        <w:r w:rsidRPr="00CD28B4">
          <w:rPr>
            <w:noProof/>
            <w:webHidden/>
          </w:rPr>
          <w:fldChar w:fldCharType="begin"/>
        </w:r>
        <w:r w:rsidRPr="00CD28B4">
          <w:rPr>
            <w:noProof/>
            <w:webHidden/>
          </w:rPr>
          <w:instrText xml:space="preserve"> PAGEREF _Toc235204084 \h </w:instrText>
        </w:r>
        <w:r w:rsidRPr="00CD28B4">
          <w:rPr>
            <w:noProof/>
            <w:webHidden/>
          </w:rPr>
        </w:r>
        <w:r w:rsidRPr="00CD28B4">
          <w:rPr>
            <w:noProof/>
            <w:webHidden/>
          </w:rPr>
          <w:fldChar w:fldCharType="separate"/>
        </w:r>
        <w:r w:rsidRPr="00CD28B4">
          <w:rPr>
            <w:noProof/>
            <w:webHidden/>
          </w:rPr>
          <w:t>127</w:t>
        </w:r>
        <w:r w:rsidRPr="00CD28B4">
          <w:rPr>
            <w:noProof/>
            <w:webHidden/>
          </w:rPr>
          <w:fldChar w:fldCharType="end"/>
        </w:r>
      </w:hyperlink>
    </w:p>
    <w:p w14:paraId="0BD9B9C9" w14:textId="4836601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5" w:history="1">
        <w:r w:rsidRPr="00CD28B4">
          <w:rPr>
            <w:rStyle w:val="Hyperlink"/>
            <w:noProof/>
          </w:rPr>
          <w:t>Figure 249: VA-issued Device Selection for Video Visit</w:t>
        </w:r>
        <w:r w:rsidRPr="00CD28B4">
          <w:rPr>
            <w:noProof/>
            <w:webHidden/>
          </w:rPr>
          <w:tab/>
        </w:r>
        <w:r w:rsidRPr="00CD28B4">
          <w:rPr>
            <w:noProof/>
            <w:webHidden/>
          </w:rPr>
          <w:fldChar w:fldCharType="begin"/>
        </w:r>
        <w:r w:rsidRPr="00CD28B4">
          <w:rPr>
            <w:noProof/>
            <w:webHidden/>
          </w:rPr>
          <w:instrText xml:space="preserve"> PAGEREF _Toc235204085 \h </w:instrText>
        </w:r>
        <w:r w:rsidRPr="00CD28B4">
          <w:rPr>
            <w:noProof/>
            <w:webHidden/>
          </w:rPr>
        </w:r>
        <w:r w:rsidRPr="00CD28B4">
          <w:rPr>
            <w:noProof/>
            <w:webHidden/>
          </w:rPr>
          <w:fldChar w:fldCharType="separate"/>
        </w:r>
        <w:r w:rsidRPr="00CD28B4">
          <w:rPr>
            <w:noProof/>
            <w:webHidden/>
          </w:rPr>
          <w:t>127</w:t>
        </w:r>
        <w:r w:rsidRPr="00CD28B4">
          <w:rPr>
            <w:noProof/>
            <w:webHidden/>
          </w:rPr>
          <w:fldChar w:fldCharType="end"/>
        </w:r>
      </w:hyperlink>
    </w:p>
    <w:p w14:paraId="3AB91D9A" w14:textId="66CA662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6" w:history="1">
        <w:r w:rsidRPr="00CD28B4">
          <w:rPr>
            <w:rStyle w:val="Hyperlink"/>
            <w:noProof/>
          </w:rPr>
          <w:t>Figure 250: Create Video Visit Button when Creating Video Visit</w:t>
        </w:r>
        <w:r w:rsidRPr="00CD28B4">
          <w:rPr>
            <w:noProof/>
            <w:webHidden/>
          </w:rPr>
          <w:tab/>
        </w:r>
        <w:r w:rsidRPr="00CD28B4">
          <w:rPr>
            <w:noProof/>
            <w:webHidden/>
          </w:rPr>
          <w:fldChar w:fldCharType="begin"/>
        </w:r>
        <w:r w:rsidRPr="00CD28B4">
          <w:rPr>
            <w:noProof/>
            <w:webHidden/>
          </w:rPr>
          <w:instrText xml:space="preserve"> PAGEREF _Toc235204086 \h </w:instrText>
        </w:r>
        <w:r w:rsidRPr="00CD28B4">
          <w:rPr>
            <w:noProof/>
            <w:webHidden/>
          </w:rPr>
        </w:r>
        <w:r w:rsidRPr="00CD28B4">
          <w:rPr>
            <w:noProof/>
            <w:webHidden/>
          </w:rPr>
          <w:fldChar w:fldCharType="separate"/>
        </w:r>
        <w:r w:rsidRPr="00CD28B4">
          <w:rPr>
            <w:noProof/>
            <w:webHidden/>
          </w:rPr>
          <w:t>128</w:t>
        </w:r>
        <w:r w:rsidRPr="00CD28B4">
          <w:rPr>
            <w:noProof/>
            <w:webHidden/>
          </w:rPr>
          <w:fldChar w:fldCharType="end"/>
        </w:r>
      </w:hyperlink>
    </w:p>
    <w:p w14:paraId="6AB15EA8" w14:textId="74AC90B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7" w:history="1">
        <w:r w:rsidRPr="00CD28B4">
          <w:rPr>
            <w:rStyle w:val="Hyperlink"/>
            <w:noProof/>
          </w:rPr>
          <w:t>Figure 251: Action Menu Button to View Video Visits</w:t>
        </w:r>
        <w:r w:rsidRPr="00CD28B4">
          <w:rPr>
            <w:noProof/>
            <w:webHidden/>
          </w:rPr>
          <w:tab/>
        </w:r>
        <w:r w:rsidRPr="00CD28B4">
          <w:rPr>
            <w:noProof/>
            <w:webHidden/>
          </w:rPr>
          <w:fldChar w:fldCharType="begin"/>
        </w:r>
        <w:r w:rsidRPr="00CD28B4">
          <w:rPr>
            <w:noProof/>
            <w:webHidden/>
          </w:rPr>
          <w:instrText xml:space="preserve"> PAGEREF _Toc235204087 \h </w:instrText>
        </w:r>
        <w:r w:rsidRPr="00CD28B4">
          <w:rPr>
            <w:noProof/>
            <w:webHidden/>
          </w:rPr>
        </w:r>
        <w:r w:rsidRPr="00CD28B4">
          <w:rPr>
            <w:noProof/>
            <w:webHidden/>
          </w:rPr>
          <w:fldChar w:fldCharType="separate"/>
        </w:r>
        <w:r w:rsidRPr="00CD28B4">
          <w:rPr>
            <w:noProof/>
            <w:webHidden/>
          </w:rPr>
          <w:t>128</w:t>
        </w:r>
        <w:r w:rsidRPr="00CD28B4">
          <w:rPr>
            <w:noProof/>
            <w:webHidden/>
          </w:rPr>
          <w:fldChar w:fldCharType="end"/>
        </w:r>
      </w:hyperlink>
    </w:p>
    <w:p w14:paraId="31893856" w14:textId="4022C13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8" w:history="1">
        <w:r w:rsidRPr="00CD28B4">
          <w:rPr>
            <w:rStyle w:val="Hyperlink"/>
            <w:noProof/>
          </w:rPr>
          <w:t>Figure 252: View Option for Video Visits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_Toc235204088 \h </w:instrText>
        </w:r>
        <w:r w:rsidRPr="00CD28B4">
          <w:rPr>
            <w:noProof/>
            <w:webHidden/>
          </w:rPr>
        </w:r>
        <w:r w:rsidRPr="00CD28B4">
          <w:rPr>
            <w:noProof/>
            <w:webHidden/>
          </w:rPr>
          <w:fldChar w:fldCharType="separate"/>
        </w:r>
        <w:r w:rsidRPr="00CD28B4">
          <w:rPr>
            <w:noProof/>
            <w:webHidden/>
          </w:rPr>
          <w:t>129</w:t>
        </w:r>
        <w:r w:rsidRPr="00CD28B4">
          <w:rPr>
            <w:noProof/>
            <w:webHidden/>
          </w:rPr>
          <w:fldChar w:fldCharType="end"/>
        </w:r>
      </w:hyperlink>
    </w:p>
    <w:p w14:paraId="784304E5" w14:textId="0B024CD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89" w:history="1">
        <w:r w:rsidRPr="00CD28B4">
          <w:rPr>
            <w:rStyle w:val="Hyperlink"/>
            <w:noProof/>
          </w:rPr>
          <w:t>Figure 253: View Video Visit Button</w:t>
        </w:r>
        <w:r w:rsidRPr="00CD28B4">
          <w:rPr>
            <w:noProof/>
            <w:webHidden/>
          </w:rPr>
          <w:tab/>
        </w:r>
        <w:r w:rsidRPr="00CD28B4">
          <w:rPr>
            <w:noProof/>
            <w:webHidden/>
          </w:rPr>
          <w:fldChar w:fldCharType="begin"/>
        </w:r>
        <w:r w:rsidRPr="00CD28B4">
          <w:rPr>
            <w:noProof/>
            <w:webHidden/>
          </w:rPr>
          <w:instrText xml:space="preserve"> PAGEREF _Toc235204089 \h </w:instrText>
        </w:r>
        <w:r w:rsidRPr="00CD28B4">
          <w:rPr>
            <w:noProof/>
            <w:webHidden/>
          </w:rPr>
        </w:r>
        <w:r w:rsidRPr="00CD28B4">
          <w:rPr>
            <w:noProof/>
            <w:webHidden/>
          </w:rPr>
          <w:fldChar w:fldCharType="separate"/>
        </w:r>
        <w:r w:rsidRPr="00CD28B4">
          <w:rPr>
            <w:noProof/>
            <w:webHidden/>
          </w:rPr>
          <w:t>129</w:t>
        </w:r>
        <w:r w:rsidRPr="00CD28B4">
          <w:rPr>
            <w:noProof/>
            <w:webHidden/>
          </w:rPr>
          <w:fldChar w:fldCharType="end"/>
        </w:r>
      </w:hyperlink>
    </w:p>
    <w:p w14:paraId="3E1FB43C" w14:textId="26DFFCC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0" w:history="1">
        <w:r w:rsidRPr="00CD28B4">
          <w:rPr>
            <w:rStyle w:val="Hyperlink"/>
            <w:noProof/>
          </w:rPr>
          <w:t>Figure 254: VVC Link Column when Viewing Video Visits</w:t>
        </w:r>
        <w:r w:rsidRPr="00CD28B4">
          <w:rPr>
            <w:noProof/>
            <w:webHidden/>
          </w:rPr>
          <w:tab/>
        </w:r>
        <w:r w:rsidRPr="00CD28B4">
          <w:rPr>
            <w:noProof/>
            <w:webHidden/>
          </w:rPr>
          <w:fldChar w:fldCharType="begin"/>
        </w:r>
        <w:r w:rsidRPr="00CD28B4">
          <w:rPr>
            <w:noProof/>
            <w:webHidden/>
          </w:rPr>
          <w:instrText xml:space="preserve"> PAGEREF _Toc235204090 \h </w:instrText>
        </w:r>
        <w:r w:rsidRPr="00CD28B4">
          <w:rPr>
            <w:noProof/>
            <w:webHidden/>
          </w:rPr>
        </w:r>
        <w:r w:rsidRPr="00CD28B4">
          <w:rPr>
            <w:noProof/>
            <w:webHidden/>
          </w:rPr>
          <w:fldChar w:fldCharType="separate"/>
        </w:r>
        <w:r w:rsidRPr="00CD28B4">
          <w:rPr>
            <w:noProof/>
            <w:webHidden/>
          </w:rPr>
          <w:t>130</w:t>
        </w:r>
        <w:r w:rsidRPr="00CD28B4">
          <w:rPr>
            <w:noProof/>
            <w:webHidden/>
          </w:rPr>
          <w:fldChar w:fldCharType="end"/>
        </w:r>
      </w:hyperlink>
    </w:p>
    <w:p w14:paraId="61524321" w14:textId="4576901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1" w:history="1">
        <w:r w:rsidRPr="00CD28B4">
          <w:rPr>
            <w:rStyle w:val="Hyperlink"/>
            <w:noProof/>
          </w:rPr>
          <w:t>Figure 255: Action Menu Button to Edit Video Visits</w:t>
        </w:r>
        <w:r w:rsidRPr="00CD28B4">
          <w:rPr>
            <w:noProof/>
            <w:webHidden/>
          </w:rPr>
          <w:tab/>
        </w:r>
        <w:r w:rsidRPr="00CD28B4">
          <w:rPr>
            <w:noProof/>
            <w:webHidden/>
          </w:rPr>
          <w:fldChar w:fldCharType="begin"/>
        </w:r>
        <w:r w:rsidRPr="00CD28B4">
          <w:rPr>
            <w:noProof/>
            <w:webHidden/>
          </w:rPr>
          <w:instrText xml:space="preserve"> PAGEREF _Toc235204091 \h </w:instrText>
        </w:r>
        <w:r w:rsidRPr="00CD28B4">
          <w:rPr>
            <w:noProof/>
            <w:webHidden/>
          </w:rPr>
        </w:r>
        <w:r w:rsidRPr="00CD28B4">
          <w:rPr>
            <w:noProof/>
            <w:webHidden/>
          </w:rPr>
          <w:fldChar w:fldCharType="separate"/>
        </w:r>
        <w:r w:rsidRPr="00CD28B4">
          <w:rPr>
            <w:noProof/>
            <w:webHidden/>
          </w:rPr>
          <w:t>130</w:t>
        </w:r>
        <w:r w:rsidRPr="00CD28B4">
          <w:rPr>
            <w:noProof/>
            <w:webHidden/>
          </w:rPr>
          <w:fldChar w:fldCharType="end"/>
        </w:r>
      </w:hyperlink>
    </w:p>
    <w:p w14:paraId="2BE620F5" w14:textId="41F8BB0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2" w:history="1">
        <w:r w:rsidRPr="00CD28B4">
          <w:rPr>
            <w:rStyle w:val="Hyperlink"/>
            <w:noProof/>
          </w:rPr>
          <w:t>Figure 256: Edit Option for Video Visits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_Toc235204092 \h </w:instrText>
        </w:r>
        <w:r w:rsidRPr="00CD28B4">
          <w:rPr>
            <w:noProof/>
            <w:webHidden/>
          </w:rPr>
        </w:r>
        <w:r w:rsidRPr="00CD28B4">
          <w:rPr>
            <w:noProof/>
            <w:webHidden/>
          </w:rPr>
          <w:fldChar w:fldCharType="separate"/>
        </w:r>
        <w:r w:rsidRPr="00CD28B4">
          <w:rPr>
            <w:noProof/>
            <w:webHidden/>
          </w:rPr>
          <w:t>131</w:t>
        </w:r>
        <w:r w:rsidRPr="00CD28B4">
          <w:rPr>
            <w:noProof/>
            <w:webHidden/>
          </w:rPr>
          <w:fldChar w:fldCharType="end"/>
        </w:r>
      </w:hyperlink>
    </w:p>
    <w:p w14:paraId="368B13EC" w14:textId="5C47E3E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3" w:history="1">
        <w:r w:rsidRPr="00CD28B4">
          <w:rPr>
            <w:rStyle w:val="Hyperlink"/>
            <w:noProof/>
          </w:rPr>
          <w:t>Figure 257: Edit Video Visits Button</w:t>
        </w:r>
        <w:r w:rsidRPr="00CD28B4">
          <w:rPr>
            <w:noProof/>
            <w:webHidden/>
          </w:rPr>
          <w:tab/>
        </w:r>
        <w:r w:rsidRPr="00CD28B4">
          <w:rPr>
            <w:noProof/>
            <w:webHidden/>
          </w:rPr>
          <w:fldChar w:fldCharType="begin"/>
        </w:r>
        <w:r w:rsidRPr="00CD28B4">
          <w:rPr>
            <w:noProof/>
            <w:webHidden/>
          </w:rPr>
          <w:instrText xml:space="preserve"> PAGEREF _Toc235204093 \h </w:instrText>
        </w:r>
        <w:r w:rsidRPr="00CD28B4">
          <w:rPr>
            <w:noProof/>
            <w:webHidden/>
          </w:rPr>
        </w:r>
        <w:r w:rsidRPr="00CD28B4">
          <w:rPr>
            <w:noProof/>
            <w:webHidden/>
          </w:rPr>
          <w:fldChar w:fldCharType="separate"/>
        </w:r>
        <w:r w:rsidRPr="00CD28B4">
          <w:rPr>
            <w:noProof/>
            <w:webHidden/>
          </w:rPr>
          <w:t>131</w:t>
        </w:r>
        <w:r w:rsidRPr="00CD28B4">
          <w:rPr>
            <w:noProof/>
            <w:webHidden/>
          </w:rPr>
          <w:fldChar w:fldCharType="end"/>
        </w:r>
      </w:hyperlink>
    </w:p>
    <w:p w14:paraId="10881210" w14:textId="59B8A25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4" w:history="1">
        <w:r w:rsidRPr="00CD28B4">
          <w:rPr>
            <w:rStyle w:val="Hyperlink"/>
            <w:noProof/>
          </w:rPr>
          <w:t>Figure 258: VVC Link Column when Editing Video Visits</w:t>
        </w:r>
        <w:r w:rsidRPr="00CD28B4">
          <w:rPr>
            <w:noProof/>
            <w:webHidden/>
          </w:rPr>
          <w:tab/>
        </w:r>
        <w:r w:rsidRPr="00CD28B4">
          <w:rPr>
            <w:noProof/>
            <w:webHidden/>
          </w:rPr>
          <w:fldChar w:fldCharType="begin"/>
        </w:r>
        <w:r w:rsidRPr="00CD28B4">
          <w:rPr>
            <w:noProof/>
            <w:webHidden/>
          </w:rPr>
          <w:instrText xml:space="preserve"> PAGEREF _Toc235204094 \h </w:instrText>
        </w:r>
        <w:r w:rsidRPr="00CD28B4">
          <w:rPr>
            <w:noProof/>
            <w:webHidden/>
          </w:rPr>
        </w:r>
        <w:r w:rsidRPr="00CD28B4">
          <w:rPr>
            <w:noProof/>
            <w:webHidden/>
          </w:rPr>
          <w:fldChar w:fldCharType="separate"/>
        </w:r>
        <w:r w:rsidRPr="00CD28B4">
          <w:rPr>
            <w:noProof/>
            <w:webHidden/>
          </w:rPr>
          <w:t>132</w:t>
        </w:r>
        <w:r w:rsidRPr="00CD28B4">
          <w:rPr>
            <w:noProof/>
            <w:webHidden/>
          </w:rPr>
          <w:fldChar w:fldCharType="end"/>
        </w:r>
      </w:hyperlink>
    </w:p>
    <w:p w14:paraId="4F29B4AC" w14:textId="72207B8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5" w:history="1">
        <w:r w:rsidRPr="00CD28B4">
          <w:rPr>
            <w:rStyle w:val="Hyperlink"/>
            <w:noProof/>
          </w:rPr>
          <w:t>Figure 259: Save Changes Button on the Video Visits Page</w:t>
        </w:r>
        <w:r w:rsidRPr="00CD28B4">
          <w:rPr>
            <w:noProof/>
            <w:webHidden/>
          </w:rPr>
          <w:tab/>
        </w:r>
        <w:r w:rsidRPr="00CD28B4">
          <w:rPr>
            <w:noProof/>
            <w:webHidden/>
          </w:rPr>
          <w:fldChar w:fldCharType="begin"/>
        </w:r>
        <w:r w:rsidRPr="00CD28B4">
          <w:rPr>
            <w:noProof/>
            <w:webHidden/>
          </w:rPr>
          <w:instrText xml:space="preserve"> PAGEREF _Toc235204095 \h </w:instrText>
        </w:r>
        <w:r w:rsidRPr="00CD28B4">
          <w:rPr>
            <w:noProof/>
            <w:webHidden/>
          </w:rPr>
        </w:r>
        <w:r w:rsidRPr="00CD28B4">
          <w:rPr>
            <w:noProof/>
            <w:webHidden/>
          </w:rPr>
          <w:fldChar w:fldCharType="separate"/>
        </w:r>
        <w:r w:rsidRPr="00CD28B4">
          <w:rPr>
            <w:noProof/>
            <w:webHidden/>
          </w:rPr>
          <w:t>132</w:t>
        </w:r>
        <w:r w:rsidRPr="00CD28B4">
          <w:rPr>
            <w:noProof/>
            <w:webHidden/>
          </w:rPr>
          <w:fldChar w:fldCharType="end"/>
        </w:r>
      </w:hyperlink>
    </w:p>
    <w:p w14:paraId="0E05018E" w14:textId="1C34E38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6" w:history="1">
        <w:r w:rsidRPr="00CD28B4">
          <w:rPr>
            <w:rStyle w:val="Hyperlink"/>
            <w:noProof/>
          </w:rPr>
          <w:t>Figure 260: Action Menu Button to Resend Video Visits</w:t>
        </w:r>
        <w:r w:rsidRPr="00CD28B4">
          <w:rPr>
            <w:noProof/>
            <w:webHidden/>
          </w:rPr>
          <w:tab/>
        </w:r>
        <w:r w:rsidRPr="00CD28B4">
          <w:rPr>
            <w:noProof/>
            <w:webHidden/>
          </w:rPr>
          <w:fldChar w:fldCharType="begin"/>
        </w:r>
        <w:r w:rsidRPr="00CD28B4">
          <w:rPr>
            <w:noProof/>
            <w:webHidden/>
          </w:rPr>
          <w:instrText xml:space="preserve"> PAGEREF _Toc235204096 \h </w:instrText>
        </w:r>
        <w:r w:rsidRPr="00CD28B4">
          <w:rPr>
            <w:noProof/>
            <w:webHidden/>
          </w:rPr>
        </w:r>
        <w:r w:rsidRPr="00CD28B4">
          <w:rPr>
            <w:noProof/>
            <w:webHidden/>
          </w:rPr>
          <w:fldChar w:fldCharType="separate"/>
        </w:r>
        <w:r w:rsidRPr="00CD28B4">
          <w:rPr>
            <w:noProof/>
            <w:webHidden/>
          </w:rPr>
          <w:t>133</w:t>
        </w:r>
        <w:r w:rsidRPr="00CD28B4">
          <w:rPr>
            <w:noProof/>
            <w:webHidden/>
          </w:rPr>
          <w:fldChar w:fldCharType="end"/>
        </w:r>
      </w:hyperlink>
    </w:p>
    <w:p w14:paraId="71195A9B" w14:textId="5504663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7" w:history="1">
        <w:r w:rsidRPr="00CD28B4">
          <w:rPr>
            <w:rStyle w:val="Hyperlink"/>
            <w:noProof/>
          </w:rPr>
          <w:t>Figure 261: View Option for Resending Video Visits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_Toc235204097 \h </w:instrText>
        </w:r>
        <w:r w:rsidRPr="00CD28B4">
          <w:rPr>
            <w:noProof/>
            <w:webHidden/>
          </w:rPr>
        </w:r>
        <w:r w:rsidRPr="00CD28B4">
          <w:rPr>
            <w:noProof/>
            <w:webHidden/>
          </w:rPr>
          <w:fldChar w:fldCharType="separate"/>
        </w:r>
        <w:r w:rsidRPr="00CD28B4">
          <w:rPr>
            <w:noProof/>
            <w:webHidden/>
          </w:rPr>
          <w:t>133</w:t>
        </w:r>
        <w:r w:rsidRPr="00CD28B4">
          <w:rPr>
            <w:noProof/>
            <w:webHidden/>
          </w:rPr>
          <w:fldChar w:fldCharType="end"/>
        </w:r>
      </w:hyperlink>
    </w:p>
    <w:p w14:paraId="74B5EB16" w14:textId="5BBA80D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8" w:history="1">
        <w:r w:rsidRPr="00CD28B4">
          <w:rPr>
            <w:rStyle w:val="Hyperlink"/>
            <w:noProof/>
          </w:rPr>
          <w:t>Figure 262: View Video Visits Button to Resend Visit</w:t>
        </w:r>
        <w:r w:rsidRPr="00CD28B4">
          <w:rPr>
            <w:noProof/>
            <w:webHidden/>
          </w:rPr>
          <w:tab/>
        </w:r>
        <w:r w:rsidRPr="00CD28B4">
          <w:rPr>
            <w:noProof/>
            <w:webHidden/>
          </w:rPr>
          <w:fldChar w:fldCharType="begin"/>
        </w:r>
        <w:r w:rsidRPr="00CD28B4">
          <w:rPr>
            <w:noProof/>
            <w:webHidden/>
          </w:rPr>
          <w:instrText xml:space="preserve"> PAGEREF _Toc235204098 \h </w:instrText>
        </w:r>
        <w:r w:rsidRPr="00CD28B4">
          <w:rPr>
            <w:noProof/>
            <w:webHidden/>
          </w:rPr>
        </w:r>
        <w:r w:rsidRPr="00CD28B4">
          <w:rPr>
            <w:noProof/>
            <w:webHidden/>
          </w:rPr>
          <w:fldChar w:fldCharType="separate"/>
        </w:r>
        <w:r w:rsidRPr="00CD28B4">
          <w:rPr>
            <w:noProof/>
            <w:webHidden/>
          </w:rPr>
          <w:t>134</w:t>
        </w:r>
        <w:r w:rsidRPr="00CD28B4">
          <w:rPr>
            <w:noProof/>
            <w:webHidden/>
          </w:rPr>
          <w:fldChar w:fldCharType="end"/>
        </w:r>
      </w:hyperlink>
    </w:p>
    <w:p w14:paraId="020891B9" w14:textId="5B4DA46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099" w:history="1">
        <w:r w:rsidRPr="00CD28B4">
          <w:rPr>
            <w:rStyle w:val="Hyperlink"/>
            <w:noProof/>
          </w:rPr>
          <w:t>Figure 263: VVC Link Column when Resending Video Visits</w:t>
        </w:r>
        <w:r w:rsidRPr="00CD28B4">
          <w:rPr>
            <w:noProof/>
            <w:webHidden/>
          </w:rPr>
          <w:tab/>
        </w:r>
        <w:r w:rsidRPr="00CD28B4">
          <w:rPr>
            <w:noProof/>
            <w:webHidden/>
          </w:rPr>
          <w:fldChar w:fldCharType="begin"/>
        </w:r>
        <w:r w:rsidRPr="00CD28B4">
          <w:rPr>
            <w:noProof/>
            <w:webHidden/>
          </w:rPr>
          <w:instrText xml:space="preserve"> PAGEREF _Toc235204099 \h </w:instrText>
        </w:r>
        <w:r w:rsidRPr="00CD28B4">
          <w:rPr>
            <w:noProof/>
            <w:webHidden/>
          </w:rPr>
        </w:r>
        <w:r w:rsidRPr="00CD28B4">
          <w:rPr>
            <w:noProof/>
            <w:webHidden/>
          </w:rPr>
          <w:fldChar w:fldCharType="separate"/>
        </w:r>
        <w:r w:rsidRPr="00CD28B4">
          <w:rPr>
            <w:noProof/>
            <w:webHidden/>
          </w:rPr>
          <w:t>134</w:t>
        </w:r>
        <w:r w:rsidRPr="00CD28B4">
          <w:rPr>
            <w:noProof/>
            <w:webHidden/>
          </w:rPr>
          <w:fldChar w:fldCharType="end"/>
        </w:r>
      </w:hyperlink>
    </w:p>
    <w:p w14:paraId="1DCB1AE2" w14:textId="1490AE1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0" w:history="1">
        <w:r w:rsidRPr="00CD28B4">
          <w:rPr>
            <w:rStyle w:val="Hyperlink"/>
            <w:noProof/>
          </w:rPr>
          <w:t>Figure 264: Resend Video Visit Notification Button</w:t>
        </w:r>
        <w:r w:rsidRPr="00CD28B4">
          <w:rPr>
            <w:noProof/>
            <w:webHidden/>
          </w:rPr>
          <w:tab/>
        </w:r>
        <w:r w:rsidRPr="00CD28B4">
          <w:rPr>
            <w:noProof/>
            <w:webHidden/>
          </w:rPr>
          <w:fldChar w:fldCharType="begin"/>
        </w:r>
        <w:r w:rsidRPr="00CD28B4">
          <w:rPr>
            <w:noProof/>
            <w:webHidden/>
          </w:rPr>
          <w:instrText xml:space="preserve"> PAGEREF _Toc235204100 \h </w:instrText>
        </w:r>
        <w:r w:rsidRPr="00CD28B4">
          <w:rPr>
            <w:noProof/>
            <w:webHidden/>
          </w:rPr>
        </w:r>
        <w:r w:rsidRPr="00CD28B4">
          <w:rPr>
            <w:noProof/>
            <w:webHidden/>
          </w:rPr>
          <w:fldChar w:fldCharType="separate"/>
        </w:r>
        <w:r w:rsidRPr="00CD28B4">
          <w:rPr>
            <w:noProof/>
            <w:webHidden/>
          </w:rPr>
          <w:t>134</w:t>
        </w:r>
        <w:r w:rsidRPr="00CD28B4">
          <w:rPr>
            <w:noProof/>
            <w:webHidden/>
          </w:rPr>
          <w:fldChar w:fldCharType="end"/>
        </w:r>
      </w:hyperlink>
    </w:p>
    <w:p w14:paraId="13D31E2F" w14:textId="4DA2C2A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1" w:history="1">
        <w:r w:rsidRPr="00CD28B4">
          <w:rPr>
            <w:rStyle w:val="Hyperlink"/>
            <w:noProof/>
          </w:rPr>
          <w:t>Figure 265: Action Menu Button to Launch Video Visits</w:t>
        </w:r>
        <w:r w:rsidRPr="00CD28B4">
          <w:rPr>
            <w:noProof/>
            <w:webHidden/>
          </w:rPr>
          <w:tab/>
        </w:r>
        <w:r w:rsidRPr="00CD28B4">
          <w:rPr>
            <w:noProof/>
            <w:webHidden/>
          </w:rPr>
          <w:fldChar w:fldCharType="begin"/>
        </w:r>
        <w:r w:rsidRPr="00CD28B4">
          <w:rPr>
            <w:noProof/>
            <w:webHidden/>
          </w:rPr>
          <w:instrText xml:space="preserve"> PAGEREF _Toc235204101 \h </w:instrText>
        </w:r>
        <w:r w:rsidRPr="00CD28B4">
          <w:rPr>
            <w:noProof/>
            <w:webHidden/>
          </w:rPr>
        </w:r>
        <w:r w:rsidRPr="00CD28B4">
          <w:rPr>
            <w:noProof/>
            <w:webHidden/>
          </w:rPr>
          <w:fldChar w:fldCharType="separate"/>
        </w:r>
        <w:r w:rsidRPr="00CD28B4">
          <w:rPr>
            <w:noProof/>
            <w:webHidden/>
          </w:rPr>
          <w:t>135</w:t>
        </w:r>
        <w:r w:rsidRPr="00CD28B4">
          <w:rPr>
            <w:noProof/>
            <w:webHidden/>
          </w:rPr>
          <w:fldChar w:fldCharType="end"/>
        </w:r>
      </w:hyperlink>
    </w:p>
    <w:p w14:paraId="25399F88" w14:textId="064C026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2" w:history="1">
        <w:r w:rsidRPr="00CD28B4">
          <w:rPr>
            <w:rStyle w:val="Hyperlink"/>
            <w:noProof/>
          </w:rPr>
          <w:t>Figure 266: View Option for Launching Video Visits from the Pending Appointments Action Menu</w:t>
        </w:r>
        <w:r w:rsidRPr="00CD28B4">
          <w:rPr>
            <w:noProof/>
            <w:webHidden/>
          </w:rPr>
          <w:tab/>
        </w:r>
        <w:r w:rsidRPr="00CD28B4">
          <w:rPr>
            <w:noProof/>
            <w:webHidden/>
          </w:rPr>
          <w:fldChar w:fldCharType="begin"/>
        </w:r>
        <w:r w:rsidRPr="00CD28B4">
          <w:rPr>
            <w:noProof/>
            <w:webHidden/>
          </w:rPr>
          <w:instrText xml:space="preserve"> PAGEREF _Toc235204102 \h </w:instrText>
        </w:r>
        <w:r w:rsidRPr="00CD28B4">
          <w:rPr>
            <w:noProof/>
            <w:webHidden/>
          </w:rPr>
        </w:r>
        <w:r w:rsidRPr="00CD28B4">
          <w:rPr>
            <w:noProof/>
            <w:webHidden/>
          </w:rPr>
          <w:fldChar w:fldCharType="separate"/>
        </w:r>
        <w:r w:rsidRPr="00CD28B4">
          <w:rPr>
            <w:noProof/>
            <w:webHidden/>
          </w:rPr>
          <w:t>135</w:t>
        </w:r>
        <w:r w:rsidRPr="00CD28B4">
          <w:rPr>
            <w:noProof/>
            <w:webHidden/>
          </w:rPr>
          <w:fldChar w:fldCharType="end"/>
        </w:r>
      </w:hyperlink>
    </w:p>
    <w:p w14:paraId="2EA9EF90" w14:textId="2DA999B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3" w:history="1">
        <w:r w:rsidRPr="00CD28B4">
          <w:rPr>
            <w:rStyle w:val="Hyperlink"/>
            <w:noProof/>
          </w:rPr>
          <w:t>Figure 267: View Video Visits Button for Launching Visit</w:t>
        </w:r>
        <w:r w:rsidRPr="00CD28B4">
          <w:rPr>
            <w:noProof/>
            <w:webHidden/>
          </w:rPr>
          <w:tab/>
        </w:r>
        <w:r w:rsidRPr="00CD28B4">
          <w:rPr>
            <w:noProof/>
            <w:webHidden/>
          </w:rPr>
          <w:fldChar w:fldCharType="begin"/>
        </w:r>
        <w:r w:rsidRPr="00CD28B4">
          <w:rPr>
            <w:noProof/>
            <w:webHidden/>
          </w:rPr>
          <w:instrText xml:space="preserve"> PAGEREF _Toc235204103 \h </w:instrText>
        </w:r>
        <w:r w:rsidRPr="00CD28B4">
          <w:rPr>
            <w:noProof/>
            <w:webHidden/>
          </w:rPr>
        </w:r>
        <w:r w:rsidRPr="00CD28B4">
          <w:rPr>
            <w:noProof/>
            <w:webHidden/>
          </w:rPr>
          <w:fldChar w:fldCharType="separate"/>
        </w:r>
        <w:r w:rsidRPr="00CD28B4">
          <w:rPr>
            <w:noProof/>
            <w:webHidden/>
          </w:rPr>
          <w:t>136</w:t>
        </w:r>
        <w:r w:rsidRPr="00CD28B4">
          <w:rPr>
            <w:noProof/>
            <w:webHidden/>
          </w:rPr>
          <w:fldChar w:fldCharType="end"/>
        </w:r>
      </w:hyperlink>
    </w:p>
    <w:p w14:paraId="485821E8" w14:textId="3B8D230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4" w:history="1">
        <w:r w:rsidRPr="00CD28B4">
          <w:rPr>
            <w:rStyle w:val="Hyperlink"/>
            <w:noProof/>
          </w:rPr>
          <w:t>Figure 268: VVC Link Column when Launching Video Visits</w:t>
        </w:r>
        <w:r w:rsidRPr="00CD28B4">
          <w:rPr>
            <w:noProof/>
            <w:webHidden/>
          </w:rPr>
          <w:tab/>
        </w:r>
        <w:r w:rsidRPr="00CD28B4">
          <w:rPr>
            <w:noProof/>
            <w:webHidden/>
          </w:rPr>
          <w:fldChar w:fldCharType="begin"/>
        </w:r>
        <w:r w:rsidRPr="00CD28B4">
          <w:rPr>
            <w:noProof/>
            <w:webHidden/>
          </w:rPr>
          <w:instrText xml:space="preserve"> PAGEREF _Toc235204104 \h </w:instrText>
        </w:r>
        <w:r w:rsidRPr="00CD28B4">
          <w:rPr>
            <w:noProof/>
            <w:webHidden/>
          </w:rPr>
        </w:r>
        <w:r w:rsidRPr="00CD28B4">
          <w:rPr>
            <w:noProof/>
            <w:webHidden/>
          </w:rPr>
          <w:fldChar w:fldCharType="separate"/>
        </w:r>
        <w:r w:rsidRPr="00CD28B4">
          <w:rPr>
            <w:noProof/>
            <w:webHidden/>
          </w:rPr>
          <w:t>136</w:t>
        </w:r>
        <w:r w:rsidRPr="00CD28B4">
          <w:rPr>
            <w:noProof/>
            <w:webHidden/>
          </w:rPr>
          <w:fldChar w:fldCharType="end"/>
        </w:r>
      </w:hyperlink>
    </w:p>
    <w:p w14:paraId="78199CC4" w14:textId="242CACD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5" w:history="1">
        <w:r w:rsidRPr="00CD28B4">
          <w:rPr>
            <w:rStyle w:val="Hyperlink"/>
            <w:noProof/>
          </w:rPr>
          <w:t>Figure 269: Launch Video Visit Button</w:t>
        </w:r>
        <w:r w:rsidRPr="00CD28B4">
          <w:rPr>
            <w:noProof/>
            <w:webHidden/>
          </w:rPr>
          <w:tab/>
        </w:r>
        <w:r w:rsidRPr="00CD28B4">
          <w:rPr>
            <w:noProof/>
            <w:webHidden/>
          </w:rPr>
          <w:fldChar w:fldCharType="begin"/>
        </w:r>
        <w:r w:rsidRPr="00CD28B4">
          <w:rPr>
            <w:noProof/>
            <w:webHidden/>
          </w:rPr>
          <w:instrText xml:space="preserve"> PAGEREF _Toc235204105 \h </w:instrText>
        </w:r>
        <w:r w:rsidRPr="00CD28B4">
          <w:rPr>
            <w:noProof/>
            <w:webHidden/>
          </w:rPr>
        </w:r>
        <w:r w:rsidRPr="00CD28B4">
          <w:rPr>
            <w:noProof/>
            <w:webHidden/>
          </w:rPr>
          <w:fldChar w:fldCharType="separate"/>
        </w:r>
        <w:r w:rsidRPr="00CD28B4">
          <w:rPr>
            <w:noProof/>
            <w:webHidden/>
          </w:rPr>
          <w:t>137</w:t>
        </w:r>
        <w:r w:rsidRPr="00CD28B4">
          <w:rPr>
            <w:noProof/>
            <w:webHidden/>
          </w:rPr>
          <w:fldChar w:fldCharType="end"/>
        </w:r>
      </w:hyperlink>
    </w:p>
    <w:p w14:paraId="09A00318" w14:textId="09DC39A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6" w:history="1">
        <w:r w:rsidRPr="00CD28B4">
          <w:rPr>
            <w:rStyle w:val="Hyperlink"/>
            <w:noProof/>
          </w:rPr>
          <w:t>Figure 270: Export Button for Appointment Requests</w:t>
        </w:r>
        <w:r w:rsidRPr="00CD28B4">
          <w:rPr>
            <w:noProof/>
            <w:webHidden/>
          </w:rPr>
          <w:tab/>
        </w:r>
        <w:r w:rsidRPr="00CD28B4">
          <w:rPr>
            <w:noProof/>
            <w:webHidden/>
          </w:rPr>
          <w:fldChar w:fldCharType="begin"/>
        </w:r>
        <w:r w:rsidRPr="00CD28B4">
          <w:rPr>
            <w:noProof/>
            <w:webHidden/>
          </w:rPr>
          <w:instrText xml:space="preserve"> PAGEREF _Toc235204106 \h </w:instrText>
        </w:r>
        <w:r w:rsidRPr="00CD28B4">
          <w:rPr>
            <w:noProof/>
            <w:webHidden/>
          </w:rPr>
        </w:r>
        <w:r w:rsidRPr="00CD28B4">
          <w:rPr>
            <w:noProof/>
            <w:webHidden/>
          </w:rPr>
          <w:fldChar w:fldCharType="separate"/>
        </w:r>
        <w:r w:rsidRPr="00CD28B4">
          <w:rPr>
            <w:noProof/>
            <w:webHidden/>
          </w:rPr>
          <w:t>137</w:t>
        </w:r>
        <w:r w:rsidRPr="00CD28B4">
          <w:rPr>
            <w:noProof/>
            <w:webHidden/>
          </w:rPr>
          <w:fldChar w:fldCharType="end"/>
        </w:r>
      </w:hyperlink>
    </w:p>
    <w:p w14:paraId="5AA354CF" w14:textId="6F1E108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7" w:history="1">
        <w:r w:rsidRPr="00CD28B4">
          <w:rPr>
            <w:rStyle w:val="Hyperlink"/>
            <w:noProof/>
          </w:rPr>
          <w:t>Figure 271: Print Button for Appointment List Options</w:t>
        </w:r>
        <w:r w:rsidRPr="00CD28B4">
          <w:rPr>
            <w:noProof/>
            <w:webHidden/>
          </w:rPr>
          <w:tab/>
        </w:r>
        <w:r w:rsidRPr="00CD28B4">
          <w:rPr>
            <w:noProof/>
            <w:webHidden/>
          </w:rPr>
          <w:fldChar w:fldCharType="begin"/>
        </w:r>
        <w:r w:rsidRPr="00CD28B4">
          <w:rPr>
            <w:noProof/>
            <w:webHidden/>
          </w:rPr>
          <w:instrText xml:space="preserve"> PAGEREF _Toc235204107 \h </w:instrText>
        </w:r>
        <w:r w:rsidRPr="00CD28B4">
          <w:rPr>
            <w:noProof/>
            <w:webHidden/>
          </w:rPr>
        </w:r>
        <w:r w:rsidRPr="00CD28B4">
          <w:rPr>
            <w:noProof/>
            <w:webHidden/>
          </w:rPr>
          <w:fldChar w:fldCharType="separate"/>
        </w:r>
        <w:r w:rsidRPr="00CD28B4">
          <w:rPr>
            <w:noProof/>
            <w:webHidden/>
          </w:rPr>
          <w:t>138</w:t>
        </w:r>
        <w:r w:rsidRPr="00CD28B4">
          <w:rPr>
            <w:noProof/>
            <w:webHidden/>
          </w:rPr>
          <w:fldChar w:fldCharType="end"/>
        </w:r>
      </w:hyperlink>
    </w:p>
    <w:p w14:paraId="46F95FAB" w14:textId="6C4BC0D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8" w:history="1">
        <w:r w:rsidRPr="00CD28B4">
          <w:rPr>
            <w:rStyle w:val="Hyperlink"/>
            <w:noProof/>
          </w:rPr>
          <w:t>Figure 272: Appointment Print Options</w:t>
        </w:r>
        <w:r w:rsidRPr="00CD28B4">
          <w:rPr>
            <w:noProof/>
            <w:webHidden/>
          </w:rPr>
          <w:tab/>
        </w:r>
        <w:r w:rsidRPr="00CD28B4">
          <w:rPr>
            <w:noProof/>
            <w:webHidden/>
          </w:rPr>
          <w:fldChar w:fldCharType="begin"/>
        </w:r>
        <w:r w:rsidRPr="00CD28B4">
          <w:rPr>
            <w:noProof/>
            <w:webHidden/>
          </w:rPr>
          <w:instrText xml:space="preserve"> PAGEREF _Toc235204108 \h </w:instrText>
        </w:r>
        <w:r w:rsidRPr="00CD28B4">
          <w:rPr>
            <w:noProof/>
            <w:webHidden/>
          </w:rPr>
        </w:r>
        <w:r w:rsidRPr="00CD28B4">
          <w:rPr>
            <w:noProof/>
            <w:webHidden/>
          </w:rPr>
          <w:fldChar w:fldCharType="separate"/>
        </w:r>
        <w:r w:rsidRPr="00CD28B4">
          <w:rPr>
            <w:noProof/>
            <w:webHidden/>
          </w:rPr>
          <w:t>138</w:t>
        </w:r>
        <w:r w:rsidRPr="00CD28B4">
          <w:rPr>
            <w:noProof/>
            <w:webHidden/>
          </w:rPr>
          <w:fldChar w:fldCharType="end"/>
        </w:r>
      </w:hyperlink>
    </w:p>
    <w:p w14:paraId="67D7EE1F" w14:textId="0FB5154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09" w:history="1">
        <w:r w:rsidRPr="00CD28B4">
          <w:rPr>
            <w:rStyle w:val="Hyperlink"/>
            <w:noProof/>
          </w:rPr>
          <w:t>Figure 273: Search Bar for Clinic Search</w:t>
        </w:r>
        <w:r w:rsidRPr="00CD28B4">
          <w:rPr>
            <w:noProof/>
            <w:webHidden/>
          </w:rPr>
          <w:tab/>
        </w:r>
        <w:r w:rsidRPr="00CD28B4">
          <w:rPr>
            <w:noProof/>
            <w:webHidden/>
          </w:rPr>
          <w:fldChar w:fldCharType="begin"/>
        </w:r>
        <w:r w:rsidRPr="00CD28B4">
          <w:rPr>
            <w:noProof/>
            <w:webHidden/>
          </w:rPr>
          <w:instrText xml:space="preserve"> PAGEREF _Toc235204109 \h </w:instrText>
        </w:r>
        <w:r w:rsidRPr="00CD28B4">
          <w:rPr>
            <w:noProof/>
            <w:webHidden/>
          </w:rPr>
        </w:r>
        <w:r w:rsidRPr="00CD28B4">
          <w:rPr>
            <w:noProof/>
            <w:webHidden/>
          </w:rPr>
          <w:fldChar w:fldCharType="separate"/>
        </w:r>
        <w:r w:rsidRPr="00CD28B4">
          <w:rPr>
            <w:noProof/>
            <w:webHidden/>
          </w:rPr>
          <w:t>138</w:t>
        </w:r>
        <w:r w:rsidRPr="00CD28B4">
          <w:rPr>
            <w:noProof/>
            <w:webHidden/>
          </w:rPr>
          <w:fldChar w:fldCharType="end"/>
        </w:r>
      </w:hyperlink>
    </w:p>
    <w:p w14:paraId="61D714A5" w14:textId="0FB6192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0" w:history="1">
        <w:r w:rsidRPr="00CD28B4">
          <w:rPr>
            <w:rStyle w:val="Hyperlink"/>
            <w:noProof/>
          </w:rPr>
          <w:t>Figure 274: Load Last Selected Button for Clinic Search</w:t>
        </w:r>
        <w:r w:rsidRPr="00CD28B4">
          <w:rPr>
            <w:noProof/>
            <w:webHidden/>
          </w:rPr>
          <w:tab/>
        </w:r>
        <w:r w:rsidRPr="00CD28B4">
          <w:rPr>
            <w:noProof/>
            <w:webHidden/>
          </w:rPr>
          <w:fldChar w:fldCharType="begin"/>
        </w:r>
        <w:r w:rsidRPr="00CD28B4">
          <w:rPr>
            <w:noProof/>
            <w:webHidden/>
          </w:rPr>
          <w:instrText xml:space="preserve"> PAGEREF _Toc235204110 \h </w:instrText>
        </w:r>
        <w:r w:rsidRPr="00CD28B4">
          <w:rPr>
            <w:noProof/>
            <w:webHidden/>
          </w:rPr>
        </w:r>
        <w:r w:rsidRPr="00CD28B4">
          <w:rPr>
            <w:noProof/>
            <w:webHidden/>
          </w:rPr>
          <w:fldChar w:fldCharType="separate"/>
        </w:r>
        <w:r w:rsidRPr="00CD28B4">
          <w:rPr>
            <w:noProof/>
            <w:webHidden/>
          </w:rPr>
          <w:t>139</w:t>
        </w:r>
        <w:r w:rsidRPr="00CD28B4">
          <w:rPr>
            <w:noProof/>
            <w:webHidden/>
          </w:rPr>
          <w:fldChar w:fldCharType="end"/>
        </w:r>
      </w:hyperlink>
    </w:p>
    <w:p w14:paraId="133FE1AD" w14:textId="1370502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1" w:history="1">
        <w:r w:rsidRPr="00CD28B4">
          <w:rPr>
            <w:rStyle w:val="Hyperlink"/>
            <w:noProof/>
          </w:rPr>
          <w:t>Figure 275: Clinic Calendar Example</w:t>
        </w:r>
        <w:r w:rsidRPr="00CD28B4">
          <w:rPr>
            <w:noProof/>
            <w:webHidden/>
          </w:rPr>
          <w:tab/>
        </w:r>
        <w:r w:rsidRPr="00CD28B4">
          <w:rPr>
            <w:noProof/>
            <w:webHidden/>
          </w:rPr>
          <w:fldChar w:fldCharType="begin"/>
        </w:r>
        <w:r w:rsidRPr="00CD28B4">
          <w:rPr>
            <w:noProof/>
            <w:webHidden/>
          </w:rPr>
          <w:instrText xml:space="preserve"> PAGEREF _Toc235204111 \h </w:instrText>
        </w:r>
        <w:r w:rsidRPr="00CD28B4">
          <w:rPr>
            <w:noProof/>
            <w:webHidden/>
          </w:rPr>
        </w:r>
        <w:r w:rsidRPr="00CD28B4">
          <w:rPr>
            <w:noProof/>
            <w:webHidden/>
          </w:rPr>
          <w:fldChar w:fldCharType="separate"/>
        </w:r>
        <w:r w:rsidRPr="00CD28B4">
          <w:rPr>
            <w:noProof/>
            <w:webHidden/>
          </w:rPr>
          <w:t>139</w:t>
        </w:r>
        <w:r w:rsidRPr="00CD28B4">
          <w:rPr>
            <w:noProof/>
            <w:webHidden/>
          </w:rPr>
          <w:fldChar w:fldCharType="end"/>
        </w:r>
      </w:hyperlink>
    </w:p>
    <w:p w14:paraId="14C15443" w14:textId="32CE26F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2" w:history="1">
        <w:r w:rsidRPr="00CD28B4">
          <w:rPr>
            <w:rStyle w:val="Hyperlink"/>
            <w:noProof/>
          </w:rPr>
          <w:t>Figure 276: Clinic Search Bar when Creating an Appointment</w:t>
        </w:r>
        <w:r w:rsidRPr="00CD28B4">
          <w:rPr>
            <w:noProof/>
            <w:webHidden/>
          </w:rPr>
          <w:tab/>
        </w:r>
        <w:r w:rsidRPr="00CD28B4">
          <w:rPr>
            <w:noProof/>
            <w:webHidden/>
          </w:rPr>
          <w:fldChar w:fldCharType="begin"/>
        </w:r>
        <w:r w:rsidRPr="00CD28B4">
          <w:rPr>
            <w:noProof/>
            <w:webHidden/>
          </w:rPr>
          <w:instrText xml:space="preserve"> PAGEREF _Toc235204112 \h </w:instrText>
        </w:r>
        <w:r w:rsidRPr="00CD28B4">
          <w:rPr>
            <w:noProof/>
            <w:webHidden/>
          </w:rPr>
        </w:r>
        <w:r w:rsidRPr="00CD28B4">
          <w:rPr>
            <w:noProof/>
            <w:webHidden/>
          </w:rPr>
          <w:fldChar w:fldCharType="separate"/>
        </w:r>
        <w:r w:rsidRPr="00CD28B4">
          <w:rPr>
            <w:noProof/>
            <w:webHidden/>
          </w:rPr>
          <w:t>140</w:t>
        </w:r>
        <w:r w:rsidRPr="00CD28B4">
          <w:rPr>
            <w:noProof/>
            <w:webHidden/>
          </w:rPr>
          <w:fldChar w:fldCharType="end"/>
        </w:r>
      </w:hyperlink>
    </w:p>
    <w:p w14:paraId="57CA3A79" w14:textId="73E0F6A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3" w:history="1">
        <w:r w:rsidRPr="00CD28B4">
          <w:rPr>
            <w:rStyle w:val="Hyperlink"/>
            <w:noProof/>
          </w:rPr>
          <w:t>Figure 277: Open Slot View Button</w:t>
        </w:r>
        <w:r w:rsidRPr="00CD28B4">
          <w:rPr>
            <w:noProof/>
            <w:webHidden/>
          </w:rPr>
          <w:tab/>
        </w:r>
        <w:r w:rsidRPr="00CD28B4">
          <w:rPr>
            <w:noProof/>
            <w:webHidden/>
          </w:rPr>
          <w:fldChar w:fldCharType="begin"/>
        </w:r>
        <w:r w:rsidRPr="00CD28B4">
          <w:rPr>
            <w:noProof/>
            <w:webHidden/>
          </w:rPr>
          <w:instrText xml:space="preserve"> PAGEREF _Toc235204113 \h </w:instrText>
        </w:r>
        <w:r w:rsidRPr="00CD28B4">
          <w:rPr>
            <w:noProof/>
            <w:webHidden/>
          </w:rPr>
        </w:r>
        <w:r w:rsidRPr="00CD28B4">
          <w:rPr>
            <w:noProof/>
            <w:webHidden/>
          </w:rPr>
          <w:fldChar w:fldCharType="separate"/>
        </w:r>
        <w:r w:rsidRPr="00CD28B4">
          <w:rPr>
            <w:noProof/>
            <w:webHidden/>
          </w:rPr>
          <w:t>140</w:t>
        </w:r>
        <w:r w:rsidRPr="00CD28B4">
          <w:rPr>
            <w:noProof/>
            <w:webHidden/>
          </w:rPr>
          <w:fldChar w:fldCharType="end"/>
        </w:r>
      </w:hyperlink>
    </w:p>
    <w:p w14:paraId="04320D47" w14:textId="38E7E7C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4" w:history="1">
        <w:r w:rsidRPr="00CD28B4">
          <w:rPr>
            <w:rStyle w:val="Hyperlink"/>
            <w:noProof/>
          </w:rPr>
          <w:t>Figure 278: Open Slot Search Function</w:t>
        </w:r>
        <w:r w:rsidRPr="00CD28B4">
          <w:rPr>
            <w:noProof/>
            <w:webHidden/>
          </w:rPr>
          <w:tab/>
        </w:r>
        <w:r w:rsidRPr="00CD28B4">
          <w:rPr>
            <w:noProof/>
            <w:webHidden/>
          </w:rPr>
          <w:fldChar w:fldCharType="begin"/>
        </w:r>
        <w:r w:rsidRPr="00CD28B4">
          <w:rPr>
            <w:noProof/>
            <w:webHidden/>
          </w:rPr>
          <w:instrText xml:space="preserve"> PAGEREF _Toc235204114 \h </w:instrText>
        </w:r>
        <w:r w:rsidRPr="00CD28B4">
          <w:rPr>
            <w:noProof/>
            <w:webHidden/>
          </w:rPr>
        </w:r>
        <w:r w:rsidRPr="00CD28B4">
          <w:rPr>
            <w:noProof/>
            <w:webHidden/>
          </w:rPr>
          <w:fldChar w:fldCharType="separate"/>
        </w:r>
        <w:r w:rsidRPr="00CD28B4">
          <w:rPr>
            <w:noProof/>
            <w:webHidden/>
          </w:rPr>
          <w:t>141</w:t>
        </w:r>
        <w:r w:rsidRPr="00CD28B4">
          <w:rPr>
            <w:noProof/>
            <w:webHidden/>
          </w:rPr>
          <w:fldChar w:fldCharType="end"/>
        </w:r>
      </w:hyperlink>
    </w:p>
    <w:p w14:paraId="0F33FDB1" w14:textId="724B09F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5" w:history="1">
        <w:r w:rsidRPr="00CD28B4">
          <w:rPr>
            <w:rStyle w:val="Hyperlink"/>
            <w:noProof/>
          </w:rPr>
          <w:t>Figure 279: Appointment Types for Open Slot Search</w:t>
        </w:r>
        <w:r w:rsidRPr="00CD28B4">
          <w:rPr>
            <w:noProof/>
            <w:webHidden/>
          </w:rPr>
          <w:tab/>
        </w:r>
        <w:r w:rsidRPr="00CD28B4">
          <w:rPr>
            <w:noProof/>
            <w:webHidden/>
          </w:rPr>
          <w:fldChar w:fldCharType="begin"/>
        </w:r>
        <w:r w:rsidRPr="00CD28B4">
          <w:rPr>
            <w:noProof/>
            <w:webHidden/>
          </w:rPr>
          <w:instrText xml:space="preserve"> PAGEREF _Toc235204115 \h </w:instrText>
        </w:r>
        <w:r w:rsidRPr="00CD28B4">
          <w:rPr>
            <w:noProof/>
            <w:webHidden/>
          </w:rPr>
        </w:r>
        <w:r w:rsidRPr="00CD28B4">
          <w:rPr>
            <w:noProof/>
            <w:webHidden/>
          </w:rPr>
          <w:fldChar w:fldCharType="separate"/>
        </w:r>
        <w:r w:rsidRPr="00CD28B4">
          <w:rPr>
            <w:noProof/>
            <w:webHidden/>
          </w:rPr>
          <w:t>141</w:t>
        </w:r>
        <w:r w:rsidRPr="00CD28B4">
          <w:rPr>
            <w:noProof/>
            <w:webHidden/>
          </w:rPr>
          <w:fldChar w:fldCharType="end"/>
        </w:r>
      </w:hyperlink>
    </w:p>
    <w:p w14:paraId="589818CF" w14:textId="2196240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6" w:history="1">
        <w:r w:rsidRPr="00CD28B4">
          <w:rPr>
            <w:rStyle w:val="Hyperlink"/>
            <w:noProof/>
          </w:rPr>
          <w:t>Figure 280: Clinical Service Field for Open Slot Search</w:t>
        </w:r>
        <w:r w:rsidRPr="00CD28B4">
          <w:rPr>
            <w:noProof/>
            <w:webHidden/>
          </w:rPr>
          <w:tab/>
        </w:r>
        <w:r w:rsidRPr="00CD28B4">
          <w:rPr>
            <w:noProof/>
            <w:webHidden/>
          </w:rPr>
          <w:fldChar w:fldCharType="begin"/>
        </w:r>
        <w:r w:rsidRPr="00CD28B4">
          <w:rPr>
            <w:noProof/>
            <w:webHidden/>
          </w:rPr>
          <w:instrText xml:space="preserve"> PAGEREF _Toc235204116 \h </w:instrText>
        </w:r>
        <w:r w:rsidRPr="00CD28B4">
          <w:rPr>
            <w:noProof/>
            <w:webHidden/>
          </w:rPr>
        </w:r>
        <w:r w:rsidRPr="00CD28B4">
          <w:rPr>
            <w:noProof/>
            <w:webHidden/>
          </w:rPr>
          <w:fldChar w:fldCharType="separate"/>
        </w:r>
        <w:r w:rsidRPr="00CD28B4">
          <w:rPr>
            <w:noProof/>
            <w:webHidden/>
          </w:rPr>
          <w:t>142</w:t>
        </w:r>
        <w:r w:rsidRPr="00CD28B4">
          <w:rPr>
            <w:noProof/>
            <w:webHidden/>
          </w:rPr>
          <w:fldChar w:fldCharType="end"/>
        </w:r>
      </w:hyperlink>
    </w:p>
    <w:p w14:paraId="5DFCAF2A" w14:textId="67F1E06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7" w:history="1">
        <w:r w:rsidRPr="00CD28B4">
          <w:rPr>
            <w:rStyle w:val="Hyperlink"/>
            <w:noProof/>
          </w:rPr>
          <w:t>Figure 281: Remove All Selections Button for Clinical Service Field</w:t>
        </w:r>
        <w:r w:rsidRPr="00CD28B4">
          <w:rPr>
            <w:noProof/>
            <w:webHidden/>
          </w:rPr>
          <w:tab/>
        </w:r>
        <w:r w:rsidRPr="00CD28B4">
          <w:rPr>
            <w:noProof/>
            <w:webHidden/>
          </w:rPr>
          <w:fldChar w:fldCharType="begin"/>
        </w:r>
        <w:r w:rsidRPr="00CD28B4">
          <w:rPr>
            <w:noProof/>
            <w:webHidden/>
          </w:rPr>
          <w:instrText xml:space="preserve"> PAGEREF _Toc235204117 \h </w:instrText>
        </w:r>
        <w:r w:rsidRPr="00CD28B4">
          <w:rPr>
            <w:noProof/>
            <w:webHidden/>
          </w:rPr>
        </w:r>
        <w:r w:rsidRPr="00CD28B4">
          <w:rPr>
            <w:noProof/>
            <w:webHidden/>
          </w:rPr>
          <w:fldChar w:fldCharType="separate"/>
        </w:r>
        <w:r w:rsidRPr="00CD28B4">
          <w:rPr>
            <w:noProof/>
            <w:webHidden/>
          </w:rPr>
          <w:t>142</w:t>
        </w:r>
        <w:r w:rsidRPr="00CD28B4">
          <w:rPr>
            <w:noProof/>
            <w:webHidden/>
          </w:rPr>
          <w:fldChar w:fldCharType="end"/>
        </w:r>
      </w:hyperlink>
    </w:p>
    <w:p w14:paraId="41D8C2A9" w14:textId="689E1A5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8" w:history="1">
        <w:r w:rsidRPr="00CD28B4">
          <w:rPr>
            <w:rStyle w:val="Hyperlink"/>
            <w:noProof/>
          </w:rPr>
          <w:t>Figure 282: Search Radius Selection for Open Slot Search</w:t>
        </w:r>
        <w:r w:rsidRPr="00CD28B4">
          <w:rPr>
            <w:noProof/>
            <w:webHidden/>
          </w:rPr>
          <w:tab/>
        </w:r>
        <w:r w:rsidRPr="00CD28B4">
          <w:rPr>
            <w:noProof/>
            <w:webHidden/>
          </w:rPr>
          <w:fldChar w:fldCharType="begin"/>
        </w:r>
        <w:r w:rsidRPr="00CD28B4">
          <w:rPr>
            <w:noProof/>
            <w:webHidden/>
          </w:rPr>
          <w:instrText xml:space="preserve"> PAGEREF _Toc235204118 \h </w:instrText>
        </w:r>
        <w:r w:rsidRPr="00CD28B4">
          <w:rPr>
            <w:noProof/>
            <w:webHidden/>
          </w:rPr>
        </w:r>
        <w:r w:rsidRPr="00CD28B4">
          <w:rPr>
            <w:noProof/>
            <w:webHidden/>
          </w:rPr>
          <w:fldChar w:fldCharType="separate"/>
        </w:r>
        <w:r w:rsidRPr="00CD28B4">
          <w:rPr>
            <w:noProof/>
            <w:webHidden/>
          </w:rPr>
          <w:t>143</w:t>
        </w:r>
        <w:r w:rsidRPr="00CD28B4">
          <w:rPr>
            <w:noProof/>
            <w:webHidden/>
          </w:rPr>
          <w:fldChar w:fldCharType="end"/>
        </w:r>
      </w:hyperlink>
    </w:p>
    <w:p w14:paraId="33B0B685" w14:textId="34CD2F7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19" w:history="1">
        <w:r w:rsidRPr="00CD28B4">
          <w:rPr>
            <w:rStyle w:val="Hyperlink"/>
            <w:noProof/>
          </w:rPr>
          <w:t>Figure 283: Date Selection for Open Slot Search</w:t>
        </w:r>
        <w:r w:rsidRPr="00CD28B4">
          <w:rPr>
            <w:noProof/>
            <w:webHidden/>
          </w:rPr>
          <w:tab/>
        </w:r>
        <w:r w:rsidRPr="00CD28B4">
          <w:rPr>
            <w:noProof/>
            <w:webHidden/>
          </w:rPr>
          <w:fldChar w:fldCharType="begin"/>
        </w:r>
        <w:r w:rsidRPr="00CD28B4">
          <w:rPr>
            <w:noProof/>
            <w:webHidden/>
          </w:rPr>
          <w:instrText xml:space="preserve"> PAGEREF _Toc235204119 \h </w:instrText>
        </w:r>
        <w:r w:rsidRPr="00CD28B4">
          <w:rPr>
            <w:noProof/>
            <w:webHidden/>
          </w:rPr>
        </w:r>
        <w:r w:rsidRPr="00CD28B4">
          <w:rPr>
            <w:noProof/>
            <w:webHidden/>
          </w:rPr>
          <w:fldChar w:fldCharType="separate"/>
        </w:r>
        <w:r w:rsidRPr="00CD28B4">
          <w:rPr>
            <w:noProof/>
            <w:webHidden/>
          </w:rPr>
          <w:t>143</w:t>
        </w:r>
        <w:r w:rsidRPr="00CD28B4">
          <w:rPr>
            <w:noProof/>
            <w:webHidden/>
          </w:rPr>
          <w:fldChar w:fldCharType="end"/>
        </w:r>
      </w:hyperlink>
    </w:p>
    <w:p w14:paraId="1D56E017" w14:textId="107E59A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0" w:history="1">
        <w:r w:rsidRPr="00CD28B4">
          <w:rPr>
            <w:rStyle w:val="Hyperlink"/>
            <w:noProof/>
          </w:rPr>
          <w:t>Figure 284: Search Button for Open Slot Search</w:t>
        </w:r>
        <w:r w:rsidRPr="00CD28B4">
          <w:rPr>
            <w:noProof/>
            <w:webHidden/>
          </w:rPr>
          <w:tab/>
        </w:r>
        <w:r w:rsidRPr="00CD28B4">
          <w:rPr>
            <w:noProof/>
            <w:webHidden/>
          </w:rPr>
          <w:fldChar w:fldCharType="begin"/>
        </w:r>
        <w:r w:rsidRPr="00CD28B4">
          <w:rPr>
            <w:noProof/>
            <w:webHidden/>
          </w:rPr>
          <w:instrText xml:space="preserve"> PAGEREF _Toc235204120 \h </w:instrText>
        </w:r>
        <w:r w:rsidRPr="00CD28B4">
          <w:rPr>
            <w:noProof/>
            <w:webHidden/>
          </w:rPr>
        </w:r>
        <w:r w:rsidRPr="00CD28B4">
          <w:rPr>
            <w:noProof/>
            <w:webHidden/>
          </w:rPr>
          <w:fldChar w:fldCharType="separate"/>
        </w:r>
        <w:r w:rsidRPr="00CD28B4">
          <w:rPr>
            <w:noProof/>
            <w:webHidden/>
          </w:rPr>
          <w:t>144</w:t>
        </w:r>
        <w:r w:rsidRPr="00CD28B4">
          <w:rPr>
            <w:noProof/>
            <w:webHidden/>
          </w:rPr>
          <w:fldChar w:fldCharType="end"/>
        </w:r>
      </w:hyperlink>
    </w:p>
    <w:p w14:paraId="28DF88AE" w14:textId="385C35C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1" w:history="1">
        <w:r w:rsidRPr="00CD28B4">
          <w:rPr>
            <w:rStyle w:val="Hyperlink"/>
            <w:noProof/>
          </w:rPr>
          <w:t>Figure 285: Clear Fields Button for Open Slot Search</w:t>
        </w:r>
        <w:r w:rsidRPr="00CD28B4">
          <w:rPr>
            <w:noProof/>
            <w:webHidden/>
          </w:rPr>
          <w:tab/>
        </w:r>
        <w:r w:rsidRPr="00CD28B4">
          <w:rPr>
            <w:noProof/>
            <w:webHidden/>
          </w:rPr>
          <w:fldChar w:fldCharType="begin"/>
        </w:r>
        <w:r w:rsidRPr="00CD28B4">
          <w:rPr>
            <w:noProof/>
            <w:webHidden/>
          </w:rPr>
          <w:instrText xml:space="preserve"> PAGEREF _Toc235204121 \h </w:instrText>
        </w:r>
        <w:r w:rsidRPr="00CD28B4">
          <w:rPr>
            <w:noProof/>
            <w:webHidden/>
          </w:rPr>
        </w:r>
        <w:r w:rsidRPr="00CD28B4">
          <w:rPr>
            <w:noProof/>
            <w:webHidden/>
          </w:rPr>
          <w:fldChar w:fldCharType="separate"/>
        </w:r>
        <w:r w:rsidRPr="00CD28B4">
          <w:rPr>
            <w:noProof/>
            <w:webHidden/>
          </w:rPr>
          <w:t>144</w:t>
        </w:r>
        <w:r w:rsidRPr="00CD28B4">
          <w:rPr>
            <w:noProof/>
            <w:webHidden/>
          </w:rPr>
          <w:fldChar w:fldCharType="end"/>
        </w:r>
      </w:hyperlink>
    </w:p>
    <w:p w14:paraId="228B4923" w14:textId="3C3CBAC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2" w:history="1">
        <w:r w:rsidRPr="00CD28B4">
          <w:rPr>
            <w:rStyle w:val="Hyperlink"/>
            <w:noProof/>
          </w:rPr>
          <w:t>Figure 286: Export Button for Open Slot View</w:t>
        </w:r>
        <w:r w:rsidRPr="00CD28B4">
          <w:rPr>
            <w:noProof/>
            <w:webHidden/>
          </w:rPr>
          <w:tab/>
        </w:r>
        <w:r w:rsidRPr="00CD28B4">
          <w:rPr>
            <w:noProof/>
            <w:webHidden/>
          </w:rPr>
          <w:fldChar w:fldCharType="begin"/>
        </w:r>
        <w:r w:rsidRPr="00CD28B4">
          <w:rPr>
            <w:noProof/>
            <w:webHidden/>
          </w:rPr>
          <w:instrText xml:space="preserve"> PAGEREF _Toc235204122 \h </w:instrText>
        </w:r>
        <w:r w:rsidRPr="00CD28B4">
          <w:rPr>
            <w:noProof/>
            <w:webHidden/>
          </w:rPr>
        </w:r>
        <w:r w:rsidRPr="00CD28B4">
          <w:rPr>
            <w:noProof/>
            <w:webHidden/>
          </w:rPr>
          <w:fldChar w:fldCharType="separate"/>
        </w:r>
        <w:r w:rsidRPr="00CD28B4">
          <w:rPr>
            <w:noProof/>
            <w:webHidden/>
          </w:rPr>
          <w:t>145</w:t>
        </w:r>
        <w:r w:rsidRPr="00CD28B4">
          <w:rPr>
            <w:noProof/>
            <w:webHidden/>
          </w:rPr>
          <w:fldChar w:fldCharType="end"/>
        </w:r>
      </w:hyperlink>
    </w:p>
    <w:p w14:paraId="548199F5" w14:textId="2BF10511"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3" w:history="1">
        <w:r w:rsidRPr="00CD28B4">
          <w:rPr>
            <w:rStyle w:val="Hyperlink"/>
            <w:noProof/>
          </w:rPr>
          <w:t>Figure 287: Calendar View Button from Open Slot View</w:t>
        </w:r>
        <w:r w:rsidRPr="00CD28B4">
          <w:rPr>
            <w:noProof/>
            <w:webHidden/>
          </w:rPr>
          <w:tab/>
        </w:r>
        <w:r w:rsidRPr="00CD28B4">
          <w:rPr>
            <w:noProof/>
            <w:webHidden/>
          </w:rPr>
          <w:fldChar w:fldCharType="begin"/>
        </w:r>
        <w:r w:rsidRPr="00CD28B4">
          <w:rPr>
            <w:noProof/>
            <w:webHidden/>
          </w:rPr>
          <w:instrText xml:space="preserve"> PAGEREF _Toc235204123 \h </w:instrText>
        </w:r>
        <w:r w:rsidRPr="00CD28B4">
          <w:rPr>
            <w:noProof/>
            <w:webHidden/>
          </w:rPr>
        </w:r>
        <w:r w:rsidRPr="00CD28B4">
          <w:rPr>
            <w:noProof/>
            <w:webHidden/>
          </w:rPr>
          <w:fldChar w:fldCharType="separate"/>
        </w:r>
        <w:r w:rsidRPr="00CD28B4">
          <w:rPr>
            <w:noProof/>
            <w:webHidden/>
          </w:rPr>
          <w:t>145</w:t>
        </w:r>
        <w:r w:rsidRPr="00CD28B4">
          <w:rPr>
            <w:noProof/>
            <w:webHidden/>
          </w:rPr>
          <w:fldChar w:fldCharType="end"/>
        </w:r>
      </w:hyperlink>
    </w:p>
    <w:p w14:paraId="0AFC2878" w14:textId="6025864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4" w:history="1">
        <w:r w:rsidRPr="00CD28B4">
          <w:rPr>
            <w:rStyle w:val="Hyperlink"/>
            <w:noProof/>
          </w:rPr>
          <w:t>Figure 288: Provider Tab</w:t>
        </w:r>
        <w:r w:rsidRPr="00CD28B4">
          <w:rPr>
            <w:noProof/>
            <w:webHidden/>
          </w:rPr>
          <w:tab/>
        </w:r>
        <w:r w:rsidRPr="00CD28B4">
          <w:rPr>
            <w:noProof/>
            <w:webHidden/>
          </w:rPr>
          <w:fldChar w:fldCharType="begin"/>
        </w:r>
        <w:r w:rsidRPr="00CD28B4">
          <w:rPr>
            <w:noProof/>
            <w:webHidden/>
          </w:rPr>
          <w:instrText xml:space="preserve"> PAGEREF _Toc235204124 \h </w:instrText>
        </w:r>
        <w:r w:rsidRPr="00CD28B4">
          <w:rPr>
            <w:noProof/>
            <w:webHidden/>
          </w:rPr>
        </w:r>
        <w:r w:rsidRPr="00CD28B4">
          <w:rPr>
            <w:noProof/>
            <w:webHidden/>
          </w:rPr>
          <w:fldChar w:fldCharType="separate"/>
        </w:r>
        <w:r w:rsidRPr="00CD28B4">
          <w:rPr>
            <w:noProof/>
            <w:webHidden/>
          </w:rPr>
          <w:t>145</w:t>
        </w:r>
        <w:r w:rsidRPr="00CD28B4">
          <w:rPr>
            <w:noProof/>
            <w:webHidden/>
          </w:rPr>
          <w:fldChar w:fldCharType="end"/>
        </w:r>
      </w:hyperlink>
    </w:p>
    <w:p w14:paraId="06A93C9E" w14:textId="0427DA4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5" w:history="1">
        <w:r w:rsidRPr="00CD28B4">
          <w:rPr>
            <w:rStyle w:val="Hyperlink"/>
            <w:noProof/>
          </w:rPr>
          <w:t>Figure 289: Provider Search Bar</w:t>
        </w:r>
        <w:r w:rsidRPr="00CD28B4">
          <w:rPr>
            <w:noProof/>
            <w:webHidden/>
          </w:rPr>
          <w:tab/>
        </w:r>
        <w:r w:rsidRPr="00CD28B4">
          <w:rPr>
            <w:noProof/>
            <w:webHidden/>
          </w:rPr>
          <w:fldChar w:fldCharType="begin"/>
        </w:r>
        <w:r w:rsidRPr="00CD28B4">
          <w:rPr>
            <w:noProof/>
            <w:webHidden/>
          </w:rPr>
          <w:instrText xml:space="preserve"> PAGEREF _Toc235204125 \h </w:instrText>
        </w:r>
        <w:r w:rsidRPr="00CD28B4">
          <w:rPr>
            <w:noProof/>
            <w:webHidden/>
          </w:rPr>
        </w:r>
        <w:r w:rsidRPr="00CD28B4">
          <w:rPr>
            <w:noProof/>
            <w:webHidden/>
          </w:rPr>
          <w:fldChar w:fldCharType="separate"/>
        </w:r>
        <w:r w:rsidRPr="00CD28B4">
          <w:rPr>
            <w:noProof/>
            <w:webHidden/>
          </w:rPr>
          <w:t>146</w:t>
        </w:r>
        <w:r w:rsidRPr="00CD28B4">
          <w:rPr>
            <w:noProof/>
            <w:webHidden/>
          </w:rPr>
          <w:fldChar w:fldCharType="end"/>
        </w:r>
      </w:hyperlink>
    </w:p>
    <w:p w14:paraId="258735A5" w14:textId="6C5CC00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6" w:history="1">
        <w:r w:rsidRPr="00CD28B4">
          <w:rPr>
            <w:rStyle w:val="Hyperlink"/>
            <w:noProof/>
          </w:rPr>
          <w:t>Figure 290: Load Last Selected Button for Provider Search</w:t>
        </w:r>
        <w:r w:rsidRPr="00CD28B4">
          <w:rPr>
            <w:noProof/>
            <w:webHidden/>
          </w:rPr>
          <w:tab/>
        </w:r>
        <w:r w:rsidRPr="00CD28B4">
          <w:rPr>
            <w:noProof/>
            <w:webHidden/>
          </w:rPr>
          <w:fldChar w:fldCharType="begin"/>
        </w:r>
        <w:r w:rsidRPr="00CD28B4">
          <w:rPr>
            <w:noProof/>
            <w:webHidden/>
          </w:rPr>
          <w:instrText xml:space="preserve"> PAGEREF _Toc235204126 \h </w:instrText>
        </w:r>
        <w:r w:rsidRPr="00CD28B4">
          <w:rPr>
            <w:noProof/>
            <w:webHidden/>
          </w:rPr>
        </w:r>
        <w:r w:rsidRPr="00CD28B4">
          <w:rPr>
            <w:noProof/>
            <w:webHidden/>
          </w:rPr>
          <w:fldChar w:fldCharType="separate"/>
        </w:r>
        <w:r w:rsidRPr="00CD28B4">
          <w:rPr>
            <w:noProof/>
            <w:webHidden/>
          </w:rPr>
          <w:t>146</w:t>
        </w:r>
        <w:r w:rsidRPr="00CD28B4">
          <w:rPr>
            <w:noProof/>
            <w:webHidden/>
          </w:rPr>
          <w:fldChar w:fldCharType="end"/>
        </w:r>
      </w:hyperlink>
    </w:p>
    <w:p w14:paraId="4F21AFEA" w14:textId="4FB35A5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7" w:history="1">
        <w:r w:rsidRPr="00CD28B4">
          <w:rPr>
            <w:rStyle w:val="Hyperlink"/>
            <w:noProof/>
          </w:rPr>
          <w:t>Figure 291: Provider Calendar Example</w:t>
        </w:r>
        <w:r w:rsidRPr="00CD28B4">
          <w:rPr>
            <w:noProof/>
            <w:webHidden/>
          </w:rPr>
          <w:tab/>
        </w:r>
        <w:r w:rsidRPr="00CD28B4">
          <w:rPr>
            <w:noProof/>
            <w:webHidden/>
          </w:rPr>
          <w:fldChar w:fldCharType="begin"/>
        </w:r>
        <w:r w:rsidRPr="00CD28B4">
          <w:rPr>
            <w:noProof/>
            <w:webHidden/>
          </w:rPr>
          <w:instrText xml:space="preserve"> PAGEREF _Toc235204127 \h </w:instrText>
        </w:r>
        <w:r w:rsidRPr="00CD28B4">
          <w:rPr>
            <w:noProof/>
            <w:webHidden/>
          </w:rPr>
        </w:r>
        <w:r w:rsidRPr="00CD28B4">
          <w:rPr>
            <w:noProof/>
            <w:webHidden/>
          </w:rPr>
          <w:fldChar w:fldCharType="separate"/>
        </w:r>
        <w:r w:rsidRPr="00CD28B4">
          <w:rPr>
            <w:noProof/>
            <w:webHidden/>
          </w:rPr>
          <w:t>147</w:t>
        </w:r>
        <w:r w:rsidRPr="00CD28B4">
          <w:rPr>
            <w:noProof/>
            <w:webHidden/>
          </w:rPr>
          <w:fldChar w:fldCharType="end"/>
        </w:r>
      </w:hyperlink>
    </w:p>
    <w:p w14:paraId="5A668DF5" w14:textId="7351F05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8" w:history="1">
        <w:r w:rsidRPr="00CD28B4">
          <w:rPr>
            <w:rStyle w:val="Hyperlink"/>
            <w:noProof/>
          </w:rPr>
          <w:t>Figure 292: Dropdown to Select a Clinic for Information on Provider Calendar</w:t>
        </w:r>
        <w:r w:rsidRPr="00CD28B4">
          <w:rPr>
            <w:noProof/>
            <w:webHidden/>
          </w:rPr>
          <w:tab/>
        </w:r>
        <w:r w:rsidRPr="00CD28B4">
          <w:rPr>
            <w:noProof/>
            <w:webHidden/>
          </w:rPr>
          <w:fldChar w:fldCharType="begin"/>
        </w:r>
        <w:r w:rsidRPr="00CD28B4">
          <w:rPr>
            <w:noProof/>
            <w:webHidden/>
          </w:rPr>
          <w:instrText xml:space="preserve"> PAGEREF _Toc235204128 \h </w:instrText>
        </w:r>
        <w:r w:rsidRPr="00CD28B4">
          <w:rPr>
            <w:noProof/>
            <w:webHidden/>
          </w:rPr>
        </w:r>
        <w:r w:rsidRPr="00CD28B4">
          <w:rPr>
            <w:noProof/>
            <w:webHidden/>
          </w:rPr>
          <w:fldChar w:fldCharType="separate"/>
        </w:r>
        <w:r w:rsidRPr="00CD28B4">
          <w:rPr>
            <w:noProof/>
            <w:webHidden/>
          </w:rPr>
          <w:t>147</w:t>
        </w:r>
        <w:r w:rsidRPr="00CD28B4">
          <w:rPr>
            <w:noProof/>
            <w:webHidden/>
          </w:rPr>
          <w:fldChar w:fldCharType="end"/>
        </w:r>
      </w:hyperlink>
    </w:p>
    <w:p w14:paraId="2B60C3B3" w14:textId="6E733E3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29" w:history="1">
        <w:r w:rsidRPr="00CD28B4">
          <w:rPr>
            <w:rStyle w:val="Hyperlink"/>
            <w:noProof/>
          </w:rPr>
          <w:t>Figure 293: Clinic Group Tab</w:t>
        </w:r>
        <w:r w:rsidRPr="00CD28B4">
          <w:rPr>
            <w:noProof/>
            <w:webHidden/>
          </w:rPr>
          <w:tab/>
        </w:r>
        <w:r w:rsidRPr="00CD28B4">
          <w:rPr>
            <w:noProof/>
            <w:webHidden/>
          </w:rPr>
          <w:fldChar w:fldCharType="begin"/>
        </w:r>
        <w:r w:rsidRPr="00CD28B4">
          <w:rPr>
            <w:noProof/>
            <w:webHidden/>
          </w:rPr>
          <w:instrText xml:space="preserve"> PAGEREF _Toc235204129 \h </w:instrText>
        </w:r>
        <w:r w:rsidRPr="00CD28B4">
          <w:rPr>
            <w:noProof/>
            <w:webHidden/>
          </w:rPr>
        </w:r>
        <w:r w:rsidRPr="00CD28B4">
          <w:rPr>
            <w:noProof/>
            <w:webHidden/>
          </w:rPr>
          <w:fldChar w:fldCharType="separate"/>
        </w:r>
        <w:r w:rsidRPr="00CD28B4">
          <w:rPr>
            <w:noProof/>
            <w:webHidden/>
          </w:rPr>
          <w:t>147</w:t>
        </w:r>
        <w:r w:rsidRPr="00CD28B4">
          <w:rPr>
            <w:noProof/>
            <w:webHidden/>
          </w:rPr>
          <w:fldChar w:fldCharType="end"/>
        </w:r>
      </w:hyperlink>
    </w:p>
    <w:p w14:paraId="3A407FBF" w14:textId="28A5AC5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0" w:history="1">
        <w:r w:rsidRPr="00CD28B4">
          <w:rPr>
            <w:rStyle w:val="Hyperlink"/>
            <w:noProof/>
          </w:rPr>
          <w:t>Figure 294: Clinic Group Search Bar</w:t>
        </w:r>
        <w:r w:rsidRPr="00CD28B4">
          <w:rPr>
            <w:noProof/>
            <w:webHidden/>
          </w:rPr>
          <w:tab/>
        </w:r>
        <w:r w:rsidRPr="00CD28B4">
          <w:rPr>
            <w:noProof/>
            <w:webHidden/>
          </w:rPr>
          <w:fldChar w:fldCharType="begin"/>
        </w:r>
        <w:r w:rsidRPr="00CD28B4">
          <w:rPr>
            <w:noProof/>
            <w:webHidden/>
          </w:rPr>
          <w:instrText xml:space="preserve"> PAGEREF _Toc235204130 \h </w:instrText>
        </w:r>
        <w:r w:rsidRPr="00CD28B4">
          <w:rPr>
            <w:noProof/>
            <w:webHidden/>
          </w:rPr>
        </w:r>
        <w:r w:rsidRPr="00CD28B4">
          <w:rPr>
            <w:noProof/>
            <w:webHidden/>
          </w:rPr>
          <w:fldChar w:fldCharType="separate"/>
        </w:r>
        <w:r w:rsidRPr="00CD28B4">
          <w:rPr>
            <w:noProof/>
            <w:webHidden/>
          </w:rPr>
          <w:t>148</w:t>
        </w:r>
        <w:r w:rsidRPr="00CD28B4">
          <w:rPr>
            <w:noProof/>
            <w:webHidden/>
          </w:rPr>
          <w:fldChar w:fldCharType="end"/>
        </w:r>
      </w:hyperlink>
    </w:p>
    <w:p w14:paraId="5771946F" w14:textId="04EC936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1" w:history="1">
        <w:r w:rsidRPr="00CD28B4">
          <w:rPr>
            <w:rStyle w:val="Hyperlink"/>
            <w:noProof/>
          </w:rPr>
          <w:t>Figure 295: Load Last Selected Button for Clinic Group Search</w:t>
        </w:r>
        <w:r w:rsidRPr="00CD28B4">
          <w:rPr>
            <w:noProof/>
            <w:webHidden/>
          </w:rPr>
          <w:tab/>
        </w:r>
        <w:r w:rsidRPr="00CD28B4">
          <w:rPr>
            <w:noProof/>
            <w:webHidden/>
          </w:rPr>
          <w:fldChar w:fldCharType="begin"/>
        </w:r>
        <w:r w:rsidRPr="00CD28B4">
          <w:rPr>
            <w:noProof/>
            <w:webHidden/>
          </w:rPr>
          <w:instrText xml:space="preserve"> PAGEREF _Toc235204131 \h </w:instrText>
        </w:r>
        <w:r w:rsidRPr="00CD28B4">
          <w:rPr>
            <w:noProof/>
            <w:webHidden/>
          </w:rPr>
        </w:r>
        <w:r w:rsidRPr="00CD28B4">
          <w:rPr>
            <w:noProof/>
            <w:webHidden/>
          </w:rPr>
          <w:fldChar w:fldCharType="separate"/>
        </w:r>
        <w:r w:rsidRPr="00CD28B4">
          <w:rPr>
            <w:noProof/>
            <w:webHidden/>
          </w:rPr>
          <w:t>148</w:t>
        </w:r>
        <w:r w:rsidRPr="00CD28B4">
          <w:rPr>
            <w:noProof/>
            <w:webHidden/>
          </w:rPr>
          <w:fldChar w:fldCharType="end"/>
        </w:r>
      </w:hyperlink>
    </w:p>
    <w:p w14:paraId="3B583C31" w14:textId="5183CCD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2" w:history="1">
        <w:r w:rsidRPr="00CD28B4">
          <w:rPr>
            <w:rStyle w:val="Hyperlink"/>
            <w:noProof/>
          </w:rPr>
          <w:t>Figure 296: Clinic Group Calendar Example</w:t>
        </w:r>
        <w:r w:rsidRPr="00CD28B4">
          <w:rPr>
            <w:noProof/>
            <w:webHidden/>
          </w:rPr>
          <w:tab/>
        </w:r>
        <w:r w:rsidRPr="00CD28B4">
          <w:rPr>
            <w:noProof/>
            <w:webHidden/>
          </w:rPr>
          <w:fldChar w:fldCharType="begin"/>
        </w:r>
        <w:r w:rsidRPr="00CD28B4">
          <w:rPr>
            <w:noProof/>
            <w:webHidden/>
          </w:rPr>
          <w:instrText xml:space="preserve"> PAGEREF _Toc235204132 \h </w:instrText>
        </w:r>
        <w:r w:rsidRPr="00CD28B4">
          <w:rPr>
            <w:noProof/>
            <w:webHidden/>
          </w:rPr>
        </w:r>
        <w:r w:rsidRPr="00CD28B4">
          <w:rPr>
            <w:noProof/>
            <w:webHidden/>
          </w:rPr>
          <w:fldChar w:fldCharType="separate"/>
        </w:r>
        <w:r w:rsidRPr="00CD28B4">
          <w:rPr>
            <w:noProof/>
            <w:webHidden/>
          </w:rPr>
          <w:t>149</w:t>
        </w:r>
        <w:r w:rsidRPr="00CD28B4">
          <w:rPr>
            <w:noProof/>
            <w:webHidden/>
          </w:rPr>
          <w:fldChar w:fldCharType="end"/>
        </w:r>
      </w:hyperlink>
    </w:p>
    <w:p w14:paraId="430A03C9" w14:textId="3CC3521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3" w:history="1">
        <w:r w:rsidRPr="00CD28B4">
          <w:rPr>
            <w:rStyle w:val="Hyperlink"/>
            <w:noProof/>
          </w:rPr>
          <w:t>Figure 297: Dropdown to Select a Clinic for Information on Clinic Group Calendar</w:t>
        </w:r>
        <w:r w:rsidRPr="00CD28B4">
          <w:rPr>
            <w:noProof/>
            <w:webHidden/>
          </w:rPr>
          <w:tab/>
        </w:r>
        <w:r w:rsidRPr="00CD28B4">
          <w:rPr>
            <w:noProof/>
            <w:webHidden/>
          </w:rPr>
          <w:fldChar w:fldCharType="begin"/>
        </w:r>
        <w:r w:rsidRPr="00CD28B4">
          <w:rPr>
            <w:noProof/>
            <w:webHidden/>
          </w:rPr>
          <w:instrText xml:space="preserve"> PAGEREF _Toc235204133 \h </w:instrText>
        </w:r>
        <w:r w:rsidRPr="00CD28B4">
          <w:rPr>
            <w:noProof/>
            <w:webHidden/>
          </w:rPr>
        </w:r>
        <w:r w:rsidRPr="00CD28B4">
          <w:rPr>
            <w:noProof/>
            <w:webHidden/>
          </w:rPr>
          <w:fldChar w:fldCharType="separate"/>
        </w:r>
        <w:r w:rsidRPr="00CD28B4">
          <w:rPr>
            <w:noProof/>
            <w:webHidden/>
          </w:rPr>
          <w:t>149</w:t>
        </w:r>
        <w:r w:rsidRPr="00CD28B4">
          <w:rPr>
            <w:noProof/>
            <w:webHidden/>
          </w:rPr>
          <w:fldChar w:fldCharType="end"/>
        </w:r>
      </w:hyperlink>
    </w:p>
    <w:p w14:paraId="724003A4" w14:textId="6A6B073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4" w:history="1">
        <w:r w:rsidRPr="00CD28B4">
          <w:rPr>
            <w:rStyle w:val="Hyperlink"/>
            <w:noProof/>
          </w:rPr>
          <w:t>Figure 298: Reorder Clinics Window</w:t>
        </w:r>
        <w:r w:rsidRPr="00CD28B4">
          <w:rPr>
            <w:noProof/>
            <w:webHidden/>
          </w:rPr>
          <w:tab/>
        </w:r>
        <w:r w:rsidRPr="00CD28B4">
          <w:rPr>
            <w:noProof/>
            <w:webHidden/>
          </w:rPr>
          <w:fldChar w:fldCharType="begin"/>
        </w:r>
        <w:r w:rsidRPr="00CD28B4">
          <w:rPr>
            <w:noProof/>
            <w:webHidden/>
          </w:rPr>
          <w:instrText xml:space="preserve"> PAGEREF _Toc235204134 \h </w:instrText>
        </w:r>
        <w:r w:rsidRPr="00CD28B4">
          <w:rPr>
            <w:noProof/>
            <w:webHidden/>
          </w:rPr>
        </w:r>
        <w:r w:rsidRPr="00CD28B4">
          <w:rPr>
            <w:noProof/>
            <w:webHidden/>
          </w:rPr>
          <w:fldChar w:fldCharType="separate"/>
        </w:r>
        <w:r w:rsidRPr="00CD28B4">
          <w:rPr>
            <w:noProof/>
            <w:webHidden/>
          </w:rPr>
          <w:t>150</w:t>
        </w:r>
        <w:r w:rsidRPr="00CD28B4">
          <w:rPr>
            <w:noProof/>
            <w:webHidden/>
          </w:rPr>
          <w:fldChar w:fldCharType="end"/>
        </w:r>
      </w:hyperlink>
    </w:p>
    <w:p w14:paraId="1CD8B1AD" w14:textId="48B33E7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5" w:history="1">
        <w:r w:rsidRPr="00CD28B4">
          <w:rPr>
            <w:rStyle w:val="Hyperlink"/>
            <w:noProof/>
          </w:rPr>
          <w:t>Figure 299: Create Walk-in Button on Calendar</w:t>
        </w:r>
        <w:r w:rsidRPr="00CD28B4">
          <w:rPr>
            <w:noProof/>
            <w:webHidden/>
          </w:rPr>
          <w:tab/>
        </w:r>
        <w:r w:rsidRPr="00CD28B4">
          <w:rPr>
            <w:noProof/>
            <w:webHidden/>
          </w:rPr>
          <w:fldChar w:fldCharType="begin"/>
        </w:r>
        <w:r w:rsidRPr="00CD28B4">
          <w:rPr>
            <w:noProof/>
            <w:webHidden/>
          </w:rPr>
          <w:instrText xml:space="preserve"> PAGEREF _Toc235204135 \h </w:instrText>
        </w:r>
        <w:r w:rsidRPr="00CD28B4">
          <w:rPr>
            <w:noProof/>
            <w:webHidden/>
          </w:rPr>
        </w:r>
        <w:r w:rsidRPr="00CD28B4">
          <w:rPr>
            <w:noProof/>
            <w:webHidden/>
          </w:rPr>
          <w:fldChar w:fldCharType="separate"/>
        </w:r>
        <w:r w:rsidRPr="00CD28B4">
          <w:rPr>
            <w:noProof/>
            <w:webHidden/>
          </w:rPr>
          <w:t>150</w:t>
        </w:r>
        <w:r w:rsidRPr="00CD28B4">
          <w:rPr>
            <w:noProof/>
            <w:webHidden/>
          </w:rPr>
          <w:fldChar w:fldCharType="end"/>
        </w:r>
      </w:hyperlink>
    </w:p>
    <w:p w14:paraId="40250081" w14:textId="2F0FA0F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6" w:history="1">
        <w:r w:rsidRPr="00CD28B4">
          <w:rPr>
            <w:rStyle w:val="Hyperlink"/>
            <w:noProof/>
          </w:rPr>
          <w:t>Figure 300: New Walk- in Appointment Page</w:t>
        </w:r>
        <w:r w:rsidRPr="00CD28B4">
          <w:rPr>
            <w:noProof/>
            <w:webHidden/>
          </w:rPr>
          <w:tab/>
        </w:r>
        <w:r w:rsidRPr="00CD28B4">
          <w:rPr>
            <w:noProof/>
            <w:webHidden/>
          </w:rPr>
          <w:fldChar w:fldCharType="begin"/>
        </w:r>
        <w:r w:rsidRPr="00CD28B4">
          <w:rPr>
            <w:noProof/>
            <w:webHidden/>
          </w:rPr>
          <w:instrText xml:space="preserve"> PAGEREF _Toc235204136 \h </w:instrText>
        </w:r>
        <w:r w:rsidRPr="00CD28B4">
          <w:rPr>
            <w:noProof/>
            <w:webHidden/>
          </w:rPr>
        </w:r>
        <w:r w:rsidRPr="00CD28B4">
          <w:rPr>
            <w:noProof/>
            <w:webHidden/>
          </w:rPr>
          <w:fldChar w:fldCharType="separate"/>
        </w:r>
        <w:r w:rsidRPr="00CD28B4">
          <w:rPr>
            <w:noProof/>
            <w:webHidden/>
          </w:rPr>
          <w:t>151</w:t>
        </w:r>
        <w:r w:rsidRPr="00CD28B4">
          <w:rPr>
            <w:noProof/>
            <w:webHidden/>
          </w:rPr>
          <w:fldChar w:fldCharType="end"/>
        </w:r>
      </w:hyperlink>
    </w:p>
    <w:p w14:paraId="669139B7" w14:textId="1F80ABA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7" w:history="1">
        <w:r w:rsidRPr="00CD28B4">
          <w:rPr>
            <w:rStyle w:val="Hyperlink"/>
            <w:noProof/>
          </w:rPr>
          <w:t>Figure 301: Create Appointment Button for New Walk-in</w:t>
        </w:r>
        <w:r w:rsidRPr="00CD28B4">
          <w:rPr>
            <w:noProof/>
            <w:webHidden/>
          </w:rPr>
          <w:tab/>
        </w:r>
        <w:r w:rsidRPr="00CD28B4">
          <w:rPr>
            <w:noProof/>
            <w:webHidden/>
          </w:rPr>
          <w:fldChar w:fldCharType="begin"/>
        </w:r>
        <w:r w:rsidRPr="00CD28B4">
          <w:rPr>
            <w:noProof/>
            <w:webHidden/>
          </w:rPr>
          <w:instrText xml:space="preserve"> PAGEREF _Toc235204137 \h </w:instrText>
        </w:r>
        <w:r w:rsidRPr="00CD28B4">
          <w:rPr>
            <w:noProof/>
            <w:webHidden/>
          </w:rPr>
        </w:r>
        <w:r w:rsidRPr="00CD28B4">
          <w:rPr>
            <w:noProof/>
            <w:webHidden/>
          </w:rPr>
          <w:fldChar w:fldCharType="separate"/>
        </w:r>
        <w:r w:rsidRPr="00CD28B4">
          <w:rPr>
            <w:noProof/>
            <w:webHidden/>
          </w:rPr>
          <w:t>151</w:t>
        </w:r>
        <w:r w:rsidRPr="00CD28B4">
          <w:rPr>
            <w:noProof/>
            <w:webHidden/>
          </w:rPr>
          <w:fldChar w:fldCharType="end"/>
        </w:r>
      </w:hyperlink>
    </w:p>
    <w:p w14:paraId="6C600E0D" w14:textId="58A0EE9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8" w:history="1">
        <w:r w:rsidRPr="00CD28B4">
          <w:rPr>
            <w:rStyle w:val="Hyperlink"/>
            <w:noProof/>
          </w:rPr>
          <w:t>Figure 302: Preview Patient Letter Window for Walk-in Appointment</w:t>
        </w:r>
        <w:r w:rsidRPr="00CD28B4">
          <w:rPr>
            <w:noProof/>
            <w:webHidden/>
          </w:rPr>
          <w:tab/>
        </w:r>
        <w:r w:rsidRPr="00CD28B4">
          <w:rPr>
            <w:noProof/>
            <w:webHidden/>
          </w:rPr>
          <w:fldChar w:fldCharType="begin"/>
        </w:r>
        <w:r w:rsidRPr="00CD28B4">
          <w:rPr>
            <w:noProof/>
            <w:webHidden/>
          </w:rPr>
          <w:instrText xml:space="preserve"> PAGEREF _Toc235204138 \h </w:instrText>
        </w:r>
        <w:r w:rsidRPr="00CD28B4">
          <w:rPr>
            <w:noProof/>
            <w:webHidden/>
          </w:rPr>
        </w:r>
        <w:r w:rsidRPr="00CD28B4">
          <w:rPr>
            <w:noProof/>
            <w:webHidden/>
          </w:rPr>
          <w:fldChar w:fldCharType="separate"/>
        </w:r>
        <w:r w:rsidRPr="00CD28B4">
          <w:rPr>
            <w:noProof/>
            <w:webHidden/>
          </w:rPr>
          <w:t>152</w:t>
        </w:r>
        <w:r w:rsidRPr="00CD28B4">
          <w:rPr>
            <w:noProof/>
            <w:webHidden/>
          </w:rPr>
          <w:fldChar w:fldCharType="end"/>
        </w:r>
      </w:hyperlink>
    </w:p>
    <w:p w14:paraId="3C07EA21" w14:textId="268A605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39" w:history="1">
        <w:r w:rsidRPr="00CD28B4">
          <w:rPr>
            <w:rStyle w:val="Hyperlink"/>
            <w:noProof/>
          </w:rPr>
          <w:t>Figure 303: Overview of How to Perform a Query</w:t>
        </w:r>
        <w:r w:rsidRPr="00CD28B4">
          <w:rPr>
            <w:noProof/>
            <w:webHidden/>
          </w:rPr>
          <w:tab/>
        </w:r>
        <w:r w:rsidRPr="00CD28B4">
          <w:rPr>
            <w:noProof/>
            <w:webHidden/>
          </w:rPr>
          <w:fldChar w:fldCharType="begin"/>
        </w:r>
        <w:r w:rsidRPr="00CD28B4">
          <w:rPr>
            <w:noProof/>
            <w:webHidden/>
          </w:rPr>
          <w:instrText xml:space="preserve"> PAGEREF _Toc235204139 \h </w:instrText>
        </w:r>
        <w:r w:rsidRPr="00CD28B4">
          <w:rPr>
            <w:noProof/>
            <w:webHidden/>
          </w:rPr>
        </w:r>
        <w:r w:rsidRPr="00CD28B4">
          <w:rPr>
            <w:noProof/>
            <w:webHidden/>
          </w:rPr>
          <w:fldChar w:fldCharType="separate"/>
        </w:r>
        <w:r w:rsidRPr="00CD28B4">
          <w:rPr>
            <w:noProof/>
            <w:webHidden/>
          </w:rPr>
          <w:t>152</w:t>
        </w:r>
        <w:r w:rsidRPr="00CD28B4">
          <w:rPr>
            <w:noProof/>
            <w:webHidden/>
          </w:rPr>
          <w:fldChar w:fldCharType="end"/>
        </w:r>
      </w:hyperlink>
    </w:p>
    <w:p w14:paraId="16ADD2ED" w14:textId="5E064A2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0" w:history="1">
        <w:r w:rsidRPr="00CD28B4">
          <w:rPr>
            <w:rStyle w:val="Hyperlink"/>
            <w:noProof/>
          </w:rPr>
          <w:t>Figure 304: Dropdown to Select a Patient for Section 1 of Query Tools</w:t>
        </w:r>
        <w:r w:rsidRPr="00CD28B4">
          <w:rPr>
            <w:noProof/>
            <w:webHidden/>
          </w:rPr>
          <w:tab/>
        </w:r>
        <w:r w:rsidRPr="00CD28B4">
          <w:rPr>
            <w:noProof/>
            <w:webHidden/>
          </w:rPr>
          <w:fldChar w:fldCharType="begin"/>
        </w:r>
        <w:r w:rsidRPr="00CD28B4">
          <w:rPr>
            <w:noProof/>
            <w:webHidden/>
          </w:rPr>
          <w:instrText xml:space="preserve"> PAGEREF _Toc235204140 \h </w:instrText>
        </w:r>
        <w:r w:rsidRPr="00CD28B4">
          <w:rPr>
            <w:noProof/>
            <w:webHidden/>
          </w:rPr>
        </w:r>
        <w:r w:rsidRPr="00CD28B4">
          <w:rPr>
            <w:noProof/>
            <w:webHidden/>
          </w:rPr>
          <w:fldChar w:fldCharType="separate"/>
        </w:r>
        <w:r w:rsidRPr="00CD28B4">
          <w:rPr>
            <w:noProof/>
            <w:webHidden/>
          </w:rPr>
          <w:t>153</w:t>
        </w:r>
        <w:r w:rsidRPr="00CD28B4">
          <w:rPr>
            <w:noProof/>
            <w:webHidden/>
          </w:rPr>
          <w:fldChar w:fldCharType="end"/>
        </w:r>
      </w:hyperlink>
    </w:p>
    <w:p w14:paraId="258186E5" w14:textId="6665706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1" w:history="1">
        <w:r w:rsidRPr="00CD28B4">
          <w:rPr>
            <w:rStyle w:val="Hyperlink"/>
            <w:noProof/>
          </w:rPr>
          <w:t>Figure 305: Remove Previously Selected Patient Icon</w:t>
        </w:r>
        <w:r w:rsidRPr="00CD28B4">
          <w:rPr>
            <w:noProof/>
            <w:webHidden/>
          </w:rPr>
          <w:tab/>
        </w:r>
        <w:r w:rsidRPr="00CD28B4">
          <w:rPr>
            <w:noProof/>
            <w:webHidden/>
          </w:rPr>
          <w:fldChar w:fldCharType="begin"/>
        </w:r>
        <w:r w:rsidRPr="00CD28B4">
          <w:rPr>
            <w:noProof/>
            <w:webHidden/>
          </w:rPr>
          <w:instrText xml:space="preserve"> PAGEREF _Toc235204141 \h </w:instrText>
        </w:r>
        <w:r w:rsidRPr="00CD28B4">
          <w:rPr>
            <w:noProof/>
            <w:webHidden/>
          </w:rPr>
        </w:r>
        <w:r w:rsidRPr="00CD28B4">
          <w:rPr>
            <w:noProof/>
            <w:webHidden/>
          </w:rPr>
          <w:fldChar w:fldCharType="separate"/>
        </w:r>
        <w:r w:rsidRPr="00CD28B4">
          <w:rPr>
            <w:noProof/>
            <w:webHidden/>
          </w:rPr>
          <w:t>153</w:t>
        </w:r>
        <w:r w:rsidRPr="00CD28B4">
          <w:rPr>
            <w:noProof/>
            <w:webHidden/>
          </w:rPr>
          <w:fldChar w:fldCharType="end"/>
        </w:r>
      </w:hyperlink>
    </w:p>
    <w:p w14:paraId="7520CCE4" w14:textId="1D9A3BD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2" w:history="1">
        <w:r w:rsidRPr="00CD28B4">
          <w:rPr>
            <w:rStyle w:val="Hyperlink"/>
            <w:noProof/>
          </w:rPr>
          <w:t>Figure 306: Run Query Button using Section 1 of Query Tools</w:t>
        </w:r>
        <w:r w:rsidRPr="00CD28B4">
          <w:rPr>
            <w:noProof/>
            <w:webHidden/>
          </w:rPr>
          <w:tab/>
        </w:r>
        <w:r w:rsidRPr="00CD28B4">
          <w:rPr>
            <w:noProof/>
            <w:webHidden/>
          </w:rPr>
          <w:fldChar w:fldCharType="begin"/>
        </w:r>
        <w:r w:rsidRPr="00CD28B4">
          <w:rPr>
            <w:noProof/>
            <w:webHidden/>
          </w:rPr>
          <w:instrText xml:space="preserve"> PAGEREF _Toc235204142 \h </w:instrText>
        </w:r>
        <w:r w:rsidRPr="00CD28B4">
          <w:rPr>
            <w:noProof/>
            <w:webHidden/>
          </w:rPr>
        </w:r>
        <w:r w:rsidRPr="00CD28B4">
          <w:rPr>
            <w:noProof/>
            <w:webHidden/>
          </w:rPr>
          <w:fldChar w:fldCharType="separate"/>
        </w:r>
        <w:r w:rsidRPr="00CD28B4">
          <w:rPr>
            <w:noProof/>
            <w:webHidden/>
          </w:rPr>
          <w:t>154</w:t>
        </w:r>
        <w:r w:rsidRPr="00CD28B4">
          <w:rPr>
            <w:noProof/>
            <w:webHidden/>
          </w:rPr>
          <w:fldChar w:fldCharType="end"/>
        </w:r>
      </w:hyperlink>
    </w:p>
    <w:p w14:paraId="06612E88" w14:textId="3403C6D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3" w:history="1">
        <w:r w:rsidRPr="00CD28B4">
          <w:rPr>
            <w:rStyle w:val="Hyperlink"/>
            <w:noProof/>
          </w:rPr>
          <w:t>Figure 307: Dropdown to Select a Request for Section 2 of Query Tools</w:t>
        </w:r>
        <w:r w:rsidRPr="00CD28B4">
          <w:rPr>
            <w:noProof/>
            <w:webHidden/>
          </w:rPr>
          <w:tab/>
        </w:r>
        <w:r w:rsidRPr="00CD28B4">
          <w:rPr>
            <w:noProof/>
            <w:webHidden/>
          </w:rPr>
          <w:fldChar w:fldCharType="begin"/>
        </w:r>
        <w:r w:rsidRPr="00CD28B4">
          <w:rPr>
            <w:noProof/>
            <w:webHidden/>
          </w:rPr>
          <w:instrText xml:space="preserve"> PAGEREF _Toc235204143 \h </w:instrText>
        </w:r>
        <w:r w:rsidRPr="00CD28B4">
          <w:rPr>
            <w:noProof/>
            <w:webHidden/>
          </w:rPr>
        </w:r>
        <w:r w:rsidRPr="00CD28B4">
          <w:rPr>
            <w:noProof/>
            <w:webHidden/>
          </w:rPr>
          <w:fldChar w:fldCharType="separate"/>
        </w:r>
        <w:r w:rsidRPr="00CD28B4">
          <w:rPr>
            <w:noProof/>
            <w:webHidden/>
          </w:rPr>
          <w:t>154</w:t>
        </w:r>
        <w:r w:rsidRPr="00CD28B4">
          <w:rPr>
            <w:noProof/>
            <w:webHidden/>
          </w:rPr>
          <w:fldChar w:fldCharType="end"/>
        </w:r>
      </w:hyperlink>
    </w:p>
    <w:p w14:paraId="5942D9DE" w14:textId="164ED3E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4" w:history="1">
        <w:r w:rsidRPr="00CD28B4">
          <w:rPr>
            <w:rStyle w:val="Hyperlink"/>
            <w:noProof/>
          </w:rPr>
          <w:t>Figure 308: Button to Add Clinics and Services in Section 2 of Query Tools</w:t>
        </w:r>
        <w:r w:rsidRPr="00CD28B4">
          <w:rPr>
            <w:noProof/>
            <w:webHidden/>
          </w:rPr>
          <w:tab/>
        </w:r>
        <w:r w:rsidRPr="00CD28B4">
          <w:rPr>
            <w:noProof/>
            <w:webHidden/>
          </w:rPr>
          <w:fldChar w:fldCharType="begin"/>
        </w:r>
        <w:r w:rsidRPr="00CD28B4">
          <w:rPr>
            <w:noProof/>
            <w:webHidden/>
          </w:rPr>
          <w:instrText xml:space="preserve"> PAGEREF _Toc235204144 \h </w:instrText>
        </w:r>
        <w:r w:rsidRPr="00CD28B4">
          <w:rPr>
            <w:noProof/>
            <w:webHidden/>
          </w:rPr>
        </w:r>
        <w:r w:rsidRPr="00CD28B4">
          <w:rPr>
            <w:noProof/>
            <w:webHidden/>
          </w:rPr>
          <w:fldChar w:fldCharType="separate"/>
        </w:r>
        <w:r w:rsidRPr="00CD28B4">
          <w:rPr>
            <w:noProof/>
            <w:webHidden/>
          </w:rPr>
          <w:t>155</w:t>
        </w:r>
        <w:r w:rsidRPr="00CD28B4">
          <w:rPr>
            <w:noProof/>
            <w:webHidden/>
          </w:rPr>
          <w:fldChar w:fldCharType="end"/>
        </w:r>
      </w:hyperlink>
    </w:p>
    <w:p w14:paraId="74ACF7E8" w14:textId="0AB0CFB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5" w:history="1">
        <w:r w:rsidRPr="00CD28B4">
          <w:rPr>
            <w:rStyle w:val="Hyperlink"/>
            <w:noProof/>
          </w:rPr>
          <w:t>Figure 309: Clinic/Services Radio Buttons for Query Tool</w:t>
        </w:r>
        <w:r w:rsidRPr="00CD28B4">
          <w:rPr>
            <w:noProof/>
            <w:webHidden/>
          </w:rPr>
          <w:tab/>
        </w:r>
        <w:r w:rsidRPr="00CD28B4">
          <w:rPr>
            <w:noProof/>
            <w:webHidden/>
          </w:rPr>
          <w:fldChar w:fldCharType="begin"/>
        </w:r>
        <w:r w:rsidRPr="00CD28B4">
          <w:rPr>
            <w:noProof/>
            <w:webHidden/>
          </w:rPr>
          <w:instrText xml:space="preserve"> PAGEREF _Toc235204145 \h </w:instrText>
        </w:r>
        <w:r w:rsidRPr="00CD28B4">
          <w:rPr>
            <w:noProof/>
            <w:webHidden/>
          </w:rPr>
        </w:r>
        <w:r w:rsidRPr="00CD28B4">
          <w:rPr>
            <w:noProof/>
            <w:webHidden/>
          </w:rPr>
          <w:fldChar w:fldCharType="separate"/>
        </w:r>
        <w:r w:rsidRPr="00CD28B4">
          <w:rPr>
            <w:noProof/>
            <w:webHidden/>
          </w:rPr>
          <w:t>155</w:t>
        </w:r>
        <w:r w:rsidRPr="00CD28B4">
          <w:rPr>
            <w:noProof/>
            <w:webHidden/>
          </w:rPr>
          <w:fldChar w:fldCharType="end"/>
        </w:r>
      </w:hyperlink>
    </w:p>
    <w:p w14:paraId="2AAF6C74" w14:textId="6E9124B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6" w:history="1">
        <w:r w:rsidRPr="00CD28B4">
          <w:rPr>
            <w:rStyle w:val="Hyperlink"/>
            <w:noProof/>
          </w:rPr>
          <w:t>Figure 310: Search Bar for Clinics/Services for Section 2 of Query Tools</w:t>
        </w:r>
        <w:r w:rsidRPr="00CD28B4">
          <w:rPr>
            <w:noProof/>
            <w:webHidden/>
          </w:rPr>
          <w:tab/>
        </w:r>
        <w:r w:rsidRPr="00CD28B4">
          <w:rPr>
            <w:noProof/>
            <w:webHidden/>
          </w:rPr>
          <w:fldChar w:fldCharType="begin"/>
        </w:r>
        <w:r w:rsidRPr="00CD28B4">
          <w:rPr>
            <w:noProof/>
            <w:webHidden/>
          </w:rPr>
          <w:instrText xml:space="preserve"> PAGEREF _Toc235204146 \h </w:instrText>
        </w:r>
        <w:r w:rsidRPr="00CD28B4">
          <w:rPr>
            <w:noProof/>
            <w:webHidden/>
          </w:rPr>
        </w:r>
        <w:r w:rsidRPr="00CD28B4">
          <w:rPr>
            <w:noProof/>
            <w:webHidden/>
          </w:rPr>
          <w:fldChar w:fldCharType="separate"/>
        </w:r>
        <w:r w:rsidRPr="00CD28B4">
          <w:rPr>
            <w:noProof/>
            <w:webHidden/>
          </w:rPr>
          <w:t>156</w:t>
        </w:r>
        <w:r w:rsidRPr="00CD28B4">
          <w:rPr>
            <w:noProof/>
            <w:webHidden/>
          </w:rPr>
          <w:fldChar w:fldCharType="end"/>
        </w:r>
      </w:hyperlink>
    </w:p>
    <w:p w14:paraId="26E06AA5" w14:textId="6BBE427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7" w:history="1">
        <w:r w:rsidRPr="00CD28B4">
          <w:rPr>
            <w:rStyle w:val="Hyperlink"/>
            <w:noProof/>
          </w:rPr>
          <w:t>Figure 311: Button to Add All Clinics/Services</w:t>
        </w:r>
        <w:r w:rsidRPr="00CD28B4">
          <w:rPr>
            <w:noProof/>
            <w:webHidden/>
          </w:rPr>
          <w:tab/>
        </w:r>
        <w:r w:rsidRPr="00CD28B4">
          <w:rPr>
            <w:noProof/>
            <w:webHidden/>
          </w:rPr>
          <w:fldChar w:fldCharType="begin"/>
        </w:r>
        <w:r w:rsidRPr="00CD28B4">
          <w:rPr>
            <w:noProof/>
            <w:webHidden/>
          </w:rPr>
          <w:instrText xml:space="preserve"> PAGEREF _Toc235204147 \h </w:instrText>
        </w:r>
        <w:r w:rsidRPr="00CD28B4">
          <w:rPr>
            <w:noProof/>
            <w:webHidden/>
          </w:rPr>
        </w:r>
        <w:r w:rsidRPr="00CD28B4">
          <w:rPr>
            <w:noProof/>
            <w:webHidden/>
          </w:rPr>
          <w:fldChar w:fldCharType="separate"/>
        </w:r>
        <w:r w:rsidRPr="00CD28B4">
          <w:rPr>
            <w:noProof/>
            <w:webHidden/>
          </w:rPr>
          <w:t>157</w:t>
        </w:r>
        <w:r w:rsidRPr="00CD28B4">
          <w:rPr>
            <w:noProof/>
            <w:webHidden/>
          </w:rPr>
          <w:fldChar w:fldCharType="end"/>
        </w:r>
      </w:hyperlink>
    </w:p>
    <w:p w14:paraId="0A6800E1" w14:textId="36A2B0D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8" w:history="1">
        <w:r w:rsidRPr="00CD28B4">
          <w:rPr>
            <w:rStyle w:val="Hyperlink"/>
            <w:noProof/>
          </w:rPr>
          <w:t>Figure 312: Button to Remove All Clinics/Services</w:t>
        </w:r>
        <w:r w:rsidRPr="00CD28B4">
          <w:rPr>
            <w:noProof/>
            <w:webHidden/>
          </w:rPr>
          <w:tab/>
        </w:r>
        <w:r w:rsidRPr="00CD28B4">
          <w:rPr>
            <w:noProof/>
            <w:webHidden/>
          </w:rPr>
          <w:fldChar w:fldCharType="begin"/>
        </w:r>
        <w:r w:rsidRPr="00CD28B4">
          <w:rPr>
            <w:noProof/>
            <w:webHidden/>
          </w:rPr>
          <w:instrText xml:space="preserve"> PAGEREF _Toc235204148 \h </w:instrText>
        </w:r>
        <w:r w:rsidRPr="00CD28B4">
          <w:rPr>
            <w:noProof/>
            <w:webHidden/>
          </w:rPr>
        </w:r>
        <w:r w:rsidRPr="00CD28B4">
          <w:rPr>
            <w:noProof/>
            <w:webHidden/>
          </w:rPr>
          <w:fldChar w:fldCharType="separate"/>
        </w:r>
        <w:r w:rsidRPr="00CD28B4">
          <w:rPr>
            <w:noProof/>
            <w:webHidden/>
          </w:rPr>
          <w:t>157</w:t>
        </w:r>
        <w:r w:rsidRPr="00CD28B4">
          <w:rPr>
            <w:noProof/>
            <w:webHidden/>
          </w:rPr>
          <w:fldChar w:fldCharType="end"/>
        </w:r>
      </w:hyperlink>
    </w:p>
    <w:p w14:paraId="52F66F69" w14:textId="29AC6D4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49" w:history="1">
        <w:r w:rsidRPr="00CD28B4">
          <w:rPr>
            <w:rStyle w:val="Hyperlink"/>
            <w:noProof/>
          </w:rPr>
          <w:t>Figure 313: Apply Button for Clinics/Services for Section 2 of Query Tools</w:t>
        </w:r>
        <w:r w:rsidRPr="00CD28B4">
          <w:rPr>
            <w:noProof/>
            <w:webHidden/>
          </w:rPr>
          <w:tab/>
        </w:r>
        <w:r w:rsidRPr="00CD28B4">
          <w:rPr>
            <w:noProof/>
            <w:webHidden/>
          </w:rPr>
          <w:fldChar w:fldCharType="begin"/>
        </w:r>
        <w:r w:rsidRPr="00CD28B4">
          <w:rPr>
            <w:noProof/>
            <w:webHidden/>
          </w:rPr>
          <w:instrText xml:space="preserve"> PAGEREF _Toc235204149 \h </w:instrText>
        </w:r>
        <w:r w:rsidRPr="00CD28B4">
          <w:rPr>
            <w:noProof/>
            <w:webHidden/>
          </w:rPr>
        </w:r>
        <w:r w:rsidRPr="00CD28B4">
          <w:rPr>
            <w:noProof/>
            <w:webHidden/>
          </w:rPr>
          <w:fldChar w:fldCharType="separate"/>
        </w:r>
        <w:r w:rsidRPr="00CD28B4">
          <w:rPr>
            <w:noProof/>
            <w:webHidden/>
          </w:rPr>
          <w:t>158</w:t>
        </w:r>
        <w:r w:rsidRPr="00CD28B4">
          <w:rPr>
            <w:noProof/>
            <w:webHidden/>
          </w:rPr>
          <w:fldChar w:fldCharType="end"/>
        </w:r>
      </w:hyperlink>
    </w:p>
    <w:p w14:paraId="531CE769" w14:textId="4E90806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0" w:history="1">
        <w:r w:rsidRPr="00CD28B4">
          <w:rPr>
            <w:rStyle w:val="Hyperlink"/>
            <w:noProof/>
          </w:rPr>
          <w:t>Figure 314: Run Query Button using Section 2 of Query Tools</w:t>
        </w:r>
        <w:r w:rsidRPr="00CD28B4">
          <w:rPr>
            <w:noProof/>
            <w:webHidden/>
          </w:rPr>
          <w:tab/>
        </w:r>
        <w:r w:rsidRPr="00CD28B4">
          <w:rPr>
            <w:noProof/>
            <w:webHidden/>
          </w:rPr>
          <w:fldChar w:fldCharType="begin"/>
        </w:r>
        <w:r w:rsidRPr="00CD28B4">
          <w:rPr>
            <w:noProof/>
            <w:webHidden/>
          </w:rPr>
          <w:instrText xml:space="preserve"> PAGEREF _Toc235204150 \h </w:instrText>
        </w:r>
        <w:r w:rsidRPr="00CD28B4">
          <w:rPr>
            <w:noProof/>
            <w:webHidden/>
          </w:rPr>
        </w:r>
        <w:r w:rsidRPr="00CD28B4">
          <w:rPr>
            <w:noProof/>
            <w:webHidden/>
          </w:rPr>
          <w:fldChar w:fldCharType="separate"/>
        </w:r>
        <w:r w:rsidRPr="00CD28B4">
          <w:rPr>
            <w:noProof/>
            <w:webHidden/>
          </w:rPr>
          <w:t>159</w:t>
        </w:r>
        <w:r w:rsidRPr="00CD28B4">
          <w:rPr>
            <w:noProof/>
            <w:webHidden/>
          </w:rPr>
          <w:fldChar w:fldCharType="end"/>
        </w:r>
      </w:hyperlink>
    </w:p>
    <w:p w14:paraId="16E67FF0" w14:textId="7677E3C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1" w:history="1">
        <w:r w:rsidRPr="00CD28B4">
          <w:rPr>
            <w:rStyle w:val="Hyperlink"/>
            <w:noProof/>
          </w:rPr>
          <w:t>Figure 315: Dropdown to Select a Priority Group for Section 3 of Query Tools</w:t>
        </w:r>
        <w:r w:rsidRPr="00CD28B4">
          <w:rPr>
            <w:noProof/>
            <w:webHidden/>
          </w:rPr>
          <w:tab/>
        </w:r>
        <w:r w:rsidRPr="00CD28B4">
          <w:rPr>
            <w:noProof/>
            <w:webHidden/>
          </w:rPr>
          <w:fldChar w:fldCharType="begin"/>
        </w:r>
        <w:r w:rsidRPr="00CD28B4">
          <w:rPr>
            <w:noProof/>
            <w:webHidden/>
          </w:rPr>
          <w:instrText xml:space="preserve"> PAGEREF _Toc235204151 \h </w:instrText>
        </w:r>
        <w:r w:rsidRPr="00CD28B4">
          <w:rPr>
            <w:noProof/>
            <w:webHidden/>
          </w:rPr>
        </w:r>
        <w:r w:rsidRPr="00CD28B4">
          <w:rPr>
            <w:noProof/>
            <w:webHidden/>
          </w:rPr>
          <w:fldChar w:fldCharType="separate"/>
        </w:r>
        <w:r w:rsidRPr="00CD28B4">
          <w:rPr>
            <w:noProof/>
            <w:webHidden/>
          </w:rPr>
          <w:t>160</w:t>
        </w:r>
        <w:r w:rsidRPr="00CD28B4">
          <w:rPr>
            <w:noProof/>
            <w:webHidden/>
          </w:rPr>
          <w:fldChar w:fldCharType="end"/>
        </w:r>
      </w:hyperlink>
    </w:p>
    <w:p w14:paraId="23C6D708" w14:textId="5DEAF0B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2" w:history="1">
        <w:r w:rsidRPr="00CD28B4">
          <w:rPr>
            <w:rStyle w:val="Hyperlink"/>
            <w:noProof/>
          </w:rPr>
          <w:t>Figure 316: Dropdown to Select a Wait Time for Section 3 of Query Tools</w:t>
        </w:r>
        <w:r w:rsidRPr="00CD28B4">
          <w:rPr>
            <w:noProof/>
            <w:webHidden/>
          </w:rPr>
          <w:tab/>
        </w:r>
        <w:r w:rsidRPr="00CD28B4">
          <w:rPr>
            <w:noProof/>
            <w:webHidden/>
          </w:rPr>
          <w:fldChar w:fldCharType="begin"/>
        </w:r>
        <w:r w:rsidRPr="00CD28B4">
          <w:rPr>
            <w:noProof/>
            <w:webHidden/>
          </w:rPr>
          <w:instrText xml:space="preserve"> PAGEREF _Toc235204152 \h </w:instrText>
        </w:r>
        <w:r w:rsidRPr="00CD28B4">
          <w:rPr>
            <w:noProof/>
            <w:webHidden/>
          </w:rPr>
        </w:r>
        <w:r w:rsidRPr="00CD28B4">
          <w:rPr>
            <w:noProof/>
            <w:webHidden/>
          </w:rPr>
          <w:fldChar w:fldCharType="separate"/>
        </w:r>
        <w:r w:rsidRPr="00CD28B4">
          <w:rPr>
            <w:noProof/>
            <w:webHidden/>
          </w:rPr>
          <w:t>160</w:t>
        </w:r>
        <w:r w:rsidRPr="00CD28B4">
          <w:rPr>
            <w:noProof/>
            <w:webHidden/>
          </w:rPr>
          <w:fldChar w:fldCharType="end"/>
        </w:r>
      </w:hyperlink>
    </w:p>
    <w:p w14:paraId="1E341444" w14:textId="611C2F3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3" w:history="1">
        <w:r w:rsidRPr="00CD28B4">
          <w:rPr>
            <w:rStyle w:val="Hyperlink"/>
            <w:noProof/>
          </w:rPr>
          <w:t>Figure 317: Dropdown to Select an Urgency Status for Section 3 of Query Tools</w:t>
        </w:r>
        <w:r w:rsidRPr="00CD28B4">
          <w:rPr>
            <w:noProof/>
            <w:webHidden/>
          </w:rPr>
          <w:tab/>
        </w:r>
        <w:r w:rsidRPr="00CD28B4">
          <w:rPr>
            <w:noProof/>
            <w:webHidden/>
          </w:rPr>
          <w:fldChar w:fldCharType="begin"/>
        </w:r>
        <w:r w:rsidRPr="00CD28B4">
          <w:rPr>
            <w:noProof/>
            <w:webHidden/>
          </w:rPr>
          <w:instrText xml:space="preserve"> PAGEREF _Toc235204153 \h </w:instrText>
        </w:r>
        <w:r w:rsidRPr="00CD28B4">
          <w:rPr>
            <w:noProof/>
            <w:webHidden/>
          </w:rPr>
        </w:r>
        <w:r w:rsidRPr="00CD28B4">
          <w:rPr>
            <w:noProof/>
            <w:webHidden/>
          </w:rPr>
          <w:fldChar w:fldCharType="separate"/>
        </w:r>
        <w:r w:rsidRPr="00CD28B4">
          <w:rPr>
            <w:noProof/>
            <w:webHidden/>
          </w:rPr>
          <w:t>161</w:t>
        </w:r>
        <w:r w:rsidRPr="00CD28B4">
          <w:rPr>
            <w:noProof/>
            <w:webHidden/>
          </w:rPr>
          <w:fldChar w:fldCharType="end"/>
        </w:r>
      </w:hyperlink>
    </w:p>
    <w:p w14:paraId="4EFA3DAF" w14:textId="5B93ADF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4" w:history="1">
        <w:r w:rsidRPr="00CD28B4">
          <w:rPr>
            <w:rStyle w:val="Hyperlink"/>
            <w:noProof/>
          </w:rPr>
          <w:t>Figure 318: Example of Query Actions</w:t>
        </w:r>
        <w:r w:rsidRPr="00CD28B4">
          <w:rPr>
            <w:noProof/>
            <w:webHidden/>
          </w:rPr>
          <w:tab/>
        </w:r>
        <w:r w:rsidRPr="00CD28B4">
          <w:rPr>
            <w:noProof/>
            <w:webHidden/>
          </w:rPr>
          <w:fldChar w:fldCharType="begin"/>
        </w:r>
        <w:r w:rsidRPr="00CD28B4">
          <w:rPr>
            <w:noProof/>
            <w:webHidden/>
          </w:rPr>
          <w:instrText xml:space="preserve"> PAGEREF _Toc235204154 \h </w:instrText>
        </w:r>
        <w:r w:rsidRPr="00CD28B4">
          <w:rPr>
            <w:noProof/>
            <w:webHidden/>
          </w:rPr>
        </w:r>
        <w:r w:rsidRPr="00CD28B4">
          <w:rPr>
            <w:noProof/>
            <w:webHidden/>
          </w:rPr>
          <w:fldChar w:fldCharType="separate"/>
        </w:r>
        <w:r w:rsidRPr="00CD28B4">
          <w:rPr>
            <w:noProof/>
            <w:webHidden/>
          </w:rPr>
          <w:t>162</w:t>
        </w:r>
        <w:r w:rsidRPr="00CD28B4">
          <w:rPr>
            <w:noProof/>
            <w:webHidden/>
          </w:rPr>
          <w:fldChar w:fldCharType="end"/>
        </w:r>
      </w:hyperlink>
    </w:p>
    <w:p w14:paraId="711D3943" w14:textId="6EFA0F2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5" w:history="1">
        <w:r w:rsidRPr="00CD28B4">
          <w:rPr>
            <w:rStyle w:val="Hyperlink"/>
            <w:noProof/>
          </w:rPr>
          <w:t>Figure 319: Export Query Button</w:t>
        </w:r>
        <w:r w:rsidRPr="00CD28B4">
          <w:rPr>
            <w:noProof/>
            <w:webHidden/>
          </w:rPr>
          <w:tab/>
        </w:r>
        <w:r w:rsidRPr="00CD28B4">
          <w:rPr>
            <w:noProof/>
            <w:webHidden/>
          </w:rPr>
          <w:fldChar w:fldCharType="begin"/>
        </w:r>
        <w:r w:rsidRPr="00CD28B4">
          <w:rPr>
            <w:noProof/>
            <w:webHidden/>
          </w:rPr>
          <w:instrText xml:space="preserve"> PAGEREF _Toc235204155 \h </w:instrText>
        </w:r>
        <w:r w:rsidRPr="00CD28B4">
          <w:rPr>
            <w:noProof/>
            <w:webHidden/>
          </w:rPr>
        </w:r>
        <w:r w:rsidRPr="00CD28B4">
          <w:rPr>
            <w:noProof/>
            <w:webHidden/>
          </w:rPr>
          <w:fldChar w:fldCharType="separate"/>
        </w:r>
        <w:r w:rsidRPr="00CD28B4">
          <w:rPr>
            <w:noProof/>
            <w:webHidden/>
          </w:rPr>
          <w:t>162</w:t>
        </w:r>
        <w:r w:rsidRPr="00CD28B4">
          <w:rPr>
            <w:noProof/>
            <w:webHidden/>
          </w:rPr>
          <w:fldChar w:fldCharType="end"/>
        </w:r>
      </w:hyperlink>
    </w:p>
    <w:p w14:paraId="092AC59D" w14:textId="0173C7B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6" w:history="1">
        <w:r w:rsidRPr="00CD28B4">
          <w:rPr>
            <w:rStyle w:val="Hyperlink"/>
            <w:noProof/>
          </w:rPr>
          <w:t>Figure 320: Clear Query Button</w:t>
        </w:r>
        <w:r w:rsidRPr="00CD28B4">
          <w:rPr>
            <w:noProof/>
            <w:webHidden/>
          </w:rPr>
          <w:tab/>
        </w:r>
        <w:r w:rsidRPr="00CD28B4">
          <w:rPr>
            <w:noProof/>
            <w:webHidden/>
          </w:rPr>
          <w:fldChar w:fldCharType="begin"/>
        </w:r>
        <w:r w:rsidRPr="00CD28B4">
          <w:rPr>
            <w:noProof/>
            <w:webHidden/>
          </w:rPr>
          <w:instrText xml:space="preserve"> PAGEREF _Toc235204156 \h </w:instrText>
        </w:r>
        <w:r w:rsidRPr="00CD28B4">
          <w:rPr>
            <w:noProof/>
            <w:webHidden/>
          </w:rPr>
        </w:r>
        <w:r w:rsidRPr="00CD28B4">
          <w:rPr>
            <w:noProof/>
            <w:webHidden/>
          </w:rPr>
          <w:fldChar w:fldCharType="separate"/>
        </w:r>
        <w:r w:rsidRPr="00CD28B4">
          <w:rPr>
            <w:noProof/>
            <w:webHidden/>
          </w:rPr>
          <w:t>163</w:t>
        </w:r>
        <w:r w:rsidRPr="00CD28B4">
          <w:rPr>
            <w:noProof/>
            <w:webHidden/>
          </w:rPr>
          <w:fldChar w:fldCharType="end"/>
        </w:r>
      </w:hyperlink>
    </w:p>
    <w:p w14:paraId="48EBDEB1" w14:textId="71FD7C5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7" w:history="1">
        <w:r w:rsidRPr="00CD28B4">
          <w:rPr>
            <w:rStyle w:val="Hyperlink"/>
            <w:noProof/>
          </w:rPr>
          <w:t>Figure 321: Recurring Slot Availability Tab</w:t>
        </w:r>
        <w:r w:rsidRPr="00CD28B4">
          <w:rPr>
            <w:noProof/>
            <w:webHidden/>
          </w:rPr>
          <w:tab/>
        </w:r>
        <w:r w:rsidRPr="00CD28B4">
          <w:rPr>
            <w:noProof/>
            <w:webHidden/>
          </w:rPr>
          <w:fldChar w:fldCharType="begin"/>
        </w:r>
        <w:r w:rsidRPr="00CD28B4">
          <w:rPr>
            <w:noProof/>
            <w:webHidden/>
          </w:rPr>
          <w:instrText xml:space="preserve"> PAGEREF _Toc235204157 \h </w:instrText>
        </w:r>
        <w:r w:rsidRPr="00CD28B4">
          <w:rPr>
            <w:noProof/>
            <w:webHidden/>
          </w:rPr>
        </w:r>
        <w:r w:rsidRPr="00CD28B4">
          <w:rPr>
            <w:noProof/>
            <w:webHidden/>
          </w:rPr>
          <w:fldChar w:fldCharType="separate"/>
        </w:r>
        <w:r w:rsidRPr="00CD28B4">
          <w:rPr>
            <w:noProof/>
            <w:webHidden/>
          </w:rPr>
          <w:t>163</w:t>
        </w:r>
        <w:r w:rsidRPr="00CD28B4">
          <w:rPr>
            <w:noProof/>
            <w:webHidden/>
          </w:rPr>
          <w:fldChar w:fldCharType="end"/>
        </w:r>
      </w:hyperlink>
    </w:p>
    <w:p w14:paraId="1BCB1128" w14:textId="4DF2ADF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8" w:history="1">
        <w:r w:rsidRPr="00CD28B4">
          <w:rPr>
            <w:rStyle w:val="Hyperlink"/>
            <w:noProof/>
          </w:rPr>
          <w:t>Figure 322: Appointment for Search Bar</w:t>
        </w:r>
        <w:r w:rsidRPr="00CD28B4">
          <w:rPr>
            <w:noProof/>
            <w:webHidden/>
          </w:rPr>
          <w:tab/>
        </w:r>
        <w:r w:rsidRPr="00CD28B4">
          <w:rPr>
            <w:noProof/>
            <w:webHidden/>
          </w:rPr>
          <w:fldChar w:fldCharType="begin"/>
        </w:r>
        <w:r w:rsidRPr="00CD28B4">
          <w:rPr>
            <w:noProof/>
            <w:webHidden/>
          </w:rPr>
          <w:instrText xml:space="preserve"> PAGEREF _Toc235204158 \h </w:instrText>
        </w:r>
        <w:r w:rsidRPr="00CD28B4">
          <w:rPr>
            <w:noProof/>
            <w:webHidden/>
          </w:rPr>
        </w:r>
        <w:r w:rsidRPr="00CD28B4">
          <w:rPr>
            <w:noProof/>
            <w:webHidden/>
          </w:rPr>
          <w:fldChar w:fldCharType="separate"/>
        </w:r>
        <w:r w:rsidRPr="00CD28B4">
          <w:rPr>
            <w:noProof/>
            <w:webHidden/>
          </w:rPr>
          <w:t>163</w:t>
        </w:r>
        <w:r w:rsidRPr="00CD28B4">
          <w:rPr>
            <w:noProof/>
            <w:webHidden/>
          </w:rPr>
          <w:fldChar w:fldCharType="end"/>
        </w:r>
      </w:hyperlink>
    </w:p>
    <w:p w14:paraId="585DF1BD" w14:textId="76DA976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59" w:history="1">
        <w:r w:rsidRPr="00CD28B4">
          <w:rPr>
            <w:rStyle w:val="Hyperlink"/>
            <w:noProof/>
          </w:rPr>
          <w:t>Figure 323: Recurring Slot Availability Fields</w:t>
        </w:r>
        <w:r w:rsidRPr="00CD28B4">
          <w:rPr>
            <w:noProof/>
            <w:webHidden/>
          </w:rPr>
          <w:tab/>
        </w:r>
        <w:r w:rsidRPr="00CD28B4">
          <w:rPr>
            <w:noProof/>
            <w:webHidden/>
          </w:rPr>
          <w:fldChar w:fldCharType="begin"/>
        </w:r>
        <w:r w:rsidRPr="00CD28B4">
          <w:rPr>
            <w:noProof/>
            <w:webHidden/>
          </w:rPr>
          <w:instrText xml:space="preserve"> PAGEREF _Toc235204159 \h </w:instrText>
        </w:r>
        <w:r w:rsidRPr="00CD28B4">
          <w:rPr>
            <w:noProof/>
            <w:webHidden/>
          </w:rPr>
        </w:r>
        <w:r w:rsidRPr="00CD28B4">
          <w:rPr>
            <w:noProof/>
            <w:webHidden/>
          </w:rPr>
          <w:fldChar w:fldCharType="separate"/>
        </w:r>
        <w:r w:rsidRPr="00CD28B4">
          <w:rPr>
            <w:noProof/>
            <w:webHidden/>
          </w:rPr>
          <w:t>164</w:t>
        </w:r>
        <w:r w:rsidRPr="00CD28B4">
          <w:rPr>
            <w:noProof/>
            <w:webHidden/>
          </w:rPr>
          <w:fldChar w:fldCharType="end"/>
        </w:r>
      </w:hyperlink>
    </w:p>
    <w:p w14:paraId="270FC112" w14:textId="77CF4E2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0" w:history="1">
        <w:r w:rsidRPr="00CD28B4">
          <w:rPr>
            <w:rStyle w:val="Hyperlink"/>
            <w:noProof/>
          </w:rPr>
          <w:t>Figure 324: Search Button for Recurring Slot Availability</w:t>
        </w:r>
        <w:r w:rsidRPr="00CD28B4">
          <w:rPr>
            <w:noProof/>
            <w:webHidden/>
          </w:rPr>
          <w:tab/>
        </w:r>
        <w:r w:rsidRPr="00CD28B4">
          <w:rPr>
            <w:noProof/>
            <w:webHidden/>
          </w:rPr>
          <w:fldChar w:fldCharType="begin"/>
        </w:r>
        <w:r w:rsidRPr="00CD28B4">
          <w:rPr>
            <w:noProof/>
            <w:webHidden/>
          </w:rPr>
          <w:instrText xml:space="preserve"> PAGEREF _Toc235204160 \h </w:instrText>
        </w:r>
        <w:r w:rsidRPr="00CD28B4">
          <w:rPr>
            <w:noProof/>
            <w:webHidden/>
          </w:rPr>
        </w:r>
        <w:r w:rsidRPr="00CD28B4">
          <w:rPr>
            <w:noProof/>
            <w:webHidden/>
          </w:rPr>
          <w:fldChar w:fldCharType="separate"/>
        </w:r>
        <w:r w:rsidRPr="00CD28B4">
          <w:rPr>
            <w:noProof/>
            <w:webHidden/>
          </w:rPr>
          <w:t>164</w:t>
        </w:r>
        <w:r w:rsidRPr="00CD28B4">
          <w:rPr>
            <w:noProof/>
            <w:webHidden/>
          </w:rPr>
          <w:fldChar w:fldCharType="end"/>
        </w:r>
      </w:hyperlink>
    </w:p>
    <w:p w14:paraId="226E881D" w14:textId="08981B4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1" w:history="1">
        <w:r w:rsidRPr="00CD28B4">
          <w:rPr>
            <w:rStyle w:val="Hyperlink"/>
            <w:noProof/>
          </w:rPr>
          <w:t>Figure 325: Example of Recurring Slot Availability Search Results</w:t>
        </w:r>
        <w:r w:rsidRPr="00CD28B4">
          <w:rPr>
            <w:noProof/>
            <w:webHidden/>
          </w:rPr>
          <w:tab/>
        </w:r>
        <w:r w:rsidRPr="00CD28B4">
          <w:rPr>
            <w:noProof/>
            <w:webHidden/>
          </w:rPr>
          <w:fldChar w:fldCharType="begin"/>
        </w:r>
        <w:r w:rsidRPr="00CD28B4">
          <w:rPr>
            <w:noProof/>
            <w:webHidden/>
          </w:rPr>
          <w:instrText xml:space="preserve"> PAGEREF _Toc235204161 \h </w:instrText>
        </w:r>
        <w:r w:rsidRPr="00CD28B4">
          <w:rPr>
            <w:noProof/>
            <w:webHidden/>
          </w:rPr>
        </w:r>
        <w:r w:rsidRPr="00CD28B4">
          <w:rPr>
            <w:noProof/>
            <w:webHidden/>
          </w:rPr>
          <w:fldChar w:fldCharType="separate"/>
        </w:r>
        <w:r w:rsidRPr="00CD28B4">
          <w:rPr>
            <w:noProof/>
            <w:webHidden/>
          </w:rPr>
          <w:t>165</w:t>
        </w:r>
        <w:r w:rsidRPr="00CD28B4">
          <w:rPr>
            <w:noProof/>
            <w:webHidden/>
          </w:rPr>
          <w:fldChar w:fldCharType="end"/>
        </w:r>
      </w:hyperlink>
    </w:p>
    <w:p w14:paraId="05687956" w14:textId="3C5F091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2" w:history="1">
        <w:r w:rsidRPr="00CD28B4">
          <w:rPr>
            <w:rStyle w:val="Hyperlink"/>
            <w:noProof/>
          </w:rPr>
          <w:t>Figure 326: Clear Fields Button for Recurring Slot Availability</w:t>
        </w:r>
        <w:r w:rsidRPr="00CD28B4">
          <w:rPr>
            <w:noProof/>
            <w:webHidden/>
          </w:rPr>
          <w:tab/>
        </w:r>
        <w:r w:rsidRPr="00CD28B4">
          <w:rPr>
            <w:noProof/>
            <w:webHidden/>
          </w:rPr>
          <w:fldChar w:fldCharType="begin"/>
        </w:r>
        <w:r w:rsidRPr="00CD28B4">
          <w:rPr>
            <w:noProof/>
            <w:webHidden/>
          </w:rPr>
          <w:instrText xml:space="preserve"> PAGEREF _Toc235204162 \h </w:instrText>
        </w:r>
        <w:r w:rsidRPr="00CD28B4">
          <w:rPr>
            <w:noProof/>
            <w:webHidden/>
          </w:rPr>
        </w:r>
        <w:r w:rsidRPr="00CD28B4">
          <w:rPr>
            <w:noProof/>
            <w:webHidden/>
          </w:rPr>
          <w:fldChar w:fldCharType="separate"/>
        </w:r>
        <w:r w:rsidRPr="00CD28B4">
          <w:rPr>
            <w:noProof/>
            <w:webHidden/>
          </w:rPr>
          <w:t>165</w:t>
        </w:r>
        <w:r w:rsidRPr="00CD28B4">
          <w:rPr>
            <w:noProof/>
            <w:webHidden/>
          </w:rPr>
          <w:fldChar w:fldCharType="end"/>
        </w:r>
      </w:hyperlink>
    </w:p>
    <w:p w14:paraId="14037F95" w14:textId="7861427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3" w:history="1">
        <w:r w:rsidRPr="00CD28B4">
          <w:rPr>
            <w:rStyle w:val="Hyperlink"/>
            <w:noProof/>
          </w:rPr>
          <w:t>Figure 327: Last Search Button for Recurring Slot Availability</w:t>
        </w:r>
        <w:r w:rsidRPr="00CD28B4">
          <w:rPr>
            <w:noProof/>
            <w:webHidden/>
          </w:rPr>
          <w:tab/>
        </w:r>
        <w:r w:rsidRPr="00CD28B4">
          <w:rPr>
            <w:noProof/>
            <w:webHidden/>
          </w:rPr>
          <w:fldChar w:fldCharType="begin"/>
        </w:r>
        <w:r w:rsidRPr="00CD28B4">
          <w:rPr>
            <w:noProof/>
            <w:webHidden/>
          </w:rPr>
          <w:instrText xml:space="preserve"> PAGEREF _Toc235204163 \h </w:instrText>
        </w:r>
        <w:r w:rsidRPr="00CD28B4">
          <w:rPr>
            <w:noProof/>
            <w:webHidden/>
          </w:rPr>
        </w:r>
        <w:r w:rsidRPr="00CD28B4">
          <w:rPr>
            <w:noProof/>
            <w:webHidden/>
          </w:rPr>
          <w:fldChar w:fldCharType="separate"/>
        </w:r>
        <w:r w:rsidRPr="00CD28B4">
          <w:rPr>
            <w:noProof/>
            <w:webHidden/>
          </w:rPr>
          <w:t>165</w:t>
        </w:r>
        <w:r w:rsidRPr="00CD28B4">
          <w:rPr>
            <w:noProof/>
            <w:webHidden/>
          </w:rPr>
          <w:fldChar w:fldCharType="end"/>
        </w:r>
      </w:hyperlink>
    </w:p>
    <w:p w14:paraId="65423877" w14:textId="0414B85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4" w:history="1">
        <w:r w:rsidRPr="00CD28B4">
          <w:rPr>
            <w:rStyle w:val="Hyperlink"/>
            <w:noProof/>
          </w:rPr>
          <w:t>Figure 328: Export Button for Recurring Slot Availability</w:t>
        </w:r>
        <w:r w:rsidRPr="00CD28B4">
          <w:rPr>
            <w:noProof/>
            <w:webHidden/>
          </w:rPr>
          <w:tab/>
        </w:r>
        <w:r w:rsidRPr="00CD28B4">
          <w:rPr>
            <w:noProof/>
            <w:webHidden/>
          </w:rPr>
          <w:fldChar w:fldCharType="begin"/>
        </w:r>
        <w:r w:rsidRPr="00CD28B4">
          <w:rPr>
            <w:noProof/>
            <w:webHidden/>
          </w:rPr>
          <w:instrText xml:space="preserve"> PAGEREF _Toc235204164 \h </w:instrText>
        </w:r>
        <w:r w:rsidRPr="00CD28B4">
          <w:rPr>
            <w:noProof/>
            <w:webHidden/>
          </w:rPr>
        </w:r>
        <w:r w:rsidRPr="00CD28B4">
          <w:rPr>
            <w:noProof/>
            <w:webHidden/>
          </w:rPr>
          <w:fldChar w:fldCharType="separate"/>
        </w:r>
        <w:r w:rsidRPr="00CD28B4">
          <w:rPr>
            <w:noProof/>
            <w:webHidden/>
          </w:rPr>
          <w:t>166</w:t>
        </w:r>
        <w:r w:rsidRPr="00CD28B4">
          <w:rPr>
            <w:noProof/>
            <w:webHidden/>
          </w:rPr>
          <w:fldChar w:fldCharType="end"/>
        </w:r>
      </w:hyperlink>
    </w:p>
    <w:p w14:paraId="387D160E" w14:textId="11908A6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5" w:history="1">
        <w:r w:rsidRPr="00CD28B4">
          <w:rPr>
            <w:rStyle w:val="Hyperlink"/>
            <w:noProof/>
          </w:rPr>
          <w:t>Figure 329: Systems Tab on the Homepage</w:t>
        </w:r>
        <w:r w:rsidRPr="00CD28B4">
          <w:rPr>
            <w:noProof/>
            <w:webHidden/>
          </w:rPr>
          <w:tab/>
        </w:r>
        <w:r w:rsidRPr="00CD28B4">
          <w:rPr>
            <w:noProof/>
            <w:webHidden/>
          </w:rPr>
          <w:fldChar w:fldCharType="begin"/>
        </w:r>
        <w:r w:rsidRPr="00CD28B4">
          <w:rPr>
            <w:noProof/>
            <w:webHidden/>
          </w:rPr>
          <w:instrText xml:space="preserve"> PAGEREF _Toc235204165 \h </w:instrText>
        </w:r>
        <w:r w:rsidRPr="00CD28B4">
          <w:rPr>
            <w:noProof/>
            <w:webHidden/>
          </w:rPr>
        </w:r>
        <w:r w:rsidRPr="00CD28B4">
          <w:rPr>
            <w:noProof/>
            <w:webHidden/>
          </w:rPr>
          <w:fldChar w:fldCharType="separate"/>
        </w:r>
        <w:r w:rsidRPr="00CD28B4">
          <w:rPr>
            <w:noProof/>
            <w:webHidden/>
          </w:rPr>
          <w:t>166</w:t>
        </w:r>
        <w:r w:rsidRPr="00CD28B4">
          <w:rPr>
            <w:noProof/>
            <w:webHidden/>
          </w:rPr>
          <w:fldChar w:fldCharType="end"/>
        </w:r>
      </w:hyperlink>
    </w:p>
    <w:p w14:paraId="31C3F559" w14:textId="0B7AC4F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6" w:history="1">
        <w:r w:rsidRPr="00CD28B4">
          <w:rPr>
            <w:rStyle w:val="Hyperlink"/>
            <w:noProof/>
          </w:rPr>
          <w:t>Figure 330: Privileged Users Tab</w:t>
        </w:r>
        <w:r w:rsidRPr="00CD28B4">
          <w:rPr>
            <w:noProof/>
            <w:webHidden/>
          </w:rPr>
          <w:tab/>
        </w:r>
        <w:r w:rsidRPr="00CD28B4">
          <w:rPr>
            <w:noProof/>
            <w:webHidden/>
          </w:rPr>
          <w:fldChar w:fldCharType="begin"/>
        </w:r>
        <w:r w:rsidRPr="00CD28B4">
          <w:rPr>
            <w:noProof/>
            <w:webHidden/>
          </w:rPr>
          <w:instrText xml:space="preserve"> PAGEREF _Toc235204166 \h </w:instrText>
        </w:r>
        <w:r w:rsidRPr="00CD28B4">
          <w:rPr>
            <w:noProof/>
            <w:webHidden/>
          </w:rPr>
        </w:r>
        <w:r w:rsidRPr="00CD28B4">
          <w:rPr>
            <w:noProof/>
            <w:webHidden/>
          </w:rPr>
          <w:fldChar w:fldCharType="separate"/>
        </w:r>
        <w:r w:rsidRPr="00CD28B4">
          <w:rPr>
            <w:noProof/>
            <w:webHidden/>
          </w:rPr>
          <w:t>166</w:t>
        </w:r>
        <w:r w:rsidRPr="00CD28B4">
          <w:rPr>
            <w:noProof/>
            <w:webHidden/>
          </w:rPr>
          <w:fldChar w:fldCharType="end"/>
        </w:r>
      </w:hyperlink>
    </w:p>
    <w:p w14:paraId="45A81E24" w14:textId="6DA90D1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7" w:history="1">
        <w:r w:rsidRPr="00CD28B4">
          <w:rPr>
            <w:rStyle w:val="Hyperlink"/>
            <w:noProof/>
          </w:rPr>
          <w:t>Figure 331: Search Bar for Privileged Users</w:t>
        </w:r>
        <w:r w:rsidRPr="00CD28B4">
          <w:rPr>
            <w:noProof/>
            <w:webHidden/>
          </w:rPr>
          <w:tab/>
        </w:r>
        <w:r w:rsidRPr="00CD28B4">
          <w:rPr>
            <w:noProof/>
            <w:webHidden/>
          </w:rPr>
          <w:fldChar w:fldCharType="begin"/>
        </w:r>
        <w:r w:rsidRPr="00CD28B4">
          <w:rPr>
            <w:noProof/>
            <w:webHidden/>
          </w:rPr>
          <w:instrText xml:space="preserve"> PAGEREF _Toc235204167 \h </w:instrText>
        </w:r>
        <w:r w:rsidRPr="00CD28B4">
          <w:rPr>
            <w:noProof/>
            <w:webHidden/>
          </w:rPr>
        </w:r>
        <w:r w:rsidRPr="00CD28B4">
          <w:rPr>
            <w:noProof/>
            <w:webHidden/>
          </w:rPr>
          <w:fldChar w:fldCharType="separate"/>
        </w:r>
        <w:r w:rsidRPr="00CD28B4">
          <w:rPr>
            <w:noProof/>
            <w:webHidden/>
          </w:rPr>
          <w:t>167</w:t>
        </w:r>
        <w:r w:rsidRPr="00CD28B4">
          <w:rPr>
            <w:noProof/>
            <w:webHidden/>
          </w:rPr>
          <w:fldChar w:fldCharType="end"/>
        </w:r>
      </w:hyperlink>
    </w:p>
    <w:p w14:paraId="5D991781" w14:textId="0A3CBED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8" w:history="1">
        <w:r w:rsidRPr="00CD28B4">
          <w:rPr>
            <w:rStyle w:val="Hyperlink"/>
            <w:noProof/>
          </w:rPr>
          <w:t>Figure 332: Search Users Look Up for Clinics Under Privileged Users</w:t>
        </w:r>
        <w:r w:rsidRPr="00CD28B4">
          <w:rPr>
            <w:noProof/>
            <w:webHidden/>
          </w:rPr>
          <w:tab/>
        </w:r>
        <w:r w:rsidRPr="00CD28B4">
          <w:rPr>
            <w:noProof/>
            <w:webHidden/>
          </w:rPr>
          <w:fldChar w:fldCharType="begin"/>
        </w:r>
        <w:r w:rsidRPr="00CD28B4">
          <w:rPr>
            <w:noProof/>
            <w:webHidden/>
          </w:rPr>
          <w:instrText xml:space="preserve"> PAGEREF _Toc235204168 \h </w:instrText>
        </w:r>
        <w:r w:rsidRPr="00CD28B4">
          <w:rPr>
            <w:noProof/>
            <w:webHidden/>
          </w:rPr>
        </w:r>
        <w:r w:rsidRPr="00CD28B4">
          <w:rPr>
            <w:noProof/>
            <w:webHidden/>
          </w:rPr>
          <w:fldChar w:fldCharType="separate"/>
        </w:r>
        <w:r w:rsidRPr="00CD28B4">
          <w:rPr>
            <w:noProof/>
            <w:webHidden/>
          </w:rPr>
          <w:t>167</w:t>
        </w:r>
        <w:r w:rsidRPr="00CD28B4">
          <w:rPr>
            <w:noProof/>
            <w:webHidden/>
          </w:rPr>
          <w:fldChar w:fldCharType="end"/>
        </w:r>
      </w:hyperlink>
    </w:p>
    <w:p w14:paraId="55279431" w14:textId="5CD471E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69" w:history="1">
        <w:r w:rsidRPr="00CD28B4">
          <w:rPr>
            <w:rStyle w:val="Hyperlink"/>
            <w:noProof/>
          </w:rPr>
          <w:t>Figure 333: Button to Remove All Users from a Clinic</w:t>
        </w:r>
        <w:r w:rsidRPr="00CD28B4">
          <w:rPr>
            <w:noProof/>
            <w:webHidden/>
          </w:rPr>
          <w:tab/>
        </w:r>
        <w:r w:rsidRPr="00CD28B4">
          <w:rPr>
            <w:noProof/>
            <w:webHidden/>
          </w:rPr>
          <w:fldChar w:fldCharType="begin"/>
        </w:r>
        <w:r w:rsidRPr="00CD28B4">
          <w:rPr>
            <w:noProof/>
            <w:webHidden/>
          </w:rPr>
          <w:instrText xml:space="preserve"> PAGEREF _Toc235204169 \h </w:instrText>
        </w:r>
        <w:r w:rsidRPr="00CD28B4">
          <w:rPr>
            <w:noProof/>
            <w:webHidden/>
          </w:rPr>
        </w:r>
        <w:r w:rsidRPr="00CD28B4">
          <w:rPr>
            <w:noProof/>
            <w:webHidden/>
          </w:rPr>
          <w:fldChar w:fldCharType="separate"/>
        </w:r>
        <w:r w:rsidRPr="00CD28B4">
          <w:rPr>
            <w:noProof/>
            <w:webHidden/>
          </w:rPr>
          <w:t>167</w:t>
        </w:r>
        <w:r w:rsidRPr="00CD28B4">
          <w:rPr>
            <w:noProof/>
            <w:webHidden/>
          </w:rPr>
          <w:fldChar w:fldCharType="end"/>
        </w:r>
      </w:hyperlink>
    </w:p>
    <w:p w14:paraId="6A6CFDF4" w14:textId="11572C2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0" w:history="1">
        <w:r w:rsidRPr="00CD28B4">
          <w:rPr>
            <w:rStyle w:val="Hyperlink"/>
            <w:noProof/>
          </w:rPr>
          <w:t>Figure 334: Save Changes Button for Privileged Users</w:t>
        </w:r>
        <w:r w:rsidRPr="00CD28B4">
          <w:rPr>
            <w:noProof/>
            <w:webHidden/>
          </w:rPr>
          <w:tab/>
        </w:r>
        <w:r w:rsidRPr="00CD28B4">
          <w:rPr>
            <w:noProof/>
            <w:webHidden/>
          </w:rPr>
          <w:fldChar w:fldCharType="begin"/>
        </w:r>
        <w:r w:rsidRPr="00CD28B4">
          <w:rPr>
            <w:noProof/>
            <w:webHidden/>
          </w:rPr>
          <w:instrText xml:space="preserve"> PAGEREF _Toc235204170 \h </w:instrText>
        </w:r>
        <w:r w:rsidRPr="00CD28B4">
          <w:rPr>
            <w:noProof/>
            <w:webHidden/>
          </w:rPr>
        </w:r>
        <w:r w:rsidRPr="00CD28B4">
          <w:rPr>
            <w:noProof/>
            <w:webHidden/>
          </w:rPr>
          <w:fldChar w:fldCharType="separate"/>
        </w:r>
        <w:r w:rsidRPr="00CD28B4">
          <w:rPr>
            <w:noProof/>
            <w:webHidden/>
          </w:rPr>
          <w:t>168</w:t>
        </w:r>
        <w:r w:rsidRPr="00CD28B4">
          <w:rPr>
            <w:noProof/>
            <w:webHidden/>
          </w:rPr>
          <w:fldChar w:fldCharType="end"/>
        </w:r>
      </w:hyperlink>
    </w:p>
    <w:p w14:paraId="725777E4" w14:textId="5630863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1" w:history="1">
        <w:r w:rsidRPr="00CD28B4">
          <w:rPr>
            <w:rStyle w:val="Hyperlink"/>
            <w:noProof/>
          </w:rPr>
          <w:t>Figure 335: Selecting Clinic Groups Tab for Editing</w:t>
        </w:r>
        <w:r w:rsidRPr="00CD28B4">
          <w:rPr>
            <w:noProof/>
            <w:webHidden/>
          </w:rPr>
          <w:tab/>
        </w:r>
        <w:r w:rsidRPr="00CD28B4">
          <w:rPr>
            <w:noProof/>
            <w:webHidden/>
          </w:rPr>
          <w:fldChar w:fldCharType="begin"/>
        </w:r>
        <w:r w:rsidRPr="00CD28B4">
          <w:rPr>
            <w:noProof/>
            <w:webHidden/>
          </w:rPr>
          <w:instrText xml:space="preserve"> PAGEREF _Toc235204171 \h </w:instrText>
        </w:r>
        <w:r w:rsidRPr="00CD28B4">
          <w:rPr>
            <w:noProof/>
            <w:webHidden/>
          </w:rPr>
        </w:r>
        <w:r w:rsidRPr="00CD28B4">
          <w:rPr>
            <w:noProof/>
            <w:webHidden/>
          </w:rPr>
          <w:fldChar w:fldCharType="separate"/>
        </w:r>
        <w:r w:rsidRPr="00CD28B4">
          <w:rPr>
            <w:noProof/>
            <w:webHidden/>
          </w:rPr>
          <w:t>168</w:t>
        </w:r>
        <w:r w:rsidRPr="00CD28B4">
          <w:rPr>
            <w:noProof/>
            <w:webHidden/>
          </w:rPr>
          <w:fldChar w:fldCharType="end"/>
        </w:r>
      </w:hyperlink>
    </w:p>
    <w:p w14:paraId="209F6881" w14:textId="3AD1A2E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2" w:history="1">
        <w:r w:rsidRPr="00CD28B4">
          <w:rPr>
            <w:rStyle w:val="Hyperlink"/>
            <w:noProof/>
          </w:rPr>
          <w:t>Figure 336: Search Bar for Finding a Clinic Group to Edit</w:t>
        </w:r>
        <w:r w:rsidRPr="00CD28B4">
          <w:rPr>
            <w:noProof/>
            <w:webHidden/>
          </w:rPr>
          <w:tab/>
        </w:r>
        <w:r w:rsidRPr="00CD28B4">
          <w:rPr>
            <w:noProof/>
            <w:webHidden/>
          </w:rPr>
          <w:fldChar w:fldCharType="begin"/>
        </w:r>
        <w:r w:rsidRPr="00CD28B4">
          <w:rPr>
            <w:noProof/>
            <w:webHidden/>
          </w:rPr>
          <w:instrText xml:space="preserve"> PAGEREF _Toc235204172 \h </w:instrText>
        </w:r>
        <w:r w:rsidRPr="00CD28B4">
          <w:rPr>
            <w:noProof/>
            <w:webHidden/>
          </w:rPr>
        </w:r>
        <w:r w:rsidRPr="00CD28B4">
          <w:rPr>
            <w:noProof/>
            <w:webHidden/>
          </w:rPr>
          <w:fldChar w:fldCharType="separate"/>
        </w:r>
        <w:r w:rsidRPr="00CD28B4">
          <w:rPr>
            <w:noProof/>
            <w:webHidden/>
          </w:rPr>
          <w:t>169</w:t>
        </w:r>
        <w:r w:rsidRPr="00CD28B4">
          <w:rPr>
            <w:noProof/>
            <w:webHidden/>
          </w:rPr>
          <w:fldChar w:fldCharType="end"/>
        </w:r>
      </w:hyperlink>
    </w:p>
    <w:p w14:paraId="1E78EE50" w14:textId="5C6EC12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3" w:history="1">
        <w:r w:rsidRPr="00CD28B4">
          <w:rPr>
            <w:rStyle w:val="Hyperlink"/>
            <w:noProof/>
          </w:rPr>
          <w:t>Figure 337: Edit Clinic Group Button</w:t>
        </w:r>
        <w:r w:rsidRPr="00CD28B4">
          <w:rPr>
            <w:noProof/>
            <w:webHidden/>
          </w:rPr>
          <w:tab/>
        </w:r>
        <w:r w:rsidRPr="00CD28B4">
          <w:rPr>
            <w:noProof/>
            <w:webHidden/>
          </w:rPr>
          <w:fldChar w:fldCharType="begin"/>
        </w:r>
        <w:r w:rsidRPr="00CD28B4">
          <w:rPr>
            <w:noProof/>
            <w:webHidden/>
          </w:rPr>
          <w:instrText xml:space="preserve"> PAGEREF _Toc235204173 \h </w:instrText>
        </w:r>
        <w:r w:rsidRPr="00CD28B4">
          <w:rPr>
            <w:noProof/>
            <w:webHidden/>
          </w:rPr>
        </w:r>
        <w:r w:rsidRPr="00CD28B4">
          <w:rPr>
            <w:noProof/>
            <w:webHidden/>
          </w:rPr>
          <w:fldChar w:fldCharType="separate"/>
        </w:r>
        <w:r w:rsidRPr="00CD28B4">
          <w:rPr>
            <w:noProof/>
            <w:webHidden/>
          </w:rPr>
          <w:t>169</w:t>
        </w:r>
        <w:r w:rsidRPr="00CD28B4">
          <w:rPr>
            <w:noProof/>
            <w:webHidden/>
          </w:rPr>
          <w:fldChar w:fldCharType="end"/>
        </w:r>
      </w:hyperlink>
    </w:p>
    <w:p w14:paraId="205B378D" w14:textId="257B9F9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4" w:history="1">
        <w:r w:rsidRPr="00CD28B4">
          <w:rPr>
            <w:rStyle w:val="Hyperlink"/>
            <w:noProof/>
          </w:rPr>
          <w:t>Figure 338: Field for Clinic Group Name when Editing a Clinic Group</w:t>
        </w:r>
        <w:r w:rsidRPr="00CD28B4">
          <w:rPr>
            <w:noProof/>
            <w:webHidden/>
          </w:rPr>
          <w:tab/>
        </w:r>
        <w:r w:rsidRPr="00CD28B4">
          <w:rPr>
            <w:noProof/>
            <w:webHidden/>
          </w:rPr>
          <w:fldChar w:fldCharType="begin"/>
        </w:r>
        <w:r w:rsidRPr="00CD28B4">
          <w:rPr>
            <w:noProof/>
            <w:webHidden/>
          </w:rPr>
          <w:instrText xml:space="preserve"> PAGEREF _Toc235204174 \h </w:instrText>
        </w:r>
        <w:r w:rsidRPr="00CD28B4">
          <w:rPr>
            <w:noProof/>
            <w:webHidden/>
          </w:rPr>
        </w:r>
        <w:r w:rsidRPr="00CD28B4">
          <w:rPr>
            <w:noProof/>
            <w:webHidden/>
          </w:rPr>
          <w:fldChar w:fldCharType="separate"/>
        </w:r>
        <w:r w:rsidRPr="00CD28B4">
          <w:rPr>
            <w:noProof/>
            <w:webHidden/>
          </w:rPr>
          <w:t>169</w:t>
        </w:r>
        <w:r w:rsidRPr="00CD28B4">
          <w:rPr>
            <w:noProof/>
            <w:webHidden/>
          </w:rPr>
          <w:fldChar w:fldCharType="end"/>
        </w:r>
      </w:hyperlink>
    </w:p>
    <w:p w14:paraId="666ED072" w14:textId="346813E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5" w:history="1">
        <w:r w:rsidRPr="00CD28B4">
          <w:rPr>
            <w:rStyle w:val="Hyperlink"/>
            <w:noProof/>
          </w:rPr>
          <w:t>Figure 339: Search Bar to Find Resources when Editing a Clinic Group</w:t>
        </w:r>
        <w:r w:rsidRPr="00CD28B4">
          <w:rPr>
            <w:noProof/>
            <w:webHidden/>
          </w:rPr>
          <w:tab/>
        </w:r>
        <w:r w:rsidRPr="00CD28B4">
          <w:rPr>
            <w:noProof/>
            <w:webHidden/>
          </w:rPr>
          <w:fldChar w:fldCharType="begin"/>
        </w:r>
        <w:r w:rsidRPr="00CD28B4">
          <w:rPr>
            <w:noProof/>
            <w:webHidden/>
          </w:rPr>
          <w:instrText xml:space="preserve"> PAGEREF _Toc235204175 \h </w:instrText>
        </w:r>
        <w:r w:rsidRPr="00CD28B4">
          <w:rPr>
            <w:noProof/>
            <w:webHidden/>
          </w:rPr>
        </w:r>
        <w:r w:rsidRPr="00CD28B4">
          <w:rPr>
            <w:noProof/>
            <w:webHidden/>
          </w:rPr>
          <w:fldChar w:fldCharType="separate"/>
        </w:r>
        <w:r w:rsidRPr="00CD28B4">
          <w:rPr>
            <w:noProof/>
            <w:webHidden/>
          </w:rPr>
          <w:t>170</w:t>
        </w:r>
        <w:r w:rsidRPr="00CD28B4">
          <w:rPr>
            <w:noProof/>
            <w:webHidden/>
          </w:rPr>
          <w:fldChar w:fldCharType="end"/>
        </w:r>
      </w:hyperlink>
    </w:p>
    <w:p w14:paraId="443F9668" w14:textId="26085AC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6" w:history="1">
        <w:r w:rsidRPr="00CD28B4">
          <w:rPr>
            <w:rStyle w:val="Hyperlink"/>
            <w:noProof/>
          </w:rPr>
          <w:t>Figure 340: No Resources Found Notice for Edit a Clinic Group</w:t>
        </w:r>
        <w:r w:rsidRPr="00CD28B4">
          <w:rPr>
            <w:noProof/>
            <w:webHidden/>
          </w:rPr>
          <w:tab/>
        </w:r>
        <w:r w:rsidRPr="00CD28B4">
          <w:rPr>
            <w:noProof/>
            <w:webHidden/>
          </w:rPr>
          <w:fldChar w:fldCharType="begin"/>
        </w:r>
        <w:r w:rsidRPr="00CD28B4">
          <w:rPr>
            <w:noProof/>
            <w:webHidden/>
          </w:rPr>
          <w:instrText xml:space="preserve"> PAGEREF _Toc235204176 \h </w:instrText>
        </w:r>
        <w:r w:rsidRPr="00CD28B4">
          <w:rPr>
            <w:noProof/>
            <w:webHidden/>
          </w:rPr>
        </w:r>
        <w:r w:rsidRPr="00CD28B4">
          <w:rPr>
            <w:noProof/>
            <w:webHidden/>
          </w:rPr>
          <w:fldChar w:fldCharType="separate"/>
        </w:r>
        <w:r w:rsidRPr="00CD28B4">
          <w:rPr>
            <w:noProof/>
            <w:webHidden/>
          </w:rPr>
          <w:t>170</w:t>
        </w:r>
        <w:r w:rsidRPr="00CD28B4">
          <w:rPr>
            <w:noProof/>
            <w:webHidden/>
          </w:rPr>
          <w:fldChar w:fldCharType="end"/>
        </w:r>
      </w:hyperlink>
    </w:p>
    <w:p w14:paraId="5679EA53" w14:textId="1087C4C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7" w:history="1">
        <w:r w:rsidRPr="00CD28B4">
          <w:rPr>
            <w:rStyle w:val="Hyperlink"/>
            <w:noProof/>
          </w:rPr>
          <w:t>Figure 341: Button to Add All Resources when Editing a Clinic Group</w:t>
        </w:r>
        <w:r w:rsidRPr="00CD28B4">
          <w:rPr>
            <w:noProof/>
            <w:webHidden/>
          </w:rPr>
          <w:tab/>
        </w:r>
        <w:r w:rsidRPr="00CD28B4">
          <w:rPr>
            <w:noProof/>
            <w:webHidden/>
          </w:rPr>
          <w:fldChar w:fldCharType="begin"/>
        </w:r>
        <w:r w:rsidRPr="00CD28B4">
          <w:rPr>
            <w:noProof/>
            <w:webHidden/>
          </w:rPr>
          <w:instrText xml:space="preserve"> PAGEREF _Toc235204177 \h </w:instrText>
        </w:r>
        <w:r w:rsidRPr="00CD28B4">
          <w:rPr>
            <w:noProof/>
            <w:webHidden/>
          </w:rPr>
        </w:r>
        <w:r w:rsidRPr="00CD28B4">
          <w:rPr>
            <w:noProof/>
            <w:webHidden/>
          </w:rPr>
          <w:fldChar w:fldCharType="separate"/>
        </w:r>
        <w:r w:rsidRPr="00CD28B4">
          <w:rPr>
            <w:noProof/>
            <w:webHidden/>
          </w:rPr>
          <w:t>171</w:t>
        </w:r>
        <w:r w:rsidRPr="00CD28B4">
          <w:rPr>
            <w:noProof/>
            <w:webHidden/>
          </w:rPr>
          <w:fldChar w:fldCharType="end"/>
        </w:r>
      </w:hyperlink>
    </w:p>
    <w:p w14:paraId="1E1F4420" w14:textId="44C88319"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8" w:history="1">
        <w:r w:rsidRPr="00CD28B4">
          <w:rPr>
            <w:rStyle w:val="Hyperlink"/>
            <w:noProof/>
          </w:rPr>
          <w:t>Figure 342: Button to Remove All Resources when Editing a Clinic Group</w:t>
        </w:r>
        <w:r w:rsidRPr="00CD28B4">
          <w:rPr>
            <w:noProof/>
            <w:webHidden/>
          </w:rPr>
          <w:tab/>
        </w:r>
        <w:r w:rsidRPr="00CD28B4">
          <w:rPr>
            <w:noProof/>
            <w:webHidden/>
          </w:rPr>
          <w:fldChar w:fldCharType="begin"/>
        </w:r>
        <w:r w:rsidRPr="00CD28B4">
          <w:rPr>
            <w:noProof/>
            <w:webHidden/>
          </w:rPr>
          <w:instrText xml:space="preserve"> PAGEREF _Toc235204178 \h </w:instrText>
        </w:r>
        <w:r w:rsidRPr="00CD28B4">
          <w:rPr>
            <w:noProof/>
            <w:webHidden/>
          </w:rPr>
        </w:r>
        <w:r w:rsidRPr="00CD28B4">
          <w:rPr>
            <w:noProof/>
            <w:webHidden/>
          </w:rPr>
          <w:fldChar w:fldCharType="separate"/>
        </w:r>
        <w:r w:rsidRPr="00CD28B4">
          <w:rPr>
            <w:noProof/>
            <w:webHidden/>
          </w:rPr>
          <w:t>171</w:t>
        </w:r>
        <w:r w:rsidRPr="00CD28B4">
          <w:rPr>
            <w:noProof/>
            <w:webHidden/>
          </w:rPr>
          <w:fldChar w:fldCharType="end"/>
        </w:r>
      </w:hyperlink>
    </w:p>
    <w:p w14:paraId="30854E87" w14:textId="2BF0794C"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79" w:history="1">
        <w:r w:rsidRPr="00CD28B4">
          <w:rPr>
            <w:rStyle w:val="Hyperlink"/>
            <w:noProof/>
          </w:rPr>
          <w:t>Figure 343: Save Changes Button for Editing Clinic Groups</w:t>
        </w:r>
        <w:r w:rsidRPr="00CD28B4">
          <w:rPr>
            <w:noProof/>
            <w:webHidden/>
          </w:rPr>
          <w:tab/>
        </w:r>
        <w:r w:rsidRPr="00CD28B4">
          <w:rPr>
            <w:noProof/>
            <w:webHidden/>
          </w:rPr>
          <w:fldChar w:fldCharType="begin"/>
        </w:r>
        <w:r w:rsidRPr="00CD28B4">
          <w:rPr>
            <w:noProof/>
            <w:webHidden/>
          </w:rPr>
          <w:instrText xml:space="preserve"> PAGEREF _Toc235204179 \h </w:instrText>
        </w:r>
        <w:r w:rsidRPr="00CD28B4">
          <w:rPr>
            <w:noProof/>
            <w:webHidden/>
          </w:rPr>
        </w:r>
        <w:r w:rsidRPr="00CD28B4">
          <w:rPr>
            <w:noProof/>
            <w:webHidden/>
          </w:rPr>
          <w:fldChar w:fldCharType="separate"/>
        </w:r>
        <w:r w:rsidRPr="00CD28B4">
          <w:rPr>
            <w:noProof/>
            <w:webHidden/>
          </w:rPr>
          <w:t>172</w:t>
        </w:r>
        <w:r w:rsidRPr="00CD28B4">
          <w:rPr>
            <w:noProof/>
            <w:webHidden/>
          </w:rPr>
          <w:fldChar w:fldCharType="end"/>
        </w:r>
      </w:hyperlink>
    </w:p>
    <w:p w14:paraId="05224ECA" w14:textId="5C21175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0" w:history="1">
        <w:r w:rsidRPr="00CD28B4">
          <w:rPr>
            <w:rStyle w:val="Hyperlink"/>
            <w:noProof/>
          </w:rPr>
          <w:t>Figure 344: Selecting Clinic Groups Tab to Remove</w:t>
        </w:r>
        <w:r w:rsidRPr="00CD28B4">
          <w:rPr>
            <w:noProof/>
            <w:webHidden/>
          </w:rPr>
          <w:tab/>
        </w:r>
        <w:r w:rsidRPr="00CD28B4">
          <w:rPr>
            <w:noProof/>
            <w:webHidden/>
          </w:rPr>
          <w:fldChar w:fldCharType="begin"/>
        </w:r>
        <w:r w:rsidRPr="00CD28B4">
          <w:rPr>
            <w:noProof/>
            <w:webHidden/>
          </w:rPr>
          <w:instrText xml:space="preserve"> PAGEREF _Toc235204180 \h </w:instrText>
        </w:r>
        <w:r w:rsidRPr="00CD28B4">
          <w:rPr>
            <w:noProof/>
            <w:webHidden/>
          </w:rPr>
        </w:r>
        <w:r w:rsidRPr="00CD28B4">
          <w:rPr>
            <w:noProof/>
            <w:webHidden/>
          </w:rPr>
          <w:fldChar w:fldCharType="separate"/>
        </w:r>
        <w:r w:rsidRPr="00CD28B4">
          <w:rPr>
            <w:noProof/>
            <w:webHidden/>
          </w:rPr>
          <w:t>172</w:t>
        </w:r>
        <w:r w:rsidRPr="00CD28B4">
          <w:rPr>
            <w:noProof/>
            <w:webHidden/>
          </w:rPr>
          <w:fldChar w:fldCharType="end"/>
        </w:r>
      </w:hyperlink>
    </w:p>
    <w:p w14:paraId="10354246" w14:textId="1ABF600D"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1" w:history="1">
        <w:r w:rsidRPr="00CD28B4">
          <w:rPr>
            <w:rStyle w:val="Hyperlink"/>
            <w:noProof/>
          </w:rPr>
          <w:t>Figure 345: Search Bar for Finding a Clinic Group to Remove</w:t>
        </w:r>
        <w:r w:rsidRPr="00CD28B4">
          <w:rPr>
            <w:noProof/>
            <w:webHidden/>
          </w:rPr>
          <w:tab/>
        </w:r>
        <w:r w:rsidRPr="00CD28B4">
          <w:rPr>
            <w:noProof/>
            <w:webHidden/>
          </w:rPr>
          <w:fldChar w:fldCharType="begin"/>
        </w:r>
        <w:r w:rsidRPr="00CD28B4">
          <w:rPr>
            <w:noProof/>
            <w:webHidden/>
          </w:rPr>
          <w:instrText xml:space="preserve"> PAGEREF _Toc235204181 \h </w:instrText>
        </w:r>
        <w:r w:rsidRPr="00CD28B4">
          <w:rPr>
            <w:noProof/>
            <w:webHidden/>
          </w:rPr>
        </w:r>
        <w:r w:rsidRPr="00CD28B4">
          <w:rPr>
            <w:noProof/>
            <w:webHidden/>
          </w:rPr>
          <w:fldChar w:fldCharType="separate"/>
        </w:r>
        <w:r w:rsidRPr="00CD28B4">
          <w:rPr>
            <w:noProof/>
            <w:webHidden/>
          </w:rPr>
          <w:t>173</w:t>
        </w:r>
        <w:r w:rsidRPr="00CD28B4">
          <w:rPr>
            <w:noProof/>
            <w:webHidden/>
          </w:rPr>
          <w:fldChar w:fldCharType="end"/>
        </w:r>
      </w:hyperlink>
    </w:p>
    <w:p w14:paraId="663C3552" w14:textId="094C404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2" w:history="1">
        <w:r w:rsidRPr="00CD28B4">
          <w:rPr>
            <w:rStyle w:val="Hyperlink"/>
            <w:noProof/>
          </w:rPr>
          <w:t>Figure 346: Remove Clinic Group Button</w:t>
        </w:r>
        <w:r w:rsidRPr="00CD28B4">
          <w:rPr>
            <w:noProof/>
            <w:webHidden/>
          </w:rPr>
          <w:tab/>
        </w:r>
        <w:r w:rsidRPr="00CD28B4">
          <w:rPr>
            <w:noProof/>
            <w:webHidden/>
          </w:rPr>
          <w:fldChar w:fldCharType="begin"/>
        </w:r>
        <w:r w:rsidRPr="00CD28B4">
          <w:rPr>
            <w:noProof/>
            <w:webHidden/>
          </w:rPr>
          <w:instrText xml:space="preserve"> PAGEREF _Toc235204182 \h </w:instrText>
        </w:r>
        <w:r w:rsidRPr="00CD28B4">
          <w:rPr>
            <w:noProof/>
            <w:webHidden/>
          </w:rPr>
        </w:r>
        <w:r w:rsidRPr="00CD28B4">
          <w:rPr>
            <w:noProof/>
            <w:webHidden/>
          </w:rPr>
          <w:fldChar w:fldCharType="separate"/>
        </w:r>
        <w:r w:rsidRPr="00CD28B4">
          <w:rPr>
            <w:noProof/>
            <w:webHidden/>
          </w:rPr>
          <w:t>173</w:t>
        </w:r>
        <w:r w:rsidRPr="00CD28B4">
          <w:rPr>
            <w:noProof/>
            <w:webHidden/>
          </w:rPr>
          <w:fldChar w:fldCharType="end"/>
        </w:r>
      </w:hyperlink>
    </w:p>
    <w:p w14:paraId="2ED665FA" w14:textId="1A13CAF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3" w:history="1">
        <w:r w:rsidRPr="00CD28B4">
          <w:rPr>
            <w:rStyle w:val="Hyperlink"/>
            <w:noProof/>
          </w:rPr>
          <w:t>Figure 347: Remove Clinic Group Button from Confirmation Window</w:t>
        </w:r>
        <w:r w:rsidRPr="00CD28B4">
          <w:rPr>
            <w:noProof/>
            <w:webHidden/>
          </w:rPr>
          <w:tab/>
        </w:r>
        <w:r w:rsidRPr="00CD28B4">
          <w:rPr>
            <w:noProof/>
            <w:webHidden/>
          </w:rPr>
          <w:fldChar w:fldCharType="begin"/>
        </w:r>
        <w:r w:rsidRPr="00CD28B4">
          <w:rPr>
            <w:noProof/>
            <w:webHidden/>
          </w:rPr>
          <w:instrText xml:space="preserve"> PAGEREF _Toc235204183 \h </w:instrText>
        </w:r>
        <w:r w:rsidRPr="00CD28B4">
          <w:rPr>
            <w:noProof/>
            <w:webHidden/>
          </w:rPr>
        </w:r>
        <w:r w:rsidRPr="00CD28B4">
          <w:rPr>
            <w:noProof/>
            <w:webHidden/>
          </w:rPr>
          <w:fldChar w:fldCharType="separate"/>
        </w:r>
        <w:r w:rsidRPr="00CD28B4">
          <w:rPr>
            <w:noProof/>
            <w:webHidden/>
          </w:rPr>
          <w:t>173</w:t>
        </w:r>
        <w:r w:rsidRPr="00CD28B4">
          <w:rPr>
            <w:noProof/>
            <w:webHidden/>
          </w:rPr>
          <w:fldChar w:fldCharType="end"/>
        </w:r>
      </w:hyperlink>
    </w:p>
    <w:p w14:paraId="721303D4" w14:textId="2F604E3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4" w:history="1">
        <w:r w:rsidRPr="00CD28B4">
          <w:rPr>
            <w:rStyle w:val="Hyperlink"/>
            <w:noProof/>
          </w:rPr>
          <w:t>Figure 348: Selecting Clinic Groups Tab to Create New Clinic Group</w:t>
        </w:r>
        <w:r w:rsidRPr="00CD28B4">
          <w:rPr>
            <w:noProof/>
            <w:webHidden/>
          </w:rPr>
          <w:tab/>
        </w:r>
        <w:r w:rsidRPr="00CD28B4">
          <w:rPr>
            <w:noProof/>
            <w:webHidden/>
          </w:rPr>
          <w:fldChar w:fldCharType="begin"/>
        </w:r>
        <w:r w:rsidRPr="00CD28B4">
          <w:rPr>
            <w:noProof/>
            <w:webHidden/>
          </w:rPr>
          <w:instrText xml:space="preserve"> PAGEREF _Toc235204184 \h </w:instrText>
        </w:r>
        <w:r w:rsidRPr="00CD28B4">
          <w:rPr>
            <w:noProof/>
            <w:webHidden/>
          </w:rPr>
        </w:r>
        <w:r w:rsidRPr="00CD28B4">
          <w:rPr>
            <w:noProof/>
            <w:webHidden/>
          </w:rPr>
          <w:fldChar w:fldCharType="separate"/>
        </w:r>
        <w:r w:rsidRPr="00CD28B4">
          <w:rPr>
            <w:noProof/>
            <w:webHidden/>
          </w:rPr>
          <w:t>174</w:t>
        </w:r>
        <w:r w:rsidRPr="00CD28B4">
          <w:rPr>
            <w:noProof/>
            <w:webHidden/>
          </w:rPr>
          <w:fldChar w:fldCharType="end"/>
        </w:r>
      </w:hyperlink>
    </w:p>
    <w:p w14:paraId="5E86DE50" w14:textId="0A4EB53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5" w:history="1">
        <w:r w:rsidRPr="00CD28B4">
          <w:rPr>
            <w:rStyle w:val="Hyperlink"/>
            <w:noProof/>
          </w:rPr>
          <w:t>Figure 349: Create New Clinic Group Button</w:t>
        </w:r>
        <w:r w:rsidRPr="00CD28B4">
          <w:rPr>
            <w:noProof/>
            <w:webHidden/>
          </w:rPr>
          <w:tab/>
        </w:r>
        <w:r w:rsidRPr="00CD28B4">
          <w:rPr>
            <w:noProof/>
            <w:webHidden/>
          </w:rPr>
          <w:fldChar w:fldCharType="begin"/>
        </w:r>
        <w:r w:rsidRPr="00CD28B4">
          <w:rPr>
            <w:noProof/>
            <w:webHidden/>
          </w:rPr>
          <w:instrText xml:space="preserve"> PAGEREF _Toc235204185 \h </w:instrText>
        </w:r>
        <w:r w:rsidRPr="00CD28B4">
          <w:rPr>
            <w:noProof/>
            <w:webHidden/>
          </w:rPr>
        </w:r>
        <w:r w:rsidRPr="00CD28B4">
          <w:rPr>
            <w:noProof/>
            <w:webHidden/>
          </w:rPr>
          <w:fldChar w:fldCharType="separate"/>
        </w:r>
        <w:r w:rsidRPr="00CD28B4">
          <w:rPr>
            <w:noProof/>
            <w:webHidden/>
          </w:rPr>
          <w:t>174</w:t>
        </w:r>
        <w:r w:rsidRPr="00CD28B4">
          <w:rPr>
            <w:noProof/>
            <w:webHidden/>
          </w:rPr>
          <w:fldChar w:fldCharType="end"/>
        </w:r>
      </w:hyperlink>
    </w:p>
    <w:p w14:paraId="770B9E77" w14:textId="4DB32FBE"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6" w:history="1">
        <w:r w:rsidRPr="00CD28B4">
          <w:rPr>
            <w:rStyle w:val="Hyperlink"/>
            <w:noProof/>
          </w:rPr>
          <w:t>Figure 350: Field for Clinic Group Name when Creating New Clinic Group</w:t>
        </w:r>
        <w:r w:rsidRPr="00CD28B4">
          <w:rPr>
            <w:noProof/>
            <w:webHidden/>
          </w:rPr>
          <w:tab/>
        </w:r>
        <w:r w:rsidRPr="00CD28B4">
          <w:rPr>
            <w:noProof/>
            <w:webHidden/>
          </w:rPr>
          <w:fldChar w:fldCharType="begin"/>
        </w:r>
        <w:r w:rsidRPr="00CD28B4">
          <w:rPr>
            <w:noProof/>
            <w:webHidden/>
          </w:rPr>
          <w:instrText xml:space="preserve"> PAGEREF _Toc235204186 \h </w:instrText>
        </w:r>
        <w:r w:rsidRPr="00CD28B4">
          <w:rPr>
            <w:noProof/>
            <w:webHidden/>
          </w:rPr>
        </w:r>
        <w:r w:rsidRPr="00CD28B4">
          <w:rPr>
            <w:noProof/>
            <w:webHidden/>
          </w:rPr>
          <w:fldChar w:fldCharType="separate"/>
        </w:r>
        <w:r w:rsidRPr="00CD28B4">
          <w:rPr>
            <w:noProof/>
            <w:webHidden/>
          </w:rPr>
          <w:t>174</w:t>
        </w:r>
        <w:r w:rsidRPr="00CD28B4">
          <w:rPr>
            <w:noProof/>
            <w:webHidden/>
          </w:rPr>
          <w:fldChar w:fldCharType="end"/>
        </w:r>
      </w:hyperlink>
    </w:p>
    <w:p w14:paraId="13CB41A8" w14:textId="77D69FE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7" w:history="1">
        <w:r w:rsidRPr="00CD28B4">
          <w:rPr>
            <w:rStyle w:val="Hyperlink"/>
            <w:noProof/>
          </w:rPr>
          <w:t>Figure 351: Search Bar to Find Resources when Creating a New Clinic Group</w:t>
        </w:r>
        <w:r w:rsidRPr="00CD28B4">
          <w:rPr>
            <w:noProof/>
            <w:webHidden/>
          </w:rPr>
          <w:tab/>
        </w:r>
        <w:r w:rsidRPr="00CD28B4">
          <w:rPr>
            <w:noProof/>
            <w:webHidden/>
          </w:rPr>
          <w:fldChar w:fldCharType="begin"/>
        </w:r>
        <w:r w:rsidRPr="00CD28B4">
          <w:rPr>
            <w:noProof/>
            <w:webHidden/>
          </w:rPr>
          <w:instrText xml:space="preserve"> PAGEREF _Toc235204187 \h </w:instrText>
        </w:r>
        <w:r w:rsidRPr="00CD28B4">
          <w:rPr>
            <w:noProof/>
            <w:webHidden/>
          </w:rPr>
        </w:r>
        <w:r w:rsidRPr="00CD28B4">
          <w:rPr>
            <w:noProof/>
            <w:webHidden/>
          </w:rPr>
          <w:fldChar w:fldCharType="separate"/>
        </w:r>
        <w:r w:rsidRPr="00CD28B4">
          <w:rPr>
            <w:noProof/>
            <w:webHidden/>
          </w:rPr>
          <w:t>175</w:t>
        </w:r>
        <w:r w:rsidRPr="00CD28B4">
          <w:rPr>
            <w:noProof/>
            <w:webHidden/>
          </w:rPr>
          <w:fldChar w:fldCharType="end"/>
        </w:r>
      </w:hyperlink>
    </w:p>
    <w:p w14:paraId="77A27869" w14:textId="507A225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8" w:history="1">
        <w:r w:rsidRPr="00CD28B4">
          <w:rPr>
            <w:rStyle w:val="Hyperlink"/>
            <w:noProof/>
          </w:rPr>
          <w:t>Figure 352: No Resources Found Notice for Create a Clinic Group</w:t>
        </w:r>
        <w:r w:rsidRPr="00CD28B4">
          <w:rPr>
            <w:noProof/>
            <w:webHidden/>
          </w:rPr>
          <w:tab/>
        </w:r>
        <w:r w:rsidRPr="00CD28B4">
          <w:rPr>
            <w:noProof/>
            <w:webHidden/>
          </w:rPr>
          <w:fldChar w:fldCharType="begin"/>
        </w:r>
        <w:r w:rsidRPr="00CD28B4">
          <w:rPr>
            <w:noProof/>
            <w:webHidden/>
          </w:rPr>
          <w:instrText xml:space="preserve"> PAGEREF _Toc235204188 \h </w:instrText>
        </w:r>
        <w:r w:rsidRPr="00CD28B4">
          <w:rPr>
            <w:noProof/>
            <w:webHidden/>
          </w:rPr>
        </w:r>
        <w:r w:rsidRPr="00CD28B4">
          <w:rPr>
            <w:noProof/>
            <w:webHidden/>
          </w:rPr>
          <w:fldChar w:fldCharType="separate"/>
        </w:r>
        <w:r w:rsidRPr="00CD28B4">
          <w:rPr>
            <w:noProof/>
            <w:webHidden/>
          </w:rPr>
          <w:t>175</w:t>
        </w:r>
        <w:r w:rsidRPr="00CD28B4">
          <w:rPr>
            <w:noProof/>
            <w:webHidden/>
          </w:rPr>
          <w:fldChar w:fldCharType="end"/>
        </w:r>
      </w:hyperlink>
    </w:p>
    <w:p w14:paraId="2EF23EB2" w14:textId="1A71900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89" w:history="1">
        <w:r w:rsidRPr="00CD28B4">
          <w:rPr>
            <w:rStyle w:val="Hyperlink"/>
            <w:noProof/>
          </w:rPr>
          <w:t>Figure 353: Button to Add All Resources when Creating a Clinic Group</w:t>
        </w:r>
        <w:r w:rsidRPr="00CD28B4">
          <w:rPr>
            <w:noProof/>
            <w:webHidden/>
          </w:rPr>
          <w:tab/>
        </w:r>
        <w:r w:rsidRPr="00CD28B4">
          <w:rPr>
            <w:noProof/>
            <w:webHidden/>
          </w:rPr>
          <w:fldChar w:fldCharType="begin"/>
        </w:r>
        <w:r w:rsidRPr="00CD28B4">
          <w:rPr>
            <w:noProof/>
            <w:webHidden/>
          </w:rPr>
          <w:instrText xml:space="preserve"> PAGEREF _Toc235204189 \h </w:instrText>
        </w:r>
        <w:r w:rsidRPr="00CD28B4">
          <w:rPr>
            <w:noProof/>
            <w:webHidden/>
          </w:rPr>
        </w:r>
        <w:r w:rsidRPr="00CD28B4">
          <w:rPr>
            <w:noProof/>
            <w:webHidden/>
          </w:rPr>
          <w:fldChar w:fldCharType="separate"/>
        </w:r>
        <w:r w:rsidRPr="00CD28B4">
          <w:rPr>
            <w:noProof/>
            <w:webHidden/>
          </w:rPr>
          <w:t>176</w:t>
        </w:r>
        <w:r w:rsidRPr="00CD28B4">
          <w:rPr>
            <w:noProof/>
            <w:webHidden/>
          </w:rPr>
          <w:fldChar w:fldCharType="end"/>
        </w:r>
      </w:hyperlink>
    </w:p>
    <w:p w14:paraId="1E5BF188" w14:textId="7FFB900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0" w:history="1">
        <w:r w:rsidRPr="00CD28B4">
          <w:rPr>
            <w:rStyle w:val="Hyperlink"/>
            <w:noProof/>
          </w:rPr>
          <w:t>Figure 354: Button to Remove All Resources when Creating a Clinic Group</w:t>
        </w:r>
        <w:r w:rsidRPr="00CD28B4">
          <w:rPr>
            <w:noProof/>
            <w:webHidden/>
          </w:rPr>
          <w:tab/>
        </w:r>
        <w:r w:rsidRPr="00CD28B4">
          <w:rPr>
            <w:noProof/>
            <w:webHidden/>
          </w:rPr>
          <w:fldChar w:fldCharType="begin"/>
        </w:r>
        <w:r w:rsidRPr="00CD28B4">
          <w:rPr>
            <w:noProof/>
            <w:webHidden/>
          </w:rPr>
          <w:instrText xml:space="preserve"> PAGEREF _Toc235204190 \h </w:instrText>
        </w:r>
        <w:r w:rsidRPr="00CD28B4">
          <w:rPr>
            <w:noProof/>
            <w:webHidden/>
          </w:rPr>
        </w:r>
        <w:r w:rsidRPr="00CD28B4">
          <w:rPr>
            <w:noProof/>
            <w:webHidden/>
          </w:rPr>
          <w:fldChar w:fldCharType="separate"/>
        </w:r>
        <w:r w:rsidRPr="00CD28B4">
          <w:rPr>
            <w:noProof/>
            <w:webHidden/>
          </w:rPr>
          <w:t>176</w:t>
        </w:r>
        <w:r w:rsidRPr="00CD28B4">
          <w:rPr>
            <w:noProof/>
            <w:webHidden/>
          </w:rPr>
          <w:fldChar w:fldCharType="end"/>
        </w:r>
      </w:hyperlink>
    </w:p>
    <w:p w14:paraId="484DB118" w14:textId="3FEAAAC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1" w:history="1">
        <w:r w:rsidRPr="00CD28B4">
          <w:rPr>
            <w:rStyle w:val="Hyperlink"/>
            <w:noProof/>
          </w:rPr>
          <w:t>Figure 355: Create Clinic Group Button</w:t>
        </w:r>
        <w:r w:rsidRPr="00CD28B4">
          <w:rPr>
            <w:noProof/>
            <w:webHidden/>
          </w:rPr>
          <w:tab/>
        </w:r>
        <w:r w:rsidRPr="00CD28B4">
          <w:rPr>
            <w:noProof/>
            <w:webHidden/>
          </w:rPr>
          <w:fldChar w:fldCharType="begin"/>
        </w:r>
        <w:r w:rsidRPr="00CD28B4">
          <w:rPr>
            <w:noProof/>
            <w:webHidden/>
          </w:rPr>
          <w:instrText xml:space="preserve"> PAGEREF _Toc235204191 \h </w:instrText>
        </w:r>
        <w:r w:rsidRPr="00CD28B4">
          <w:rPr>
            <w:noProof/>
            <w:webHidden/>
          </w:rPr>
        </w:r>
        <w:r w:rsidRPr="00CD28B4">
          <w:rPr>
            <w:noProof/>
            <w:webHidden/>
          </w:rPr>
          <w:fldChar w:fldCharType="separate"/>
        </w:r>
        <w:r w:rsidRPr="00CD28B4">
          <w:rPr>
            <w:noProof/>
            <w:webHidden/>
          </w:rPr>
          <w:t>177</w:t>
        </w:r>
        <w:r w:rsidRPr="00CD28B4">
          <w:rPr>
            <w:noProof/>
            <w:webHidden/>
          </w:rPr>
          <w:fldChar w:fldCharType="end"/>
        </w:r>
      </w:hyperlink>
    </w:p>
    <w:p w14:paraId="678FB285" w14:textId="1312A914"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2" w:history="1">
        <w:r w:rsidRPr="00CD28B4">
          <w:rPr>
            <w:rStyle w:val="Hyperlink"/>
            <w:noProof/>
          </w:rPr>
          <w:t>Figure 356: Activity Report Tab</w:t>
        </w:r>
        <w:r w:rsidRPr="00CD28B4">
          <w:rPr>
            <w:noProof/>
            <w:webHidden/>
          </w:rPr>
          <w:tab/>
        </w:r>
        <w:r w:rsidRPr="00CD28B4">
          <w:rPr>
            <w:noProof/>
            <w:webHidden/>
          </w:rPr>
          <w:fldChar w:fldCharType="begin"/>
        </w:r>
        <w:r w:rsidRPr="00CD28B4">
          <w:rPr>
            <w:noProof/>
            <w:webHidden/>
          </w:rPr>
          <w:instrText xml:space="preserve"> PAGEREF _Toc235204192 \h </w:instrText>
        </w:r>
        <w:r w:rsidRPr="00CD28B4">
          <w:rPr>
            <w:noProof/>
            <w:webHidden/>
          </w:rPr>
        </w:r>
        <w:r w:rsidRPr="00CD28B4">
          <w:rPr>
            <w:noProof/>
            <w:webHidden/>
          </w:rPr>
          <w:fldChar w:fldCharType="separate"/>
        </w:r>
        <w:r w:rsidRPr="00CD28B4">
          <w:rPr>
            <w:noProof/>
            <w:webHidden/>
          </w:rPr>
          <w:t>177</w:t>
        </w:r>
        <w:r w:rsidRPr="00CD28B4">
          <w:rPr>
            <w:noProof/>
            <w:webHidden/>
          </w:rPr>
          <w:fldChar w:fldCharType="end"/>
        </w:r>
      </w:hyperlink>
    </w:p>
    <w:p w14:paraId="0EC07921" w14:textId="1EA00413"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3" w:history="1">
        <w:r w:rsidRPr="00CD28B4">
          <w:rPr>
            <w:rStyle w:val="Hyperlink"/>
            <w:noProof/>
          </w:rPr>
          <w:t>Figure 357: Sub-Tabs for the Activity Report</w:t>
        </w:r>
        <w:r w:rsidRPr="00CD28B4">
          <w:rPr>
            <w:noProof/>
            <w:webHidden/>
          </w:rPr>
          <w:tab/>
        </w:r>
        <w:r w:rsidRPr="00CD28B4">
          <w:rPr>
            <w:noProof/>
            <w:webHidden/>
          </w:rPr>
          <w:fldChar w:fldCharType="begin"/>
        </w:r>
        <w:r w:rsidRPr="00CD28B4">
          <w:rPr>
            <w:noProof/>
            <w:webHidden/>
          </w:rPr>
          <w:instrText xml:space="preserve"> PAGEREF _Toc235204193 \h </w:instrText>
        </w:r>
        <w:r w:rsidRPr="00CD28B4">
          <w:rPr>
            <w:noProof/>
            <w:webHidden/>
          </w:rPr>
        </w:r>
        <w:r w:rsidRPr="00CD28B4">
          <w:rPr>
            <w:noProof/>
            <w:webHidden/>
          </w:rPr>
          <w:fldChar w:fldCharType="separate"/>
        </w:r>
        <w:r w:rsidRPr="00CD28B4">
          <w:rPr>
            <w:noProof/>
            <w:webHidden/>
          </w:rPr>
          <w:t>178</w:t>
        </w:r>
        <w:r w:rsidRPr="00CD28B4">
          <w:rPr>
            <w:noProof/>
            <w:webHidden/>
          </w:rPr>
          <w:fldChar w:fldCharType="end"/>
        </w:r>
      </w:hyperlink>
    </w:p>
    <w:p w14:paraId="08F38E2E" w14:textId="69769707"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4" w:history="1">
        <w:r w:rsidRPr="00CD28B4">
          <w:rPr>
            <w:rStyle w:val="Hyperlink"/>
            <w:noProof/>
          </w:rPr>
          <w:t>Figure 358: Site Select Dropdown for Activity Report</w:t>
        </w:r>
        <w:r w:rsidRPr="00CD28B4">
          <w:rPr>
            <w:noProof/>
            <w:webHidden/>
          </w:rPr>
          <w:tab/>
        </w:r>
        <w:r w:rsidRPr="00CD28B4">
          <w:rPr>
            <w:noProof/>
            <w:webHidden/>
          </w:rPr>
          <w:fldChar w:fldCharType="begin"/>
        </w:r>
        <w:r w:rsidRPr="00CD28B4">
          <w:rPr>
            <w:noProof/>
            <w:webHidden/>
          </w:rPr>
          <w:instrText xml:space="preserve"> PAGEREF _Toc235204194 \h </w:instrText>
        </w:r>
        <w:r w:rsidRPr="00CD28B4">
          <w:rPr>
            <w:noProof/>
            <w:webHidden/>
          </w:rPr>
        </w:r>
        <w:r w:rsidRPr="00CD28B4">
          <w:rPr>
            <w:noProof/>
            <w:webHidden/>
          </w:rPr>
          <w:fldChar w:fldCharType="separate"/>
        </w:r>
        <w:r w:rsidRPr="00CD28B4">
          <w:rPr>
            <w:noProof/>
            <w:webHidden/>
          </w:rPr>
          <w:t>178</w:t>
        </w:r>
        <w:r w:rsidRPr="00CD28B4">
          <w:rPr>
            <w:noProof/>
            <w:webHidden/>
          </w:rPr>
          <w:fldChar w:fldCharType="end"/>
        </w:r>
      </w:hyperlink>
    </w:p>
    <w:p w14:paraId="02A22E1E" w14:textId="084A6B95"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5" w:history="1">
        <w:r w:rsidRPr="00CD28B4">
          <w:rPr>
            <w:rStyle w:val="Hyperlink"/>
            <w:noProof/>
          </w:rPr>
          <w:t>Figure 359: Example of Data within Activity Report Sub-Tabs</w:t>
        </w:r>
        <w:r w:rsidRPr="00CD28B4">
          <w:rPr>
            <w:noProof/>
            <w:webHidden/>
          </w:rPr>
          <w:tab/>
        </w:r>
        <w:r w:rsidRPr="00CD28B4">
          <w:rPr>
            <w:noProof/>
            <w:webHidden/>
          </w:rPr>
          <w:fldChar w:fldCharType="begin"/>
        </w:r>
        <w:r w:rsidRPr="00CD28B4">
          <w:rPr>
            <w:noProof/>
            <w:webHidden/>
          </w:rPr>
          <w:instrText xml:space="preserve"> PAGEREF _Toc235204195 \h </w:instrText>
        </w:r>
        <w:r w:rsidRPr="00CD28B4">
          <w:rPr>
            <w:noProof/>
            <w:webHidden/>
          </w:rPr>
        </w:r>
        <w:r w:rsidRPr="00CD28B4">
          <w:rPr>
            <w:noProof/>
            <w:webHidden/>
          </w:rPr>
          <w:fldChar w:fldCharType="separate"/>
        </w:r>
        <w:r w:rsidRPr="00CD28B4">
          <w:rPr>
            <w:noProof/>
            <w:webHidden/>
          </w:rPr>
          <w:t>179</w:t>
        </w:r>
        <w:r w:rsidRPr="00CD28B4">
          <w:rPr>
            <w:noProof/>
            <w:webHidden/>
          </w:rPr>
          <w:fldChar w:fldCharType="end"/>
        </w:r>
      </w:hyperlink>
    </w:p>
    <w:p w14:paraId="22CFD93E" w14:textId="71A261F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6" w:history="1">
        <w:r w:rsidRPr="00CD28B4">
          <w:rPr>
            <w:rStyle w:val="Hyperlink"/>
            <w:noProof/>
          </w:rPr>
          <w:t>Figure 360: Date Range Calendar Dropdown for Activity Report</w:t>
        </w:r>
        <w:r w:rsidRPr="00CD28B4">
          <w:rPr>
            <w:noProof/>
            <w:webHidden/>
          </w:rPr>
          <w:tab/>
        </w:r>
        <w:r w:rsidRPr="00CD28B4">
          <w:rPr>
            <w:noProof/>
            <w:webHidden/>
          </w:rPr>
          <w:fldChar w:fldCharType="begin"/>
        </w:r>
        <w:r w:rsidRPr="00CD28B4">
          <w:rPr>
            <w:noProof/>
            <w:webHidden/>
          </w:rPr>
          <w:instrText xml:space="preserve"> PAGEREF _Toc235204196 \h </w:instrText>
        </w:r>
        <w:r w:rsidRPr="00CD28B4">
          <w:rPr>
            <w:noProof/>
            <w:webHidden/>
          </w:rPr>
        </w:r>
        <w:r w:rsidRPr="00CD28B4">
          <w:rPr>
            <w:noProof/>
            <w:webHidden/>
          </w:rPr>
          <w:fldChar w:fldCharType="separate"/>
        </w:r>
        <w:r w:rsidRPr="00CD28B4">
          <w:rPr>
            <w:noProof/>
            <w:webHidden/>
          </w:rPr>
          <w:t>180</w:t>
        </w:r>
        <w:r w:rsidRPr="00CD28B4">
          <w:rPr>
            <w:noProof/>
            <w:webHidden/>
          </w:rPr>
          <w:fldChar w:fldCharType="end"/>
        </w:r>
      </w:hyperlink>
    </w:p>
    <w:p w14:paraId="1ACDD6AD" w14:textId="0DE16822"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7" w:history="1">
        <w:r w:rsidRPr="00CD28B4">
          <w:rPr>
            <w:rStyle w:val="Hyperlink"/>
            <w:noProof/>
          </w:rPr>
          <w:t>Figure 361: Data Point Information on Activity Report Graphs</w:t>
        </w:r>
        <w:r w:rsidRPr="00CD28B4">
          <w:rPr>
            <w:noProof/>
            <w:webHidden/>
          </w:rPr>
          <w:tab/>
        </w:r>
        <w:r w:rsidRPr="00CD28B4">
          <w:rPr>
            <w:noProof/>
            <w:webHidden/>
          </w:rPr>
          <w:fldChar w:fldCharType="begin"/>
        </w:r>
        <w:r w:rsidRPr="00CD28B4">
          <w:rPr>
            <w:noProof/>
            <w:webHidden/>
          </w:rPr>
          <w:instrText xml:space="preserve"> PAGEREF _Toc235204197 \h </w:instrText>
        </w:r>
        <w:r w:rsidRPr="00CD28B4">
          <w:rPr>
            <w:noProof/>
            <w:webHidden/>
          </w:rPr>
        </w:r>
        <w:r w:rsidRPr="00CD28B4">
          <w:rPr>
            <w:noProof/>
            <w:webHidden/>
          </w:rPr>
          <w:fldChar w:fldCharType="separate"/>
        </w:r>
        <w:r w:rsidRPr="00CD28B4">
          <w:rPr>
            <w:noProof/>
            <w:webHidden/>
          </w:rPr>
          <w:t>180</w:t>
        </w:r>
        <w:r w:rsidRPr="00CD28B4">
          <w:rPr>
            <w:noProof/>
            <w:webHidden/>
          </w:rPr>
          <w:fldChar w:fldCharType="end"/>
        </w:r>
      </w:hyperlink>
    </w:p>
    <w:p w14:paraId="65B16956" w14:textId="7F735C0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8" w:history="1">
        <w:r w:rsidRPr="00CD28B4">
          <w:rPr>
            <w:rStyle w:val="Hyperlink"/>
            <w:noProof/>
          </w:rPr>
          <w:t>Figure 362: Export Button for Activity Report</w:t>
        </w:r>
        <w:r w:rsidRPr="00CD28B4">
          <w:rPr>
            <w:noProof/>
            <w:webHidden/>
          </w:rPr>
          <w:tab/>
        </w:r>
        <w:r w:rsidRPr="00CD28B4">
          <w:rPr>
            <w:noProof/>
            <w:webHidden/>
          </w:rPr>
          <w:fldChar w:fldCharType="begin"/>
        </w:r>
        <w:r w:rsidRPr="00CD28B4">
          <w:rPr>
            <w:noProof/>
            <w:webHidden/>
          </w:rPr>
          <w:instrText xml:space="preserve"> PAGEREF _Toc235204198 \h </w:instrText>
        </w:r>
        <w:r w:rsidRPr="00CD28B4">
          <w:rPr>
            <w:noProof/>
            <w:webHidden/>
          </w:rPr>
        </w:r>
        <w:r w:rsidRPr="00CD28B4">
          <w:rPr>
            <w:noProof/>
            <w:webHidden/>
          </w:rPr>
          <w:fldChar w:fldCharType="separate"/>
        </w:r>
        <w:r w:rsidRPr="00CD28B4">
          <w:rPr>
            <w:noProof/>
            <w:webHidden/>
          </w:rPr>
          <w:t>181</w:t>
        </w:r>
        <w:r w:rsidRPr="00CD28B4">
          <w:rPr>
            <w:noProof/>
            <w:webHidden/>
          </w:rPr>
          <w:fldChar w:fldCharType="end"/>
        </w:r>
      </w:hyperlink>
    </w:p>
    <w:p w14:paraId="6222F4D0" w14:textId="13DF338A"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199" w:history="1">
        <w:r w:rsidRPr="00CD28B4">
          <w:rPr>
            <w:rStyle w:val="Hyperlink"/>
            <w:noProof/>
          </w:rPr>
          <w:t>Figure 363: SSOi Login Error</w:t>
        </w:r>
        <w:r w:rsidRPr="00CD28B4">
          <w:rPr>
            <w:noProof/>
            <w:webHidden/>
          </w:rPr>
          <w:tab/>
        </w:r>
        <w:r w:rsidRPr="00CD28B4">
          <w:rPr>
            <w:noProof/>
            <w:webHidden/>
          </w:rPr>
          <w:fldChar w:fldCharType="begin"/>
        </w:r>
        <w:r w:rsidRPr="00CD28B4">
          <w:rPr>
            <w:noProof/>
            <w:webHidden/>
          </w:rPr>
          <w:instrText xml:space="preserve"> PAGEREF _Toc235204199 \h </w:instrText>
        </w:r>
        <w:r w:rsidRPr="00CD28B4">
          <w:rPr>
            <w:noProof/>
            <w:webHidden/>
          </w:rPr>
        </w:r>
        <w:r w:rsidRPr="00CD28B4">
          <w:rPr>
            <w:noProof/>
            <w:webHidden/>
          </w:rPr>
          <w:fldChar w:fldCharType="separate"/>
        </w:r>
        <w:r w:rsidRPr="00CD28B4">
          <w:rPr>
            <w:noProof/>
            <w:webHidden/>
          </w:rPr>
          <w:t>182</w:t>
        </w:r>
        <w:r w:rsidRPr="00CD28B4">
          <w:rPr>
            <w:noProof/>
            <w:webHidden/>
          </w:rPr>
          <w:fldChar w:fldCharType="end"/>
        </w:r>
      </w:hyperlink>
    </w:p>
    <w:p w14:paraId="7216B0F7" w14:textId="5A42DDD6"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200" w:history="1">
        <w:r w:rsidRPr="00CD28B4">
          <w:rPr>
            <w:rStyle w:val="Hyperlink"/>
            <w:noProof/>
          </w:rPr>
          <w:t>Figure 364: JWT Error</w:t>
        </w:r>
        <w:r w:rsidRPr="00CD28B4">
          <w:rPr>
            <w:noProof/>
            <w:webHidden/>
          </w:rPr>
          <w:tab/>
        </w:r>
        <w:r w:rsidRPr="00CD28B4">
          <w:rPr>
            <w:noProof/>
            <w:webHidden/>
          </w:rPr>
          <w:fldChar w:fldCharType="begin"/>
        </w:r>
        <w:r w:rsidRPr="00CD28B4">
          <w:rPr>
            <w:noProof/>
            <w:webHidden/>
          </w:rPr>
          <w:instrText xml:space="preserve"> PAGEREF _Toc235204200 \h </w:instrText>
        </w:r>
        <w:r w:rsidRPr="00CD28B4">
          <w:rPr>
            <w:noProof/>
            <w:webHidden/>
          </w:rPr>
        </w:r>
        <w:r w:rsidRPr="00CD28B4">
          <w:rPr>
            <w:noProof/>
            <w:webHidden/>
          </w:rPr>
          <w:fldChar w:fldCharType="separate"/>
        </w:r>
        <w:r w:rsidRPr="00CD28B4">
          <w:rPr>
            <w:noProof/>
            <w:webHidden/>
          </w:rPr>
          <w:t>182</w:t>
        </w:r>
        <w:r w:rsidRPr="00CD28B4">
          <w:rPr>
            <w:noProof/>
            <w:webHidden/>
          </w:rPr>
          <w:fldChar w:fldCharType="end"/>
        </w:r>
      </w:hyperlink>
    </w:p>
    <w:p w14:paraId="6B8FF907" w14:textId="435E110B"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201" w:history="1">
        <w:r w:rsidRPr="00CD28B4">
          <w:rPr>
            <w:rStyle w:val="Hyperlink"/>
            <w:noProof/>
          </w:rPr>
          <w:t>Figure 365: Internal Server Error</w:t>
        </w:r>
        <w:r w:rsidRPr="00CD28B4">
          <w:rPr>
            <w:noProof/>
            <w:webHidden/>
          </w:rPr>
          <w:tab/>
        </w:r>
        <w:r w:rsidRPr="00CD28B4">
          <w:rPr>
            <w:noProof/>
            <w:webHidden/>
          </w:rPr>
          <w:fldChar w:fldCharType="begin"/>
        </w:r>
        <w:r w:rsidRPr="00CD28B4">
          <w:rPr>
            <w:noProof/>
            <w:webHidden/>
          </w:rPr>
          <w:instrText xml:space="preserve"> PAGEREF _Toc235204201 \h </w:instrText>
        </w:r>
        <w:r w:rsidRPr="00CD28B4">
          <w:rPr>
            <w:noProof/>
            <w:webHidden/>
          </w:rPr>
        </w:r>
        <w:r w:rsidRPr="00CD28B4">
          <w:rPr>
            <w:noProof/>
            <w:webHidden/>
          </w:rPr>
          <w:fldChar w:fldCharType="separate"/>
        </w:r>
        <w:r w:rsidRPr="00CD28B4">
          <w:rPr>
            <w:noProof/>
            <w:webHidden/>
          </w:rPr>
          <w:t>183</w:t>
        </w:r>
        <w:r w:rsidRPr="00CD28B4">
          <w:rPr>
            <w:noProof/>
            <w:webHidden/>
          </w:rPr>
          <w:fldChar w:fldCharType="end"/>
        </w:r>
      </w:hyperlink>
    </w:p>
    <w:p w14:paraId="0D5160C8" w14:textId="1CB91F28"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202" w:history="1">
        <w:r w:rsidRPr="00CD28B4">
          <w:rPr>
            <w:rStyle w:val="Hyperlink"/>
            <w:noProof/>
          </w:rPr>
          <w:t>Figure 366: No VistA Sites Linked to User Account Error</w:t>
        </w:r>
        <w:r w:rsidRPr="00CD28B4">
          <w:rPr>
            <w:noProof/>
            <w:webHidden/>
          </w:rPr>
          <w:tab/>
        </w:r>
        <w:r w:rsidRPr="00CD28B4">
          <w:rPr>
            <w:noProof/>
            <w:webHidden/>
          </w:rPr>
          <w:fldChar w:fldCharType="begin"/>
        </w:r>
        <w:r w:rsidRPr="00CD28B4">
          <w:rPr>
            <w:noProof/>
            <w:webHidden/>
          </w:rPr>
          <w:instrText xml:space="preserve"> PAGEREF _Toc235204202 \h </w:instrText>
        </w:r>
        <w:r w:rsidRPr="00CD28B4">
          <w:rPr>
            <w:noProof/>
            <w:webHidden/>
          </w:rPr>
        </w:r>
        <w:r w:rsidRPr="00CD28B4">
          <w:rPr>
            <w:noProof/>
            <w:webHidden/>
          </w:rPr>
          <w:fldChar w:fldCharType="separate"/>
        </w:r>
        <w:r w:rsidRPr="00CD28B4">
          <w:rPr>
            <w:noProof/>
            <w:webHidden/>
          </w:rPr>
          <w:t>183</w:t>
        </w:r>
        <w:r w:rsidRPr="00CD28B4">
          <w:rPr>
            <w:noProof/>
            <w:webHidden/>
          </w:rPr>
          <w:fldChar w:fldCharType="end"/>
        </w:r>
      </w:hyperlink>
    </w:p>
    <w:p w14:paraId="05FA870A" w14:textId="15F26C30"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203" w:history="1">
        <w:r w:rsidRPr="00CD28B4">
          <w:rPr>
            <w:rStyle w:val="Hyperlink"/>
            <w:noProof/>
          </w:rPr>
          <w:t>Figure 367: Service Error</w:t>
        </w:r>
        <w:r w:rsidRPr="00CD28B4">
          <w:rPr>
            <w:noProof/>
            <w:webHidden/>
          </w:rPr>
          <w:tab/>
        </w:r>
        <w:r w:rsidRPr="00CD28B4">
          <w:rPr>
            <w:noProof/>
            <w:webHidden/>
          </w:rPr>
          <w:fldChar w:fldCharType="begin"/>
        </w:r>
        <w:r w:rsidRPr="00CD28B4">
          <w:rPr>
            <w:noProof/>
            <w:webHidden/>
          </w:rPr>
          <w:instrText xml:space="preserve"> PAGEREF _Toc235204203 \h </w:instrText>
        </w:r>
        <w:r w:rsidRPr="00CD28B4">
          <w:rPr>
            <w:noProof/>
            <w:webHidden/>
          </w:rPr>
        </w:r>
        <w:r w:rsidRPr="00CD28B4">
          <w:rPr>
            <w:noProof/>
            <w:webHidden/>
          </w:rPr>
          <w:fldChar w:fldCharType="separate"/>
        </w:r>
        <w:r w:rsidRPr="00CD28B4">
          <w:rPr>
            <w:noProof/>
            <w:webHidden/>
          </w:rPr>
          <w:t>184</w:t>
        </w:r>
        <w:r w:rsidRPr="00CD28B4">
          <w:rPr>
            <w:noProof/>
            <w:webHidden/>
          </w:rPr>
          <w:fldChar w:fldCharType="end"/>
        </w:r>
      </w:hyperlink>
    </w:p>
    <w:p w14:paraId="1EF248D6" w14:textId="771B4ED1" w:rsidR="009F55C1" w:rsidRPr="00CD28B4" w:rsidRDefault="00EE3862" w:rsidP="009F55C1">
      <w:pPr>
        <w:pStyle w:val="TableofFigures"/>
        <w:tabs>
          <w:tab w:val="right" w:leader="hyphen" w:pos="9350"/>
        </w:tabs>
        <w:spacing w:before="120" w:after="120"/>
      </w:pPr>
      <w:r w:rsidRPr="00CD28B4">
        <w:fldChar w:fldCharType="end"/>
      </w:r>
    </w:p>
    <w:p w14:paraId="6BCEC3F4" w14:textId="57041693" w:rsidR="009F55C1" w:rsidRPr="00CD28B4" w:rsidRDefault="00DE1F7E" w:rsidP="009F55C1">
      <w:pPr>
        <w:pStyle w:val="TOCHeading"/>
      </w:pPr>
      <w:r w:rsidRPr="00CD28B4">
        <w:t>List</w:t>
      </w:r>
      <w:r w:rsidR="00ED4CAD" w:rsidRPr="00CD28B4">
        <w:t xml:space="preserve"> of Tables</w:t>
      </w:r>
    </w:p>
    <w:p w14:paraId="15773751" w14:textId="6562F861" w:rsidR="00DA2067" w:rsidRPr="00CD28B4" w:rsidRDefault="00DE1F7E">
      <w:pPr>
        <w:pStyle w:val="TableofFigures"/>
        <w:tabs>
          <w:tab w:val="right" w:leader="hyphen" w:pos="9350"/>
        </w:tabs>
        <w:rPr>
          <w:rFonts w:eastAsiaTheme="minorEastAsia" w:cstheme="minorBidi"/>
          <w:smallCaps w:val="0"/>
          <w:noProof/>
          <w:kern w:val="2"/>
          <w:sz w:val="24"/>
          <w:szCs w:val="24"/>
        </w:rPr>
      </w:pPr>
      <w:r w:rsidRPr="00CD28B4">
        <w:fldChar w:fldCharType="begin"/>
      </w:r>
      <w:r w:rsidRPr="00CD28B4">
        <w:instrText xml:space="preserve"> TOC \h \z \c "Table" </w:instrText>
      </w:r>
      <w:r w:rsidRPr="00CD28B4">
        <w:fldChar w:fldCharType="separate"/>
      </w:r>
      <w:hyperlink w:anchor="_Toc235204204" w:history="1">
        <w:r w:rsidR="00DA2067" w:rsidRPr="00CD28B4">
          <w:rPr>
            <w:rStyle w:val="Hyperlink"/>
            <w:rFonts w:eastAsia="MS PMincho"/>
            <w:bCs/>
            <w:noProof/>
          </w:rPr>
          <w:t>Table 1: ISS User Profiles</w:t>
        </w:r>
        <w:r w:rsidR="00DA2067" w:rsidRPr="00CD28B4">
          <w:rPr>
            <w:noProof/>
            <w:webHidden/>
          </w:rPr>
          <w:tab/>
        </w:r>
        <w:r w:rsidR="00DA2067" w:rsidRPr="00CD28B4">
          <w:rPr>
            <w:noProof/>
            <w:webHidden/>
          </w:rPr>
          <w:fldChar w:fldCharType="begin"/>
        </w:r>
        <w:r w:rsidR="00DA2067" w:rsidRPr="00CD28B4">
          <w:rPr>
            <w:noProof/>
            <w:webHidden/>
          </w:rPr>
          <w:instrText xml:space="preserve"> PAGEREF _Toc235204204 \h </w:instrText>
        </w:r>
        <w:r w:rsidR="00DA2067" w:rsidRPr="00CD28B4">
          <w:rPr>
            <w:noProof/>
            <w:webHidden/>
          </w:rPr>
        </w:r>
        <w:r w:rsidR="00DA2067" w:rsidRPr="00CD28B4">
          <w:rPr>
            <w:noProof/>
            <w:webHidden/>
          </w:rPr>
          <w:fldChar w:fldCharType="separate"/>
        </w:r>
        <w:r w:rsidR="00DA2067" w:rsidRPr="00CD28B4">
          <w:rPr>
            <w:noProof/>
            <w:webHidden/>
          </w:rPr>
          <w:t>14</w:t>
        </w:r>
        <w:r w:rsidR="00DA2067" w:rsidRPr="00CD28B4">
          <w:rPr>
            <w:noProof/>
            <w:webHidden/>
          </w:rPr>
          <w:fldChar w:fldCharType="end"/>
        </w:r>
      </w:hyperlink>
    </w:p>
    <w:p w14:paraId="1991D114" w14:textId="3DB4640F" w:rsidR="00DA2067" w:rsidRPr="00CD28B4" w:rsidRDefault="00DA2067">
      <w:pPr>
        <w:pStyle w:val="TableofFigures"/>
        <w:tabs>
          <w:tab w:val="right" w:leader="hyphen" w:pos="9350"/>
        </w:tabs>
        <w:rPr>
          <w:rFonts w:eastAsiaTheme="minorEastAsia" w:cstheme="minorBidi"/>
          <w:smallCaps w:val="0"/>
          <w:noProof/>
          <w:kern w:val="2"/>
          <w:sz w:val="24"/>
          <w:szCs w:val="24"/>
        </w:rPr>
      </w:pPr>
      <w:hyperlink w:anchor="_Toc235204205" w:history="1">
        <w:r w:rsidRPr="00CD28B4">
          <w:rPr>
            <w:rStyle w:val="Hyperlink"/>
            <w:bCs/>
            <w:noProof/>
          </w:rPr>
          <w:t>Table 2: List of Cancellation Reasons</w:t>
        </w:r>
        <w:r w:rsidRPr="00CD28B4">
          <w:rPr>
            <w:noProof/>
            <w:webHidden/>
          </w:rPr>
          <w:tab/>
        </w:r>
        <w:r w:rsidRPr="00CD28B4">
          <w:rPr>
            <w:noProof/>
            <w:webHidden/>
          </w:rPr>
          <w:fldChar w:fldCharType="begin"/>
        </w:r>
        <w:r w:rsidRPr="00CD28B4">
          <w:rPr>
            <w:noProof/>
            <w:webHidden/>
          </w:rPr>
          <w:instrText xml:space="preserve"> PAGEREF _Toc235204205 \h </w:instrText>
        </w:r>
        <w:r w:rsidRPr="00CD28B4">
          <w:rPr>
            <w:noProof/>
            <w:webHidden/>
          </w:rPr>
        </w:r>
        <w:r w:rsidRPr="00CD28B4">
          <w:rPr>
            <w:noProof/>
            <w:webHidden/>
          </w:rPr>
          <w:fldChar w:fldCharType="separate"/>
        </w:r>
        <w:r w:rsidRPr="00CD28B4">
          <w:rPr>
            <w:noProof/>
            <w:webHidden/>
          </w:rPr>
          <w:t>181</w:t>
        </w:r>
        <w:r w:rsidRPr="00CD28B4">
          <w:rPr>
            <w:noProof/>
            <w:webHidden/>
          </w:rPr>
          <w:fldChar w:fldCharType="end"/>
        </w:r>
      </w:hyperlink>
    </w:p>
    <w:p w14:paraId="5285D746" w14:textId="0A0EBE04" w:rsidR="00464CA1" w:rsidRPr="00CD28B4" w:rsidRDefault="00DE1F7E" w:rsidP="00480884">
      <w:r w:rsidRPr="00CD28B4">
        <w:fldChar w:fldCharType="end"/>
      </w:r>
    </w:p>
    <w:p w14:paraId="5C4299DE" w14:textId="2CE7C539" w:rsidR="006727E3" w:rsidRPr="00CD28B4" w:rsidRDefault="006727E3" w:rsidP="006727E3">
      <w:pPr>
        <w:pStyle w:val="TOCHeading"/>
      </w:pPr>
      <w:r w:rsidRPr="00CD28B4">
        <w:t>Revision History</w:t>
      </w:r>
    </w:p>
    <w:tbl>
      <w:tblPr>
        <w:tblStyle w:val="JLV-CV"/>
        <w:tblW w:w="0" w:type="auto"/>
        <w:tblLayout w:type="fixed"/>
        <w:tblLook w:val="0420" w:firstRow="1" w:lastRow="0" w:firstColumn="0" w:lastColumn="0" w:noHBand="0" w:noVBand="1"/>
        <w:tblCaption w:val="Revision History"/>
        <w:tblDescription w:val="Revision history for the document."/>
      </w:tblPr>
      <w:tblGrid>
        <w:gridCol w:w="1435"/>
        <w:gridCol w:w="1350"/>
        <w:gridCol w:w="5040"/>
        <w:gridCol w:w="1525"/>
      </w:tblGrid>
      <w:tr w:rsidR="006727E3" w:rsidRPr="00CD28B4" w14:paraId="164A9351" w14:textId="77777777" w:rsidTr="0051115D">
        <w:trPr>
          <w:cnfStyle w:val="100000000000" w:firstRow="1" w:lastRow="0" w:firstColumn="0" w:lastColumn="0" w:oddVBand="0" w:evenVBand="0" w:oddHBand="0" w:evenHBand="0" w:firstRowFirstColumn="0" w:firstRowLastColumn="0" w:lastRowFirstColumn="0" w:lastRowLastColumn="0"/>
        </w:trPr>
        <w:tc>
          <w:tcPr>
            <w:tcW w:w="1435" w:type="dxa"/>
          </w:tcPr>
          <w:p w14:paraId="0215BB0F" w14:textId="77777777" w:rsidR="006727E3" w:rsidRPr="00CD28B4" w:rsidRDefault="006727E3" w:rsidP="006727E3">
            <w:pPr>
              <w:spacing w:before="40" w:after="40"/>
              <w:rPr>
                <w:rFonts w:asciiTheme="minorHAnsi" w:eastAsia="Times New Roman" w:hAnsiTheme="minorHAnsi" w:cstheme="minorHAnsi"/>
                <w:sz w:val="24"/>
                <w:szCs w:val="24"/>
              </w:rPr>
            </w:pPr>
            <w:r w:rsidRPr="00CD28B4">
              <w:rPr>
                <w:rFonts w:asciiTheme="minorHAnsi" w:eastAsia="Times New Roman" w:hAnsiTheme="minorHAnsi" w:cstheme="minorHAnsi"/>
                <w:sz w:val="24"/>
                <w:szCs w:val="24"/>
              </w:rPr>
              <w:t>Date</w:t>
            </w:r>
          </w:p>
        </w:tc>
        <w:tc>
          <w:tcPr>
            <w:tcW w:w="1350" w:type="dxa"/>
          </w:tcPr>
          <w:p w14:paraId="16B5E706" w14:textId="77777777" w:rsidR="006727E3" w:rsidRPr="00CD28B4" w:rsidRDefault="006727E3" w:rsidP="006727E3">
            <w:pPr>
              <w:spacing w:before="40" w:after="40"/>
              <w:rPr>
                <w:rFonts w:asciiTheme="minorHAnsi" w:eastAsia="Times New Roman" w:hAnsiTheme="minorHAnsi" w:cstheme="minorHAnsi"/>
                <w:sz w:val="24"/>
                <w:szCs w:val="24"/>
              </w:rPr>
            </w:pPr>
            <w:r w:rsidRPr="00CD28B4">
              <w:rPr>
                <w:rFonts w:asciiTheme="minorHAnsi" w:eastAsia="Times New Roman" w:hAnsiTheme="minorHAnsi" w:cstheme="minorHAnsi"/>
                <w:sz w:val="24"/>
                <w:szCs w:val="24"/>
              </w:rPr>
              <w:t>Version</w:t>
            </w:r>
          </w:p>
        </w:tc>
        <w:tc>
          <w:tcPr>
            <w:tcW w:w="5040" w:type="dxa"/>
          </w:tcPr>
          <w:p w14:paraId="5B6C89FA" w14:textId="77777777" w:rsidR="006727E3" w:rsidRPr="00CD28B4" w:rsidRDefault="006727E3" w:rsidP="006727E3">
            <w:pPr>
              <w:spacing w:before="40" w:after="40"/>
              <w:rPr>
                <w:rFonts w:asciiTheme="minorHAnsi" w:eastAsia="Times New Roman" w:hAnsiTheme="minorHAnsi" w:cstheme="minorHAnsi"/>
                <w:sz w:val="24"/>
                <w:szCs w:val="24"/>
              </w:rPr>
            </w:pPr>
            <w:r w:rsidRPr="00CD28B4">
              <w:rPr>
                <w:rFonts w:asciiTheme="minorHAnsi" w:eastAsia="Times New Roman" w:hAnsiTheme="minorHAnsi" w:cstheme="minorHAnsi"/>
                <w:sz w:val="24"/>
                <w:szCs w:val="24"/>
              </w:rPr>
              <w:t>Description</w:t>
            </w:r>
          </w:p>
        </w:tc>
        <w:tc>
          <w:tcPr>
            <w:tcW w:w="1525" w:type="dxa"/>
          </w:tcPr>
          <w:p w14:paraId="6DF62085" w14:textId="77777777" w:rsidR="006727E3" w:rsidRPr="00CD28B4" w:rsidRDefault="006727E3" w:rsidP="006727E3">
            <w:pPr>
              <w:spacing w:before="40" w:after="40"/>
              <w:rPr>
                <w:rFonts w:asciiTheme="minorHAnsi" w:eastAsia="Times New Roman" w:hAnsiTheme="minorHAnsi" w:cstheme="minorHAnsi"/>
                <w:sz w:val="24"/>
                <w:szCs w:val="24"/>
              </w:rPr>
            </w:pPr>
            <w:r w:rsidRPr="00CD28B4">
              <w:rPr>
                <w:rFonts w:asciiTheme="minorHAnsi" w:eastAsia="Times New Roman" w:hAnsiTheme="minorHAnsi" w:cstheme="minorHAnsi"/>
                <w:sz w:val="24"/>
                <w:szCs w:val="24"/>
              </w:rPr>
              <w:t>Author</w:t>
            </w:r>
          </w:p>
        </w:tc>
      </w:tr>
      <w:tr w:rsidR="00C761B2" w:rsidRPr="00CD28B4" w14:paraId="1DB4CB13"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4C9CF4B4" w14:textId="19BE8DC9" w:rsidR="00C761B2" w:rsidRPr="00CD28B4" w:rsidRDefault="00C761B2" w:rsidP="00C761B2">
            <w:pPr>
              <w:spacing w:before="40" w:after="40"/>
              <w:rPr>
                <w:rFonts w:eastAsia="Times New Roman" w:cstheme="minorHAnsi"/>
                <w:sz w:val="22"/>
              </w:rPr>
            </w:pPr>
            <w:r w:rsidRPr="00CD28B4">
              <w:rPr>
                <w:rFonts w:asciiTheme="minorHAnsi" w:eastAsia="Times New Roman" w:hAnsiTheme="minorHAnsi" w:cstheme="minorHAnsi"/>
                <w:sz w:val="22"/>
              </w:rPr>
              <w:t>7</w:t>
            </w:r>
            <w:r w:rsidRPr="00CD28B4">
              <w:rPr>
                <w:rFonts w:asciiTheme="minorHAnsi" w:eastAsia="Times New Roman" w:hAnsiTheme="minorHAnsi" w:cstheme="minorHAnsi"/>
                <w:sz w:val="22"/>
              </w:rPr>
              <w:t>/</w:t>
            </w:r>
            <w:r w:rsidRPr="00CD28B4">
              <w:rPr>
                <w:rFonts w:asciiTheme="minorHAnsi" w:eastAsia="Times New Roman" w:hAnsiTheme="minorHAnsi" w:cstheme="minorHAnsi"/>
                <w:sz w:val="22"/>
              </w:rPr>
              <w:t>17</w:t>
            </w:r>
            <w:r w:rsidRPr="00CD28B4">
              <w:rPr>
                <w:rFonts w:asciiTheme="minorHAnsi" w:eastAsia="Times New Roman" w:hAnsiTheme="minorHAnsi" w:cstheme="minorHAnsi"/>
                <w:sz w:val="22"/>
              </w:rPr>
              <w:t>/2026</w:t>
            </w:r>
          </w:p>
        </w:tc>
        <w:tc>
          <w:tcPr>
            <w:tcW w:w="1350" w:type="dxa"/>
          </w:tcPr>
          <w:p w14:paraId="3C6486BE" w14:textId="6F83D6CB" w:rsidR="00C761B2" w:rsidRPr="00CD28B4" w:rsidRDefault="00C761B2" w:rsidP="00C761B2">
            <w:pPr>
              <w:spacing w:before="40" w:after="40"/>
              <w:rPr>
                <w:rFonts w:eastAsia="Times New Roman" w:cstheme="minorHAnsi"/>
                <w:sz w:val="22"/>
              </w:rPr>
            </w:pPr>
            <w:r w:rsidRPr="00CD28B4">
              <w:rPr>
                <w:rFonts w:asciiTheme="minorHAnsi" w:eastAsia="Times New Roman" w:hAnsiTheme="minorHAnsi" w:cstheme="minorHAnsi"/>
                <w:sz w:val="22"/>
              </w:rPr>
              <w:t>1.4</w:t>
            </w:r>
            <w:r w:rsidRPr="00CD28B4">
              <w:rPr>
                <w:rFonts w:asciiTheme="minorHAnsi" w:eastAsia="Times New Roman" w:hAnsiTheme="minorHAnsi" w:cstheme="minorHAnsi"/>
                <w:sz w:val="22"/>
              </w:rPr>
              <w:t>1</w:t>
            </w:r>
            <w:r w:rsidRPr="00CD28B4">
              <w:rPr>
                <w:rFonts w:asciiTheme="minorHAnsi" w:eastAsia="Times New Roman" w:hAnsiTheme="minorHAnsi" w:cstheme="minorHAnsi"/>
                <w:sz w:val="22"/>
              </w:rPr>
              <w:t>.0</w:t>
            </w:r>
          </w:p>
        </w:tc>
        <w:tc>
          <w:tcPr>
            <w:tcW w:w="5040" w:type="dxa"/>
          </w:tcPr>
          <w:p w14:paraId="7791F4CC" w14:textId="01B94433" w:rsidR="00C761B2" w:rsidRPr="00CD28B4" w:rsidRDefault="00C761B2" w:rsidP="00C761B2">
            <w:pPr>
              <w:spacing w:before="40" w:after="40"/>
              <w:rPr>
                <w:rFonts w:eastAsia="Times New Roman" w:cstheme="minorHAnsi"/>
                <w:sz w:val="22"/>
              </w:rPr>
            </w:pPr>
            <w:r w:rsidRPr="00CD28B4">
              <w:rPr>
                <w:rFonts w:asciiTheme="minorHAnsi" w:eastAsia="Times New Roman" w:hAnsiTheme="minorHAnsi" w:cstheme="minorHAnsi"/>
                <w:sz w:val="22"/>
              </w:rPr>
              <w:t xml:space="preserve">Updated UI </w:t>
            </w:r>
            <w:r w:rsidRPr="00CD28B4">
              <w:rPr>
                <w:rFonts w:asciiTheme="minorHAnsi" w:eastAsia="Times New Roman" w:hAnsiTheme="minorHAnsi" w:cstheme="minorHAnsi"/>
                <w:sz w:val="22"/>
              </w:rPr>
              <w:t>and information for section 4.1 and 4.2, added information to section 2.2.1</w:t>
            </w:r>
          </w:p>
        </w:tc>
        <w:tc>
          <w:tcPr>
            <w:tcW w:w="1525" w:type="dxa"/>
          </w:tcPr>
          <w:p w14:paraId="356924C8" w14:textId="7F0C332E" w:rsidR="00C761B2" w:rsidRPr="00CD28B4" w:rsidRDefault="00C761B2" w:rsidP="00C761B2">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B0702A" w:rsidRPr="00CD28B4" w14:paraId="2F5937EA"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1D31958F" w14:textId="55A16C17" w:rsidR="00B0702A" w:rsidRPr="00CD28B4" w:rsidRDefault="00B0702A" w:rsidP="00B0702A">
            <w:pPr>
              <w:spacing w:before="40" w:after="40"/>
              <w:rPr>
                <w:rFonts w:eastAsia="Times New Roman" w:cstheme="minorHAnsi"/>
                <w:sz w:val="22"/>
              </w:rPr>
            </w:pPr>
            <w:r w:rsidRPr="00CD28B4">
              <w:rPr>
                <w:rFonts w:asciiTheme="minorHAnsi" w:eastAsia="Times New Roman" w:hAnsiTheme="minorHAnsi" w:cstheme="minorHAnsi"/>
                <w:sz w:val="22"/>
              </w:rPr>
              <w:t>6/</w:t>
            </w:r>
            <w:r w:rsidR="00016176" w:rsidRPr="00CD28B4">
              <w:rPr>
                <w:rFonts w:asciiTheme="minorHAnsi" w:eastAsia="Times New Roman" w:hAnsiTheme="minorHAnsi" w:cstheme="minorHAnsi"/>
                <w:sz w:val="22"/>
              </w:rPr>
              <w:t>29</w:t>
            </w:r>
            <w:r w:rsidRPr="00CD28B4">
              <w:rPr>
                <w:rFonts w:asciiTheme="minorHAnsi" w:eastAsia="Times New Roman" w:hAnsiTheme="minorHAnsi" w:cstheme="minorHAnsi"/>
                <w:sz w:val="22"/>
              </w:rPr>
              <w:t>/2026</w:t>
            </w:r>
          </w:p>
        </w:tc>
        <w:tc>
          <w:tcPr>
            <w:tcW w:w="1350" w:type="dxa"/>
          </w:tcPr>
          <w:p w14:paraId="12435D1A" w14:textId="49C357E9" w:rsidR="00B0702A" w:rsidRPr="00CD28B4" w:rsidRDefault="00B0702A" w:rsidP="00B0702A">
            <w:pPr>
              <w:spacing w:before="40" w:after="40"/>
              <w:rPr>
                <w:rFonts w:eastAsia="Times New Roman" w:cstheme="minorHAnsi"/>
                <w:sz w:val="22"/>
              </w:rPr>
            </w:pPr>
            <w:r w:rsidRPr="00CD28B4">
              <w:rPr>
                <w:rFonts w:asciiTheme="minorHAnsi" w:eastAsia="Times New Roman" w:hAnsiTheme="minorHAnsi" w:cstheme="minorHAnsi"/>
                <w:sz w:val="22"/>
              </w:rPr>
              <w:t>1.40.0</w:t>
            </w:r>
          </w:p>
        </w:tc>
        <w:tc>
          <w:tcPr>
            <w:tcW w:w="5040" w:type="dxa"/>
          </w:tcPr>
          <w:p w14:paraId="3D57733B" w14:textId="1DA6D837" w:rsidR="00B0702A" w:rsidRPr="00CD28B4" w:rsidRDefault="00B0702A" w:rsidP="00B0702A">
            <w:pPr>
              <w:spacing w:before="40" w:after="40"/>
              <w:rPr>
                <w:rFonts w:eastAsia="Times New Roman" w:cstheme="minorHAnsi"/>
                <w:sz w:val="22"/>
              </w:rPr>
            </w:pPr>
            <w:r w:rsidRPr="00CD28B4">
              <w:rPr>
                <w:rFonts w:asciiTheme="minorHAnsi" w:eastAsia="Times New Roman" w:hAnsiTheme="minorHAnsi" w:cstheme="minorHAnsi"/>
                <w:sz w:val="22"/>
              </w:rPr>
              <w:t>Up</w:t>
            </w:r>
            <w:r w:rsidR="00016176" w:rsidRPr="00CD28B4">
              <w:rPr>
                <w:rFonts w:asciiTheme="minorHAnsi" w:eastAsia="Times New Roman" w:hAnsiTheme="minorHAnsi" w:cstheme="minorHAnsi"/>
                <w:sz w:val="22"/>
              </w:rPr>
              <w:t xml:space="preserve">dated UI and information </w:t>
            </w:r>
            <w:r w:rsidR="00DC50CC" w:rsidRPr="00CD28B4">
              <w:rPr>
                <w:rFonts w:asciiTheme="minorHAnsi" w:eastAsia="Times New Roman" w:hAnsiTheme="minorHAnsi" w:cstheme="minorHAnsi"/>
                <w:sz w:val="22"/>
              </w:rPr>
              <w:t>to</w:t>
            </w:r>
            <w:r w:rsidR="00016176" w:rsidRPr="00CD28B4">
              <w:rPr>
                <w:rFonts w:asciiTheme="minorHAnsi" w:eastAsia="Times New Roman" w:hAnsiTheme="minorHAnsi" w:cstheme="minorHAnsi"/>
                <w:sz w:val="22"/>
              </w:rPr>
              <w:t xml:space="preserve"> section</w:t>
            </w:r>
            <w:r w:rsidR="008A3E2E" w:rsidRPr="00CD28B4">
              <w:rPr>
                <w:rFonts w:asciiTheme="minorHAnsi" w:eastAsia="Times New Roman" w:hAnsiTheme="minorHAnsi" w:cstheme="minorHAnsi"/>
                <w:sz w:val="22"/>
              </w:rPr>
              <w:t>s 4.5 and</w:t>
            </w:r>
            <w:r w:rsidR="00016176" w:rsidRPr="00CD28B4">
              <w:rPr>
                <w:rFonts w:asciiTheme="minorHAnsi" w:eastAsia="Times New Roman" w:hAnsiTheme="minorHAnsi" w:cstheme="minorHAnsi"/>
                <w:sz w:val="22"/>
              </w:rPr>
              <w:t xml:space="preserve"> 5</w:t>
            </w:r>
            <w:r w:rsidR="00DC50CC" w:rsidRPr="00CD28B4">
              <w:rPr>
                <w:rFonts w:asciiTheme="minorHAnsi" w:eastAsia="Times New Roman" w:hAnsiTheme="minorHAnsi" w:cstheme="minorHAnsi"/>
                <w:sz w:val="22"/>
              </w:rPr>
              <w:t xml:space="preserve"> </w:t>
            </w:r>
          </w:p>
        </w:tc>
        <w:tc>
          <w:tcPr>
            <w:tcW w:w="1525" w:type="dxa"/>
          </w:tcPr>
          <w:p w14:paraId="5EEC6E88" w14:textId="280BE3CC" w:rsidR="00B0702A" w:rsidRPr="00CD28B4" w:rsidRDefault="00B0702A" w:rsidP="00B0702A">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3908D5" w:rsidRPr="00CD28B4" w14:paraId="3212EE54"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3E5DF335" w14:textId="701443B7" w:rsidR="003908D5" w:rsidRPr="00CD28B4" w:rsidRDefault="003908D5" w:rsidP="003908D5">
            <w:pPr>
              <w:spacing w:before="40" w:after="40"/>
              <w:rPr>
                <w:rFonts w:eastAsia="Times New Roman" w:cstheme="minorHAnsi"/>
                <w:sz w:val="22"/>
              </w:rPr>
            </w:pPr>
            <w:r w:rsidRPr="00CD28B4">
              <w:rPr>
                <w:rFonts w:asciiTheme="minorHAnsi" w:eastAsia="Times New Roman" w:hAnsiTheme="minorHAnsi" w:cstheme="minorHAnsi"/>
                <w:sz w:val="22"/>
              </w:rPr>
              <w:t>6/22/2026</w:t>
            </w:r>
          </w:p>
        </w:tc>
        <w:tc>
          <w:tcPr>
            <w:tcW w:w="1350" w:type="dxa"/>
          </w:tcPr>
          <w:p w14:paraId="35480368" w14:textId="62556A68" w:rsidR="003908D5" w:rsidRPr="00CD28B4" w:rsidRDefault="003908D5" w:rsidP="003908D5">
            <w:pPr>
              <w:spacing w:before="40" w:after="40"/>
              <w:rPr>
                <w:rFonts w:eastAsia="Times New Roman" w:cstheme="minorHAnsi"/>
                <w:sz w:val="22"/>
              </w:rPr>
            </w:pPr>
            <w:r w:rsidRPr="00CD28B4">
              <w:rPr>
                <w:rFonts w:asciiTheme="minorHAnsi" w:eastAsia="Times New Roman" w:hAnsiTheme="minorHAnsi" w:cstheme="minorHAnsi"/>
                <w:sz w:val="22"/>
              </w:rPr>
              <w:t>1.39.0</w:t>
            </w:r>
          </w:p>
        </w:tc>
        <w:tc>
          <w:tcPr>
            <w:tcW w:w="5040" w:type="dxa"/>
          </w:tcPr>
          <w:p w14:paraId="26B78DBE" w14:textId="0F0A74F9" w:rsidR="003908D5" w:rsidRPr="00CD28B4" w:rsidRDefault="003908D5" w:rsidP="003908D5">
            <w:pPr>
              <w:spacing w:before="40" w:after="40"/>
              <w:rPr>
                <w:rFonts w:eastAsia="Times New Roman" w:cstheme="minorHAnsi"/>
                <w:sz w:val="22"/>
              </w:rPr>
            </w:pPr>
            <w:r w:rsidRPr="00CD28B4">
              <w:rPr>
                <w:rFonts w:asciiTheme="minorHAnsi" w:eastAsia="Times New Roman" w:hAnsiTheme="minorHAnsi" w:cstheme="minorHAnsi"/>
                <w:sz w:val="22"/>
              </w:rPr>
              <w:t xml:space="preserve">Update to UI for </w:t>
            </w:r>
            <w:r w:rsidR="006A56FB" w:rsidRPr="00CD28B4">
              <w:rPr>
                <w:rFonts w:asciiTheme="minorHAnsi" w:eastAsia="Times New Roman" w:hAnsiTheme="minorHAnsi" w:cstheme="minorHAnsi"/>
                <w:sz w:val="22"/>
              </w:rPr>
              <w:t xml:space="preserve">modals </w:t>
            </w:r>
          </w:p>
        </w:tc>
        <w:tc>
          <w:tcPr>
            <w:tcW w:w="1525" w:type="dxa"/>
          </w:tcPr>
          <w:p w14:paraId="6AC56725" w14:textId="35D7CA96" w:rsidR="003908D5" w:rsidRPr="00CD28B4" w:rsidRDefault="003908D5" w:rsidP="003908D5">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7D5626" w:rsidRPr="00CD28B4" w14:paraId="300767D5"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3F3631E4" w14:textId="2EED321B" w:rsidR="007D5626" w:rsidRPr="00CD28B4" w:rsidRDefault="007D5626" w:rsidP="007D5626">
            <w:pPr>
              <w:spacing w:before="40" w:after="40"/>
              <w:rPr>
                <w:rFonts w:eastAsia="Times New Roman" w:cstheme="minorHAnsi"/>
                <w:sz w:val="22"/>
              </w:rPr>
            </w:pPr>
            <w:r w:rsidRPr="00CD28B4">
              <w:rPr>
                <w:rFonts w:asciiTheme="minorHAnsi" w:eastAsia="Times New Roman" w:hAnsiTheme="minorHAnsi" w:cstheme="minorHAnsi"/>
                <w:sz w:val="22"/>
              </w:rPr>
              <w:t>5/28/2026</w:t>
            </w:r>
          </w:p>
        </w:tc>
        <w:tc>
          <w:tcPr>
            <w:tcW w:w="1350" w:type="dxa"/>
          </w:tcPr>
          <w:p w14:paraId="1D24BE6A" w14:textId="3367E7C4" w:rsidR="007D5626" w:rsidRPr="00CD28B4" w:rsidRDefault="007D5626" w:rsidP="007D5626">
            <w:pPr>
              <w:spacing w:before="40" w:after="40"/>
              <w:rPr>
                <w:rFonts w:eastAsia="Times New Roman" w:cstheme="minorHAnsi"/>
                <w:sz w:val="22"/>
              </w:rPr>
            </w:pPr>
            <w:r w:rsidRPr="00CD28B4">
              <w:rPr>
                <w:rFonts w:asciiTheme="minorHAnsi" w:eastAsia="Times New Roman" w:hAnsiTheme="minorHAnsi" w:cstheme="minorHAnsi"/>
                <w:sz w:val="22"/>
              </w:rPr>
              <w:t>1.37.0</w:t>
            </w:r>
          </w:p>
        </w:tc>
        <w:tc>
          <w:tcPr>
            <w:tcW w:w="5040" w:type="dxa"/>
          </w:tcPr>
          <w:p w14:paraId="25A9A008" w14:textId="7675BD06" w:rsidR="007D5626" w:rsidRPr="00CD28B4" w:rsidRDefault="007D5626" w:rsidP="007D5626">
            <w:pPr>
              <w:spacing w:before="40" w:after="40"/>
              <w:rPr>
                <w:rFonts w:eastAsia="Times New Roman" w:cstheme="minorHAnsi"/>
                <w:sz w:val="22"/>
              </w:rPr>
            </w:pPr>
            <w:r w:rsidRPr="00CD28B4">
              <w:rPr>
                <w:rFonts w:asciiTheme="minorHAnsi" w:eastAsia="Times New Roman" w:hAnsiTheme="minorHAnsi" w:cstheme="minorHAnsi"/>
                <w:sz w:val="22"/>
              </w:rPr>
              <w:t>Update to appendix</w:t>
            </w:r>
          </w:p>
        </w:tc>
        <w:tc>
          <w:tcPr>
            <w:tcW w:w="1525" w:type="dxa"/>
          </w:tcPr>
          <w:p w14:paraId="776D1D3B" w14:textId="3D028BED" w:rsidR="007D5626" w:rsidRPr="00CD28B4" w:rsidRDefault="007D5626" w:rsidP="007D5626">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F04F59" w:rsidRPr="00CD28B4" w14:paraId="4AAF99D5"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0C41225A" w14:textId="2CAAD948" w:rsidR="00F04F59" w:rsidRPr="00CD28B4" w:rsidRDefault="00F04F59" w:rsidP="00F04F59">
            <w:pPr>
              <w:spacing w:before="40" w:after="40"/>
              <w:rPr>
                <w:rFonts w:eastAsia="Times New Roman" w:cstheme="minorHAnsi"/>
                <w:sz w:val="22"/>
              </w:rPr>
            </w:pPr>
            <w:r w:rsidRPr="00CD28B4">
              <w:rPr>
                <w:rFonts w:asciiTheme="minorHAnsi" w:eastAsia="Times New Roman" w:hAnsiTheme="minorHAnsi" w:cstheme="minorHAnsi"/>
                <w:sz w:val="22"/>
              </w:rPr>
              <w:t>5/7/2026</w:t>
            </w:r>
          </w:p>
        </w:tc>
        <w:tc>
          <w:tcPr>
            <w:tcW w:w="1350" w:type="dxa"/>
          </w:tcPr>
          <w:p w14:paraId="39CF9449" w14:textId="0E57D734" w:rsidR="00F04F59" w:rsidRPr="00CD28B4" w:rsidRDefault="00F04F59" w:rsidP="00F04F59">
            <w:pPr>
              <w:spacing w:before="40" w:after="40"/>
              <w:rPr>
                <w:rFonts w:eastAsia="Times New Roman" w:cstheme="minorHAnsi"/>
                <w:sz w:val="22"/>
              </w:rPr>
            </w:pPr>
            <w:r w:rsidRPr="00CD28B4">
              <w:rPr>
                <w:rFonts w:asciiTheme="minorHAnsi" w:eastAsia="Times New Roman" w:hAnsiTheme="minorHAnsi" w:cstheme="minorHAnsi"/>
                <w:sz w:val="22"/>
              </w:rPr>
              <w:t>1.36.0</w:t>
            </w:r>
          </w:p>
        </w:tc>
        <w:tc>
          <w:tcPr>
            <w:tcW w:w="5040" w:type="dxa"/>
          </w:tcPr>
          <w:p w14:paraId="6B789A32" w14:textId="26C91F82" w:rsidR="00F04F59" w:rsidRPr="00CD28B4" w:rsidRDefault="00F04F59" w:rsidP="00F04F59">
            <w:pPr>
              <w:spacing w:before="40" w:after="40"/>
              <w:rPr>
                <w:rFonts w:eastAsia="Times New Roman" w:cstheme="minorHAnsi"/>
                <w:sz w:val="22"/>
              </w:rPr>
            </w:pPr>
            <w:r w:rsidRPr="00CD28B4">
              <w:rPr>
                <w:rFonts w:asciiTheme="minorHAnsi" w:eastAsia="Times New Roman" w:hAnsiTheme="minorHAnsi" w:cstheme="minorHAnsi"/>
                <w:sz w:val="22"/>
              </w:rPr>
              <w:t>Updated UI for</w:t>
            </w:r>
            <w:r w:rsidR="00D577EC" w:rsidRPr="00CD28B4">
              <w:rPr>
                <w:rFonts w:asciiTheme="minorHAnsi" w:eastAsia="Times New Roman" w:hAnsiTheme="minorHAnsi" w:cstheme="minorHAnsi"/>
                <w:sz w:val="22"/>
              </w:rPr>
              <w:t xml:space="preserve"> section 4</w:t>
            </w:r>
          </w:p>
        </w:tc>
        <w:tc>
          <w:tcPr>
            <w:tcW w:w="1525" w:type="dxa"/>
          </w:tcPr>
          <w:p w14:paraId="0CC05CAA" w14:textId="25D5ACF3" w:rsidR="00F04F59" w:rsidRPr="00CD28B4" w:rsidRDefault="00F04F59" w:rsidP="00F04F59">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A006C1" w:rsidRPr="00CD28B4" w14:paraId="25E3AF6B"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21E9ECB0" w14:textId="0198D4C4" w:rsidR="00A006C1" w:rsidRPr="00CD28B4" w:rsidRDefault="00A006C1"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4/22/2026</w:t>
            </w:r>
          </w:p>
        </w:tc>
        <w:tc>
          <w:tcPr>
            <w:tcW w:w="1350" w:type="dxa"/>
          </w:tcPr>
          <w:p w14:paraId="2629E3A5" w14:textId="3D9EE409" w:rsidR="00A006C1" w:rsidRPr="00CD28B4" w:rsidRDefault="00A006C1"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1.35.0</w:t>
            </w:r>
          </w:p>
        </w:tc>
        <w:tc>
          <w:tcPr>
            <w:tcW w:w="5040" w:type="dxa"/>
          </w:tcPr>
          <w:p w14:paraId="300F0443" w14:textId="1B34B8CF" w:rsidR="00A006C1" w:rsidRPr="00CD28B4" w:rsidRDefault="00335EDD"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Updated UI and information in section 3</w:t>
            </w:r>
          </w:p>
        </w:tc>
        <w:tc>
          <w:tcPr>
            <w:tcW w:w="1525" w:type="dxa"/>
          </w:tcPr>
          <w:p w14:paraId="4B235794" w14:textId="58A97746" w:rsidR="00A006C1" w:rsidRPr="00CD28B4" w:rsidRDefault="00335EDD" w:rsidP="002A369F">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457715" w:rsidRPr="00CD28B4" w14:paraId="0B24B5D3"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6FA4F65C" w14:textId="52FB2F74" w:rsidR="00457715" w:rsidRPr="00CD28B4" w:rsidRDefault="00457715"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3/</w:t>
            </w:r>
            <w:r w:rsidR="00BF6642" w:rsidRPr="00CD28B4">
              <w:rPr>
                <w:rFonts w:asciiTheme="minorHAnsi" w:eastAsia="Times New Roman" w:hAnsiTheme="minorHAnsi" w:cstheme="minorHAnsi"/>
                <w:sz w:val="22"/>
              </w:rPr>
              <w:t>4</w:t>
            </w:r>
            <w:r w:rsidRPr="00CD28B4">
              <w:rPr>
                <w:rFonts w:asciiTheme="minorHAnsi" w:eastAsia="Times New Roman" w:hAnsiTheme="minorHAnsi" w:cstheme="minorHAnsi"/>
                <w:sz w:val="22"/>
              </w:rPr>
              <w:t>/2026</w:t>
            </w:r>
          </w:p>
        </w:tc>
        <w:tc>
          <w:tcPr>
            <w:tcW w:w="1350" w:type="dxa"/>
          </w:tcPr>
          <w:p w14:paraId="268C0A2E" w14:textId="7AD8DB66" w:rsidR="00457715" w:rsidRPr="00CD28B4" w:rsidRDefault="00457715"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1.3</w:t>
            </w:r>
            <w:r w:rsidR="00BF6642" w:rsidRPr="00CD28B4">
              <w:rPr>
                <w:rFonts w:asciiTheme="minorHAnsi" w:eastAsia="Times New Roman" w:hAnsiTheme="minorHAnsi" w:cstheme="minorHAnsi"/>
                <w:sz w:val="22"/>
              </w:rPr>
              <w:t>1.0</w:t>
            </w:r>
          </w:p>
        </w:tc>
        <w:tc>
          <w:tcPr>
            <w:tcW w:w="5040" w:type="dxa"/>
          </w:tcPr>
          <w:p w14:paraId="656F49C5" w14:textId="264962E1" w:rsidR="00457715" w:rsidRPr="00CD28B4" w:rsidRDefault="00457715"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Added information to section 4.4 regarding </w:t>
            </w:r>
            <w:r w:rsidR="00A006C1" w:rsidRPr="00CD28B4">
              <w:rPr>
                <w:rFonts w:asciiTheme="minorHAnsi" w:eastAsia="Times New Roman" w:hAnsiTheme="minorHAnsi" w:cstheme="minorHAnsi"/>
                <w:sz w:val="22"/>
              </w:rPr>
              <w:t>all</w:t>
            </w:r>
            <w:r w:rsidRPr="00CD28B4">
              <w:rPr>
                <w:rFonts w:asciiTheme="minorHAnsi" w:eastAsia="Times New Roman" w:hAnsiTheme="minorHAnsi" w:cstheme="minorHAnsi"/>
                <w:sz w:val="22"/>
              </w:rPr>
              <w:t xml:space="preserve"> appointments, pending, and history tabs</w:t>
            </w:r>
          </w:p>
        </w:tc>
        <w:tc>
          <w:tcPr>
            <w:tcW w:w="1525" w:type="dxa"/>
          </w:tcPr>
          <w:p w14:paraId="796DFA35" w14:textId="3E8FB632" w:rsidR="00457715" w:rsidRPr="00CD28B4" w:rsidRDefault="00457715" w:rsidP="002A369F">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Booz Allen Hamilton</w:t>
            </w:r>
          </w:p>
        </w:tc>
      </w:tr>
      <w:tr w:rsidR="002A369F" w:rsidRPr="00CD28B4" w14:paraId="18E80B2E"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71E06D2A" w14:textId="0BE06469" w:rsidR="002A369F" w:rsidRPr="00CD28B4" w:rsidRDefault="002A369F" w:rsidP="002A369F">
            <w:pPr>
              <w:spacing w:before="40" w:after="40"/>
              <w:rPr>
                <w:rFonts w:eastAsia="Times New Roman" w:cstheme="minorHAnsi"/>
                <w:sz w:val="22"/>
              </w:rPr>
            </w:pPr>
            <w:r w:rsidRPr="00CD28B4">
              <w:rPr>
                <w:rFonts w:asciiTheme="minorHAnsi" w:eastAsia="Times New Roman" w:hAnsiTheme="minorHAnsi" w:cstheme="minorHAnsi"/>
                <w:sz w:val="22"/>
              </w:rPr>
              <w:lastRenderedPageBreak/>
              <w:t>2/9/2026</w:t>
            </w:r>
          </w:p>
        </w:tc>
        <w:tc>
          <w:tcPr>
            <w:tcW w:w="1350" w:type="dxa"/>
          </w:tcPr>
          <w:p w14:paraId="49C8D626" w14:textId="63DACC28" w:rsidR="002A369F" w:rsidRPr="00CD28B4" w:rsidRDefault="002A369F" w:rsidP="002A369F">
            <w:pPr>
              <w:spacing w:before="40" w:after="40"/>
              <w:rPr>
                <w:rFonts w:eastAsia="Times New Roman" w:cstheme="minorHAnsi"/>
                <w:sz w:val="22"/>
              </w:rPr>
            </w:pPr>
            <w:r w:rsidRPr="00CD28B4">
              <w:rPr>
                <w:rFonts w:asciiTheme="minorHAnsi" w:eastAsia="Times New Roman" w:hAnsiTheme="minorHAnsi" w:cstheme="minorHAnsi"/>
                <w:sz w:val="22"/>
              </w:rPr>
              <w:t>1.30.0</w:t>
            </w:r>
          </w:p>
        </w:tc>
        <w:tc>
          <w:tcPr>
            <w:tcW w:w="5040" w:type="dxa"/>
          </w:tcPr>
          <w:p w14:paraId="38CC4D3E" w14:textId="521496A5" w:rsidR="002A369F" w:rsidRPr="00CD28B4" w:rsidRDefault="001F6A6F" w:rsidP="002A369F">
            <w:pPr>
              <w:spacing w:before="40" w:after="40"/>
              <w:rPr>
                <w:rFonts w:eastAsia="Times New Roman" w:cstheme="minorHAnsi"/>
                <w:sz w:val="22"/>
              </w:rPr>
            </w:pPr>
            <w:r w:rsidRPr="00CD28B4">
              <w:rPr>
                <w:rFonts w:asciiTheme="minorHAnsi" w:eastAsia="Times New Roman" w:hAnsiTheme="minorHAnsi" w:cstheme="minorHAnsi"/>
                <w:sz w:val="22"/>
              </w:rPr>
              <w:t xml:space="preserve">Added section on Open Slot </w:t>
            </w:r>
            <w:r w:rsidR="0052006F" w:rsidRPr="00CD28B4">
              <w:rPr>
                <w:rFonts w:asciiTheme="minorHAnsi" w:eastAsia="Times New Roman" w:hAnsiTheme="minorHAnsi" w:cstheme="minorHAnsi"/>
                <w:sz w:val="22"/>
              </w:rPr>
              <w:t>Search</w:t>
            </w:r>
            <w:r w:rsidRPr="00CD28B4">
              <w:rPr>
                <w:rFonts w:asciiTheme="minorHAnsi" w:eastAsia="Times New Roman" w:hAnsiTheme="minorHAnsi" w:cstheme="minorHAnsi"/>
                <w:sz w:val="22"/>
              </w:rPr>
              <w:t>, updated information</w:t>
            </w:r>
            <w:r w:rsidR="007F7553" w:rsidRPr="00CD28B4">
              <w:rPr>
                <w:rFonts w:asciiTheme="minorHAnsi" w:eastAsia="Times New Roman" w:hAnsiTheme="minorHAnsi" w:cstheme="minorHAnsi"/>
                <w:sz w:val="22"/>
              </w:rPr>
              <w:t xml:space="preserve"> in CCST section</w:t>
            </w:r>
            <w:r w:rsidR="0052006F" w:rsidRPr="00CD28B4">
              <w:rPr>
                <w:rFonts w:asciiTheme="minorHAnsi" w:eastAsia="Times New Roman" w:hAnsiTheme="minorHAnsi" w:cstheme="minorHAnsi"/>
                <w:sz w:val="22"/>
              </w:rPr>
              <w:t>, updated calendar UI changes</w:t>
            </w:r>
          </w:p>
        </w:tc>
        <w:tc>
          <w:tcPr>
            <w:tcW w:w="1525" w:type="dxa"/>
          </w:tcPr>
          <w:p w14:paraId="10BC0A69" w14:textId="05756285" w:rsidR="002A369F" w:rsidRPr="00CD28B4" w:rsidRDefault="002A369F" w:rsidP="002A369F">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DB04E4" w:rsidRPr="00CD28B4" w14:paraId="5EF8DBDD"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30AD8690" w14:textId="20CCE025" w:rsidR="00DB04E4" w:rsidRPr="00CD28B4" w:rsidRDefault="00DB04E4"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11/5/2025</w:t>
            </w:r>
          </w:p>
        </w:tc>
        <w:tc>
          <w:tcPr>
            <w:tcW w:w="1350" w:type="dxa"/>
          </w:tcPr>
          <w:p w14:paraId="0C100EAB" w14:textId="2883638C" w:rsidR="00DB04E4" w:rsidRPr="00CD28B4" w:rsidRDefault="00DB04E4"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1.27.0</w:t>
            </w:r>
          </w:p>
        </w:tc>
        <w:tc>
          <w:tcPr>
            <w:tcW w:w="5040" w:type="dxa"/>
          </w:tcPr>
          <w:p w14:paraId="5F0F6D1E" w14:textId="39D779C8" w:rsidR="00DB04E4" w:rsidRPr="00CD28B4" w:rsidRDefault="003325B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Updated UI changes to Temporary Address section</w:t>
            </w:r>
          </w:p>
        </w:tc>
        <w:tc>
          <w:tcPr>
            <w:tcW w:w="1525" w:type="dxa"/>
          </w:tcPr>
          <w:p w14:paraId="6DD9FE2C" w14:textId="68C61FE7" w:rsidR="00DB04E4" w:rsidRPr="00CD28B4" w:rsidRDefault="00DB04E4" w:rsidP="00C906C6">
            <w:pPr>
              <w:spacing w:before="40" w:after="40"/>
              <w:rPr>
                <w:rFonts w:eastAsia="Times New Roman" w:cstheme="minorHAnsi"/>
                <w:sz w:val="22"/>
              </w:rPr>
            </w:pPr>
            <w:r w:rsidRPr="00CD28B4">
              <w:rPr>
                <w:rFonts w:asciiTheme="minorHAnsi" w:eastAsia="Times New Roman" w:hAnsiTheme="minorHAnsi" w:cstheme="minorHAnsi"/>
                <w:sz w:val="22"/>
              </w:rPr>
              <w:t>Booz Allen Hamilton</w:t>
            </w:r>
          </w:p>
        </w:tc>
      </w:tr>
      <w:tr w:rsidR="00BB3265" w:rsidRPr="00CD28B4" w14:paraId="48CD8768"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206C3855" w14:textId="2B00CB8A" w:rsidR="00BB3265" w:rsidRPr="00CD28B4" w:rsidRDefault="00E42E09"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9/23/2025</w:t>
            </w:r>
          </w:p>
        </w:tc>
        <w:tc>
          <w:tcPr>
            <w:tcW w:w="1350" w:type="dxa"/>
          </w:tcPr>
          <w:p w14:paraId="72B9D205" w14:textId="26BD7714" w:rsidR="00BB3265" w:rsidRPr="00CD28B4" w:rsidRDefault="00BB3265"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1.26.0</w:t>
            </w:r>
          </w:p>
        </w:tc>
        <w:tc>
          <w:tcPr>
            <w:tcW w:w="5040" w:type="dxa"/>
          </w:tcPr>
          <w:p w14:paraId="5DBAEC0C" w14:textId="1EB67A87" w:rsidR="00BB3265" w:rsidRPr="00CD28B4" w:rsidRDefault="00BB3265"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Updated for V3 release</w:t>
            </w:r>
          </w:p>
        </w:tc>
        <w:tc>
          <w:tcPr>
            <w:tcW w:w="1525" w:type="dxa"/>
          </w:tcPr>
          <w:p w14:paraId="66FE674B" w14:textId="5F0B7369" w:rsidR="00BB3265" w:rsidRPr="00CD28B4" w:rsidRDefault="00BB3265"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Booz Allen Hamilton</w:t>
            </w:r>
          </w:p>
        </w:tc>
      </w:tr>
      <w:tr w:rsidR="00E21CE1" w:rsidRPr="00CD28B4" w14:paraId="69C2F55A"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0196B6CC" w14:textId="04C407CD" w:rsidR="00E21CE1" w:rsidRPr="00CD28B4" w:rsidRDefault="00E21CE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8/11/2025</w:t>
            </w:r>
          </w:p>
        </w:tc>
        <w:tc>
          <w:tcPr>
            <w:tcW w:w="1350" w:type="dxa"/>
          </w:tcPr>
          <w:p w14:paraId="0DEF51E8" w14:textId="1E413126" w:rsidR="00E21CE1" w:rsidRPr="00CD28B4" w:rsidRDefault="00E21CE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1.24.0</w:t>
            </w:r>
            <w:r w:rsidR="00283E43" w:rsidRPr="00CD28B4">
              <w:rPr>
                <w:rFonts w:asciiTheme="minorHAnsi" w:eastAsia="Times New Roman" w:hAnsiTheme="minorHAnsi" w:cstheme="minorHAnsi"/>
                <w:sz w:val="22"/>
              </w:rPr>
              <w:t>.2</w:t>
            </w:r>
          </w:p>
        </w:tc>
        <w:tc>
          <w:tcPr>
            <w:tcW w:w="5040" w:type="dxa"/>
          </w:tcPr>
          <w:p w14:paraId="3125F8AF" w14:textId="37F5B01F" w:rsidR="00E21CE1" w:rsidRPr="00CD28B4" w:rsidRDefault="00E21CE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Added additional information to Query section and updated UI changes, updated </w:t>
            </w:r>
            <w:r w:rsidR="00473D09" w:rsidRPr="00CD28B4">
              <w:rPr>
                <w:rFonts w:asciiTheme="minorHAnsi" w:eastAsia="Times New Roman" w:hAnsiTheme="minorHAnsi" w:cstheme="minorHAnsi"/>
                <w:sz w:val="22"/>
              </w:rPr>
              <w:t>UI changes in</w:t>
            </w:r>
            <w:r w:rsidRPr="00CD28B4">
              <w:rPr>
                <w:rFonts w:asciiTheme="minorHAnsi" w:eastAsia="Times New Roman" w:hAnsiTheme="minorHAnsi" w:cstheme="minorHAnsi"/>
                <w:sz w:val="22"/>
              </w:rPr>
              <w:t xml:space="preserve"> section</w:t>
            </w:r>
            <w:r w:rsidR="00473D09" w:rsidRPr="00CD28B4">
              <w:rPr>
                <w:rFonts w:asciiTheme="minorHAnsi" w:eastAsia="Times New Roman" w:hAnsiTheme="minorHAnsi" w:cstheme="minorHAnsi"/>
                <w:sz w:val="22"/>
              </w:rPr>
              <w:t xml:space="preserve"> 2 and added information on CCST link</w:t>
            </w:r>
            <w:r w:rsidR="0086427C" w:rsidRPr="00CD28B4">
              <w:rPr>
                <w:rFonts w:asciiTheme="minorHAnsi" w:eastAsia="Times New Roman" w:hAnsiTheme="minorHAnsi" w:cstheme="minorHAnsi"/>
                <w:sz w:val="22"/>
              </w:rPr>
              <w:t>, Updated UI changes throughout the guide</w:t>
            </w:r>
          </w:p>
        </w:tc>
        <w:tc>
          <w:tcPr>
            <w:tcW w:w="1525" w:type="dxa"/>
          </w:tcPr>
          <w:p w14:paraId="18C21C43" w14:textId="4D1A776C" w:rsidR="00E21CE1" w:rsidRPr="00CD28B4" w:rsidRDefault="00E21CE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Booz Allen Hamilton</w:t>
            </w:r>
          </w:p>
        </w:tc>
      </w:tr>
      <w:tr w:rsidR="00F64496" w:rsidRPr="00CD28B4" w14:paraId="46E8193E"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717CEEAF" w14:textId="1862DD46" w:rsidR="00F64496" w:rsidRPr="00CD28B4" w:rsidRDefault="00F6449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7/21/2025</w:t>
            </w:r>
          </w:p>
        </w:tc>
        <w:tc>
          <w:tcPr>
            <w:tcW w:w="1350" w:type="dxa"/>
          </w:tcPr>
          <w:p w14:paraId="60DD910E" w14:textId="5A6BDEEC" w:rsidR="00F64496" w:rsidRPr="00CD28B4" w:rsidRDefault="00F6449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1.23.4</w:t>
            </w:r>
          </w:p>
        </w:tc>
        <w:tc>
          <w:tcPr>
            <w:tcW w:w="5040" w:type="dxa"/>
          </w:tcPr>
          <w:p w14:paraId="2F12AC11" w14:textId="25115E9D" w:rsidR="00F64496" w:rsidRPr="00CD28B4" w:rsidRDefault="00F6449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Updated UI for </w:t>
            </w:r>
            <w:r w:rsidR="00DB7104" w:rsidRPr="00CD28B4">
              <w:rPr>
                <w:rFonts w:asciiTheme="minorHAnsi" w:eastAsia="Times New Roman" w:hAnsiTheme="minorHAnsi" w:cstheme="minorHAnsi"/>
                <w:sz w:val="22"/>
              </w:rPr>
              <w:t>D</w:t>
            </w:r>
            <w:r w:rsidRPr="00CD28B4">
              <w:rPr>
                <w:rFonts w:asciiTheme="minorHAnsi" w:eastAsia="Times New Roman" w:hAnsiTheme="minorHAnsi" w:cstheme="minorHAnsi"/>
                <w:sz w:val="22"/>
              </w:rPr>
              <w:t xml:space="preserve">emographics banner </w:t>
            </w:r>
          </w:p>
        </w:tc>
        <w:tc>
          <w:tcPr>
            <w:tcW w:w="1525" w:type="dxa"/>
          </w:tcPr>
          <w:p w14:paraId="7A5FC3D1" w14:textId="650C983F" w:rsidR="00F64496" w:rsidRPr="00CD28B4" w:rsidRDefault="00DB7104" w:rsidP="00C906C6">
            <w:pPr>
              <w:spacing w:before="40" w:after="40"/>
              <w:rPr>
                <w:rFonts w:cstheme="minorHAnsi"/>
                <w:sz w:val="22"/>
              </w:rPr>
            </w:pPr>
            <w:r w:rsidRPr="00CD28B4">
              <w:rPr>
                <w:rFonts w:asciiTheme="minorHAnsi" w:hAnsiTheme="minorHAnsi" w:cstheme="minorHAnsi"/>
                <w:sz w:val="22"/>
              </w:rPr>
              <w:t>Booz Allen Hamilton</w:t>
            </w:r>
          </w:p>
        </w:tc>
      </w:tr>
      <w:tr w:rsidR="00B02109" w:rsidRPr="00CD28B4" w14:paraId="33073B3E"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66AC5BDC" w14:textId="6329A0AC" w:rsidR="00B02109" w:rsidRPr="00CD28B4" w:rsidRDefault="00B02109"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6/10/2025</w:t>
            </w:r>
          </w:p>
        </w:tc>
        <w:tc>
          <w:tcPr>
            <w:tcW w:w="1350" w:type="dxa"/>
          </w:tcPr>
          <w:p w14:paraId="7D4D005E" w14:textId="32195312" w:rsidR="00B02109" w:rsidRPr="00CD28B4" w:rsidRDefault="00B02109"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1.22.3</w:t>
            </w:r>
          </w:p>
        </w:tc>
        <w:tc>
          <w:tcPr>
            <w:tcW w:w="5040" w:type="dxa"/>
          </w:tcPr>
          <w:p w14:paraId="0E1417ED" w14:textId="431DDCB2" w:rsidR="00B02109" w:rsidRPr="00CD28B4" w:rsidRDefault="00B02109"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Added Section on Temporary Address Feature, Updated UI Changes in Demographics section</w:t>
            </w:r>
          </w:p>
        </w:tc>
        <w:tc>
          <w:tcPr>
            <w:tcW w:w="1525" w:type="dxa"/>
          </w:tcPr>
          <w:p w14:paraId="33E6A9A7" w14:textId="4AF61B68" w:rsidR="00B02109" w:rsidRPr="00CD28B4" w:rsidRDefault="00B02109" w:rsidP="00C906C6">
            <w:pPr>
              <w:spacing w:before="40" w:after="40"/>
              <w:rPr>
                <w:rFonts w:asciiTheme="minorHAnsi" w:hAnsiTheme="minorHAnsi" w:cstheme="minorHAnsi"/>
                <w:sz w:val="22"/>
              </w:rPr>
            </w:pPr>
            <w:r w:rsidRPr="00CD28B4">
              <w:rPr>
                <w:rFonts w:asciiTheme="minorHAnsi" w:hAnsiTheme="minorHAnsi" w:cstheme="minorHAnsi"/>
                <w:sz w:val="22"/>
              </w:rPr>
              <w:t>Booz Allen Hamilton</w:t>
            </w:r>
          </w:p>
        </w:tc>
      </w:tr>
      <w:tr w:rsidR="00A543E0" w:rsidRPr="00CD28B4" w14:paraId="65E6B337"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28ADEEA7" w14:textId="771673F3" w:rsidR="00A543E0" w:rsidRPr="00CD28B4" w:rsidRDefault="00DF5264"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6/4</w:t>
            </w:r>
            <w:r w:rsidR="00D257DA" w:rsidRPr="00CD28B4">
              <w:rPr>
                <w:rFonts w:asciiTheme="minorHAnsi" w:eastAsia="Times New Roman" w:hAnsiTheme="minorHAnsi" w:cstheme="minorHAnsi"/>
                <w:sz w:val="22"/>
              </w:rPr>
              <w:t>/2025</w:t>
            </w:r>
          </w:p>
        </w:tc>
        <w:tc>
          <w:tcPr>
            <w:tcW w:w="1350" w:type="dxa"/>
          </w:tcPr>
          <w:p w14:paraId="33A93B89" w14:textId="554401CE" w:rsidR="00A543E0" w:rsidRPr="00CD28B4" w:rsidRDefault="00D257DA"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1.21.</w:t>
            </w:r>
            <w:r w:rsidR="00C8131A" w:rsidRPr="00CD28B4">
              <w:rPr>
                <w:rFonts w:asciiTheme="minorHAnsi" w:eastAsia="Times New Roman" w:hAnsiTheme="minorHAnsi" w:cstheme="minorHAnsi"/>
                <w:sz w:val="22"/>
              </w:rPr>
              <w:t>2</w:t>
            </w:r>
          </w:p>
        </w:tc>
        <w:tc>
          <w:tcPr>
            <w:tcW w:w="5040" w:type="dxa"/>
          </w:tcPr>
          <w:p w14:paraId="7E5DB974" w14:textId="3B70A768" w:rsidR="00A543E0" w:rsidRPr="00CD28B4" w:rsidRDefault="00D257DA"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Updated section 6 and added subsection on Recurring Slot Availability</w:t>
            </w:r>
          </w:p>
        </w:tc>
        <w:tc>
          <w:tcPr>
            <w:tcW w:w="1525" w:type="dxa"/>
          </w:tcPr>
          <w:p w14:paraId="6CA08A4E" w14:textId="410BE214" w:rsidR="00A543E0" w:rsidRPr="00CD28B4" w:rsidRDefault="00D257DA" w:rsidP="00C906C6">
            <w:pPr>
              <w:spacing w:before="40" w:after="40"/>
              <w:rPr>
                <w:rFonts w:asciiTheme="minorHAnsi" w:hAnsiTheme="minorHAnsi" w:cstheme="minorHAnsi"/>
                <w:sz w:val="22"/>
              </w:rPr>
            </w:pPr>
            <w:r w:rsidRPr="00CD28B4">
              <w:rPr>
                <w:rFonts w:asciiTheme="minorHAnsi" w:hAnsiTheme="minorHAnsi" w:cstheme="minorHAnsi"/>
                <w:sz w:val="22"/>
              </w:rPr>
              <w:t>Booz Allen Hamilton</w:t>
            </w:r>
          </w:p>
        </w:tc>
      </w:tr>
      <w:tr w:rsidR="00123655" w:rsidRPr="00CD28B4" w14:paraId="5A481662"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3C0E431E" w14:textId="79618FAC" w:rsidR="00123655" w:rsidRPr="00CD28B4" w:rsidRDefault="00BC2048"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4/15/2025</w:t>
            </w:r>
          </w:p>
        </w:tc>
        <w:tc>
          <w:tcPr>
            <w:tcW w:w="1350" w:type="dxa"/>
          </w:tcPr>
          <w:p w14:paraId="0A31BD14" w14:textId="0FC0957C" w:rsidR="00123655" w:rsidRPr="00CD28B4" w:rsidRDefault="00123655"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1.19.1</w:t>
            </w:r>
          </w:p>
        </w:tc>
        <w:tc>
          <w:tcPr>
            <w:tcW w:w="5040" w:type="dxa"/>
          </w:tcPr>
          <w:p w14:paraId="312F6050" w14:textId="0152CE45" w:rsidR="00123655" w:rsidRPr="00CD28B4" w:rsidRDefault="00814897"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Added information on Refresh button to section 2.3.8</w:t>
            </w:r>
            <w:r w:rsidR="000D7E1C" w:rsidRPr="00CD28B4">
              <w:rPr>
                <w:rFonts w:asciiTheme="minorHAnsi" w:eastAsia="Times New Roman" w:hAnsiTheme="minorHAnsi" w:cstheme="minorHAnsi"/>
                <w:sz w:val="22"/>
              </w:rPr>
              <w:t xml:space="preserve"> and Disposition confirmation to section 4</w:t>
            </w:r>
            <w:r w:rsidR="005E2FF7" w:rsidRPr="00CD28B4">
              <w:rPr>
                <w:rFonts w:asciiTheme="minorHAnsi" w:eastAsia="Times New Roman" w:hAnsiTheme="minorHAnsi" w:cstheme="minorHAnsi"/>
                <w:sz w:val="22"/>
              </w:rPr>
              <w:t>.2.4</w:t>
            </w:r>
          </w:p>
        </w:tc>
        <w:tc>
          <w:tcPr>
            <w:tcW w:w="1525" w:type="dxa"/>
          </w:tcPr>
          <w:p w14:paraId="018EB1CF" w14:textId="154E4AAA" w:rsidR="00123655" w:rsidRPr="00CD28B4" w:rsidRDefault="00123655" w:rsidP="00C906C6">
            <w:pPr>
              <w:spacing w:before="40" w:after="40"/>
              <w:rPr>
                <w:rFonts w:asciiTheme="minorHAnsi" w:hAnsiTheme="minorHAnsi" w:cstheme="minorHAnsi"/>
                <w:sz w:val="22"/>
              </w:rPr>
            </w:pPr>
            <w:r w:rsidRPr="00CD28B4">
              <w:rPr>
                <w:rFonts w:asciiTheme="minorHAnsi" w:hAnsiTheme="minorHAnsi" w:cstheme="minorHAnsi"/>
                <w:sz w:val="22"/>
              </w:rPr>
              <w:t>Booz Allen Hamilton</w:t>
            </w:r>
          </w:p>
        </w:tc>
      </w:tr>
      <w:tr w:rsidR="0063370E" w:rsidRPr="00CD28B4" w14:paraId="1D4C2386"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40E7A8ED" w14:textId="5BC3B332" w:rsidR="0063370E" w:rsidRPr="00CD28B4" w:rsidRDefault="0063370E"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3/28/2025</w:t>
            </w:r>
          </w:p>
        </w:tc>
        <w:tc>
          <w:tcPr>
            <w:tcW w:w="1350" w:type="dxa"/>
          </w:tcPr>
          <w:p w14:paraId="124857EE" w14:textId="28A8ADAD" w:rsidR="0063370E" w:rsidRPr="00CD28B4" w:rsidRDefault="0063370E"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1.18.</w:t>
            </w:r>
            <w:r w:rsidR="006978C3" w:rsidRPr="00CD28B4">
              <w:rPr>
                <w:rFonts w:asciiTheme="minorHAnsi" w:eastAsia="Times New Roman" w:hAnsiTheme="minorHAnsi" w:cstheme="minorHAnsi"/>
                <w:sz w:val="22"/>
              </w:rPr>
              <w:t>10</w:t>
            </w:r>
          </w:p>
        </w:tc>
        <w:tc>
          <w:tcPr>
            <w:tcW w:w="5040" w:type="dxa"/>
          </w:tcPr>
          <w:p w14:paraId="7C61F20A" w14:textId="1F9635BB" w:rsidR="0063370E" w:rsidRPr="00CD28B4" w:rsidRDefault="0063370E"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Updated UI for </w:t>
            </w:r>
            <w:r w:rsidR="00B7366F" w:rsidRPr="00CD28B4">
              <w:rPr>
                <w:rFonts w:asciiTheme="minorHAnsi" w:eastAsia="Times New Roman" w:hAnsiTheme="minorHAnsi" w:cstheme="minorHAnsi"/>
                <w:sz w:val="22"/>
              </w:rPr>
              <w:t>section 4.2, added information on new Action menu on Viewing Requests page</w:t>
            </w:r>
          </w:p>
        </w:tc>
        <w:tc>
          <w:tcPr>
            <w:tcW w:w="1525" w:type="dxa"/>
          </w:tcPr>
          <w:p w14:paraId="548F6CC2" w14:textId="0398615A" w:rsidR="0063370E" w:rsidRPr="00CD28B4" w:rsidRDefault="0063370E"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2E19B5" w:rsidRPr="00CD28B4" w14:paraId="2B5F9F50"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4FAA9C6B" w14:textId="69A0C13F" w:rsidR="002E19B5" w:rsidRPr="00CD28B4" w:rsidRDefault="002E19B5"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3/17/2025</w:t>
            </w:r>
          </w:p>
        </w:tc>
        <w:tc>
          <w:tcPr>
            <w:tcW w:w="1350" w:type="dxa"/>
          </w:tcPr>
          <w:p w14:paraId="5F3F9860" w14:textId="58B8382E" w:rsidR="002E19B5" w:rsidRPr="00CD28B4" w:rsidRDefault="002E19B5"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1.17.2</w:t>
            </w:r>
          </w:p>
        </w:tc>
        <w:tc>
          <w:tcPr>
            <w:tcW w:w="5040" w:type="dxa"/>
          </w:tcPr>
          <w:p w14:paraId="25C57D1C" w14:textId="32BFC2C2" w:rsidR="002E19B5" w:rsidRPr="00CD28B4" w:rsidRDefault="00FA24A3"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Added in</w:t>
            </w:r>
            <w:r w:rsidR="00A5179D" w:rsidRPr="00CD28B4">
              <w:rPr>
                <w:rFonts w:asciiTheme="minorHAnsi" w:eastAsia="Times New Roman" w:hAnsiTheme="minorHAnsi" w:cstheme="minorHAnsi"/>
                <w:sz w:val="22"/>
              </w:rPr>
              <w:t>formation on Active Prescriptions to the Demographics section, updated ISS link</w:t>
            </w:r>
          </w:p>
        </w:tc>
        <w:tc>
          <w:tcPr>
            <w:tcW w:w="1525" w:type="dxa"/>
          </w:tcPr>
          <w:p w14:paraId="245D53AB" w14:textId="57317C00" w:rsidR="002E19B5" w:rsidRPr="00CD28B4" w:rsidRDefault="002E19B5"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655789" w:rsidRPr="00CD28B4" w14:paraId="0A1AC3E2"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7744C378" w14:textId="6F5B1CE6" w:rsidR="00655789" w:rsidRPr="00CD28B4" w:rsidRDefault="00655789"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2/19/2025</w:t>
            </w:r>
          </w:p>
        </w:tc>
        <w:tc>
          <w:tcPr>
            <w:tcW w:w="1350" w:type="dxa"/>
          </w:tcPr>
          <w:p w14:paraId="240BD2F3" w14:textId="2FDD2BCB" w:rsidR="00655789" w:rsidRPr="00CD28B4" w:rsidRDefault="00655789"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1.16.1</w:t>
            </w:r>
          </w:p>
        </w:tc>
        <w:tc>
          <w:tcPr>
            <w:tcW w:w="5040" w:type="dxa"/>
          </w:tcPr>
          <w:p w14:paraId="74A86D98" w14:textId="115B7233" w:rsidR="00655789" w:rsidRPr="00CD28B4" w:rsidRDefault="00BF7583"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Added sections on Duplicate Appointment Requests for Clinic/Service, added information on duplicate appointment requests to APPT and PtCSch sections, updated UI changes in APPT and PtCSch sections</w:t>
            </w:r>
          </w:p>
        </w:tc>
        <w:tc>
          <w:tcPr>
            <w:tcW w:w="1525" w:type="dxa"/>
          </w:tcPr>
          <w:p w14:paraId="7C815EB2" w14:textId="2700CB15" w:rsidR="00655789" w:rsidRPr="00CD28B4" w:rsidRDefault="00655789"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D62E82" w:rsidRPr="00CD28B4" w14:paraId="39D55852"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1CDD4CFC" w14:textId="1570941A" w:rsidR="00D62E82" w:rsidRPr="00CD28B4" w:rsidRDefault="00A7754C"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w:t>
            </w:r>
            <w:r w:rsidR="00781BC6" w:rsidRPr="00CD28B4">
              <w:rPr>
                <w:rFonts w:asciiTheme="minorHAnsi" w:eastAsia="Times New Roman" w:hAnsiTheme="minorHAnsi" w:cstheme="minorHAnsi"/>
                <w:sz w:val="22"/>
              </w:rPr>
              <w:t>30</w:t>
            </w:r>
            <w:r w:rsidRPr="00CD28B4">
              <w:rPr>
                <w:rFonts w:asciiTheme="minorHAnsi" w:eastAsia="Times New Roman" w:hAnsiTheme="minorHAnsi" w:cstheme="minorHAnsi"/>
                <w:sz w:val="22"/>
              </w:rPr>
              <w:t>/2025</w:t>
            </w:r>
          </w:p>
        </w:tc>
        <w:tc>
          <w:tcPr>
            <w:tcW w:w="1350" w:type="dxa"/>
          </w:tcPr>
          <w:p w14:paraId="70DF2FCB" w14:textId="453B6F7D" w:rsidR="00D62E82" w:rsidRPr="00CD28B4" w:rsidRDefault="00A7754C"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1.15.4</w:t>
            </w:r>
          </w:p>
        </w:tc>
        <w:tc>
          <w:tcPr>
            <w:tcW w:w="5040" w:type="dxa"/>
          </w:tcPr>
          <w:p w14:paraId="3D396D31" w14:textId="1B051583" w:rsidR="00D62E82" w:rsidRPr="00CD28B4" w:rsidRDefault="00A7754C"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Updated information on Comment Tracking, Cancellation Reasons, and Video Visits, removed information on Column filters, added information </w:t>
            </w:r>
            <w:r w:rsidR="00210C4D" w:rsidRPr="00CD28B4">
              <w:rPr>
                <w:rFonts w:asciiTheme="minorHAnsi" w:eastAsia="Times New Roman" w:hAnsiTheme="minorHAnsi" w:cstheme="minorHAnsi"/>
                <w:sz w:val="22"/>
              </w:rPr>
              <w:t xml:space="preserve">on orphaned requests </w:t>
            </w:r>
            <w:r w:rsidRPr="00CD28B4">
              <w:rPr>
                <w:rFonts w:asciiTheme="minorHAnsi" w:eastAsia="Times New Roman" w:hAnsiTheme="minorHAnsi" w:cstheme="minorHAnsi"/>
                <w:sz w:val="22"/>
              </w:rPr>
              <w:t>to MRTC section</w:t>
            </w:r>
          </w:p>
        </w:tc>
        <w:tc>
          <w:tcPr>
            <w:tcW w:w="1525" w:type="dxa"/>
          </w:tcPr>
          <w:p w14:paraId="5F1EC0BF" w14:textId="6109492A" w:rsidR="00D62E82" w:rsidRPr="00CD28B4" w:rsidRDefault="00A7754C"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464CA1" w:rsidRPr="00CD28B4" w14:paraId="6F305989"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0E19036A" w14:textId="1AEE5654" w:rsidR="00464CA1" w:rsidRPr="00CD28B4" w:rsidRDefault="00464CA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w:t>
            </w:r>
            <w:r w:rsidR="002E19B5" w:rsidRPr="00CD28B4">
              <w:rPr>
                <w:rFonts w:asciiTheme="minorHAnsi" w:eastAsia="Times New Roman" w:hAnsiTheme="minorHAnsi" w:cstheme="minorHAnsi"/>
                <w:sz w:val="22"/>
              </w:rPr>
              <w:t>0</w:t>
            </w:r>
            <w:r w:rsidRPr="00CD28B4">
              <w:rPr>
                <w:rFonts w:asciiTheme="minorHAnsi" w:eastAsia="Times New Roman" w:hAnsiTheme="minorHAnsi" w:cstheme="minorHAnsi"/>
                <w:sz w:val="22"/>
              </w:rPr>
              <w:t>6/2025</w:t>
            </w:r>
          </w:p>
        </w:tc>
        <w:tc>
          <w:tcPr>
            <w:tcW w:w="1350" w:type="dxa"/>
          </w:tcPr>
          <w:p w14:paraId="70A4B7C5" w14:textId="73609382" w:rsidR="00464CA1" w:rsidRPr="00CD28B4" w:rsidRDefault="00464CA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1.14.0</w:t>
            </w:r>
          </w:p>
        </w:tc>
        <w:tc>
          <w:tcPr>
            <w:tcW w:w="5040" w:type="dxa"/>
          </w:tcPr>
          <w:p w14:paraId="7A2AFE98" w14:textId="2642E651" w:rsidR="00464CA1" w:rsidRPr="00CD28B4" w:rsidRDefault="00464CA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Added information on Comment Tracking and a section on the Scheduling Activity Report</w:t>
            </w:r>
          </w:p>
        </w:tc>
        <w:tc>
          <w:tcPr>
            <w:tcW w:w="1525" w:type="dxa"/>
          </w:tcPr>
          <w:p w14:paraId="5E75FB23" w14:textId="25BF596C" w:rsidR="00464CA1" w:rsidRPr="00CD28B4" w:rsidRDefault="00464CA1"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554AC0" w:rsidRPr="00CD28B4" w14:paraId="7EAC0CAB"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2E57B7E8" w14:textId="630DB112" w:rsidR="00554AC0" w:rsidRPr="00CD28B4" w:rsidRDefault="00D545A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w:t>
            </w:r>
            <w:r w:rsidR="00C94064" w:rsidRPr="00CD28B4">
              <w:rPr>
                <w:rFonts w:asciiTheme="minorHAnsi" w:eastAsia="Times New Roman" w:hAnsiTheme="minorHAnsi" w:cstheme="minorHAnsi"/>
                <w:sz w:val="22"/>
              </w:rPr>
              <w:t>22</w:t>
            </w:r>
            <w:r w:rsidRPr="00CD28B4">
              <w:rPr>
                <w:rFonts w:asciiTheme="minorHAnsi" w:eastAsia="Times New Roman" w:hAnsiTheme="minorHAnsi" w:cstheme="minorHAnsi"/>
                <w:sz w:val="22"/>
              </w:rPr>
              <w:t>/2024</w:t>
            </w:r>
          </w:p>
        </w:tc>
        <w:tc>
          <w:tcPr>
            <w:tcW w:w="1350" w:type="dxa"/>
          </w:tcPr>
          <w:p w14:paraId="7636FFCB" w14:textId="08D23792" w:rsidR="00554AC0" w:rsidRPr="00CD28B4" w:rsidRDefault="00D545A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1.13.</w:t>
            </w:r>
            <w:r w:rsidR="00305CED" w:rsidRPr="00CD28B4">
              <w:rPr>
                <w:rFonts w:asciiTheme="minorHAnsi" w:eastAsia="Times New Roman" w:hAnsiTheme="minorHAnsi" w:cstheme="minorHAnsi"/>
                <w:sz w:val="22"/>
              </w:rPr>
              <w:t>3</w:t>
            </w:r>
          </w:p>
        </w:tc>
        <w:tc>
          <w:tcPr>
            <w:tcW w:w="5040" w:type="dxa"/>
          </w:tcPr>
          <w:p w14:paraId="36FFF7A6" w14:textId="63817711" w:rsidR="00554AC0" w:rsidRPr="00CD28B4" w:rsidRDefault="00D545A1"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Removed Show</w:t>
            </w:r>
            <w:r w:rsidR="0024169D" w:rsidRPr="00CD28B4">
              <w:rPr>
                <w:rFonts w:asciiTheme="minorHAnsi" w:eastAsia="Times New Roman" w:hAnsiTheme="minorHAnsi" w:cstheme="minorHAnsi"/>
                <w:sz w:val="22"/>
              </w:rPr>
              <w:t>/</w:t>
            </w:r>
            <w:r w:rsidRPr="00CD28B4">
              <w:rPr>
                <w:rFonts w:asciiTheme="minorHAnsi" w:eastAsia="Times New Roman" w:hAnsiTheme="minorHAnsi" w:cstheme="minorHAnsi"/>
                <w:sz w:val="22"/>
              </w:rPr>
              <w:t xml:space="preserve">Hide Columns section, added section on Refresh Table, added information on VVC Ready and </w:t>
            </w:r>
            <w:r w:rsidR="0024169D" w:rsidRPr="00CD28B4">
              <w:rPr>
                <w:rFonts w:asciiTheme="minorHAnsi" w:eastAsia="Times New Roman" w:hAnsiTheme="minorHAnsi" w:cstheme="minorHAnsi"/>
                <w:sz w:val="22"/>
              </w:rPr>
              <w:t xml:space="preserve">Undo </w:t>
            </w:r>
            <w:r w:rsidRPr="00CD28B4">
              <w:rPr>
                <w:rFonts w:asciiTheme="minorHAnsi" w:eastAsia="Times New Roman" w:hAnsiTheme="minorHAnsi" w:cstheme="minorHAnsi"/>
                <w:sz w:val="22"/>
              </w:rPr>
              <w:t>Check out</w:t>
            </w:r>
          </w:p>
        </w:tc>
        <w:tc>
          <w:tcPr>
            <w:tcW w:w="1525" w:type="dxa"/>
          </w:tcPr>
          <w:p w14:paraId="14CC5A2C" w14:textId="779F3C4F" w:rsidR="00554AC0" w:rsidRPr="00CD28B4" w:rsidRDefault="00D545A1"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E72D10" w:rsidRPr="00CD28B4" w14:paraId="6FF955EE"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2911D631" w14:textId="3933278D" w:rsidR="00E72D10" w:rsidRPr="00CD28B4" w:rsidRDefault="00E72D10"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w:t>
            </w:r>
            <w:r w:rsidR="002E19B5" w:rsidRPr="00CD28B4">
              <w:rPr>
                <w:rFonts w:asciiTheme="minorHAnsi" w:eastAsia="Times New Roman" w:hAnsiTheme="minorHAnsi" w:cstheme="minorHAnsi"/>
                <w:sz w:val="22"/>
              </w:rPr>
              <w:t>0</w:t>
            </w:r>
            <w:r w:rsidRPr="00CD28B4">
              <w:rPr>
                <w:rFonts w:asciiTheme="minorHAnsi" w:eastAsia="Times New Roman" w:hAnsiTheme="minorHAnsi" w:cstheme="minorHAnsi"/>
                <w:sz w:val="22"/>
              </w:rPr>
              <w:t>5/2024</w:t>
            </w:r>
          </w:p>
        </w:tc>
        <w:tc>
          <w:tcPr>
            <w:tcW w:w="1350" w:type="dxa"/>
          </w:tcPr>
          <w:p w14:paraId="2C52E84C" w14:textId="0EB457D8" w:rsidR="00E72D10" w:rsidRPr="00CD28B4" w:rsidRDefault="00E72D10"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1.12.0</w:t>
            </w:r>
          </w:p>
        </w:tc>
        <w:tc>
          <w:tcPr>
            <w:tcW w:w="5040" w:type="dxa"/>
          </w:tcPr>
          <w:p w14:paraId="03A684EE" w14:textId="3D31E503" w:rsidR="00E72D10" w:rsidRPr="00CD28B4" w:rsidRDefault="0056708B"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Updated UI changes in the </w:t>
            </w:r>
            <w:r w:rsidR="009C7BB2" w:rsidRPr="00CD28B4">
              <w:rPr>
                <w:rFonts w:asciiTheme="minorHAnsi" w:eastAsia="Times New Roman" w:hAnsiTheme="minorHAnsi" w:cstheme="minorHAnsi"/>
                <w:sz w:val="22"/>
              </w:rPr>
              <w:t>Check In section</w:t>
            </w:r>
          </w:p>
        </w:tc>
        <w:tc>
          <w:tcPr>
            <w:tcW w:w="1525" w:type="dxa"/>
          </w:tcPr>
          <w:p w14:paraId="26463F5B" w14:textId="68FF350C" w:rsidR="00E72D10" w:rsidRPr="00CD28B4" w:rsidRDefault="009C7BB2"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102597" w:rsidRPr="00CD28B4" w14:paraId="289A2A4A"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71F7399F" w14:textId="7FBD0CEB" w:rsidR="00102597" w:rsidRPr="00CD28B4" w:rsidRDefault="00102597"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10/</w:t>
            </w:r>
            <w:r w:rsidR="006A6A82" w:rsidRPr="00CD28B4">
              <w:rPr>
                <w:rFonts w:asciiTheme="minorHAnsi" w:eastAsia="Times New Roman" w:hAnsiTheme="minorHAnsi" w:cstheme="minorHAnsi"/>
                <w:sz w:val="22"/>
              </w:rPr>
              <w:t>29</w:t>
            </w:r>
            <w:r w:rsidRPr="00CD28B4">
              <w:rPr>
                <w:rFonts w:asciiTheme="minorHAnsi" w:eastAsia="Times New Roman" w:hAnsiTheme="minorHAnsi" w:cstheme="minorHAnsi"/>
                <w:sz w:val="22"/>
              </w:rPr>
              <w:t>/2024</w:t>
            </w:r>
          </w:p>
        </w:tc>
        <w:tc>
          <w:tcPr>
            <w:tcW w:w="1350" w:type="dxa"/>
          </w:tcPr>
          <w:p w14:paraId="346A86A4" w14:textId="533C160D" w:rsidR="00102597" w:rsidRPr="00CD28B4" w:rsidRDefault="00102597"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1.11.</w:t>
            </w:r>
            <w:r w:rsidR="006A6A82" w:rsidRPr="00CD28B4">
              <w:rPr>
                <w:rFonts w:asciiTheme="minorHAnsi" w:eastAsia="Times New Roman" w:hAnsiTheme="minorHAnsi" w:cstheme="minorHAnsi"/>
                <w:sz w:val="22"/>
              </w:rPr>
              <w:t>11</w:t>
            </w:r>
          </w:p>
        </w:tc>
        <w:tc>
          <w:tcPr>
            <w:tcW w:w="5040" w:type="dxa"/>
          </w:tcPr>
          <w:p w14:paraId="75BC2169" w14:textId="4EC89F4F" w:rsidR="00102597" w:rsidRPr="00CD28B4" w:rsidRDefault="00102597"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 xml:space="preserve">Updated UI changes in the Patient Overview </w:t>
            </w:r>
            <w:r w:rsidR="00AD0AED" w:rsidRPr="00CD28B4">
              <w:rPr>
                <w:rFonts w:asciiTheme="minorHAnsi" w:eastAsia="Times New Roman" w:hAnsiTheme="minorHAnsi" w:cstheme="minorHAnsi"/>
                <w:sz w:val="22"/>
              </w:rPr>
              <w:t>section, and in the System section</w:t>
            </w:r>
          </w:p>
        </w:tc>
        <w:tc>
          <w:tcPr>
            <w:tcW w:w="1525" w:type="dxa"/>
          </w:tcPr>
          <w:p w14:paraId="4D5A9F32" w14:textId="40183B31" w:rsidR="00102597" w:rsidRPr="00CD28B4" w:rsidRDefault="00AD0AED"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2363A6" w:rsidRPr="00CD28B4" w14:paraId="68067E5B"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53FBFFC2" w14:textId="681E6A2B" w:rsidR="002363A6" w:rsidRPr="00CD28B4" w:rsidRDefault="00254D22"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lastRenderedPageBreak/>
              <w:t>10/02/2024</w:t>
            </w:r>
          </w:p>
        </w:tc>
        <w:tc>
          <w:tcPr>
            <w:tcW w:w="1350" w:type="dxa"/>
          </w:tcPr>
          <w:p w14:paraId="058F8EA5" w14:textId="2DB6CD52" w:rsidR="002363A6" w:rsidRPr="00CD28B4" w:rsidRDefault="00254D22"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1.11.2</w:t>
            </w:r>
          </w:p>
        </w:tc>
        <w:tc>
          <w:tcPr>
            <w:tcW w:w="5040" w:type="dxa"/>
          </w:tcPr>
          <w:p w14:paraId="6F600942" w14:textId="15A9CC72" w:rsidR="002363A6" w:rsidRPr="00CD28B4" w:rsidRDefault="00080EDE"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Updated UI</w:t>
            </w:r>
            <w:r w:rsidR="00C15F88" w:rsidRPr="00CD28B4">
              <w:rPr>
                <w:rFonts w:asciiTheme="minorHAnsi" w:eastAsia="Times New Roman" w:hAnsiTheme="minorHAnsi" w:cstheme="minorHAnsi"/>
                <w:sz w:val="22"/>
              </w:rPr>
              <w:t xml:space="preserve"> changes in the Introduction</w:t>
            </w:r>
            <w:r w:rsidR="00B5051F" w:rsidRPr="00CD28B4">
              <w:rPr>
                <w:rFonts w:asciiTheme="minorHAnsi" w:eastAsia="Times New Roman" w:hAnsiTheme="minorHAnsi" w:cstheme="minorHAnsi"/>
                <w:sz w:val="22"/>
              </w:rPr>
              <w:t xml:space="preserve"> and Contact Attempts section</w:t>
            </w:r>
            <w:r w:rsidR="00AF7C2A" w:rsidRPr="00CD28B4">
              <w:rPr>
                <w:rFonts w:asciiTheme="minorHAnsi" w:eastAsia="Times New Roman" w:hAnsiTheme="minorHAnsi" w:cstheme="minorHAnsi"/>
                <w:sz w:val="22"/>
              </w:rPr>
              <w:t>,</w:t>
            </w:r>
            <w:r w:rsidR="00C15F88" w:rsidRPr="00CD28B4">
              <w:rPr>
                <w:rFonts w:asciiTheme="minorHAnsi" w:eastAsia="Times New Roman" w:hAnsiTheme="minorHAnsi" w:cstheme="minorHAnsi"/>
                <w:sz w:val="22"/>
              </w:rPr>
              <w:t xml:space="preserve"> removed information on VVC Ready Status</w:t>
            </w:r>
          </w:p>
        </w:tc>
        <w:tc>
          <w:tcPr>
            <w:tcW w:w="1525" w:type="dxa"/>
          </w:tcPr>
          <w:p w14:paraId="52502774" w14:textId="7223E936" w:rsidR="002363A6" w:rsidRPr="00CD28B4" w:rsidRDefault="00A16304"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C906C6" w:rsidRPr="00CD28B4" w14:paraId="004CE4BB"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4164C945" w14:textId="4472A6C9"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8/29/2024</w:t>
            </w:r>
          </w:p>
        </w:tc>
        <w:tc>
          <w:tcPr>
            <w:tcW w:w="1350" w:type="dxa"/>
          </w:tcPr>
          <w:p w14:paraId="528A4604" w14:textId="5EF26DF5"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1.8.6</w:t>
            </w:r>
          </w:p>
        </w:tc>
        <w:tc>
          <w:tcPr>
            <w:tcW w:w="5040" w:type="dxa"/>
          </w:tcPr>
          <w:p w14:paraId="1DACDB27" w14:textId="77061E60"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Updated Video Visits section to reflect UI changes</w:t>
            </w:r>
          </w:p>
        </w:tc>
        <w:tc>
          <w:tcPr>
            <w:tcW w:w="1525" w:type="dxa"/>
          </w:tcPr>
          <w:p w14:paraId="0B601687" w14:textId="782452C7" w:rsidR="00C906C6" w:rsidRPr="00CD28B4" w:rsidRDefault="00C906C6"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C906C6" w:rsidRPr="00CD28B4" w14:paraId="4292284C" w14:textId="77777777" w:rsidTr="0051115D">
        <w:trPr>
          <w:cnfStyle w:val="000000010000" w:firstRow="0" w:lastRow="0" w:firstColumn="0" w:lastColumn="0" w:oddVBand="0" w:evenVBand="0" w:oddHBand="0" w:evenHBand="1" w:firstRowFirstColumn="0" w:firstRowLastColumn="0" w:lastRowFirstColumn="0" w:lastRowLastColumn="0"/>
        </w:trPr>
        <w:tc>
          <w:tcPr>
            <w:tcW w:w="1435" w:type="dxa"/>
          </w:tcPr>
          <w:p w14:paraId="690AC2B3" w14:textId="7D7557CA"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8/14/2024</w:t>
            </w:r>
          </w:p>
        </w:tc>
        <w:tc>
          <w:tcPr>
            <w:tcW w:w="1350" w:type="dxa"/>
          </w:tcPr>
          <w:p w14:paraId="5CDC309B" w14:textId="67E792BD"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1.7.1</w:t>
            </w:r>
          </w:p>
        </w:tc>
        <w:tc>
          <w:tcPr>
            <w:tcW w:w="5040" w:type="dxa"/>
          </w:tcPr>
          <w:p w14:paraId="06419383" w14:textId="00F48D0F"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Added section about the demographics banner</w:t>
            </w:r>
          </w:p>
        </w:tc>
        <w:tc>
          <w:tcPr>
            <w:tcW w:w="1525" w:type="dxa"/>
          </w:tcPr>
          <w:p w14:paraId="1CC4BCF8" w14:textId="37BC14E5" w:rsidR="00C906C6" w:rsidRPr="00CD28B4" w:rsidRDefault="00C906C6" w:rsidP="00C906C6">
            <w:pPr>
              <w:spacing w:before="40" w:after="40"/>
              <w:rPr>
                <w:rFonts w:asciiTheme="minorHAnsi" w:hAnsiTheme="minorHAnsi" w:cstheme="minorHAnsi"/>
                <w:sz w:val="22"/>
              </w:rPr>
            </w:pPr>
            <w:r w:rsidRPr="00CD28B4">
              <w:rPr>
                <w:rFonts w:asciiTheme="minorHAnsi" w:hAnsiTheme="minorHAnsi" w:cstheme="minorHAnsi"/>
                <w:sz w:val="22"/>
              </w:rPr>
              <w:t>Liberty ITS</w:t>
            </w:r>
          </w:p>
        </w:tc>
      </w:tr>
      <w:tr w:rsidR="00C906C6" w:rsidRPr="00CD28B4" w14:paraId="04A32385" w14:textId="77777777" w:rsidTr="0051115D">
        <w:trPr>
          <w:cnfStyle w:val="000000100000" w:firstRow="0" w:lastRow="0" w:firstColumn="0" w:lastColumn="0" w:oddVBand="0" w:evenVBand="0" w:oddHBand="1" w:evenHBand="0" w:firstRowFirstColumn="0" w:firstRowLastColumn="0" w:lastRowFirstColumn="0" w:lastRowLastColumn="0"/>
        </w:trPr>
        <w:tc>
          <w:tcPr>
            <w:tcW w:w="1435" w:type="dxa"/>
          </w:tcPr>
          <w:p w14:paraId="46024DC9" w14:textId="19B5DA5E"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7/31/2024</w:t>
            </w:r>
          </w:p>
        </w:tc>
        <w:tc>
          <w:tcPr>
            <w:tcW w:w="1350" w:type="dxa"/>
          </w:tcPr>
          <w:p w14:paraId="616EFD2C" w14:textId="4D81BC23"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1.5.4</w:t>
            </w:r>
          </w:p>
        </w:tc>
        <w:tc>
          <w:tcPr>
            <w:tcW w:w="5040" w:type="dxa"/>
          </w:tcPr>
          <w:p w14:paraId="79F36310" w14:textId="3E20A7F7"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eastAsia="Times New Roman" w:hAnsiTheme="minorHAnsi" w:cstheme="minorHAnsi"/>
                <w:sz w:val="22"/>
              </w:rPr>
              <w:t>First Release for ISS User Guide</w:t>
            </w:r>
          </w:p>
        </w:tc>
        <w:tc>
          <w:tcPr>
            <w:tcW w:w="1525" w:type="dxa"/>
          </w:tcPr>
          <w:p w14:paraId="092C541A" w14:textId="4F0F848F" w:rsidR="00C906C6" w:rsidRPr="00CD28B4" w:rsidRDefault="00C906C6" w:rsidP="00C906C6">
            <w:pPr>
              <w:spacing w:before="40" w:after="40"/>
              <w:rPr>
                <w:rFonts w:asciiTheme="minorHAnsi" w:eastAsia="Times New Roman" w:hAnsiTheme="minorHAnsi" w:cstheme="minorHAnsi"/>
                <w:sz w:val="22"/>
              </w:rPr>
            </w:pPr>
            <w:r w:rsidRPr="00CD28B4">
              <w:rPr>
                <w:rFonts w:asciiTheme="minorHAnsi" w:hAnsiTheme="minorHAnsi" w:cstheme="minorHAnsi"/>
                <w:sz w:val="22"/>
              </w:rPr>
              <w:t>Liberty ITS</w:t>
            </w:r>
          </w:p>
        </w:tc>
      </w:tr>
    </w:tbl>
    <w:p w14:paraId="5BBF4A4B" w14:textId="77777777" w:rsidR="008F2F6F" w:rsidRPr="00CD28B4" w:rsidRDefault="008F2F6F">
      <w:pPr>
        <w:spacing w:after="0"/>
        <w:rPr>
          <w:rFonts w:ascii="Calibri" w:eastAsiaTheme="majorEastAsia" w:hAnsi="Calibri" w:cstheme="majorBidi"/>
          <w:b/>
          <w:bCs/>
          <w:color w:val="205493"/>
          <w:kern w:val="28"/>
          <w:sz w:val="32"/>
          <w:szCs w:val="32"/>
        </w:rPr>
      </w:pPr>
      <w:bookmarkStart w:id="1" w:name="_Toc172206261"/>
      <w:r w:rsidRPr="00CD28B4">
        <w:br w:type="page"/>
      </w:r>
    </w:p>
    <w:p w14:paraId="04AE2FEE" w14:textId="73032C16" w:rsidR="00082896" w:rsidRPr="00CD28B4" w:rsidRDefault="00593511" w:rsidP="00A54CA9">
      <w:pPr>
        <w:pStyle w:val="Heading1"/>
      </w:pPr>
      <w:bookmarkStart w:id="2" w:name="_Toc235203722"/>
      <w:r w:rsidRPr="00CD28B4">
        <w:lastRenderedPageBreak/>
        <w:t>Introduction</w:t>
      </w:r>
      <w:bookmarkEnd w:id="1"/>
      <w:bookmarkEnd w:id="2"/>
    </w:p>
    <w:p w14:paraId="327BDB66" w14:textId="7B8B8626" w:rsidR="00DF34F3" w:rsidRPr="00CD28B4" w:rsidRDefault="00DF34F3" w:rsidP="00A54CA9">
      <w:pPr>
        <w:pStyle w:val="Heading2"/>
        <w:spacing w:before="120" w:after="120"/>
      </w:pPr>
      <w:bookmarkStart w:id="3" w:name="_Toc172206262"/>
      <w:bookmarkStart w:id="4" w:name="_Toc235203723"/>
      <w:r w:rsidRPr="00CD28B4">
        <w:t>1.1 Overview</w:t>
      </w:r>
      <w:bookmarkEnd w:id="3"/>
      <w:bookmarkEnd w:id="4"/>
    </w:p>
    <w:p w14:paraId="3A438854" w14:textId="7E1AB18F" w:rsidR="00D64A56" w:rsidRPr="00CD28B4" w:rsidRDefault="00D64A56" w:rsidP="00FE309E">
      <w:pPr>
        <w:spacing w:before="120" w:after="120"/>
        <w:rPr>
          <w:rFonts w:cstheme="minorHAnsi"/>
        </w:rPr>
      </w:pPr>
      <w:r w:rsidRPr="00CD28B4">
        <w:rPr>
          <w:rFonts w:cstheme="minorHAnsi"/>
        </w:rPr>
        <w:t>The Integrated Scheduling Solution (ISS) is a web version of the VistA Scheduling Enhancements (VSE) GUI, utilizing the JavaScript React framework</w:t>
      </w:r>
      <w:r w:rsidR="00467732" w:rsidRPr="00CD28B4">
        <w:rPr>
          <w:rFonts w:cstheme="minorHAnsi"/>
        </w:rPr>
        <w:t xml:space="preserve"> and pr</w:t>
      </w:r>
      <w:r w:rsidR="00F948C9" w:rsidRPr="00CD28B4">
        <w:rPr>
          <w:rFonts w:cstheme="minorHAnsi"/>
        </w:rPr>
        <w:t xml:space="preserve">oviding equivalent appointment management functions </w:t>
      </w:r>
      <w:r w:rsidR="005D0E2D" w:rsidRPr="00CD28B4">
        <w:rPr>
          <w:rFonts w:cstheme="minorHAnsi"/>
        </w:rPr>
        <w:t>used</w:t>
      </w:r>
      <w:r w:rsidR="00F948C9" w:rsidRPr="00CD28B4">
        <w:rPr>
          <w:rFonts w:cstheme="minorHAnsi"/>
        </w:rPr>
        <w:t xml:space="preserve"> in the original application</w:t>
      </w:r>
      <w:r w:rsidRPr="00CD28B4">
        <w:rPr>
          <w:rFonts w:cstheme="minorHAnsi"/>
        </w:rPr>
        <w:t xml:space="preserve">. </w:t>
      </w:r>
      <w:r w:rsidR="00093DC7" w:rsidRPr="00CD28B4">
        <w:rPr>
          <w:rFonts w:cstheme="minorHAnsi"/>
        </w:rPr>
        <w:t xml:space="preserve">The </w:t>
      </w:r>
      <w:r w:rsidR="00C32ECA" w:rsidRPr="00CD28B4">
        <w:rPr>
          <w:rFonts w:cstheme="minorHAnsi"/>
        </w:rPr>
        <w:t>purpose of ISS is</w:t>
      </w:r>
      <w:r w:rsidRPr="00CD28B4">
        <w:rPr>
          <w:rFonts w:cstheme="minorHAnsi"/>
        </w:rPr>
        <w:t xml:space="preserve"> to deliver users with a modernized look and feel while reducing operating costs and improving operational efficiencies.</w:t>
      </w:r>
      <w:r w:rsidR="00314965" w:rsidRPr="00CD28B4">
        <w:rPr>
          <w:rFonts w:cstheme="minorHAnsi"/>
        </w:rPr>
        <w:t xml:space="preserve"> </w:t>
      </w:r>
      <w:r w:rsidR="00724A53" w:rsidRPr="00CD28B4">
        <w:rPr>
          <w:rFonts w:cstheme="minorHAnsi"/>
        </w:rPr>
        <w:t>With this document, users can</w:t>
      </w:r>
      <w:r w:rsidRPr="00CD28B4">
        <w:rPr>
          <w:rFonts w:cstheme="minorHAnsi"/>
        </w:rPr>
        <w:t xml:space="preserve"> familiarize </w:t>
      </w:r>
      <w:r w:rsidR="00724A53" w:rsidRPr="00CD28B4">
        <w:rPr>
          <w:rFonts w:cstheme="minorHAnsi"/>
        </w:rPr>
        <w:t>themselves</w:t>
      </w:r>
      <w:r w:rsidRPr="00CD28B4">
        <w:rPr>
          <w:rFonts w:cstheme="minorHAnsi"/>
        </w:rPr>
        <w:t xml:space="preserve"> with important features and navigational elements of ISS</w:t>
      </w:r>
      <w:r w:rsidR="00DB64E1" w:rsidRPr="00CD28B4">
        <w:rPr>
          <w:rFonts w:cstheme="minorHAnsi"/>
        </w:rPr>
        <w:t>,</w:t>
      </w:r>
      <w:r w:rsidRPr="00CD28B4">
        <w:rPr>
          <w:rFonts w:cstheme="minorHAnsi"/>
        </w:rPr>
        <w:t xml:space="preserve"> </w:t>
      </w:r>
      <w:r w:rsidR="007750F5" w:rsidRPr="00CD28B4">
        <w:rPr>
          <w:rFonts w:cstheme="minorHAnsi"/>
        </w:rPr>
        <w:t>includ</w:t>
      </w:r>
      <w:r w:rsidR="00DB64E1" w:rsidRPr="00CD28B4">
        <w:rPr>
          <w:rFonts w:cstheme="minorHAnsi"/>
        </w:rPr>
        <w:t>ing</w:t>
      </w:r>
      <w:r w:rsidR="005D0AE3" w:rsidRPr="00CD28B4">
        <w:rPr>
          <w:rFonts w:cstheme="minorHAnsi"/>
        </w:rPr>
        <w:t xml:space="preserve"> patient search, patient appointments and requests, calendar search, query tool, privileged user functionality, and clinic group creation.</w:t>
      </w:r>
    </w:p>
    <w:p w14:paraId="041B0E53" w14:textId="6C96D154" w:rsidR="00DB64E1" w:rsidRPr="00CD28B4" w:rsidRDefault="00724A53" w:rsidP="00FE309E">
      <w:pPr>
        <w:spacing w:before="120" w:after="120"/>
        <w:rPr>
          <w:rFonts w:cstheme="minorHAnsi"/>
        </w:rPr>
      </w:pPr>
      <w:r w:rsidRPr="00CD28B4">
        <w:rPr>
          <w:rFonts w:cstheme="minorHAnsi"/>
        </w:rPr>
        <w:t>This document is intended for ISS users supporting the Veterans Health Administration (VHA)</w:t>
      </w:r>
      <w:r w:rsidR="00C565AB" w:rsidRPr="00CD28B4">
        <w:rPr>
          <w:rFonts w:cstheme="minorHAnsi"/>
        </w:rPr>
        <w:t>. See below for details on the authorized users and their responsibilities.</w:t>
      </w:r>
    </w:p>
    <w:p w14:paraId="204507CE" w14:textId="65F1892A" w:rsidR="00EC1754" w:rsidRPr="00CD28B4" w:rsidRDefault="00EC1754" w:rsidP="008B0A1C">
      <w:pPr>
        <w:keepNext/>
        <w:spacing w:before="240" w:after="120"/>
        <w:jc w:val="center"/>
        <w:rPr>
          <w:rFonts w:eastAsia="MS PMincho" w:cstheme="minorHAnsi"/>
          <w:b/>
          <w:bCs/>
        </w:rPr>
      </w:pPr>
      <w:bookmarkStart w:id="5" w:name="_Ref491934432"/>
      <w:bookmarkStart w:id="6" w:name="_Toc515611248"/>
      <w:bookmarkStart w:id="7" w:name="_Toc71877394"/>
      <w:bookmarkStart w:id="8" w:name="_Toc165637561"/>
      <w:bookmarkStart w:id="9" w:name="_Toc235204204"/>
      <w:r w:rsidRPr="00CD28B4">
        <w:rPr>
          <w:rFonts w:eastAsia="MS PMincho" w:cstheme="minorHAnsi"/>
          <w:b/>
          <w:bCs/>
        </w:rPr>
        <w:t xml:space="preserve">Table </w:t>
      </w:r>
      <w:r w:rsidRPr="00CD28B4">
        <w:rPr>
          <w:rFonts w:eastAsia="MS PMincho" w:cstheme="minorHAnsi"/>
          <w:b/>
          <w:bCs/>
          <w:noProof/>
        </w:rPr>
        <w:fldChar w:fldCharType="begin"/>
      </w:r>
      <w:r w:rsidRPr="00CD28B4">
        <w:rPr>
          <w:rFonts w:eastAsia="MS PMincho" w:cstheme="minorHAnsi"/>
          <w:b/>
          <w:bCs/>
          <w:noProof/>
        </w:rPr>
        <w:instrText xml:space="preserve"> SEQ Table \* ARABIC </w:instrText>
      </w:r>
      <w:r w:rsidRPr="00CD28B4">
        <w:rPr>
          <w:rFonts w:eastAsia="MS PMincho" w:cstheme="minorHAnsi"/>
          <w:b/>
          <w:bCs/>
          <w:noProof/>
        </w:rPr>
        <w:fldChar w:fldCharType="separate"/>
      </w:r>
      <w:r w:rsidR="00DA2067" w:rsidRPr="00CD28B4">
        <w:rPr>
          <w:rFonts w:eastAsia="MS PMincho" w:cstheme="minorHAnsi"/>
          <w:b/>
          <w:bCs/>
          <w:noProof/>
        </w:rPr>
        <w:t>1</w:t>
      </w:r>
      <w:r w:rsidRPr="00CD28B4">
        <w:rPr>
          <w:rFonts w:eastAsia="MS PMincho" w:cstheme="minorHAnsi"/>
          <w:b/>
          <w:bCs/>
          <w:noProof/>
        </w:rPr>
        <w:fldChar w:fldCharType="end"/>
      </w:r>
      <w:bookmarkEnd w:id="5"/>
      <w:r w:rsidRPr="00CD28B4">
        <w:rPr>
          <w:rFonts w:eastAsia="MS PMincho" w:cstheme="minorHAnsi"/>
          <w:b/>
          <w:bCs/>
        </w:rPr>
        <w:t>: ISS User Profiles</w:t>
      </w:r>
      <w:bookmarkEnd w:id="6"/>
      <w:bookmarkEnd w:id="7"/>
      <w:bookmarkEnd w:id="8"/>
      <w:bookmarkEnd w:id="9"/>
    </w:p>
    <w:tbl>
      <w:tblPr>
        <w:tblStyle w:val="JLV-CV"/>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Caption w:val="JLV User Profiles"/>
        <w:tblDescription w:val="Description of each JLV user profile"/>
      </w:tblPr>
      <w:tblGrid>
        <w:gridCol w:w="3682"/>
        <w:gridCol w:w="5658"/>
      </w:tblGrid>
      <w:tr w:rsidR="00EC1754" w:rsidRPr="00CD28B4" w14:paraId="04431D1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pct"/>
            <w:hideMark/>
          </w:tcPr>
          <w:p w14:paraId="13493C8F" w14:textId="77777777" w:rsidR="00EC1754" w:rsidRPr="00CD28B4" w:rsidRDefault="00EC1754" w:rsidP="00FE309E">
            <w:pPr>
              <w:spacing w:before="120" w:after="120"/>
              <w:rPr>
                <w:rFonts w:asciiTheme="minorHAnsi" w:hAnsiTheme="minorHAnsi" w:cstheme="minorHAnsi"/>
                <w:sz w:val="24"/>
                <w:szCs w:val="24"/>
              </w:rPr>
            </w:pPr>
            <w:r w:rsidRPr="00CD28B4">
              <w:rPr>
                <w:rFonts w:asciiTheme="minorHAnsi" w:hAnsiTheme="minorHAnsi" w:cstheme="minorHAnsi"/>
                <w:sz w:val="24"/>
                <w:szCs w:val="24"/>
              </w:rPr>
              <w:t>User</w:t>
            </w:r>
          </w:p>
        </w:tc>
        <w:tc>
          <w:tcPr>
            <w:tcW w:w="3029" w:type="pct"/>
            <w:hideMark/>
          </w:tcPr>
          <w:p w14:paraId="7BA501CD" w14:textId="77777777" w:rsidR="00EC1754" w:rsidRPr="00CD28B4" w:rsidRDefault="00EC1754" w:rsidP="00FE309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D28B4">
              <w:rPr>
                <w:rFonts w:asciiTheme="minorHAnsi" w:hAnsiTheme="minorHAnsi" w:cstheme="minorHAnsi"/>
                <w:sz w:val="24"/>
                <w:szCs w:val="24"/>
              </w:rPr>
              <w:t>Description and Responsibilities</w:t>
            </w:r>
          </w:p>
        </w:tc>
      </w:tr>
      <w:tr w:rsidR="00EC1754" w:rsidRPr="00CD28B4" w14:paraId="7112A7D5"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71" w:type="pct"/>
          </w:tcPr>
          <w:p w14:paraId="1DBFF2DE" w14:textId="43F5EED8" w:rsidR="00EC1754" w:rsidRPr="00CD28B4" w:rsidRDefault="000C2D11" w:rsidP="00FE309E">
            <w:pPr>
              <w:spacing w:before="120" w:after="120"/>
              <w:rPr>
                <w:rFonts w:asciiTheme="minorHAnsi" w:hAnsiTheme="minorHAnsi" w:cstheme="minorHAnsi"/>
                <w:sz w:val="24"/>
                <w:szCs w:val="24"/>
              </w:rPr>
            </w:pPr>
            <w:r w:rsidRPr="00CD28B4">
              <w:rPr>
                <w:rFonts w:asciiTheme="minorHAnsi" w:hAnsiTheme="minorHAnsi" w:cstheme="minorHAnsi"/>
                <w:sz w:val="24"/>
                <w:szCs w:val="24"/>
              </w:rPr>
              <w:t>Scheduler</w:t>
            </w:r>
          </w:p>
        </w:tc>
        <w:tc>
          <w:tcPr>
            <w:tcW w:w="3029" w:type="pct"/>
          </w:tcPr>
          <w:p w14:paraId="67D4FD9F" w14:textId="3B8B573A" w:rsidR="00EC1754" w:rsidRPr="00CD28B4" w:rsidRDefault="009207AF" w:rsidP="00FE309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CD28B4">
              <w:rPr>
                <w:rFonts w:asciiTheme="minorHAnsi" w:hAnsiTheme="minorHAnsi" w:cstheme="minorHAnsi"/>
                <w:sz w:val="24"/>
                <w:szCs w:val="24"/>
              </w:rPr>
              <w:t>Users r</w:t>
            </w:r>
            <w:r w:rsidR="00A10467" w:rsidRPr="00CD28B4">
              <w:rPr>
                <w:rFonts w:asciiTheme="minorHAnsi" w:hAnsiTheme="minorHAnsi" w:cstheme="minorHAnsi"/>
                <w:sz w:val="24"/>
                <w:szCs w:val="24"/>
              </w:rPr>
              <w:t>e</w:t>
            </w:r>
            <w:r w:rsidR="002C4376" w:rsidRPr="00CD28B4">
              <w:rPr>
                <w:rFonts w:asciiTheme="minorHAnsi" w:hAnsiTheme="minorHAnsi" w:cstheme="minorHAnsi"/>
                <w:sz w:val="24"/>
                <w:szCs w:val="24"/>
              </w:rPr>
              <w:t>sponsible for creating and processing patient requests and scheduling appropriate care.</w:t>
            </w:r>
          </w:p>
        </w:tc>
      </w:tr>
      <w:tr w:rsidR="00EC1754" w:rsidRPr="00CD28B4" w14:paraId="60909952" w14:textId="77777777">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71" w:type="pct"/>
          </w:tcPr>
          <w:p w14:paraId="0EA733E1" w14:textId="05F8B2B3" w:rsidR="00EC1754" w:rsidRPr="00CD28B4" w:rsidRDefault="000C2D11" w:rsidP="00FE309E">
            <w:pPr>
              <w:spacing w:before="120" w:after="120"/>
              <w:rPr>
                <w:rFonts w:asciiTheme="minorHAnsi" w:hAnsiTheme="minorHAnsi" w:cstheme="minorHAnsi"/>
                <w:sz w:val="24"/>
                <w:szCs w:val="24"/>
              </w:rPr>
            </w:pPr>
            <w:r w:rsidRPr="00CD28B4">
              <w:rPr>
                <w:rFonts w:asciiTheme="minorHAnsi" w:hAnsiTheme="minorHAnsi" w:cstheme="minorHAnsi"/>
                <w:sz w:val="24"/>
                <w:szCs w:val="24"/>
              </w:rPr>
              <w:t>Scheduling Supervisor</w:t>
            </w:r>
          </w:p>
        </w:tc>
        <w:tc>
          <w:tcPr>
            <w:tcW w:w="3029" w:type="pct"/>
          </w:tcPr>
          <w:p w14:paraId="3F7E04F2" w14:textId="7C2F63F7" w:rsidR="00EC1754" w:rsidRPr="00CD28B4" w:rsidRDefault="00FA3D00" w:rsidP="00FE309E">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CD28B4">
              <w:rPr>
                <w:rFonts w:asciiTheme="minorHAnsi" w:hAnsiTheme="minorHAnsi" w:cstheme="minorHAnsi"/>
                <w:sz w:val="24"/>
                <w:szCs w:val="24"/>
              </w:rPr>
              <w:t>Users can create requests and schedule appointments</w:t>
            </w:r>
            <w:r w:rsidR="002F151F" w:rsidRPr="00CD28B4">
              <w:rPr>
                <w:rFonts w:asciiTheme="minorHAnsi" w:hAnsiTheme="minorHAnsi" w:cstheme="minorHAnsi"/>
                <w:sz w:val="24"/>
                <w:szCs w:val="24"/>
              </w:rPr>
              <w:t>. These users also have additional capabilities such as creating clinic groups</w:t>
            </w:r>
            <w:r w:rsidR="00EE798C" w:rsidRPr="00CD28B4">
              <w:rPr>
                <w:rFonts w:asciiTheme="minorHAnsi" w:hAnsiTheme="minorHAnsi" w:cstheme="minorHAnsi"/>
                <w:sz w:val="24"/>
                <w:szCs w:val="24"/>
              </w:rPr>
              <w:t xml:space="preserve"> or adding privileged users to prohibited clinics.</w:t>
            </w:r>
          </w:p>
        </w:tc>
      </w:tr>
      <w:tr w:rsidR="00EC1754" w:rsidRPr="00CD28B4" w14:paraId="10C3063C"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71" w:type="pct"/>
          </w:tcPr>
          <w:p w14:paraId="260D80DA" w14:textId="4456C0A1" w:rsidR="00EC1754" w:rsidRPr="00CD28B4" w:rsidRDefault="000C2D11" w:rsidP="00FE309E">
            <w:pPr>
              <w:spacing w:before="120" w:after="120"/>
              <w:rPr>
                <w:rFonts w:asciiTheme="minorHAnsi" w:hAnsiTheme="minorHAnsi" w:cstheme="minorHAnsi"/>
                <w:sz w:val="24"/>
                <w:szCs w:val="24"/>
              </w:rPr>
            </w:pPr>
            <w:r w:rsidRPr="00CD28B4">
              <w:rPr>
                <w:rFonts w:asciiTheme="minorHAnsi" w:hAnsiTheme="minorHAnsi" w:cstheme="minorHAnsi"/>
                <w:sz w:val="24"/>
                <w:szCs w:val="24"/>
              </w:rPr>
              <w:t>View Only</w:t>
            </w:r>
          </w:p>
        </w:tc>
        <w:tc>
          <w:tcPr>
            <w:tcW w:w="3029" w:type="pct"/>
          </w:tcPr>
          <w:p w14:paraId="6F14EC88" w14:textId="075B6171" w:rsidR="00EC1754" w:rsidRPr="00CD28B4" w:rsidRDefault="009E2C5D" w:rsidP="00FE309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CD28B4">
              <w:rPr>
                <w:rFonts w:asciiTheme="minorHAnsi" w:hAnsiTheme="minorHAnsi" w:cstheme="minorHAnsi"/>
                <w:sz w:val="24"/>
                <w:szCs w:val="24"/>
              </w:rPr>
              <w:t xml:space="preserve">This user profile is intended for those who need </w:t>
            </w:r>
            <w:r w:rsidR="00CF6D79" w:rsidRPr="00CD28B4">
              <w:rPr>
                <w:rFonts w:asciiTheme="minorHAnsi" w:hAnsiTheme="minorHAnsi" w:cstheme="minorHAnsi"/>
                <w:sz w:val="24"/>
                <w:szCs w:val="24"/>
              </w:rPr>
              <w:t>the ability to view clinic schedules and patient appointment information,</w:t>
            </w:r>
            <w:r w:rsidR="002C25B6" w:rsidRPr="00CD28B4">
              <w:rPr>
                <w:rFonts w:asciiTheme="minorHAnsi" w:hAnsiTheme="minorHAnsi" w:cstheme="minorHAnsi"/>
                <w:sz w:val="24"/>
                <w:szCs w:val="24"/>
              </w:rPr>
              <w:t xml:space="preserve"> but do not need the ability to schedule appointments.</w:t>
            </w:r>
          </w:p>
        </w:tc>
      </w:tr>
    </w:tbl>
    <w:p w14:paraId="34FA3040" w14:textId="00395A14" w:rsidR="00DF34F3" w:rsidRPr="00CD28B4" w:rsidRDefault="00DF34F3" w:rsidP="008B0A1C">
      <w:pPr>
        <w:pStyle w:val="Heading2"/>
        <w:spacing w:after="120"/>
      </w:pPr>
      <w:bookmarkStart w:id="10" w:name="_Toc172206263"/>
      <w:bookmarkStart w:id="11" w:name="_Toc235203724"/>
      <w:r w:rsidRPr="00CD28B4">
        <w:t>1.2 Prerequisite Credentials</w:t>
      </w:r>
      <w:bookmarkEnd w:id="10"/>
      <w:bookmarkEnd w:id="11"/>
    </w:p>
    <w:p w14:paraId="636D1009" w14:textId="675319B2" w:rsidR="00710552" w:rsidRPr="00CD28B4" w:rsidRDefault="00A20421" w:rsidP="00710552">
      <w:pPr>
        <w:numPr>
          <w:ilvl w:val="0"/>
          <w:numId w:val="9"/>
        </w:numPr>
        <w:spacing w:before="120" w:after="120"/>
      </w:pPr>
      <w:r w:rsidRPr="00CD28B4">
        <w:t>The user’s PIV card must be linked to the VistA site</w:t>
      </w:r>
      <w:r w:rsidR="00485D19" w:rsidRPr="00CD28B4">
        <w:t xml:space="preserve"> </w:t>
      </w:r>
      <w:r w:rsidRPr="00CD28B4">
        <w:t xml:space="preserve">(See </w:t>
      </w:r>
      <w:hyperlink r:id="rId8">
        <w:r w:rsidRPr="00CD28B4">
          <w:rPr>
            <w:rStyle w:val="Hyperlink"/>
            <w:color w:val="2E74B5" w:themeColor="accent5" w:themeShade="BF"/>
            <w:u w:val="single"/>
          </w:rPr>
          <w:t>link</w:t>
        </w:r>
      </w:hyperlink>
      <w:r w:rsidRPr="00CD28B4">
        <w:t xml:space="preserve"> for guidance</w:t>
      </w:r>
      <w:r w:rsidR="00485D19" w:rsidRPr="00CD28B4">
        <w:t>).</w:t>
      </w:r>
    </w:p>
    <w:p w14:paraId="0DED35B9" w14:textId="7ADCD4EF" w:rsidR="0055354D" w:rsidRPr="00CD28B4" w:rsidRDefault="00A20421" w:rsidP="00A54CA9">
      <w:pPr>
        <w:numPr>
          <w:ilvl w:val="0"/>
          <w:numId w:val="9"/>
        </w:numPr>
        <w:spacing w:before="120" w:after="120"/>
      </w:pPr>
      <w:r w:rsidRPr="00CD28B4">
        <w:t xml:space="preserve">After confirming that the user’s PIV card is linked to the user’s VistA account, the user will be able to sign into the </w:t>
      </w:r>
      <w:r w:rsidR="00493C50" w:rsidRPr="00CD28B4">
        <w:t>ISS</w:t>
      </w:r>
      <w:r w:rsidRPr="00CD28B4">
        <w:t>.</w:t>
      </w:r>
    </w:p>
    <w:p w14:paraId="6C2C42B4" w14:textId="618B0CAF" w:rsidR="00710552" w:rsidRPr="00CD28B4" w:rsidRDefault="00A47E89" w:rsidP="00E8773F">
      <w:pPr>
        <w:numPr>
          <w:ilvl w:val="0"/>
          <w:numId w:val="9"/>
        </w:numPr>
        <w:spacing w:before="120" w:after="120"/>
        <w:rPr>
          <w:b/>
          <w:bCs/>
          <w:u w:val="single"/>
        </w:rPr>
      </w:pPr>
      <w:r w:rsidRPr="00CD28B4">
        <w:t>T</w:t>
      </w:r>
      <w:r w:rsidR="00710552" w:rsidRPr="00CD28B4">
        <w:t>he user will also need to ensure that the specific VistA keys are assigned to their account</w:t>
      </w:r>
      <w:r w:rsidR="00D36183" w:rsidRPr="00CD28B4">
        <w:t xml:space="preserve"> before being able to complete certain tasks.</w:t>
      </w:r>
      <w:r w:rsidR="00CB6D9F" w:rsidRPr="00CD28B4">
        <w:t xml:space="preserve"> Schedulers will need SDECZMENU</w:t>
      </w:r>
      <w:r w:rsidR="007810B1" w:rsidRPr="00CD28B4">
        <w:t>. Scheduling Supervisors will need SDECZMGR.</w:t>
      </w:r>
      <w:r w:rsidR="004974FE" w:rsidRPr="00CD28B4">
        <w:t xml:space="preserve"> For</w:t>
      </w:r>
      <w:r w:rsidR="00485D19" w:rsidRPr="00CD28B4">
        <w:t xml:space="preserve"> </w:t>
      </w:r>
      <w:r w:rsidR="005F22E8" w:rsidRPr="00CD28B4">
        <w:t xml:space="preserve">overbook privileges, users will need </w:t>
      </w:r>
      <w:r w:rsidR="00422CF9" w:rsidRPr="00CD28B4">
        <w:t>either SD</w:t>
      </w:r>
      <w:r w:rsidR="00485D19" w:rsidRPr="00CD28B4">
        <w:t>OB or SDMOB</w:t>
      </w:r>
      <w:r w:rsidR="0041548A" w:rsidRPr="00CD28B4">
        <w:t xml:space="preserve"> (See </w:t>
      </w:r>
      <w:r w:rsidR="004E7589" w:rsidRPr="00CD28B4">
        <w:rPr>
          <w:b/>
          <w:bCs/>
          <w:u w:val="single"/>
        </w:rPr>
        <w:fldChar w:fldCharType="begin" w:fldLock="1"/>
      </w:r>
      <w:r w:rsidR="004E7589" w:rsidRPr="00CD28B4">
        <w:rPr>
          <w:b/>
          <w:bCs/>
          <w:u w:val="single"/>
        </w:rPr>
        <w:instrText xml:space="preserve"> REF _Ref195863072 \h  \* MERGEFORMAT </w:instrText>
      </w:r>
      <w:r w:rsidR="004E7589" w:rsidRPr="00CD28B4">
        <w:rPr>
          <w:b/>
          <w:bCs/>
          <w:u w:val="single"/>
        </w:rPr>
      </w:r>
      <w:r w:rsidR="004E7589"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586307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4.3.7 Overbooking an Appointment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4E7589" w:rsidRPr="00CD28B4">
        <w:rPr>
          <w:b/>
          <w:bCs/>
          <w:u w:val="single"/>
        </w:rPr>
        <w:fldChar w:fldCharType="end"/>
      </w:r>
      <w:r w:rsidR="004E7589" w:rsidRPr="00CD28B4">
        <w:rPr>
          <w:b/>
          <w:bCs/>
        </w:rPr>
        <w:t xml:space="preserve"> </w:t>
      </w:r>
      <w:r w:rsidR="0041548A" w:rsidRPr="00CD28B4">
        <w:t>for more information).</w:t>
      </w:r>
    </w:p>
    <w:p w14:paraId="4E8F7E14" w14:textId="216B0CC1" w:rsidR="00A60DAB" w:rsidRPr="00CD28B4" w:rsidRDefault="001667C0" w:rsidP="0078783B">
      <w:pPr>
        <w:pStyle w:val="NoteStyle1"/>
      </w:pPr>
      <w:r w:rsidRPr="00CD28B4">
        <w:t xml:space="preserve">Note: </w:t>
      </w:r>
      <w:r w:rsidR="009B64A2" w:rsidRPr="00CD28B4">
        <w:t>For users who do not have the appropriate keys</w:t>
      </w:r>
      <w:r w:rsidR="00A60DAB" w:rsidRPr="00CD28B4">
        <w:t xml:space="preserve">, please contact </w:t>
      </w:r>
      <w:r w:rsidR="00545098" w:rsidRPr="00CD28B4">
        <w:t xml:space="preserve">your </w:t>
      </w:r>
      <w:r w:rsidR="00A60DAB" w:rsidRPr="00CD28B4">
        <w:t>Supervisor</w:t>
      </w:r>
      <w:r w:rsidR="00545098" w:rsidRPr="00CD28B4">
        <w:t xml:space="preserve"> or </w:t>
      </w:r>
      <w:hyperlink r:id="rId9" w:history="1">
        <w:r w:rsidR="002D38D7" w:rsidRPr="00CD28B4">
          <w:rPr>
            <w:rStyle w:val="Hyperlink"/>
            <w:rFonts w:cstheme="minorHAnsi"/>
            <w:color w:val="2E74B5" w:themeColor="accent5" w:themeShade="BF"/>
            <w:szCs w:val="28"/>
            <w:u w:val="single"/>
          </w:rPr>
          <w:t>y</w:t>
        </w:r>
        <w:r w:rsidR="00545098" w:rsidRPr="00CD28B4">
          <w:rPr>
            <w:rStyle w:val="Hyperlink"/>
            <w:rFonts w:cstheme="minorHAnsi"/>
            <w:color w:val="2E74B5" w:themeColor="accent5" w:themeShade="BF"/>
            <w:szCs w:val="28"/>
            <w:u w:val="single"/>
          </w:rPr>
          <w:t>ourIT</w:t>
        </w:r>
      </w:hyperlink>
      <w:r w:rsidR="00A60DAB" w:rsidRPr="00CD28B4">
        <w:t xml:space="preserve"> for assistance.</w:t>
      </w:r>
    </w:p>
    <w:p w14:paraId="492803FC" w14:textId="3A91F600" w:rsidR="00DF34F3" w:rsidRPr="00CD28B4" w:rsidRDefault="00DF34F3" w:rsidP="00A54CA9">
      <w:pPr>
        <w:pStyle w:val="Heading2"/>
        <w:spacing w:before="120" w:after="120"/>
      </w:pPr>
      <w:bookmarkStart w:id="12" w:name="_Toc172206264"/>
      <w:bookmarkStart w:id="13" w:name="_Toc235203725"/>
      <w:r w:rsidRPr="00CD28B4">
        <w:lastRenderedPageBreak/>
        <w:t>1.3 PIV Login</w:t>
      </w:r>
      <w:bookmarkEnd w:id="12"/>
      <w:bookmarkEnd w:id="13"/>
    </w:p>
    <w:p w14:paraId="1EF8C4E2" w14:textId="47788EE0" w:rsidR="003C0072" w:rsidRPr="00CD28B4" w:rsidRDefault="003C0072" w:rsidP="00A54CA9">
      <w:pPr>
        <w:numPr>
          <w:ilvl w:val="0"/>
          <w:numId w:val="8"/>
        </w:numPr>
        <w:spacing w:before="120" w:after="120"/>
      </w:pPr>
      <w:r w:rsidRPr="00CD28B4">
        <w:t xml:space="preserve">Begin by opening a browser and </w:t>
      </w:r>
      <w:r w:rsidR="009D3E63" w:rsidRPr="00CD28B4">
        <w:t>going to</w:t>
      </w:r>
      <w:r w:rsidRPr="00CD28B4">
        <w:t xml:space="preserve"> the following web address</w:t>
      </w:r>
      <w:r w:rsidR="00FE25C8" w:rsidRPr="00CD28B4">
        <w:t>:</w:t>
      </w:r>
      <w:r w:rsidR="00C379FD" w:rsidRPr="00CD28B4">
        <w:t xml:space="preserve"> </w:t>
      </w:r>
      <w:hyperlink r:id="rId10" w:history="1">
        <w:r w:rsidR="00815DF1" w:rsidRPr="00CD28B4">
          <w:rPr>
            <w:rStyle w:val="Hyperlink"/>
            <w:color w:val="2E74B5" w:themeColor="accent5" w:themeShade="BF"/>
            <w:u w:val="single"/>
          </w:rPr>
          <w:t>ISS - Home Page (va.gov)</w:t>
        </w:r>
      </w:hyperlink>
      <w:r w:rsidRPr="00CD28B4">
        <w:t xml:space="preserve">. The VA Single Sign-On page will then appear. Select the </w:t>
      </w:r>
      <w:r w:rsidR="002E02A5" w:rsidRPr="00CD28B4">
        <w:t xml:space="preserve">“Sign in with </w:t>
      </w:r>
      <w:r w:rsidRPr="00CD28B4">
        <w:t>PIV</w:t>
      </w:r>
      <w:r w:rsidR="002E02A5" w:rsidRPr="00CD28B4">
        <w:t>”</w:t>
      </w:r>
      <w:r w:rsidRPr="00CD28B4">
        <w:t xml:space="preserve"> </w:t>
      </w:r>
      <w:r w:rsidR="002E02A5" w:rsidRPr="00CD28B4">
        <w:t>option</w:t>
      </w:r>
      <w:r w:rsidRPr="00CD28B4">
        <w:t>, as seen in</w:t>
      </w:r>
      <w:r w:rsidR="00F011CD" w:rsidRPr="00CD28B4">
        <w:rPr>
          <w:rStyle w:val="Hyperlink"/>
          <w:b w:val="0"/>
          <w:bCs/>
        </w:rPr>
        <w:t xml:space="preserve"> </w:t>
      </w:r>
      <w:r w:rsidR="00F011CD" w:rsidRPr="00CD28B4">
        <w:rPr>
          <w:rStyle w:val="Hyperlink"/>
          <w:b w:val="0"/>
          <w:bCs/>
        </w:rPr>
        <w:fldChar w:fldCharType="begin" w:fldLock="1"/>
      </w:r>
      <w:r w:rsidR="00F011CD" w:rsidRPr="00CD28B4">
        <w:rPr>
          <w:rStyle w:val="Hyperlink"/>
          <w:b w:val="0"/>
          <w:bCs/>
        </w:rPr>
        <w:instrText xml:space="preserve"> REF _Ref173328413 \h  \* MERGEFORMAT </w:instrText>
      </w:r>
      <w:r w:rsidR="00F011CD" w:rsidRPr="00CD28B4">
        <w:rPr>
          <w:rStyle w:val="Hyperlink"/>
          <w:b w:val="0"/>
          <w:bCs/>
        </w:rPr>
      </w:r>
      <w:r w:rsidR="00F011CD" w:rsidRPr="00CD28B4">
        <w:rPr>
          <w:rStyle w:val="Hyperlink"/>
          <w:b w:val="0"/>
          <w:bCs/>
        </w:rPr>
        <w:fldChar w:fldCharType="separate"/>
      </w:r>
      <w:r w:rsidR="00CD28B4" w:rsidRPr="00CD28B4">
        <w:rPr>
          <w:rStyle w:val="Hyperlink"/>
          <w:rFonts w:ascii="Segoe UI Symbol" w:hAnsi="Segoe UI Symbol" w:cs="Segoe UI Symbol"/>
          <w:b w:val="0"/>
          <w:bCs/>
        </w:rPr>
        <w:t>⁠</w:t>
      </w:r>
      <w:r w:rsidR="00224913" w:rsidRPr="00CD28B4">
        <w:rPr>
          <w:rStyle w:val="Hyperlink"/>
          <w:rFonts w:ascii="Segoe UI Symbol" w:hAnsi="Segoe UI Symbol" w:cs="Segoe UI Symbol"/>
          <w:b w:val="0"/>
          <w:bCs/>
        </w:rPr>
        <w:t>⁠</w:t>
      </w:r>
      <w:r w:rsidR="00B574CA" w:rsidRPr="00CD28B4">
        <w:rPr>
          <w:rStyle w:val="Hyperlink"/>
          <w:rFonts w:ascii="Segoe UI Symbol" w:hAnsi="Segoe UI Symbol" w:cs="Segoe UI Symbol"/>
          <w:b w:val="0"/>
          <w:bCs/>
        </w:rPr>
        <w:t>⁠</w:t>
      </w:r>
      <w:r w:rsidR="00DB0A09" w:rsidRPr="00CD28B4">
        <w:rPr>
          <w:rStyle w:val="Hyperlink"/>
          <w:rFonts w:ascii="Segoe UI Symbol" w:hAnsi="Segoe UI Symbol" w:cs="Segoe UI Symbol"/>
          <w:b w:val="0"/>
          <w:bCs/>
        </w:rPr>
        <w:t>⁠</w:t>
      </w:r>
      <w:r w:rsidR="008F1FB1" w:rsidRPr="00CD28B4">
        <w:rPr>
          <w:rStyle w:val="Hyperlink"/>
          <w:rFonts w:ascii="Segoe UI Symbol" w:hAnsi="Segoe UI Symbol" w:cs="Segoe UI Symbol"/>
          <w:b w:val="0"/>
          <w:bCs/>
        </w:rPr>
        <w:t>⁠</w:t>
      </w:r>
      <w:r w:rsidR="0019350B" w:rsidRPr="00CD28B4">
        <w:rPr>
          <w:rStyle w:val="Hyperlink"/>
          <w:rFonts w:ascii="Segoe UI Symbol" w:hAnsi="Segoe UI Symbol" w:cs="Segoe UI Symbol"/>
          <w:b w:val="0"/>
          <w:bCs/>
        </w:rPr>
        <w:t>⁠</w:t>
      </w:r>
      <w:hyperlink w:anchor="_Ref17332841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1</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F011CD" w:rsidRPr="00CD28B4">
        <w:rPr>
          <w:rStyle w:val="Hyperlink"/>
          <w:b w:val="0"/>
          <w:bCs/>
        </w:rPr>
        <w:fldChar w:fldCharType="end"/>
      </w:r>
      <w:r w:rsidRPr="00CD28B4">
        <w:t xml:space="preserve">, to proceed with the log in process. </w:t>
      </w:r>
    </w:p>
    <w:p w14:paraId="42754FE8" w14:textId="7A8EFFE1" w:rsidR="00942483" w:rsidRPr="00CD28B4" w:rsidRDefault="00FC0C93" w:rsidP="00942483">
      <w:pPr>
        <w:keepNext/>
        <w:spacing w:before="120" w:after="120"/>
        <w:ind w:left="360"/>
      </w:pPr>
      <w:r w:rsidRPr="00CD28B4">
        <w:rPr>
          <w:noProof/>
        </w:rPr>
        <w:drawing>
          <wp:inline distT="0" distB="0" distL="0" distR="0" wp14:anchorId="5AFB58EB" wp14:editId="02FE080D">
            <wp:extent cx="5029200" cy="2490421"/>
            <wp:effectExtent l="19050" t="19050" r="19050" b="24765"/>
            <wp:docPr id="210429074" name="Picture 1" descr="PIV Card Sign-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9074" name="Picture 1" descr="PIV Card Sign-On Image"/>
                    <pic:cNvPicPr/>
                  </pic:nvPicPr>
                  <pic:blipFill>
                    <a:blip r:embed="rId11"/>
                    <a:stretch>
                      <a:fillRect/>
                    </a:stretch>
                  </pic:blipFill>
                  <pic:spPr>
                    <a:xfrm>
                      <a:off x="0" y="0"/>
                      <a:ext cx="5029200" cy="2490421"/>
                    </a:xfrm>
                    <a:prstGeom prst="rect">
                      <a:avLst/>
                    </a:prstGeom>
                    <a:ln>
                      <a:solidFill>
                        <a:schemeClr val="tx1"/>
                      </a:solidFill>
                    </a:ln>
                  </pic:spPr>
                </pic:pic>
              </a:graphicData>
            </a:graphic>
          </wp:inline>
        </w:drawing>
      </w:r>
    </w:p>
    <w:p w14:paraId="48A5C4AE" w14:textId="17F2915E" w:rsidR="003C0072" w:rsidRPr="00CD28B4" w:rsidRDefault="00942483" w:rsidP="00BC298B">
      <w:pPr>
        <w:pStyle w:val="Caption"/>
        <w:ind w:left="360"/>
      </w:pPr>
      <w:bookmarkStart w:id="14" w:name="_Ref173328413"/>
      <w:bookmarkStart w:id="15" w:name="_Toc235203837"/>
      <w:r w:rsidRPr="00CD28B4">
        <w:t xml:space="preserve">Figure </w:t>
      </w:r>
      <w:fldSimple w:instr=" SEQ Figure \* ARABIC ">
        <w:r w:rsidR="00DA2067" w:rsidRPr="00CD28B4">
          <w:rPr>
            <w:noProof/>
          </w:rPr>
          <w:t>1</w:t>
        </w:r>
      </w:fldSimple>
      <w:bookmarkEnd w:id="14"/>
      <w:r w:rsidRPr="00CD28B4">
        <w:t>: PIV Card Sign-On Image</w:t>
      </w:r>
      <w:bookmarkEnd w:id="15"/>
    </w:p>
    <w:p w14:paraId="652DF50E" w14:textId="542251E7" w:rsidR="003C0072" w:rsidRPr="00CD28B4" w:rsidRDefault="003C0072" w:rsidP="00A54CA9">
      <w:pPr>
        <w:numPr>
          <w:ilvl w:val="0"/>
          <w:numId w:val="8"/>
        </w:numPr>
        <w:spacing w:before="120" w:after="120"/>
      </w:pPr>
      <w:r w:rsidRPr="00CD28B4">
        <w:t>After selecting, an ActivClient Login dialog box will appear to prompt you to enter your PIN. Type the numbers of your PIN as prompted in</w:t>
      </w:r>
      <w:r w:rsidRPr="00CD28B4">
        <w:rPr>
          <w:b/>
        </w:rPr>
        <w:t xml:space="preserve"> </w:t>
      </w:r>
      <w:r w:rsidR="00576638" w:rsidRPr="00CD28B4">
        <w:rPr>
          <w:b/>
          <w:bCs/>
        </w:rPr>
        <w:fldChar w:fldCharType="begin" w:fldLock="1"/>
      </w:r>
      <w:r w:rsidR="00576638" w:rsidRPr="00CD28B4">
        <w:rPr>
          <w:b/>
          <w:bCs/>
        </w:rPr>
        <w:instrText xml:space="preserve"> REF _Ref173328442 \h  \* MERGEFORMAT </w:instrText>
      </w:r>
      <w:r w:rsidR="00576638" w:rsidRPr="00CD28B4">
        <w:rPr>
          <w:b/>
          <w:bCs/>
        </w:rPr>
      </w:r>
      <w:r w:rsidR="00576638"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7332844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76638" w:rsidRPr="00CD28B4">
        <w:rPr>
          <w:b/>
          <w:bCs/>
        </w:rPr>
        <w:fldChar w:fldCharType="end"/>
      </w:r>
      <w:r w:rsidRPr="00CD28B4">
        <w:t xml:space="preserve">. If authentication is successful, </w:t>
      </w:r>
      <w:r w:rsidR="00B23AC3" w:rsidRPr="00CD28B4">
        <w:t>ISS</w:t>
      </w:r>
      <w:r w:rsidRPr="00CD28B4">
        <w:t xml:space="preserve"> will </w:t>
      </w:r>
      <w:r w:rsidR="00DB7104" w:rsidRPr="00CD28B4">
        <w:t>be loaded</w:t>
      </w:r>
      <w:r w:rsidRPr="00CD28B4">
        <w:t>. If it is not successful, you will be prompted to enter your correct PIN instead.</w:t>
      </w:r>
    </w:p>
    <w:p w14:paraId="6379B8A8" w14:textId="77777777" w:rsidR="00BC298B" w:rsidRPr="00CD28B4" w:rsidRDefault="003C0072" w:rsidP="00BC298B">
      <w:pPr>
        <w:keepNext/>
        <w:spacing w:before="120" w:after="120"/>
        <w:ind w:left="360"/>
      </w:pPr>
      <w:r w:rsidRPr="00CD28B4">
        <w:rPr>
          <w:noProof/>
        </w:rPr>
        <w:drawing>
          <wp:inline distT="0" distB="0" distL="0" distR="0" wp14:anchorId="751A20ED" wp14:editId="673F9F11">
            <wp:extent cx="5029200" cy="2814730"/>
            <wp:effectExtent l="19050" t="19050" r="19050" b="24130"/>
            <wp:docPr id="2" name="Picture 2" descr="ActivClient Login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ctivClient Login Pop-Up Window"/>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5029200" cy="2814730"/>
                    </a:xfrm>
                    <a:prstGeom prst="rect">
                      <a:avLst/>
                    </a:prstGeom>
                    <a:ln>
                      <a:solidFill>
                        <a:schemeClr val="tx1"/>
                      </a:solidFill>
                    </a:ln>
                  </pic:spPr>
                </pic:pic>
              </a:graphicData>
            </a:graphic>
          </wp:inline>
        </w:drawing>
      </w:r>
    </w:p>
    <w:p w14:paraId="2F1F1019" w14:textId="5761764E" w:rsidR="003C0072" w:rsidRPr="00CD28B4" w:rsidRDefault="00BC298B" w:rsidP="00B32F19">
      <w:pPr>
        <w:pStyle w:val="Caption"/>
        <w:ind w:left="360"/>
      </w:pPr>
      <w:bookmarkStart w:id="16" w:name="_Ref173328442"/>
      <w:bookmarkStart w:id="17" w:name="_Toc235203838"/>
      <w:r w:rsidRPr="00CD28B4">
        <w:t xml:space="preserve">Figure </w:t>
      </w:r>
      <w:fldSimple w:instr=" SEQ Figure \* ARABIC ">
        <w:r w:rsidR="00DA2067" w:rsidRPr="00CD28B4">
          <w:rPr>
            <w:noProof/>
          </w:rPr>
          <w:t>2</w:t>
        </w:r>
      </w:fldSimple>
      <w:bookmarkEnd w:id="16"/>
      <w:r w:rsidRPr="00CD28B4">
        <w:t>: ActivClient Login Pop-Up Window</w:t>
      </w:r>
      <w:bookmarkEnd w:id="17"/>
    </w:p>
    <w:p w14:paraId="75E57068" w14:textId="439A302D" w:rsidR="005F6B86" w:rsidRPr="00CD28B4" w:rsidRDefault="00787FFB" w:rsidP="00A54CA9">
      <w:pPr>
        <w:pStyle w:val="Heading1"/>
      </w:pPr>
      <w:bookmarkStart w:id="18" w:name="_Toc172206265"/>
      <w:bookmarkStart w:id="19" w:name="_Toc235203726"/>
      <w:r w:rsidRPr="00CD28B4">
        <w:t>Familiarizing Yourself with</w:t>
      </w:r>
      <w:r w:rsidR="00082896" w:rsidRPr="00CD28B4">
        <w:t xml:space="preserve"> ISS</w:t>
      </w:r>
      <w:bookmarkEnd w:id="18"/>
      <w:bookmarkEnd w:id="19"/>
    </w:p>
    <w:p w14:paraId="36FF6F5F" w14:textId="6D50F69E" w:rsidR="00787FFB" w:rsidRPr="00CD28B4" w:rsidRDefault="00787FFB" w:rsidP="00A54CA9">
      <w:pPr>
        <w:pStyle w:val="Heading2"/>
        <w:spacing w:before="120" w:after="120"/>
      </w:pPr>
      <w:bookmarkStart w:id="20" w:name="_Toc172206266"/>
      <w:bookmarkStart w:id="21" w:name="_Toc235203727"/>
      <w:r w:rsidRPr="00CD28B4">
        <w:t xml:space="preserve">2.1 </w:t>
      </w:r>
      <w:r w:rsidR="005958BD" w:rsidRPr="00CD28B4">
        <w:t>Home Page</w:t>
      </w:r>
      <w:bookmarkEnd w:id="20"/>
      <w:bookmarkEnd w:id="21"/>
    </w:p>
    <w:p w14:paraId="13FBA580" w14:textId="05D9C243" w:rsidR="00EE1980" w:rsidRPr="00CD28B4" w:rsidRDefault="00EE1980" w:rsidP="00FE309E">
      <w:pPr>
        <w:spacing w:before="120" w:after="120"/>
      </w:pPr>
      <w:r w:rsidRPr="00CD28B4">
        <w:t xml:space="preserve">Once log in is complete, users will see the ISS </w:t>
      </w:r>
      <w:r w:rsidR="00971DAC" w:rsidRPr="00CD28B4">
        <w:t>homepage</w:t>
      </w:r>
      <w:r w:rsidRPr="00CD28B4">
        <w:t xml:space="preserve"> as seen in</w:t>
      </w:r>
      <w:r w:rsidR="003A3099" w:rsidRPr="00CD28B4">
        <w:t xml:space="preserve"> </w:t>
      </w:r>
      <w:r w:rsidR="003A3099" w:rsidRPr="00CD28B4">
        <w:rPr>
          <w:b/>
          <w:bCs/>
        </w:rPr>
        <w:fldChar w:fldCharType="begin" w:fldLock="1"/>
      </w:r>
      <w:r w:rsidR="003A3099" w:rsidRPr="00CD28B4">
        <w:rPr>
          <w:b/>
          <w:bCs/>
        </w:rPr>
        <w:instrText xml:space="preserve"> REF _Ref165299674 \h  \* MERGEFORMAT </w:instrText>
      </w:r>
      <w:r w:rsidR="003A3099" w:rsidRPr="00CD28B4">
        <w:rPr>
          <w:b/>
          <w:bCs/>
        </w:rPr>
      </w:r>
      <w:r w:rsidR="003A309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67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bCs/>
        </w:rPr>
        <w:fldChar w:fldCharType="end"/>
      </w:r>
      <w:r w:rsidRPr="00CD28B4">
        <w:t>.</w:t>
      </w:r>
    </w:p>
    <w:p w14:paraId="48399103" w14:textId="2FE236F0" w:rsidR="008948FF" w:rsidRPr="00CD28B4" w:rsidRDefault="003D1DF8" w:rsidP="003D1DF8">
      <w:pPr>
        <w:keepNext/>
        <w:spacing w:before="120" w:after="120"/>
      </w:pPr>
      <w:r w:rsidRPr="00CD28B4">
        <w:rPr>
          <w:noProof/>
        </w:rPr>
        <w:drawing>
          <wp:inline distT="0" distB="0" distL="0" distR="0" wp14:anchorId="146270FA" wp14:editId="7FB8B84F">
            <wp:extent cx="5943600" cy="2788285"/>
            <wp:effectExtent l="19050" t="19050" r="19050" b="12065"/>
            <wp:docPr id="934560359" name="Picture 1" descr="ISS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60359" name="Picture 1" descr="ISS Home Page"/>
                    <pic:cNvPicPr/>
                  </pic:nvPicPr>
                  <pic:blipFill>
                    <a:blip r:embed="rId14"/>
                    <a:stretch>
                      <a:fillRect/>
                    </a:stretch>
                  </pic:blipFill>
                  <pic:spPr>
                    <a:xfrm>
                      <a:off x="0" y="0"/>
                      <a:ext cx="5943600" cy="2788285"/>
                    </a:xfrm>
                    <a:prstGeom prst="rect">
                      <a:avLst/>
                    </a:prstGeom>
                    <a:ln>
                      <a:solidFill>
                        <a:schemeClr val="tx1"/>
                      </a:solidFill>
                    </a:ln>
                  </pic:spPr>
                </pic:pic>
              </a:graphicData>
            </a:graphic>
          </wp:inline>
        </w:drawing>
      </w:r>
    </w:p>
    <w:p w14:paraId="16D567CB" w14:textId="5E510E82" w:rsidR="00EE1980" w:rsidRPr="00CD28B4" w:rsidRDefault="008948FF" w:rsidP="008948FF">
      <w:pPr>
        <w:pStyle w:val="Caption"/>
        <w:ind w:left="360"/>
      </w:pPr>
      <w:bookmarkStart w:id="22" w:name="_Ref165299674"/>
      <w:bookmarkStart w:id="23" w:name="_Toc235203839"/>
      <w:r w:rsidRPr="00CD28B4">
        <w:t xml:space="preserve">Figure </w:t>
      </w:r>
      <w:fldSimple w:instr=" SEQ Figure \* ARABIC ">
        <w:r w:rsidR="00DA2067" w:rsidRPr="00CD28B4">
          <w:rPr>
            <w:noProof/>
          </w:rPr>
          <w:t>3</w:t>
        </w:r>
      </w:fldSimple>
      <w:bookmarkEnd w:id="22"/>
      <w:r w:rsidRPr="00CD28B4">
        <w:t>: ISS Home Page</w:t>
      </w:r>
      <w:bookmarkEnd w:id="23"/>
    </w:p>
    <w:p w14:paraId="38A2EC30" w14:textId="21712A15" w:rsidR="00E16CE0" w:rsidRPr="00CD28B4" w:rsidRDefault="00E16CE0" w:rsidP="00A54CA9">
      <w:pPr>
        <w:pStyle w:val="Heading3"/>
        <w:spacing w:before="120" w:after="120"/>
      </w:pPr>
      <w:bookmarkStart w:id="24" w:name="_Toc172206267"/>
      <w:bookmarkStart w:id="25" w:name="_Toc235203728"/>
      <w:r w:rsidRPr="00CD28B4">
        <w:t>2.1.1 Changing Site Locations</w:t>
      </w:r>
      <w:bookmarkEnd w:id="24"/>
      <w:bookmarkEnd w:id="25"/>
    </w:p>
    <w:p w14:paraId="54B920AD" w14:textId="7BB9CF1E" w:rsidR="008A3A61" w:rsidRPr="00CD28B4" w:rsidRDefault="008A3A61" w:rsidP="00A54CA9">
      <w:pPr>
        <w:numPr>
          <w:ilvl w:val="0"/>
          <w:numId w:val="10"/>
        </w:numPr>
        <w:spacing w:before="120" w:after="120"/>
      </w:pPr>
      <w:r w:rsidRPr="00CD28B4">
        <w:t xml:space="preserve">To change site locations, the user must first select the </w:t>
      </w:r>
      <w:r w:rsidR="00C62FD5" w:rsidRPr="00CD28B4">
        <w:t>site location dropdown</w:t>
      </w:r>
      <w:r w:rsidRPr="00CD28B4">
        <w:t xml:space="preserve"> in the upper right-hand corner of the page as shown in</w:t>
      </w:r>
      <w:r w:rsidR="003A3099" w:rsidRPr="00CD28B4">
        <w:t xml:space="preserve"> </w:t>
      </w:r>
      <w:r w:rsidR="003A3099" w:rsidRPr="00CD28B4">
        <w:rPr>
          <w:b/>
          <w:bCs/>
        </w:rPr>
        <w:fldChar w:fldCharType="begin" w:fldLock="1"/>
      </w:r>
      <w:r w:rsidR="003A3099" w:rsidRPr="00CD28B4">
        <w:rPr>
          <w:b/>
          <w:bCs/>
        </w:rPr>
        <w:instrText xml:space="preserve"> REF _Ref165299721 \h  \* MERGEFORMAT </w:instrText>
      </w:r>
      <w:r w:rsidR="003A3099" w:rsidRPr="00CD28B4">
        <w:rPr>
          <w:b/>
          <w:bCs/>
        </w:rPr>
      </w:r>
      <w:r w:rsidR="003A309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721"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bCs/>
        </w:rPr>
        <w:fldChar w:fldCharType="end"/>
      </w:r>
      <w:r w:rsidRPr="00CD28B4">
        <w:t>.</w:t>
      </w:r>
    </w:p>
    <w:p w14:paraId="493F523D" w14:textId="77777777" w:rsidR="006944BC" w:rsidRPr="00CD28B4" w:rsidRDefault="002D3122" w:rsidP="006944BC">
      <w:pPr>
        <w:keepNext/>
        <w:spacing w:before="120" w:after="120"/>
        <w:ind w:left="360"/>
      </w:pPr>
      <w:r w:rsidRPr="00CD28B4">
        <w:rPr>
          <w:noProof/>
        </w:rPr>
        <w:drawing>
          <wp:inline distT="0" distB="0" distL="0" distR="0" wp14:anchorId="6C2B09D9" wp14:editId="597A3E6F">
            <wp:extent cx="5486400" cy="1147103"/>
            <wp:effectExtent l="19050" t="19050" r="19050" b="15240"/>
            <wp:docPr id="3" name="Picture 3" descr="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te Locations"/>
                    <pic:cNvPicPr/>
                  </pic:nvPicPr>
                  <pic:blipFill>
                    <a:blip r:embed="rId15"/>
                    <a:stretch>
                      <a:fillRect/>
                    </a:stretch>
                  </pic:blipFill>
                  <pic:spPr>
                    <a:xfrm>
                      <a:off x="0" y="0"/>
                      <a:ext cx="5486400" cy="1147103"/>
                    </a:xfrm>
                    <a:prstGeom prst="rect">
                      <a:avLst/>
                    </a:prstGeom>
                    <a:ln>
                      <a:solidFill>
                        <a:schemeClr val="tx1"/>
                      </a:solidFill>
                    </a:ln>
                  </pic:spPr>
                </pic:pic>
              </a:graphicData>
            </a:graphic>
          </wp:inline>
        </w:drawing>
      </w:r>
    </w:p>
    <w:p w14:paraId="4463384F" w14:textId="3FDBF22F" w:rsidR="00BF5E14" w:rsidRPr="00CD28B4" w:rsidRDefault="006944BC" w:rsidP="005B32B4">
      <w:pPr>
        <w:pStyle w:val="Caption"/>
        <w:ind w:left="360"/>
      </w:pPr>
      <w:bookmarkStart w:id="26" w:name="_Ref165299721"/>
      <w:bookmarkStart w:id="27" w:name="_Toc235203840"/>
      <w:r w:rsidRPr="00CD28B4">
        <w:t xml:space="preserve">Figure </w:t>
      </w:r>
      <w:fldSimple w:instr=" SEQ Figure \* ARABIC ">
        <w:r w:rsidR="00DA2067" w:rsidRPr="00CD28B4">
          <w:rPr>
            <w:noProof/>
          </w:rPr>
          <w:t>4</w:t>
        </w:r>
      </w:fldSimple>
      <w:bookmarkEnd w:id="26"/>
      <w:r w:rsidRPr="00CD28B4">
        <w:t>: Site Locations</w:t>
      </w:r>
      <w:bookmarkEnd w:id="27"/>
    </w:p>
    <w:p w14:paraId="792216E9" w14:textId="7319108F" w:rsidR="001B16BC" w:rsidRPr="00CD28B4" w:rsidRDefault="001B16BC" w:rsidP="00A54CA9">
      <w:pPr>
        <w:pStyle w:val="ListParagraph"/>
        <w:numPr>
          <w:ilvl w:val="0"/>
          <w:numId w:val="10"/>
        </w:numPr>
        <w:spacing w:before="120" w:after="120"/>
        <w:contextualSpacing w:val="0"/>
      </w:pPr>
      <w:r w:rsidRPr="00CD28B4">
        <w:t xml:space="preserve">The user will then need to select the requested site location by clicking the arrow shown in </w:t>
      </w:r>
      <w:r w:rsidR="003A3099" w:rsidRPr="00CD28B4">
        <w:rPr>
          <w:b/>
          <w:bCs/>
        </w:rPr>
        <w:fldChar w:fldCharType="begin" w:fldLock="1"/>
      </w:r>
      <w:r w:rsidR="003A3099" w:rsidRPr="00CD28B4">
        <w:rPr>
          <w:b/>
          <w:bCs/>
        </w:rPr>
        <w:instrText xml:space="preserve"> REF _Ref165299739 \h  \* MERGEFORMAT </w:instrText>
      </w:r>
      <w:r w:rsidR="003A3099" w:rsidRPr="00CD28B4">
        <w:rPr>
          <w:b/>
          <w:bCs/>
        </w:rPr>
      </w:r>
      <w:r w:rsidR="003A309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73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bCs/>
        </w:rPr>
        <w:fldChar w:fldCharType="end"/>
      </w:r>
      <w:r w:rsidR="003A3099" w:rsidRPr="00CD28B4">
        <w:t xml:space="preserve"> </w:t>
      </w:r>
      <w:r w:rsidRPr="00CD28B4">
        <w:t>if it is not already the default s</w:t>
      </w:r>
      <w:r w:rsidRPr="00CD28B4">
        <w:lastRenderedPageBreak/>
        <w:t>election.</w:t>
      </w:r>
    </w:p>
    <w:p w14:paraId="0883639A" w14:textId="2F656D24" w:rsidR="006944BC" w:rsidRPr="00CD28B4" w:rsidRDefault="00AB7AA0" w:rsidP="006944BC">
      <w:pPr>
        <w:pStyle w:val="ListParagraph"/>
        <w:keepNext/>
        <w:spacing w:before="120" w:after="120"/>
        <w:ind w:left="360"/>
        <w:contextualSpacing w:val="0"/>
      </w:pPr>
      <w:r w:rsidRPr="00CD28B4">
        <w:rPr>
          <w:noProof/>
        </w:rPr>
        <w:drawing>
          <wp:inline distT="0" distB="0" distL="0" distR="0" wp14:anchorId="6118D751" wp14:editId="719D6599">
            <wp:extent cx="5486400" cy="2358363"/>
            <wp:effectExtent l="19050" t="19050" r="19050" b="23495"/>
            <wp:docPr id="2130390438" name="Picture 1" descr="Dropdown Arrow for Changing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90438" name="Picture 1" descr="Dropdown Arrow for Changing Site Locations"/>
                    <pic:cNvPicPr/>
                  </pic:nvPicPr>
                  <pic:blipFill>
                    <a:blip r:embed="rId16"/>
                    <a:stretch>
                      <a:fillRect/>
                    </a:stretch>
                  </pic:blipFill>
                  <pic:spPr>
                    <a:xfrm>
                      <a:off x="0" y="0"/>
                      <a:ext cx="5486400" cy="2358363"/>
                    </a:xfrm>
                    <a:prstGeom prst="rect">
                      <a:avLst/>
                    </a:prstGeom>
                    <a:ln>
                      <a:solidFill>
                        <a:schemeClr val="tx1"/>
                      </a:solidFill>
                    </a:ln>
                  </pic:spPr>
                </pic:pic>
              </a:graphicData>
            </a:graphic>
          </wp:inline>
        </w:drawing>
      </w:r>
    </w:p>
    <w:p w14:paraId="29A4CE6A" w14:textId="7ED8BA69" w:rsidR="00DD6C17" w:rsidRPr="00CD28B4" w:rsidRDefault="006944BC" w:rsidP="005B32B4">
      <w:pPr>
        <w:pStyle w:val="Caption"/>
        <w:ind w:left="360"/>
      </w:pPr>
      <w:bookmarkStart w:id="28" w:name="_Ref165299739"/>
      <w:bookmarkStart w:id="29" w:name="_Toc235203841"/>
      <w:r w:rsidRPr="00CD28B4">
        <w:t xml:space="preserve">Figure </w:t>
      </w:r>
      <w:fldSimple w:instr=" SEQ Figure \* ARABIC ">
        <w:r w:rsidR="00DA2067" w:rsidRPr="00CD28B4">
          <w:rPr>
            <w:noProof/>
          </w:rPr>
          <w:t>5</w:t>
        </w:r>
      </w:fldSimple>
      <w:bookmarkEnd w:id="28"/>
      <w:r w:rsidRPr="00CD28B4">
        <w:t>: Dropdown Arrow for Changing Site Locations</w:t>
      </w:r>
      <w:bookmarkEnd w:id="29"/>
    </w:p>
    <w:p w14:paraId="30E9CB94" w14:textId="2F2B14C0" w:rsidR="008A3A61" w:rsidRPr="00CD28B4" w:rsidRDefault="000949D1" w:rsidP="0078783B">
      <w:pPr>
        <w:pStyle w:val="NoteStyle1"/>
      </w:pPr>
      <w:r w:rsidRPr="00CD28B4">
        <w:t>Note: The user will only see sites that are provisioned to their account after selecting the arrow shown in</w:t>
      </w:r>
      <w:r w:rsidR="003A3099" w:rsidRPr="00CD28B4">
        <w:t xml:space="preserve"> </w:t>
      </w:r>
      <w:r w:rsidR="003A3099" w:rsidRPr="00CD28B4">
        <w:rPr>
          <w:b/>
        </w:rPr>
        <w:fldChar w:fldCharType="begin" w:fldLock="1"/>
      </w:r>
      <w:r w:rsidR="003A3099" w:rsidRPr="00CD28B4">
        <w:rPr>
          <w:b/>
          <w:bCs/>
        </w:rPr>
        <w:instrText xml:space="preserve"> REF _Ref165299739 \h  \* MERGEFORMAT </w:instrText>
      </w:r>
      <w:r w:rsidR="003A3099" w:rsidRPr="00CD28B4">
        <w:rPr>
          <w:b/>
        </w:rPr>
      </w:r>
      <w:r w:rsidR="003A3099"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5299739" w:history="1">
        <w:r w:rsidR="00D44A7E" w:rsidRPr="00CD28B4">
          <w:rPr>
            <w:rStyle w:val="Hyperlink"/>
            <w:rFonts w:ascii="Segoe UI Symbol" w:hAnsi="Segoe UI Symbol" w:cs="Segoe UI Symbol"/>
          </w:rPr>
          <w:t>⁠</w:t>
        </w:r>
        <w:r w:rsidR="0052006F" w:rsidRPr="00CD28B4">
          <w:rPr>
            <w:rStyle w:val="Hyperlink"/>
            <w:rFonts w:asciiTheme="minorHAnsi" w:hAnsiTheme="minorHAnsi"/>
          </w:rPr>
          <w:t>Figure 5</w:t>
        </w:r>
        <w:r w:rsidR="00D44A7E" w:rsidRPr="00CD28B4">
          <w:rPr>
            <w:rStyle w:val="Hyperlink"/>
            <w:rFonts w:ascii="Segoe UI Symbol" w:hAnsi="Segoe UI Symbol" w:cs="Segoe UI Symbol"/>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rPr>
        <w:fldChar w:fldCharType="end"/>
      </w:r>
      <w:r w:rsidRPr="00CD28B4">
        <w:t>. If sites assigned to the user are not shown, please contact the local Clinical Applications Coordinator or Supervisor for assistance.</w:t>
      </w:r>
    </w:p>
    <w:p w14:paraId="673B915A" w14:textId="2A32A434" w:rsidR="009041CB" w:rsidRPr="00CD28B4" w:rsidRDefault="009041CB" w:rsidP="00A54CA9">
      <w:pPr>
        <w:pStyle w:val="ListParagraph"/>
        <w:numPr>
          <w:ilvl w:val="0"/>
          <w:numId w:val="10"/>
        </w:numPr>
        <w:spacing w:before="120" w:after="120"/>
        <w:contextualSpacing w:val="0"/>
      </w:pPr>
      <w:r w:rsidRPr="00CD28B4">
        <w:t xml:space="preserve">The user can then select the “Select” button seen below in </w:t>
      </w:r>
      <w:r w:rsidR="003A3099" w:rsidRPr="00CD28B4">
        <w:rPr>
          <w:b/>
          <w:bCs/>
        </w:rPr>
        <w:fldChar w:fldCharType="begin" w:fldLock="1"/>
      </w:r>
      <w:r w:rsidR="003A3099" w:rsidRPr="00CD28B4">
        <w:rPr>
          <w:b/>
          <w:bCs/>
        </w:rPr>
        <w:instrText xml:space="preserve"> REF _Ref165299794 \h  \* MERGEFORMAT </w:instrText>
      </w:r>
      <w:r w:rsidR="003A3099" w:rsidRPr="00CD28B4">
        <w:rPr>
          <w:b/>
          <w:bCs/>
        </w:rPr>
      </w:r>
      <w:r w:rsidR="003A309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79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bCs/>
        </w:rPr>
        <w:fldChar w:fldCharType="end"/>
      </w:r>
      <w:r w:rsidR="003A3099" w:rsidRPr="00CD28B4">
        <w:t xml:space="preserve"> </w:t>
      </w:r>
      <w:r w:rsidRPr="00CD28B4">
        <w:t xml:space="preserve">to view the </w:t>
      </w:r>
      <w:r w:rsidR="00F16541" w:rsidRPr="00CD28B4">
        <w:t>chosen</w:t>
      </w:r>
      <w:r w:rsidRPr="00CD28B4">
        <w:t xml:space="preserve"> site. </w:t>
      </w:r>
    </w:p>
    <w:p w14:paraId="0620FD91" w14:textId="41B258BE" w:rsidR="006944BC" w:rsidRPr="00CD28B4" w:rsidRDefault="000B1DDF" w:rsidP="006944BC">
      <w:pPr>
        <w:pStyle w:val="ListParagraph"/>
        <w:keepNext/>
        <w:spacing w:before="120" w:after="120"/>
        <w:ind w:left="360"/>
        <w:contextualSpacing w:val="0"/>
      </w:pPr>
      <w:r w:rsidRPr="00CD28B4">
        <w:rPr>
          <w:noProof/>
        </w:rPr>
        <w:drawing>
          <wp:inline distT="0" distB="0" distL="0" distR="0" wp14:anchorId="720359C5" wp14:editId="5B6B7116">
            <wp:extent cx="5486400" cy="2358363"/>
            <wp:effectExtent l="19050" t="19050" r="19050" b="23495"/>
            <wp:docPr id="64029095" name="Picture 1" descr="Select Button on Changing Site Location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9095" name="Picture 1" descr="Select Button on Changing Site Locations Window"/>
                    <pic:cNvPicPr/>
                  </pic:nvPicPr>
                  <pic:blipFill>
                    <a:blip r:embed="rId17"/>
                    <a:stretch>
                      <a:fillRect/>
                    </a:stretch>
                  </pic:blipFill>
                  <pic:spPr>
                    <a:xfrm>
                      <a:off x="0" y="0"/>
                      <a:ext cx="5486400" cy="2358363"/>
                    </a:xfrm>
                    <a:prstGeom prst="rect">
                      <a:avLst/>
                    </a:prstGeom>
                    <a:ln>
                      <a:solidFill>
                        <a:schemeClr val="tx1"/>
                      </a:solidFill>
                    </a:ln>
                  </pic:spPr>
                </pic:pic>
              </a:graphicData>
            </a:graphic>
          </wp:inline>
        </w:drawing>
      </w:r>
    </w:p>
    <w:p w14:paraId="3EE3E1B5" w14:textId="2AC0F1DD" w:rsidR="00475DCD" w:rsidRPr="00CD28B4" w:rsidRDefault="006944BC" w:rsidP="005B32B4">
      <w:pPr>
        <w:pStyle w:val="Caption"/>
        <w:ind w:left="360"/>
      </w:pPr>
      <w:bookmarkStart w:id="30" w:name="_Ref165299794"/>
      <w:bookmarkStart w:id="31" w:name="_Toc235203842"/>
      <w:r w:rsidRPr="00CD28B4">
        <w:t xml:space="preserve">Figure </w:t>
      </w:r>
      <w:fldSimple w:instr=" SEQ Figure \* ARABIC ">
        <w:r w:rsidR="00DA2067" w:rsidRPr="00CD28B4">
          <w:rPr>
            <w:noProof/>
          </w:rPr>
          <w:t>6</w:t>
        </w:r>
      </w:fldSimple>
      <w:bookmarkEnd w:id="30"/>
      <w:r w:rsidRPr="00CD28B4">
        <w:t xml:space="preserve">: Select Button </w:t>
      </w:r>
      <w:r w:rsidR="00012F2B" w:rsidRPr="00CD28B4">
        <w:t>on</w:t>
      </w:r>
      <w:r w:rsidRPr="00CD28B4">
        <w:t xml:space="preserve"> Changing Site Locations</w:t>
      </w:r>
      <w:r w:rsidR="00012F2B" w:rsidRPr="00CD28B4">
        <w:t xml:space="preserve"> Window</w:t>
      </w:r>
      <w:bookmarkEnd w:id="31"/>
    </w:p>
    <w:p w14:paraId="12EE8EDD" w14:textId="56797C80" w:rsidR="00671762" w:rsidRPr="00CD28B4" w:rsidRDefault="001D74D0" w:rsidP="0078783B">
      <w:pPr>
        <w:pStyle w:val="NoteStyle1"/>
      </w:pPr>
      <w:r w:rsidRPr="00CD28B4">
        <w:t xml:space="preserve">Note: The “Close” button shown in </w:t>
      </w:r>
      <w:r w:rsidR="003A3099" w:rsidRPr="00CD28B4">
        <w:rPr>
          <w:b/>
        </w:rPr>
        <w:fldChar w:fldCharType="begin" w:fldLock="1"/>
      </w:r>
      <w:r w:rsidR="003A3099" w:rsidRPr="00CD28B4">
        <w:rPr>
          <w:b/>
          <w:bCs/>
        </w:rPr>
        <w:instrText xml:space="preserve"> REF _Ref165299812 \h  \* MERGEFORMAT </w:instrText>
      </w:r>
      <w:r w:rsidR="003A3099" w:rsidRPr="00CD28B4">
        <w:rPr>
          <w:b/>
        </w:rPr>
      </w:r>
      <w:r w:rsidR="003A3099"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5299812" w:history="1">
        <w:r w:rsidR="00D44A7E" w:rsidRPr="00CD28B4">
          <w:rPr>
            <w:rStyle w:val="Hyperlink"/>
            <w:rFonts w:ascii="Segoe UI Symbol" w:hAnsi="Segoe UI Symbol" w:cs="Segoe UI Symbol"/>
          </w:rPr>
          <w:t>⁠</w:t>
        </w:r>
        <w:r w:rsidR="0052006F" w:rsidRPr="00CD28B4">
          <w:rPr>
            <w:rStyle w:val="Hyperlink"/>
            <w:rFonts w:asciiTheme="minorHAnsi" w:hAnsiTheme="minorHAnsi"/>
          </w:rPr>
          <w:t>Figure 7</w:t>
        </w:r>
        <w:r w:rsidR="00D44A7E" w:rsidRPr="00CD28B4">
          <w:rPr>
            <w:rStyle w:val="Hyperlink"/>
            <w:rFonts w:ascii="Segoe UI Symbol" w:hAnsi="Segoe UI Symbol" w:cs="Segoe UI Symbol"/>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rPr>
        <w:fldChar w:fldCharType="end"/>
      </w:r>
      <w:r w:rsidR="003A3099" w:rsidRPr="00CD28B4">
        <w:t xml:space="preserve"> </w:t>
      </w:r>
      <w:r w:rsidRPr="00CD28B4">
        <w:t>can be selected at any time to close the pop-up window and continue with the defau</w:t>
      </w:r>
      <w:r w:rsidRPr="00CD28B4">
        <w:lastRenderedPageBreak/>
        <w:t xml:space="preserve">lt site location. </w:t>
      </w:r>
    </w:p>
    <w:p w14:paraId="751200B0" w14:textId="4B6FD624" w:rsidR="006944BC" w:rsidRPr="00CD28B4" w:rsidRDefault="008E220A" w:rsidP="006944BC">
      <w:pPr>
        <w:pStyle w:val="ListParagraph"/>
        <w:keepNext/>
        <w:spacing w:before="120" w:after="120"/>
        <w:ind w:left="1080"/>
        <w:contextualSpacing w:val="0"/>
      </w:pPr>
      <w:r w:rsidRPr="00CD28B4">
        <w:rPr>
          <w:noProof/>
        </w:rPr>
        <w:drawing>
          <wp:inline distT="0" distB="0" distL="0" distR="0" wp14:anchorId="1C76F3DA" wp14:editId="7B35DF53">
            <wp:extent cx="4572000" cy="1965302"/>
            <wp:effectExtent l="19050" t="19050" r="19050" b="16510"/>
            <wp:docPr id="308537758" name="Picture 1" descr="Close Button on Changing Site Location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37758" name="Picture 1" descr="Close Button on Changing Site Locations Window"/>
                    <pic:cNvPicPr/>
                  </pic:nvPicPr>
                  <pic:blipFill>
                    <a:blip r:embed="rId18"/>
                    <a:stretch>
                      <a:fillRect/>
                    </a:stretch>
                  </pic:blipFill>
                  <pic:spPr>
                    <a:xfrm>
                      <a:off x="0" y="0"/>
                      <a:ext cx="4572000" cy="1965302"/>
                    </a:xfrm>
                    <a:prstGeom prst="rect">
                      <a:avLst/>
                    </a:prstGeom>
                    <a:ln>
                      <a:solidFill>
                        <a:schemeClr val="tx1"/>
                      </a:solidFill>
                    </a:ln>
                  </pic:spPr>
                </pic:pic>
              </a:graphicData>
            </a:graphic>
          </wp:inline>
        </w:drawing>
      </w:r>
    </w:p>
    <w:p w14:paraId="29510B02" w14:textId="417377D8" w:rsidR="005543F8" w:rsidRPr="00CD28B4" w:rsidRDefault="006944BC" w:rsidP="005B32B4">
      <w:pPr>
        <w:pStyle w:val="Caption"/>
        <w:ind w:left="1080"/>
      </w:pPr>
      <w:bookmarkStart w:id="32" w:name="_Ref165299812"/>
      <w:bookmarkStart w:id="33" w:name="_Toc235203843"/>
      <w:r w:rsidRPr="00CD28B4">
        <w:t xml:space="preserve">Figure </w:t>
      </w:r>
      <w:fldSimple w:instr=" SEQ Figure \* ARABIC ">
        <w:r w:rsidR="00DA2067" w:rsidRPr="00CD28B4">
          <w:rPr>
            <w:noProof/>
          </w:rPr>
          <w:t>7</w:t>
        </w:r>
      </w:fldSimple>
      <w:bookmarkEnd w:id="32"/>
      <w:r w:rsidRPr="00CD28B4">
        <w:t>: Close Button on Changing</w:t>
      </w:r>
      <w:r w:rsidR="00012F2B" w:rsidRPr="00CD28B4">
        <w:t xml:space="preserve"> Site Locations Window</w:t>
      </w:r>
      <w:bookmarkEnd w:id="33"/>
    </w:p>
    <w:p w14:paraId="4A75742E" w14:textId="50858E5C" w:rsidR="005E1FF9" w:rsidRPr="00CD28B4" w:rsidRDefault="005E1FF9" w:rsidP="005E1FF9">
      <w:pPr>
        <w:pStyle w:val="NoteStyle1"/>
      </w:pPr>
      <w:r w:rsidRPr="00CD28B4">
        <w:t>Note: Users who do not have authorization to a site will see</w:t>
      </w:r>
      <w:r w:rsidRPr="00CD28B4">
        <w:rPr>
          <w:b/>
          <w:bCs/>
        </w:rPr>
        <w:t xml:space="preserve"> </w:t>
      </w:r>
      <w:r w:rsidR="00CB3C51" w:rsidRPr="00CD28B4">
        <w:rPr>
          <w:b/>
          <w:bCs/>
        </w:rPr>
        <w:fldChar w:fldCharType="begin" w:fldLock="1"/>
      </w:r>
      <w:r w:rsidR="00CB3C51" w:rsidRPr="00CD28B4">
        <w:rPr>
          <w:b/>
          <w:bCs/>
        </w:rPr>
        <w:instrText xml:space="preserve"> REF _Ref209529251 \h  \* MERGEFORMAT </w:instrText>
      </w:r>
      <w:r w:rsidR="00CB3C51" w:rsidRPr="00CD28B4">
        <w:rPr>
          <w:b/>
          <w:bCs/>
        </w:rPr>
      </w:r>
      <w:r w:rsidR="00CB3C51"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529251"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8</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B3C51" w:rsidRPr="00CD28B4">
        <w:rPr>
          <w:b/>
          <w:bCs/>
        </w:rPr>
        <w:fldChar w:fldCharType="end"/>
      </w:r>
      <w:r w:rsidRPr="00CD28B4">
        <w:t xml:space="preserve"> upon selection.</w:t>
      </w:r>
    </w:p>
    <w:p w14:paraId="64485510" w14:textId="77777777" w:rsidR="00CB3C51" w:rsidRPr="00CD28B4" w:rsidRDefault="00CB3C51" w:rsidP="00CB3C51">
      <w:pPr>
        <w:pStyle w:val="NoteStyle1"/>
        <w:keepNext/>
        <w:numPr>
          <w:ilvl w:val="0"/>
          <w:numId w:val="0"/>
        </w:numPr>
        <w:ind w:left="1440" w:hanging="360"/>
      </w:pPr>
      <w:r w:rsidRPr="00CD28B4">
        <w:rPr>
          <w:noProof/>
        </w:rPr>
        <w:drawing>
          <wp:inline distT="0" distB="0" distL="0" distR="0" wp14:anchorId="2C1124B4" wp14:editId="6DAAFF02">
            <wp:extent cx="4572000" cy="838200"/>
            <wp:effectExtent l="19050" t="19050" r="19050" b="19050"/>
            <wp:docPr id="240249874" name="Picture 1" descr="No Authorization Error for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49874" name="Picture 1" descr="No Authorization Error for Sites"/>
                    <pic:cNvPicPr/>
                  </pic:nvPicPr>
                  <pic:blipFill>
                    <a:blip r:embed="rId19"/>
                    <a:stretch>
                      <a:fillRect/>
                    </a:stretch>
                  </pic:blipFill>
                  <pic:spPr>
                    <a:xfrm>
                      <a:off x="0" y="0"/>
                      <a:ext cx="4572000" cy="838200"/>
                    </a:xfrm>
                    <a:prstGeom prst="rect">
                      <a:avLst/>
                    </a:prstGeom>
                    <a:ln>
                      <a:solidFill>
                        <a:schemeClr val="tx1"/>
                      </a:solidFill>
                    </a:ln>
                  </pic:spPr>
                </pic:pic>
              </a:graphicData>
            </a:graphic>
          </wp:inline>
        </w:drawing>
      </w:r>
    </w:p>
    <w:p w14:paraId="68696CD8" w14:textId="3F3D2896" w:rsidR="005E1FF9" w:rsidRPr="00CD28B4" w:rsidRDefault="00CB3C51" w:rsidP="00CB3C51">
      <w:pPr>
        <w:pStyle w:val="Caption"/>
        <w:ind w:left="360" w:firstLine="720"/>
      </w:pPr>
      <w:bookmarkStart w:id="34" w:name="_Ref209529251"/>
      <w:bookmarkStart w:id="35" w:name="_Toc235203844"/>
      <w:r w:rsidRPr="00CD28B4">
        <w:t xml:space="preserve">Figure </w:t>
      </w:r>
      <w:fldSimple w:instr=" SEQ Figure \* ARABIC ">
        <w:r w:rsidR="00DA2067" w:rsidRPr="00CD28B4">
          <w:rPr>
            <w:noProof/>
          </w:rPr>
          <w:t>8</w:t>
        </w:r>
      </w:fldSimple>
      <w:bookmarkEnd w:id="34"/>
      <w:r w:rsidRPr="00CD28B4">
        <w:t>: No Authorization Error for Sites</w:t>
      </w:r>
      <w:bookmarkEnd w:id="35"/>
    </w:p>
    <w:p w14:paraId="456902CE" w14:textId="3CFDAB72" w:rsidR="00675C5D" w:rsidRPr="00CD28B4" w:rsidRDefault="00675C5D" w:rsidP="00A54CA9">
      <w:pPr>
        <w:pStyle w:val="Heading3"/>
        <w:spacing w:before="120" w:after="120"/>
      </w:pPr>
      <w:bookmarkStart w:id="36" w:name="_Toc172206268"/>
      <w:bookmarkStart w:id="37" w:name="_Toc235203729"/>
      <w:r w:rsidRPr="00CD28B4">
        <w:t xml:space="preserve">2.1.2 </w:t>
      </w:r>
      <w:r w:rsidR="00DC76FC" w:rsidRPr="00CD28B4">
        <w:t>Veteran Requests</w:t>
      </w:r>
      <w:r w:rsidR="00D01E4F" w:rsidRPr="00CD28B4">
        <w:t xml:space="preserve"> Report</w:t>
      </w:r>
      <w:bookmarkEnd w:id="36"/>
      <w:bookmarkEnd w:id="37"/>
    </w:p>
    <w:p w14:paraId="3CAAD994" w14:textId="68B397B1" w:rsidR="00D743D5" w:rsidRPr="00CD28B4" w:rsidRDefault="00D8688A" w:rsidP="00B93866">
      <w:pPr>
        <w:pStyle w:val="ListParagraph"/>
        <w:numPr>
          <w:ilvl w:val="0"/>
          <w:numId w:val="11"/>
        </w:numPr>
        <w:spacing w:before="120" w:after="120"/>
        <w:contextualSpacing w:val="0"/>
      </w:pPr>
      <w:r w:rsidRPr="00CD28B4">
        <w:t>To export a Veteran Request report, the user</w:t>
      </w:r>
      <w:r w:rsidR="00CC3F3F" w:rsidRPr="00CD28B4">
        <w:t xml:space="preserve"> can s</w:t>
      </w:r>
      <w:r w:rsidR="003063B7" w:rsidRPr="00CD28B4">
        <w:t xml:space="preserve">elect </w:t>
      </w:r>
      <w:r w:rsidR="00E94905" w:rsidRPr="00CD28B4">
        <w:t xml:space="preserve">the </w:t>
      </w:r>
      <w:r w:rsidR="003063B7" w:rsidRPr="00CD28B4">
        <w:t xml:space="preserve">“Run </w:t>
      </w:r>
      <w:r w:rsidR="00A974EA" w:rsidRPr="00CD28B4">
        <w:t xml:space="preserve">Veteran </w:t>
      </w:r>
      <w:r w:rsidR="00607601" w:rsidRPr="00CD28B4">
        <w:t>Request Report</w:t>
      </w:r>
      <w:r w:rsidR="007C59E2" w:rsidRPr="00CD28B4">
        <w:t>” button</w:t>
      </w:r>
      <w:r w:rsidR="00185221" w:rsidRPr="00CD28B4">
        <w:t xml:space="preserve"> seen in</w:t>
      </w:r>
      <w:r w:rsidR="003A3099" w:rsidRPr="00CD28B4">
        <w:t xml:space="preserve"> </w:t>
      </w:r>
      <w:r w:rsidR="003A3099" w:rsidRPr="00CD28B4">
        <w:rPr>
          <w:b/>
          <w:bCs/>
        </w:rPr>
        <w:fldChar w:fldCharType="begin" w:fldLock="1"/>
      </w:r>
      <w:r w:rsidR="003A3099" w:rsidRPr="00CD28B4">
        <w:rPr>
          <w:b/>
          <w:bCs/>
        </w:rPr>
        <w:instrText xml:space="preserve"> REF _Ref165299840 \h  \* MERGEFORMAT </w:instrText>
      </w:r>
      <w:r w:rsidR="003A3099" w:rsidRPr="00CD28B4">
        <w:rPr>
          <w:b/>
          <w:bCs/>
        </w:rPr>
      </w:r>
      <w:r w:rsidR="003A309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84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9</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3099" w:rsidRPr="00CD28B4">
        <w:rPr>
          <w:b/>
          <w:bCs/>
        </w:rPr>
        <w:fldChar w:fldCharType="end"/>
      </w:r>
      <w:r w:rsidR="00185221" w:rsidRPr="00CD28B4">
        <w:t>.</w:t>
      </w:r>
    </w:p>
    <w:p w14:paraId="6161F154" w14:textId="00A4676F" w:rsidR="00012F2B" w:rsidRPr="00CD28B4" w:rsidRDefault="00DC4D7C" w:rsidP="00012F2B">
      <w:pPr>
        <w:pStyle w:val="ListParagraph"/>
        <w:keepNext/>
        <w:spacing w:before="120" w:after="120"/>
        <w:ind w:left="360"/>
        <w:contextualSpacing w:val="0"/>
      </w:pPr>
      <w:r w:rsidRPr="00CD28B4">
        <w:rPr>
          <w:noProof/>
        </w:rPr>
        <w:drawing>
          <wp:inline distT="0" distB="0" distL="0" distR="0" wp14:anchorId="3E20BBB5" wp14:editId="021350EC">
            <wp:extent cx="5486400" cy="1484728"/>
            <wp:effectExtent l="19050" t="19050" r="19050" b="20320"/>
            <wp:docPr id="1422121094" name="Picture 1" descr="Run Veteran Request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21094" name="Picture 1" descr="Run Veteran Request Report Button"/>
                    <pic:cNvPicPr/>
                  </pic:nvPicPr>
                  <pic:blipFill>
                    <a:blip r:embed="rId20"/>
                    <a:stretch>
                      <a:fillRect/>
                    </a:stretch>
                  </pic:blipFill>
                  <pic:spPr>
                    <a:xfrm>
                      <a:off x="0" y="0"/>
                      <a:ext cx="5486400" cy="1484728"/>
                    </a:xfrm>
                    <a:prstGeom prst="rect">
                      <a:avLst/>
                    </a:prstGeom>
                    <a:ln>
                      <a:solidFill>
                        <a:schemeClr val="tx1"/>
                      </a:solidFill>
                    </a:ln>
                  </pic:spPr>
                </pic:pic>
              </a:graphicData>
            </a:graphic>
          </wp:inline>
        </w:drawing>
      </w:r>
    </w:p>
    <w:p w14:paraId="5AB6CBEC" w14:textId="486BA41C" w:rsidR="002D0670" w:rsidRPr="00CD28B4" w:rsidRDefault="00012F2B" w:rsidP="005B32B4">
      <w:pPr>
        <w:pStyle w:val="Caption"/>
        <w:ind w:left="360"/>
      </w:pPr>
      <w:bookmarkStart w:id="38" w:name="_Ref165299840"/>
      <w:bookmarkStart w:id="39" w:name="_Toc235203845"/>
      <w:r w:rsidRPr="00CD28B4">
        <w:t xml:space="preserve">Figure </w:t>
      </w:r>
      <w:fldSimple w:instr=" SEQ Figure \* ARABIC ">
        <w:r w:rsidR="00DA2067" w:rsidRPr="00CD28B4">
          <w:rPr>
            <w:noProof/>
          </w:rPr>
          <w:t>9</w:t>
        </w:r>
      </w:fldSimple>
      <w:bookmarkEnd w:id="38"/>
      <w:r w:rsidRPr="00CD28B4">
        <w:t>: Run Veteran Request Report Button</w:t>
      </w:r>
      <w:bookmarkEnd w:id="39"/>
    </w:p>
    <w:p w14:paraId="6820DB37" w14:textId="68CEAE1C" w:rsidR="00185221" w:rsidRPr="00CD28B4" w:rsidRDefault="00F9290E" w:rsidP="00B93866">
      <w:pPr>
        <w:pStyle w:val="ListParagraph"/>
        <w:numPr>
          <w:ilvl w:val="0"/>
          <w:numId w:val="11"/>
        </w:numPr>
        <w:spacing w:before="120" w:after="120"/>
        <w:contextualSpacing w:val="0"/>
      </w:pPr>
      <w:r w:rsidRPr="00CD28B4">
        <w:t xml:space="preserve">After selecting the button, the Veteran </w:t>
      </w:r>
      <w:r w:rsidR="007E57D3" w:rsidRPr="00CD28B4">
        <w:t>Requests page</w:t>
      </w:r>
      <w:r w:rsidR="00133D9D" w:rsidRPr="00CD28B4">
        <w:t>, seen in</w:t>
      </w:r>
      <w:r w:rsidR="009C3ACC" w:rsidRPr="00CD28B4">
        <w:t xml:space="preserve"> </w:t>
      </w:r>
      <w:r w:rsidR="009C3ACC" w:rsidRPr="00CD28B4">
        <w:rPr>
          <w:b/>
          <w:bCs/>
        </w:rPr>
        <w:fldChar w:fldCharType="begin" w:fldLock="1"/>
      </w:r>
      <w:r w:rsidR="009C3ACC" w:rsidRPr="00CD28B4">
        <w:rPr>
          <w:b/>
          <w:bCs/>
        </w:rPr>
        <w:instrText xml:space="preserve"> REF _Ref165299879 \h  \* MERGEFORMAT </w:instrText>
      </w:r>
      <w:r w:rsidR="009C3ACC" w:rsidRPr="00CD28B4">
        <w:rPr>
          <w:b/>
          <w:bCs/>
        </w:rPr>
      </w:r>
      <w:r w:rsidR="009C3ACC"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87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w:t>
        </w:r>
        <w:r w:rsidR="0052006F" w:rsidRPr="00CD28B4">
          <w:rPr>
            <w:rStyle w:val="Hyperlink"/>
            <w:rFonts w:asciiTheme="minorHAnsi" w:hAnsiTheme="minorHAnsi"/>
            <w:bCs/>
          </w:rPr>
          <w:lastRenderedPageBreak/>
          <w:t xml:space="preserve"> 10</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9C3ACC" w:rsidRPr="00CD28B4">
        <w:rPr>
          <w:b/>
          <w:bCs/>
        </w:rPr>
        <w:fldChar w:fldCharType="end"/>
      </w:r>
      <w:r w:rsidR="00133D9D" w:rsidRPr="00CD28B4">
        <w:t>,</w:t>
      </w:r>
      <w:r w:rsidR="007E57D3" w:rsidRPr="00CD28B4">
        <w:t xml:space="preserve"> will display</w:t>
      </w:r>
      <w:r w:rsidR="007F511E" w:rsidRPr="00CD28B4">
        <w:t>.</w:t>
      </w:r>
    </w:p>
    <w:p w14:paraId="6696A9E5" w14:textId="23CECAE3" w:rsidR="0053451C" w:rsidRPr="00CD28B4" w:rsidRDefault="00DB1662" w:rsidP="0053451C">
      <w:pPr>
        <w:pStyle w:val="ListParagraph"/>
        <w:keepNext/>
        <w:spacing w:before="120" w:after="120"/>
        <w:ind w:left="360"/>
        <w:contextualSpacing w:val="0"/>
      </w:pPr>
      <w:r w:rsidRPr="00CD28B4">
        <w:rPr>
          <w:noProof/>
        </w:rPr>
        <w:drawing>
          <wp:inline distT="0" distB="0" distL="0" distR="0" wp14:anchorId="4F4A3D9B" wp14:editId="6458AF33">
            <wp:extent cx="5486400" cy="2453640"/>
            <wp:effectExtent l="19050" t="19050" r="19050" b="22860"/>
            <wp:docPr id="803330140" name="Picture 803330140" descr="Veteran Requests Repor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40" name="Picture 803330140" descr="Veteran Requests Report Page"/>
                    <pic:cNvPicPr/>
                  </pic:nvPicPr>
                  <pic:blipFill>
                    <a:blip r:embed="rId21"/>
                    <a:stretch>
                      <a:fillRect/>
                    </a:stretch>
                  </pic:blipFill>
                  <pic:spPr>
                    <a:xfrm>
                      <a:off x="0" y="0"/>
                      <a:ext cx="5486400" cy="2453640"/>
                    </a:xfrm>
                    <a:prstGeom prst="rect">
                      <a:avLst/>
                    </a:prstGeom>
                    <a:ln>
                      <a:solidFill>
                        <a:schemeClr val="tx1"/>
                      </a:solidFill>
                    </a:ln>
                  </pic:spPr>
                </pic:pic>
              </a:graphicData>
            </a:graphic>
          </wp:inline>
        </w:drawing>
      </w:r>
    </w:p>
    <w:p w14:paraId="0BD0862E" w14:textId="0761F193" w:rsidR="00CE1942" w:rsidRPr="00CD28B4" w:rsidRDefault="0053451C" w:rsidP="005B32B4">
      <w:pPr>
        <w:pStyle w:val="Caption"/>
        <w:ind w:left="360"/>
      </w:pPr>
      <w:bookmarkStart w:id="40" w:name="_Ref165299879"/>
      <w:bookmarkStart w:id="41" w:name="_Toc235203846"/>
      <w:r w:rsidRPr="00CD28B4">
        <w:t xml:space="preserve">Figure </w:t>
      </w:r>
      <w:fldSimple w:instr=" SEQ Figure \* ARABIC ">
        <w:r w:rsidR="00DA2067" w:rsidRPr="00CD28B4">
          <w:rPr>
            <w:noProof/>
          </w:rPr>
          <w:t>10</w:t>
        </w:r>
      </w:fldSimple>
      <w:bookmarkEnd w:id="40"/>
      <w:r w:rsidRPr="00CD28B4">
        <w:t>: Veteran Requests Report Page</w:t>
      </w:r>
      <w:bookmarkEnd w:id="41"/>
    </w:p>
    <w:p w14:paraId="180CBB1C" w14:textId="2C2F571E" w:rsidR="00CE1942" w:rsidRPr="00CD28B4" w:rsidRDefault="00DD3638" w:rsidP="0078783B">
      <w:pPr>
        <w:pStyle w:val="NoteStyle1"/>
      </w:pPr>
      <w:r w:rsidRPr="00CD28B4">
        <w:t xml:space="preserve">Note: </w:t>
      </w:r>
      <w:r w:rsidR="001850D6" w:rsidRPr="00CD28B4">
        <w:t>The report will only include the first 200 requests.</w:t>
      </w:r>
    </w:p>
    <w:p w14:paraId="754DECC5" w14:textId="73B59B62" w:rsidR="002B7C02" w:rsidRPr="00CD28B4" w:rsidRDefault="002C7EE8" w:rsidP="00B93866">
      <w:pPr>
        <w:pStyle w:val="ListParagraph"/>
        <w:numPr>
          <w:ilvl w:val="0"/>
          <w:numId w:val="11"/>
        </w:numPr>
        <w:spacing w:before="120" w:after="120"/>
        <w:contextualSpacing w:val="0"/>
      </w:pPr>
      <w:r w:rsidRPr="00CD28B4">
        <w:t>To export</w:t>
      </w:r>
      <w:r w:rsidR="00DA5369" w:rsidRPr="00CD28B4">
        <w:t>, select the “Export Veteran Report</w:t>
      </w:r>
      <w:r w:rsidR="00727066" w:rsidRPr="00CD28B4">
        <w:t>” button seen in</w:t>
      </w:r>
      <w:r w:rsidR="00166F8D" w:rsidRPr="00CD28B4">
        <w:t xml:space="preserve"> </w:t>
      </w:r>
      <w:r w:rsidR="00166F8D" w:rsidRPr="00CD28B4">
        <w:rPr>
          <w:b/>
          <w:bCs/>
        </w:rPr>
        <w:fldChar w:fldCharType="begin" w:fldLock="1"/>
      </w:r>
      <w:r w:rsidR="00166F8D" w:rsidRPr="00CD28B4">
        <w:rPr>
          <w:b/>
          <w:bCs/>
        </w:rPr>
        <w:instrText xml:space="preserve"> REF _Ref165299924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92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11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6F5E31" w:rsidRPr="00CD28B4">
        <w:t>.</w:t>
      </w:r>
      <w:r w:rsidR="00D01E4F" w:rsidRPr="00CD28B4">
        <w:t xml:space="preserve"> </w:t>
      </w:r>
      <w:r w:rsidR="00B71D89" w:rsidRPr="00CD28B4">
        <w:t>This</w:t>
      </w:r>
      <w:r w:rsidR="006F5E31" w:rsidRPr="00CD28B4">
        <w:t xml:space="preserve"> will </w:t>
      </w:r>
      <w:r w:rsidR="00A56F2F" w:rsidRPr="00CD28B4">
        <w:t>allow the user to download the report into an Excel document</w:t>
      </w:r>
      <w:r w:rsidR="00D01E4F" w:rsidRPr="00CD28B4">
        <w:t>.</w:t>
      </w:r>
    </w:p>
    <w:p w14:paraId="49675430" w14:textId="77777777" w:rsidR="0053451C" w:rsidRPr="00CD28B4" w:rsidRDefault="00D653EA" w:rsidP="0053451C">
      <w:pPr>
        <w:pStyle w:val="ListParagraph"/>
        <w:keepNext/>
        <w:spacing w:before="120" w:after="120"/>
        <w:ind w:left="360"/>
        <w:contextualSpacing w:val="0"/>
      </w:pPr>
      <w:r w:rsidRPr="00CD28B4">
        <w:rPr>
          <w:noProof/>
        </w:rPr>
        <w:drawing>
          <wp:inline distT="0" distB="0" distL="0" distR="0" wp14:anchorId="3300591F" wp14:editId="1314C35D">
            <wp:extent cx="5486400" cy="1994683"/>
            <wp:effectExtent l="19050" t="19050" r="19050" b="24765"/>
            <wp:docPr id="11" name="Picture 11" descr="Export Veteran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xport Veteran Report Button"/>
                    <pic:cNvPicPr/>
                  </pic:nvPicPr>
                  <pic:blipFill>
                    <a:blip r:embed="rId22"/>
                    <a:stretch>
                      <a:fillRect/>
                    </a:stretch>
                  </pic:blipFill>
                  <pic:spPr>
                    <a:xfrm>
                      <a:off x="0" y="0"/>
                      <a:ext cx="5486400" cy="1994683"/>
                    </a:xfrm>
                    <a:prstGeom prst="rect">
                      <a:avLst/>
                    </a:prstGeom>
                    <a:ln>
                      <a:solidFill>
                        <a:schemeClr val="tx1"/>
                      </a:solidFill>
                    </a:ln>
                  </pic:spPr>
                </pic:pic>
              </a:graphicData>
            </a:graphic>
          </wp:inline>
        </w:drawing>
      </w:r>
    </w:p>
    <w:p w14:paraId="42AE0423" w14:textId="4EBE3024" w:rsidR="006B55B3" w:rsidRPr="00CD28B4" w:rsidRDefault="0053451C" w:rsidP="005B32B4">
      <w:pPr>
        <w:pStyle w:val="Caption"/>
        <w:ind w:left="360"/>
      </w:pPr>
      <w:bookmarkStart w:id="42" w:name="_Ref165299924"/>
      <w:bookmarkStart w:id="43" w:name="_Toc235203847"/>
      <w:r w:rsidRPr="00CD28B4">
        <w:t xml:space="preserve">Figure </w:t>
      </w:r>
      <w:fldSimple w:instr=" SEQ Figure \* ARABIC ">
        <w:r w:rsidR="00DA2067" w:rsidRPr="00CD28B4">
          <w:rPr>
            <w:noProof/>
          </w:rPr>
          <w:t>11</w:t>
        </w:r>
      </w:fldSimple>
      <w:bookmarkEnd w:id="42"/>
      <w:r w:rsidRPr="00CD28B4">
        <w:t>: Export Veteran Report Button</w:t>
      </w:r>
      <w:bookmarkEnd w:id="43"/>
    </w:p>
    <w:p w14:paraId="09C3C678" w14:textId="736896A7" w:rsidR="0042491B" w:rsidRPr="00CD28B4" w:rsidRDefault="00842915" w:rsidP="00842915">
      <w:pPr>
        <w:pStyle w:val="Heading3"/>
      </w:pPr>
      <w:bookmarkStart w:id="44" w:name="_Toc235203730"/>
      <w:r w:rsidRPr="00CD28B4">
        <w:t>2.1.3 CCST</w:t>
      </w:r>
      <w:bookmarkEnd w:id="44"/>
    </w:p>
    <w:p w14:paraId="7DB263F1" w14:textId="290BE593" w:rsidR="00CC3687" w:rsidRPr="00CD28B4" w:rsidRDefault="00CC3687" w:rsidP="00CC3687">
      <w:r w:rsidRPr="00CD28B4">
        <w:t xml:space="preserve">The user can locate a link to the CCST </w:t>
      </w:r>
      <w:r w:rsidR="002B045A" w:rsidRPr="00CD28B4">
        <w:t>application</w:t>
      </w:r>
      <w:r w:rsidR="006960E1" w:rsidRPr="00CD28B4">
        <w:t xml:space="preserve"> </w:t>
      </w:r>
      <w:r w:rsidR="002B045A" w:rsidRPr="00CD28B4">
        <w:t>via the Quick Actions section on the Home Page</w:t>
      </w:r>
      <w:r w:rsidR="007D66F6" w:rsidRPr="00CD28B4">
        <w:t xml:space="preserve"> (see </w:t>
      </w:r>
      <w:r w:rsidR="007B2340" w:rsidRPr="00CD28B4">
        <w:rPr>
          <w:b/>
          <w:bCs/>
        </w:rPr>
        <w:fldChar w:fldCharType="begin" w:fldLock="1"/>
      </w:r>
      <w:r w:rsidR="007B2340" w:rsidRPr="00CD28B4">
        <w:rPr>
          <w:b/>
          <w:bCs/>
        </w:rPr>
        <w:instrText xml:space="preserve"> REF _Ref205895931 \h  \* MERGEFORMAT </w:instrText>
      </w:r>
      <w:r w:rsidR="007B2340" w:rsidRPr="00CD28B4">
        <w:rPr>
          <w:b/>
          <w:bCs/>
        </w:rPr>
      </w:r>
      <w:r w:rsidR="007B2340"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5895931"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12</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B2340" w:rsidRPr="00CD28B4">
        <w:rPr>
          <w:b/>
          <w:bCs/>
        </w:rPr>
        <w:fldChar w:fldCharType="end"/>
      </w:r>
      <w:r w:rsidR="007B2340" w:rsidRPr="00CD28B4">
        <w:t xml:space="preserve"> </w:t>
      </w:r>
      <w:r w:rsidR="007D66F6" w:rsidRPr="00CD28B4">
        <w:t xml:space="preserve">for example). </w:t>
      </w:r>
      <w:r w:rsidR="00073B11" w:rsidRPr="00CD28B4">
        <w:t xml:space="preserve">The CCST application will </w:t>
      </w:r>
      <w:r w:rsidR="008773DB" w:rsidRPr="00CD28B4">
        <w:t>open in a new brow</w:t>
      </w:r>
      <w:r w:rsidR="008773DB" w:rsidRPr="00CD28B4">
        <w:lastRenderedPageBreak/>
        <w:t>ser tab after selecting</w:t>
      </w:r>
      <w:r w:rsidR="00B0708C" w:rsidRPr="00CD28B4">
        <w:t xml:space="preserve"> the link.</w:t>
      </w:r>
    </w:p>
    <w:p w14:paraId="16596EA4" w14:textId="44450368" w:rsidR="00FC4E29" w:rsidRPr="00CD28B4" w:rsidRDefault="00736B77" w:rsidP="00736B77">
      <w:pPr>
        <w:keepNext/>
      </w:pPr>
      <w:r w:rsidRPr="00CD28B4">
        <w:rPr>
          <w:noProof/>
        </w:rPr>
        <w:drawing>
          <wp:inline distT="0" distB="0" distL="0" distR="0" wp14:anchorId="26A09502" wp14:editId="748987EA">
            <wp:extent cx="5943600" cy="1886585"/>
            <wp:effectExtent l="19050" t="19050" r="19050" b="18415"/>
            <wp:docPr id="1901220040" name="Picture 1" descr="Link for CC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20040" name="Picture 1" descr="Link for CCST"/>
                    <pic:cNvPicPr/>
                  </pic:nvPicPr>
                  <pic:blipFill>
                    <a:blip r:embed="rId23"/>
                    <a:stretch>
                      <a:fillRect/>
                    </a:stretch>
                  </pic:blipFill>
                  <pic:spPr>
                    <a:xfrm>
                      <a:off x="0" y="0"/>
                      <a:ext cx="5943600" cy="1886585"/>
                    </a:xfrm>
                    <a:prstGeom prst="rect">
                      <a:avLst/>
                    </a:prstGeom>
                    <a:ln>
                      <a:solidFill>
                        <a:schemeClr val="tx1"/>
                      </a:solidFill>
                    </a:ln>
                  </pic:spPr>
                </pic:pic>
              </a:graphicData>
            </a:graphic>
          </wp:inline>
        </w:drawing>
      </w:r>
    </w:p>
    <w:p w14:paraId="024406EE" w14:textId="14E0502C" w:rsidR="00C25E93" w:rsidRPr="00CD28B4" w:rsidRDefault="00FC4E29" w:rsidP="00FC4E29">
      <w:pPr>
        <w:pStyle w:val="Caption"/>
        <w:ind w:firstLine="432"/>
      </w:pPr>
      <w:bookmarkStart w:id="45" w:name="_Ref205895931"/>
      <w:bookmarkStart w:id="46" w:name="_Ref205895930"/>
      <w:bookmarkStart w:id="47" w:name="_Toc235203848"/>
      <w:r w:rsidRPr="00CD28B4">
        <w:t xml:space="preserve">Figure </w:t>
      </w:r>
      <w:fldSimple w:instr=" SEQ Figure \* ARABIC ">
        <w:r w:rsidR="00DA2067" w:rsidRPr="00CD28B4">
          <w:rPr>
            <w:noProof/>
          </w:rPr>
          <w:t>12</w:t>
        </w:r>
      </w:fldSimple>
      <w:bookmarkEnd w:id="45"/>
      <w:r w:rsidRPr="00CD28B4">
        <w:t>: Link for CCST</w:t>
      </w:r>
      <w:bookmarkEnd w:id="46"/>
      <w:bookmarkEnd w:id="47"/>
    </w:p>
    <w:p w14:paraId="523C7236" w14:textId="012D8C46" w:rsidR="00374D41" w:rsidRPr="00CD28B4" w:rsidRDefault="00374D41" w:rsidP="00374D41">
      <w:pPr>
        <w:pStyle w:val="NoteStyle1"/>
      </w:pPr>
      <w:r w:rsidRPr="00CD28B4">
        <w:t xml:space="preserve">Note: CCST is also implemented into the ISS application. For more information on where to find and use </w:t>
      </w:r>
      <w:r w:rsidR="00067643" w:rsidRPr="00CD28B4">
        <w:t>CCST</w:t>
      </w:r>
      <w:r w:rsidRPr="00CD28B4">
        <w:t xml:space="preserve"> within ISS, please see section</w:t>
      </w:r>
      <w:r w:rsidR="00133C34" w:rsidRPr="00CD28B4">
        <w:rPr>
          <w:i w:val="0"/>
          <w:iCs/>
        </w:rPr>
        <w:t xml:space="preserve"> </w:t>
      </w:r>
      <w:r w:rsidR="0052006F" w:rsidRPr="00CD28B4">
        <w:rPr>
          <w:b/>
          <w:bCs/>
          <w:u w:val="single"/>
        </w:rPr>
        <w:fldChar w:fldCharType="begin" w:fldLock="1"/>
      </w:r>
      <w:r w:rsidR="0052006F" w:rsidRPr="00CD28B4">
        <w:rPr>
          <w:b/>
          <w:bCs/>
          <w:u w:val="single"/>
        </w:rPr>
        <w:instrText xml:space="preserve"> REF _Ref222405874 \h </w:instrText>
      </w:r>
      <w:r w:rsidR="00133C34" w:rsidRPr="00CD28B4">
        <w:rPr>
          <w:b/>
          <w:bCs/>
          <w:u w:val="single"/>
        </w:rPr>
        <w:instrText xml:space="preserve"> \* MERGEFORMAT </w:instrText>
      </w:r>
      <w:r w:rsidR="0052006F" w:rsidRPr="00CD28B4">
        <w:rPr>
          <w:b/>
          <w:bCs/>
          <w:u w:val="single"/>
        </w:rPr>
      </w:r>
      <w:r w:rsidR="0052006F"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22240587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5.1.1 Open Slot Search</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2006F" w:rsidRPr="00CD28B4">
        <w:rPr>
          <w:b/>
          <w:bCs/>
          <w:u w:val="single"/>
        </w:rPr>
        <w:fldChar w:fldCharType="end"/>
      </w:r>
      <w:r w:rsidRPr="00CD28B4">
        <w:t>.</w:t>
      </w:r>
    </w:p>
    <w:p w14:paraId="261FA22F" w14:textId="57CA32B2" w:rsidR="00D01E4F" w:rsidRPr="00CD28B4" w:rsidRDefault="00675C5D" w:rsidP="00A54CA9">
      <w:pPr>
        <w:pStyle w:val="Heading3"/>
        <w:spacing w:before="120" w:after="120"/>
      </w:pPr>
      <w:bookmarkStart w:id="48" w:name="_Toc172206269"/>
      <w:bookmarkStart w:id="49" w:name="_Toc235203731"/>
      <w:r w:rsidRPr="00CD28B4">
        <w:t>2.1.</w:t>
      </w:r>
      <w:r w:rsidR="00842915" w:rsidRPr="00CD28B4">
        <w:t>4</w:t>
      </w:r>
      <w:r w:rsidRPr="00CD28B4">
        <w:t xml:space="preserve"> Additional Links</w:t>
      </w:r>
      <w:bookmarkEnd w:id="48"/>
      <w:bookmarkEnd w:id="49"/>
    </w:p>
    <w:p w14:paraId="4D95AF08" w14:textId="1AA2FDC4" w:rsidR="003B6714" w:rsidRPr="00CD28B4" w:rsidRDefault="007B3BA6" w:rsidP="00A54CA9">
      <w:pPr>
        <w:spacing w:before="120" w:after="120"/>
      </w:pPr>
      <w:r w:rsidRPr="00CD28B4">
        <w:t>The user can locate</w:t>
      </w:r>
      <w:r w:rsidR="003B6714" w:rsidRPr="00CD28B4">
        <w:t xml:space="preserve"> links at the bottom of the ISS page</w:t>
      </w:r>
      <w:r w:rsidR="00D459A8" w:rsidRPr="00CD28B4">
        <w:t xml:space="preserve"> within the “Getting Started with ISS” and </w:t>
      </w:r>
      <w:r w:rsidR="00350A56" w:rsidRPr="00CD28B4">
        <w:t>“Help” sections</w:t>
      </w:r>
      <w:r w:rsidR="003B6714" w:rsidRPr="00CD28B4">
        <w:t xml:space="preserve"> for additional information.</w:t>
      </w:r>
      <w:r w:rsidR="00350A56" w:rsidRPr="00CD28B4">
        <w:t xml:space="preserve"> Links may vary depending on user and location. </w:t>
      </w:r>
      <w:r w:rsidR="003B6714" w:rsidRPr="00CD28B4">
        <w:t xml:space="preserve"> See </w:t>
      </w:r>
      <w:r w:rsidR="00166F8D" w:rsidRPr="00CD28B4">
        <w:rPr>
          <w:b/>
          <w:bCs/>
        </w:rPr>
        <w:fldChar w:fldCharType="begin" w:fldLock="1"/>
      </w:r>
      <w:r w:rsidR="00166F8D" w:rsidRPr="00CD28B4">
        <w:rPr>
          <w:b/>
          <w:bCs/>
        </w:rPr>
        <w:instrText xml:space="preserve"> REF _Ref165299940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94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13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166F8D" w:rsidRPr="00CD28B4">
        <w:t xml:space="preserve"> </w:t>
      </w:r>
      <w:r w:rsidR="003B6714" w:rsidRPr="00CD28B4">
        <w:t>below for reference.</w:t>
      </w:r>
    </w:p>
    <w:p w14:paraId="0A4B2A47" w14:textId="1C694DA8" w:rsidR="0053451C" w:rsidRPr="00CD28B4" w:rsidRDefault="004979F9" w:rsidP="004979F9">
      <w:pPr>
        <w:keepNext/>
        <w:spacing w:before="120" w:after="120"/>
      </w:pPr>
      <w:r w:rsidRPr="00CD28B4">
        <w:rPr>
          <w:noProof/>
        </w:rPr>
        <w:drawing>
          <wp:inline distT="0" distB="0" distL="0" distR="0" wp14:anchorId="0ED4F396" wp14:editId="547A6908">
            <wp:extent cx="5943600" cy="1559560"/>
            <wp:effectExtent l="19050" t="19050" r="19050" b="21590"/>
            <wp:docPr id="244333753" name="Picture 1" descr="Example of Additional Links for 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33753" name="Picture 1" descr="Example of Additional Links for ISS"/>
                    <pic:cNvPicPr/>
                  </pic:nvPicPr>
                  <pic:blipFill>
                    <a:blip r:embed="rId24"/>
                    <a:stretch>
                      <a:fillRect/>
                    </a:stretch>
                  </pic:blipFill>
                  <pic:spPr>
                    <a:xfrm>
                      <a:off x="0" y="0"/>
                      <a:ext cx="5943600" cy="1559560"/>
                    </a:xfrm>
                    <a:prstGeom prst="rect">
                      <a:avLst/>
                    </a:prstGeom>
                    <a:ln>
                      <a:solidFill>
                        <a:schemeClr val="tx1"/>
                      </a:solidFill>
                    </a:ln>
                  </pic:spPr>
                </pic:pic>
              </a:graphicData>
            </a:graphic>
          </wp:inline>
        </w:drawing>
      </w:r>
    </w:p>
    <w:p w14:paraId="68DB6793" w14:textId="72D2CAE7" w:rsidR="00174FC5" w:rsidRPr="00CD28B4" w:rsidRDefault="0053451C" w:rsidP="005B32B4">
      <w:pPr>
        <w:pStyle w:val="Caption"/>
        <w:ind w:left="360"/>
      </w:pPr>
      <w:bookmarkStart w:id="50" w:name="_Ref165299940"/>
      <w:bookmarkStart w:id="51" w:name="_Toc235203849"/>
      <w:r w:rsidRPr="00CD28B4">
        <w:t xml:space="preserve">Figure </w:t>
      </w:r>
      <w:fldSimple w:instr=" SEQ Figure \* ARABIC ">
        <w:r w:rsidR="00DA2067" w:rsidRPr="00CD28B4">
          <w:rPr>
            <w:noProof/>
          </w:rPr>
          <w:t>13</w:t>
        </w:r>
      </w:fldSimple>
      <w:bookmarkEnd w:id="50"/>
      <w:r w:rsidRPr="00CD28B4">
        <w:t>: Example of Additional Links for ISS</w:t>
      </w:r>
      <w:bookmarkEnd w:id="51"/>
    </w:p>
    <w:p w14:paraId="4F43E17E" w14:textId="6DCACDA4" w:rsidR="005958BD" w:rsidRPr="00CD28B4" w:rsidRDefault="005958BD" w:rsidP="00FE309E">
      <w:pPr>
        <w:pStyle w:val="Heading2"/>
        <w:spacing w:before="120" w:after="120"/>
      </w:pPr>
      <w:bookmarkStart w:id="52" w:name="_Toc172206270"/>
      <w:bookmarkStart w:id="53" w:name="_Toc235203732"/>
      <w:r w:rsidRPr="00CD28B4">
        <w:t>2.</w:t>
      </w:r>
      <w:r w:rsidR="00E16CE0" w:rsidRPr="00CD28B4">
        <w:t>2</w:t>
      </w:r>
      <w:r w:rsidRPr="00CD28B4">
        <w:t xml:space="preserve"> </w:t>
      </w:r>
      <w:r w:rsidR="00E16CE0" w:rsidRPr="00CD28B4">
        <w:t>My Account</w:t>
      </w:r>
      <w:bookmarkEnd w:id="52"/>
      <w:bookmarkEnd w:id="53"/>
    </w:p>
    <w:p w14:paraId="7FD396BF" w14:textId="5D6990FE" w:rsidR="00E16CE0" w:rsidRPr="00CD28B4" w:rsidRDefault="00E16CE0" w:rsidP="00A54CA9">
      <w:pPr>
        <w:pStyle w:val="Heading3"/>
        <w:spacing w:before="120" w:after="120"/>
      </w:pPr>
      <w:bookmarkStart w:id="54" w:name="_Toc172206271"/>
      <w:bookmarkStart w:id="55" w:name="_Toc235203733"/>
      <w:r w:rsidRPr="00CD28B4">
        <w:t>2.2.1 User Preferences</w:t>
      </w:r>
      <w:bookmarkEnd w:id="54"/>
      <w:bookmarkEnd w:id="55"/>
    </w:p>
    <w:p w14:paraId="2C3FD427" w14:textId="2CA0652A" w:rsidR="00757C82" w:rsidRPr="00CD28B4" w:rsidRDefault="00D87C52" w:rsidP="00B93866">
      <w:pPr>
        <w:pStyle w:val="ListParagraph"/>
        <w:numPr>
          <w:ilvl w:val="0"/>
          <w:numId w:val="12"/>
        </w:numPr>
        <w:spacing w:before="120" w:after="120"/>
        <w:contextualSpacing w:val="0"/>
      </w:pPr>
      <w:r w:rsidRPr="00CD28B4">
        <w:t>To change user preferences, the user can s</w:t>
      </w:r>
      <w:r w:rsidR="0096638B" w:rsidRPr="00CD28B4">
        <w:t>elect</w:t>
      </w:r>
      <w:r w:rsidR="0024145B" w:rsidRPr="00CD28B4">
        <w:t xml:space="preserve"> the “My Account</w:t>
      </w:r>
      <w:r w:rsidR="004849BB" w:rsidRPr="00CD28B4">
        <w:t>” button</w:t>
      </w:r>
      <w:r w:rsidR="00737752" w:rsidRPr="00CD28B4">
        <w:t xml:space="preserve"> </w:t>
      </w:r>
      <w:r w:rsidR="00B5424B" w:rsidRPr="00CD28B4">
        <w:t xml:space="preserve">in the upper </w:t>
      </w:r>
      <w:r w:rsidR="00EA7A25" w:rsidRPr="00CD28B4">
        <w:t>right-hand corner</w:t>
      </w:r>
      <w:r w:rsidR="00004BF3" w:rsidRPr="00CD28B4">
        <w:t>,</w:t>
      </w:r>
      <w:r w:rsidR="00EA7A25" w:rsidRPr="00CD28B4">
        <w:t xml:space="preserve"> seen in </w:t>
      </w:r>
      <w:r w:rsidR="00166F8D" w:rsidRPr="00CD28B4">
        <w:rPr>
          <w:b/>
          <w:bCs/>
        </w:rPr>
        <w:fldChar w:fldCharType="begin" w:fldLock="1"/>
      </w:r>
      <w:r w:rsidR="00166F8D" w:rsidRPr="00CD28B4">
        <w:rPr>
          <w:b/>
          <w:bCs/>
        </w:rPr>
        <w:instrText xml:space="preserve"> REF _Ref165299955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95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14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3967F5" w:rsidRPr="00CD28B4">
        <w:t>, to</w:t>
      </w:r>
      <w:r w:rsidR="004E001A" w:rsidRPr="00CD28B4">
        <w:t xml:space="preserve"> open the dropdown.</w:t>
      </w:r>
    </w:p>
    <w:p w14:paraId="00E89BC3" w14:textId="77777777" w:rsidR="0053451C" w:rsidRPr="00CD28B4" w:rsidRDefault="00912034" w:rsidP="0053451C">
      <w:pPr>
        <w:pStyle w:val="ListParagraph"/>
        <w:keepNext/>
        <w:spacing w:before="120" w:after="120"/>
        <w:ind w:left="360"/>
        <w:contextualSpacing w:val="0"/>
      </w:pPr>
      <w:r w:rsidRPr="00CD28B4">
        <w:rPr>
          <w:noProof/>
        </w:rPr>
        <w:drawing>
          <wp:inline distT="0" distB="0" distL="0" distR="0" wp14:anchorId="630EDFB9" wp14:editId="0C7F25BE">
            <wp:extent cx="5486400" cy="1147103"/>
            <wp:effectExtent l="19050" t="19050" r="19050" b="15240"/>
            <wp:docPr id="8" name="Picture 8" descr="Selecting My Account Icon when Changing P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electing My Account Icon when Changing Preferences"/>
                    <pic:cNvPicPr/>
                  </pic:nvPicPr>
                  <pic:blipFill>
                    <a:blip r:embed="rId25"/>
                    <a:stretch>
                      <a:fillRect/>
                    </a:stretch>
                  </pic:blipFill>
                  <pic:spPr>
                    <a:xfrm>
                      <a:off x="0" y="0"/>
                      <a:ext cx="5486400" cy="1147103"/>
                    </a:xfrm>
                    <a:prstGeom prst="rect">
                      <a:avLst/>
                    </a:prstGeom>
                    <a:ln>
                      <a:solidFill>
                        <a:schemeClr val="tx1"/>
                      </a:solidFill>
                    </a:ln>
                  </pic:spPr>
                </pic:pic>
              </a:graphicData>
            </a:graphic>
          </wp:inline>
        </w:drawing>
      </w:r>
    </w:p>
    <w:p w14:paraId="1DD8C055" w14:textId="44585016" w:rsidR="00791578" w:rsidRPr="00CD28B4" w:rsidRDefault="0053451C" w:rsidP="005B32B4">
      <w:pPr>
        <w:pStyle w:val="Caption"/>
        <w:ind w:left="360"/>
      </w:pPr>
      <w:bookmarkStart w:id="56" w:name="_Ref165299955"/>
      <w:bookmarkStart w:id="57" w:name="_Toc235203850"/>
      <w:r w:rsidRPr="00CD28B4">
        <w:t xml:space="preserve">Figure </w:t>
      </w:r>
      <w:fldSimple w:instr=" SEQ Figure \* ARABIC ">
        <w:r w:rsidR="00DA2067" w:rsidRPr="00CD28B4">
          <w:rPr>
            <w:noProof/>
          </w:rPr>
          <w:t>14</w:t>
        </w:r>
      </w:fldSimple>
      <w:bookmarkEnd w:id="56"/>
      <w:r w:rsidRPr="00CD28B4">
        <w:t>:</w:t>
      </w:r>
      <w:r w:rsidR="004E4152" w:rsidRPr="00CD28B4">
        <w:t xml:space="preserve"> Selecting</w:t>
      </w:r>
      <w:r w:rsidRPr="00CD28B4">
        <w:lastRenderedPageBreak/>
        <w:t xml:space="preserve"> My Account Icon</w:t>
      </w:r>
      <w:r w:rsidR="004E4152" w:rsidRPr="00CD28B4">
        <w:t xml:space="preserve"> when</w:t>
      </w:r>
      <w:r w:rsidR="00214097" w:rsidRPr="00CD28B4">
        <w:t xml:space="preserve"> Changing Preferences</w:t>
      </w:r>
      <w:bookmarkEnd w:id="57"/>
    </w:p>
    <w:p w14:paraId="5E85BFB7" w14:textId="6DCC0956" w:rsidR="001A1282" w:rsidRPr="00CD28B4" w:rsidRDefault="00A52335" w:rsidP="00B93866">
      <w:pPr>
        <w:pStyle w:val="ListParagraph"/>
        <w:numPr>
          <w:ilvl w:val="0"/>
          <w:numId w:val="12"/>
        </w:numPr>
        <w:spacing w:before="120" w:after="120"/>
        <w:contextualSpacing w:val="0"/>
      </w:pPr>
      <w:r w:rsidRPr="00CD28B4">
        <w:t>T</w:t>
      </w:r>
      <w:r w:rsidR="006B0723" w:rsidRPr="00CD28B4">
        <w:t>he user can</w:t>
      </w:r>
      <w:r w:rsidRPr="00CD28B4">
        <w:t xml:space="preserve"> then</w:t>
      </w:r>
      <w:r w:rsidR="006B0723" w:rsidRPr="00CD28B4">
        <w:t xml:space="preserve"> </w:t>
      </w:r>
      <w:r w:rsidR="00E86E02" w:rsidRPr="00CD28B4">
        <w:t>select the “Preferences</w:t>
      </w:r>
      <w:r w:rsidR="00202BDF" w:rsidRPr="00CD28B4">
        <w:t>” button</w:t>
      </w:r>
      <w:r w:rsidRPr="00CD28B4">
        <w:t>,</w:t>
      </w:r>
      <w:r w:rsidR="00202BDF" w:rsidRPr="00CD28B4">
        <w:t xml:space="preserve"> </w:t>
      </w:r>
      <w:r w:rsidRPr="00CD28B4">
        <w:t>seen</w:t>
      </w:r>
      <w:r w:rsidR="00202BDF" w:rsidRPr="00CD28B4">
        <w:t xml:space="preserve"> in </w:t>
      </w:r>
      <w:r w:rsidR="00166F8D" w:rsidRPr="00CD28B4">
        <w:rPr>
          <w:b/>
          <w:bCs/>
        </w:rPr>
        <w:fldChar w:fldCharType="begin" w:fldLock="1"/>
      </w:r>
      <w:r w:rsidR="00166F8D" w:rsidRPr="00CD28B4">
        <w:rPr>
          <w:b/>
          <w:bCs/>
        </w:rPr>
        <w:instrText xml:space="preserve"> REF _Ref165299979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97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15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Pr="00CD28B4">
        <w:t>, to</w:t>
      </w:r>
      <w:r w:rsidR="00971280" w:rsidRPr="00CD28B4">
        <w:t xml:space="preserve"> </w:t>
      </w:r>
      <w:r w:rsidR="00BE2C03" w:rsidRPr="00CD28B4">
        <w:t>be taken to the User Preferences page</w:t>
      </w:r>
      <w:r w:rsidR="00F83F20" w:rsidRPr="00CD28B4">
        <w:t>.</w:t>
      </w:r>
    </w:p>
    <w:p w14:paraId="0CD42C84" w14:textId="6CA3CA4E" w:rsidR="0053451C" w:rsidRPr="00CD28B4" w:rsidRDefault="004F54CB" w:rsidP="0053451C">
      <w:pPr>
        <w:pStyle w:val="ListParagraph"/>
        <w:keepNext/>
        <w:spacing w:before="120" w:after="120"/>
        <w:ind w:left="360"/>
        <w:contextualSpacing w:val="0"/>
      </w:pPr>
      <w:r w:rsidRPr="00CD28B4">
        <w:rPr>
          <w:noProof/>
        </w:rPr>
        <w:t xml:space="preserve"> </w:t>
      </w:r>
      <w:r w:rsidR="004A294E" w:rsidRPr="00CD28B4">
        <w:rPr>
          <w:noProof/>
        </w:rPr>
        <w:drawing>
          <wp:inline distT="0" distB="0" distL="0" distR="0" wp14:anchorId="5A1BB54D" wp14:editId="7CD2E2BA">
            <wp:extent cx="5486400" cy="1587736"/>
            <wp:effectExtent l="19050" t="19050" r="19050" b="12700"/>
            <wp:docPr id="1336140986" name="Picture 1" descr="Preferenc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40986" name="Picture 1" descr="Preferences Butt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1587736"/>
                    </a:xfrm>
                    <a:prstGeom prst="rect">
                      <a:avLst/>
                    </a:prstGeom>
                    <a:noFill/>
                    <a:ln>
                      <a:solidFill>
                        <a:schemeClr val="tx1"/>
                      </a:solidFill>
                    </a:ln>
                  </pic:spPr>
                </pic:pic>
              </a:graphicData>
            </a:graphic>
          </wp:inline>
        </w:drawing>
      </w:r>
    </w:p>
    <w:p w14:paraId="61F00C11" w14:textId="56BCACDA" w:rsidR="00E239E4" w:rsidRPr="00CD28B4" w:rsidRDefault="0053451C" w:rsidP="005B32B4">
      <w:pPr>
        <w:pStyle w:val="Caption"/>
        <w:ind w:left="360"/>
      </w:pPr>
      <w:bookmarkStart w:id="58" w:name="_Ref165299979"/>
      <w:bookmarkStart w:id="59" w:name="_Toc235203851"/>
      <w:r w:rsidRPr="00CD28B4">
        <w:t xml:space="preserve">Figure </w:t>
      </w:r>
      <w:fldSimple w:instr=" SEQ Figure \* ARABIC ">
        <w:r w:rsidR="00DA2067" w:rsidRPr="00CD28B4">
          <w:rPr>
            <w:noProof/>
          </w:rPr>
          <w:t>15</w:t>
        </w:r>
      </w:fldSimple>
      <w:bookmarkEnd w:id="58"/>
      <w:r w:rsidRPr="00CD28B4">
        <w:t>: Preferences Button</w:t>
      </w:r>
      <w:bookmarkEnd w:id="59"/>
    </w:p>
    <w:p w14:paraId="67E4B9EA" w14:textId="095AF210" w:rsidR="001B6057" w:rsidRPr="00CD28B4" w:rsidRDefault="001B6057" w:rsidP="001B6057">
      <w:pPr>
        <w:pStyle w:val="Heading4"/>
      </w:pPr>
      <w:r w:rsidRPr="00CD28B4">
        <w:t>2.2.1.1 Appointments Table</w:t>
      </w:r>
      <w:r w:rsidR="00DE50F1" w:rsidRPr="00CD28B4">
        <w:t xml:space="preserve">, </w:t>
      </w:r>
      <w:r w:rsidRPr="00CD28B4">
        <w:t>Appointment Requests</w:t>
      </w:r>
      <w:r w:rsidR="00DE50F1" w:rsidRPr="00CD28B4">
        <w:t>,</w:t>
      </w:r>
      <w:r w:rsidR="0035345E" w:rsidRPr="00CD28B4">
        <w:t xml:space="preserve"> </w:t>
      </w:r>
      <w:r w:rsidR="00DE50F1" w:rsidRPr="00CD28B4">
        <w:t>Query Tool</w:t>
      </w:r>
      <w:r w:rsidR="00242350" w:rsidRPr="00CD28B4">
        <w:t xml:space="preserve"> Column Order</w:t>
      </w:r>
      <w:r w:rsidR="0035345E" w:rsidRPr="00CD28B4">
        <w:t>,</w:t>
      </w:r>
      <w:r w:rsidR="00080D41" w:rsidRPr="00CD28B4">
        <w:t xml:space="preserve"> and Clinic Schedule Slot View – In Person and Virtual &amp; Telehealth Appointments</w:t>
      </w:r>
    </w:p>
    <w:p w14:paraId="4E070A4B" w14:textId="20C5AF70" w:rsidR="00BB1BF5" w:rsidRPr="00CD28B4" w:rsidRDefault="00BB1BF5" w:rsidP="00BB1BF5">
      <w:pPr>
        <w:rPr>
          <w:i/>
          <w:iCs/>
        </w:rPr>
      </w:pPr>
      <w:r w:rsidRPr="00CD28B4">
        <w:rPr>
          <w:i/>
          <w:iCs/>
        </w:rPr>
        <w:t>Disclaimer: The information contained in this section applies to the Appointment Table, Appointment Requests, Query Tool</w:t>
      </w:r>
      <w:r w:rsidR="00B33A69" w:rsidRPr="00CD28B4">
        <w:rPr>
          <w:i/>
          <w:iCs/>
        </w:rPr>
        <w:t>, Clinic Schedule Slot View – In Person Appointments, and Clinic Schedule Slot View – Virtual &amp; Telehealth Virtual Package Appointments</w:t>
      </w:r>
      <w:r w:rsidRPr="00CD28B4">
        <w:rPr>
          <w:i/>
          <w:iCs/>
        </w:rPr>
        <w:t xml:space="preserve"> sections on the User Preferences page.</w:t>
      </w:r>
    </w:p>
    <w:p w14:paraId="19311477" w14:textId="0C4D0B03" w:rsidR="00F83F20" w:rsidRPr="00CD28B4" w:rsidRDefault="00D814ED" w:rsidP="005779C8">
      <w:pPr>
        <w:pStyle w:val="ListParagraph"/>
        <w:numPr>
          <w:ilvl w:val="0"/>
          <w:numId w:val="79"/>
        </w:numPr>
        <w:spacing w:before="120" w:after="120"/>
        <w:contextualSpacing w:val="0"/>
      </w:pPr>
      <w:r w:rsidRPr="00CD28B4">
        <w:t>To adjust the default</w:t>
      </w:r>
      <w:r w:rsidR="00BD5E35" w:rsidRPr="00CD28B4">
        <w:t xml:space="preserve"> order</w:t>
      </w:r>
      <w:r w:rsidR="00DF2D84" w:rsidRPr="00CD28B4">
        <w:t xml:space="preserve"> of</w:t>
      </w:r>
      <w:r w:rsidR="0033300A" w:rsidRPr="00CD28B4">
        <w:t xml:space="preserve"> </w:t>
      </w:r>
      <w:r w:rsidR="0037403B" w:rsidRPr="00CD28B4">
        <w:t xml:space="preserve">the </w:t>
      </w:r>
      <w:r w:rsidR="00D2121C" w:rsidRPr="00CD28B4">
        <w:t xml:space="preserve">Appointments </w:t>
      </w:r>
      <w:r w:rsidR="0037403B" w:rsidRPr="00CD28B4">
        <w:t>Table</w:t>
      </w:r>
      <w:r w:rsidR="00DE50F1" w:rsidRPr="00CD28B4">
        <w:t xml:space="preserve">, </w:t>
      </w:r>
      <w:r w:rsidR="00D2121C" w:rsidRPr="00CD28B4">
        <w:t>Appointment Requests</w:t>
      </w:r>
      <w:r w:rsidR="00DE50F1" w:rsidRPr="00CD28B4">
        <w:t>, Query Tool</w:t>
      </w:r>
      <w:r w:rsidR="00B33A69" w:rsidRPr="00CD28B4">
        <w:t xml:space="preserve">, </w:t>
      </w:r>
      <w:r w:rsidR="00B33A69" w:rsidRPr="00CD28B4">
        <w:t xml:space="preserve">Clinic Schedule Slot View – In Person Appointments, </w:t>
      </w:r>
      <w:r w:rsidR="00B33A69" w:rsidRPr="00CD28B4">
        <w:t>or</w:t>
      </w:r>
      <w:r w:rsidR="00B33A69" w:rsidRPr="00CD28B4">
        <w:t xml:space="preserve"> Clinic Schedule Slot View – Virtual &amp; Telehealth Virtual Package Appointments</w:t>
      </w:r>
      <w:r w:rsidR="00B33A69" w:rsidRPr="00CD28B4">
        <w:rPr>
          <w:i/>
          <w:iCs/>
        </w:rPr>
        <w:t xml:space="preserve"> </w:t>
      </w:r>
      <w:r w:rsidR="0037403B" w:rsidRPr="00CD28B4">
        <w:t>section</w:t>
      </w:r>
      <w:r w:rsidR="00DE50F1" w:rsidRPr="00CD28B4">
        <w:t>s</w:t>
      </w:r>
      <w:r w:rsidR="00D2121C" w:rsidRPr="00CD28B4">
        <w:t xml:space="preserve">, drag and drop the different </w:t>
      </w:r>
      <w:r w:rsidR="00011AED" w:rsidRPr="00CD28B4">
        <w:t>select</w:t>
      </w:r>
      <w:r w:rsidR="00F933D1" w:rsidRPr="00CD28B4">
        <w:t>ions</w:t>
      </w:r>
      <w:r w:rsidR="00306B42" w:rsidRPr="00CD28B4">
        <w:t xml:space="preserve"> as</w:t>
      </w:r>
      <w:r w:rsidR="00F933D1" w:rsidRPr="00CD28B4">
        <w:t xml:space="preserve"> seen in </w:t>
      </w:r>
      <w:r w:rsidR="00166F8D" w:rsidRPr="00CD28B4">
        <w:rPr>
          <w:b/>
          <w:bCs/>
        </w:rPr>
        <w:fldChar w:fldCharType="begin" w:fldLock="1"/>
      </w:r>
      <w:r w:rsidR="00166F8D" w:rsidRPr="00CD28B4">
        <w:rPr>
          <w:b/>
          <w:bCs/>
        </w:rPr>
        <w:instrText xml:space="preserve"> REF _Ref165299999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29999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16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166F8D" w:rsidRPr="00CD28B4">
        <w:t xml:space="preserve"> </w:t>
      </w:r>
      <w:r w:rsidR="00F933D1" w:rsidRPr="00CD28B4">
        <w:t>below</w:t>
      </w:r>
      <w:r w:rsidR="003C1AE7" w:rsidRPr="00CD28B4">
        <w:t>.</w:t>
      </w:r>
    </w:p>
    <w:p w14:paraId="2C73CAC9" w14:textId="7740A90F" w:rsidR="0053451C" w:rsidRPr="00CD28B4" w:rsidRDefault="0037403B" w:rsidP="0053451C">
      <w:pPr>
        <w:pStyle w:val="ListParagraph"/>
        <w:keepNext/>
        <w:spacing w:before="120" w:after="120"/>
        <w:ind w:left="360"/>
        <w:contextualSpacing w:val="0"/>
      </w:pPr>
      <w:r w:rsidRPr="00CD28B4">
        <w:rPr>
          <w:noProof/>
        </w:rPr>
        <w:drawing>
          <wp:inline distT="0" distB="0" distL="0" distR="0" wp14:anchorId="06A2AE9F" wp14:editId="69E40B7B">
            <wp:extent cx="5486400" cy="2033368"/>
            <wp:effectExtent l="19050" t="19050" r="19050" b="24130"/>
            <wp:docPr id="1148265093" name="Picture 1" descr="Adjusting Appointments Table and Appointment Request Column Order from P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65093" name="Picture 1" descr="Adjusting Appointments Table and Appointment Request Column Order from Preferences"/>
                    <pic:cNvPicPr/>
                  </pic:nvPicPr>
                  <pic:blipFill>
                    <a:blip r:embed="rId27"/>
                    <a:stretch>
                      <a:fillRect/>
                    </a:stretch>
                  </pic:blipFill>
                  <pic:spPr>
                    <a:xfrm>
                      <a:off x="0" y="0"/>
                      <a:ext cx="5486400" cy="2033368"/>
                    </a:xfrm>
                    <a:prstGeom prst="rect">
                      <a:avLst/>
                    </a:prstGeom>
                    <a:ln>
                      <a:solidFill>
                        <a:schemeClr val="tx1"/>
                      </a:solidFill>
                    </a:ln>
                  </pic:spPr>
                </pic:pic>
              </a:graphicData>
            </a:graphic>
          </wp:inline>
        </w:drawing>
      </w:r>
    </w:p>
    <w:p w14:paraId="684FA794" w14:textId="236B0D09" w:rsidR="00C93914" w:rsidRPr="00CD28B4" w:rsidRDefault="0053451C" w:rsidP="005B32B4">
      <w:pPr>
        <w:pStyle w:val="Caption"/>
        <w:ind w:left="360"/>
      </w:pPr>
      <w:bookmarkStart w:id="60" w:name="_Ref165299999"/>
      <w:bookmarkStart w:id="61" w:name="_Toc235203852"/>
      <w:r w:rsidRPr="00CD28B4">
        <w:t xml:space="preserve">Figure </w:t>
      </w:r>
      <w:fldSimple w:instr=" SEQ Figure \* ARABIC ">
        <w:r w:rsidR="00DA2067" w:rsidRPr="00CD28B4">
          <w:rPr>
            <w:noProof/>
          </w:rPr>
          <w:t>16</w:t>
        </w:r>
      </w:fldSimple>
      <w:bookmarkEnd w:id="60"/>
      <w:r w:rsidRPr="00CD28B4">
        <w:t>: Adjusting Appointments</w:t>
      </w:r>
      <w:r w:rsidR="00AF4F82" w:rsidRPr="00CD28B4">
        <w:t xml:space="preserve"> Table</w:t>
      </w:r>
      <w:r w:rsidRPr="00CD28B4">
        <w:t xml:space="preserve"> and Appointment Request Column Order from Preferences</w:t>
      </w:r>
      <w:bookmarkEnd w:id="61"/>
    </w:p>
    <w:p w14:paraId="4FAF3E89" w14:textId="6D835E5E" w:rsidR="003C1AE7" w:rsidRPr="00CD28B4" w:rsidRDefault="00350A82" w:rsidP="005779C8">
      <w:pPr>
        <w:pStyle w:val="ListParagraph"/>
        <w:numPr>
          <w:ilvl w:val="0"/>
          <w:numId w:val="79"/>
        </w:numPr>
        <w:spacing w:before="120" w:after="120"/>
        <w:contextualSpacing w:val="0"/>
      </w:pPr>
      <w:r w:rsidRPr="00CD28B4">
        <w:t xml:space="preserve">The user can then </w:t>
      </w:r>
      <w:r w:rsidR="006778FE" w:rsidRPr="00CD28B4">
        <w:t>s</w:t>
      </w:r>
      <w:r w:rsidR="003C1AE7" w:rsidRPr="00CD28B4">
        <w:t>elect</w:t>
      </w:r>
      <w:r w:rsidR="00FE3C8D" w:rsidRPr="00CD28B4">
        <w:t xml:space="preserve"> the</w:t>
      </w:r>
      <w:r w:rsidR="003C1AE7" w:rsidRPr="00CD28B4">
        <w:t xml:space="preserve"> “Save”</w:t>
      </w:r>
      <w:r w:rsidR="00FE3C8D" w:rsidRPr="00CD28B4">
        <w:t xml:space="preserve"> button seen in </w:t>
      </w:r>
      <w:r w:rsidR="00166F8D" w:rsidRPr="00CD28B4">
        <w:rPr>
          <w:b/>
          <w:bCs/>
        </w:rPr>
        <w:fldChar w:fldCharType="begin" w:fldLock="1"/>
      </w:r>
      <w:r w:rsidR="00166F8D" w:rsidRPr="00CD28B4">
        <w:rPr>
          <w:b/>
          <w:bCs/>
        </w:rPr>
        <w:instrText xml:space="preserve"> REF _Ref165300016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01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17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166F8D" w:rsidRPr="00CD28B4">
        <w:t xml:space="preserve"> </w:t>
      </w:r>
      <w:r w:rsidR="00FE3C8D" w:rsidRPr="00CD28B4">
        <w:t>to save</w:t>
      </w:r>
      <w:r w:rsidR="00324A98" w:rsidRPr="00CD28B4">
        <w:t xml:space="preserve"> </w:t>
      </w:r>
      <w:r w:rsidR="00184783" w:rsidRPr="00CD28B4">
        <w:t>their</w:t>
      </w:r>
      <w:r w:rsidR="00324A98" w:rsidRPr="00CD28B4">
        <w:t xml:space="preserve"> changes.</w:t>
      </w:r>
    </w:p>
    <w:p w14:paraId="5655DF9C" w14:textId="1858AB29" w:rsidR="0053451C" w:rsidRPr="00CD28B4" w:rsidRDefault="002837C7" w:rsidP="0053451C">
      <w:pPr>
        <w:pStyle w:val="ListParagraph"/>
        <w:keepNext/>
        <w:spacing w:before="120" w:after="120"/>
        <w:ind w:left="360"/>
        <w:contextualSpacing w:val="0"/>
      </w:pPr>
      <w:r w:rsidRPr="00CD28B4">
        <w:rPr>
          <w:noProof/>
        </w:rPr>
        <w:drawing>
          <wp:inline distT="0" distB="0" distL="0" distR="0" wp14:anchorId="1CAAF1C1" wp14:editId="5F7A3DC2">
            <wp:extent cx="5486400" cy="1835225"/>
            <wp:effectExtent l="19050" t="19050" r="19050" b="12700"/>
            <wp:docPr id="524246692" name="Picture 1" descr="Save Button for Appointments Table and Appointment Requests Column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46692" name="Picture 1" descr="Save Button for Appointments Table and Appointment Requests Column Order"/>
                    <pic:cNvPicPr/>
                  </pic:nvPicPr>
                  <pic:blipFill rotWithShape="1">
                    <a:blip r:embed="rId28"/>
                    <a:srcRect t="9036"/>
                    <a:stretch>
                      <a:fillRect/>
                    </a:stretch>
                  </pic:blipFill>
                  <pic:spPr bwMode="auto">
                    <a:xfrm>
                      <a:off x="0" y="0"/>
                      <a:ext cx="5486400" cy="1835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6A630C9" w14:textId="01D3DBF7" w:rsidR="00B27768" w:rsidRPr="00CD28B4" w:rsidRDefault="0053451C" w:rsidP="005B32B4">
      <w:pPr>
        <w:pStyle w:val="Caption"/>
        <w:ind w:left="360"/>
      </w:pPr>
      <w:bookmarkStart w:id="62" w:name="_Ref165300016"/>
      <w:bookmarkStart w:id="63" w:name="_Toc235203853"/>
      <w:r w:rsidRPr="00CD28B4">
        <w:t xml:space="preserve">Figure </w:t>
      </w:r>
      <w:fldSimple w:instr=" SEQ Figure \* ARABIC ">
        <w:r w:rsidR="00DA2067" w:rsidRPr="00CD28B4">
          <w:rPr>
            <w:noProof/>
          </w:rPr>
          <w:t>17</w:t>
        </w:r>
      </w:fldSimple>
      <w:bookmarkEnd w:id="62"/>
      <w:r w:rsidRPr="00CD28B4">
        <w:t xml:space="preserve">: Save Button for Appointments </w:t>
      </w:r>
      <w:r w:rsidR="00AF4F82" w:rsidRPr="00CD28B4">
        <w:t xml:space="preserve">Table </w:t>
      </w:r>
      <w:r w:rsidRPr="00CD28B4">
        <w:t xml:space="preserve">and </w:t>
      </w:r>
      <w:r w:rsidR="00AF4F82" w:rsidRPr="00CD28B4">
        <w:t xml:space="preserve">Appointment </w:t>
      </w:r>
      <w:r w:rsidRPr="00CD28B4">
        <w:t>Requests Column Order</w:t>
      </w:r>
      <w:bookmarkEnd w:id="63"/>
    </w:p>
    <w:p w14:paraId="77A43CD1" w14:textId="45777C81" w:rsidR="0003087E" w:rsidRPr="00CD28B4" w:rsidRDefault="0003087E" w:rsidP="005779C8">
      <w:pPr>
        <w:numPr>
          <w:ilvl w:val="0"/>
          <w:numId w:val="79"/>
        </w:numPr>
      </w:pPr>
      <w:r w:rsidRPr="00CD28B4">
        <w:t>To reset preferences, select the “Reset to Default” button within the individual sections as seen in</w:t>
      </w:r>
      <w:r w:rsidR="00DE50F1" w:rsidRPr="00CD28B4">
        <w:t xml:space="preserve"> </w:t>
      </w:r>
      <w:r w:rsidR="00DE50F1" w:rsidRPr="00CD28B4">
        <w:rPr>
          <w:b/>
          <w:bCs/>
        </w:rPr>
        <w:fldChar w:fldCharType="begin" w:fldLock="1"/>
      </w:r>
      <w:r w:rsidR="00DE50F1" w:rsidRPr="00CD28B4">
        <w:rPr>
          <w:b/>
          <w:bCs/>
        </w:rPr>
        <w:instrText xml:space="preserve"> REF _Ref209623705 \h  \* MERGEFORMAT </w:instrText>
      </w:r>
      <w:r w:rsidR="00DE50F1" w:rsidRPr="00CD28B4">
        <w:rPr>
          <w:b/>
          <w:bCs/>
        </w:rPr>
      </w:r>
      <w:r w:rsidR="00DE50F1"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62370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18</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E50F1" w:rsidRPr="00CD28B4">
        <w:rPr>
          <w:b/>
          <w:bCs/>
        </w:rPr>
        <w:fldChar w:fldCharType="end"/>
      </w:r>
      <w:r w:rsidR="00DE50F1" w:rsidRPr="00CD28B4">
        <w:t>.</w:t>
      </w:r>
    </w:p>
    <w:p w14:paraId="0D595E4F" w14:textId="77777777" w:rsidR="00AF4F82" w:rsidRPr="00CD28B4" w:rsidRDefault="00AF4F82" w:rsidP="00AF4F82">
      <w:pPr>
        <w:keepNext/>
        <w:ind w:left="360"/>
      </w:pPr>
      <w:r w:rsidRPr="00CD28B4">
        <w:rPr>
          <w:noProof/>
        </w:rPr>
        <w:drawing>
          <wp:inline distT="0" distB="0" distL="0" distR="0" wp14:anchorId="5E683613" wp14:editId="5B70B3FE">
            <wp:extent cx="5486400" cy="1714500"/>
            <wp:effectExtent l="19050" t="19050" r="19050" b="19050"/>
            <wp:docPr id="1516749639" name="Picture 1" descr="Reset to Default Button for Appointments Table and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49639" name="Picture 1" descr="Reset to Default Button for Appointments Table and Appointment Requests"/>
                    <pic:cNvPicPr/>
                  </pic:nvPicPr>
                  <pic:blipFill>
                    <a:blip r:embed="rId29"/>
                    <a:stretch>
                      <a:fillRect/>
                    </a:stretch>
                  </pic:blipFill>
                  <pic:spPr>
                    <a:xfrm>
                      <a:off x="0" y="0"/>
                      <a:ext cx="5486400" cy="1714500"/>
                    </a:xfrm>
                    <a:prstGeom prst="rect">
                      <a:avLst/>
                    </a:prstGeom>
                    <a:ln>
                      <a:solidFill>
                        <a:schemeClr val="tx1"/>
                      </a:solidFill>
                    </a:ln>
                  </pic:spPr>
                </pic:pic>
              </a:graphicData>
            </a:graphic>
          </wp:inline>
        </w:drawing>
      </w:r>
    </w:p>
    <w:p w14:paraId="4697AA18" w14:textId="420A0002" w:rsidR="00AF4F82" w:rsidRPr="00CD28B4" w:rsidRDefault="00AF4F82" w:rsidP="00AF4F82">
      <w:pPr>
        <w:pStyle w:val="Caption"/>
        <w:ind w:firstLine="360"/>
      </w:pPr>
      <w:bookmarkStart w:id="64" w:name="_Ref209623705"/>
      <w:bookmarkStart w:id="65" w:name="_Toc235203854"/>
      <w:r w:rsidRPr="00CD28B4">
        <w:t xml:space="preserve">Figure </w:t>
      </w:r>
      <w:fldSimple w:instr=" SEQ Figure \* ARABIC ">
        <w:r w:rsidR="00DA2067" w:rsidRPr="00CD28B4">
          <w:rPr>
            <w:noProof/>
          </w:rPr>
          <w:t>18</w:t>
        </w:r>
      </w:fldSimple>
      <w:bookmarkEnd w:id="64"/>
      <w:r w:rsidRPr="00CD28B4">
        <w:t>: Reset to Default Button for Appointments Table and Appointment Requests</w:t>
      </w:r>
      <w:bookmarkEnd w:id="65"/>
    </w:p>
    <w:p w14:paraId="3CDDA1EC" w14:textId="389BC160" w:rsidR="00242350" w:rsidRPr="00CD28B4" w:rsidRDefault="00242350" w:rsidP="00242350">
      <w:pPr>
        <w:pStyle w:val="Heading4"/>
      </w:pPr>
      <w:r w:rsidRPr="00CD28B4">
        <w:t>2.2.1.2 Appointment Table Settings</w:t>
      </w:r>
    </w:p>
    <w:p w14:paraId="7DAE61CA" w14:textId="460E3797" w:rsidR="00DE50F1" w:rsidRPr="00CD28B4" w:rsidRDefault="00DE50F1" w:rsidP="005779C8">
      <w:pPr>
        <w:pStyle w:val="ListParagraph"/>
        <w:numPr>
          <w:ilvl w:val="0"/>
          <w:numId w:val="80"/>
        </w:numPr>
        <w:spacing w:before="120" w:after="120"/>
        <w:contextualSpacing w:val="0"/>
      </w:pPr>
      <w:r w:rsidRPr="00CD28B4">
        <w:t xml:space="preserve">To change </w:t>
      </w:r>
      <w:r w:rsidR="00A76DA2" w:rsidRPr="00CD28B4">
        <w:t>the preferred tab for the Appointments Table</w:t>
      </w:r>
      <w:r w:rsidRPr="00CD28B4">
        <w:t>, select the arrow shown in</w:t>
      </w:r>
      <w:r w:rsidR="008F6C4B" w:rsidRPr="00CD28B4">
        <w:rPr>
          <w:b/>
          <w:bCs/>
        </w:rPr>
        <w:t xml:space="preserve"> </w:t>
      </w:r>
      <w:r w:rsidR="008F6C4B" w:rsidRPr="00CD28B4">
        <w:rPr>
          <w:b/>
          <w:bCs/>
        </w:rPr>
        <w:fldChar w:fldCharType="begin" w:fldLock="1"/>
      </w:r>
      <w:r w:rsidR="008F6C4B" w:rsidRPr="00CD28B4">
        <w:rPr>
          <w:b/>
          <w:bCs/>
        </w:rPr>
        <w:instrText xml:space="preserve"> REF _Ref209624347 \h  \* MERGEFORMAT </w:instrText>
      </w:r>
      <w:r w:rsidR="008F6C4B" w:rsidRPr="00CD28B4">
        <w:rPr>
          <w:b/>
          <w:bCs/>
        </w:rPr>
      </w:r>
      <w:r w:rsidR="008F6C4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62434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19</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F6C4B" w:rsidRPr="00CD28B4">
        <w:rPr>
          <w:b/>
          <w:bCs/>
        </w:rPr>
        <w:fldChar w:fldCharType="end"/>
      </w:r>
      <w:r w:rsidRPr="00CD28B4">
        <w:t xml:space="preserve">. </w:t>
      </w:r>
    </w:p>
    <w:p w14:paraId="25EA74CD" w14:textId="4EA5362B" w:rsidR="00DE50F1" w:rsidRPr="00CD28B4" w:rsidRDefault="00FD0DF2" w:rsidP="00DE50F1">
      <w:pPr>
        <w:pStyle w:val="ListParagraph"/>
        <w:keepNext/>
        <w:spacing w:before="120" w:after="120"/>
        <w:ind w:left="360"/>
        <w:contextualSpacing w:val="0"/>
      </w:pPr>
      <w:r w:rsidRPr="00CD28B4">
        <w:rPr>
          <w:noProof/>
        </w:rPr>
        <w:drawing>
          <wp:inline distT="0" distB="0" distL="0" distR="0" wp14:anchorId="331BF5F9" wp14:editId="004073E6">
            <wp:extent cx="5486400" cy="918503"/>
            <wp:effectExtent l="19050" t="19050" r="19050" b="15240"/>
            <wp:docPr id="983802066" name="Picture 1" descr="Dropdown Arrow for Changing Preferred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02066" name="Picture 1" descr="Dropdown Arrow for Changing Preferred Tab"/>
                    <pic:cNvPicPr/>
                  </pic:nvPicPr>
                  <pic:blipFill>
                    <a:blip r:embed="rId30"/>
                    <a:stretch>
                      <a:fillRect/>
                    </a:stretch>
                  </pic:blipFill>
                  <pic:spPr>
                    <a:xfrm>
                      <a:off x="0" y="0"/>
                      <a:ext cx="5486400" cy="918503"/>
                    </a:xfrm>
                    <a:prstGeom prst="rect">
                      <a:avLst/>
                    </a:prstGeom>
                    <a:ln>
                      <a:solidFill>
                        <a:schemeClr val="tx1"/>
                      </a:solidFill>
                    </a:ln>
                  </pic:spPr>
                </pic:pic>
              </a:graphicData>
            </a:graphic>
          </wp:inline>
        </w:drawing>
      </w:r>
    </w:p>
    <w:p w14:paraId="56AE96A3" w14:textId="110A3686" w:rsidR="00DE50F1" w:rsidRPr="00CD28B4" w:rsidRDefault="00DE50F1" w:rsidP="00FD0DF2">
      <w:pPr>
        <w:pStyle w:val="Caption"/>
        <w:ind w:left="360"/>
      </w:pPr>
      <w:bookmarkStart w:id="66" w:name="_Ref209624347"/>
      <w:bookmarkStart w:id="67" w:name="_Toc235203855"/>
      <w:r w:rsidRPr="00CD28B4">
        <w:t xml:space="preserve">Figure </w:t>
      </w:r>
      <w:fldSimple w:instr=" SEQ Figure \* ARABIC ">
        <w:r w:rsidR="00DA2067" w:rsidRPr="00CD28B4">
          <w:rPr>
            <w:noProof/>
          </w:rPr>
          <w:t>19</w:t>
        </w:r>
      </w:fldSimple>
      <w:bookmarkEnd w:id="66"/>
      <w:r w:rsidRPr="00CD28B4">
        <w:t xml:space="preserve">: Dropdown Arrow for Changing </w:t>
      </w:r>
      <w:r w:rsidR="00FD0DF2" w:rsidRPr="00CD28B4">
        <w:t>Preferred Tab</w:t>
      </w:r>
      <w:bookmarkEnd w:id="67"/>
    </w:p>
    <w:p w14:paraId="02D5BD1E" w14:textId="78D2641B" w:rsidR="00DE50F1" w:rsidRPr="00CD28B4" w:rsidRDefault="00DE50F1" w:rsidP="005779C8">
      <w:pPr>
        <w:pStyle w:val="ListParagraph"/>
        <w:numPr>
          <w:ilvl w:val="0"/>
          <w:numId w:val="80"/>
        </w:numPr>
        <w:spacing w:before="120" w:after="120"/>
        <w:contextualSpacing w:val="0"/>
      </w:pPr>
      <w:r w:rsidRPr="00CD28B4">
        <w:t xml:space="preserve">Once the dropdown displays, the user can select their preferred </w:t>
      </w:r>
      <w:r w:rsidR="00001BA5" w:rsidRPr="00CD28B4">
        <w:t xml:space="preserve">tab for the Appointment Table </w:t>
      </w:r>
      <w:r w:rsidRPr="00CD28B4">
        <w:t>from the list seen below in</w:t>
      </w:r>
      <w:r w:rsidR="008F6C4B" w:rsidRPr="00CD28B4">
        <w:rPr>
          <w:b/>
          <w:bCs/>
        </w:rPr>
        <w:t xml:space="preserve"> </w:t>
      </w:r>
      <w:r w:rsidR="008F6C4B" w:rsidRPr="00CD28B4">
        <w:rPr>
          <w:b/>
          <w:bCs/>
        </w:rPr>
        <w:fldChar w:fldCharType="begin" w:fldLock="1"/>
      </w:r>
      <w:r w:rsidR="008F6C4B" w:rsidRPr="00CD28B4">
        <w:rPr>
          <w:b/>
          <w:bCs/>
        </w:rPr>
        <w:instrText xml:space="preserve"> REF _Ref209624348 \h  \* MERGEFORMAT </w:instrText>
      </w:r>
      <w:r w:rsidR="008F6C4B" w:rsidRPr="00CD28B4">
        <w:rPr>
          <w:b/>
          <w:bCs/>
        </w:rPr>
        <w:lastRenderedPageBreak/>
      </w:r>
      <w:r w:rsidR="008F6C4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62434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20</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F6C4B" w:rsidRPr="00CD28B4">
        <w:rPr>
          <w:b/>
          <w:bCs/>
        </w:rPr>
        <w:fldChar w:fldCharType="end"/>
      </w:r>
      <w:r w:rsidRPr="00CD28B4">
        <w:t>.</w:t>
      </w:r>
    </w:p>
    <w:p w14:paraId="5CC4C977" w14:textId="0EF15DA3" w:rsidR="00DE50F1" w:rsidRPr="00CD28B4" w:rsidRDefault="00001BA5" w:rsidP="00DE50F1">
      <w:pPr>
        <w:pStyle w:val="ListParagraph"/>
        <w:keepNext/>
        <w:spacing w:before="120" w:after="120"/>
        <w:ind w:left="360"/>
        <w:contextualSpacing w:val="0"/>
      </w:pPr>
      <w:r w:rsidRPr="00CD28B4">
        <w:rPr>
          <w:noProof/>
        </w:rPr>
        <w:drawing>
          <wp:inline distT="0" distB="0" distL="0" distR="0" wp14:anchorId="5CA1F980" wp14:editId="225CF3EE">
            <wp:extent cx="5486400" cy="983566"/>
            <wp:effectExtent l="19050" t="19050" r="19050" b="26670"/>
            <wp:docPr id="1285266266" name="Picture 1" descr="Dropdown View of Preferred Tab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66266" name="Picture 1" descr="Dropdown View of Preferred Tab Selections"/>
                    <pic:cNvPicPr/>
                  </pic:nvPicPr>
                  <pic:blipFill>
                    <a:blip r:embed="rId31"/>
                    <a:stretch>
                      <a:fillRect/>
                    </a:stretch>
                  </pic:blipFill>
                  <pic:spPr>
                    <a:xfrm>
                      <a:off x="0" y="0"/>
                      <a:ext cx="5486400" cy="983566"/>
                    </a:xfrm>
                    <a:prstGeom prst="rect">
                      <a:avLst/>
                    </a:prstGeom>
                    <a:ln>
                      <a:solidFill>
                        <a:schemeClr val="tx1"/>
                      </a:solidFill>
                    </a:ln>
                  </pic:spPr>
                </pic:pic>
              </a:graphicData>
            </a:graphic>
          </wp:inline>
        </w:drawing>
      </w:r>
    </w:p>
    <w:p w14:paraId="0471C276" w14:textId="56A77284" w:rsidR="00DE50F1" w:rsidRPr="00CD28B4" w:rsidRDefault="00DE50F1" w:rsidP="00DE50F1">
      <w:pPr>
        <w:pStyle w:val="Caption"/>
        <w:ind w:left="360"/>
      </w:pPr>
      <w:bookmarkStart w:id="68" w:name="_Ref209624348"/>
      <w:bookmarkStart w:id="69" w:name="_Toc235203856"/>
      <w:r w:rsidRPr="00CD28B4">
        <w:t xml:space="preserve">Figure </w:t>
      </w:r>
      <w:fldSimple w:instr=" SEQ Figure \* ARABIC ">
        <w:r w:rsidR="00DA2067" w:rsidRPr="00CD28B4">
          <w:rPr>
            <w:noProof/>
          </w:rPr>
          <w:t>20</w:t>
        </w:r>
      </w:fldSimple>
      <w:bookmarkEnd w:id="68"/>
      <w:r w:rsidRPr="00CD28B4">
        <w:t xml:space="preserve">: Dropdown View of </w:t>
      </w:r>
      <w:r w:rsidR="00001BA5" w:rsidRPr="00CD28B4">
        <w:t>Preferred Tab</w:t>
      </w:r>
      <w:r w:rsidRPr="00CD28B4">
        <w:t xml:space="preserve"> Selections</w:t>
      </w:r>
      <w:bookmarkEnd w:id="69"/>
    </w:p>
    <w:p w14:paraId="1B3DE663" w14:textId="011435EB" w:rsidR="00DE50F1" w:rsidRPr="00CD28B4" w:rsidRDefault="00DE50F1" w:rsidP="005779C8">
      <w:pPr>
        <w:pStyle w:val="ListParagraph"/>
        <w:numPr>
          <w:ilvl w:val="0"/>
          <w:numId w:val="80"/>
        </w:numPr>
        <w:spacing w:before="120" w:after="120"/>
        <w:contextualSpacing w:val="0"/>
      </w:pPr>
      <w:r w:rsidRPr="00CD28B4">
        <w:t xml:space="preserve">The user can then select the “Save” button seen in </w:t>
      </w:r>
      <w:r w:rsidR="008F6C4B" w:rsidRPr="00CD28B4">
        <w:rPr>
          <w:b/>
          <w:bCs/>
        </w:rPr>
        <w:fldChar w:fldCharType="begin" w:fldLock="1"/>
      </w:r>
      <w:r w:rsidR="008F6C4B" w:rsidRPr="00CD28B4">
        <w:rPr>
          <w:b/>
          <w:bCs/>
        </w:rPr>
        <w:instrText xml:space="preserve"> REF _Ref209624349 \h  \* MERGEFORMAT </w:instrText>
      </w:r>
      <w:r w:rsidR="008F6C4B" w:rsidRPr="00CD28B4">
        <w:rPr>
          <w:b/>
          <w:bCs/>
        </w:rPr>
      </w:r>
      <w:r w:rsidR="008F6C4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62434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21</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F6C4B" w:rsidRPr="00CD28B4">
        <w:rPr>
          <w:b/>
          <w:bCs/>
        </w:rPr>
        <w:fldChar w:fldCharType="end"/>
      </w:r>
      <w:r w:rsidR="008F6C4B" w:rsidRPr="00CD28B4">
        <w:rPr>
          <w:b/>
          <w:bCs/>
        </w:rPr>
        <w:t xml:space="preserve"> </w:t>
      </w:r>
      <w:r w:rsidRPr="00CD28B4">
        <w:t>to save their changes.</w:t>
      </w:r>
    </w:p>
    <w:p w14:paraId="30BC1C50" w14:textId="6B7D88EA" w:rsidR="00DE50F1" w:rsidRPr="00CD28B4" w:rsidRDefault="00641BE2" w:rsidP="00DE50F1">
      <w:pPr>
        <w:pStyle w:val="ListParagraph"/>
        <w:keepNext/>
        <w:spacing w:before="120" w:after="120"/>
        <w:ind w:left="360"/>
        <w:contextualSpacing w:val="0"/>
      </w:pPr>
      <w:r w:rsidRPr="00CD28B4">
        <w:rPr>
          <w:noProof/>
        </w:rPr>
        <w:drawing>
          <wp:inline distT="0" distB="0" distL="0" distR="0" wp14:anchorId="49FA6F8B" wp14:editId="1EFAF093">
            <wp:extent cx="5486400" cy="736209"/>
            <wp:effectExtent l="19050" t="19050" r="19050" b="26035"/>
            <wp:docPr id="1948846847" name="Picture 1" descr="Save Button for Appointment Table P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46847" name="Picture 1" descr="Save Button for Appointment Table Preference"/>
                    <pic:cNvPicPr/>
                  </pic:nvPicPr>
                  <pic:blipFill>
                    <a:blip r:embed="rId32"/>
                    <a:stretch>
                      <a:fillRect/>
                    </a:stretch>
                  </pic:blipFill>
                  <pic:spPr>
                    <a:xfrm>
                      <a:off x="0" y="0"/>
                      <a:ext cx="5486400" cy="736209"/>
                    </a:xfrm>
                    <a:prstGeom prst="rect">
                      <a:avLst/>
                    </a:prstGeom>
                    <a:ln>
                      <a:solidFill>
                        <a:schemeClr val="tx1"/>
                      </a:solidFill>
                    </a:ln>
                  </pic:spPr>
                </pic:pic>
              </a:graphicData>
            </a:graphic>
          </wp:inline>
        </w:drawing>
      </w:r>
    </w:p>
    <w:p w14:paraId="3B96F351" w14:textId="3426C66B" w:rsidR="00DE50F1" w:rsidRPr="00CD28B4" w:rsidRDefault="00DE50F1" w:rsidP="00DE50F1">
      <w:pPr>
        <w:pStyle w:val="Caption"/>
        <w:ind w:left="360"/>
      </w:pPr>
      <w:bookmarkStart w:id="70" w:name="_Ref209624349"/>
      <w:bookmarkStart w:id="71" w:name="_Toc235203857"/>
      <w:r w:rsidRPr="00CD28B4">
        <w:t xml:space="preserve">Figure </w:t>
      </w:r>
      <w:fldSimple w:instr=" SEQ Figure \* ARABIC ">
        <w:r w:rsidR="00DA2067" w:rsidRPr="00CD28B4">
          <w:rPr>
            <w:noProof/>
          </w:rPr>
          <w:t>21</w:t>
        </w:r>
      </w:fldSimple>
      <w:bookmarkEnd w:id="70"/>
      <w:r w:rsidRPr="00CD28B4">
        <w:t xml:space="preserve">: Save Button for </w:t>
      </w:r>
      <w:r w:rsidR="00641BE2" w:rsidRPr="00CD28B4">
        <w:t>Appointment Table</w:t>
      </w:r>
      <w:r w:rsidRPr="00CD28B4">
        <w:t xml:space="preserve"> Preference</w:t>
      </w:r>
      <w:bookmarkEnd w:id="71"/>
    </w:p>
    <w:p w14:paraId="2901447E" w14:textId="5003F1E7" w:rsidR="00DE50F1" w:rsidRPr="00CD28B4" w:rsidRDefault="00DE50F1" w:rsidP="005779C8">
      <w:pPr>
        <w:pStyle w:val="ListParagraph"/>
        <w:numPr>
          <w:ilvl w:val="0"/>
          <w:numId w:val="80"/>
        </w:numPr>
        <w:spacing w:before="120" w:after="120"/>
        <w:contextualSpacing w:val="0"/>
      </w:pPr>
      <w:r w:rsidRPr="00CD28B4">
        <w:t>To reset preferences, select the “Reset to Default” button as seen in</w:t>
      </w:r>
      <w:r w:rsidR="008F6C4B" w:rsidRPr="00CD28B4">
        <w:rPr>
          <w:b/>
          <w:bCs/>
        </w:rPr>
        <w:t xml:space="preserve"> </w:t>
      </w:r>
      <w:r w:rsidR="008F6C4B" w:rsidRPr="00CD28B4">
        <w:rPr>
          <w:b/>
          <w:bCs/>
        </w:rPr>
        <w:fldChar w:fldCharType="begin" w:fldLock="1"/>
      </w:r>
      <w:r w:rsidR="008F6C4B" w:rsidRPr="00CD28B4">
        <w:rPr>
          <w:b/>
          <w:bCs/>
        </w:rPr>
        <w:instrText xml:space="preserve"> REF _Ref209624794 \h  \* MERGEFORMAT </w:instrText>
      </w:r>
      <w:r w:rsidR="008F6C4B" w:rsidRPr="00CD28B4">
        <w:rPr>
          <w:b/>
          <w:bCs/>
        </w:rPr>
      </w:r>
      <w:r w:rsidR="008F6C4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62479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22</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F6C4B" w:rsidRPr="00CD28B4">
        <w:rPr>
          <w:b/>
          <w:bCs/>
        </w:rPr>
        <w:fldChar w:fldCharType="end"/>
      </w:r>
      <w:r w:rsidRPr="00CD28B4">
        <w:t>.</w:t>
      </w:r>
    </w:p>
    <w:p w14:paraId="17E89DF4" w14:textId="77777777" w:rsidR="008F6C4B" w:rsidRPr="00CD28B4" w:rsidRDefault="008F6C4B" w:rsidP="008F6C4B">
      <w:pPr>
        <w:pStyle w:val="ListParagraph"/>
        <w:keepNext/>
        <w:spacing w:before="120" w:after="120"/>
        <w:ind w:left="360"/>
        <w:contextualSpacing w:val="0"/>
      </w:pPr>
      <w:r w:rsidRPr="00CD28B4">
        <w:rPr>
          <w:noProof/>
        </w:rPr>
        <w:drawing>
          <wp:inline distT="0" distB="0" distL="0" distR="0" wp14:anchorId="045337A5" wp14:editId="6E48AC91">
            <wp:extent cx="5486400" cy="747932"/>
            <wp:effectExtent l="19050" t="19050" r="19050" b="14605"/>
            <wp:docPr id="955743281" name="Picture 1" descr="Reset to Default Button for Appointment Tabl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43281" name="Picture 1" descr="Reset to Default Button for Appointment Table Settings"/>
                    <pic:cNvPicPr/>
                  </pic:nvPicPr>
                  <pic:blipFill>
                    <a:blip r:embed="rId33"/>
                    <a:stretch>
                      <a:fillRect/>
                    </a:stretch>
                  </pic:blipFill>
                  <pic:spPr>
                    <a:xfrm>
                      <a:off x="0" y="0"/>
                      <a:ext cx="5486400" cy="747932"/>
                    </a:xfrm>
                    <a:prstGeom prst="rect">
                      <a:avLst/>
                    </a:prstGeom>
                    <a:ln>
                      <a:solidFill>
                        <a:schemeClr val="tx1"/>
                      </a:solidFill>
                    </a:ln>
                  </pic:spPr>
                </pic:pic>
              </a:graphicData>
            </a:graphic>
          </wp:inline>
        </w:drawing>
      </w:r>
    </w:p>
    <w:p w14:paraId="49EA8EB0" w14:textId="6334B330" w:rsidR="00DE50F1" w:rsidRPr="00CD28B4" w:rsidRDefault="008F6C4B" w:rsidP="008F6C4B">
      <w:pPr>
        <w:pStyle w:val="Caption"/>
        <w:ind w:firstLine="360"/>
      </w:pPr>
      <w:bookmarkStart w:id="72" w:name="_Ref209624794"/>
      <w:bookmarkStart w:id="73" w:name="_Toc235203858"/>
      <w:r w:rsidRPr="00CD28B4">
        <w:t xml:space="preserve">Figure </w:t>
      </w:r>
      <w:fldSimple w:instr=" SEQ Figure \* ARABIC ">
        <w:r w:rsidR="00DA2067" w:rsidRPr="00CD28B4">
          <w:rPr>
            <w:noProof/>
          </w:rPr>
          <w:t>22</w:t>
        </w:r>
      </w:fldSimple>
      <w:bookmarkEnd w:id="72"/>
      <w:r w:rsidRPr="00CD28B4">
        <w:t>: Reset to Default Button for Appointment Table Settings</w:t>
      </w:r>
      <w:bookmarkEnd w:id="73"/>
    </w:p>
    <w:p w14:paraId="6D9A14B4" w14:textId="12D0DB73" w:rsidR="00242350" w:rsidRPr="00CD28B4" w:rsidRDefault="00DE50F1" w:rsidP="00242350">
      <w:pPr>
        <w:pStyle w:val="Heading4"/>
      </w:pPr>
      <w:r w:rsidRPr="00CD28B4">
        <w:t>2.2.1.3 Default Clinic Schedule Calendar View</w:t>
      </w:r>
      <w:r w:rsidR="00080D41" w:rsidRPr="00CD28B4">
        <w:t xml:space="preserve"> and Default</w:t>
      </w:r>
      <w:r w:rsidR="00B33A69" w:rsidRPr="00CD28B4">
        <w:t xml:space="preserve"> Provider and Clinic Group Schedule Calendar View</w:t>
      </w:r>
    </w:p>
    <w:p w14:paraId="170BB390" w14:textId="080677BC" w:rsidR="004B342A" w:rsidRPr="00CD28B4" w:rsidRDefault="004B342A" w:rsidP="004B342A">
      <w:pPr>
        <w:rPr>
          <w:i/>
          <w:iCs/>
        </w:rPr>
      </w:pPr>
      <w:r w:rsidRPr="00CD28B4">
        <w:rPr>
          <w:i/>
          <w:iCs/>
        </w:rPr>
        <w:t xml:space="preserve">Disclaimer: The information contained in this section applies to the </w:t>
      </w:r>
      <w:r w:rsidR="00032720" w:rsidRPr="00CD28B4">
        <w:rPr>
          <w:i/>
          <w:iCs/>
        </w:rPr>
        <w:t xml:space="preserve">Default Clinic Schedule Calendar View and the Default Provider and Clinic Group Schedule Calendar View </w:t>
      </w:r>
      <w:r w:rsidRPr="00CD28B4">
        <w:rPr>
          <w:i/>
          <w:iCs/>
        </w:rPr>
        <w:t>sections on the User Preferences page.</w:t>
      </w:r>
    </w:p>
    <w:p w14:paraId="32659342" w14:textId="256F1CDE" w:rsidR="00EB0404" w:rsidRPr="00CD28B4" w:rsidRDefault="00334703" w:rsidP="005779C8">
      <w:pPr>
        <w:pStyle w:val="ListParagraph"/>
        <w:numPr>
          <w:ilvl w:val="0"/>
          <w:numId w:val="81"/>
        </w:numPr>
        <w:spacing w:before="120" w:after="120"/>
        <w:contextualSpacing w:val="0"/>
      </w:pPr>
      <w:r w:rsidRPr="00CD28B4">
        <w:t>To change the default calendar</w:t>
      </w:r>
      <w:r w:rsidR="00614E33" w:rsidRPr="00CD28B4">
        <w:t xml:space="preserve"> view for Clinic Schedule</w:t>
      </w:r>
      <w:r w:rsidR="00032720" w:rsidRPr="00CD28B4">
        <w:t xml:space="preserve"> or Provider and Clinic Group Schedule</w:t>
      </w:r>
      <w:r w:rsidR="00614E33" w:rsidRPr="00CD28B4">
        <w:t>,</w:t>
      </w:r>
      <w:r w:rsidR="007A0A74" w:rsidRPr="00CD28B4">
        <w:t xml:space="preserve"> select the arrow </w:t>
      </w:r>
      <w:r w:rsidR="00052262" w:rsidRPr="00CD28B4">
        <w:t>shown</w:t>
      </w:r>
      <w:r w:rsidR="007A0A74" w:rsidRPr="00CD28B4">
        <w:t xml:space="preserve"> in </w:t>
      </w:r>
      <w:r w:rsidR="00166F8D" w:rsidRPr="00CD28B4">
        <w:rPr>
          <w:b/>
          <w:bCs/>
        </w:rPr>
        <w:fldChar w:fldCharType="begin" w:fldLock="1"/>
      </w:r>
      <w:r w:rsidR="00166F8D" w:rsidRPr="00CD28B4">
        <w:rPr>
          <w:b/>
          <w:bCs/>
        </w:rPr>
        <w:instrText xml:space="preserve"> REF _Ref165300035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03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0B4B09" w:rsidRPr="00CD28B4">
        <w:t>.</w:t>
      </w:r>
      <w:r w:rsidR="007A0A74" w:rsidRPr="00CD28B4">
        <w:t xml:space="preserve"> </w:t>
      </w:r>
    </w:p>
    <w:p w14:paraId="675431B1" w14:textId="110EF119" w:rsidR="00114024" w:rsidRPr="00CD28B4" w:rsidRDefault="0032672F" w:rsidP="00114024">
      <w:pPr>
        <w:pStyle w:val="ListParagraph"/>
        <w:keepNext/>
        <w:spacing w:before="120" w:after="120"/>
        <w:ind w:left="360"/>
        <w:contextualSpacing w:val="0"/>
      </w:pPr>
      <w:r w:rsidRPr="00CD28B4">
        <w:rPr>
          <w:noProof/>
        </w:rPr>
        <w:drawing>
          <wp:inline distT="0" distB="0" distL="0" distR="0" wp14:anchorId="054401CF" wp14:editId="3F35831A">
            <wp:extent cx="5486400" cy="868680"/>
            <wp:effectExtent l="19050" t="19050" r="19050" b="26670"/>
            <wp:docPr id="1462172645" name="Picture 1" descr="Dropdown Arrow for Changing Default Calend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72645" name="Picture 1" descr="Dropdown Arrow for Changing Default Calendar View"/>
                    <pic:cNvPicPr/>
                  </pic:nvPicPr>
                  <pic:blipFill>
                    <a:blip r:embed="rId34"/>
                    <a:stretch>
                      <a:fillRect/>
                    </a:stretch>
                  </pic:blipFill>
                  <pic:spPr>
                    <a:xfrm>
                      <a:off x="0" y="0"/>
                      <a:ext cx="5486400" cy="868680"/>
                    </a:xfrm>
                    <a:prstGeom prst="rect">
                      <a:avLst/>
                    </a:prstGeom>
                    <a:ln>
                      <a:solidFill>
                        <a:schemeClr val="tx1"/>
                      </a:solidFill>
                    </a:ln>
                  </pic:spPr>
                </pic:pic>
              </a:graphicData>
            </a:graphic>
          </wp:inline>
        </w:drawing>
      </w:r>
    </w:p>
    <w:p w14:paraId="275B3213" w14:textId="5D50B1AB" w:rsidR="006C6E56" w:rsidRPr="00CD28B4" w:rsidRDefault="00114024" w:rsidP="008F6C4B">
      <w:pPr>
        <w:pStyle w:val="Caption"/>
        <w:ind w:left="360"/>
      </w:pPr>
      <w:bookmarkStart w:id="74" w:name="_Ref165300035"/>
      <w:bookmarkStart w:id="75" w:name="_Toc235203859"/>
      <w:r w:rsidRPr="00CD28B4">
        <w:t xml:space="preserve">Figure </w:t>
      </w:r>
      <w:fldSimple w:instr=" SEQ Figure \* ARABIC ">
        <w:r w:rsidR="00DA2067" w:rsidRPr="00CD28B4">
          <w:rPr>
            <w:noProof/>
          </w:rPr>
          <w:t>23</w:t>
        </w:r>
      </w:fldSimple>
      <w:bookmarkEnd w:id="74"/>
      <w:r w:rsidRPr="00CD28B4">
        <w:t>: Dropdown Arrow for Changing Default Calendar View</w:t>
      </w:r>
      <w:bookmarkEnd w:id="75"/>
    </w:p>
    <w:p w14:paraId="3F97EDB0" w14:textId="74F2D094" w:rsidR="00324A98" w:rsidRPr="00CD28B4" w:rsidRDefault="00B75DC4" w:rsidP="005779C8">
      <w:pPr>
        <w:pStyle w:val="ListParagraph"/>
        <w:numPr>
          <w:ilvl w:val="0"/>
          <w:numId w:val="81"/>
        </w:numPr>
        <w:spacing w:before="120" w:after="120"/>
        <w:contextualSpacing w:val="0"/>
      </w:pPr>
      <w:r w:rsidRPr="00CD28B4">
        <w:t xml:space="preserve">Once the dropdown </w:t>
      </w:r>
      <w:r w:rsidR="00B4343E" w:rsidRPr="00CD28B4">
        <w:t xml:space="preserve">displays, the user can </w:t>
      </w:r>
      <w:r w:rsidR="00052262" w:rsidRPr="00CD28B4">
        <w:t>select the</w:t>
      </w:r>
      <w:r w:rsidR="00B4343E" w:rsidRPr="00CD28B4">
        <w:t>ir</w:t>
      </w:r>
      <w:r w:rsidR="00052262" w:rsidRPr="00CD28B4">
        <w:t xml:space="preserve"> preferred view option from the </w:t>
      </w:r>
      <w:r w:rsidR="00B4343E" w:rsidRPr="00CD28B4">
        <w:t>list</w:t>
      </w:r>
      <w:r w:rsidR="00110CD5" w:rsidRPr="00CD28B4">
        <w:t xml:space="preserve"> seen below in </w:t>
      </w:r>
      <w:r w:rsidR="00166F8D" w:rsidRPr="00CD28B4">
        <w:rPr>
          <w:b/>
          <w:bCs/>
        </w:rPr>
        <w:fldChar w:fldCharType="begin" w:fldLock="1"/>
      </w:r>
      <w:r w:rsidR="00166F8D" w:rsidRPr="00CD28B4">
        <w:rPr>
          <w:b/>
          <w:bCs/>
        </w:rPr>
        <w:instrText xml:space="preserve"> REF _Ref165300055 \h  \* </w:instrText>
      </w:r>
      <w:r w:rsidR="00166F8D" w:rsidRPr="00CD28B4">
        <w:rPr>
          <w:b/>
          <w:bCs/>
        </w:rPr>
        <w:lastRenderedPageBreak/>
        <w:instrText xml:space="preserve">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05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110CD5" w:rsidRPr="00CD28B4">
        <w:t>.</w:t>
      </w:r>
    </w:p>
    <w:p w14:paraId="2CA3E672" w14:textId="798BD2F0" w:rsidR="004E4152" w:rsidRPr="00CD28B4" w:rsidRDefault="005A6764" w:rsidP="004E4152">
      <w:pPr>
        <w:pStyle w:val="ListParagraph"/>
        <w:keepNext/>
        <w:spacing w:before="120" w:after="120"/>
        <w:ind w:left="360"/>
        <w:contextualSpacing w:val="0"/>
      </w:pPr>
      <w:r w:rsidRPr="00CD28B4">
        <w:rPr>
          <w:noProof/>
        </w:rPr>
        <w:drawing>
          <wp:inline distT="0" distB="0" distL="0" distR="0" wp14:anchorId="042831F5" wp14:editId="6FAFE958">
            <wp:extent cx="5486400" cy="974774"/>
            <wp:effectExtent l="19050" t="19050" r="19050" b="15875"/>
            <wp:docPr id="369772448" name="Picture 1" descr="Dropdown View of Calendar View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72448" name="Picture 1" descr="Dropdown View of Calendar View Selections"/>
                    <pic:cNvPicPr/>
                  </pic:nvPicPr>
                  <pic:blipFill>
                    <a:blip r:embed="rId35"/>
                    <a:stretch>
                      <a:fillRect/>
                    </a:stretch>
                  </pic:blipFill>
                  <pic:spPr>
                    <a:xfrm>
                      <a:off x="0" y="0"/>
                      <a:ext cx="5486400" cy="974774"/>
                    </a:xfrm>
                    <a:prstGeom prst="rect">
                      <a:avLst/>
                    </a:prstGeom>
                    <a:ln>
                      <a:solidFill>
                        <a:schemeClr val="tx1"/>
                      </a:solidFill>
                    </a:ln>
                  </pic:spPr>
                </pic:pic>
              </a:graphicData>
            </a:graphic>
          </wp:inline>
        </w:drawing>
      </w:r>
    </w:p>
    <w:p w14:paraId="179B0FCA" w14:textId="3A1BD75B" w:rsidR="00325AC7" w:rsidRPr="00CD28B4" w:rsidRDefault="004E4152" w:rsidP="005B32B4">
      <w:pPr>
        <w:pStyle w:val="Caption"/>
        <w:ind w:left="360"/>
      </w:pPr>
      <w:bookmarkStart w:id="76" w:name="_Ref165300055"/>
      <w:bookmarkStart w:id="77" w:name="_Toc235203860"/>
      <w:r w:rsidRPr="00CD28B4">
        <w:t xml:space="preserve">Figure </w:t>
      </w:r>
      <w:fldSimple w:instr=" SEQ Figure \* ARABIC ">
        <w:r w:rsidR="00DA2067" w:rsidRPr="00CD28B4">
          <w:rPr>
            <w:noProof/>
          </w:rPr>
          <w:t>24</w:t>
        </w:r>
      </w:fldSimple>
      <w:bookmarkEnd w:id="76"/>
      <w:r w:rsidRPr="00CD28B4">
        <w:t>: Dropdown View of Calendar View Selections</w:t>
      </w:r>
      <w:bookmarkEnd w:id="77"/>
    </w:p>
    <w:p w14:paraId="2794BC14" w14:textId="76BE786E" w:rsidR="00467269" w:rsidRPr="00CD28B4" w:rsidRDefault="00350A82" w:rsidP="005779C8">
      <w:pPr>
        <w:pStyle w:val="ListParagraph"/>
        <w:numPr>
          <w:ilvl w:val="0"/>
          <w:numId w:val="81"/>
        </w:numPr>
        <w:spacing w:before="120" w:after="120"/>
        <w:contextualSpacing w:val="0"/>
      </w:pPr>
      <w:r w:rsidRPr="00CD28B4">
        <w:t>The user can then s</w:t>
      </w:r>
      <w:r w:rsidR="00467269" w:rsidRPr="00CD28B4">
        <w:t xml:space="preserve">elect the “Save” button seen in </w:t>
      </w:r>
      <w:r w:rsidR="00166F8D" w:rsidRPr="00CD28B4">
        <w:rPr>
          <w:b/>
          <w:bCs/>
        </w:rPr>
        <w:fldChar w:fldCharType="begin" w:fldLock="1"/>
      </w:r>
      <w:r w:rsidR="00166F8D" w:rsidRPr="00CD28B4">
        <w:rPr>
          <w:b/>
          <w:bCs/>
        </w:rPr>
        <w:instrText xml:space="preserve"> REF _Ref165300072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07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166F8D" w:rsidRPr="00CD28B4">
        <w:t xml:space="preserve"> </w:t>
      </w:r>
      <w:r w:rsidR="00467269" w:rsidRPr="00CD28B4">
        <w:t xml:space="preserve">to save </w:t>
      </w:r>
      <w:r w:rsidRPr="00CD28B4">
        <w:t>their</w:t>
      </w:r>
      <w:r w:rsidR="00467269" w:rsidRPr="00CD28B4">
        <w:t xml:space="preserve"> changes.</w:t>
      </w:r>
    </w:p>
    <w:p w14:paraId="5B637440" w14:textId="4337C72F" w:rsidR="004E4152" w:rsidRPr="00CD28B4" w:rsidRDefault="00770987" w:rsidP="004E4152">
      <w:pPr>
        <w:pStyle w:val="ListParagraph"/>
        <w:keepNext/>
        <w:spacing w:before="120" w:after="120"/>
        <w:ind w:left="360"/>
        <w:contextualSpacing w:val="0"/>
      </w:pPr>
      <w:r w:rsidRPr="00CD28B4">
        <w:rPr>
          <w:noProof/>
        </w:rPr>
        <w:drawing>
          <wp:inline distT="0" distB="0" distL="0" distR="0" wp14:anchorId="4DE13515" wp14:editId="42B398E4">
            <wp:extent cx="5486400" cy="708660"/>
            <wp:effectExtent l="19050" t="19050" r="19050" b="15240"/>
            <wp:docPr id="1397247308" name="Picture 1" descr="Save Button for Calendar View P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47308" name="Picture 1" descr="Save Button for Calendar View Preference"/>
                    <pic:cNvPicPr/>
                  </pic:nvPicPr>
                  <pic:blipFill>
                    <a:blip r:embed="rId36"/>
                    <a:stretch>
                      <a:fillRect/>
                    </a:stretch>
                  </pic:blipFill>
                  <pic:spPr>
                    <a:xfrm>
                      <a:off x="0" y="0"/>
                      <a:ext cx="5486400" cy="708660"/>
                    </a:xfrm>
                    <a:prstGeom prst="rect">
                      <a:avLst/>
                    </a:prstGeom>
                    <a:ln>
                      <a:solidFill>
                        <a:schemeClr val="tx1"/>
                      </a:solidFill>
                    </a:ln>
                  </pic:spPr>
                </pic:pic>
              </a:graphicData>
            </a:graphic>
          </wp:inline>
        </w:drawing>
      </w:r>
    </w:p>
    <w:p w14:paraId="79919A2D" w14:textId="2516DBFF" w:rsidR="00576D7C" w:rsidRPr="00CD28B4" w:rsidRDefault="004E4152" w:rsidP="005B32B4">
      <w:pPr>
        <w:pStyle w:val="Caption"/>
        <w:ind w:left="360"/>
      </w:pPr>
      <w:bookmarkStart w:id="78" w:name="_Ref165300072"/>
      <w:bookmarkStart w:id="79" w:name="_Toc235203861"/>
      <w:r w:rsidRPr="00CD28B4">
        <w:t xml:space="preserve">Figure </w:t>
      </w:r>
      <w:fldSimple w:instr=" SEQ Figure \* ARABIC ">
        <w:r w:rsidR="00DA2067" w:rsidRPr="00CD28B4">
          <w:rPr>
            <w:noProof/>
          </w:rPr>
          <w:t>25</w:t>
        </w:r>
      </w:fldSimple>
      <w:bookmarkEnd w:id="78"/>
      <w:r w:rsidRPr="00CD28B4">
        <w:t>: Save Button for Calendar View Preference</w:t>
      </w:r>
      <w:bookmarkEnd w:id="79"/>
    </w:p>
    <w:p w14:paraId="50C2BB65" w14:textId="120A17B9" w:rsidR="00467269" w:rsidRPr="00CD28B4" w:rsidRDefault="00CE0D2D" w:rsidP="005779C8">
      <w:pPr>
        <w:pStyle w:val="ListParagraph"/>
        <w:numPr>
          <w:ilvl w:val="0"/>
          <w:numId w:val="81"/>
        </w:numPr>
        <w:spacing w:before="120" w:after="120"/>
        <w:contextualSpacing w:val="0"/>
      </w:pPr>
      <w:r w:rsidRPr="00CD28B4">
        <w:t>To reset pre</w:t>
      </w:r>
      <w:r w:rsidR="00805426" w:rsidRPr="00CD28B4">
        <w:t>ferences</w:t>
      </w:r>
      <w:r w:rsidR="006F5086" w:rsidRPr="00CD28B4">
        <w:t xml:space="preserve">, </w:t>
      </w:r>
      <w:r w:rsidR="00586058" w:rsidRPr="00CD28B4">
        <w:t>select the “Reset to Default” button</w:t>
      </w:r>
      <w:r w:rsidR="00E97C25" w:rsidRPr="00CD28B4">
        <w:t xml:space="preserve"> within the individual</w:t>
      </w:r>
      <w:r w:rsidR="00C02236" w:rsidRPr="00CD28B4">
        <w:t xml:space="preserve"> sections as</w:t>
      </w:r>
      <w:r w:rsidR="00840E92" w:rsidRPr="00CD28B4">
        <w:t xml:space="preserve"> seen in </w:t>
      </w:r>
      <w:r w:rsidR="00166F8D" w:rsidRPr="00CD28B4">
        <w:rPr>
          <w:b/>
          <w:bCs/>
        </w:rPr>
        <w:fldChar w:fldCharType="begin" w:fldLock="1"/>
      </w:r>
      <w:r w:rsidR="00166F8D" w:rsidRPr="00CD28B4">
        <w:rPr>
          <w:b/>
          <w:bCs/>
        </w:rPr>
        <w:instrText xml:space="preserve"> REF _Ref165300086 \h  \* MERGEFORMAT </w:instrText>
      </w:r>
      <w:r w:rsidR="00166F8D" w:rsidRPr="00CD28B4">
        <w:rPr>
          <w:b/>
          <w:bCs/>
        </w:rPr>
      </w:r>
      <w:r w:rsidR="00166F8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08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66F8D" w:rsidRPr="00CD28B4">
        <w:rPr>
          <w:b/>
          <w:bCs/>
        </w:rPr>
        <w:fldChar w:fldCharType="end"/>
      </w:r>
      <w:r w:rsidR="00C02236" w:rsidRPr="00CD28B4">
        <w:t>.</w:t>
      </w:r>
    </w:p>
    <w:p w14:paraId="6951FDDE" w14:textId="23C43D44" w:rsidR="004E4152" w:rsidRPr="00CD28B4" w:rsidRDefault="00D8675C" w:rsidP="004E4152">
      <w:pPr>
        <w:pStyle w:val="ListParagraph"/>
        <w:keepNext/>
        <w:spacing w:before="120" w:after="120"/>
        <w:ind w:left="360"/>
        <w:contextualSpacing w:val="0"/>
      </w:pPr>
      <w:r w:rsidRPr="00CD28B4">
        <w:rPr>
          <w:noProof/>
        </w:rPr>
        <w:drawing>
          <wp:inline distT="0" distB="0" distL="0" distR="0" wp14:anchorId="3A6F20D0" wp14:editId="4CA4E9BD">
            <wp:extent cx="5486400" cy="732692"/>
            <wp:effectExtent l="19050" t="19050" r="19050" b="10795"/>
            <wp:docPr id="1795081325" name="Picture 1" descr="Reset to Default Button for Default Calend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81325" name="Picture 1" descr="Reset to Default Button for Default Calendar View"/>
                    <pic:cNvPicPr/>
                  </pic:nvPicPr>
                  <pic:blipFill>
                    <a:blip r:embed="rId37"/>
                    <a:stretch>
                      <a:fillRect/>
                    </a:stretch>
                  </pic:blipFill>
                  <pic:spPr>
                    <a:xfrm>
                      <a:off x="0" y="0"/>
                      <a:ext cx="5486400" cy="732692"/>
                    </a:xfrm>
                    <a:prstGeom prst="rect">
                      <a:avLst/>
                    </a:prstGeom>
                    <a:ln>
                      <a:solidFill>
                        <a:schemeClr val="tx1"/>
                      </a:solidFill>
                    </a:ln>
                  </pic:spPr>
                </pic:pic>
              </a:graphicData>
            </a:graphic>
          </wp:inline>
        </w:drawing>
      </w:r>
    </w:p>
    <w:p w14:paraId="5C19B648" w14:textId="75C96798" w:rsidR="0072354C" w:rsidRPr="00CD28B4" w:rsidRDefault="004E4152" w:rsidP="00133C34">
      <w:pPr>
        <w:pStyle w:val="Caption"/>
        <w:ind w:left="360"/>
      </w:pPr>
      <w:bookmarkStart w:id="80" w:name="_Ref165300086"/>
      <w:bookmarkStart w:id="81" w:name="_Toc235203862"/>
      <w:r w:rsidRPr="00CD28B4">
        <w:t xml:space="preserve">Figure </w:t>
      </w:r>
      <w:fldSimple w:instr=" SEQ Figure \* ARABIC ">
        <w:r w:rsidR="00DA2067" w:rsidRPr="00CD28B4">
          <w:rPr>
            <w:noProof/>
          </w:rPr>
          <w:t>26</w:t>
        </w:r>
      </w:fldSimple>
      <w:bookmarkEnd w:id="80"/>
      <w:r w:rsidRPr="00CD28B4">
        <w:t xml:space="preserve">: Reset to Default Button for </w:t>
      </w:r>
      <w:r w:rsidR="00D8675C" w:rsidRPr="00CD28B4">
        <w:t>Default Calendar View</w:t>
      </w:r>
      <w:bookmarkStart w:id="82" w:name="_Toc172206272"/>
      <w:bookmarkEnd w:id="81"/>
    </w:p>
    <w:p w14:paraId="2554A50F" w14:textId="6DA7DEC2" w:rsidR="005958BD" w:rsidRPr="00CD28B4" w:rsidRDefault="00E16CE0" w:rsidP="00A54CA9">
      <w:pPr>
        <w:pStyle w:val="Heading3"/>
        <w:spacing w:before="120" w:after="120"/>
      </w:pPr>
      <w:bookmarkStart w:id="83" w:name="_Toc235203734"/>
      <w:r w:rsidRPr="00CD28B4">
        <w:t xml:space="preserve">2.2.2 </w:t>
      </w:r>
      <w:r w:rsidR="009C7587" w:rsidRPr="00CD28B4">
        <w:t>Logging</w:t>
      </w:r>
      <w:r w:rsidRPr="00CD28B4">
        <w:t xml:space="preserve"> Out of ISS</w:t>
      </w:r>
      <w:bookmarkEnd w:id="82"/>
      <w:bookmarkEnd w:id="83"/>
    </w:p>
    <w:p w14:paraId="16878351" w14:textId="21B77C5D" w:rsidR="00DA4CC1" w:rsidRPr="00CD28B4" w:rsidRDefault="009C7587" w:rsidP="00B93866">
      <w:pPr>
        <w:pStyle w:val="ListParagraph"/>
        <w:numPr>
          <w:ilvl w:val="0"/>
          <w:numId w:val="13"/>
        </w:numPr>
        <w:spacing w:before="120" w:after="120"/>
        <w:contextualSpacing w:val="0"/>
      </w:pPr>
      <w:r w:rsidRPr="00CD28B4">
        <w:t>To log out of ISS, the user will need to s</w:t>
      </w:r>
      <w:r w:rsidR="00DA4CC1" w:rsidRPr="00CD28B4">
        <w:t xml:space="preserve">elect the “My Account” button in the upper right-hand corner, </w:t>
      </w:r>
      <w:r w:rsidRPr="00CD28B4">
        <w:t xml:space="preserve">as </w:t>
      </w:r>
      <w:r w:rsidR="00DA4CC1" w:rsidRPr="00CD28B4">
        <w:t xml:space="preserve">seen in </w:t>
      </w:r>
      <w:r w:rsidR="00D13D41" w:rsidRPr="00CD28B4">
        <w:rPr>
          <w:b/>
          <w:bCs/>
        </w:rPr>
        <w:fldChar w:fldCharType="begin" w:fldLock="1"/>
      </w:r>
      <w:r w:rsidR="00D13D41" w:rsidRPr="00CD28B4">
        <w:rPr>
          <w:b/>
          <w:bCs/>
        </w:rPr>
        <w:instrText xml:space="preserve"> REF _Ref165300107 \h  \* MERGEFORMAT </w:instrText>
      </w:r>
      <w:r w:rsidR="00D13D41" w:rsidRPr="00CD28B4">
        <w:rPr>
          <w:b/>
          <w:bCs/>
        </w:rPr>
      </w:r>
      <w:r w:rsidR="00D13D41"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10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3D41" w:rsidRPr="00CD28B4">
        <w:rPr>
          <w:b/>
          <w:bCs/>
        </w:rPr>
        <w:fldChar w:fldCharType="end"/>
      </w:r>
      <w:r w:rsidR="00534836" w:rsidRPr="00CD28B4">
        <w:t>, to open the dropdown.</w:t>
      </w:r>
    </w:p>
    <w:p w14:paraId="5E155261" w14:textId="77777777" w:rsidR="004E4152" w:rsidRPr="00CD28B4" w:rsidRDefault="00C93A91" w:rsidP="004E4152">
      <w:pPr>
        <w:pStyle w:val="ListParagraph"/>
        <w:keepNext/>
        <w:spacing w:before="120" w:after="120"/>
        <w:ind w:left="360"/>
        <w:contextualSpacing w:val="0"/>
      </w:pPr>
      <w:r w:rsidRPr="00CD28B4">
        <w:rPr>
          <w:noProof/>
        </w:rPr>
        <w:drawing>
          <wp:inline distT="0" distB="0" distL="0" distR="0" wp14:anchorId="28EAC9C1" wp14:editId="6247504D">
            <wp:extent cx="5486400" cy="1147103"/>
            <wp:effectExtent l="19050" t="19050" r="19050" b="15240"/>
            <wp:docPr id="18" name="Picture 18" descr="Selecting My Account Icon when Logging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electing My Account Icon when Logging Out"/>
                    <pic:cNvPicPr/>
                  </pic:nvPicPr>
                  <pic:blipFill>
                    <a:blip r:embed="rId25"/>
                    <a:stretch>
                      <a:fillRect/>
                    </a:stretch>
                  </pic:blipFill>
                  <pic:spPr>
                    <a:xfrm>
                      <a:off x="0" y="0"/>
                      <a:ext cx="5486400" cy="1147103"/>
                    </a:xfrm>
                    <a:prstGeom prst="rect">
                      <a:avLst/>
                    </a:prstGeom>
                    <a:ln>
                      <a:solidFill>
                        <a:schemeClr val="tx1"/>
                      </a:solidFill>
                    </a:ln>
                  </pic:spPr>
                </pic:pic>
              </a:graphicData>
            </a:graphic>
          </wp:inline>
        </w:drawing>
      </w:r>
    </w:p>
    <w:p w14:paraId="4CDFD2EE" w14:textId="3510B01A" w:rsidR="00035C16" w:rsidRPr="00CD28B4" w:rsidRDefault="004E4152" w:rsidP="005B32B4">
      <w:pPr>
        <w:pStyle w:val="Caption"/>
        <w:ind w:left="360"/>
      </w:pPr>
      <w:bookmarkStart w:id="84" w:name="_Ref165300107"/>
      <w:bookmarkStart w:id="85" w:name="_Toc235203863"/>
      <w:r w:rsidRPr="00CD28B4">
        <w:t xml:space="preserve">Figure </w:t>
      </w:r>
      <w:fldSimple w:instr=" SEQ Figure \* ARABIC ">
        <w:r w:rsidR="00DA2067" w:rsidRPr="00CD28B4">
          <w:rPr>
            <w:noProof/>
          </w:rPr>
          <w:t>27</w:t>
        </w:r>
      </w:fldSimple>
      <w:bookmarkEnd w:id="84"/>
      <w:r w:rsidRPr="00CD28B4">
        <w:t>: Selecting My Account Icon when Logging Out</w:t>
      </w:r>
      <w:bookmarkEnd w:id="85"/>
    </w:p>
    <w:p w14:paraId="3600A7CD" w14:textId="6140860A" w:rsidR="00C55C67" w:rsidRPr="00CD28B4" w:rsidRDefault="00534836" w:rsidP="00B93866">
      <w:pPr>
        <w:pStyle w:val="ListParagraph"/>
        <w:numPr>
          <w:ilvl w:val="0"/>
          <w:numId w:val="13"/>
        </w:numPr>
        <w:spacing w:before="120" w:after="120"/>
        <w:contextualSpacing w:val="0"/>
      </w:pPr>
      <w:r w:rsidRPr="00CD28B4">
        <w:t>The</w:t>
      </w:r>
      <w:r w:rsidR="009C7587" w:rsidRPr="00CD28B4">
        <w:t xml:space="preserve"> user will</w:t>
      </w:r>
      <w:r w:rsidR="00336EF0" w:rsidRPr="00CD28B4">
        <w:t xml:space="preserve"> </w:t>
      </w:r>
      <w:r w:rsidRPr="00CD28B4">
        <w:t xml:space="preserve">then </w:t>
      </w:r>
      <w:r w:rsidR="00DA4CC1" w:rsidRPr="00CD28B4">
        <w:t>select the</w:t>
      </w:r>
      <w:r w:rsidR="0087203D" w:rsidRPr="00CD28B4">
        <w:t xml:space="preserve"> “Log out”</w:t>
      </w:r>
      <w:r w:rsidR="002E0F95" w:rsidRPr="00CD28B4">
        <w:t xml:space="preserve"> button</w:t>
      </w:r>
      <w:r w:rsidR="00040042" w:rsidRPr="00CD28B4">
        <w:t xml:space="preserve"> shown</w:t>
      </w:r>
      <w:r w:rsidR="00501910" w:rsidRPr="00CD28B4">
        <w:t xml:space="preserve"> below</w:t>
      </w:r>
      <w:r w:rsidR="00040042" w:rsidRPr="00CD28B4">
        <w:t xml:space="preserve"> in </w:t>
      </w:r>
      <w:r w:rsidR="00D13D41" w:rsidRPr="00CD28B4">
        <w:rPr>
          <w:b/>
          <w:bCs/>
        </w:rPr>
        <w:fldChar w:fldCharType="begin" w:fldLock="1"/>
      </w:r>
      <w:r w:rsidR="00D13D41" w:rsidRPr="00CD28B4">
        <w:rPr>
          <w:b/>
          <w:bCs/>
        </w:rPr>
        <w:instrText xml:space="preserve"> REF _Ref16530</w:instrText>
      </w:r>
      <w:r w:rsidR="00D13D41" w:rsidRPr="00CD28B4">
        <w:rPr>
          <w:b/>
          <w:bCs/>
        </w:rPr>
        <w:lastRenderedPageBreak/>
        <w:instrText xml:space="preserve">0124 \h  \* MERGEFORMAT </w:instrText>
      </w:r>
      <w:r w:rsidR="00D13D41" w:rsidRPr="00CD28B4">
        <w:rPr>
          <w:b/>
          <w:bCs/>
        </w:rPr>
      </w:r>
      <w:r w:rsidR="00D13D41"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12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28</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3D41" w:rsidRPr="00CD28B4">
        <w:rPr>
          <w:b/>
          <w:bCs/>
        </w:rPr>
        <w:fldChar w:fldCharType="end"/>
      </w:r>
      <w:r w:rsidR="002C730F" w:rsidRPr="00CD28B4">
        <w:t>.</w:t>
      </w:r>
    </w:p>
    <w:p w14:paraId="30AB43AE" w14:textId="77777777" w:rsidR="00214097" w:rsidRPr="00CD28B4" w:rsidRDefault="00D55F24" w:rsidP="00214097">
      <w:pPr>
        <w:pStyle w:val="ListParagraph"/>
        <w:keepNext/>
        <w:spacing w:before="120" w:after="120"/>
        <w:ind w:left="360"/>
        <w:contextualSpacing w:val="0"/>
      </w:pPr>
      <w:r w:rsidRPr="00CD28B4">
        <w:rPr>
          <w:noProof/>
        </w:rPr>
        <w:t xml:space="preserve"> </w:t>
      </w:r>
      <w:r w:rsidRPr="00CD28B4">
        <w:rPr>
          <w:noProof/>
        </w:rPr>
        <w:drawing>
          <wp:inline distT="0" distB="0" distL="0" distR="0" wp14:anchorId="6D78E485" wp14:editId="6F37FF7D">
            <wp:extent cx="5486400" cy="1935558"/>
            <wp:effectExtent l="19050" t="19050" r="19050" b="26670"/>
            <wp:docPr id="803330066" name="Picture 803330066" descr="Log Out Button from My Account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066" name="Picture 803330066" descr="Log Out Button from My Account Dropdown"/>
                    <pic:cNvPicPr/>
                  </pic:nvPicPr>
                  <pic:blipFill>
                    <a:blip r:embed="rId38"/>
                    <a:stretch>
                      <a:fillRect/>
                    </a:stretch>
                  </pic:blipFill>
                  <pic:spPr>
                    <a:xfrm>
                      <a:off x="0" y="0"/>
                      <a:ext cx="5486400" cy="1935558"/>
                    </a:xfrm>
                    <a:prstGeom prst="rect">
                      <a:avLst/>
                    </a:prstGeom>
                    <a:ln>
                      <a:solidFill>
                        <a:schemeClr val="tx1"/>
                      </a:solidFill>
                    </a:ln>
                  </pic:spPr>
                </pic:pic>
              </a:graphicData>
            </a:graphic>
          </wp:inline>
        </w:drawing>
      </w:r>
    </w:p>
    <w:p w14:paraId="58AACC80" w14:textId="309109CC" w:rsidR="00C93A91" w:rsidRPr="00CD28B4" w:rsidRDefault="00214097" w:rsidP="005B32B4">
      <w:pPr>
        <w:pStyle w:val="Caption"/>
        <w:ind w:left="360"/>
      </w:pPr>
      <w:bookmarkStart w:id="86" w:name="_Ref165300124"/>
      <w:bookmarkStart w:id="87" w:name="_Toc235203864"/>
      <w:r w:rsidRPr="00CD28B4">
        <w:t xml:space="preserve">Figure </w:t>
      </w:r>
      <w:fldSimple w:instr=" SEQ Figure \* ARABIC ">
        <w:r w:rsidR="00DA2067" w:rsidRPr="00CD28B4">
          <w:rPr>
            <w:noProof/>
          </w:rPr>
          <w:t>28</w:t>
        </w:r>
      </w:fldSimple>
      <w:bookmarkEnd w:id="86"/>
      <w:r w:rsidRPr="00CD28B4">
        <w:t>: Log Out Button from My Account Dropdown</w:t>
      </w:r>
      <w:bookmarkEnd w:id="87"/>
    </w:p>
    <w:p w14:paraId="003A5475" w14:textId="5D7DE5D2" w:rsidR="00DD3936" w:rsidRPr="00CD28B4" w:rsidRDefault="00DD3936" w:rsidP="00B93866">
      <w:pPr>
        <w:pStyle w:val="ListParagraph"/>
        <w:numPr>
          <w:ilvl w:val="0"/>
          <w:numId w:val="13"/>
        </w:numPr>
        <w:spacing w:before="120" w:after="120"/>
        <w:contextualSpacing w:val="0"/>
      </w:pPr>
      <w:r w:rsidRPr="00CD28B4">
        <w:t xml:space="preserve">Upon </w:t>
      </w:r>
      <w:r w:rsidR="009774D7" w:rsidRPr="00CD28B4">
        <w:t>logging out of the ISS application</w:t>
      </w:r>
      <w:r w:rsidRPr="00CD28B4">
        <w:t>, the user will be taken to the page seen in</w:t>
      </w:r>
      <w:r w:rsidR="00734E26" w:rsidRPr="00CD28B4">
        <w:t xml:space="preserve"> </w:t>
      </w:r>
      <w:r w:rsidR="008F6A7A" w:rsidRPr="00CD28B4">
        <w:rPr>
          <w:b/>
          <w:bCs/>
        </w:rPr>
        <w:fldChar w:fldCharType="begin" w:fldLock="1"/>
      </w:r>
      <w:r w:rsidR="008F6A7A" w:rsidRPr="00CD28B4">
        <w:rPr>
          <w:b/>
          <w:bCs/>
        </w:rPr>
        <w:instrText xml:space="preserve"> REF _Ref165300148 \h  \* MERGEFORMAT </w:instrText>
      </w:r>
      <w:r w:rsidR="008F6A7A" w:rsidRPr="00CD28B4">
        <w:rPr>
          <w:b/>
          <w:bCs/>
        </w:rPr>
      </w:r>
      <w:r w:rsidR="008F6A7A"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14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29</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F6A7A" w:rsidRPr="00CD28B4">
        <w:rPr>
          <w:b/>
          <w:bCs/>
        </w:rPr>
        <w:fldChar w:fldCharType="end"/>
      </w:r>
      <w:r w:rsidR="008A75D0" w:rsidRPr="00CD28B4">
        <w:t xml:space="preserve"> that will</w:t>
      </w:r>
      <w:r w:rsidR="00734E26" w:rsidRPr="00CD28B4">
        <w:t xml:space="preserve"> </w:t>
      </w:r>
      <w:r w:rsidRPr="00CD28B4">
        <w:t xml:space="preserve">prompt them to log out </w:t>
      </w:r>
      <w:r w:rsidR="009774D7" w:rsidRPr="00CD28B4">
        <w:t xml:space="preserve">of the VA SSOi </w:t>
      </w:r>
      <w:r w:rsidRPr="00CD28B4">
        <w:t>and close the browser.</w:t>
      </w:r>
    </w:p>
    <w:p w14:paraId="29AD2D14" w14:textId="77777777" w:rsidR="00BA67E9" w:rsidRPr="00CD28B4" w:rsidRDefault="002F0BC2" w:rsidP="00BA67E9">
      <w:pPr>
        <w:pStyle w:val="ListParagraph"/>
        <w:keepNext/>
        <w:spacing w:before="120" w:after="120"/>
        <w:ind w:left="360"/>
        <w:contextualSpacing w:val="0"/>
      </w:pPr>
      <w:r w:rsidRPr="00CD28B4">
        <w:rPr>
          <w:noProof/>
        </w:rPr>
        <w:drawing>
          <wp:inline distT="0" distB="0" distL="0" distR="0" wp14:anchorId="16D024DB" wp14:editId="63BEA82D">
            <wp:extent cx="5486400" cy="1931377"/>
            <wp:effectExtent l="19050" t="19050" r="19050" b="12065"/>
            <wp:docPr id="20" name="Picture 20" descr="Logged Out of Mobile Applica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ged Out of Mobile Applications Page"/>
                    <pic:cNvPicPr/>
                  </pic:nvPicPr>
                  <pic:blipFill>
                    <a:blip r:embed="rId39"/>
                    <a:stretch>
                      <a:fillRect/>
                    </a:stretch>
                  </pic:blipFill>
                  <pic:spPr>
                    <a:xfrm>
                      <a:off x="0" y="0"/>
                      <a:ext cx="5486400" cy="1931377"/>
                    </a:xfrm>
                    <a:prstGeom prst="rect">
                      <a:avLst/>
                    </a:prstGeom>
                    <a:ln>
                      <a:solidFill>
                        <a:schemeClr val="tx1"/>
                      </a:solidFill>
                    </a:ln>
                  </pic:spPr>
                </pic:pic>
              </a:graphicData>
            </a:graphic>
          </wp:inline>
        </w:drawing>
      </w:r>
    </w:p>
    <w:p w14:paraId="78512338" w14:textId="3401CA1E" w:rsidR="00276A14" w:rsidRPr="00CD28B4" w:rsidRDefault="00BA67E9" w:rsidP="005B32B4">
      <w:pPr>
        <w:pStyle w:val="Caption"/>
        <w:ind w:left="360"/>
      </w:pPr>
      <w:bookmarkStart w:id="88" w:name="_Ref165300148"/>
      <w:bookmarkStart w:id="89" w:name="_Toc235203865"/>
      <w:r w:rsidRPr="00CD28B4">
        <w:t xml:space="preserve">Figure </w:t>
      </w:r>
      <w:fldSimple w:instr=" SEQ Figure \* ARABIC ">
        <w:r w:rsidR="00DA2067" w:rsidRPr="00CD28B4">
          <w:rPr>
            <w:noProof/>
          </w:rPr>
          <w:t>29</w:t>
        </w:r>
      </w:fldSimple>
      <w:bookmarkEnd w:id="88"/>
      <w:r w:rsidRPr="00CD28B4">
        <w:t>: Logged Out of Mobile Applications Page</w:t>
      </w:r>
      <w:bookmarkEnd w:id="89"/>
    </w:p>
    <w:p w14:paraId="1E907D59" w14:textId="686B7471" w:rsidR="008A75D0" w:rsidRPr="00CD28B4" w:rsidRDefault="0026283F" w:rsidP="0078783B">
      <w:pPr>
        <w:pStyle w:val="NoteStyle1"/>
      </w:pPr>
      <w:r w:rsidRPr="00CD28B4">
        <w:t xml:space="preserve">Note: If you are logged in but not actively using </w:t>
      </w:r>
      <w:r w:rsidR="00320BCA" w:rsidRPr="00CD28B4">
        <w:t>ISS</w:t>
      </w:r>
      <w:r w:rsidRPr="00CD28B4">
        <w:t xml:space="preserve">, the user will automatically be logged out after </w:t>
      </w:r>
      <w:r w:rsidR="009F5EBF" w:rsidRPr="00CD28B4">
        <w:t>60</w:t>
      </w:r>
      <w:r w:rsidR="00476B01" w:rsidRPr="00CD28B4">
        <w:t xml:space="preserve"> minutes </w:t>
      </w:r>
      <w:r w:rsidRPr="00CD28B4">
        <w:t>(see</w:t>
      </w:r>
      <w:r w:rsidRPr="00CD28B4">
        <w:rPr>
          <w:b/>
          <w:bCs/>
        </w:rPr>
        <w:t xml:space="preserve"> </w:t>
      </w:r>
      <w:r w:rsidR="002D61EB" w:rsidRPr="00CD28B4">
        <w:rPr>
          <w:b/>
        </w:rPr>
        <w:fldChar w:fldCharType="begin" w:fldLock="1"/>
      </w:r>
      <w:r w:rsidR="002D61EB" w:rsidRPr="00CD28B4">
        <w:rPr>
          <w:b/>
          <w:bCs/>
        </w:rPr>
        <w:instrText xml:space="preserve"> REF _Ref165300175 \h  \* MERGEFORMAT </w:instrText>
      </w:r>
      <w:r w:rsidR="002D61EB" w:rsidRPr="00CD28B4">
        <w:rPr>
          <w:b/>
        </w:rPr>
      </w:r>
      <w:r w:rsidR="002D61EB"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5300175" w:history="1">
        <w:r w:rsidR="00D44A7E" w:rsidRPr="00CD28B4">
          <w:rPr>
            <w:rStyle w:val="Hyperlink"/>
            <w:rFonts w:ascii="Segoe UI Symbol" w:hAnsi="Segoe UI Symbol" w:cs="Segoe UI Symbol"/>
          </w:rPr>
          <w:t>⁠</w:t>
        </w:r>
        <w:r w:rsidR="0052006F" w:rsidRPr="00CD28B4">
          <w:rPr>
            <w:rStyle w:val="Hyperlink"/>
            <w:rFonts w:asciiTheme="minorHAnsi" w:hAnsiTheme="minorHAnsi"/>
            <w:bCs/>
          </w:rPr>
          <w:t>Figure 30</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2D61EB" w:rsidRPr="00CD28B4">
        <w:rPr>
          <w:b/>
        </w:rPr>
        <w:lastRenderedPageBreak/>
        <w:fldChar w:fldCharType="end"/>
      </w:r>
      <w:r w:rsidR="002D61EB" w:rsidRPr="00CD28B4">
        <w:t xml:space="preserve"> </w:t>
      </w:r>
      <w:r w:rsidRPr="00CD28B4">
        <w:t>for reference).</w:t>
      </w:r>
    </w:p>
    <w:p w14:paraId="08D23417" w14:textId="2BF4E201" w:rsidR="00BA67E9" w:rsidRPr="00CD28B4" w:rsidRDefault="009F5EBF" w:rsidP="009F5EBF">
      <w:pPr>
        <w:ind w:left="1080"/>
      </w:pPr>
      <w:r w:rsidRPr="00CD28B4">
        <w:rPr>
          <w:noProof/>
        </w:rPr>
        <w:drawing>
          <wp:inline distT="0" distB="0" distL="0" distR="0" wp14:anchorId="1A084F37" wp14:editId="718DCC7E">
            <wp:extent cx="4572000" cy="1583592"/>
            <wp:effectExtent l="19050" t="19050" r="19050" b="17145"/>
            <wp:docPr id="480814002" name="Picture 1" descr="User Session Ending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14002" name="Picture 1" descr="User Session Ending Notifica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2000" cy="1583592"/>
                    </a:xfrm>
                    <a:prstGeom prst="rect">
                      <a:avLst/>
                    </a:prstGeom>
                    <a:noFill/>
                    <a:ln>
                      <a:solidFill>
                        <a:schemeClr val="tx1"/>
                      </a:solidFill>
                    </a:ln>
                  </pic:spPr>
                </pic:pic>
              </a:graphicData>
            </a:graphic>
          </wp:inline>
        </w:drawing>
      </w:r>
    </w:p>
    <w:p w14:paraId="2F2C84E0" w14:textId="2A8A561B" w:rsidR="00780410" w:rsidRPr="00CD28B4" w:rsidRDefault="00BA67E9" w:rsidP="005B32B4">
      <w:pPr>
        <w:pStyle w:val="Caption"/>
        <w:ind w:left="1080"/>
        <w:rPr>
          <w:i w:val="0"/>
          <w:iCs w:val="0"/>
        </w:rPr>
      </w:pPr>
      <w:bookmarkStart w:id="90" w:name="_Ref165300175"/>
      <w:bookmarkStart w:id="91" w:name="_Toc235203866"/>
      <w:r w:rsidRPr="00CD28B4">
        <w:t xml:space="preserve">Figure </w:t>
      </w:r>
      <w:fldSimple w:instr=" SEQ Figure \* ARABIC ">
        <w:r w:rsidR="00DA2067" w:rsidRPr="00CD28B4">
          <w:rPr>
            <w:noProof/>
          </w:rPr>
          <w:t>30</w:t>
        </w:r>
      </w:fldSimple>
      <w:bookmarkEnd w:id="90"/>
      <w:r w:rsidRPr="00CD28B4">
        <w:t xml:space="preserve">: User </w:t>
      </w:r>
      <w:r w:rsidR="00D44B49" w:rsidRPr="00CD28B4">
        <w:t>Session</w:t>
      </w:r>
      <w:r w:rsidRPr="00CD28B4">
        <w:t xml:space="preserve"> Ending Notification</w:t>
      </w:r>
      <w:bookmarkEnd w:id="91"/>
    </w:p>
    <w:p w14:paraId="7E559AF0" w14:textId="77777777" w:rsidR="008F2F6F" w:rsidRPr="00CD28B4" w:rsidRDefault="008F2F6F">
      <w:pPr>
        <w:spacing w:after="0"/>
        <w:rPr>
          <w:rFonts w:eastAsiaTheme="majorEastAsia" w:cstheme="majorBidi"/>
          <w:b/>
          <w:color w:val="404040" w:themeColor="text1" w:themeTint="BF"/>
          <w:sz w:val="28"/>
          <w:szCs w:val="26"/>
        </w:rPr>
      </w:pPr>
      <w:bookmarkStart w:id="92" w:name="_Toc172206273"/>
      <w:bookmarkStart w:id="93" w:name="_Ref198039255"/>
      <w:r w:rsidRPr="00CD28B4">
        <w:br w:type="page"/>
      </w:r>
    </w:p>
    <w:p w14:paraId="6BF5094D" w14:textId="5491F44A" w:rsidR="00E16CE0" w:rsidRPr="00CD28B4" w:rsidRDefault="00E16CE0" w:rsidP="00A54CA9">
      <w:pPr>
        <w:pStyle w:val="Heading2"/>
        <w:spacing w:before="120" w:after="120"/>
      </w:pPr>
      <w:bookmarkStart w:id="94" w:name="_Toc235203735"/>
      <w:r w:rsidRPr="00CD28B4">
        <w:t>2.3 Filters</w:t>
      </w:r>
      <w:bookmarkEnd w:id="92"/>
      <w:bookmarkEnd w:id="93"/>
      <w:bookmarkEnd w:id="94"/>
    </w:p>
    <w:p w14:paraId="5D25ECC2" w14:textId="45D2073F" w:rsidR="00E16CE0" w:rsidRPr="00CD28B4" w:rsidRDefault="00E16CE0" w:rsidP="00A54CA9">
      <w:pPr>
        <w:pStyle w:val="Heading3"/>
        <w:spacing w:before="120" w:after="120"/>
      </w:pPr>
      <w:bookmarkStart w:id="95" w:name="_Toc172206274"/>
      <w:bookmarkStart w:id="96" w:name="_Toc235203736"/>
      <w:r w:rsidRPr="00CD28B4">
        <w:t xml:space="preserve">2.3.1 </w:t>
      </w:r>
      <w:r w:rsidR="00A3082F" w:rsidRPr="00CD28B4">
        <w:t>Column Order</w:t>
      </w:r>
      <w:bookmarkEnd w:id="95"/>
      <w:bookmarkEnd w:id="96"/>
    </w:p>
    <w:p w14:paraId="10436C14" w14:textId="1B719336" w:rsidR="00B6507E" w:rsidRPr="00CD28B4" w:rsidRDefault="00B6507E" w:rsidP="00B93866">
      <w:pPr>
        <w:pStyle w:val="ListParagraph"/>
        <w:numPr>
          <w:ilvl w:val="0"/>
          <w:numId w:val="14"/>
        </w:numPr>
        <w:spacing w:before="120" w:after="120"/>
        <w:contextualSpacing w:val="0"/>
      </w:pPr>
      <w:r w:rsidRPr="00CD28B4">
        <w:t xml:space="preserve">When looking for </w:t>
      </w:r>
      <w:r w:rsidR="0071367C" w:rsidRPr="00CD28B4">
        <w:t>availability within the grid</w:t>
      </w:r>
      <w:r w:rsidRPr="00CD28B4">
        <w:t>, the user can rearrange the column order. To begin, the user will need to select the “Move” button pictured in</w:t>
      </w:r>
      <w:r w:rsidR="00E74BB1" w:rsidRPr="00CD28B4">
        <w:t xml:space="preserve"> </w:t>
      </w:r>
      <w:r w:rsidR="002D61EB" w:rsidRPr="00CD28B4">
        <w:rPr>
          <w:b/>
          <w:bCs/>
        </w:rPr>
        <w:fldChar w:fldCharType="begin" w:fldLock="1"/>
      </w:r>
      <w:r w:rsidR="002D61EB" w:rsidRPr="00CD28B4">
        <w:rPr>
          <w:b/>
          <w:bCs/>
        </w:rPr>
        <w:instrText xml:space="preserve"> REF _Ref165300234 \h  \* MERGEFORMAT </w:instrText>
      </w:r>
      <w:r w:rsidR="002D61EB" w:rsidRPr="00CD28B4">
        <w:rPr>
          <w:b/>
          <w:bCs/>
        </w:rPr>
      </w:r>
      <w:r w:rsidR="002D61E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23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2D61EB" w:rsidRPr="00CD28B4">
        <w:rPr>
          <w:b/>
          <w:bCs/>
        </w:rPr>
        <w:fldChar w:fldCharType="end"/>
      </w:r>
      <w:r w:rsidR="002D61EB" w:rsidRPr="00CD28B4">
        <w:t xml:space="preserve"> </w:t>
      </w:r>
      <w:r w:rsidRPr="00CD28B4">
        <w:t>to grab the column.</w:t>
      </w:r>
    </w:p>
    <w:p w14:paraId="32FA94DD" w14:textId="77777777" w:rsidR="00D312B2" w:rsidRPr="00CD28B4" w:rsidRDefault="00417452" w:rsidP="00D312B2">
      <w:pPr>
        <w:pStyle w:val="ListParagraph"/>
        <w:keepNext/>
        <w:spacing w:before="120" w:after="120"/>
        <w:ind w:left="360"/>
        <w:contextualSpacing w:val="0"/>
      </w:pPr>
      <w:r w:rsidRPr="00CD28B4">
        <w:rPr>
          <w:noProof/>
        </w:rPr>
        <w:drawing>
          <wp:inline distT="0" distB="0" distL="0" distR="0" wp14:anchorId="5323DF4D" wp14:editId="3EA33A96">
            <wp:extent cx="5486400" cy="2063261"/>
            <wp:effectExtent l="19050" t="19050" r="19050" b="13335"/>
            <wp:docPr id="21" name="Picture 21" descr="Move Button from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ove Button from Grid View"/>
                    <pic:cNvPicPr/>
                  </pic:nvPicPr>
                  <pic:blipFill>
                    <a:blip r:embed="rId41"/>
                    <a:stretch>
                      <a:fillRect/>
                    </a:stretch>
                  </pic:blipFill>
                  <pic:spPr>
                    <a:xfrm>
                      <a:off x="0" y="0"/>
                      <a:ext cx="5486400" cy="2063261"/>
                    </a:xfrm>
                    <a:prstGeom prst="rect">
                      <a:avLst/>
                    </a:prstGeom>
                    <a:ln>
                      <a:solidFill>
                        <a:schemeClr val="tx1"/>
                      </a:solidFill>
                    </a:ln>
                  </pic:spPr>
                </pic:pic>
              </a:graphicData>
            </a:graphic>
          </wp:inline>
        </w:drawing>
      </w:r>
    </w:p>
    <w:p w14:paraId="25177798" w14:textId="45CB3CF4" w:rsidR="00E252C0" w:rsidRPr="00CD28B4" w:rsidRDefault="00D312B2" w:rsidP="005B32B4">
      <w:pPr>
        <w:pStyle w:val="Caption"/>
        <w:ind w:left="360"/>
      </w:pPr>
      <w:bookmarkStart w:id="97" w:name="_Ref165300234"/>
      <w:bookmarkStart w:id="98" w:name="_Toc235203867"/>
      <w:r w:rsidRPr="00CD28B4">
        <w:t xml:space="preserve">Figure </w:t>
      </w:r>
      <w:fldSimple w:instr=" SEQ Figure \* ARABIC ">
        <w:r w:rsidR="00DA2067" w:rsidRPr="00CD28B4">
          <w:rPr>
            <w:noProof/>
          </w:rPr>
          <w:t>31</w:t>
        </w:r>
      </w:fldSimple>
      <w:bookmarkEnd w:id="97"/>
      <w:r w:rsidRPr="00CD28B4">
        <w:t>: Move Button from Grid View</w:t>
      </w:r>
      <w:bookmarkEnd w:id="98"/>
    </w:p>
    <w:p w14:paraId="0C6871AF" w14:textId="28AD2FD9" w:rsidR="00B6507E" w:rsidRPr="00CD28B4" w:rsidRDefault="00B6507E" w:rsidP="00B93866">
      <w:pPr>
        <w:pStyle w:val="ListParagraph"/>
        <w:numPr>
          <w:ilvl w:val="0"/>
          <w:numId w:val="14"/>
        </w:numPr>
        <w:spacing w:before="120" w:after="120"/>
        <w:contextualSpacing w:val="0"/>
      </w:pPr>
      <w:r w:rsidRPr="00CD28B4">
        <w:t xml:space="preserve">The user can then move the column to a different spot by dragging the column and dropping it </w:t>
      </w:r>
      <w:r w:rsidR="00666BD8" w:rsidRPr="00CD28B4">
        <w:t>into</w:t>
      </w:r>
      <w:r w:rsidRPr="00CD28B4">
        <w:t xml:space="preserve"> the desired spot </w:t>
      </w:r>
      <w:r w:rsidR="00666BD8" w:rsidRPr="00CD28B4">
        <w:t xml:space="preserve">as </w:t>
      </w:r>
      <w:r w:rsidRPr="00CD28B4">
        <w:t>seen in</w:t>
      </w:r>
      <w:r w:rsidR="00437BE3" w:rsidRPr="00CD28B4">
        <w:rPr>
          <w:b/>
          <w:bCs/>
        </w:rPr>
        <w:t xml:space="preserve"> </w:t>
      </w:r>
      <w:r w:rsidR="001F1DDE" w:rsidRPr="00CD28B4">
        <w:rPr>
          <w:b/>
          <w:bCs/>
        </w:rPr>
        <w:fldChar w:fldCharType="begin" w:fldLock="1"/>
      </w:r>
      <w:r w:rsidR="001F1DDE" w:rsidRPr="00CD28B4">
        <w:rPr>
          <w:b/>
          <w:bCs/>
        </w:rPr>
        <w:instrText xml:space="preserve"> REF _Ref165300260 \h  \* MERGEFORMAT </w:instrText>
      </w:r>
      <w:r w:rsidR="001F1DDE" w:rsidRPr="00CD28B4">
        <w:rPr>
          <w:b/>
          <w:bCs/>
        </w:rPr>
      </w:r>
      <w:r w:rsidR="001F1DDE"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26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F1DDE" w:rsidRPr="00CD28B4">
        <w:rPr>
          <w:b/>
          <w:bCs/>
        </w:rPr>
        <w:fldChar w:fldCharType="end"/>
      </w:r>
      <w:r w:rsidRPr="00CD28B4">
        <w:t>.</w:t>
      </w:r>
    </w:p>
    <w:p w14:paraId="3EB03BC9" w14:textId="77777777" w:rsidR="00D312B2" w:rsidRPr="00CD28B4" w:rsidRDefault="00F262B5" w:rsidP="00D312B2">
      <w:pPr>
        <w:pStyle w:val="ListParagraph"/>
        <w:keepNext/>
        <w:spacing w:before="120" w:after="120"/>
        <w:ind w:left="360"/>
        <w:contextualSpacing w:val="0"/>
      </w:pPr>
      <w:r w:rsidRPr="00CD28B4">
        <w:rPr>
          <w:noProof/>
        </w:rPr>
        <w:drawing>
          <wp:inline distT="0" distB="0" distL="0" distR="0" wp14:anchorId="7DB7DBC3" wp14:editId="0AF0ED31">
            <wp:extent cx="5479588" cy="1528396"/>
            <wp:effectExtent l="19050" t="19050" r="26035" b="15240"/>
            <wp:docPr id="22" name="Picture 22" descr="Example of Changing Column Order from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ample of Changing Column Order from Grid View"/>
                    <pic:cNvPicPr/>
                  </pic:nvPicPr>
                  <pic:blipFill rotWithShape="1">
                    <a:blip r:embed="rId42"/>
                    <a:srcRect t="-1" b="31604"/>
                    <a:stretch/>
                  </pic:blipFill>
                  <pic:spPr bwMode="auto">
                    <a:xfrm>
                      <a:off x="0" y="0"/>
                      <a:ext cx="5486400" cy="153029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35C06E5" w14:textId="66CB3EB6" w:rsidR="009F5EBF" w:rsidRPr="00CD28B4" w:rsidRDefault="00D312B2" w:rsidP="00133C34">
      <w:pPr>
        <w:pStyle w:val="Caption"/>
        <w:ind w:left="360"/>
      </w:pPr>
      <w:bookmarkStart w:id="99" w:name="_Ref165300260"/>
      <w:bookmarkStart w:id="100" w:name="_Toc235203868"/>
      <w:r w:rsidRPr="00CD28B4">
        <w:t xml:space="preserve">Figure </w:t>
      </w:r>
      <w:fldSimple w:instr=" SEQ Figure \* ARABIC ">
        <w:r w:rsidR="00DA2067" w:rsidRPr="00CD28B4">
          <w:rPr>
            <w:noProof/>
          </w:rPr>
          <w:t>32</w:t>
        </w:r>
      </w:fldSimple>
      <w:bookmarkEnd w:id="99"/>
      <w:r w:rsidRPr="00CD28B4">
        <w:t xml:space="preserve">: Example of </w:t>
      </w:r>
      <w:r w:rsidR="00C86088" w:rsidRPr="00CD28B4">
        <w:t>Changing</w:t>
      </w:r>
      <w:r w:rsidRPr="00CD28B4">
        <w:t xml:space="preserve"> Column Order from Grid View</w:t>
      </w:r>
      <w:bookmarkStart w:id="101" w:name="_Toc172206275"/>
      <w:bookmarkStart w:id="102" w:name="_Ref187412714"/>
      <w:bookmarkStart w:id="103" w:name="_Ref187412734"/>
      <w:bookmarkEnd w:id="100"/>
    </w:p>
    <w:p w14:paraId="0AD963F7" w14:textId="51570B5E" w:rsidR="009D1883" w:rsidRPr="00CD28B4" w:rsidRDefault="00C17E37" w:rsidP="00A54CA9">
      <w:pPr>
        <w:pStyle w:val="Heading3"/>
        <w:spacing w:before="120" w:after="120"/>
      </w:pPr>
      <w:bookmarkStart w:id="104" w:name="_Ref213941770"/>
      <w:bookmarkStart w:id="105" w:name="_Toc235203737"/>
      <w:r w:rsidRPr="00CD28B4">
        <w:t>2.3.</w:t>
      </w:r>
      <w:r w:rsidR="00AE2DE9" w:rsidRPr="00CD28B4">
        <w:t>2</w:t>
      </w:r>
      <w:r w:rsidRPr="00CD28B4">
        <w:t xml:space="preserve"> Sort by Ascending and Descending</w:t>
      </w:r>
      <w:bookmarkEnd w:id="101"/>
      <w:bookmarkEnd w:id="102"/>
      <w:bookmarkEnd w:id="103"/>
      <w:bookmarkEnd w:id="104"/>
      <w:bookmarkEnd w:id="105"/>
    </w:p>
    <w:p w14:paraId="5A2B6987" w14:textId="5B25E468" w:rsidR="00C04218" w:rsidRPr="00CD28B4" w:rsidRDefault="00C04218" w:rsidP="00B93866">
      <w:pPr>
        <w:pStyle w:val="ListParagraph"/>
        <w:numPr>
          <w:ilvl w:val="0"/>
          <w:numId w:val="15"/>
        </w:numPr>
        <w:spacing w:before="120" w:after="120"/>
        <w:contextualSpacing w:val="0"/>
      </w:pPr>
      <w:r w:rsidRPr="00CD28B4">
        <w:t xml:space="preserve">When looking for </w:t>
      </w:r>
      <w:r w:rsidR="00100F78" w:rsidRPr="00CD28B4">
        <w:t>availability within the grid</w:t>
      </w:r>
      <w:r w:rsidRPr="00CD28B4">
        <w:t>, the user can sort rows within the table. To begin, the user will need to select the vertical ellips</w:t>
      </w:r>
      <w:r w:rsidR="00C17D55" w:rsidRPr="00CD28B4">
        <w:t>i</w:t>
      </w:r>
      <w:r w:rsidRPr="00CD28B4">
        <w:t>s next to the desired column, as seen below in</w:t>
      </w:r>
      <w:r w:rsidR="00316B41" w:rsidRPr="00CD28B4">
        <w:t xml:space="preserve"> </w:t>
      </w:r>
      <w:r w:rsidR="0049741B" w:rsidRPr="00CD28B4">
        <w:rPr>
          <w:b/>
          <w:bCs/>
        </w:rPr>
        <w:lastRenderedPageBreak/>
        <w:fldChar w:fldCharType="begin" w:fldLock="1"/>
      </w:r>
      <w:r w:rsidR="0049741B" w:rsidRPr="00CD28B4">
        <w:rPr>
          <w:b/>
          <w:bCs/>
        </w:rPr>
        <w:instrText xml:space="preserve"> REF _Ref165300400 \h  \* MERGEFORMAT </w:instrText>
      </w:r>
      <w:r w:rsidR="0049741B" w:rsidRPr="00CD28B4">
        <w:rPr>
          <w:b/>
          <w:bCs/>
        </w:rPr>
      </w:r>
      <w:r w:rsidR="0049741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40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49741B" w:rsidRPr="00CD28B4">
        <w:rPr>
          <w:b/>
          <w:bCs/>
        </w:rPr>
        <w:fldChar w:fldCharType="end"/>
      </w:r>
      <w:r w:rsidR="006A1A17" w:rsidRPr="00CD28B4">
        <w:t>.</w:t>
      </w:r>
    </w:p>
    <w:p w14:paraId="02606474" w14:textId="77777777" w:rsidR="00C86088" w:rsidRPr="00CD28B4" w:rsidRDefault="00C0177F" w:rsidP="00C86088">
      <w:pPr>
        <w:pStyle w:val="ListParagraph"/>
        <w:keepNext/>
        <w:spacing w:before="120" w:after="120"/>
        <w:ind w:left="360"/>
        <w:contextualSpacing w:val="0"/>
      </w:pPr>
      <w:r w:rsidRPr="00CD28B4">
        <w:rPr>
          <w:noProof/>
        </w:rPr>
        <w:drawing>
          <wp:inline distT="0" distB="0" distL="0" distR="0" wp14:anchorId="37A33733" wp14:editId="0AD03658">
            <wp:extent cx="5486400" cy="2063261"/>
            <wp:effectExtent l="19050" t="19050" r="19050" b="13335"/>
            <wp:docPr id="27" name="Picture 27" descr="Selecting Column Actions Button to Sort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electing Column Actions Button to Sort Order"/>
                    <pic:cNvPicPr/>
                  </pic:nvPicPr>
                  <pic:blipFill>
                    <a:blip r:embed="rId43"/>
                    <a:stretch>
                      <a:fillRect/>
                    </a:stretch>
                  </pic:blipFill>
                  <pic:spPr>
                    <a:xfrm>
                      <a:off x="0" y="0"/>
                      <a:ext cx="5486400" cy="2063261"/>
                    </a:xfrm>
                    <a:prstGeom prst="rect">
                      <a:avLst/>
                    </a:prstGeom>
                    <a:ln>
                      <a:solidFill>
                        <a:schemeClr val="tx1"/>
                      </a:solidFill>
                    </a:ln>
                  </pic:spPr>
                </pic:pic>
              </a:graphicData>
            </a:graphic>
          </wp:inline>
        </w:drawing>
      </w:r>
    </w:p>
    <w:p w14:paraId="42F633EB" w14:textId="1FAF3694" w:rsidR="00D94F7B" w:rsidRPr="00CD28B4" w:rsidRDefault="00C86088" w:rsidP="005B32B4">
      <w:pPr>
        <w:pStyle w:val="Caption"/>
        <w:ind w:left="360"/>
      </w:pPr>
      <w:bookmarkStart w:id="106" w:name="_Ref165300400"/>
      <w:bookmarkStart w:id="107" w:name="_Toc235203869"/>
      <w:r w:rsidRPr="00CD28B4">
        <w:t xml:space="preserve">Figure </w:t>
      </w:r>
      <w:fldSimple w:instr=" SEQ Figure \* ARABIC ">
        <w:r w:rsidR="00DA2067" w:rsidRPr="00CD28B4">
          <w:rPr>
            <w:noProof/>
          </w:rPr>
          <w:t>33</w:t>
        </w:r>
      </w:fldSimple>
      <w:bookmarkEnd w:id="106"/>
      <w:r w:rsidRPr="00CD28B4">
        <w:t>: Selecting Column Actions Button to Sort Order</w:t>
      </w:r>
      <w:bookmarkEnd w:id="107"/>
    </w:p>
    <w:p w14:paraId="163FC330" w14:textId="249335B8" w:rsidR="00C04218" w:rsidRPr="00CD28B4" w:rsidRDefault="00C04218" w:rsidP="00B93866">
      <w:pPr>
        <w:pStyle w:val="ListParagraph"/>
        <w:numPr>
          <w:ilvl w:val="0"/>
          <w:numId w:val="15"/>
        </w:numPr>
        <w:spacing w:before="120" w:after="120"/>
        <w:contextualSpacing w:val="0"/>
      </w:pPr>
      <w:r w:rsidRPr="00CD28B4">
        <w:t>The user can then select either “Sort by (Column Name) Ascending” or “Sort by (Column Name) descending” to sort rows in an ascending or descending order within the table, outlined within</w:t>
      </w:r>
      <w:r w:rsidR="00412275" w:rsidRPr="00CD28B4">
        <w:rPr>
          <w:b/>
          <w:bCs/>
        </w:rPr>
        <w:t xml:space="preserve"> </w:t>
      </w:r>
      <w:r w:rsidR="007C01B5" w:rsidRPr="00CD28B4">
        <w:rPr>
          <w:b/>
          <w:bCs/>
        </w:rPr>
        <w:fldChar w:fldCharType="begin" w:fldLock="1"/>
      </w:r>
      <w:r w:rsidR="007C01B5" w:rsidRPr="00CD28B4">
        <w:rPr>
          <w:b/>
          <w:bCs/>
        </w:rPr>
        <w:instrText xml:space="preserve"> REF _Ref165300427 \h  \* MERGEFORMAT </w:instrText>
      </w:r>
      <w:r w:rsidR="007C01B5" w:rsidRPr="00CD28B4">
        <w:rPr>
          <w:b/>
          <w:bCs/>
        </w:rPr>
      </w:r>
      <w:r w:rsidR="007C01B5"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42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C01B5" w:rsidRPr="00CD28B4">
        <w:rPr>
          <w:b/>
          <w:bCs/>
        </w:rPr>
        <w:fldChar w:fldCharType="end"/>
      </w:r>
      <w:r w:rsidR="004610A5" w:rsidRPr="00CD28B4">
        <w:t>.</w:t>
      </w:r>
    </w:p>
    <w:p w14:paraId="7836F253" w14:textId="77777777" w:rsidR="000815D0" w:rsidRPr="00CD28B4" w:rsidRDefault="007D753C" w:rsidP="000815D0">
      <w:pPr>
        <w:pStyle w:val="ListParagraph"/>
        <w:keepNext/>
        <w:spacing w:before="120" w:after="120"/>
        <w:ind w:left="360"/>
        <w:contextualSpacing w:val="0"/>
      </w:pPr>
      <w:r w:rsidRPr="00CD28B4">
        <w:rPr>
          <w:noProof/>
        </w:rPr>
        <w:drawing>
          <wp:inline distT="0" distB="0" distL="0" distR="0" wp14:anchorId="3F26B6B0" wp14:editId="6A4BAD8D">
            <wp:extent cx="5486400" cy="2359269"/>
            <wp:effectExtent l="19050" t="19050" r="19050" b="22225"/>
            <wp:docPr id="46614880" name="Picture 46614880" descr="Sort Options for Tabl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80" name="Picture 46614880" descr="Sort Options for Table Information"/>
                    <pic:cNvPicPr/>
                  </pic:nvPicPr>
                  <pic:blipFill>
                    <a:blip r:embed="rId44"/>
                    <a:stretch>
                      <a:fillRect/>
                    </a:stretch>
                  </pic:blipFill>
                  <pic:spPr>
                    <a:xfrm>
                      <a:off x="0" y="0"/>
                      <a:ext cx="5486400" cy="2359269"/>
                    </a:xfrm>
                    <a:prstGeom prst="rect">
                      <a:avLst/>
                    </a:prstGeom>
                    <a:ln>
                      <a:solidFill>
                        <a:schemeClr val="tx1"/>
                      </a:solidFill>
                    </a:ln>
                  </pic:spPr>
                </pic:pic>
              </a:graphicData>
            </a:graphic>
          </wp:inline>
        </w:drawing>
      </w:r>
    </w:p>
    <w:p w14:paraId="0796D5EE" w14:textId="6C7896F7" w:rsidR="00551C36" w:rsidRPr="00CD28B4" w:rsidRDefault="000815D0" w:rsidP="005B32B4">
      <w:pPr>
        <w:pStyle w:val="Caption"/>
        <w:ind w:left="360"/>
      </w:pPr>
      <w:bookmarkStart w:id="108" w:name="_Ref165300427"/>
      <w:bookmarkStart w:id="109" w:name="_Toc235203870"/>
      <w:r w:rsidRPr="00CD28B4">
        <w:t xml:space="preserve">Figure </w:t>
      </w:r>
      <w:fldSimple w:instr=" SEQ Figure \* ARABIC ">
        <w:r w:rsidR="00DA2067" w:rsidRPr="00CD28B4">
          <w:rPr>
            <w:noProof/>
          </w:rPr>
          <w:t>34</w:t>
        </w:r>
      </w:fldSimple>
      <w:bookmarkEnd w:id="108"/>
      <w:r w:rsidRPr="00CD28B4">
        <w:t>: Sort Options for Table Information</w:t>
      </w:r>
      <w:bookmarkEnd w:id="109"/>
    </w:p>
    <w:p w14:paraId="5ED285D8" w14:textId="7DB44FC9" w:rsidR="00C04218" w:rsidRPr="00CD28B4" w:rsidRDefault="00C04218" w:rsidP="00B93866">
      <w:pPr>
        <w:pStyle w:val="ListParagraph"/>
        <w:numPr>
          <w:ilvl w:val="0"/>
          <w:numId w:val="15"/>
        </w:numPr>
        <w:spacing w:before="120" w:after="120"/>
        <w:contextualSpacing w:val="0"/>
      </w:pPr>
      <w:r w:rsidRPr="00CD28B4">
        <w:t>To return the sorting to default, the user will need to select the vertical ellips</w:t>
      </w:r>
      <w:r w:rsidR="00C17D55" w:rsidRPr="00CD28B4">
        <w:t>i</w:t>
      </w:r>
      <w:r w:rsidRPr="00CD28B4">
        <w:t>s seen in</w:t>
      </w:r>
      <w:r w:rsidR="000774AC" w:rsidRPr="00CD28B4">
        <w:rPr>
          <w:b/>
          <w:bCs/>
        </w:rPr>
        <w:t xml:space="preserve"> </w:t>
      </w:r>
      <w:r w:rsidR="00740BF1" w:rsidRPr="00CD28B4">
        <w:rPr>
          <w:b/>
          <w:bCs/>
        </w:rPr>
        <w:fldChar w:fldCharType="begin" w:fldLock="1"/>
      </w:r>
      <w:r w:rsidR="00740BF1" w:rsidRPr="00CD28B4">
        <w:rPr>
          <w:b/>
          <w:bCs/>
        </w:rPr>
        <w:instrText xml:space="preserve"> REF _Ref165300400 \h  \* MERGEFORMAT </w:instrText>
      </w:r>
      <w:r w:rsidR="00740BF1" w:rsidRPr="00CD28B4">
        <w:rPr>
          <w:b/>
          <w:bCs/>
        </w:rPr>
      </w:r>
      <w:r w:rsidR="00740BF1"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40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33</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40BF1" w:rsidRPr="00CD28B4">
        <w:rPr>
          <w:b/>
          <w:bCs/>
        </w:rPr>
        <w:fldChar w:fldCharType="end"/>
      </w:r>
      <w:r w:rsidRPr="00CD28B4">
        <w:t xml:space="preserve">, then select the “Clear Sort” button </w:t>
      </w:r>
      <w:r w:rsidRPr="00CD28B4">
        <w:lastRenderedPageBreak/>
        <w:t>shown in</w:t>
      </w:r>
      <w:r w:rsidR="000774AC" w:rsidRPr="00CD28B4">
        <w:rPr>
          <w:b/>
          <w:bCs/>
        </w:rPr>
        <w:t xml:space="preserve"> </w:t>
      </w:r>
      <w:r w:rsidR="007C01B5" w:rsidRPr="00CD28B4">
        <w:rPr>
          <w:b/>
          <w:bCs/>
        </w:rPr>
        <w:fldChar w:fldCharType="begin" w:fldLock="1"/>
      </w:r>
      <w:r w:rsidR="007C01B5" w:rsidRPr="00CD28B4">
        <w:rPr>
          <w:b/>
          <w:bCs/>
        </w:rPr>
        <w:instrText xml:space="preserve"> REF _Ref165300462 \h  \* MERGEFORMAT </w:instrText>
      </w:r>
      <w:r w:rsidR="007C01B5" w:rsidRPr="00CD28B4">
        <w:rPr>
          <w:b/>
          <w:bCs/>
        </w:rPr>
      </w:r>
      <w:r w:rsidR="007C01B5"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46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C01B5" w:rsidRPr="00CD28B4">
        <w:rPr>
          <w:b/>
          <w:bCs/>
        </w:rPr>
        <w:fldChar w:fldCharType="end"/>
      </w:r>
      <w:r w:rsidRPr="00CD28B4">
        <w:t>.</w:t>
      </w:r>
    </w:p>
    <w:p w14:paraId="51E92F85" w14:textId="77777777" w:rsidR="000815D0" w:rsidRPr="00CD28B4" w:rsidRDefault="00F73D17" w:rsidP="000815D0">
      <w:pPr>
        <w:pStyle w:val="ListParagraph"/>
        <w:keepNext/>
        <w:spacing w:before="120" w:after="120"/>
        <w:ind w:left="360"/>
        <w:contextualSpacing w:val="0"/>
      </w:pPr>
      <w:r w:rsidRPr="00CD28B4">
        <w:rPr>
          <w:noProof/>
        </w:rPr>
        <w:drawing>
          <wp:inline distT="0" distB="0" distL="0" distR="0" wp14:anchorId="39BFD35B" wp14:editId="2C2A69D5">
            <wp:extent cx="5486400" cy="2361614"/>
            <wp:effectExtent l="19050" t="19050" r="19050" b="19685"/>
            <wp:docPr id="29" name="Picture 29" descr="Clear S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lear Sort Button"/>
                    <pic:cNvPicPr/>
                  </pic:nvPicPr>
                  <pic:blipFill>
                    <a:blip r:embed="rId45"/>
                    <a:stretch>
                      <a:fillRect/>
                    </a:stretch>
                  </pic:blipFill>
                  <pic:spPr>
                    <a:xfrm>
                      <a:off x="0" y="0"/>
                      <a:ext cx="5486400" cy="2361614"/>
                    </a:xfrm>
                    <a:prstGeom prst="rect">
                      <a:avLst/>
                    </a:prstGeom>
                    <a:ln>
                      <a:solidFill>
                        <a:schemeClr val="tx1"/>
                      </a:solidFill>
                    </a:ln>
                  </pic:spPr>
                </pic:pic>
              </a:graphicData>
            </a:graphic>
          </wp:inline>
        </w:drawing>
      </w:r>
    </w:p>
    <w:p w14:paraId="476F25DE" w14:textId="1DC4EA26" w:rsidR="00066D67" w:rsidRPr="00CD28B4" w:rsidRDefault="000815D0" w:rsidP="005B32B4">
      <w:pPr>
        <w:pStyle w:val="Caption"/>
        <w:ind w:left="360"/>
      </w:pPr>
      <w:bookmarkStart w:id="110" w:name="_Ref165300462"/>
      <w:bookmarkStart w:id="111" w:name="_Toc235203871"/>
      <w:r w:rsidRPr="00CD28B4">
        <w:t xml:space="preserve">Figure </w:t>
      </w:r>
      <w:fldSimple w:instr=" SEQ Figure \* ARABIC ">
        <w:r w:rsidR="00DA2067" w:rsidRPr="00CD28B4">
          <w:rPr>
            <w:noProof/>
          </w:rPr>
          <w:t>35</w:t>
        </w:r>
      </w:fldSimple>
      <w:bookmarkEnd w:id="110"/>
      <w:r w:rsidRPr="00CD28B4">
        <w:t>: Clear Sort Button</w:t>
      </w:r>
      <w:bookmarkEnd w:id="111"/>
    </w:p>
    <w:p w14:paraId="1721E902" w14:textId="5466C580" w:rsidR="00C04218" w:rsidRPr="00CD28B4" w:rsidRDefault="00C04218" w:rsidP="00B93866">
      <w:pPr>
        <w:pStyle w:val="ListParagraph"/>
        <w:numPr>
          <w:ilvl w:val="0"/>
          <w:numId w:val="15"/>
        </w:numPr>
        <w:spacing w:before="120" w:after="120"/>
        <w:contextualSpacing w:val="0"/>
      </w:pPr>
      <w:r w:rsidRPr="00CD28B4">
        <w:t>Optionally, the user can sort rows by hovering the cursor next to a column’s name and selecting the arrow button that appears i</w:t>
      </w:r>
      <w:r w:rsidR="00477DA2" w:rsidRPr="00CD28B4">
        <w:t xml:space="preserve">n </w:t>
      </w:r>
      <w:r w:rsidR="006E1F49" w:rsidRPr="00CD28B4">
        <w:rPr>
          <w:b/>
          <w:bCs/>
        </w:rPr>
        <w:fldChar w:fldCharType="begin" w:fldLock="1"/>
      </w:r>
      <w:r w:rsidR="006E1F49" w:rsidRPr="00CD28B4">
        <w:rPr>
          <w:b/>
          <w:bCs/>
        </w:rPr>
        <w:instrText xml:space="preserve"> REF _Ref165300493 \h  \* MERGEFORMAT </w:instrText>
      </w:r>
      <w:r w:rsidR="006E1F49" w:rsidRPr="00CD28B4">
        <w:rPr>
          <w:b/>
          <w:bCs/>
        </w:rPr>
      </w:r>
      <w:r w:rsidR="006E1F4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49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6E1F49" w:rsidRPr="00CD28B4">
        <w:rPr>
          <w:b/>
          <w:bCs/>
        </w:rPr>
        <w:fldChar w:fldCharType="end"/>
      </w:r>
      <w:r w:rsidRPr="00CD28B4">
        <w:t>.</w:t>
      </w:r>
    </w:p>
    <w:p w14:paraId="2E19A6C2" w14:textId="77777777" w:rsidR="000815D0" w:rsidRPr="00CD28B4" w:rsidRDefault="00F45E14" w:rsidP="000815D0">
      <w:pPr>
        <w:pStyle w:val="ListParagraph"/>
        <w:keepNext/>
        <w:spacing w:before="120" w:after="120"/>
        <w:ind w:left="360"/>
        <w:contextualSpacing w:val="0"/>
      </w:pPr>
      <w:r w:rsidRPr="00CD28B4">
        <w:rPr>
          <w:noProof/>
        </w:rPr>
        <w:drawing>
          <wp:inline distT="0" distB="0" distL="0" distR="0" wp14:anchorId="6E044ECD" wp14:editId="0F1BB4CA">
            <wp:extent cx="5486400" cy="2012266"/>
            <wp:effectExtent l="19050" t="19050" r="19050" b="26670"/>
            <wp:docPr id="30" name="Picture 30" descr="Sort Ord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ort Order Button"/>
                    <pic:cNvPicPr/>
                  </pic:nvPicPr>
                  <pic:blipFill>
                    <a:blip r:embed="rId46"/>
                    <a:stretch>
                      <a:fillRect/>
                    </a:stretch>
                  </pic:blipFill>
                  <pic:spPr>
                    <a:xfrm>
                      <a:off x="0" y="0"/>
                      <a:ext cx="5486400" cy="2012266"/>
                    </a:xfrm>
                    <a:prstGeom prst="rect">
                      <a:avLst/>
                    </a:prstGeom>
                    <a:ln>
                      <a:solidFill>
                        <a:schemeClr val="tx1"/>
                      </a:solidFill>
                    </a:ln>
                  </pic:spPr>
                </pic:pic>
              </a:graphicData>
            </a:graphic>
          </wp:inline>
        </w:drawing>
      </w:r>
    </w:p>
    <w:p w14:paraId="58DA4522" w14:textId="7B90C3B1" w:rsidR="00322DA7" w:rsidRPr="00CD28B4" w:rsidRDefault="000815D0" w:rsidP="005B32B4">
      <w:pPr>
        <w:pStyle w:val="Caption"/>
        <w:ind w:left="360"/>
      </w:pPr>
      <w:bookmarkStart w:id="112" w:name="_Ref165300493"/>
      <w:bookmarkStart w:id="113" w:name="_Toc235203872"/>
      <w:r w:rsidRPr="00CD28B4">
        <w:t xml:space="preserve">Figure </w:t>
      </w:r>
      <w:fldSimple w:instr=" SEQ Figure \* ARABIC ">
        <w:r w:rsidR="00DA2067" w:rsidRPr="00CD28B4">
          <w:rPr>
            <w:noProof/>
          </w:rPr>
          <w:t>36</w:t>
        </w:r>
      </w:fldSimple>
      <w:bookmarkEnd w:id="112"/>
      <w:r w:rsidRPr="00CD28B4">
        <w:t>: Sort Order Button</w:t>
      </w:r>
      <w:bookmarkEnd w:id="113"/>
    </w:p>
    <w:p w14:paraId="29C235D7" w14:textId="09AB7257" w:rsidR="00C17E37" w:rsidRPr="00CD28B4" w:rsidRDefault="00C04218" w:rsidP="00B93866">
      <w:pPr>
        <w:pStyle w:val="ListParagraph"/>
        <w:numPr>
          <w:ilvl w:val="0"/>
          <w:numId w:val="15"/>
        </w:numPr>
        <w:spacing w:before="120" w:after="120"/>
        <w:contextualSpacing w:val="0"/>
      </w:pPr>
      <w:r w:rsidRPr="00CD28B4">
        <w:t>Selecting the arrow once will cause results to sort by ascending order (</w:t>
      </w:r>
      <w:r w:rsidRPr="00CD28B4">
        <w:rPr>
          <w:rFonts w:cstheme="minorHAnsi"/>
        </w:rPr>
        <w:t>↑</w:t>
      </w:r>
      <w:r w:rsidRPr="00CD28B4">
        <w:t xml:space="preserve">), a second time to sort by descending order (notated by </w:t>
      </w:r>
      <w:r w:rsidRPr="00CD28B4">
        <w:rPr>
          <w:rFonts w:cstheme="minorHAnsi"/>
        </w:rPr>
        <w:t>↓</w:t>
      </w:r>
      <w:r w:rsidRPr="00CD28B4">
        <w:t xml:space="preserve">), and a third time to cause results to appear in the default order again (notated with no arrow). </w:t>
      </w:r>
    </w:p>
    <w:p w14:paraId="6DC97029" w14:textId="5DCBF3A6" w:rsidR="00657268" w:rsidRPr="00CD28B4" w:rsidRDefault="00657268" w:rsidP="00A54CA9">
      <w:pPr>
        <w:pStyle w:val="Heading3"/>
        <w:spacing w:before="120" w:after="120"/>
      </w:pPr>
      <w:bookmarkStart w:id="114" w:name="_Toc172206277"/>
      <w:bookmarkStart w:id="115" w:name="_Ref187412746"/>
      <w:bookmarkStart w:id="116" w:name="_Ref213941789"/>
      <w:bookmarkStart w:id="117" w:name="_Toc235203738"/>
      <w:r w:rsidRPr="00CD28B4">
        <w:t>2.3.</w:t>
      </w:r>
      <w:r w:rsidR="003370CA" w:rsidRPr="00CD28B4">
        <w:t>3</w:t>
      </w:r>
      <w:r w:rsidRPr="00CD28B4">
        <w:t xml:space="preserve"> Toggle Density</w:t>
      </w:r>
      <w:bookmarkEnd w:id="114"/>
      <w:bookmarkEnd w:id="115"/>
      <w:bookmarkEnd w:id="116"/>
      <w:bookmarkEnd w:id="117"/>
    </w:p>
    <w:p w14:paraId="32FCBD72" w14:textId="4CFE88A0" w:rsidR="006D4AC2" w:rsidRPr="00CD28B4" w:rsidRDefault="006D4AC2" w:rsidP="00B93866">
      <w:pPr>
        <w:pStyle w:val="ListParagraph"/>
        <w:numPr>
          <w:ilvl w:val="0"/>
          <w:numId w:val="16"/>
        </w:numPr>
        <w:spacing w:before="120" w:after="120"/>
        <w:contextualSpacing w:val="0"/>
      </w:pPr>
      <w:r w:rsidRPr="00CD28B4">
        <w:t xml:space="preserve">When looking for </w:t>
      </w:r>
      <w:r w:rsidR="002A20CD" w:rsidRPr="00CD28B4">
        <w:t>availability within the grid</w:t>
      </w:r>
      <w:r w:rsidRPr="00CD28B4">
        <w:t>, the option to adjust the toggle density is available. To begin adjusting the toggle density, select the b</w:t>
      </w:r>
      <w:r w:rsidRPr="00CD28B4">
        <w:lastRenderedPageBreak/>
        <w:t>utton shown i</w:t>
      </w:r>
      <w:r w:rsidR="00B842CF" w:rsidRPr="00CD28B4">
        <w:t xml:space="preserve">n </w:t>
      </w:r>
      <w:r w:rsidR="006B18EB" w:rsidRPr="00CD28B4">
        <w:rPr>
          <w:b/>
          <w:bCs/>
        </w:rPr>
        <w:fldChar w:fldCharType="begin" w:fldLock="1"/>
      </w:r>
      <w:r w:rsidR="006B18EB" w:rsidRPr="00CD28B4">
        <w:rPr>
          <w:b/>
          <w:bCs/>
        </w:rPr>
        <w:instrText xml:space="preserve"> REF _Ref165300704 \h  \* MERGEFORMAT </w:instrText>
      </w:r>
      <w:r w:rsidR="006B18EB" w:rsidRPr="00CD28B4">
        <w:rPr>
          <w:b/>
          <w:bCs/>
        </w:rPr>
      </w:r>
      <w:r w:rsidR="006B18E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70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6B18EB" w:rsidRPr="00CD28B4">
        <w:rPr>
          <w:b/>
          <w:bCs/>
        </w:rPr>
        <w:fldChar w:fldCharType="end"/>
      </w:r>
      <w:r w:rsidRPr="00CD28B4">
        <w:t>.</w:t>
      </w:r>
    </w:p>
    <w:p w14:paraId="4D695D23" w14:textId="77777777" w:rsidR="000F3D77" w:rsidRPr="00CD28B4" w:rsidRDefault="00C015BA" w:rsidP="000F3D77">
      <w:pPr>
        <w:pStyle w:val="ListParagraph"/>
        <w:keepNext/>
        <w:spacing w:before="120" w:after="120"/>
        <w:ind w:left="360"/>
        <w:contextualSpacing w:val="0"/>
      </w:pPr>
      <w:r w:rsidRPr="00CD28B4">
        <w:rPr>
          <w:noProof/>
        </w:rPr>
        <w:drawing>
          <wp:inline distT="0" distB="0" distL="0" distR="0" wp14:anchorId="28C693F1" wp14:editId="5CBFAAF2">
            <wp:extent cx="5486400" cy="2048021"/>
            <wp:effectExtent l="19050" t="19050" r="19050" b="28575"/>
            <wp:docPr id="46614887" name="Picture 46614887" descr="Toggle Densit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87" name="Picture 46614887" descr="Toggle Density Button"/>
                    <pic:cNvPicPr/>
                  </pic:nvPicPr>
                  <pic:blipFill>
                    <a:blip r:embed="rId47"/>
                    <a:stretch>
                      <a:fillRect/>
                    </a:stretch>
                  </pic:blipFill>
                  <pic:spPr>
                    <a:xfrm>
                      <a:off x="0" y="0"/>
                      <a:ext cx="5486400" cy="2048021"/>
                    </a:xfrm>
                    <a:prstGeom prst="rect">
                      <a:avLst/>
                    </a:prstGeom>
                    <a:ln>
                      <a:solidFill>
                        <a:schemeClr val="tx1"/>
                      </a:solidFill>
                    </a:ln>
                  </pic:spPr>
                </pic:pic>
              </a:graphicData>
            </a:graphic>
          </wp:inline>
        </w:drawing>
      </w:r>
    </w:p>
    <w:p w14:paraId="2968082E" w14:textId="4745BF7E" w:rsidR="000546B1" w:rsidRPr="00CD28B4" w:rsidRDefault="000F3D77" w:rsidP="005B32B4">
      <w:pPr>
        <w:pStyle w:val="Caption"/>
        <w:ind w:left="360"/>
      </w:pPr>
      <w:bookmarkStart w:id="118" w:name="_Ref165300704"/>
      <w:bookmarkStart w:id="119" w:name="_Toc235203873"/>
      <w:r w:rsidRPr="00CD28B4">
        <w:t xml:space="preserve">Figure </w:t>
      </w:r>
      <w:fldSimple w:instr=" SEQ Figure \* ARABIC ">
        <w:r w:rsidR="00DA2067" w:rsidRPr="00CD28B4">
          <w:rPr>
            <w:noProof/>
          </w:rPr>
          <w:t>37</w:t>
        </w:r>
      </w:fldSimple>
      <w:bookmarkEnd w:id="118"/>
      <w:r w:rsidRPr="00CD28B4">
        <w:t>: Toggle Density Button</w:t>
      </w:r>
      <w:bookmarkEnd w:id="119"/>
    </w:p>
    <w:p w14:paraId="74C1A8BB" w14:textId="1A2817E6" w:rsidR="005D68F3" w:rsidRPr="00CD28B4" w:rsidRDefault="006D4AC2" w:rsidP="00B93866">
      <w:pPr>
        <w:pStyle w:val="ListParagraph"/>
        <w:numPr>
          <w:ilvl w:val="0"/>
          <w:numId w:val="16"/>
        </w:numPr>
        <w:spacing w:before="120" w:after="120"/>
        <w:contextualSpacing w:val="0"/>
      </w:pPr>
      <w:r w:rsidRPr="00CD28B4">
        <w:t>There are three different options for the user to choose from depending on the user’s preference. Simply keep selecting the “Toggle Density” button to rotate through the options until the user finds their preferred density.</w:t>
      </w:r>
    </w:p>
    <w:p w14:paraId="6A574EC7" w14:textId="16813364" w:rsidR="00657268" w:rsidRPr="00CD28B4" w:rsidRDefault="009A6EE1" w:rsidP="00A54CA9">
      <w:pPr>
        <w:pStyle w:val="Heading3"/>
        <w:spacing w:before="120" w:after="120"/>
      </w:pPr>
      <w:bookmarkStart w:id="120" w:name="_Toc172206278"/>
      <w:bookmarkStart w:id="121" w:name="_Ref187412749"/>
      <w:bookmarkStart w:id="122" w:name="_Ref213941800"/>
      <w:bookmarkStart w:id="123" w:name="_Toc235203739"/>
      <w:r w:rsidRPr="00CD28B4">
        <w:t>2.3.</w:t>
      </w:r>
      <w:r w:rsidR="003370CA" w:rsidRPr="00CD28B4">
        <w:t>4</w:t>
      </w:r>
      <w:r w:rsidRPr="00CD28B4">
        <w:t xml:space="preserve"> </w:t>
      </w:r>
      <w:r w:rsidR="00A97582" w:rsidRPr="00CD28B4">
        <w:t>Show, Hide, and Search Filters</w:t>
      </w:r>
      <w:bookmarkEnd w:id="120"/>
      <w:bookmarkEnd w:id="121"/>
      <w:bookmarkEnd w:id="122"/>
      <w:bookmarkEnd w:id="123"/>
    </w:p>
    <w:p w14:paraId="57C1C5A6" w14:textId="24374514" w:rsidR="00DC719B" w:rsidRPr="00CD28B4" w:rsidRDefault="00DC719B" w:rsidP="00B93866">
      <w:pPr>
        <w:pStyle w:val="ListParagraph"/>
        <w:numPr>
          <w:ilvl w:val="0"/>
          <w:numId w:val="17"/>
        </w:numPr>
        <w:spacing w:before="120" w:after="120"/>
        <w:contextualSpacing w:val="0"/>
      </w:pPr>
      <w:r w:rsidRPr="00CD28B4">
        <w:t>When looking for</w:t>
      </w:r>
      <w:r w:rsidR="00F73C22" w:rsidRPr="00CD28B4">
        <w:t xml:space="preserve"> availability within the grid</w:t>
      </w:r>
      <w:r w:rsidRPr="00CD28B4">
        <w:t>, the option to show and hide filters is available. To begin the user will need to select the “Show/Hide Filters” button, or the “Filter by (Column Name)”</w:t>
      </w:r>
      <w:r w:rsidR="00666BD8" w:rsidRPr="00CD28B4">
        <w:t xml:space="preserve"> </w:t>
      </w:r>
      <w:r w:rsidRPr="00CD28B4">
        <w:t>button, both shown i</w:t>
      </w:r>
      <w:r w:rsidR="00E1536D" w:rsidRPr="00CD28B4">
        <w:t xml:space="preserve">n </w:t>
      </w:r>
      <w:r w:rsidR="008C6244" w:rsidRPr="00CD28B4">
        <w:rPr>
          <w:b/>
          <w:bCs/>
        </w:rPr>
        <w:fldChar w:fldCharType="begin" w:fldLock="1"/>
      </w:r>
      <w:r w:rsidR="008C6244" w:rsidRPr="00CD28B4">
        <w:rPr>
          <w:b/>
          <w:bCs/>
        </w:rPr>
        <w:instrText xml:space="preserve"> REF _Ref165300734 \h  \* MERGEFORMAT </w:instrText>
      </w:r>
      <w:r w:rsidR="008C6244" w:rsidRPr="00CD28B4">
        <w:rPr>
          <w:b/>
          <w:bCs/>
        </w:rPr>
      </w:r>
      <w:r w:rsidR="008C624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73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38</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C6244" w:rsidRPr="00CD28B4">
        <w:rPr>
          <w:b/>
          <w:bCs/>
        </w:rPr>
        <w:fldChar w:fldCharType="end"/>
      </w:r>
      <w:r w:rsidRPr="00CD28B4">
        <w:t>. Selecting either will cause the search functions to appear under each column name.</w:t>
      </w:r>
    </w:p>
    <w:p w14:paraId="1B371029" w14:textId="77777777" w:rsidR="00D56C3A" w:rsidRPr="00CD28B4" w:rsidRDefault="00455AC7" w:rsidP="00D56C3A">
      <w:pPr>
        <w:pStyle w:val="ListParagraph"/>
        <w:keepNext/>
        <w:spacing w:before="120" w:after="120"/>
        <w:ind w:left="360"/>
        <w:contextualSpacing w:val="0"/>
      </w:pPr>
      <w:r w:rsidRPr="00CD28B4">
        <w:rPr>
          <w:noProof/>
        </w:rPr>
        <w:drawing>
          <wp:inline distT="0" distB="0" distL="0" distR="0" wp14:anchorId="42D54ED2" wp14:editId="4CA74FCF">
            <wp:extent cx="5486400" cy="1417320"/>
            <wp:effectExtent l="19050" t="19050" r="19050" b="11430"/>
            <wp:docPr id="46614893" name="Picture 46614893" descr="Show/Hide Filter Option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93" name="Picture 46614893" descr="Show/Hide Filter Options Buttons"/>
                    <pic:cNvPicPr/>
                  </pic:nvPicPr>
                  <pic:blipFill>
                    <a:blip r:embed="rId48"/>
                    <a:stretch>
                      <a:fillRect/>
                    </a:stretch>
                  </pic:blipFill>
                  <pic:spPr>
                    <a:xfrm>
                      <a:off x="0" y="0"/>
                      <a:ext cx="5486400" cy="1417320"/>
                    </a:xfrm>
                    <a:prstGeom prst="rect">
                      <a:avLst/>
                    </a:prstGeom>
                    <a:ln>
                      <a:solidFill>
                        <a:schemeClr val="tx1"/>
                      </a:solidFill>
                    </a:ln>
                  </pic:spPr>
                </pic:pic>
              </a:graphicData>
            </a:graphic>
          </wp:inline>
        </w:drawing>
      </w:r>
    </w:p>
    <w:p w14:paraId="71C71EEC" w14:textId="12358D9F" w:rsidR="000D61B9" w:rsidRPr="00CD28B4" w:rsidRDefault="00D56C3A" w:rsidP="005B32B4">
      <w:pPr>
        <w:pStyle w:val="Caption"/>
        <w:ind w:left="360"/>
      </w:pPr>
      <w:bookmarkStart w:id="124" w:name="_Ref165300734"/>
      <w:bookmarkStart w:id="125" w:name="_Toc235203874"/>
      <w:r w:rsidRPr="00CD28B4">
        <w:t xml:space="preserve">Figure </w:t>
      </w:r>
      <w:fldSimple w:instr=" SEQ Figure \* ARABIC ">
        <w:r w:rsidR="00DA2067" w:rsidRPr="00CD28B4">
          <w:rPr>
            <w:noProof/>
          </w:rPr>
          <w:t>38</w:t>
        </w:r>
      </w:fldSimple>
      <w:bookmarkEnd w:id="124"/>
      <w:r w:rsidRPr="00CD28B4">
        <w:t>: Show/Hide Filter Options Buttons</w:t>
      </w:r>
      <w:bookmarkEnd w:id="125"/>
    </w:p>
    <w:p w14:paraId="68D6C641" w14:textId="10B88587" w:rsidR="00DC719B" w:rsidRPr="00CD28B4" w:rsidRDefault="00DC719B" w:rsidP="00B93866">
      <w:pPr>
        <w:pStyle w:val="ListParagraph"/>
        <w:numPr>
          <w:ilvl w:val="0"/>
          <w:numId w:val="17"/>
        </w:numPr>
        <w:spacing w:before="120" w:after="120"/>
        <w:contextualSpacing w:val="0"/>
      </w:pPr>
      <w:r w:rsidRPr="00CD28B4">
        <w:t>Once the search options appear</w:t>
      </w:r>
      <w:r w:rsidR="000E6E36" w:rsidRPr="00CD28B4">
        <w:t xml:space="preserve"> as seen in </w:t>
      </w:r>
      <w:r w:rsidR="008C6244" w:rsidRPr="00CD28B4">
        <w:rPr>
          <w:b/>
          <w:bCs/>
        </w:rPr>
        <w:fldChar w:fldCharType="begin" w:fldLock="1"/>
      </w:r>
      <w:r w:rsidR="008C6244" w:rsidRPr="00CD28B4">
        <w:rPr>
          <w:b/>
          <w:bCs/>
        </w:rPr>
        <w:instrText xml:space="preserve"> REF _Ref165300749 \h  \* MERGEFORMAT </w:instrText>
      </w:r>
      <w:r w:rsidR="008C6244" w:rsidRPr="00CD28B4">
        <w:rPr>
          <w:b/>
          <w:bCs/>
        </w:rPr>
      </w:r>
      <w:r w:rsidR="008C624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74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39</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C6244" w:rsidRPr="00CD28B4">
        <w:rPr>
          <w:b/>
          <w:bCs/>
        </w:rPr>
        <w:fldChar w:fldCharType="end"/>
      </w:r>
      <w:r w:rsidRPr="00CD28B4">
        <w:t xml:space="preserve">, the user can select the </w:t>
      </w:r>
      <w:r w:rsidRPr="00CD28B4">
        <w:lastRenderedPageBreak/>
        <w:t>search bar or dropdown menu under the desired column to be filtered and enter or select the required information needed.</w:t>
      </w:r>
    </w:p>
    <w:p w14:paraId="5D1E1809" w14:textId="77777777" w:rsidR="00D56C3A" w:rsidRPr="00CD28B4" w:rsidRDefault="005A2EB4" w:rsidP="00D56C3A">
      <w:pPr>
        <w:pStyle w:val="ListParagraph"/>
        <w:keepNext/>
        <w:spacing w:before="120" w:after="120"/>
        <w:ind w:left="360"/>
        <w:contextualSpacing w:val="0"/>
      </w:pPr>
      <w:r w:rsidRPr="00CD28B4">
        <w:rPr>
          <w:noProof/>
        </w:rPr>
        <w:drawing>
          <wp:inline distT="0" distB="0" distL="0" distR="0" wp14:anchorId="03941E0D" wp14:editId="16895FE3">
            <wp:extent cx="5485140" cy="1758595"/>
            <wp:effectExtent l="19050" t="19050" r="20320" b="13335"/>
            <wp:docPr id="46614890" name="Picture 46614890" descr="Example of Filter Search Menu o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90" name="Picture 46614890" descr="Example of Filter Search Menu on Grid View"/>
                    <pic:cNvPicPr/>
                  </pic:nvPicPr>
                  <pic:blipFill rotWithShape="1">
                    <a:blip r:embed="rId49"/>
                    <a:srcRect b="16858"/>
                    <a:stretch/>
                  </pic:blipFill>
                  <pic:spPr bwMode="auto">
                    <a:xfrm>
                      <a:off x="0" y="0"/>
                      <a:ext cx="5486400" cy="175899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98F45D2" w14:textId="28D75E43" w:rsidR="003E0250" w:rsidRPr="00CD28B4" w:rsidRDefault="00D56C3A" w:rsidP="005B32B4">
      <w:pPr>
        <w:pStyle w:val="Caption"/>
        <w:ind w:left="360"/>
      </w:pPr>
      <w:bookmarkStart w:id="126" w:name="_Ref165300749"/>
      <w:bookmarkStart w:id="127" w:name="_Toc235203875"/>
      <w:r w:rsidRPr="00CD28B4">
        <w:t xml:space="preserve">Figure </w:t>
      </w:r>
      <w:fldSimple w:instr=" SEQ Figure \* ARABIC ">
        <w:r w:rsidR="00DA2067" w:rsidRPr="00CD28B4">
          <w:rPr>
            <w:noProof/>
          </w:rPr>
          <w:t>39</w:t>
        </w:r>
      </w:fldSimple>
      <w:bookmarkEnd w:id="126"/>
      <w:r w:rsidRPr="00CD28B4">
        <w:t>: Example of Filter Search</w:t>
      </w:r>
      <w:r w:rsidR="009D5510" w:rsidRPr="00CD28B4">
        <w:t xml:space="preserve"> Menu</w:t>
      </w:r>
      <w:r w:rsidRPr="00CD28B4">
        <w:t xml:space="preserve"> on Grid View</w:t>
      </w:r>
      <w:bookmarkEnd w:id="127"/>
    </w:p>
    <w:p w14:paraId="488927E6" w14:textId="63270FD0" w:rsidR="00DC719B" w:rsidRPr="00CD28B4" w:rsidRDefault="00DC719B" w:rsidP="00B93866">
      <w:pPr>
        <w:pStyle w:val="ListParagraph"/>
        <w:numPr>
          <w:ilvl w:val="0"/>
          <w:numId w:val="17"/>
        </w:numPr>
        <w:spacing w:before="120" w:after="120"/>
        <w:contextualSpacing w:val="0"/>
      </w:pPr>
      <w:r w:rsidRPr="00CD28B4">
        <w:t>Once the filter field has been populated, results will automatically refresh and show items based on the filtered criteria</w:t>
      </w:r>
      <w:r w:rsidR="00860CF0" w:rsidRPr="00CD28B4">
        <w:t xml:space="preserve"> as seen below in </w:t>
      </w:r>
      <w:r w:rsidR="008C6244" w:rsidRPr="00CD28B4">
        <w:rPr>
          <w:b/>
          <w:bCs/>
        </w:rPr>
        <w:fldChar w:fldCharType="begin" w:fldLock="1"/>
      </w:r>
      <w:r w:rsidR="008C6244" w:rsidRPr="00CD28B4">
        <w:rPr>
          <w:b/>
          <w:bCs/>
        </w:rPr>
        <w:instrText xml:space="preserve"> REF _Ref165300767 \h  \* MERGEFORMAT </w:instrText>
      </w:r>
      <w:r w:rsidR="008C6244" w:rsidRPr="00CD28B4">
        <w:rPr>
          <w:b/>
          <w:bCs/>
        </w:rPr>
      </w:r>
      <w:r w:rsidR="008C624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76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40</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C6244" w:rsidRPr="00CD28B4">
        <w:rPr>
          <w:b/>
          <w:bCs/>
        </w:rPr>
        <w:fldChar w:fldCharType="end"/>
      </w:r>
      <w:r w:rsidR="00860CF0" w:rsidRPr="00CD28B4">
        <w:t>.</w:t>
      </w:r>
    </w:p>
    <w:p w14:paraId="39E2711B" w14:textId="77777777" w:rsidR="009D5510" w:rsidRPr="00CD28B4" w:rsidRDefault="00243FF9" w:rsidP="009D5510">
      <w:pPr>
        <w:pStyle w:val="ListParagraph"/>
        <w:keepNext/>
        <w:spacing w:before="120" w:after="120"/>
        <w:ind w:left="360"/>
        <w:contextualSpacing w:val="0"/>
      </w:pPr>
      <w:r w:rsidRPr="00CD28B4">
        <w:rPr>
          <w:noProof/>
        </w:rPr>
        <w:drawing>
          <wp:inline distT="0" distB="0" distL="0" distR="0" wp14:anchorId="77EDDAA2" wp14:editId="25D11483">
            <wp:extent cx="5477354" cy="1745806"/>
            <wp:effectExtent l="19050" t="19050" r="9525" b="26035"/>
            <wp:docPr id="803330068" name="Picture 803330068" descr="Example of Filtered Results i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068" name="Picture 803330068" descr="Example of Filtered Results in Grid View"/>
                    <pic:cNvPicPr/>
                  </pic:nvPicPr>
                  <pic:blipFill rotWithShape="1">
                    <a:blip r:embed="rId50"/>
                    <a:srcRect t="2" b="17493"/>
                    <a:stretch/>
                  </pic:blipFill>
                  <pic:spPr bwMode="auto">
                    <a:xfrm>
                      <a:off x="0" y="0"/>
                      <a:ext cx="5486400" cy="174868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E74D9B" w14:textId="2C503085" w:rsidR="002742DA" w:rsidRPr="00CD28B4" w:rsidRDefault="009D5510" w:rsidP="005B32B4">
      <w:pPr>
        <w:pStyle w:val="Caption"/>
        <w:ind w:left="360"/>
      </w:pPr>
      <w:bookmarkStart w:id="128" w:name="_Ref165300767"/>
      <w:bookmarkStart w:id="129" w:name="_Toc235203876"/>
      <w:r w:rsidRPr="00CD28B4">
        <w:t xml:space="preserve">Figure </w:t>
      </w:r>
      <w:fldSimple w:instr=" SEQ Figure \* ARABIC ">
        <w:r w:rsidR="00DA2067" w:rsidRPr="00CD28B4">
          <w:rPr>
            <w:noProof/>
          </w:rPr>
          <w:t>40</w:t>
        </w:r>
      </w:fldSimple>
      <w:bookmarkEnd w:id="128"/>
      <w:r w:rsidRPr="00CD28B4">
        <w:t>: Example of Filtered Results in Grid View</w:t>
      </w:r>
      <w:bookmarkEnd w:id="129"/>
    </w:p>
    <w:p w14:paraId="56DBF5FB" w14:textId="6061B3DC" w:rsidR="00DC719B" w:rsidRPr="00CD28B4" w:rsidRDefault="00DC719B" w:rsidP="00B93866">
      <w:pPr>
        <w:pStyle w:val="ListParagraph"/>
        <w:numPr>
          <w:ilvl w:val="0"/>
          <w:numId w:val="17"/>
        </w:numPr>
        <w:spacing w:before="120" w:after="120"/>
        <w:contextualSpacing w:val="0"/>
      </w:pPr>
      <w:r w:rsidRPr="00CD28B4">
        <w:t>To clear the search, the user will need to select the “X” next to the search bar seen i</w:t>
      </w:r>
      <w:r w:rsidR="00B61437" w:rsidRPr="00CD28B4">
        <w:t xml:space="preserve">n </w:t>
      </w:r>
      <w:r w:rsidR="008C6244" w:rsidRPr="00CD28B4">
        <w:rPr>
          <w:b/>
          <w:bCs/>
        </w:rPr>
        <w:fldChar w:fldCharType="begin" w:fldLock="1"/>
      </w:r>
      <w:r w:rsidR="008C6244" w:rsidRPr="00CD28B4">
        <w:rPr>
          <w:b/>
          <w:bCs/>
        </w:rPr>
        <w:instrText xml:space="preserve"> REF _Ref165300795 \h  \* MERGEFORMAT </w:instrText>
      </w:r>
      <w:r w:rsidR="008C6244" w:rsidRPr="00CD28B4">
        <w:rPr>
          <w:b/>
          <w:bCs/>
        </w:rPr>
      </w:r>
      <w:r w:rsidR="008C624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79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C6244" w:rsidRPr="00CD28B4">
        <w:rPr>
          <w:b/>
          <w:bCs/>
        </w:rPr>
        <w:fldChar w:fldCharType="end"/>
      </w:r>
      <w:r w:rsidR="00B61437" w:rsidRPr="00CD28B4">
        <w:t xml:space="preserve">. </w:t>
      </w:r>
      <w:r w:rsidRPr="00CD28B4">
        <w:t>Selecting this will cause all results to appear within the table.</w:t>
      </w:r>
    </w:p>
    <w:p w14:paraId="4EBD5B5D" w14:textId="77777777" w:rsidR="009D5510" w:rsidRPr="00CD28B4" w:rsidRDefault="00882CC3" w:rsidP="009D5510">
      <w:pPr>
        <w:pStyle w:val="ListParagraph"/>
        <w:keepNext/>
        <w:spacing w:before="120" w:after="120"/>
        <w:ind w:left="360"/>
        <w:contextualSpacing w:val="0"/>
      </w:pPr>
      <w:r w:rsidRPr="00CD28B4">
        <w:rPr>
          <w:noProof/>
        </w:rPr>
        <w:drawing>
          <wp:inline distT="0" distB="0" distL="0" distR="0" wp14:anchorId="32923805" wp14:editId="6FD11985">
            <wp:extent cx="5486400" cy="2119533"/>
            <wp:effectExtent l="19050" t="19050" r="19050" b="14605"/>
            <wp:docPr id="46614895" name="Picture 46614895" descr="Clearing Filt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95" name="Picture 46614895" descr="Clearing Filter Button"/>
                    <pic:cNvPicPr/>
                  </pic:nvPicPr>
                  <pic:blipFill>
                    <a:blip r:embed="rId51"/>
                    <a:stretch>
                      <a:fillRect/>
                    </a:stretch>
                  </pic:blipFill>
                  <pic:spPr>
                    <a:xfrm>
                      <a:off x="0" y="0"/>
                      <a:ext cx="5486400" cy="2119533"/>
                    </a:xfrm>
                    <a:prstGeom prst="rect">
                      <a:avLst/>
                    </a:prstGeom>
                    <a:ln>
                      <a:solidFill>
                        <a:schemeClr val="tx1"/>
                      </a:solidFill>
                    </a:ln>
                  </pic:spPr>
                </pic:pic>
              </a:graphicData>
            </a:graphic>
          </wp:inline>
        </w:drawing>
      </w:r>
    </w:p>
    <w:p w14:paraId="30ADE2CE" w14:textId="2F6E4E8E" w:rsidR="00882CC3" w:rsidRPr="00CD28B4" w:rsidRDefault="009D5510" w:rsidP="005B32B4">
      <w:pPr>
        <w:pStyle w:val="Caption"/>
        <w:ind w:left="360"/>
      </w:pPr>
      <w:bookmarkStart w:id="130" w:name="_Ref165300795"/>
      <w:bookmarkStart w:id="131" w:name="_Toc235203877"/>
      <w:r w:rsidRPr="00CD28B4">
        <w:t xml:space="preserve">Figure </w:t>
      </w:r>
      <w:fldSimple w:instr=" SEQ Figure \* ARABIC ">
        <w:r w:rsidR="00DA2067" w:rsidRPr="00CD28B4">
          <w:rPr>
            <w:noProof/>
          </w:rPr>
          <w:t>41</w:t>
        </w:r>
      </w:fldSimple>
      <w:bookmarkEnd w:id="130"/>
      <w:r w:rsidRPr="00CD28B4">
        <w:t>: Clearing Filter Button</w:t>
      </w:r>
      <w:bookmarkEnd w:id="131"/>
    </w:p>
    <w:p w14:paraId="36130B0E" w14:textId="11505F5D" w:rsidR="00DC719B" w:rsidRPr="00CD28B4" w:rsidRDefault="00DC719B" w:rsidP="00B93866">
      <w:pPr>
        <w:pStyle w:val="ListParagraph"/>
        <w:numPr>
          <w:ilvl w:val="0"/>
          <w:numId w:val="17"/>
        </w:numPr>
        <w:spacing w:before="120" w:after="120"/>
        <w:contextualSpacing w:val="0"/>
      </w:pPr>
      <w:r w:rsidRPr="00CD28B4">
        <w:t>Once finished searching, the user can then select the “Show/Hide Search” button s</w:t>
      </w:r>
      <w:r w:rsidRPr="00CD28B4">
        <w:lastRenderedPageBreak/>
        <w:t>een in</w:t>
      </w:r>
      <w:r w:rsidR="00EB53FD" w:rsidRPr="00CD28B4">
        <w:t xml:space="preserve"> </w:t>
      </w:r>
      <w:r w:rsidR="008C6244" w:rsidRPr="00CD28B4">
        <w:rPr>
          <w:b/>
          <w:bCs/>
        </w:rPr>
        <w:fldChar w:fldCharType="begin" w:fldLock="1"/>
      </w:r>
      <w:r w:rsidR="008C6244" w:rsidRPr="00CD28B4">
        <w:rPr>
          <w:b/>
          <w:bCs/>
        </w:rPr>
        <w:instrText xml:space="preserve"> REF _Ref165300814 \h  \* MERGEFORMAT </w:instrText>
      </w:r>
      <w:r w:rsidR="008C6244" w:rsidRPr="00CD28B4">
        <w:rPr>
          <w:b/>
          <w:bCs/>
        </w:rPr>
      </w:r>
      <w:r w:rsidR="008C624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81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C6244" w:rsidRPr="00CD28B4">
        <w:rPr>
          <w:b/>
          <w:bCs/>
        </w:rPr>
        <w:fldChar w:fldCharType="end"/>
      </w:r>
      <w:r w:rsidR="008C6244" w:rsidRPr="00CD28B4">
        <w:t xml:space="preserve"> </w:t>
      </w:r>
      <w:r w:rsidRPr="00CD28B4">
        <w:t>to hide the search bar.</w:t>
      </w:r>
    </w:p>
    <w:p w14:paraId="3F766448" w14:textId="77777777" w:rsidR="009D5510" w:rsidRPr="00CD28B4" w:rsidRDefault="002F5431" w:rsidP="009D5510">
      <w:pPr>
        <w:pStyle w:val="ListParagraph"/>
        <w:keepNext/>
        <w:spacing w:before="120" w:after="120"/>
        <w:ind w:left="360"/>
        <w:contextualSpacing w:val="0"/>
      </w:pPr>
      <w:r w:rsidRPr="00CD28B4">
        <w:rPr>
          <w:noProof/>
        </w:rPr>
        <w:drawing>
          <wp:inline distT="0" distB="0" distL="0" distR="0" wp14:anchorId="7912BD85" wp14:editId="3B606A21">
            <wp:extent cx="5486400" cy="2435469"/>
            <wp:effectExtent l="19050" t="19050" r="19050" b="22225"/>
            <wp:docPr id="46614897" name="Picture 46614897" descr="Selecting Show/Hide Filters Button to Hide Filte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97" name="Picture 46614897" descr="Selecting Show/Hide Filters Button to Hide Filter Menu"/>
                    <pic:cNvPicPr/>
                  </pic:nvPicPr>
                  <pic:blipFill>
                    <a:blip r:embed="rId52"/>
                    <a:stretch>
                      <a:fillRect/>
                    </a:stretch>
                  </pic:blipFill>
                  <pic:spPr>
                    <a:xfrm>
                      <a:off x="0" y="0"/>
                      <a:ext cx="5486400" cy="2435469"/>
                    </a:xfrm>
                    <a:prstGeom prst="rect">
                      <a:avLst/>
                    </a:prstGeom>
                    <a:ln>
                      <a:solidFill>
                        <a:schemeClr val="tx1"/>
                      </a:solidFill>
                    </a:ln>
                  </pic:spPr>
                </pic:pic>
              </a:graphicData>
            </a:graphic>
          </wp:inline>
        </w:drawing>
      </w:r>
    </w:p>
    <w:p w14:paraId="010E717C" w14:textId="098AE318" w:rsidR="00136AC5" w:rsidRPr="00CD28B4" w:rsidRDefault="009D5510" w:rsidP="00DB3373">
      <w:pPr>
        <w:pStyle w:val="Caption"/>
        <w:ind w:left="360"/>
      </w:pPr>
      <w:bookmarkStart w:id="132" w:name="_Ref165300814"/>
      <w:bookmarkStart w:id="133" w:name="_Toc235203878"/>
      <w:r w:rsidRPr="00CD28B4">
        <w:t xml:space="preserve">Figure </w:t>
      </w:r>
      <w:fldSimple w:instr=" SEQ Figure \* ARABIC ">
        <w:r w:rsidR="00DA2067" w:rsidRPr="00CD28B4">
          <w:rPr>
            <w:noProof/>
          </w:rPr>
          <w:t>42</w:t>
        </w:r>
      </w:fldSimple>
      <w:bookmarkEnd w:id="132"/>
      <w:r w:rsidRPr="00CD28B4">
        <w:t>: Selecting Show/Hide Filters Button to Hide Filter Menu</w:t>
      </w:r>
      <w:bookmarkEnd w:id="133"/>
    </w:p>
    <w:p w14:paraId="462D8549" w14:textId="2DA2339C" w:rsidR="000648BF" w:rsidRPr="00CD28B4" w:rsidRDefault="000648BF" w:rsidP="00A54CA9">
      <w:pPr>
        <w:pStyle w:val="Heading3"/>
        <w:spacing w:before="120" w:after="120"/>
      </w:pPr>
      <w:bookmarkStart w:id="134" w:name="_Toc172206279"/>
      <w:bookmarkStart w:id="135" w:name="_Ref187413005"/>
      <w:bookmarkStart w:id="136" w:name="_Ref190860928"/>
      <w:bookmarkStart w:id="137" w:name="_Ref190860936"/>
      <w:bookmarkStart w:id="138" w:name="_Ref213941810"/>
      <w:bookmarkStart w:id="139" w:name="_Toc235203740"/>
      <w:r w:rsidRPr="00CD28B4">
        <w:t>2.3.</w:t>
      </w:r>
      <w:r w:rsidR="003370CA" w:rsidRPr="00CD28B4">
        <w:t>5</w:t>
      </w:r>
      <w:r w:rsidRPr="00CD28B4">
        <w:t xml:space="preserve"> </w:t>
      </w:r>
      <w:r w:rsidR="00A86FD9" w:rsidRPr="00CD28B4">
        <w:t>Filtering Rows</w:t>
      </w:r>
      <w:bookmarkEnd w:id="134"/>
      <w:bookmarkEnd w:id="135"/>
      <w:bookmarkEnd w:id="136"/>
      <w:bookmarkEnd w:id="137"/>
      <w:bookmarkEnd w:id="138"/>
      <w:bookmarkEnd w:id="139"/>
    </w:p>
    <w:p w14:paraId="6DAEAF2B" w14:textId="539916D2" w:rsidR="00C304D2" w:rsidRPr="00CD28B4" w:rsidRDefault="00A4738A" w:rsidP="00B93866">
      <w:pPr>
        <w:pStyle w:val="ListParagraph"/>
        <w:numPr>
          <w:ilvl w:val="0"/>
          <w:numId w:val="18"/>
        </w:numPr>
        <w:spacing w:before="120" w:after="120"/>
        <w:contextualSpacing w:val="0"/>
      </w:pPr>
      <w:r w:rsidRPr="00CD28B4">
        <w:t xml:space="preserve">Users can </w:t>
      </w:r>
      <w:r w:rsidR="004211AA" w:rsidRPr="00CD28B4">
        <w:t>increase or decrease</w:t>
      </w:r>
      <w:r w:rsidRPr="00CD28B4">
        <w:t xml:space="preserve"> the number of rows shown on the page by selecting the arrow shown in </w:t>
      </w:r>
      <w:r w:rsidR="00D16924" w:rsidRPr="00CD28B4">
        <w:rPr>
          <w:b/>
          <w:bCs/>
        </w:rPr>
        <w:fldChar w:fldCharType="begin" w:fldLock="1"/>
      </w:r>
      <w:r w:rsidR="00D16924" w:rsidRPr="00CD28B4">
        <w:rPr>
          <w:b/>
          <w:bCs/>
        </w:rPr>
        <w:instrText xml:space="preserve"> REF _Ref165300837 \h  \* MERGEFORMAT </w:instrText>
      </w:r>
      <w:r w:rsidR="00D16924" w:rsidRPr="00CD28B4">
        <w:rPr>
          <w:b/>
          <w:bCs/>
        </w:rPr>
      </w:r>
      <w:r w:rsidR="00D1692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83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6924" w:rsidRPr="00CD28B4">
        <w:rPr>
          <w:b/>
          <w:bCs/>
        </w:rPr>
        <w:fldChar w:fldCharType="end"/>
      </w:r>
      <w:r w:rsidRPr="00CD28B4">
        <w:t>.</w:t>
      </w:r>
    </w:p>
    <w:p w14:paraId="2B260451" w14:textId="77777777" w:rsidR="009D5510" w:rsidRPr="00CD28B4" w:rsidRDefault="00B040F0" w:rsidP="009D5510">
      <w:pPr>
        <w:pStyle w:val="ListParagraph"/>
        <w:keepNext/>
        <w:spacing w:before="120" w:after="120"/>
        <w:ind w:left="360"/>
        <w:contextualSpacing w:val="0"/>
      </w:pPr>
      <w:r w:rsidRPr="00CD28B4">
        <w:rPr>
          <w:noProof/>
        </w:rPr>
        <w:drawing>
          <wp:inline distT="0" distB="0" distL="0" distR="0" wp14:anchorId="0441C988" wp14:editId="5AF3EBEA">
            <wp:extent cx="5485163" cy="1594996"/>
            <wp:effectExtent l="19050" t="19050" r="20320" b="24765"/>
            <wp:docPr id="28" name="Picture 28" descr="Arrow Button for Changing Row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rrow Button for Changing Row Number"/>
                    <pic:cNvPicPr/>
                  </pic:nvPicPr>
                  <pic:blipFill rotWithShape="1">
                    <a:blip r:embed="rId53"/>
                    <a:srcRect t="44636" b="-1"/>
                    <a:stretch/>
                  </pic:blipFill>
                  <pic:spPr bwMode="auto">
                    <a:xfrm>
                      <a:off x="0" y="0"/>
                      <a:ext cx="5486400" cy="159535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88A085" w14:textId="0BF4E654" w:rsidR="00A22E40" w:rsidRPr="00CD28B4" w:rsidRDefault="009D5510" w:rsidP="005B32B4">
      <w:pPr>
        <w:pStyle w:val="Caption"/>
        <w:ind w:left="360"/>
      </w:pPr>
      <w:bookmarkStart w:id="140" w:name="_Ref165300837"/>
      <w:bookmarkStart w:id="141" w:name="_Toc235203879"/>
      <w:r w:rsidRPr="00CD28B4">
        <w:t xml:space="preserve">Figure </w:t>
      </w:r>
      <w:fldSimple w:instr=" SEQ Figure \* ARABIC ">
        <w:r w:rsidR="00DA2067" w:rsidRPr="00CD28B4">
          <w:rPr>
            <w:noProof/>
          </w:rPr>
          <w:t>43</w:t>
        </w:r>
      </w:fldSimple>
      <w:bookmarkEnd w:id="140"/>
      <w:r w:rsidRPr="00CD28B4">
        <w:t>: Arrow Button for Changing Row Number</w:t>
      </w:r>
      <w:bookmarkEnd w:id="141"/>
    </w:p>
    <w:p w14:paraId="19D403BA" w14:textId="5AC2D1D6" w:rsidR="00A4738A" w:rsidRPr="00CD28B4" w:rsidRDefault="000F154E" w:rsidP="00B93866">
      <w:pPr>
        <w:pStyle w:val="ListParagraph"/>
        <w:numPr>
          <w:ilvl w:val="0"/>
          <w:numId w:val="18"/>
        </w:numPr>
        <w:spacing w:before="120" w:after="120"/>
        <w:contextualSpacing w:val="0"/>
      </w:pPr>
      <w:r w:rsidRPr="00CD28B4">
        <w:t xml:space="preserve">Users can </w:t>
      </w:r>
      <w:r w:rsidR="004211AA" w:rsidRPr="00CD28B4">
        <w:t xml:space="preserve">also </w:t>
      </w:r>
      <w:r w:rsidRPr="00CD28B4">
        <w:t xml:space="preserve">navigate the table to more available timeslots by selecting the arrows, shown in </w:t>
      </w:r>
      <w:r w:rsidR="00D16924" w:rsidRPr="00CD28B4">
        <w:rPr>
          <w:b/>
          <w:bCs/>
        </w:rPr>
        <w:fldChar w:fldCharType="begin" w:fldLock="1"/>
      </w:r>
      <w:r w:rsidR="00D16924" w:rsidRPr="00CD28B4">
        <w:rPr>
          <w:b/>
          <w:bCs/>
        </w:rPr>
        <w:instrText xml:space="preserve"> REF _Ref165300858 \h  \* MERGEFORMAT </w:instrText>
      </w:r>
      <w:r w:rsidR="00D16924" w:rsidRPr="00CD28B4">
        <w:rPr>
          <w:b/>
          <w:bCs/>
        </w:rPr>
      </w:r>
      <w:r w:rsidR="00D1692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85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6924" w:rsidRPr="00CD28B4">
        <w:rPr>
          <w:b/>
          <w:bCs/>
        </w:rPr>
        <w:fldChar w:fldCharType="end"/>
      </w:r>
      <w:r w:rsidR="00D16924" w:rsidRPr="00CD28B4">
        <w:t xml:space="preserve"> </w:t>
      </w:r>
      <w:r w:rsidRPr="00CD28B4">
        <w:t xml:space="preserve">from left to right as </w:t>
      </w:r>
      <w:r w:rsidR="003A3099" w:rsidRPr="00CD28B4">
        <w:t>follows; “</w:t>
      </w:r>
      <w:r w:rsidRPr="00CD28B4">
        <w:t xml:space="preserve">|&lt;” to jump to the first page, “&lt;” to navigate one page backwards, “&gt;” to navigate one page forwards, and “&gt;|” to jump to the last page. </w:t>
      </w:r>
    </w:p>
    <w:p w14:paraId="66E1C2CF" w14:textId="77777777" w:rsidR="009D5510" w:rsidRPr="00CD28B4" w:rsidRDefault="007626E5" w:rsidP="009D5510">
      <w:pPr>
        <w:pStyle w:val="ListParagraph"/>
        <w:keepNext/>
        <w:spacing w:before="120" w:after="120"/>
        <w:ind w:left="360"/>
        <w:contextualSpacing w:val="0"/>
      </w:pPr>
      <w:r w:rsidRPr="00CD28B4">
        <w:rPr>
          <w:noProof/>
        </w:rPr>
        <w:drawing>
          <wp:inline distT="0" distB="0" distL="0" distR="0" wp14:anchorId="479F557D" wp14:editId="24CCFF27">
            <wp:extent cx="5485202" cy="1213449"/>
            <wp:effectExtent l="19050" t="19050" r="20320" b="25400"/>
            <wp:docPr id="46614889" name="Picture 46614889" descr="Buttons for Navigating Result Pages o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89" name="Picture 46614889" descr="Buttons for Navigating Result Pages on Grid View"/>
                    <pic:cNvPicPr/>
                  </pic:nvPicPr>
                  <pic:blipFill rotWithShape="1">
                    <a:blip r:embed="rId54"/>
                    <a:srcRect t="22477"/>
                    <a:stretch/>
                  </pic:blipFill>
                  <pic:spPr bwMode="auto">
                    <a:xfrm>
                      <a:off x="0" y="0"/>
                      <a:ext cx="5486400" cy="121371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AF40CA" w14:textId="5A91F008" w:rsidR="00DB3373" w:rsidRPr="00CD28B4" w:rsidRDefault="009D5510" w:rsidP="00B87182">
      <w:pPr>
        <w:pStyle w:val="Caption"/>
        <w:ind w:left="360"/>
      </w:pPr>
      <w:bookmarkStart w:id="142" w:name="_Ref165300858"/>
      <w:bookmarkStart w:id="143" w:name="_Toc235203880"/>
      <w:r w:rsidRPr="00CD28B4">
        <w:t xml:space="preserve">Figure </w:t>
      </w:r>
      <w:fldSimple w:instr=" SEQ Figure \* ARABIC ">
        <w:r w:rsidR="00DA2067" w:rsidRPr="00CD28B4">
          <w:rPr>
            <w:noProof/>
          </w:rPr>
          <w:t>44</w:t>
        </w:r>
      </w:fldSimple>
      <w:bookmarkEnd w:id="142"/>
      <w:r w:rsidRPr="00CD28B4">
        <w:t>: Buttons for Nav</w:t>
      </w:r>
      <w:r w:rsidRPr="00CD28B4">
        <w:lastRenderedPageBreak/>
        <w:t>igating Result Pages on Grid View</w:t>
      </w:r>
      <w:bookmarkEnd w:id="143"/>
    </w:p>
    <w:p w14:paraId="1444FE06" w14:textId="7B844DF2" w:rsidR="004D042D" w:rsidRPr="00CD28B4" w:rsidRDefault="004D042D" w:rsidP="0078783B">
      <w:pPr>
        <w:pStyle w:val="NoteStyle1"/>
      </w:pPr>
      <w:r w:rsidRPr="00CD28B4">
        <w:t>Note: Arrows will be greyed out and un-selectable if the user cannot navigate in a certain direction.</w:t>
      </w:r>
    </w:p>
    <w:p w14:paraId="54FBA50C" w14:textId="0F2D9049" w:rsidR="00EB38EB" w:rsidRPr="00CD28B4" w:rsidRDefault="00EB38EB" w:rsidP="00A54CA9">
      <w:pPr>
        <w:pStyle w:val="Heading3"/>
        <w:spacing w:before="120" w:after="120"/>
      </w:pPr>
      <w:bookmarkStart w:id="144" w:name="_Toc172206280"/>
      <w:bookmarkStart w:id="145" w:name="_Ref187412755"/>
      <w:bookmarkStart w:id="146" w:name="_Toc235203741"/>
      <w:r w:rsidRPr="00CD28B4">
        <w:t>2.3.</w:t>
      </w:r>
      <w:r w:rsidR="003370CA" w:rsidRPr="00CD28B4">
        <w:t>6</w:t>
      </w:r>
      <w:r w:rsidRPr="00CD28B4">
        <w:t xml:space="preserve"> Reset </w:t>
      </w:r>
      <w:bookmarkEnd w:id="144"/>
      <w:r w:rsidR="008D3D50" w:rsidRPr="00CD28B4">
        <w:t>Filters</w:t>
      </w:r>
      <w:bookmarkEnd w:id="145"/>
      <w:bookmarkEnd w:id="146"/>
    </w:p>
    <w:p w14:paraId="5A3CE2C2" w14:textId="383F43A7" w:rsidR="00EB38EB" w:rsidRPr="00CD28B4" w:rsidRDefault="00EB38EB" w:rsidP="00A54CA9">
      <w:pPr>
        <w:spacing w:before="120" w:after="120"/>
      </w:pPr>
      <w:r w:rsidRPr="00CD28B4">
        <w:t xml:space="preserve">To reset any filters that are set on either the “Appointments” or “Appointment Requests” grids, the user can select the “Reset Filters” button, as seen in </w:t>
      </w:r>
      <w:r w:rsidR="00D16924" w:rsidRPr="00CD28B4">
        <w:rPr>
          <w:b/>
          <w:bCs/>
        </w:rPr>
        <w:fldChar w:fldCharType="begin" w:fldLock="1"/>
      </w:r>
      <w:r w:rsidR="00D16924" w:rsidRPr="00CD28B4">
        <w:rPr>
          <w:b/>
          <w:bCs/>
        </w:rPr>
        <w:instrText xml:space="preserve"> REF _Ref165300877 \h  \* MERGEFORMAT </w:instrText>
      </w:r>
      <w:r w:rsidR="00D16924" w:rsidRPr="00CD28B4">
        <w:rPr>
          <w:b/>
          <w:bCs/>
        </w:rPr>
      </w:r>
      <w:r w:rsidR="00D1692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87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6924" w:rsidRPr="00CD28B4">
        <w:rPr>
          <w:b/>
          <w:bCs/>
        </w:rPr>
        <w:fldChar w:fldCharType="end"/>
      </w:r>
      <w:r w:rsidRPr="00CD28B4">
        <w:t>.</w:t>
      </w:r>
    </w:p>
    <w:p w14:paraId="5A938195" w14:textId="77777777" w:rsidR="009D5510" w:rsidRPr="00CD28B4" w:rsidRDefault="00D65B19" w:rsidP="0072354C">
      <w:pPr>
        <w:keepNext/>
        <w:spacing w:before="120" w:after="120"/>
      </w:pPr>
      <w:r w:rsidRPr="00CD28B4">
        <w:rPr>
          <w:noProof/>
        </w:rPr>
        <w:drawing>
          <wp:inline distT="0" distB="0" distL="0" distR="0" wp14:anchorId="5D525FDE" wp14:editId="32E83074">
            <wp:extent cx="5943600" cy="1683820"/>
            <wp:effectExtent l="19050" t="19050" r="19050" b="12065"/>
            <wp:docPr id="46614896" name="Picture 46614896" descr="Reset Filters Button on Gri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896" name="Picture 46614896" descr="Reset Filters Button on Grid View"/>
                    <pic:cNvPicPr/>
                  </pic:nvPicPr>
                  <pic:blipFill rotWithShape="1">
                    <a:blip r:embed="rId55"/>
                    <a:srcRect b="49530"/>
                    <a:stretch/>
                  </pic:blipFill>
                  <pic:spPr bwMode="auto">
                    <a:xfrm>
                      <a:off x="0" y="0"/>
                      <a:ext cx="5943600" cy="16838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9E4101" w14:textId="5DB025B4" w:rsidR="00204AA2" w:rsidRPr="00CD28B4" w:rsidRDefault="009D5510" w:rsidP="008F2F6F">
      <w:pPr>
        <w:pStyle w:val="Caption"/>
      </w:pPr>
      <w:bookmarkStart w:id="147" w:name="_Ref165300877"/>
      <w:bookmarkStart w:id="148" w:name="_Toc235203881"/>
      <w:r w:rsidRPr="00CD28B4">
        <w:t xml:space="preserve">Figure </w:t>
      </w:r>
      <w:fldSimple w:instr=" SEQ Figure \* ARABIC ">
        <w:r w:rsidR="00DA2067" w:rsidRPr="00CD28B4">
          <w:rPr>
            <w:noProof/>
          </w:rPr>
          <w:t>45</w:t>
        </w:r>
      </w:fldSimple>
      <w:bookmarkEnd w:id="147"/>
      <w:r w:rsidRPr="00CD28B4">
        <w:t>: Reset Filters Button on Grid View</w:t>
      </w:r>
      <w:bookmarkEnd w:id="148"/>
    </w:p>
    <w:p w14:paraId="741403AB" w14:textId="61E4E125" w:rsidR="008D3D50" w:rsidRPr="00CD28B4" w:rsidRDefault="008D3D50" w:rsidP="008D3D50">
      <w:pPr>
        <w:pStyle w:val="Heading3"/>
      </w:pPr>
      <w:bookmarkStart w:id="149" w:name="_Toc235203742"/>
      <w:r w:rsidRPr="00CD28B4">
        <w:t>2.3.7 Refresh Table</w:t>
      </w:r>
      <w:bookmarkEnd w:id="149"/>
    </w:p>
    <w:p w14:paraId="2D63FDCF" w14:textId="28A8FAE8" w:rsidR="008D3D50" w:rsidRPr="00CD28B4" w:rsidRDefault="008D3D50" w:rsidP="008D3D50">
      <w:pPr>
        <w:spacing w:before="120" w:after="120"/>
      </w:pPr>
      <w:r w:rsidRPr="00CD28B4">
        <w:t>To refresh the table for either the “Appointments” or “Appointment Requests” grids, the user can select the “Refresh Table” button, as seen in</w:t>
      </w:r>
      <w:r w:rsidR="00C654DE" w:rsidRPr="00CD28B4">
        <w:rPr>
          <w:b/>
          <w:bCs/>
        </w:rPr>
        <w:t xml:space="preserve"> </w:t>
      </w:r>
      <w:r w:rsidR="00C654DE" w:rsidRPr="00CD28B4">
        <w:rPr>
          <w:b/>
          <w:bCs/>
        </w:rPr>
        <w:fldChar w:fldCharType="begin" w:fldLock="1"/>
      </w:r>
      <w:r w:rsidR="00C654DE" w:rsidRPr="00CD28B4">
        <w:rPr>
          <w:b/>
          <w:bCs/>
        </w:rPr>
        <w:instrText xml:space="preserve"> REF _Ref182923394 \h  \* MERGEFORMAT </w:instrText>
      </w:r>
      <w:r w:rsidR="00C654DE" w:rsidRPr="00CD28B4">
        <w:rPr>
          <w:b/>
          <w:bCs/>
        </w:rPr>
      </w:r>
      <w:r w:rsidR="00C654DE"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8292339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654DE" w:rsidRPr="00CD28B4">
        <w:rPr>
          <w:b/>
          <w:bCs/>
        </w:rPr>
        <w:fldChar w:fldCharType="end"/>
      </w:r>
      <w:r w:rsidRPr="00CD28B4">
        <w:t>.</w:t>
      </w:r>
    </w:p>
    <w:p w14:paraId="0A093A18" w14:textId="77777777" w:rsidR="00C14405" w:rsidRPr="00CD28B4" w:rsidRDefault="001F1719" w:rsidP="0072354C">
      <w:pPr>
        <w:keepNext/>
      </w:pPr>
      <w:r w:rsidRPr="00CD28B4">
        <w:rPr>
          <w:noProof/>
        </w:rPr>
        <w:drawing>
          <wp:inline distT="0" distB="0" distL="0" distR="0" wp14:anchorId="3496F089" wp14:editId="13FBAD40">
            <wp:extent cx="5943600" cy="2446655"/>
            <wp:effectExtent l="19050" t="19050" r="19050" b="10795"/>
            <wp:docPr id="389637925" name="Picture 1" descr="Refresh Tab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37925" name="Picture 1" descr="Refresh Table Button"/>
                    <pic:cNvPicPr/>
                  </pic:nvPicPr>
                  <pic:blipFill>
                    <a:blip r:embed="rId56"/>
                    <a:stretch>
                      <a:fillRect/>
                    </a:stretch>
                  </pic:blipFill>
                  <pic:spPr>
                    <a:xfrm>
                      <a:off x="0" y="0"/>
                      <a:ext cx="5943600" cy="2446655"/>
                    </a:xfrm>
                    <a:prstGeom prst="rect">
                      <a:avLst/>
                    </a:prstGeom>
                    <a:ln>
                      <a:solidFill>
                        <a:schemeClr val="tx1"/>
                      </a:solidFill>
                    </a:ln>
                  </pic:spPr>
                </pic:pic>
              </a:graphicData>
            </a:graphic>
          </wp:inline>
        </w:drawing>
      </w:r>
    </w:p>
    <w:p w14:paraId="79EFF3BF" w14:textId="60AD6D1E" w:rsidR="008D3D50" w:rsidRPr="00CD28B4" w:rsidRDefault="00C14405" w:rsidP="0072354C">
      <w:pPr>
        <w:pStyle w:val="Caption"/>
      </w:pPr>
      <w:bookmarkStart w:id="150" w:name="_Ref182923394"/>
      <w:bookmarkStart w:id="151" w:name="_Toc235203882"/>
      <w:r w:rsidRPr="00CD28B4">
        <w:t xml:space="preserve">Figure </w:t>
      </w:r>
      <w:fldSimple w:instr=" SEQ Figure \* ARABIC ">
        <w:r w:rsidR="00DA2067" w:rsidRPr="00CD28B4">
          <w:rPr>
            <w:noProof/>
          </w:rPr>
          <w:t>46</w:t>
        </w:r>
      </w:fldSimple>
      <w:bookmarkEnd w:id="150"/>
      <w:r w:rsidRPr="00CD28B4">
        <w:t>: Refresh Table Button</w:t>
      </w:r>
      <w:bookmarkEnd w:id="151"/>
    </w:p>
    <w:p w14:paraId="48696BB0" w14:textId="76CD319F" w:rsidR="00332B56" w:rsidRPr="00CD28B4" w:rsidRDefault="008F1EBC" w:rsidP="008F1EBC">
      <w:pPr>
        <w:pStyle w:val="Heading3"/>
      </w:pPr>
      <w:bookmarkStart w:id="152" w:name="_Toc172206281"/>
      <w:bookmarkStart w:id="153" w:name="_Toc235203743"/>
      <w:r w:rsidRPr="00CD28B4">
        <w:t>2.</w:t>
      </w:r>
      <w:r w:rsidR="0025672F" w:rsidRPr="00CD28B4">
        <w:t>3.</w:t>
      </w:r>
      <w:r w:rsidR="008D3D50" w:rsidRPr="00CD28B4">
        <w:t>8</w:t>
      </w:r>
      <w:r w:rsidR="0025672F" w:rsidRPr="00CD28B4">
        <w:t xml:space="preserve"> </w:t>
      </w:r>
      <w:r w:rsidR="00332B56" w:rsidRPr="00CD28B4">
        <w:t xml:space="preserve">Filtering </w:t>
      </w:r>
      <w:r w:rsidR="000454C4" w:rsidRPr="00CD28B4">
        <w:t>&amp; Navigating</w:t>
      </w:r>
      <w:r w:rsidR="00332B56" w:rsidRPr="00CD28B4">
        <w:t xml:space="preserve"> on Calendar</w:t>
      </w:r>
      <w:bookmarkEnd w:id="152"/>
      <w:bookmarkEnd w:id="153"/>
    </w:p>
    <w:p w14:paraId="46F30436" w14:textId="3D059332" w:rsidR="00332B56" w:rsidRPr="00CD28B4" w:rsidRDefault="00720A3F" w:rsidP="00B93866">
      <w:pPr>
        <w:pStyle w:val="ListParagraph"/>
        <w:numPr>
          <w:ilvl w:val="0"/>
          <w:numId w:val="23"/>
        </w:numPr>
        <w:spacing w:before="120" w:after="120"/>
        <w:contextualSpacing w:val="0"/>
      </w:pPr>
      <w:r w:rsidRPr="00CD28B4">
        <w:t>To navigate through the ca</w:t>
      </w:r>
      <w:r w:rsidRPr="00CD28B4">
        <w:lastRenderedPageBreak/>
        <w:t xml:space="preserve">lendar, </w:t>
      </w:r>
      <w:r w:rsidR="005712BA" w:rsidRPr="00CD28B4">
        <w:t xml:space="preserve">the user can </w:t>
      </w:r>
      <w:r w:rsidR="001303B1" w:rsidRPr="00CD28B4">
        <w:t xml:space="preserve">use </w:t>
      </w:r>
      <w:r w:rsidR="000454C4" w:rsidRPr="00CD28B4">
        <w:t xml:space="preserve">the </w:t>
      </w:r>
      <w:r w:rsidR="00EF7D61" w:rsidRPr="00CD28B4">
        <w:t xml:space="preserve">arrows shown in </w:t>
      </w:r>
      <w:r w:rsidR="00D16924" w:rsidRPr="00CD28B4">
        <w:rPr>
          <w:b/>
          <w:bCs/>
        </w:rPr>
        <w:fldChar w:fldCharType="begin" w:fldLock="1"/>
      </w:r>
      <w:r w:rsidR="00D16924" w:rsidRPr="00CD28B4">
        <w:rPr>
          <w:b/>
          <w:bCs/>
        </w:rPr>
        <w:instrText xml:space="preserve"> REF _Ref165300891 \h  \* MERGEFORMAT </w:instrText>
      </w:r>
      <w:r w:rsidR="00D16924" w:rsidRPr="00CD28B4">
        <w:rPr>
          <w:b/>
          <w:bCs/>
        </w:rPr>
      </w:r>
      <w:r w:rsidR="00D1692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891"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6924" w:rsidRPr="00CD28B4">
        <w:rPr>
          <w:b/>
          <w:bCs/>
        </w:rPr>
        <w:fldChar w:fldCharType="end"/>
      </w:r>
      <w:r w:rsidRPr="00CD28B4">
        <w:t>.</w:t>
      </w:r>
    </w:p>
    <w:p w14:paraId="52A67D5F" w14:textId="76F45F75" w:rsidR="009D5510" w:rsidRPr="00CD28B4" w:rsidRDefault="00B716C0" w:rsidP="009D5510">
      <w:pPr>
        <w:pStyle w:val="ListParagraph"/>
        <w:keepNext/>
        <w:spacing w:before="120" w:after="120"/>
        <w:ind w:left="360"/>
        <w:contextualSpacing w:val="0"/>
      </w:pPr>
      <w:r w:rsidRPr="00CD28B4">
        <w:rPr>
          <w:noProof/>
        </w:rPr>
        <w:drawing>
          <wp:inline distT="0" distB="0" distL="0" distR="0" wp14:anchorId="17FEF65B" wp14:editId="6A962C1C">
            <wp:extent cx="5486400" cy="2209800"/>
            <wp:effectExtent l="19050" t="19050" r="19050" b="19050"/>
            <wp:docPr id="980005231" name="Picture 1" descr="Arrow Buttons on Calendar to Change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05231" name="Picture 1" descr="Arrow Buttons on Calendar to Change Dates"/>
                    <pic:cNvPicPr/>
                  </pic:nvPicPr>
                  <pic:blipFill>
                    <a:blip r:embed="rId57"/>
                    <a:stretch>
                      <a:fillRect/>
                    </a:stretch>
                  </pic:blipFill>
                  <pic:spPr>
                    <a:xfrm>
                      <a:off x="0" y="0"/>
                      <a:ext cx="5486400" cy="2209800"/>
                    </a:xfrm>
                    <a:prstGeom prst="rect">
                      <a:avLst/>
                    </a:prstGeom>
                    <a:ln>
                      <a:solidFill>
                        <a:schemeClr val="tx1"/>
                      </a:solidFill>
                    </a:ln>
                  </pic:spPr>
                </pic:pic>
              </a:graphicData>
            </a:graphic>
          </wp:inline>
        </w:drawing>
      </w:r>
    </w:p>
    <w:p w14:paraId="55A4562F" w14:textId="763A8601" w:rsidR="00E33206" w:rsidRPr="00CD28B4" w:rsidRDefault="009D5510" w:rsidP="005B32B4">
      <w:pPr>
        <w:pStyle w:val="Caption"/>
        <w:ind w:left="360"/>
      </w:pPr>
      <w:bookmarkStart w:id="154" w:name="_Ref165300891"/>
      <w:bookmarkStart w:id="155" w:name="_Toc235203883"/>
      <w:r w:rsidRPr="00CD28B4">
        <w:t xml:space="preserve">Figure </w:t>
      </w:r>
      <w:fldSimple w:instr=" SEQ Figure \* ARABIC ">
        <w:r w:rsidR="00DA2067" w:rsidRPr="00CD28B4">
          <w:rPr>
            <w:noProof/>
          </w:rPr>
          <w:t>47</w:t>
        </w:r>
      </w:fldSimple>
      <w:bookmarkEnd w:id="154"/>
      <w:r w:rsidRPr="00CD28B4">
        <w:t>: Arrow Buttons on Calendar to Change Dates</w:t>
      </w:r>
      <w:bookmarkEnd w:id="155"/>
    </w:p>
    <w:p w14:paraId="0A2757E4" w14:textId="3F86A1C4" w:rsidR="00A80799" w:rsidRPr="00CD28B4" w:rsidRDefault="002E05C8" w:rsidP="00B93866">
      <w:pPr>
        <w:pStyle w:val="ListParagraph"/>
        <w:numPr>
          <w:ilvl w:val="0"/>
          <w:numId w:val="23"/>
        </w:numPr>
        <w:spacing w:before="120" w:after="120"/>
        <w:contextualSpacing w:val="0"/>
      </w:pPr>
      <w:r w:rsidRPr="00CD28B4">
        <w:t>Optionally</w:t>
      </w:r>
      <w:r w:rsidR="006E189E" w:rsidRPr="00CD28B4">
        <w:t xml:space="preserve">, the user can </w:t>
      </w:r>
      <w:r w:rsidR="009F6359" w:rsidRPr="00CD28B4">
        <w:t>choose</w:t>
      </w:r>
      <w:r w:rsidR="00020F22" w:rsidRPr="00CD28B4">
        <w:t xml:space="preserve"> a</w:t>
      </w:r>
      <w:r w:rsidR="009F6359" w:rsidRPr="00CD28B4">
        <w:t xml:space="preserve"> </w:t>
      </w:r>
      <w:r w:rsidR="00020F22" w:rsidRPr="00CD28B4">
        <w:t xml:space="preserve">specified date, as </w:t>
      </w:r>
      <w:r w:rsidR="00A95957" w:rsidRPr="00CD28B4">
        <w:t xml:space="preserve">highlighted in </w:t>
      </w:r>
      <w:r w:rsidR="00D16924" w:rsidRPr="00CD28B4">
        <w:rPr>
          <w:b/>
          <w:bCs/>
        </w:rPr>
        <w:fldChar w:fldCharType="begin" w:fldLock="1"/>
      </w:r>
      <w:r w:rsidR="00D16924" w:rsidRPr="00CD28B4">
        <w:rPr>
          <w:b/>
          <w:bCs/>
        </w:rPr>
        <w:instrText xml:space="preserve"> REF _Ref165300908 \h  \* MERGEFORMAT </w:instrText>
      </w:r>
      <w:r w:rsidR="00D16924" w:rsidRPr="00CD28B4">
        <w:rPr>
          <w:b/>
          <w:bCs/>
        </w:rPr>
      </w:r>
      <w:r w:rsidR="00D16924"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90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48</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16924" w:rsidRPr="00CD28B4">
        <w:rPr>
          <w:b/>
          <w:bCs/>
        </w:rPr>
        <w:fldChar w:fldCharType="end"/>
      </w:r>
      <w:r w:rsidR="00A95957" w:rsidRPr="00CD28B4">
        <w:t xml:space="preserve">, </w:t>
      </w:r>
      <w:r w:rsidR="00BB09DC" w:rsidRPr="00CD28B4">
        <w:t>by selecting the arrow to the right of the date.</w:t>
      </w:r>
    </w:p>
    <w:p w14:paraId="1F56C8B3" w14:textId="0932EA9E" w:rsidR="009D5510" w:rsidRPr="00CD28B4" w:rsidRDefault="00BB6D70" w:rsidP="009D5510">
      <w:pPr>
        <w:pStyle w:val="ListParagraph"/>
        <w:keepNext/>
        <w:spacing w:before="120" w:after="120"/>
        <w:ind w:left="360"/>
        <w:contextualSpacing w:val="0"/>
      </w:pPr>
      <w:r w:rsidRPr="00CD28B4">
        <w:rPr>
          <w:noProof/>
        </w:rPr>
        <w:drawing>
          <wp:inline distT="0" distB="0" distL="0" distR="0" wp14:anchorId="015F63A1" wp14:editId="049BCFFA">
            <wp:extent cx="5486400" cy="2642382"/>
            <wp:effectExtent l="19050" t="19050" r="19050" b="24765"/>
            <wp:docPr id="879017945" name="Picture 1" descr="Mini Calendar on Calendar View to Choose Specific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17945" name="Picture 1" descr="Mini Calendar on Calendar View to Choose Specific Date"/>
                    <pic:cNvPicPr/>
                  </pic:nvPicPr>
                  <pic:blipFill>
                    <a:blip r:embed="rId58"/>
                    <a:stretch>
                      <a:fillRect/>
                    </a:stretch>
                  </pic:blipFill>
                  <pic:spPr>
                    <a:xfrm>
                      <a:off x="0" y="0"/>
                      <a:ext cx="5486400" cy="2642382"/>
                    </a:xfrm>
                    <a:prstGeom prst="rect">
                      <a:avLst/>
                    </a:prstGeom>
                    <a:ln>
                      <a:solidFill>
                        <a:schemeClr val="tx1"/>
                      </a:solidFill>
                    </a:ln>
                  </pic:spPr>
                </pic:pic>
              </a:graphicData>
            </a:graphic>
          </wp:inline>
        </w:drawing>
      </w:r>
    </w:p>
    <w:p w14:paraId="6FE8A6BC" w14:textId="0C81812F" w:rsidR="005D68F3" w:rsidRPr="00CD28B4" w:rsidRDefault="009D5510" w:rsidP="008D3D50">
      <w:pPr>
        <w:pStyle w:val="Caption"/>
        <w:ind w:left="360"/>
      </w:pPr>
      <w:bookmarkStart w:id="156" w:name="_Ref165300908"/>
      <w:bookmarkStart w:id="157" w:name="_Toc235203884"/>
      <w:r w:rsidRPr="00CD28B4">
        <w:t xml:space="preserve">Figure </w:t>
      </w:r>
      <w:fldSimple w:instr=" SEQ Figure \* ARABIC ">
        <w:r w:rsidR="00DA2067" w:rsidRPr="00CD28B4">
          <w:rPr>
            <w:noProof/>
          </w:rPr>
          <w:t>48</w:t>
        </w:r>
      </w:fldSimple>
      <w:bookmarkEnd w:id="156"/>
      <w:r w:rsidRPr="00CD28B4">
        <w:t>: Mini Calendar on Calendar View to Choose Specific Date</w:t>
      </w:r>
      <w:bookmarkEnd w:id="157"/>
    </w:p>
    <w:p w14:paraId="4C57034F" w14:textId="24D96317" w:rsidR="00EF7D61" w:rsidRPr="00CD28B4" w:rsidRDefault="00EF7D61" w:rsidP="00B93866">
      <w:pPr>
        <w:pStyle w:val="ListParagraph"/>
        <w:numPr>
          <w:ilvl w:val="0"/>
          <w:numId w:val="23"/>
        </w:numPr>
        <w:spacing w:before="120" w:after="120"/>
        <w:contextualSpacing w:val="0"/>
      </w:pPr>
      <w:r w:rsidRPr="00CD28B4">
        <w:t>Users can</w:t>
      </w:r>
      <w:r w:rsidR="000F57A4" w:rsidRPr="00CD28B4">
        <w:t xml:space="preserve"> also</w:t>
      </w:r>
      <w:r w:rsidRPr="00CD28B4">
        <w:t xml:space="preserve"> choose to view the calendar in Day, Week, </w:t>
      </w:r>
      <w:r w:rsidR="00CF1070" w:rsidRPr="00CD28B4">
        <w:t>or</w:t>
      </w:r>
      <w:r w:rsidRPr="00CD28B4">
        <w:t xml:space="preserve"> Month mode</w:t>
      </w:r>
      <w:r w:rsidRPr="00CD28B4">
        <w:lastRenderedPageBreak/>
        <w:t xml:space="preserve"> by selecting the associated button shown below in </w:t>
      </w:r>
      <w:r w:rsidR="00255713" w:rsidRPr="00CD28B4">
        <w:rPr>
          <w:b/>
          <w:bCs/>
        </w:rPr>
        <w:fldChar w:fldCharType="begin" w:fldLock="1"/>
      </w:r>
      <w:r w:rsidR="00255713" w:rsidRPr="00CD28B4">
        <w:rPr>
          <w:b/>
          <w:bCs/>
        </w:rPr>
        <w:instrText xml:space="preserve"> REF _Ref165300929 \h  \* MERGEFORMAT </w:instrText>
      </w:r>
      <w:r w:rsidR="00255713" w:rsidRPr="00CD28B4">
        <w:rPr>
          <w:b/>
          <w:bCs/>
        </w:rPr>
      </w:r>
      <w:r w:rsidR="0025571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92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49</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255713" w:rsidRPr="00CD28B4">
        <w:rPr>
          <w:b/>
          <w:bCs/>
        </w:rPr>
        <w:fldChar w:fldCharType="end"/>
      </w:r>
      <w:r w:rsidRPr="00CD28B4">
        <w:t>.</w:t>
      </w:r>
    </w:p>
    <w:p w14:paraId="44835662" w14:textId="77777777" w:rsidR="009D5510" w:rsidRPr="00CD28B4" w:rsidRDefault="006262F1" w:rsidP="009D5510">
      <w:pPr>
        <w:pStyle w:val="ListParagraph"/>
        <w:keepNext/>
        <w:spacing w:before="120" w:after="120"/>
        <w:ind w:left="360"/>
        <w:contextualSpacing w:val="0"/>
      </w:pPr>
      <w:r w:rsidRPr="00CD28B4">
        <w:rPr>
          <w:noProof/>
        </w:rPr>
        <w:drawing>
          <wp:inline distT="0" distB="0" distL="0" distR="0" wp14:anchorId="631D0898" wp14:editId="49C942CC">
            <wp:extent cx="5486400" cy="2590800"/>
            <wp:effectExtent l="19050" t="19050" r="19050" b="19050"/>
            <wp:docPr id="46614902" name="Picture 46614902" descr="Changing Default Calendar View from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902" name="Picture 46614902" descr="Changing Default Calendar View from Calendar"/>
                    <pic:cNvPicPr/>
                  </pic:nvPicPr>
                  <pic:blipFill>
                    <a:blip r:embed="rId59"/>
                    <a:stretch>
                      <a:fillRect/>
                    </a:stretch>
                  </pic:blipFill>
                  <pic:spPr>
                    <a:xfrm>
                      <a:off x="0" y="0"/>
                      <a:ext cx="5486400" cy="2590800"/>
                    </a:xfrm>
                    <a:prstGeom prst="rect">
                      <a:avLst/>
                    </a:prstGeom>
                    <a:ln>
                      <a:solidFill>
                        <a:schemeClr val="tx1"/>
                      </a:solidFill>
                    </a:ln>
                  </pic:spPr>
                </pic:pic>
              </a:graphicData>
            </a:graphic>
          </wp:inline>
        </w:drawing>
      </w:r>
    </w:p>
    <w:p w14:paraId="72EECC00" w14:textId="27948F07" w:rsidR="00BE28EB" w:rsidRPr="00CD28B4" w:rsidRDefault="009D5510" w:rsidP="005B32B4">
      <w:pPr>
        <w:pStyle w:val="Caption"/>
        <w:ind w:left="360"/>
      </w:pPr>
      <w:bookmarkStart w:id="158" w:name="_Ref165300929"/>
      <w:bookmarkStart w:id="159" w:name="_Toc235203885"/>
      <w:r w:rsidRPr="00CD28B4">
        <w:t xml:space="preserve">Figure </w:t>
      </w:r>
      <w:fldSimple w:instr=" SEQ Figure \* ARABIC ">
        <w:r w:rsidR="00DA2067" w:rsidRPr="00CD28B4">
          <w:rPr>
            <w:noProof/>
          </w:rPr>
          <w:t>49</w:t>
        </w:r>
      </w:fldSimple>
      <w:bookmarkEnd w:id="158"/>
      <w:r w:rsidRPr="00CD28B4">
        <w:t>: Changing Default Calendar View from Calendar</w:t>
      </w:r>
      <w:bookmarkEnd w:id="159"/>
    </w:p>
    <w:p w14:paraId="3F6DF568" w14:textId="36972F0E" w:rsidR="00121D72" w:rsidRPr="00CD28B4" w:rsidRDefault="007E4BEE" w:rsidP="007C5E41">
      <w:pPr>
        <w:pStyle w:val="ListParagraph"/>
        <w:numPr>
          <w:ilvl w:val="0"/>
          <w:numId w:val="23"/>
        </w:numPr>
        <w:spacing w:before="120" w:after="120"/>
        <w:contextualSpacing w:val="0"/>
      </w:pPr>
      <w:r w:rsidRPr="00CD28B4">
        <w:t xml:space="preserve">The user can also </w:t>
      </w:r>
      <w:r w:rsidR="00DE54FA" w:rsidRPr="00CD28B4">
        <w:t xml:space="preserve">select the “Today” button, seen in </w:t>
      </w:r>
      <w:r w:rsidR="008026EB" w:rsidRPr="00CD28B4">
        <w:rPr>
          <w:b/>
          <w:bCs/>
        </w:rPr>
        <w:fldChar w:fldCharType="begin" w:fldLock="1"/>
      </w:r>
      <w:r w:rsidR="008026EB" w:rsidRPr="00CD28B4">
        <w:rPr>
          <w:b/>
          <w:bCs/>
        </w:rPr>
        <w:instrText xml:space="preserve"> REF _Ref165300950 \h  \* MERGEFORMAT </w:instrText>
      </w:r>
      <w:r w:rsidR="008026EB" w:rsidRPr="00CD28B4">
        <w:rPr>
          <w:b/>
          <w:bCs/>
        </w:rPr>
      </w:r>
      <w:r w:rsidR="008026EB"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95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50</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026EB" w:rsidRPr="00CD28B4">
        <w:rPr>
          <w:b/>
          <w:bCs/>
        </w:rPr>
        <w:fldChar w:fldCharType="end"/>
      </w:r>
      <w:r w:rsidR="00DE54FA" w:rsidRPr="00CD28B4">
        <w:t>,</w:t>
      </w:r>
      <w:r w:rsidR="00EA3F97" w:rsidRPr="00CD28B4">
        <w:t xml:space="preserve"> at any point to bring the calendar back to the current </w:t>
      </w:r>
      <w:r w:rsidR="00093447" w:rsidRPr="00CD28B4">
        <w:t>date.</w:t>
      </w:r>
    </w:p>
    <w:p w14:paraId="39794EB1" w14:textId="77777777" w:rsidR="009D5510" w:rsidRPr="00CD28B4" w:rsidRDefault="009F6359" w:rsidP="009D5510">
      <w:pPr>
        <w:pStyle w:val="ListParagraph"/>
        <w:keepNext/>
        <w:spacing w:before="120" w:after="120"/>
        <w:ind w:left="360"/>
        <w:contextualSpacing w:val="0"/>
      </w:pPr>
      <w:r w:rsidRPr="00CD28B4">
        <w:rPr>
          <w:noProof/>
        </w:rPr>
        <w:drawing>
          <wp:inline distT="0" distB="0" distL="0" distR="0" wp14:anchorId="269BA48E" wp14:editId="1955196C">
            <wp:extent cx="5486400" cy="2590800"/>
            <wp:effectExtent l="19050" t="19050" r="19050" b="19050"/>
            <wp:docPr id="46614901" name="Picture 46614901" descr="Bringing Calendar Back to Current Date on Calend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901" name="Picture 46614901" descr="Bringing Calendar Back to Current Date on Calendar View"/>
                    <pic:cNvPicPr/>
                  </pic:nvPicPr>
                  <pic:blipFill>
                    <a:blip r:embed="rId60"/>
                    <a:stretch>
                      <a:fillRect/>
                    </a:stretch>
                  </pic:blipFill>
                  <pic:spPr>
                    <a:xfrm>
                      <a:off x="0" y="0"/>
                      <a:ext cx="5486400" cy="2590800"/>
                    </a:xfrm>
                    <a:prstGeom prst="rect">
                      <a:avLst/>
                    </a:prstGeom>
                    <a:ln>
                      <a:solidFill>
                        <a:schemeClr val="tx1"/>
                      </a:solidFill>
                    </a:ln>
                  </pic:spPr>
                </pic:pic>
              </a:graphicData>
            </a:graphic>
          </wp:inline>
        </w:drawing>
      </w:r>
    </w:p>
    <w:p w14:paraId="76B226C9" w14:textId="6E467797" w:rsidR="007109AD" w:rsidRPr="00CD28B4" w:rsidRDefault="009D5510" w:rsidP="00121D72">
      <w:pPr>
        <w:pStyle w:val="Caption"/>
        <w:ind w:left="360"/>
      </w:pPr>
      <w:bookmarkStart w:id="160" w:name="_Ref165300950"/>
      <w:bookmarkStart w:id="161" w:name="_Toc235203886"/>
      <w:r w:rsidRPr="00CD28B4">
        <w:t xml:space="preserve">Figure </w:t>
      </w:r>
      <w:fldSimple w:instr=" SEQ Figure \* ARABIC ">
        <w:r w:rsidR="00DA2067" w:rsidRPr="00CD28B4">
          <w:rPr>
            <w:noProof/>
          </w:rPr>
          <w:t>50</w:t>
        </w:r>
      </w:fldSimple>
      <w:bookmarkEnd w:id="160"/>
      <w:r w:rsidRPr="00CD28B4">
        <w:t>: Bringing Calendar Back to Current Date on Calendar View</w:t>
      </w:r>
      <w:bookmarkStart w:id="162" w:name="_Toc172206282"/>
      <w:bookmarkEnd w:id="161"/>
    </w:p>
    <w:p w14:paraId="0DB94B67" w14:textId="555B9983" w:rsidR="007C5E41" w:rsidRPr="00CD28B4" w:rsidRDefault="007C5E41" w:rsidP="007C5E41">
      <w:pPr>
        <w:pStyle w:val="NoteStyle1"/>
      </w:pPr>
      <w:r w:rsidRPr="00CD28B4">
        <w:t xml:space="preserve">Note: The user can refresh the </w:t>
      </w:r>
      <w:r w:rsidR="007B752C" w:rsidRPr="00CD28B4">
        <w:t>calend</w:t>
      </w:r>
      <w:r w:rsidR="007B752C" w:rsidRPr="00CD28B4">
        <w:lastRenderedPageBreak/>
        <w:t>ar</w:t>
      </w:r>
      <w:r w:rsidRPr="00CD28B4">
        <w:t xml:space="preserve"> at any time by selecting the “Refresh”</w:t>
      </w:r>
      <w:r w:rsidR="006E67B9" w:rsidRPr="00CD28B4">
        <w:t xml:space="preserve"> button seen in </w:t>
      </w:r>
      <w:r w:rsidR="007B752C" w:rsidRPr="00CD28B4">
        <w:rPr>
          <w:b/>
          <w:bCs/>
        </w:rPr>
        <w:fldChar w:fldCharType="begin" w:fldLock="1"/>
      </w:r>
      <w:r w:rsidR="007B752C" w:rsidRPr="00CD28B4">
        <w:rPr>
          <w:b/>
          <w:bCs/>
        </w:rPr>
        <w:instrText xml:space="preserve"> REF _Ref195617362 \h  \* MERGEFORMAT </w:instrText>
      </w:r>
      <w:r w:rsidR="007B752C" w:rsidRPr="00CD28B4">
        <w:rPr>
          <w:b/>
          <w:bCs/>
        </w:rPr>
      </w:r>
      <w:r w:rsidR="007B752C"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9561736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B752C" w:rsidRPr="00CD28B4">
        <w:rPr>
          <w:b/>
          <w:bCs/>
        </w:rPr>
        <w:fldChar w:fldCharType="end"/>
      </w:r>
      <w:r w:rsidR="006E67B9" w:rsidRPr="00CD28B4">
        <w:t>.</w:t>
      </w:r>
    </w:p>
    <w:p w14:paraId="465B89EE" w14:textId="77777777" w:rsidR="006E67B9" w:rsidRPr="00CD28B4" w:rsidRDefault="006E67B9" w:rsidP="006E67B9">
      <w:pPr>
        <w:pStyle w:val="NoteStyle1"/>
        <w:keepNext/>
        <w:numPr>
          <w:ilvl w:val="0"/>
          <w:numId w:val="0"/>
        </w:numPr>
        <w:ind w:left="1080"/>
      </w:pPr>
      <w:r w:rsidRPr="00CD28B4">
        <w:rPr>
          <w:noProof/>
        </w:rPr>
        <w:drawing>
          <wp:inline distT="0" distB="0" distL="0" distR="0" wp14:anchorId="2135F46F" wp14:editId="47675AB6">
            <wp:extent cx="4572000" cy="1156203"/>
            <wp:effectExtent l="19050" t="19050" r="19050" b="25400"/>
            <wp:docPr id="795114130" name="Picture 1" descr="Refresh Button on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14130" name="Picture 1" descr="Refresh Button on Calenda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2000" cy="1156203"/>
                    </a:xfrm>
                    <a:prstGeom prst="rect">
                      <a:avLst/>
                    </a:prstGeom>
                    <a:noFill/>
                    <a:ln>
                      <a:solidFill>
                        <a:schemeClr val="tx1"/>
                      </a:solidFill>
                    </a:ln>
                  </pic:spPr>
                </pic:pic>
              </a:graphicData>
            </a:graphic>
          </wp:inline>
        </w:drawing>
      </w:r>
    </w:p>
    <w:p w14:paraId="3751ED86" w14:textId="0A433D37" w:rsidR="006E67B9" w:rsidRPr="00CD28B4" w:rsidRDefault="006E67B9" w:rsidP="006E67B9">
      <w:pPr>
        <w:pStyle w:val="Caption"/>
        <w:ind w:left="360" w:firstLine="720"/>
      </w:pPr>
      <w:bookmarkStart w:id="163" w:name="_Ref195617362"/>
      <w:bookmarkStart w:id="164" w:name="_Toc235203887"/>
      <w:r w:rsidRPr="00CD28B4">
        <w:t xml:space="preserve">Figure </w:t>
      </w:r>
      <w:fldSimple w:instr=" SEQ Figure \* ARABIC ">
        <w:r w:rsidR="00DA2067" w:rsidRPr="00CD28B4">
          <w:rPr>
            <w:noProof/>
          </w:rPr>
          <w:t>51</w:t>
        </w:r>
      </w:fldSimple>
      <w:bookmarkEnd w:id="163"/>
      <w:r w:rsidRPr="00CD28B4">
        <w:t>: Refresh Button on Calendar</w:t>
      </w:r>
      <w:bookmarkEnd w:id="164"/>
    </w:p>
    <w:p w14:paraId="540DDB68" w14:textId="6755533B" w:rsidR="00EB38EB" w:rsidRPr="00CD28B4" w:rsidRDefault="00EB38EB" w:rsidP="00A54CA9">
      <w:pPr>
        <w:pStyle w:val="Heading3"/>
        <w:spacing w:before="120" w:after="120"/>
      </w:pPr>
      <w:bookmarkStart w:id="165" w:name="_Toc235203744"/>
      <w:r w:rsidRPr="00CD28B4">
        <w:t>2.3.</w:t>
      </w:r>
      <w:r w:rsidR="008D3D50" w:rsidRPr="00CD28B4">
        <w:t>9</w:t>
      </w:r>
      <w:r w:rsidRPr="00CD28B4">
        <w:t xml:space="preserve"> Pending Appointments &amp; Appointment History</w:t>
      </w:r>
      <w:bookmarkEnd w:id="162"/>
      <w:bookmarkEnd w:id="165"/>
    </w:p>
    <w:p w14:paraId="193E85F9" w14:textId="333879C5" w:rsidR="00EB38EB" w:rsidRPr="00CD28B4" w:rsidRDefault="00471D51" w:rsidP="00A54CA9">
      <w:pPr>
        <w:spacing w:before="120" w:after="120"/>
      </w:pPr>
      <w:r w:rsidRPr="00CD28B4">
        <w:t xml:space="preserve">Within the “Appointments” section found within </w:t>
      </w:r>
      <w:r w:rsidRPr="00CD28B4">
        <w:rPr>
          <w:b/>
          <w:bCs/>
          <w:u w:val="single"/>
        </w:rPr>
        <w:fldChar w:fldCharType="begin" w:fldLock="1"/>
      </w:r>
      <w:r w:rsidRPr="00CD28B4">
        <w:rPr>
          <w:b/>
          <w:bCs/>
          <w:u w:val="single"/>
        </w:rPr>
        <w:instrText xml:space="preserve"> REF _Ref162012642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01264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3.3 Appointments &amp;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rPr>
          <w:b/>
          <w:bCs/>
          <w:u w:val="single"/>
        </w:rPr>
        <w:t>,</w:t>
      </w:r>
      <w:r w:rsidRPr="00CD28B4">
        <w:t xml:space="preserve"> users can navigate between pending appointments and appointment history for a selected patient. To do so, the user can simply select the desired tab to update the appointment list with </w:t>
      </w:r>
      <w:r w:rsidR="003E4950" w:rsidRPr="00CD28B4">
        <w:t xml:space="preserve">the corresponding tab. </w:t>
      </w:r>
      <w:r w:rsidR="000545AC" w:rsidRPr="00CD28B4">
        <w:t xml:space="preserve">Please see </w:t>
      </w:r>
      <w:r w:rsidR="00E03DCD" w:rsidRPr="00CD28B4">
        <w:rPr>
          <w:b/>
          <w:bCs/>
        </w:rPr>
        <w:fldChar w:fldCharType="begin" w:fldLock="1"/>
      </w:r>
      <w:r w:rsidR="00E03DCD" w:rsidRPr="00CD28B4">
        <w:rPr>
          <w:b/>
          <w:bCs/>
        </w:rPr>
        <w:instrText xml:space="preserve"> REF _Ref165300982 \h  \* MERGEFORMAT </w:instrText>
      </w:r>
      <w:r w:rsidR="00E03DCD" w:rsidRPr="00CD28B4">
        <w:rPr>
          <w:b/>
          <w:bCs/>
        </w:rPr>
      </w:r>
      <w:r w:rsidR="00E03DCD"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098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03DCD" w:rsidRPr="00CD28B4">
        <w:rPr>
          <w:b/>
          <w:bCs/>
        </w:rPr>
        <w:fldChar w:fldCharType="end"/>
      </w:r>
      <w:r w:rsidR="00E03DCD" w:rsidRPr="00CD28B4">
        <w:t xml:space="preserve"> </w:t>
      </w:r>
      <w:r w:rsidR="000545AC" w:rsidRPr="00CD28B4">
        <w:t xml:space="preserve">for a description </w:t>
      </w:r>
      <w:r w:rsidR="00301449" w:rsidRPr="00CD28B4">
        <w:t>o</w:t>
      </w:r>
      <w:r w:rsidR="00666BD8" w:rsidRPr="00CD28B4">
        <w:t>n</w:t>
      </w:r>
      <w:r w:rsidR="000545AC" w:rsidRPr="00CD28B4">
        <w:t xml:space="preserve"> which </w:t>
      </w:r>
      <w:r w:rsidR="00517369" w:rsidRPr="00CD28B4">
        <w:t>appoint</w:t>
      </w:r>
      <w:r w:rsidR="00517369" w:rsidRPr="00CD28B4">
        <w:lastRenderedPageBreak/>
        <w:t>ments will appear where depending on the corresponding status.</w:t>
      </w:r>
      <w:r w:rsidR="0040176A" w:rsidRPr="00CD28B4">
        <w:t xml:space="preserve"> </w:t>
      </w:r>
    </w:p>
    <w:p w14:paraId="7B9A5792" w14:textId="6B1CA59C" w:rsidR="00837DB9" w:rsidRPr="00CD28B4" w:rsidRDefault="00301449" w:rsidP="00301449">
      <w:pPr>
        <w:keepNext/>
        <w:spacing w:before="120" w:after="120"/>
      </w:pPr>
      <w:r w:rsidRPr="00CD28B4">
        <w:rPr>
          <w:noProof/>
        </w:rPr>
        <w:drawing>
          <wp:inline distT="0" distB="0" distL="0" distR="0" wp14:anchorId="450A3AB9" wp14:editId="01F6D180">
            <wp:extent cx="5943600" cy="4165600"/>
            <wp:effectExtent l="19050" t="19050" r="19050" b="25400"/>
            <wp:docPr id="1505586786" name="Picture 1" descr="Information on the Pending and History Tabs for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86786" name="Picture 1" descr="Information on the Pending and History Tabs for Appointments"/>
                    <pic:cNvPicPr/>
                  </pic:nvPicPr>
                  <pic:blipFill>
                    <a:blip r:embed="rId62"/>
                    <a:stretch>
                      <a:fillRect/>
                    </a:stretch>
                  </pic:blipFill>
                  <pic:spPr>
                    <a:xfrm>
                      <a:off x="0" y="0"/>
                      <a:ext cx="5943600" cy="4165600"/>
                    </a:xfrm>
                    <a:prstGeom prst="rect">
                      <a:avLst/>
                    </a:prstGeom>
                    <a:ln>
                      <a:solidFill>
                        <a:schemeClr val="tx1"/>
                      </a:solidFill>
                    </a:ln>
                  </pic:spPr>
                </pic:pic>
              </a:graphicData>
            </a:graphic>
          </wp:inline>
        </w:drawing>
      </w:r>
    </w:p>
    <w:p w14:paraId="4292E182" w14:textId="15893BF3" w:rsidR="00FA061A" w:rsidRPr="00CD28B4" w:rsidRDefault="00837DB9" w:rsidP="00301449">
      <w:pPr>
        <w:pStyle w:val="Caption"/>
      </w:pPr>
      <w:bookmarkStart w:id="166" w:name="_Ref165300982"/>
      <w:bookmarkStart w:id="167" w:name="_Toc235203888"/>
      <w:r w:rsidRPr="00CD28B4">
        <w:t xml:space="preserve">Figure </w:t>
      </w:r>
      <w:fldSimple w:instr=" SEQ Figure \* ARABIC ">
        <w:r w:rsidR="00DA2067" w:rsidRPr="00CD28B4">
          <w:rPr>
            <w:noProof/>
          </w:rPr>
          <w:t>52</w:t>
        </w:r>
      </w:fldSimple>
      <w:bookmarkEnd w:id="166"/>
      <w:r w:rsidRPr="00CD28B4">
        <w:t>: Information on the Pending and History Tabs for Appointments</w:t>
      </w:r>
      <w:bookmarkEnd w:id="167"/>
    </w:p>
    <w:p w14:paraId="58DBA3F7" w14:textId="02067D88" w:rsidR="00082896" w:rsidRPr="00CD28B4" w:rsidRDefault="00082896" w:rsidP="00A54CA9">
      <w:pPr>
        <w:pStyle w:val="Heading1"/>
      </w:pPr>
      <w:bookmarkStart w:id="168" w:name="_Toc172206283"/>
      <w:bookmarkStart w:id="169" w:name="_Toc235203745"/>
      <w:r w:rsidRPr="00CD28B4">
        <w:t>Patient Overview</w:t>
      </w:r>
      <w:bookmarkEnd w:id="168"/>
      <w:bookmarkEnd w:id="169"/>
    </w:p>
    <w:p w14:paraId="128141A9" w14:textId="525CECA1" w:rsidR="00E16CE0" w:rsidRPr="00CD28B4" w:rsidRDefault="00B115FD" w:rsidP="00A54CA9">
      <w:pPr>
        <w:pStyle w:val="Heading2"/>
        <w:spacing w:before="120" w:after="120"/>
      </w:pPr>
      <w:bookmarkStart w:id="170" w:name="_Ref161929283"/>
      <w:bookmarkStart w:id="171" w:name="_Toc172206284"/>
      <w:bookmarkStart w:id="172" w:name="_Toc235203746"/>
      <w:r w:rsidRPr="00CD28B4">
        <w:t xml:space="preserve">3.1 </w:t>
      </w:r>
      <w:r w:rsidR="00E16CE0" w:rsidRPr="00CD28B4">
        <w:t>Patient Search</w:t>
      </w:r>
      <w:bookmarkEnd w:id="170"/>
      <w:bookmarkEnd w:id="171"/>
      <w:bookmarkEnd w:id="172"/>
    </w:p>
    <w:p w14:paraId="7EC0AE42" w14:textId="0699AD2E" w:rsidR="00777C04" w:rsidRPr="00CD28B4" w:rsidRDefault="00792580" w:rsidP="00B93866">
      <w:pPr>
        <w:pStyle w:val="ListParagraph"/>
        <w:numPr>
          <w:ilvl w:val="0"/>
          <w:numId w:val="19"/>
        </w:numPr>
        <w:spacing w:before="120" w:after="120"/>
        <w:contextualSpacing w:val="0"/>
      </w:pPr>
      <w:r w:rsidRPr="00CD28B4">
        <w:t>To search for a patient, the user will select the search bar</w:t>
      </w:r>
      <w:r w:rsidR="004A429C" w:rsidRPr="00CD28B4">
        <w:t>,</w:t>
      </w:r>
      <w:r w:rsidRPr="00CD28B4">
        <w:t xml:space="preserve"> seen in </w:t>
      </w:r>
      <w:r w:rsidR="00ED6772" w:rsidRPr="00CD28B4">
        <w:rPr>
          <w:b/>
          <w:bCs/>
        </w:rPr>
        <w:fldChar w:fldCharType="begin" w:fldLock="1"/>
      </w:r>
      <w:r w:rsidR="00ED6772" w:rsidRPr="00CD28B4">
        <w:rPr>
          <w:b/>
          <w:bCs/>
        </w:rPr>
        <w:instrText xml:space="preserve"> REF _Ref165301006 \h  \* MERGEFORMAT </w:instrText>
      </w:r>
      <w:r w:rsidR="00ED6772" w:rsidRPr="00CD28B4">
        <w:rPr>
          <w:b/>
          <w:bCs/>
        </w:rPr>
      </w:r>
      <w:r w:rsidR="00ED6772"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00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D6772" w:rsidRPr="00CD28B4">
        <w:rPr>
          <w:b/>
          <w:bCs/>
        </w:rPr>
        <w:fldChar w:fldCharType="end"/>
      </w:r>
      <w:r w:rsidRPr="00CD28B4">
        <w:t>,</w:t>
      </w:r>
      <w:r w:rsidR="004A429C" w:rsidRPr="00CD28B4">
        <w:t xml:space="preserve"> and enter valid </w:t>
      </w:r>
      <w:r w:rsidR="001801E7" w:rsidRPr="00CD28B4">
        <w:t>search criteria.</w:t>
      </w:r>
      <w:r w:rsidR="001C3E0D" w:rsidRPr="00CD28B4">
        <w:t xml:space="preserve"> </w:t>
      </w:r>
      <w:r w:rsidR="0054563E" w:rsidRPr="00CD28B4">
        <w:t xml:space="preserve">Once </w:t>
      </w:r>
      <w:r w:rsidR="008F6CB7" w:rsidRPr="00CD28B4">
        <w:t>entering the information</w:t>
      </w:r>
      <w:r w:rsidR="005F1A16" w:rsidRPr="00CD28B4">
        <w:t>, a list of patients will appear</w:t>
      </w:r>
      <w:r w:rsidR="005C4F95" w:rsidRPr="00CD28B4">
        <w:t xml:space="preserve"> in a </w:t>
      </w:r>
      <w:r w:rsidR="00363166" w:rsidRPr="00CD28B4">
        <w:t>dropdown</w:t>
      </w:r>
      <w:r w:rsidR="00777C04" w:rsidRPr="00CD28B4">
        <w:t>.</w:t>
      </w:r>
    </w:p>
    <w:p w14:paraId="0E12DA7F" w14:textId="77777777" w:rsidR="000B516F" w:rsidRPr="00CD28B4" w:rsidRDefault="00BD55BB" w:rsidP="000B516F">
      <w:pPr>
        <w:pStyle w:val="ListParagraph"/>
        <w:keepNext/>
        <w:spacing w:before="120" w:after="120"/>
        <w:ind w:left="360"/>
        <w:contextualSpacing w:val="0"/>
      </w:pPr>
      <w:r w:rsidRPr="00CD28B4">
        <w:rPr>
          <w:noProof/>
        </w:rPr>
        <w:drawing>
          <wp:inline distT="0" distB="0" distL="0" distR="0" wp14:anchorId="442AE53B" wp14:editId="21BAD6ED">
            <wp:extent cx="5486400" cy="820029"/>
            <wp:effectExtent l="19050" t="19050" r="19050" b="18415"/>
            <wp:docPr id="46614904" name="Picture 46614904" descr="Patient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904" name="Picture 46614904" descr="Patient Search Bar"/>
                    <pic:cNvPicPr/>
                  </pic:nvPicPr>
                  <pic:blipFill>
                    <a:blip r:embed="rId63"/>
                    <a:stretch>
                      <a:fillRect/>
                    </a:stretch>
                  </pic:blipFill>
                  <pic:spPr>
                    <a:xfrm>
                      <a:off x="0" y="0"/>
                      <a:ext cx="5486400" cy="820029"/>
                    </a:xfrm>
                    <a:prstGeom prst="rect">
                      <a:avLst/>
                    </a:prstGeom>
                    <a:ln>
                      <a:solidFill>
                        <a:schemeClr val="tx1"/>
                      </a:solidFill>
                    </a:ln>
                  </pic:spPr>
                </pic:pic>
              </a:graphicData>
            </a:graphic>
          </wp:inline>
        </w:drawing>
      </w:r>
    </w:p>
    <w:p w14:paraId="63CB9C9E" w14:textId="22E5FFB7" w:rsidR="001C4B04" w:rsidRPr="00CD28B4" w:rsidRDefault="000B516F" w:rsidP="00595F1C">
      <w:pPr>
        <w:pStyle w:val="Caption"/>
        <w:ind w:left="360"/>
      </w:pPr>
      <w:bookmarkStart w:id="173" w:name="_Ref165301006"/>
      <w:bookmarkStart w:id="174" w:name="_Toc235203889"/>
      <w:r w:rsidRPr="00CD28B4">
        <w:t xml:space="preserve">Figure </w:t>
      </w:r>
      <w:fldSimple w:instr=" SEQ Figure \* ARABIC ">
        <w:r w:rsidR="00DA2067" w:rsidRPr="00CD28B4">
          <w:rPr>
            <w:noProof/>
          </w:rPr>
          <w:t>53</w:t>
        </w:r>
      </w:fldSimple>
      <w:bookmarkEnd w:id="173"/>
      <w:r w:rsidRPr="00CD28B4">
        <w:t>: Patient Search Bar</w:t>
      </w:r>
      <w:bookmarkEnd w:id="174"/>
    </w:p>
    <w:p w14:paraId="0B215FF7" w14:textId="561F9FA3" w:rsidR="00BD55BB" w:rsidRPr="00CD28B4" w:rsidRDefault="007A41C4" w:rsidP="0078783B">
      <w:pPr>
        <w:pStyle w:val="NoteStyle1"/>
      </w:pPr>
      <w:r w:rsidRPr="00CD28B4">
        <w:t xml:space="preserve">Note: See </w:t>
      </w:r>
      <w:r w:rsidR="00ED6772" w:rsidRPr="00CD28B4">
        <w:rPr>
          <w:b/>
        </w:rPr>
        <w:fldChar w:fldCharType="begin" w:fldLock="1"/>
      </w:r>
      <w:r w:rsidR="00ED6772" w:rsidRPr="00CD28B4">
        <w:rPr>
          <w:b/>
          <w:bCs/>
        </w:rPr>
        <w:instrText xml:space="preserve"> REF _Ref165301025 \h  \* MERGEFORMAT </w:instrText>
      </w:r>
      <w:r w:rsidR="00ED6772" w:rsidRPr="00CD28B4">
        <w:rPr>
          <w:b/>
        </w:rPr>
      </w:r>
      <w:r w:rsidR="00ED6772"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5301025" w:history="1">
        <w:r w:rsidR="00D44A7E" w:rsidRPr="00CD28B4">
          <w:rPr>
            <w:rStyle w:val="Hyperlink"/>
            <w:rFonts w:ascii="Segoe UI Symbol" w:hAnsi="Segoe UI Symbol" w:cs="Segoe UI Symbol"/>
          </w:rPr>
          <w:t>⁠</w:t>
        </w:r>
        <w:r w:rsidR="0052006F" w:rsidRPr="00CD28B4">
          <w:rPr>
            <w:rStyle w:val="Hyperlink"/>
            <w:rFonts w:asciiTheme="minorHAnsi" w:hAnsiTheme="minorHAnsi"/>
            <w:bCs/>
          </w:rPr>
          <w:t>Figure 54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D6772" w:rsidRPr="00CD28B4">
        <w:rPr>
          <w:b/>
        </w:rPr>
        <w:fldChar w:fldCharType="end"/>
      </w:r>
      <w:r w:rsidR="00ED6772" w:rsidRPr="00CD28B4">
        <w:t xml:space="preserve"> </w:t>
      </w:r>
      <w:r w:rsidRPr="00CD28B4">
        <w:t>below for a list of valid search criteria for patient search.</w:t>
      </w:r>
      <w:r w:rsidR="00BD55BB" w:rsidRPr="00CD28B4">
        <w:t xml:space="preserve"> </w:t>
      </w:r>
    </w:p>
    <w:p w14:paraId="73098C35" w14:textId="2A264078" w:rsidR="000B516F" w:rsidRPr="00CD28B4" w:rsidRDefault="00813160" w:rsidP="000B516F">
      <w:pPr>
        <w:pStyle w:val="ListParagraph"/>
        <w:keepNext/>
        <w:spacing w:before="120" w:after="120"/>
        <w:ind w:left="1080"/>
        <w:contextualSpacing w:val="0"/>
      </w:pPr>
      <w:r w:rsidRPr="00CD28B4">
        <w:rPr>
          <w:noProof/>
        </w:rPr>
        <w:drawing>
          <wp:inline distT="0" distB="0" distL="0" distR="0" wp14:anchorId="1883F5F7" wp14:editId="49D08B76">
            <wp:extent cx="4572000" cy="2569308"/>
            <wp:effectExtent l="19050" t="19050" r="19050" b="21590"/>
            <wp:docPr id="75512662" name="Picture 1" descr="Valid Search Criteria for Patien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2662" name="Picture 1" descr="Valid Search Criteria for Patient Search"/>
                    <pic:cNvPicPr/>
                  </pic:nvPicPr>
                  <pic:blipFill>
                    <a:blip r:embed="rId64"/>
                    <a:stretch>
                      <a:fillRect/>
                    </a:stretch>
                  </pic:blipFill>
                  <pic:spPr>
                    <a:xfrm>
                      <a:off x="0" y="0"/>
                      <a:ext cx="4572000" cy="2569308"/>
                    </a:xfrm>
                    <a:prstGeom prst="rect">
                      <a:avLst/>
                    </a:prstGeom>
                    <a:ln>
                      <a:solidFill>
                        <a:schemeClr val="tx1"/>
                      </a:solidFill>
                    </a:ln>
                  </pic:spPr>
                </pic:pic>
              </a:graphicData>
            </a:graphic>
          </wp:inline>
        </w:drawing>
      </w:r>
    </w:p>
    <w:p w14:paraId="77362E33" w14:textId="18C464AB" w:rsidR="00BD55BB" w:rsidRPr="00CD28B4" w:rsidRDefault="000B516F" w:rsidP="00595F1C">
      <w:pPr>
        <w:pStyle w:val="Caption"/>
        <w:ind w:left="1080"/>
        <w:rPr>
          <w:iCs w:val="0"/>
        </w:rPr>
      </w:pPr>
      <w:bookmarkStart w:id="175" w:name="_Ref165301025"/>
      <w:bookmarkStart w:id="176" w:name="_Toc235203890"/>
      <w:r w:rsidRPr="00CD28B4">
        <w:t xml:space="preserve">Figure </w:t>
      </w:r>
      <w:fldSimple w:instr=" SEQ Figure \* ARABIC ">
        <w:r w:rsidR="00DA2067" w:rsidRPr="00CD28B4">
          <w:rPr>
            <w:noProof/>
          </w:rPr>
          <w:t>54</w:t>
        </w:r>
      </w:fldSimple>
      <w:bookmarkEnd w:id="175"/>
      <w:r w:rsidRPr="00CD28B4">
        <w:t>: Valid Search Criteria for Patient Search</w:t>
      </w:r>
      <w:bookmarkEnd w:id="176"/>
    </w:p>
    <w:p w14:paraId="0E5436AD" w14:textId="77777777" w:rsidR="00EA028C" w:rsidRPr="00CD28B4" w:rsidRDefault="004F3B5B" w:rsidP="00B93866">
      <w:pPr>
        <w:pStyle w:val="ListParagraph"/>
        <w:numPr>
          <w:ilvl w:val="0"/>
          <w:numId w:val="19"/>
        </w:numPr>
        <w:spacing w:before="120" w:after="120"/>
        <w:contextualSpacing w:val="0"/>
      </w:pPr>
      <w:r w:rsidRPr="00CD28B4">
        <w:t>The user will</w:t>
      </w:r>
      <w:r w:rsidR="00091975" w:rsidRPr="00CD28B4">
        <w:t xml:space="preserve"> </w:t>
      </w:r>
      <w:r w:rsidR="00375761" w:rsidRPr="00CD28B4">
        <w:t>then</w:t>
      </w:r>
      <w:r w:rsidR="00D06509" w:rsidRPr="00CD28B4">
        <w:t xml:space="preserve"> select </w:t>
      </w:r>
      <w:r w:rsidR="00E13E8E" w:rsidRPr="00CD28B4">
        <w:t xml:space="preserve">the </w:t>
      </w:r>
      <w:r w:rsidR="00866E6A" w:rsidRPr="00CD28B4">
        <w:t>intended</w:t>
      </w:r>
      <w:r w:rsidR="00D06509" w:rsidRPr="00CD28B4">
        <w:t xml:space="preserve"> patient from the available </w:t>
      </w:r>
      <w:r w:rsidR="00A829E1" w:rsidRPr="00CD28B4">
        <w:t>options.</w:t>
      </w:r>
    </w:p>
    <w:p w14:paraId="326C6EFB" w14:textId="36D2C493" w:rsidR="007A41C4" w:rsidRPr="00CD28B4" w:rsidRDefault="00D44F9C" w:rsidP="00B93866">
      <w:pPr>
        <w:pStyle w:val="ListParagraph"/>
        <w:numPr>
          <w:ilvl w:val="0"/>
          <w:numId w:val="19"/>
        </w:numPr>
        <w:spacing w:before="120" w:after="120"/>
        <w:contextualSpacing w:val="0"/>
      </w:pPr>
      <w:r w:rsidRPr="00CD28B4">
        <w:t>Once a patient is selected, the user will need to read the “Patient Eligibil</w:t>
      </w:r>
      <w:r w:rsidRPr="00CD28B4">
        <w:lastRenderedPageBreak/>
        <w:t>ity” window</w:t>
      </w:r>
      <w:r w:rsidR="00DF1F60" w:rsidRPr="00CD28B4">
        <w:t>,</w:t>
      </w:r>
      <w:r w:rsidR="00021AE1" w:rsidRPr="00CD28B4">
        <w:t xml:space="preserve"> shown in </w:t>
      </w:r>
      <w:r w:rsidR="00516597" w:rsidRPr="00CD28B4">
        <w:rPr>
          <w:b/>
          <w:bCs/>
        </w:rPr>
        <w:fldChar w:fldCharType="begin" w:fldLock="1"/>
      </w:r>
      <w:r w:rsidR="00516597" w:rsidRPr="00CD28B4">
        <w:rPr>
          <w:b/>
          <w:bCs/>
        </w:rPr>
        <w:instrText xml:space="preserve"> REF _Ref165301082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08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00DF1F60" w:rsidRPr="00CD28B4">
        <w:t>,</w:t>
      </w:r>
      <w:r w:rsidRPr="00CD28B4">
        <w:t xml:space="preserve"> and</w:t>
      </w:r>
      <w:r w:rsidR="007959F5" w:rsidRPr="00CD28B4">
        <w:t xml:space="preserve"> </w:t>
      </w:r>
      <w:r w:rsidRPr="00CD28B4">
        <w:t>select “Acknowledge Eligibility” to continue.</w:t>
      </w:r>
    </w:p>
    <w:p w14:paraId="56907813" w14:textId="69B076CD" w:rsidR="000B516F" w:rsidRPr="00CD28B4" w:rsidRDefault="002E56BA" w:rsidP="000B516F">
      <w:pPr>
        <w:pStyle w:val="ListParagraph"/>
        <w:keepNext/>
        <w:spacing w:before="120" w:after="120"/>
        <w:ind w:left="360"/>
        <w:contextualSpacing w:val="0"/>
      </w:pPr>
      <w:r w:rsidRPr="00CD28B4">
        <w:drawing>
          <wp:inline distT="0" distB="0" distL="0" distR="0" wp14:anchorId="31CA7795" wp14:editId="2505E4AC">
            <wp:extent cx="5486400" cy="3654815"/>
            <wp:effectExtent l="19050" t="19050" r="19050" b="22225"/>
            <wp:docPr id="1094323597" name="Picture 1" descr="Patient Eligibility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23597" name="Picture 1" descr="Patient Eligibility Notification"/>
                    <pic:cNvPicPr/>
                  </pic:nvPicPr>
                  <pic:blipFill rotWithShape="1">
                    <a:blip r:embed="rId65"/>
                    <a:srcRect l="725"/>
                    <a:stretch>
                      <a:fillRect/>
                    </a:stretch>
                  </pic:blipFill>
                  <pic:spPr bwMode="auto">
                    <a:xfrm>
                      <a:off x="0" y="0"/>
                      <a:ext cx="5486400" cy="365481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F999E1C" w14:textId="0CAE7315" w:rsidR="00DF1F60" w:rsidRPr="00CD28B4" w:rsidRDefault="000B516F" w:rsidP="00A1072C">
      <w:pPr>
        <w:pStyle w:val="Caption"/>
        <w:ind w:left="360"/>
      </w:pPr>
      <w:bookmarkStart w:id="177" w:name="_Ref165301082"/>
      <w:bookmarkStart w:id="178" w:name="_Toc235203891"/>
      <w:r w:rsidRPr="00CD28B4">
        <w:t xml:space="preserve">Figure </w:t>
      </w:r>
      <w:fldSimple w:instr=" SEQ Figure \* ARABIC ">
        <w:r w:rsidR="00DA2067" w:rsidRPr="00CD28B4">
          <w:rPr>
            <w:noProof/>
          </w:rPr>
          <w:t>55</w:t>
        </w:r>
      </w:fldSimple>
      <w:bookmarkEnd w:id="177"/>
      <w:r w:rsidRPr="00CD28B4">
        <w:t>: Patient Eligibility Notification</w:t>
      </w:r>
      <w:bookmarkEnd w:id="178"/>
    </w:p>
    <w:p w14:paraId="2FDA0660" w14:textId="13B3F187" w:rsidR="00666BD8" w:rsidRPr="00CD28B4" w:rsidRDefault="00955324" w:rsidP="006F56BC">
      <w:pPr>
        <w:pStyle w:val="NoteStyle1"/>
      </w:pPr>
      <w:r w:rsidRPr="00CD28B4">
        <w:t>Note:</w:t>
      </w:r>
      <w:r w:rsidR="0076452D" w:rsidRPr="00CD28B4">
        <w:t xml:space="preserve"> The user is able to select </w:t>
      </w:r>
      <w:r w:rsidR="00697100" w:rsidRPr="00CD28B4">
        <w:t>“Expan</w:t>
      </w:r>
      <w:r w:rsidR="00E11BDB" w:rsidRPr="00CD28B4">
        <w:t>d</w:t>
      </w:r>
      <w:r w:rsidR="00697100" w:rsidRPr="00CD28B4">
        <w:t>”</w:t>
      </w:r>
      <w:r w:rsidR="0076452D" w:rsidRPr="00CD28B4">
        <w:t xml:space="preserve"> to see more information about </w:t>
      </w:r>
      <w:r w:rsidR="00F322A5" w:rsidRPr="00CD28B4">
        <w:t>the patient in context</w:t>
      </w:r>
      <w:r w:rsidR="00CE61EC" w:rsidRPr="00CD28B4">
        <w:t xml:space="preserve"> (see </w:t>
      </w:r>
      <w:r w:rsidR="00CE61EC" w:rsidRPr="00CD28B4">
        <w:rPr>
          <w:b/>
          <w:bCs/>
          <w:u w:val="single"/>
        </w:rPr>
        <w:fldChar w:fldCharType="begin" w:fldLock="1"/>
      </w:r>
      <w:r w:rsidR="00CE61EC" w:rsidRPr="00CD28B4">
        <w:rPr>
          <w:b/>
          <w:bCs/>
          <w:u w:val="single"/>
        </w:rPr>
        <w:instrText xml:space="preserve"> REF _Ref174539555 \h  \* MERGEFORMAT </w:instrText>
      </w:r>
      <w:r w:rsidR="00CE61EC" w:rsidRPr="00CD28B4">
        <w:rPr>
          <w:b/>
          <w:bCs/>
          <w:u w:val="single"/>
        </w:rPr>
      </w:r>
      <w:r w:rsidR="00CE61EC"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453955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3.4.1 Demographics Banner</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E61EC" w:rsidRPr="00CD28B4">
        <w:rPr>
          <w:b/>
          <w:bCs/>
          <w:u w:val="single"/>
        </w:rPr>
        <w:fldChar w:fldCharType="end"/>
      </w:r>
      <w:r w:rsidR="00CE61EC" w:rsidRPr="00CD28B4">
        <w:rPr>
          <w:b/>
          <w:bCs/>
        </w:rPr>
        <w:t xml:space="preserve"> </w:t>
      </w:r>
      <w:r w:rsidR="00CE61EC" w:rsidRPr="00CD28B4">
        <w:t>for more information)</w:t>
      </w:r>
      <w:r w:rsidR="009712D8" w:rsidRPr="00CD28B4">
        <w:t xml:space="preserve">. </w:t>
      </w:r>
    </w:p>
    <w:p w14:paraId="3E28811B" w14:textId="5F89F123" w:rsidR="00494918" w:rsidRPr="00CD28B4" w:rsidRDefault="008726D7" w:rsidP="00B93866">
      <w:pPr>
        <w:pStyle w:val="ListParagraph"/>
        <w:numPr>
          <w:ilvl w:val="0"/>
          <w:numId w:val="19"/>
        </w:numPr>
        <w:spacing w:before="120" w:after="120"/>
        <w:contextualSpacing w:val="0"/>
      </w:pPr>
      <w:r w:rsidRPr="00CD28B4">
        <w:t xml:space="preserve">To view information or interact </w:t>
      </w:r>
      <w:r w:rsidR="0063796C" w:rsidRPr="00CD28B4">
        <w:t>with the patient, t</w:t>
      </w:r>
      <w:r w:rsidR="00494918" w:rsidRPr="00CD28B4">
        <w:t xml:space="preserve">he user will need to select the </w:t>
      </w:r>
      <w:r w:rsidR="009E186B" w:rsidRPr="00CD28B4">
        <w:t>“Patient” tab</w:t>
      </w:r>
      <w:r w:rsidR="006819EA" w:rsidRPr="00CD28B4">
        <w:t xml:space="preserve"> seen in </w:t>
      </w:r>
      <w:r w:rsidR="00516597" w:rsidRPr="00CD28B4">
        <w:rPr>
          <w:b/>
          <w:bCs/>
        </w:rPr>
        <w:fldChar w:fldCharType="begin" w:fldLock="1"/>
      </w:r>
      <w:r w:rsidR="00516597" w:rsidRPr="00CD28B4">
        <w:rPr>
          <w:b/>
          <w:bCs/>
        </w:rPr>
        <w:instrText xml:space="preserve"> REF _Ref165301144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14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006819EA" w:rsidRPr="00CD28B4">
        <w:t>.</w:t>
      </w:r>
    </w:p>
    <w:p w14:paraId="2509A942" w14:textId="1180BDD9" w:rsidR="000B516F" w:rsidRPr="00CD28B4" w:rsidRDefault="001A560A" w:rsidP="000B516F">
      <w:pPr>
        <w:pStyle w:val="ListParagraph"/>
        <w:keepNext/>
        <w:spacing w:before="120" w:after="120"/>
        <w:ind w:left="360"/>
        <w:contextualSpacing w:val="0"/>
      </w:pPr>
      <w:r w:rsidRPr="00CD28B4">
        <w:rPr>
          <w:noProof/>
        </w:rPr>
        <w:drawing>
          <wp:inline distT="0" distB="0" distL="0" distR="0" wp14:anchorId="12FFDB2B" wp14:editId="6FF90011">
            <wp:extent cx="5486400" cy="771965"/>
            <wp:effectExtent l="19050" t="19050" r="19050" b="28575"/>
            <wp:docPr id="867023886" name="Picture 1" descr="Patient Tab from the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23886" name="Picture 1" descr="Patient Tab from the Home Screen"/>
                    <pic:cNvPicPr/>
                  </pic:nvPicPr>
                  <pic:blipFill>
                    <a:blip r:embed="rId66"/>
                    <a:stretch>
                      <a:fillRect/>
                    </a:stretch>
                  </pic:blipFill>
                  <pic:spPr>
                    <a:xfrm>
                      <a:off x="0" y="0"/>
                      <a:ext cx="5486400" cy="771965"/>
                    </a:xfrm>
                    <a:prstGeom prst="rect">
                      <a:avLst/>
                    </a:prstGeom>
                    <a:ln>
                      <a:solidFill>
                        <a:schemeClr val="tx1"/>
                      </a:solidFill>
                    </a:ln>
                  </pic:spPr>
                </pic:pic>
              </a:graphicData>
            </a:graphic>
          </wp:inline>
        </w:drawing>
      </w:r>
    </w:p>
    <w:p w14:paraId="6FA3C6E3" w14:textId="7469FBDE" w:rsidR="0070688D" w:rsidRPr="00CD28B4" w:rsidRDefault="000B516F" w:rsidP="00A1072C">
      <w:pPr>
        <w:pStyle w:val="Caption"/>
        <w:ind w:left="360"/>
      </w:pPr>
      <w:bookmarkStart w:id="179" w:name="_Ref165301144"/>
      <w:bookmarkStart w:id="180" w:name="_Toc235203892"/>
      <w:r w:rsidRPr="00CD28B4">
        <w:t xml:space="preserve">Figure </w:t>
      </w:r>
      <w:fldSimple w:instr=" SEQ Figure \* ARABIC ">
        <w:r w:rsidR="00DA2067" w:rsidRPr="00CD28B4">
          <w:rPr>
            <w:noProof/>
          </w:rPr>
          <w:t>56</w:t>
        </w:r>
      </w:fldSimple>
      <w:bookmarkEnd w:id="179"/>
      <w:r w:rsidRPr="00CD28B4">
        <w:t>: Patient Tab from the Home Screen</w:t>
      </w:r>
      <w:bookmarkEnd w:id="180"/>
    </w:p>
    <w:p w14:paraId="1AE56084" w14:textId="2012FDFC" w:rsidR="003953A8" w:rsidRPr="00CD28B4" w:rsidRDefault="003953A8" w:rsidP="00B93866">
      <w:pPr>
        <w:pStyle w:val="ListParagraph"/>
        <w:numPr>
          <w:ilvl w:val="0"/>
          <w:numId w:val="19"/>
        </w:numPr>
        <w:spacing w:before="120" w:after="120"/>
        <w:contextualSpacing w:val="0"/>
      </w:pPr>
      <w:r w:rsidRPr="00CD28B4">
        <w:t>To bring a new patient into context, the user will need to select</w:t>
      </w:r>
      <w:r w:rsidR="00265A66" w:rsidRPr="00CD28B4">
        <w:t xml:space="preserve"> the</w:t>
      </w:r>
      <w:r w:rsidRPr="00CD28B4">
        <w:t xml:space="preserve"> “Clear”</w:t>
      </w:r>
      <w:r w:rsidR="00265A66" w:rsidRPr="00CD28B4">
        <w:t xml:space="preserve"> button seen</w:t>
      </w:r>
      <w:r w:rsidR="0094634D" w:rsidRPr="00CD28B4">
        <w:t xml:space="preserve"> below</w:t>
      </w:r>
      <w:r w:rsidR="00265A66" w:rsidRPr="00CD28B4">
        <w:t xml:space="preserve"> in </w:t>
      </w:r>
      <w:r w:rsidR="00516597" w:rsidRPr="00CD28B4">
        <w:rPr>
          <w:b/>
          <w:bCs/>
        </w:rPr>
        <w:fldChar w:fldCharType="begin" w:fldLock="1"/>
      </w:r>
      <w:r w:rsidR="00516597" w:rsidRPr="00CD28B4">
        <w:rPr>
          <w:b/>
          <w:bCs/>
        </w:rPr>
        <w:instrText xml:space="preserve"> REF _Ref165301162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16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00265A66" w:rsidRPr="00CD28B4">
        <w:t>.</w:t>
      </w:r>
      <w:r w:rsidR="0015556F" w:rsidRPr="00CD28B4">
        <w:t xml:space="preserve"> Th</w:t>
      </w:r>
      <w:r w:rsidR="00204D52" w:rsidRPr="00CD28B4">
        <w:t>e page wil</w:t>
      </w:r>
      <w:r w:rsidR="005A3ED1" w:rsidRPr="00CD28B4">
        <w:t xml:space="preserve">l </w:t>
      </w:r>
      <w:r w:rsidR="00F7510A" w:rsidRPr="00CD28B4">
        <w:t xml:space="preserve">automatically </w:t>
      </w:r>
      <w:r w:rsidR="005A3ED1" w:rsidRPr="00CD28B4">
        <w:t>reload and “No Patient in Context”</w:t>
      </w:r>
      <w:r w:rsidR="0069584A" w:rsidRPr="00CD28B4">
        <w:t xml:space="preserve"> will be shown.</w:t>
      </w:r>
    </w:p>
    <w:p w14:paraId="138DB71E" w14:textId="2BB54F14" w:rsidR="000B516F" w:rsidRPr="00CD28B4" w:rsidRDefault="00F24FCE" w:rsidP="000B516F">
      <w:pPr>
        <w:pStyle w:val="ListParagraph"/>
        <w:keepNext/>
        <w:spacing w:before="120" w:after="120"/>
        <w:ind w:left="360"/>
        <w:contextualSpacing w:val="0"/>
      </w:pPr>
      <w:r w:rsidRPr="00CD28B4">
        <w:rPr>
          <w:noProof/>
        </w:rPr>
        <w:drawing>
          <wp:inline distT="0" distB="0" distL="0" distR="0" wp14:anchorId="155E24D8" wp14:editId="06319C32">
            <wp:extent cx="5486400" cy="829940"/>
            <wp:effectExtent l="19050" t="19050" r="19050" b="27940"/>
            <wp:docPr id="318888374" name="Picture 1" descr="Clear Button for Patien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88374" name="Picture 1" descr="Clear Button for Patient Search"/>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6400" cy="829940"/>
                    </a:xfrm>
                    <a:prstGeom prst="rect">
                      <a:avLst/>
                    </a:prstGeom>
                    <a:noFill/>
                    <a:ln>
                      <a:solidFill>
                        <a:schemeClr val="tx1"/>
                      </a:solidFill>
                    </a:ln>
                  </pic:spPr>
                </pic:pic>
              </a:graphicData>
            </a:graphic>
          </wp:inline>
        </w:drawing>
      </w:r>
    </w:p>
    <w:p w14:paraId="183243A4" w14:textId="3A27069F" w:rsidR="00A7754C" w:rsidRPr="00CD28B4" w:rsidRDefault="000B516F" w:rsidP="00814897">
      <w:pPr>
        <w:pStyle w:val="Caption"/>
        <w:ind w:left="360"/>
      </w:pPr>
      <w:bookmarkStart w:id="181" w:name="_Ref165301162"/>
      <w:bookmarkStart w:id="182" w:name="_Toc235203893"/>
      <w:r w:rsidRPr="00CD28B4">
        <w:t xml:space="preserve">Figure </w:t>
      </w:r>
      <w:fldSimple w:instr=" SEQ Figure \* ARABIC ">
        <w:r w:rsidR="00DA2067" w:rsidRPr="00CD28B4">
          <w:rPr>
            <w:noProof/>
          </w:rPr>
          <w:t>57</w:t>
        </w:r>
      </w:fldSimple>
      <w:bookmarkEnd w:id="181"/>
      <w:r w:rsidRPr="00CD28B4">
        <w:t>: Clear Button for Patient Search</w:t>
      </w:r>
      <w:bookmarkEnd w:id="182"/>
    </w:p>
    <w:p w14:paraId="1440EA86" w14:textId="076F8543" w:rsidR="00710551" w:rsidRPr="00CD28B4" w:rsidRDefault="00710551" w:rsidP="00B93866">
      <w:pPr>
        <w:pStyle w:val="ListParagraph"/>
        <w:numPr>
          <w:ilvl w:val="0"/>
          <w:numId w:val="19"/>
        </w:numPr>
        <w:spacing w:before="120" w:after="120"/>
        <w:contextualSpacing w:val="0"/>
      </w:pPr>
      <w:r w:rsidRPr="00CD28B4">
        <w:t xml:space="preserve">The user is then able to </w:t>
      </w:r>
      <w:r w:rsidR="00F1065A" w:rsidRPr="00CD28B4">
        <w:t>search</w:t>
      </w:r>
      <w:r w:rsidRPr="00CD28B4">
        <w:t xml:space="preserve"> for a new patient</w:t>
      </w:r>
      <w:r w:rsidR="00F1065A" w:rsidRPr="00CD28B4">
        <w:t>.</w:t>
      </w:r>
      <w:r w:rsidRPr="00CD28B4">
        <w:t xml:space="preserve"> </w:t>
      </w:r>
      <w:r w:rsidR="00F1065A" w:rsidRPr="00CD28B4">
        <w:t>To</w:t>
      </w:r>
      <w:r w:rsidRPr="00CD28B4">
        <w:t xml:space="preserve"> load the last selected patient</w:t>
      </w:r>
      <w:r w:rsidR="00F1065A" w:rsidRPr="00CD28B4">
        <w:t xml:space="preserve">, the user can </w:t>
      </w:r>
      <w:r w:rsidRPr="00CD28B4">
        <w:t>select the “Load Last Selected” button</w:t>
      </w:r>
      <w:r w:rsidR="00DD0ADC" w:rsidRPr="00CD28B4">
        <w:t xml:space="preserve">, seen in </w:t>
      </w:r>
      <w:r w:rsidR="00516597" w:rsidRPr="00CD28B4">
        <w:rPr>
          <w:b/>
          <w:bCs/>
        </w:rPr>
        <w:fldChar w:fldCharType="begin" w:fldLock="1"/>
      </w:r>
      <w:r w:rsidR="00516597" w:rsidRPr="00CD28B4">
        <w:rPr>
          <w:b/>
          <w:bCs/>
        </w:rPr>
        <w:instrText xml:space="preserve"> REF _Ref165301183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18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58</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00DD0ADC" w:rsidRPr="00CD28B4">
        <w:t xml:space="preserve">, or </w:t>
      </w:r>
      <w:r w:rsidR="00E7520F" w:rsidRPr="00CD28B4">
        <w:t>type</w:t>
      </w:r>
      <w:r w:rsidRPr="00CD28B4">
        <w:t xml:space="preserve"> “spacebar + enter”</w:t>
      </w:r>
      <w:r w:rsidR="00E7520F" w:rsidRPr="00CD28B4">
        <w:t xml:space="preserve"> into the search bar</w:t>
      </w:r>
      <w:r w:rsidRPr="00CD28B4">
        <w:t>.</w:t>
      </w:r>
    </w:p>
    <w:p w14:paraId="01BE6B1B" w14:textId="77777777" w:rsidR="000B516F" w:rsidRPr="00CD28B4" w:rsidRDefault="00D27E6D" w:rsidP="000B516F">
      <w:pPr>
        <w:pStyle w:val="ListParagraph"/>
        <w:keepNext/>
        <w:spacing w:before="120" w:after="120"/>
        <w:ind w:left="360"/>
        <w:contextualSpacing w:val="0"/>
      </w:pPr>
      <w:r w:rsidRPr="00CD28B4">
        <w:rPr>
          <w:noProof/>
        </w:rPr>
        <w:drawing>
          <wp:inline distT="0" distB="0" distL="0" distR="0" wp14:anchorId="3F5D45AB" wp14:editId="7DA11B25">
            <wp:extent cx="5486400" cy="820029"/>
            <wp:effectExtent l="19050" t="19050" r="19050" b="18415"/>
            <wp:docPr id="46614910" name="Picture 46614910" descr="Load Last Selected Button for Patien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910" name="Picture 46614910" descr="Load Last Selected Button for Patient Search"/>
                    <pic:cNvPicPr/>
                  </pic:nvPicPr>
                  <pic:blipFill>
                    <a:blip r:embed="rId68"/>
                    <a:stretch>
                      <a:fillRect/>
                    </a:stretch>
                  </pic:blipFill>
                  <pic:spPr>
                    <a:xfrm>
                      <a:off x="0" y="0"/>
                      <a:ext cx="5486400" cy="820029"/>
                    </a:xfrm>
                    <a:prstGeom prst="rect">
                      <a:avLst/>
                    </a:prstGeom>
                    <a:ln>
                      <a:solidFill>
                        <a:schemeClr val="tx1"/>
                      </a:solidFill>
                    </a:ln>
                  </pic:spPr>
                </pic:pic>
              </a:graphicData>
            </a:graphic>
          </wp:inline>
        </w:drawing>
      </w:r>
    </w:p>
    <w:p w14:paraId="29E56E3F" w14:textId="4163ACE0" w:rsidR="00497665" w:rsidRPr="00CD28B4" w:rsidRDefault="000B516F" w:rsidP="00A1072C">
      <w:pPr>
        <w:pStyle w:val="Caption"/>
        <w:ind w:left="360"/>
      </w:pPr>
      <w:bookmarkStart w:id="183" w:name="_Ref165301183"/>
      <w:bookmarkStart w:id="184" w:name="_Toc235203894"/>
      <w:r w:rsidRPr="00CD28B4">
        <w:t xml:space="preserve">Figure </w:t>
      </w:r>
      <w:fldSimple w:instr=" SEQ Figure \* ARABIC ">
        <w:r w:rsidR="00DA2067" w:rsidRPr="00CD28B4">
          <w:rPr>
            <w:noProof/>
          </w:rPr>
          <w:t>58</w:t>
        </w:r>
      </w:fldSimple>
      <w:bookmarkEnd w:id="183"/>
      <w:r w:rsidRPr="00CD28B4">
        <w:t>: Load Last Selected Button for Patient Search</w:t>
      </w:r>
      <w:bookmarkEnd w:id="184"/>
    </w:p>
    <w:p w14:paraId="1042E86D" w14:textId="5BDA6D76" w:rsidR="00B115FD" w:rsidRPr="00CD28B4" w:rsidRDefault="00E16CE0" w:rsidP="00A54CA9">
      <w:pPr>
        <w:pStyle w:val="Heading2"/>
        <w:spacing w:before="120" w:after="120"/>
      </w:pPr>
      <w:bookmarkStart w:id="185" w:name="_Toc172206285"/>
      <w:bookmarkStart w:id="186" w:name="_Toc235203747"/>
      <w:r w:rsidRPr="00CD28B4">
        <w:t xml:space="preserve">3.2 </w:t>
      </w:r>
      <w:r w:rsidR="002E4E52" w:rsidRPr="00CD28B4">
        <w:t>Patient Profile Home</w:t>
      </w:r>
      <w:bookmarkEnd w:id="185"/>
      <w:bookmarkEnd w:id="186"/>
    </w:p>
    <w:p w14:paraId="3B2106AC" w14:textId="124B1022" w:rsidR="00710551" w:rsidRPr="00CD28B4" w:rsidRDefault="009D6A15" w:rsidP="00A54CA9">
      <w:pPr>
        <w:spacing w:before="120" w:after="120"/>
      </w:pPr>
      <w:r w:rsidRPr="00CD28B4">
        <w:t xml:space="preserve">The Patient Profile </w:t>
      </w:r>
      <w:r w:rsidR="00B32F97" w:rsidRPr="00CD28B4">
        <w:t>p</w:t>
      </w:r>
      <w:r w:rsidRPr="00CD28B4">
        <w:t xml:space="preserve">age can be navigated to by selecting the “Patient Profile Home” </w:t>
      </w:r>
      <w:r w:rsidR="005739C3" w:rsidRPr="00CD28B4">
        <w:t>tab</w:t>
      </w:r>
      <w:r w:rsidRPr="00CD28B4">
        <w:t xml:space="preserve"> show</w:t>
      </w:r>
      <w:r w:rsidR="00ED2F2C" w:rsidRPr="00CD28B4">
        <w:t xml:space="preserve">n </w:t>
      </w:r>
      <w:r w:rsidRPr="00CD28B4">
        <w:t xml:space="preserve">in </w:t>
      </w:r>
      <w:r w:rsidR="00516597" w:rsidRPr="00CD28B4">
        <w:rPr>
          <w:b/>
          <w:bCs/>
        </w:rPr>
        <w:fldChar w:fldCharType="begin" w:fldLock="1"/>
      </w:r>
      <w:r w:rsidR="00516597" w:rsidRPr="00CD28B4">
        <w:rPr>
          <w:b/>
          <w:bCs/>
        </w:rPr>
        <w:instrText xml:space="preserve"> REF _Ref165301199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19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59</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Pr="00CD28B4">
        <w:t xml:space="preserve">. This page </w:t>
      </w:r>
      <w:r w:rsidR="006B3C91" w:rsidRPr="00CD28B4">
        <w:t>gives a brief overview of the patient’s informatio</w:t>
      </w:r>
      <w:r w:rsidR="002944D7" w:rsidRPr="00CD28B4">
        <w:t>n.</w:t>
      </w:r>
    </w:p>
    <w:p w14:paraId="0AAD5C9C" w14:textId="250CC5BE" w:rsidR="000B516F" w:rsidRPr="00CD28B4" w:rsidRDefault="00633CA0" w:rsidP="00DF77B1">
      <w:pPr>
        <w:keepNext/>
        <w:spacing w:before="120" w:after="120"/>
      </w:pPr>
      <w:r w:rsidRPr="00CD28B4">
        <w:rPr>
          <w:noProof/>
        </w:rPr>
        <w:drawing>
          <wp:inline distT="0" distB="0" distL="0" distR="0" wp14:anchorId="760AE01D" wp14:editId="7DE8E458">
            <wp:extent cx="5943600" cy="2071370"/>
            <wp:effectExtent l="19050" t="19050" r="19050" b="24130"/>
            <wp:docPr id="773575343" name="Picture 1" descr="Example of Patient Profil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75343" name="Picture 1" descr="Example of Patient Profile Home Tab"/>
                    <pic:cNvPicPr/>
                  </pic:nvPicPr>
                  <pic:blipFill>
                    <a:blip r:embed="rId69"/>
                    <a:stretch>
                      <a:fillRect/>
                    </a:stretch>
                  </pic:blipFill>
                  <pic:spPr>
                    <a:xfrm>
                      <a:off x="0" y="0"/>
                      <a:ext cx="5943600" cy="2071370"/>
                    </a:xfrm>
                    <a:prstGeom prst="rect">
                      <a:avLst/>
                    </a:prstGeom>
                    <a:ln>
                      <a:solidFill>
                        <a:schemeClr val="tx1"/>
                      </a:solidFill>
                    </a:ln>
                  </pic:spPr>
                </pic:pic>
              </a:graphicData>
            </a:graphic>
          </wp:inline>
        </w:drawing>
      </w:r>
    </w:p>
    <w:p w14:paraId="3E27B0BA" w14:textId="24821C01" w:rsidR="0000526D" w:rsidRPr="00CD28B4" w:rsidRDefault="000B516F" w:rsidP="00DF77B1">
      <w:pPr>
        <w:pStyle w:val="Caption"/>
      </w:pPr>
      <w:bookmarkStart w:id="187" w:name="_Ref165301199"/>
      <w:bookmarkStart w:id="188" w:name="_Toc235203895"/>
      <w:r w:rsidRPr="00CD28B4">
        <w:t xml:space="preserve">Figure </w:t>
      </w:r>
      <w:fldSimple w:instr=" SEQ Figure \* ARABIC ">
        <w:r w:rsidR="00DA2067" w:rsidRPr="00CD28B4">
          <w:rPr>
            <w:noProof/>
          </w:rPr>
          <w:t>59</w:t>
        </w:r>
      </w:fldSimple>
      <w:bookmarkEnd w:id="187"/>
      <w:r w:rsidRPr="00CD28B4">
        <w:t>: Example of Patient Profile Home Tab</w:t>
      </w:r>
      <w:bookmarkEnd w:id="188"/>
    </w:p>
    <w:p w14:paraId="15361468" w14:textId="50E7BA5E" w:rsidR="002E4E52" w:rsidRPr="00CD28B4" w:rsidRDefault="002E4E52" w:rsidP="00A54CA9">
      <w:pPr>
        <w:pStyle w:val="Heading2"/>
        <w:spacing w:before="120" w:after="120"/>
      </w:pPr>
      <w:bookmarkStart w:id="189" w:name="_Ref162012642"/>
      <w:bookmarkStart w:id="190" w:name="_Toc172206286"/>
      <w:bookmarkStart w:id="191" w:name="_Toc235203748"/>
      <w:r w:rsidRPr="00CD28B4">
        <w:t>3.</w:t>
      </w:r>
      <w:r w:rsidR="00E16CE0" w:rsidRPr="00CD28B4">
        <w:t xml:space="preserve">3 </w:t>
      </w:r>
      <w:r w:rsidRPr="00CD28B4">
        <w:t>Appointments &amp; Requests</w:t>
      </w:r>
      <w:bookmarkEnd w:id="189"/>
      <w:bookmarkEnd w:id="190"/>
      <w:bookmarkEnd w:id="191"/>
    </w:p>
    <w:p w14:paraId="40503FBF" w14:textId="64C98F58" w:rsidR="00BB69E4" w:rsidRPr="00CD28B4" w:rsidRDefault="00BB69E4" w:rsidP="00A54CA9">
      <w:pPr>
        <w:spacing w:before="120" w:after="120"/>
      </w:pPr>
      <w:r w:rsidRPr="00CD28B4">
        <w:t xml:space="preserve">The Appointments &amp; Requests </w:t>
      </w:r>
      <w:r w:rsidR="00B32F97" w:rsidRPr="00CD28B4">
        <w:t>p</w:t>
      </w:r>
      <w:r w:rsidRPr="00CD28B4">
        <w:t>age can be navigated to by selecting the “</w:t>
      </w:r>
      <w:r w:rsidR="00FB1186" w:rsidRPr="00CD28B4">
        <w:t>Appointments &amp; Requests</w:t>
      </w:r>
      <w:r w:rsidRPr="00CD28B4">
        <w:t xml:space="preserve">” </w:t>
      </w:r>
      <w:r w:rsidR="00ED2F2C" w:rsidRPr="00CD28B4">
        <w:t>tab</w:t>
      </w:r>
      <w:r w:rsidRPr="00CD28B4">
        <w:t xml:space="preserve"> show</w:t>
      </w:r>
      <w:r w:rsidR="00ED2F2C" w:rsidRPr="00CD28B4">
        <w:t>n</w:t>
      </w:r>
      <w:r w:rsidRPr="00CD28B4">
        <w:t xml:space="preserve"> in </w:t>
      </w:r>
      <w:r w:rsidR="00516597" w:rsidRPr="00CD28B4">
        <w:rPr>
          <w:b/>
          <w:bCs/>
        </w:rPr>
        <w:fldChar w:fldCharType="begin" w:fldLock="1"/>
      </w:r>
      <w:r w:rsidR="00516597" w:rsidRPr="00CD28B4">
        <w:rPr>
          <w:b/>
          <w:bCs/>
        </w:rPr>
        <w:instrText xml:space="preserve"> REF _Ref165301214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21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60</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Pr="00CD28B4">
        <w:t>.</w:t>
      </w:r>
      <w:r w:rsidR="00FB1186" w:rsidRPr="00CD28B4">
        <w:t xml:space="preserve"> The user can use this page to view and schedule appointment</w:t>
      </w:r>
      <w:r w:rsidR="00FB1186" w:rsidRPr="00CD28B4">
        <w:lastRenderedPageBreak/>
        <w:t xml:space="preserve">s and requests. For more information on how to do this please visit </w:t>
      </w:r>
      <w:r w:rsidR="00FB1186" w:rsidRPr="00CD28B4">
        <w:rPr>
          <w:b/>
          <w:bCs/>
          <w:u w:val="single"/>
        </w:rPr>
        <w:fldChar w:fldCharType="begin" w:fldLock="1"/>
      </w:r>
      <w:r w:rsidR="00FB1186" w:rsidRPr="00CD28B4">
        <w:rPr>
          <w:b/>
          <w:bCs/>
          <w:u w:val="single"/>
        </w:rPr>
        <w:instrText xml:space="preserve"> REF _Ref161924789 \h  \* MERGEFORMAT </w:instrText>
      </w:r>
      <w:r w:rsidR="00FB1186" w:rsidRPr="00CD28B4">
        <w:rPr>
          <w:b/>
          <w:bCs/>
          <w:u w:val="single"/>
        </w:rPr>
      </w:r>
      <w:r w:rsidR="00FB1186"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192478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Patient Appointments and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FB1186" w:rsidRPr="00CD28B4">
        <w:rPr>
          <w:b/>
          <w:bCs/>
          <w:u w:val="single"/>
        </w:rPr>
        <w:fldChar w:fldCharType="end"/>
      </w:r>
      <w:r w:rsidR="00FB1186" w:rsidRPr="00CD28B4">
        <w:t xml:space="preserve">. </w:t>
      </w:r>
    </w:p>
    <w:p w14:paraId="2B808D98" w14:textId="2951D83E" w:rsidR="000B516F" w:rsidRPr="00CD28B4" w:rsidRDefault="00BA1FD3" w:rsidP="008252E1">
      <w:pPr>
        <w:keepNext/>
        <w:spacing w:before="120" w:after="120"/>
      </w:pPr>
      <w:r w:rsidRPr="00CD28B4">
        <w:rPr>
          <w:noProof/>
        </w:rPr>
        <w:drawing>
          <wp:inline distT="0" distB="0" distL="0" distR="0" wp14:anchorId="43E17999" wp14:editId="27DD812D">
            <wp:extent cx="5943600" cy="2684145"/>
            <wp:effectExtent l="19050" t="19050" r="19050" b="20955"/>
            <wp:docPr id="1287273872" name="Picture 1" descr="Example of Appointments &amp; Reques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73872" name="Picture 1" descr="Example of Appointments &amp; Requests Tab"/>
                    <pic:cNvPicPr/>
                  </pic:nvPicPr>
                  <pic:blipFill>
                    <a:blip r:embed="rId70"/>
                    <a:stretch>
                      <a:fillRect/>
                    </a:stretch>
                  </pic:blipFill>
                  <pic:spPr>
                    <a:xfrm>
                      <a:off x="0" y="0"/>
                      <a:ext cx="5943600" cy="2684145"/>
                    </a:xfrm>
                    <a:prstGeom prst="rect">
                      <a:avLst/>
                    </a:prstGeom>
                    <a:ln>
                      <a:solidFill>
                        <a:schemeClr val="tx1"/>
                      </a:solidFill>
                    </a:ln>
                  </pic:spPr>
                </pic:pic>
              </a:graphicData>
            </a:graphic>
          </wp:inline>
        </w:drawing>
      </w:r>
    </w:p>
    <w:p w14:paraId="7E1068EE" w14:textId="6B1AE276" w:rsidR="00A3421D" w:rsidRPr="00CD28B4" w:rsidRDefault="000B516F" w:rsidP="005F7CE5">
      <w:pPr>
        <w:pStyle w:val="Caption"/>
      </w:pPr>
      <w:bookmarkStart w:id="192" w:name="_Ref165301214"/>
      <w:bookmarkStart w:id="193" w:name="_Toc235203896"/>
      <w:r w:rsidRPr="00CD28B4">
        <w:t xml:space="preserve">Figure </w:t>
      </w:r>
      <w:fldSimple w:instr=" SEQ Figure \* ARABIC ">
        <w:r w:rsidR="00DA2067" w:rsidRPr="00CD28B4">
          <w:rPr>
            <w:noProof/>
          </w:rPr>
          <w:t>60</w:t>
        </w:r>
      </w:fldSimple>
      <w:bookmarkEnd w:id="192"/>
      <w:r w:rsidRPr="00CD28B4">
        <w:t>: Example of Appointments &amp; Requests Tab</w:t>
      </w:r>
      <w:bookmarkStart w:id="194" w:name="_Toc172206287"/>
      <w:bookmarkStart w:id="195" w:name="_Ref174545382"/>
      <w:bookmarkStart w:id="196" w:name="_Ref181695843"/>
      <w:bookmarkEnd w:id="193"/>
    </w:p>
    <w:p w14:paraId="644DDF60" w14:textId="5A336FF5" w:rsidR="002E4E52" w:rsidRPr="00CD28B4" w:rsidRDefault="002E4E52" w:rsidP="00A54CA9">
      <w:pPr>
        <w:pStyle w:val="Heading2"/>
        <w:spacing w:before="120" w:after="120"/>
      </w:pPr>
      <w:bookmarkStart w:id="197" w:name="_Ref213235444"/>
      <w:bookmarkStart w:id="198" w:name="_Ref213237474"/>
      <w:bookmarkStart w:id="199" w:name="_Toc235203749"/>
      <w:r w:rsidRPr="00CD28B4">
        <w:t>3.</w:t>
      </w:r>
      <w:r w:rsidR="00E16CE0" w:rsidRPr="00CD28B4">
        <w:t>4</w:t>
      </w:r>
      <w:r w:rsidRPr="00CD28B4">
        <w:t xml:space="preserve"> Demographics</w:t>
      </w:r>
      <w:bookmarkEnd w:id="194"/>
      <w:bookmarkEnd w:id="195"/>
      <w:bookmarkEnd w:id="196"/>
      <w:bookmarkEnd w:id="197"/>
      <w:bookmarkEnd w:id="198"/>
      <w:bookmarkEnd w:id="199"/>
    </w:p>
    <w:p w14:paraId="72164AD9" w14:textId="30C610CC" w:rsidR="001F749D" w:rsidRPr="00CD28B4" w:rsidRDefault="001F749D" w:rsidP="00B93866">
      <w:pPr>
        <w:pStyle w:val="ListParagraph"/>
        <w:numPr>
          <w:ilvl w:val="0"/>
          <w:numId w:val="20"/>
        </w:numPr>
        <w:spacing w:before="120" w:after="120"/>
        <w:contextualSpacing w:val="0"/>
      </w:pPr>
      <w:r w:rsidRPr="00CD28B4">
        <w:t xml:space="preserve">The Demographics </w:t>
      </w:r>
      <w:r w:rsidR="00B32F97" w:rsidRPr="00CD28B4">
        <w:t>p</w:t>
      </w:r>
      <w:r w:rsidRPr="00CD28B4">
        <w:t xml:space="preserve">age can be navigated to by selecting the “Demographics” </w:t>
      </w:r>
      <w:r w:rsidR="00ED2F2C" w:rsidRPr="00CD28B4">
        <w:t>tab</w:t>
      </w:r>
      <w:r w:rsidRPr="00CD28B4">
        <w:t xml:space="preserve"> show</w:t>
      </w:r>
      <w:r w:rsidR="00ED2F2C" w:rsidRPr="00CD28B4">
        <w:t>n</w:t>
      </w:r>
      <w:r w:rsidRPr="00CD28B4">
        <w:t xml:space="preserve"> in </w:t>
      </w:r>
      <w:r w:rsidR="00516597" w:rsidRPr="00CD28B4">
        <w:rPr>
          <w:b/>
          <w:bCs/>
        </w:rPr>
        <w:fldChar w:fldCharType="begin" w:fldLock="1"/>
      </w:r>
      <w:r w:rsidR="00516597" w:rsidRPr="00CD28B4">
        <w:rPr>
          <w:b/>
          <w:bCs/>
        </w:rPr>
        <w:instrText xml:space="preserve"> REF _Ref165301229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22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Pr="00CD28B4">
        <w:t>.</w:t>
      </w:r>
    </w:p>
    <w:p w14:paraId="504C54E8" w14:textId="7A475ABF" w:rsidR="000B516F" w:rsidRPr="00CD28B4" w:rsidRDefault="00221E15" w:rsidP="000B516F">
      <w:pPr>
        <w:pStyle w:val="ListParagraph"/>
        <w:keepNext/>
        <w:spacing w:before="120" w:after="120"/>
        <w:ind w:left="360"/>
        <w:contextualSpacing w:val="0"/>
      </w:pPr>
      <w:r w:rsidRPr="00CD28B4">
        <w:rPr>
          <w:noProof/>
        </w:rPr>
        <w:drawing>
          <wp:inline distT="0" distB="0" distL="0" distR="0" wp14:anchorId="1E713AD0" wp14:editId="287516F8">
            <wp:extent cx="5484448" cy="2350439"/>
            <wp:effectExtent l="19050" t="19050" r="21590" b="12065"/>
            <wp:docPr id="1095475024" name="Picture 1" descr="Demographic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75024" name="Picture 1" descr="Demographics Tab"/>
                    <pic:cNvPicPr/>
                  </pic:nvPicPr>
                  <pic:blipFill rotWithShape="1">
                    <a:blip r:embed="rId71"/>
                    <a:srcRect b="20028"/>
                    <a:stretch>
                      <a:fillRect/>
                    </a:stretch>
                  </pic:blipFill>
                  <pic:spPr bwMode="auto">
                    <a:xfrm>
                      <a:off x="0" y="0"/>
                      <a:ext cx="5486400" cy="23512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39A885" w14:textId="01A0F62B" w:rsidR="003D2884" w:rsidRPr="00CD28B4" w:rsidRDefault="000B516F" w:rsidP="003D2884">
      <w:pPr>
        <w:pStyle w:val="Caption"/>
        <w:ind w:left="360"/>
      </w:pPr>
      <w:bookmarkStart w:id="200" w:name="_Ref165301229"/>
      <w:bookmarkStart w:id="201" w:name="_Toc235203897"/>
      <w:r w:rsidRPr="00CD28B4">
        <w:t xml:space="preserve">Figure </w:t>
      </w:r>
      <w:fldSimple w:instr=" SEQ Figure \* ARABIC ">
        <w:r w:rsidR="00DA2067" w:rsidRPr="00CD28B4">
          <w:rPr>
            <w:noProof/>
          </w:rPr>
          <w:t>61</w:t>
        </w:r>
      </w:fldSimple>
      <w:bookmarkEnd w:id="200"/>
      <w:r w:rsidRPr="00CD28B4">
        <w:t>: Dem</w:t>
      </w:r>
      <w:r w:rsidRPr="00CD28B4">
        <w:lastRenderedPageBreak/>
        <w:t>ographics Tab</w:t>
      </w:r>
      <w:bookmarkEnd w:id="201"/>
    </w:p>
    <w:p w14:paraId="019D1D98" w14:textId="3B2D2FE2" w:rsidR="00017872" w:rsidRPr="00CD28B4" w:rsidRDefault="0075231D" w:rsidP="00B93866">
      <w:pPr>
        <w:pStyle w:val="ListParagraph"/>
        <w:numPr>
          <w:ilvl w:val="0"/>
          <w:numId w:val="20"/>
        </w:numPr>
        <w:spacing w:before="120" w:after="120"/>
        <w:contextualSpacing w:val="0"/>
      </w:pPr>
      <w:r w:rsidRPr="00CD28B4">
        <w:t xml:space="preserve">Users can edit the fields that appear within </w:t>
      </w:r>
      <w:r w:rsidR="001F749D" w:rsidRPr="00CD28B4">
        <w:t>the Demograp</w:t>
      </w:r>
      <w:r w:rsidR="001F749D" w:rsidRPr="00CD28B4">
        <w:lastRenderedPageBreak/>
        <w:t>hics page</w:t>
      </w:r>
      <w:r w:rsidRPr="00CD28B4">
        <w:t xml:space="preserve"> as shown in </w:t>
      </w:r>
      <w:r w:rsidR="00516597" w:rsidRPr="00CD28B4">
        <w:rPr>
          <w:b/>
          <w:bCs/>
        </w:rPr>
        <w:fldChar w:fldCharType="begin" w:fldLock="1"/>
      </w:r>
      <w:r w:rsidR="00516597" w:rsidRPr="00CD28B4">
        <w:rPr>
          <w:b/>
          <w:bCs/>
        </w:rPr>
        <w:instrText xml:space="preserve"> REF _Ref165301250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25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00516597" w:rsidRPr="00CD28B4">
        <w:t xml:space="preserve"> </w:t>
      </w:r>
      <w:r w:rsidRPr="00CD28B4">
        <w:t>below.</w:t>
      </w:r>
    </w:p>
    <w:p w14:paraId="12093E43" w14:textId="32AE0CE6" w:rsidR="000B516F" w:rsidRPr="00CD28B4" w:rsidRDefault="00124753" w:rsidP="000B516F">
      <w:pPr>
        <w:pStyle w:val="ListParagraph"/>
        <w:keepNext/>
        <w:spacing w:before="120" w:after="120"/>
        <w:ind w:left="360"/>
        <w:contextualSpacing w:val="0"/>
      </w:pPr>
      <w:r w:rsidRPr="00CD28B4">
        <w:rPr>
          <w:noProof/>
        </w:rPr>
        <w:drawing>
          <wp:inline distT="0" distB="0" distL="0" distR="0" wp14:anchorId="43575F92" wp14:editId="3847684D">
            <wp:extent cx="4199267" cy="7839598"/>
            <wp:effectExtent l="19050" t="19050" r="10795" b="28575"/>
            <wp:docPr id="489419610" name="Picture 3" descr="Example of the Demographic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19610" name="Picture 3" descr="Example of the Demographics P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20177" cy="7878636"/>
                    </a:xfrm>
                    <a:prstGeom prst="rect">
                      <a:avLst/>
                    </a:prstGeom>
                    <a:noFill/>
                    <a:ln>
                      <a:solidFill>
                        <a:schemeClr val="tx1"/>
                      </a:solidFill>
                    </a:ln>
                  </pic:spPr>
                </pic:pic>
              </a:graphicData>
            </a:graphic>
          </wp:inline>
        </w:drawing>
      </w:r>
    </w:p>
    <w:p w14:paraId="6D7F4D9D" w14:textId="6B710F26" w:rsidR="00C9099C" w:rsidRPr="00CD28B4" w:rsidRDefault="000B516F" w:rsidP="00BE5C3F">
      <w:pPr>
        <w:pStyle w:val="Caption"/>
        <w:ind w:left="360"/>
      </w:pPr>
      <w:bookmarkStart w:id="202" w:name="_Ref165301250"/>
      <w:bookmarkStart w:id="203" w:name="_Toc235203898"/>
      <w:r w:rsidRPr="00CD28B4">
        <w:t xml:space="preserve">Figure </w:t>
      </w:r>
      <w:fldSimple w:instr=" SEQ Figure \* ARABIC ">
        <w:r w:rsidR="00DA2067" w:rsidRPr="00CD28B4">
          <w:rPr>
            <w:noProof/>
          </w:rPr>
          <w:t>62</w:t>
        </w:r>
      </w:fldSimple>
      <w:bookmarkEnd w:id="202"/>
      <w:r w:rsidRPr="00CD28B4">
        <w:t>: Example of the Demographics Page</w:t>
      </w:r>
      <w:bookmarkEnd w:id="203"/>
    </w:p>
    <w:p w14:paraId="1EC45DEA" w14:textId="6817155C" w:rsidR="003F1F15" w:rsidRPr="00CD28B4" w:rsidRDefault="001F749D" w:rsidP="0078783B">
      <w:pPr>
        <w:pStyle w:val="NoteStyle1"/>
      </w:pPr>
      <w:r w:rsidRPr="00CD28B4">
        <w:t xml:space="preserve">Note: </w:t>
      </w:r>
      <w:r w:rsidR="00C7174F" w:rsidRPr="00CD28B4">
        <w:t xml:space="preserve">The user </w:t>
      </w:r>
      <w:r w:rsidR="00A00CAE" w:rsidRPr="00CD28B4">
        <w:t>can</w:t>
      </w:r>
      <w:r w:rsidR="00C7174F" w:rsidRPr="00CD28B4">
        <w:t xml:space="preserve"> edit the fields under “Contact Information” by either selecting the “+” button next to an individual row, or by selecting “Expand all +.</w:t>
      </w:r>
    </w:p>
    <w:p w14:paraId="2FC0675E" w14:textId="51C5DD42" w:rsidR="00415B80" w:rsidRPr="00CD28B4" w:rsidRDefault="00415B80" w:rsidP="0078783B">
      <w:pPr>
        <w:pStyle w:val="NoteStyle1"/>
      </w:pPr>
      <w:r w:rsidRPr="00CD28B4">
        <w:t>Note: When editing a patient’s mailing address w</w:t>
      </w:r>
      <w:r w:rsidR="00B81A28" w:rsidRPr="00CD28B4">
        <w:t>ho has</w:t>
      </w:r>
      <w:r w:rsidRPr="00CD28B4">
        <w:t xml:space="preserve"> an active prescription, the user will receive a notification asking to confirm the location change of where the prescriptions are being sent</w:t>
      </w:r>
      <w:r w:rsidR="00B81A28" w:rsidRPr="00CD28B4">
        <w:t xml:space="preserve"> (see </w:t>
      </w:r>
      <w:r w:rsidR="00B81A28" w:rsidRPr="00CD28B4">
        <w:rPr>
          <w:b/>
          <w:bCs/>
        </w:rPr>
        <w:fldChar w:fldCharType="begin" w:fldLock="1"/>
      </w:r>
      <w:r w:rsidR="00B81A28" w:rsidRPr="00CD28B4">
        <w:rPr>
          <w:b/>
          <w:bCs/>
        </w:rPr>
        <w:instrText xml:space="preserve"> REF _Ref193190884 \h  \* MERGEFORMAT </w:instrText>
      </w:r>
      <w:r w:rsidR="00B81A28" w:rsidRPr="00CD28B4">
        <w:rPr>
          <w:b/>
          <w:bCs/>
        </w:rPr>
      </w:r>
      <w:r w:rsidR="00B81A28"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9319088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B81A28" w:rsidRPr="00CD28B4">
        <w:rPr>
          <w:b/>
          <w:bCs/>
        </w:rPr>
        <w:fldChar w:fldCharType="end"/>
      </w:r>
      <w:r w:rsidR="00B81A28" w:rsidRPr="00CD28B4">
        <w:t xml:space="preserve"> below)</w:t>
      </w:r>
      <w:r w:rsidRPr="00CD28B4">
        <w:t>.</w:t>
      </w:r>
    </w:p>
    <w:p w14:paraId="5B5EE2E7" w14:textId="77777777" w:rsidR="00415B80" w:rsidRPr="00CD28B4" w:rsidRDefault="00415B80" w:rsidP="00415B80">
      <w:pPr>
        <w:pStyle w:val="NoteStyle1"/>
        <w:keepNext/>
        <w:numPr>
          <w:ilvl w:val="0"/>
          <w:numId w:val="0"/>
        </w:numPr>
        <w:ind w:left="1080"/>
      </w:pPr>
      <w:r w:rsidRPr="00CD28B4">
        <w:rPr>
          <w:noProof/>
        </w:rPr>
        <w:drawing>
          <wp:inline distT="0" distB="0" distL="0" distR="0" wp14:anchorId="21B41D30" wp14:editId="66FB546D">
            <wp:extent cx="4572000" cy="730915"/>
            <wp:effectExtent l="19050" t="19050" r="19050" b="12065"/>
            <wp:docPr id="649181349" name="Picture 1" descr="Mailing Address Change Notification with Active Pr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81349" name="Picture 1" descr="Mailing Address Change Notification with Active Prescription"/>
                    <pic:cNvPicPr/>
                  </pic:nvPicPr>
                  <pic:blipFill>
                    <a:blip r:embed="rId73"/>
                    <a:stretch>
                      <a:fillRect/>
                    </a:stretch>
                  </pic:blipFill>
                  <pic:spPr>
                    <a:xfrm>
                      <a:off x="0" y="0"/>
                      <a:ext cx="4572000" cy="730915"/>
                    </a:xfrm>
                    <a:prstGeom prst="rect">
                      <a:avLst/>
                    </a:prstGeom>
                    <a:ln>
                      <a:solidFill>
                        <a:schemeClr val="tx1"/>
                      </a:solidFill>
                    </a:ln>
                  </pic:spPr>
                </pic:pic>
              </a:graphicData>
            </a:graphic>
          </wp:inline>
        </w:drawing>
      </w:r>
    </w:p>
    <w:p w14:paraId="6A74EFD7" w14:textId="7D123314" w:rsidR="00415B80" w:rsidRPr="00CD28B4" w:rsidRDefault="00415B80" w:rsidP="00415B80">
      <w:pPr>
        <w:pStyle w:val="Caption"/>
        <w:ind w:left="1080"/>
      </w:pPr>
      <w:bookmarkStart w:id="204" w:name="_Ref193190884"/>
      <w:bookmarkStart w:id="205" w:name="_Toc235203899"/>
      <w:r w:rsidRPr="00CD28B4">
        <w:t xml:space="preserve">Figure </w:t>
      </w:r>
      <w:fldSimple w:instr=" SEQ Figure \* ARABIC ">
        <w:r w:rsidR="00DA2067" w:rsidRPr="00CD28B4">
          <w:rPr>
            <w:noProof/>
          </w:rPr>
          <w:t>63</w:t>
        </w:r>
      </w:fldSimple>
      <w:bookmarkEnd w:id="204"/>
      <w:r w:rsidRPr="00CD28B4">
        <w:t>: Mailing Address Change Notification with Active Prescription</w:t>
      </w:r>
      <w:bookmarkEnd w:id="205"/>
    </w:p>
    <w:p w14:paraId="70E02D82" w14:textId="7B8C65A6" w:rsidR="004D3BA3" w:rsidRPr="00CD28B4" w:rsidRDefault="003B6CFD" w:rsidP="0078783B">
      <w:pPr>
        <w:pStyle w:val="NoteStyle1"/>
      </w:pPr>
      <w:r w:rsidRPr="00CD28B4">
        <w:t xml:space="preserve">Note: </w:t>
      </w:r>
      <w:r w:rsidR="00B24060" w:rsidRPr="00CD28B4">
        <w:t>When editing Special Needs and Preferences</w:t>
      </w:r>
      <w:r w:rsidR="00574E3E" w:rsidRPr="00CD28B4">
        <w:t xml:space="preserve">, the user can add remarks to any of </w:t>
      </w:r>
      <w:r w:rsidR="00425BD3" w:rsidRPr="00CD28B4">
        <w:t xml:space="preserve">the individual options seen below in </w:t>
      </w:r>
      <w:r w:rsidR="00CB6B8D" w:rsidRPr="00CD28B4">
        <w:rPr>
          <w:b/>
        </w:rPr>
        <w:fldChar w:fldCharType="begin" w:fldLock="1"/>
      </w:r>
      <w:r w:rsidR="00CB6B8D" w:rsidRPr="00CD28B4">
        <w:rPr>
          <w:b/>
          <w:bCs/>
        </w:rPr>
        <w:instrText xml:space="preserve"> REF _Ref168577336 \h  \* MERGEFORMAT </w:instrText>
      </w:r>
      <w:r w:rsidR="00CB6B8D" w:rsidRPr="00CD28B4">
        <w:rPr>
          <w:b/>
        </w:rPr>
      </w:r>
      <w:r w:rsidR="00CB6B8D"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8577336" w:history="1">
        <w:r w:rsidR="00D44A7E" w:rsidRPr="00CD28B4">
          <w:rPr>
            <w:rStyle w:val="Hyperlink"/>
            <w:rFonts w:ascii="Segoe UI Symbol" w:hAnsi="Segoe UI Symbol" w:cs="Segoe UI Symbol"/>
          </w:rPr>
          <w:t>⁠</w:t>
        </w:r>
        <w:r w:rsidR="0052006F" w:rsidRPr="00CD28B4">
          <w:rPr>
            <w:rStyle w:val="Hyperlink"/>
            <w:rFonts w:asciiTheme="minorHAnsi" w:hAnsiTheme="minorHAnsi"/>
            <w:bCs/>
          </w:rPr>
          <w:t>Figure 64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B6B8D" w:rsidRPr="00CD28B4">
        <w:rPr>
          <w:b/>
        </w:rPr>
        <w:fldChar w:fldCharType="end"/>
      </w:r>
      <w:r w:rsidR="00425BD3" w:rsidRPr="00CD28B4">
        <w:t>.</w:t>
      </w:r>
      <w:r w:rsidR="003E5BB2" w:rsidRPr="00CD28B4">
        <w:t xml:space="preserve"> To leave a remark, the user will first need to </w:t>
      </w:r>
      <w:r w:rsidR="00F80C9A" w:rsidRPr="00CD28B4">
        <w:t>select</w:t>
      </w:r>
      <w:r w:rsidR="005F7B6B" w:rsidRPr="00CD28B4">
        <w:t xml:space="preserve"> </w:t>
      </w:r>
      <w:r w:rsidR="00F80C9A" w:rsidRPr="00CD28B4">
        <w:t>an option in</w:t>
      </w:r>
      <w:r w:rsidR="005F7B6B" w:rsidRPr="00CD28B4">
        <w:t xml:space="preserve"> the special need</w:t>
      </w:r>
      <w:r w:rsidR="002A2A9D" w:rsidRPr="00CD28B4">
        <w:t>s</w:t>
      </w:r>
      <w:r w:rsidR="005F7B6B" w:rsidRPr="00CD28B4">
        <w:t>/preference</w:t>
      </w:r>
      <w:r w:rsidR="002A2A9D" w:rsidRPr="00CD28B4">
        <w:t>s</w:t>
      </w:r>
      <w:r w:rsidR="005F7B6B" w:rsidRPr="00CD28B4">
        <w:t xml:space="preserve"> </w:t>
      </w:r>
      <w:r w:rsidR="00F80C9A" w:rsidRPr="00CD28B4">
        <w:t>section.</w:t>
      </w:r>
      <w:r w:rsidR="005F7B6B" w:rsidRPr="00CD28B4">
        <w:t xml:space="preserve"> </w:t>
      </w:r>
      <w:r w:rsidR="00F80C9A" w:rsidRPr="00CD28B4">
        <w:t>Once selected,</w:t>
      </w:r>
      <w:r w:rsidR="0032605A" w:rsidRPr="00CD28B4">
        <w:t xml:space="preserve"> the Remarks field </w:t>
      </w:r>
      <w:r w:rsidR="002A2A9D" w:rsidRPr="00CD28B4">
        <w:t>will become</w:t>
      </w:r>
      <w:r w:rsidR="0032605A" w:rsidRPr="00CD28B4">
        <w:t xml:space="preserve"> available to edit.</w:t>
      </w:r>
    </w:p>
    <w:p w14:paraId="11A102E9" w14:textId="77777777" w:rsidR="00D66480" w:rsidRPr="00CD28B4" w:rsidRDefault="00D66480" w:rsidP="00D66480">
      <w:pPr>
        <w:pStyle w:val="ListParagraph"/>
        <w:keepNext/>
        <w:spacing w:before="120" w:after="120"/>
        <w:ind w:left="1080"/>
        <w:contextualSpacing w:val="0"/>
      </w:pPr>
      <w:r w:rsidRPr="00CD28B4">
        <w:rPr>
          <w:i/>
          <w:iCs/>
          <w:noProof/>
        </w:rPr>
        <w:drawing>
          <wp:inline distT="0" distB="0" distL="0" distR="0" wp14:anchorId="76C37331" wp14:editId="07653A99">
            <wp:extent cx="4572000" cy="3557105"/>
            <wp:effectExtent l="19050" t="19050" r="19050" b="24765"/>
            <wp:docPr id="803330198" name="Picture 803330198" descr="Special Needs/Preference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98" name="Picture 803330198" descr="Special Needs/Preferences Options"/>
                    <pic:cNvPicPr/>
                  </pic:nvPicPr>
                  <pic:blipFill>
                    <a:blip r:embed="rId74"/>
                    <a:stretch>
                      <a:fillRect/>
                    </a:stretch>
                  </pic:blipFill>
                  <pic:spPr>
                    <a:xfrm>
                      <a:off x="0" y="0"/>
                      <a:ext cx="4572000" cy="3557105"/>
                    </a:xfrm>
                    <a:prstGeom prst="rect">
                      <a:avLst/>
                    </a:prstGeom>
                    <a:ln>
                      <a:solidFill>
                        <a:schemeClr val="tx1"/>
                      </a:solidFill>
                    </a:ln>
                  </pic:spPr>
                </pic:pic>
              </a:graphicData>
            </a:graphic>
          </wp:inline>
        </w:drawing>
      </w:r>
    </w:p>
    <w:p w14:paraId="5460963E" w14:textId="3F66A9FD" w:rsidR="00D66480" w:rsidRPr="00CD28B4" w:rsidRDefault="00D66480" w:rsidP="00D66480">
      <w:pPr>
        <w:pStyle w:val="Caption"/>
        <w:ind w:left="1080"/>
      </w:pPr>
      <w:bookmarkStart w:id="206" w:name="_Ref168577336"/>
      <w:bookmarkStart w:id="207" w:name="_Toc235203900"/>
      <w:r w:rsidRPr="00CD28B4">
        <w:t xml:space="preserve">Figure </w:t>
      </w:r>
      <w:fldSimple w:instr=" SEQ Figure \* ARABIC ">
        <w:r w:rsidR="00DA2067" w:rsidRPr="00CD28B4">
          <w:rPr>
            <w:noProof/>
          </w:rPr>
          <w:t>64</w:t>
        </w:r>
      </w:fldSimple>
      <w:bookmarkEnd w:id="206"/>
      <w:r w:rsidRPr="00CD28B4">
        <w:t>: Special Needs/Preferences Options</w:t>
      </w:r>
      <w:bookmarkEnd w:id="207"/>
    </w:p>
    <w:p w14:paraId="6F79CD14" w14:textId="73F5F8BB" w:rsidR="00C7174F" w:rsidRPr="00CD28B4" w:rsidRDefault="00A00CAE" w:rsidP="00B93866">
      <w:pPr>
        <w:pStyle w:val="ListParagraph"/>
        <w:numPr>
          <w:ilvl w:val="0"/>
          <w:numId w:val="20"/>
        </w:numPr>
        <w:spacing w:before="120" w:after="120"/>
        <w:contextualSpacing w:val="0"/>
        <w:rPr>
          <w:i/>
          <w:iCs/>
        </w:rPr>
      </w:pPr>
      <w:r w:rsidRPr="00CD28B4">
        <w:t xml:space="preserve">Once the user has made </w:t>
      </w:r>
      <w:r w:rsidR="00BD5E60" w:rsidRPr="00CD28B4">
        <w:t xml:space="preserve">their preferred </w:t>
      </w:r>
      <w:r w:rsidRPr="00CD28B4">
        <w:t>edits to th</w:t>
      </w:r>
      <w:r w:rsidRPr="00CD28B4">
        <w:lastRenderedPageBreak/>
        <w:t>e patient’s demographics, the user will</w:t>
      </w:r>
      <w:r w:rsidR="003951D6" w:rsidRPr="00CD28B4">
        <w:t xml:space="preserve"> </w:t>
      </w:r>
      <w:r w:rsidRPr="00CD28B4">
        <w:t>need to select “Save Changes”</w:t>
      </w:r>
      <w:r w:rsidR="003951D6" w:rsidRPr="00CD28B4">
        <w:t xml:space="preserve">, as seen in </w:t>
      </w:r>
      <w:r w:rsidR="00516597" w:rsidRPr="00CD28B4">
        <w:rPr>
          <w:b/>
          <w:bCs/>
        </w:rPr>
        <w:fldChar w:fldCharType="begin" w:fldLock="1"/>
      </w:r>
      <w:r w:rsidR="00516597" w:rsidRPr="00CD28B4">
        <w:rPr>
          <w:b/>
          <w:bCs/>
        </w:rPr>
        <w:instrText xml:space="preserve"> REF _Ref165301278 \h  \* MERGEFORMAT </w:instrText>
      </w:r>
      <w:r w:rsidR="00516597" w:rsidRPr="00CD28B4">
        <w:rPr>
          <w:b/>
          <w:bCs/>
        </w:rPr>
      </w:r>
      <w:r w:rsidR="0051659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27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516597" w:rsidRPr="00CD28B4">
        <w:rPr>
          <w:b/>
          <w:bCs/>
        </w:rPr>
        <w:fldChar w:fldCharType="end"/>
      </w:r>
      <w:r w:rsidR="003951D6" w:rsidRPr="00CD28B4">
        <w:t>,</w:t>
      </w:r>
      <w:r w:rsidRPr="00CD28B4">
        <w:t xml:space="preserve"> to save </w:t>
      </w:r>
      <w:r w:rsidR="003951D6" w:rsidRPr="00CD28B4">
        <w:t xml:space="preserve">any </w:t>
      </w:r>
      <w:r w:rsidRPr="00CD28B4">
        <w:t>change</w:t>
      </w:r>
      <w:r w:rsidR="000C16AE" w:rsidRPr="00CD28B4">
        <w:t>s</w:t>
      </w:r>
      <w:r w:rsidR="003951D6" w:rsidRPr="00CD28B4">
        <w:t xml:space="preserve"> made</w:t>
      </w:r>
      <w:r w:rsidRPr="00CD28B4">
        <w:t>.</w:t>
      </w:r>
    </w:p>
    <w:p w14:paraId="646AF46C" w14:textId="20526894" w:rsidR="000B516F" w:rsidRPr="00CD28B4" w:rsidRDefault="00974A52" w:rsidP="000B516F">
      <w:pPr>
        <w:pStyle w:val="ListParagraph"/>
        <w:keepNext/>
        <w:spacing w:before="120" w:after="120"/>
        <w:ind w:left="360"/>
        <w:contextualSpacing w:val="0"/>
      </w:pPr>
      <w:r w:rsidRPr="00CD28B4">
        <w:rPr>
          <w:noProof/>
        </w:rPr>
        <w:drawing>
          <wp:inline distT="0" distB="0" distL="0" distR="0" wp14:anchorId="1482CAD0" wp14:editId="4B751F5D">
            <wp:extent cx="5486400" cy="1787769"/>
            <wp:effectExtent l="19050" t="19050" r="19050" b="22225"/>
            <wp:docPr id="803330195" name="Picture 803330195" descr="Save Changes Button for the Demographic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95" name="Picture 803330195" descr="Save Changes Button for the Demographics Page"/>
                    <pic:cNvPicPr/>
                  </pic:nvPicPr>
                  <pic:blipFill>
                    <a:blip r:embed="rId75"/>
                    <a:stretch>
                      <a:fillRect/>
                    </a:stretch>
                  </pic:blipFill>
                  <pic:spPr>
                    <a:xfrm>
                      <a:off x="0" y="0"/>
                      <a:ext cx="5486400" cy="1787769"/>
                    </a:xfrm>
                    <a:prstGeom prst="rect">
                      <a:avLst/>
                    </a:prstGeom>
                    <a:ln>
                      <a:solidFill>
                        <a:schemeClr val="tx1"/>
                      </a:solidFill>
                    </a:ln>
                  </pic:spPr>
                </pic:pic>
              </a:graphicData>
            </a:graphic>
          </wp:inline>
        </w:drawing>
      </w:r>
    </w:p>
    <w:p w14:paraId="426F0ECF" w14:textId="72791E4B" w:rsidR="00630367" w:rsidRPr="00CD28B4" w:rsidRDefault="000B516F" w:rsidP="00DF6C3A">
      <w:pPr>
        <w:pStyle w:val="Caption"/>
        <w:ind w:left="360"/>
        <w:rPr>
          <w:i w:val="0"/>
        </w:rPr>
      </w:pPr>
      <w:bookmarkStart w:id="208" w:name="_Ref165301278"/>
      <w:bookmarkStart w:id="209" w:name="_Toc235203901"/>
      <w:r w:rsidRPr="00CD28B4">
        <w:t xml:space="preserve">Figure </w:t>
      </w:r>
      <w:fldSimple w:instr=" SEQ Figure \* ARABIC ">
        <w:r w:rsidR="00DA2067" w:rsidRPr="00CD28B4">
          <w:rPr>
            <w:noProof/>
          </w:rPr>
          <w:t>65</w:t>
        </w:r>
      </w:fldSimple>
      <w:bookmarkEnd w:id="208"/>
      <w:r w:rsidRPr="00CD28B4">
        <w:t>: Save Changes Button for the Demographics Page</w:t>
      </w:r>
      <w:bookmarkEnd w:id="209"/>
    </w:p>
    <w:p w14:paraId="544FEB85" w14:textId="32C62742" w:rsidR="00F44313" w:rsidRPr="00CD28B4" w:rsidRDefault="00F44313" w:rsidP="0078783B">
      <w:pPr>
        <w:pStyle w:val="NoteStyle1"/>
      </w:pPr>
      <w:r w:rsidRPr="00CD28B4">
        <w:t xml:space="preserve">Note: The user </w:t>
      </w:r>
      <w:r w:rsidR="005759F6" w:rsidRPr="00CD28B4">
        <w:t>can</w:t>
      </w:r>
      <w:r w:rsidRPr="00CD28B4">
        <w:t xml:space="preserve"> verify the patient’s demographics by selecting “Verify Demographics”</w:t>
      </w:r>
      <w:r w:rsidR="001C6B9C" w:rsidRPr="00CD28B4">
        <w:t xml:space="preserve"> seen in </w:t>
      </w:r>
      <w:r w:rsidR="001C6B9C" w:rsidRPr="00CD28B4">
        <w:rPr>
          <w:b/>
        </w:rPr>
        <w:fldChar w:fldCharType="begin" w:fldLock="1"/>
      </w:r>
      <w:r w:rsidR="001C6B9C" w:rsidRPr="00CD28B4">
        <w:rPr>
          <w:b/>
          <w:bCs/>
        </w:rPr>
        <w:instrText xml:space="preserve"> REF _Ref165301367 \h  \* MERGEFORMAT </w:instrText>
      </w:r>
      <w:r w:rsidR="001C6B9C" w:rsidRPr="00CD28B4">
        <w:rPr>
          <w:b/>
        </w:rPr>
      </w:r>
      <w:r w:rsidR="001C6B9C"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5301367" w:history="1">
        <w:r w:rsidR="00D44A7E" w:rsidRPr="00CD28B4">
          <w:rPr>
            <w:rStyle w:val="Hyperlink"/>
            <w:rFonts w:ascii="Segoe UI Symbol" w:hAnsi="Segoe UI Symbol" w:cs="Segoe UI Symbol"/>
          </w:rPr>
          <w:t>⁠</w:t>
        </w:r>
        <w:r w:rsidR="0052006F" w:rsidRPr="00CD28B4">
          <w:rPr>
            <w:rStyle w:val="Hyperlink"/>
            <w:rFonts w:asciiTheme="minorHAnsi" w:hAnsiTheme="minorHAnsi"/>
            <w:bCs/>
          </w:rPr>
          <w:t>Figure 66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C6B9C" w:rsidRPr="00CD28B4">
        <w:rPr>
          <w:b/>
        </w:rPr>
        <w:fldChar w:fldCharType="end"/>
      </w:r>
      <w:r w:rsidR="001C6B9C" w:rsidRPr="00CD28B4">
        <w:t>.</w:t>
      </w:r>
    </w:p>
    <w:p w14:paraId="7EB4C719" w14:textId="6413877C" w:rsidR="000B516F" w:rsidRPr="00CD28B4" w:rsidRDefault="006C5FF0" w:rsidP="000B516F">
      <w:pPr>
        <w:pStyle w:val="ListParagraph"/>
        <w:keepNext/>
        <w:spacing w:before="120" w:after="120"/>
        <w:ind w:left="1080"/>
        <w:contextualSpacing w:val="0"/>
      </w:pPr>
      <w:r w:rsidRPr="00CD28B4">
        <w:rPr>
          <w:noProof/>
        </w:rPr>
        <w:drawing>
          <wp:inline distT="0" distB="0" distL="0" distR="0" wp14:anchorId="5C419156" wp14:editId="044EE2A6">
            <wp:extent cx="4572000" cy="1489808"/>
            <wp:effectExtent l="19050" t="19050" r="19050" b="15240"/>
            <wp:docPr id="803330196" name="Picture 803330196" descr="Verify Demographic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96" name="Picture 803330196" descr="Verify Demographics Button"/>
                    <pic:cNvPicPr/>
                  </pic:nvPicPr>
                  <pic:blipFill>
                    <a:blip r:embed="rId76"/>
                    <a:stretch>
                      <a:fillRect/>
                    </a:stretch>
                  </pic:blipFill>
                  <pic:spPr>
                    <a:xfrm>
                      <a:off x="0" y="0"/>
                      <a:ext cx="4572000" cy="1489808"/>
                    </a:xfrm>
                    <a:prstGeom prst="rect">
                      <a:avLst/>
                    </a:prstGeom>
                    <a:ln>
                      <a:solidFill>
                        <a:schemeClr val="tx1"/>
                      </a:solidFill>
                    </a:ln>
                  </pic:spPr>
                </pic:pic>
              </a:graphicData>
            </a:graphic>
          </wp:inline>
        </w:drawing>
      </w:r>
    </w:p>
    <w:p w14:paraId="05637A1A" w14:textId="7DC5E919" w:rsidR="00F44313" w:rsidRPr="00CD28B4" w:rsidRDefault="000B516F" w:rsidP="004401C5">
      <w:pPr>
        <w:pStyle w:val="Caption"/>
        <w:ind w:left="1080"/>
      </w:pPr>
      <w:bookmarkStart w:id="210" w:name="_Ref165301367"/>
      <w:bookmarkStart w:id="211" w:name="_Toc235203902"/>
      <w:r w:rsidRPr="00CD28B4">
        <w:t xml:space="preserve">Figure </w:t>
      </w:r>
      <w:fldSimple w:instr=" SEQ Figure \* ARABIC ">
        <w:r w:rsidR="00DA2067" w:rsidRPr="00CD28B4">
          <w:rPr>
            <w:noProof/>
          </w:rPr>
          <w:t>66</w:t>
        </w:r>
      </w:fldSimple>
      <w:bookmarkEnd w:id="210"/>
      <w:r w:rsidRPr="00CD28B4">
        <w:t>: Verify Demographics Button</w:t>
      </w:r>
      <w:bookmarkEnd w:id="211"/>
    </w:p>
    <w:p w14:paraId="41CC3CD3" w14:textId="311CF2C6" w:rsidR="00630367" w:rsidRPr="00CD28B4" w:rsidRDefault="00A00CAE" w:rsidP="00B93866">
      <w:pPr>
        <w:pStyle w:val="ListParagraph"/>
        <w:numPr>
          <w:ilvl w:val="0"/>
          <w:numId w:val="21"/>
        </w:numPr>
        <w:spacing w:before="120" w:after="120"/>
        <w:contextualSpacing w:val="0"/>
        <w:rPr>
          <w:i/>
          <w:iCs/>
        </w:rPr>
      </w:pPr>
      <w:r w:rsidRPr="00CD28B4">
        <w:rPr>
          <w:i/>
          <w:iCs/>
        </w:rPr>
        <w:t xml:space="preserve">Note: If the User would like to undo any changes made within the demographics page, they </w:t>
      </w:r>
      <w:r w:rsidR="005759F6" w:rsidRPr="00CD28B4">
        <w:rPr>
          <w:i/>
          <w:iCs/>
        </w:rPr>
        <w:t>can</w:t>
      </w:r>
      <w:r w:rsidRPr="00CD28B4">
        <w:rPr>
          <w:i/>
          <w:iCs/>
        </w:rPr>
        <w:t xml:space="preserve"> select “Undo Changes”</w:t>
      </w:r>
      <w:r w:rsidR="005759F6" w:rsidRPr="00CD28B4">
        <w:rPr>
          <w:i/>
          <w:iCs/>
        </w:rPr>
        <w:t xml:space="preserve"> at any time</w:t>
      </w:r>
      <w:r w:rsidR="001C6B9C" w:rsidRPr="00CD28B4">
        <w:rPr>
          <w:i/>
          <w:iCs/>
        </w:rPr>
        <w:t xml:space="preserve"> as seen in </w:t>
      </w:r>
      <w:r w:rsidR="001C6B9C" w:rsidRPr="00CD28B4">
        <w:rPr>
          <w:b/>
          <w:bCs/>
          <w:i/>
          <w:iCs/>
        </w:rPr>
        <w:fldChar w:fldCharType="begin" w:fldLock="1"/>
      </w:r>
      <w:r w:rsidR="001C6B9C" w:rsidRPr="00CD28B4">
        <w:rPr>
          <w:b/>
          <w:bCs/>
          <w:i/>
          <w:iCs/>
        </w:rPr>
        <w:instrText xml:space="preserve"> REF _Ref165301398 \h </w:instrText>
      </w:r>
      <w:r w:rsidR="0099479E" w:rsidRPr="00CD28B4">
        <w:rPr>
          <w:b/>
          <w:bCs/>
          <w:i/>
          <w:iCs/>
        </w:rPr>
        <w:instrText xml:space="preserve"> \* MERGEFORMAT </w:instrText>
      </w:r>
      <w:r w:rsidR="001C6B9C" w:rsidRPr="00CD28B4">
        <w:rPr>
          <w:b/>
          <w:bCs/>
          <w:i/>
          <w:iCs/>
        </w:rPr>
      </w:r>
      <w:r w:rsidR="001C6B9C" w:rsidRPr="00CD28B4">
        <w:rPr>
          <w:b/>
          <w:bCs/>
          <w:i/>
          <w:iCs/>
        </w:rPr>
        <w:fldChar w:fldCharType="separate"/>
      </w:r>
      <w:r w:rsidR="00CD28B4" w:rsidRPr="00CD28B4">
        <w:rPr>
          <w:rFonts w:ascii="Segoe UI Symbol" w:hAnsi="Segoe UI Symbol" w:cs="Segoe UI Symbol"/>
          <w:b/>
          <w:bCs/>
          <w:i/>
          <w:iCs/>
        </w:rPr>
        <w:t>⁠</w:t>
      </w:r>
      <w:r w:rsidR="00224913" w:rsidRPr="00CD28B4">
        <w:rPr>
          <w:rFonts w:ascii="Segoe UI Symbol" w:hAnsi="Segoe UI Symbol" w:cs="Segoe UI Symbol"/>
          <w:b/>
          <w:bCs/>
          <w:i/>
          <w:iCs/>
        </w:rPr>
        <w:t>⁠</w:t>
      </w:r>
      <w:r w:rsidR="00B574CA" w:rsidRPr="00CD28B4">
        <w:rPr>
          <w:rFonts w:ascii="Segoe UI Symbol" w:hAnsi="Segoe UI Symbol" w:cs="Segoe UI Symbol"/>
          <w:b/>
          <w:bCs/>
          <w:i/>
          <w:iCs/>
        </w:rPr>
        <w:t>⁠</w:t>
      </w:r>
      <w:r w:rsidR="00DB0A09" w:rsidRPr="00CD28B4">
        <w:rPr>
          <w:rFonts w:ascii="Segoe UI Symbol" w:hAnsi="Segoe UI Symbol" w:cs="Segoe UI Symbol"/>
          <w:b/>
          <w:bCs/>
          <w:i/>
          <w:iCs/>
        </w:rPr>
        <w:t>⁠</w:t>
      </w:r>
      <w:r w:rsidR="008F1FB1" w:rsidRPr="00CD28B4">
        <w:rPr>
          <w:rFonts w:ascii="Segoe UI Symbol" w:hAnsi="Segoe UI Symbol" w:cs="Segoe UI Symbol"/>
          <w:b/>
          <w:bCs/>
          <w:i/>
          <w:iCs/>
        </w:rPr>
        <w:t>⁠</w:t>
      </w:r>
      <w:r w:rsidR="0019350B" w:rsidRPr="00CD28B4">
        <w:rPr>
          <w:rFonts w:ascii="Segoe UI Symbol" w:hAnsi="Segoe UI Symbol" w:cs="Segoe UI Symbol"/>
          <w:b/>
          <w:bCs/>
          <w:i/>
          <w:iCs/>
        </w:rPr>
        <w:t>⁠</w:t>
      </w:r>
      <w:hyperlink w:anchor="_Ref165301398" w:history="1">
        <w:r w:rsidR="00D44A7E" w:rsidRPr="00CD28B4">
          <w:rPr>
            <w:rStyle w:val="Hyperlink"/>
            <w:rFonts w:ascii="Segoe UI Symbol" w:hAnsi="Segoe UI Symbol" w:cs="Segoe UI Symbol"/>
            <w:bCs/>
            <w:i/>
            <w:iCs/>
          </w:rPr>
          <w:t>⁠</w:t>
        </w:r>
        <w:r w:rsidR="0052006F" w:rsidRPr="00CD28B4">
          <w:rPr>
            <w:rStyle w:val="Hyperlink"/>
            <w:rFonts w:asciiTheme="minorHAnsi" w:hAnsiTheme="minorHAnsi"/>
            <w:bCs/>
            <w:i/>
            <w:iCs/>
          </w:rPr>
          <w:t>Figure 67</w:t>
        </w:r>
        <w:r w:rsidR="00D44A7E" w:rsidRPr="00CD28B4">
          <w:rPr>
            <w:rStyle w:val="Hyperlink"/>
            <w:rFonts w:ascii="Segoe UI Symbol" w:hAnsi="Segoe UI Symbol" w:cs="Segoe UI Symbol"/>
            <w:bCs/>
            <w:i/>
            <w:i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1C6B9C" w:rsidRPr="00CD28B4">
        <w:rPr>
          <w:b/>
          <w:bCs/>
          <w:i/>
          <w:iCs/>
        </w:rPr>
        <w:fldChar w:fldCharType="end"/>
      </w:r>
      <w:r w:rsidR="005759F6" w:rsidRPr="00CD28B4">
        <w:rPr>
          <w:i/>
          <w:iCs/>
        </w:rPr>
        <w:t>.</w:t>
      </w:r>
    </w:p>
    <w:p w14:paraId="0D2DF61E" w14:textId="3FC066DC" w:rsidR="000B516F" w:rsidRPr="00CD28B4" w:rsidRDefault="003B73EC" w:rsidP="000B516F">
      <w:pPr>
        <w:pStyle w:val="ListParagraph"/>
        <w:keepNext/>
        <w:spacing w:before="120" w:after="120"/>
        <w:ind w:left="1080"/>
        <w:contextualSpacing w:val="0"/>
      </w:pPr>
      <w:r w:rsidRPr="00CD28B4">
        <w:rPr>
          <w:noProof/>
        </w:rPr>
        <w:drawing>
          <wp:inline distT="0" distB="0" distL="0" distR="0" wp14:anchorId="5336C9F5" wp14:editId="10E6C852">
            <wp:extent cx="4572000" cy="1489808"/>
            <wp:effectExtent l="19050" t="19050" r="19050" b="15240"/>
            <wp:docPr id="803330197" name="Picture 803330197" descr="Undo Changes Button for Demographic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97" name="Picture 803330197" descr="Undo Changes Button for Demographics Page"/>
                    <pic:cNvPicPr/>
                  </pic:nvPicPr>
                  <pic:blipFill>
                    <a:blip r:embed="rId77"/>
                    <a:stretch>
                      <a:fillRect/>
                    </a:stretch>
                  </pic:blipFill>
                  <pic:spPr>
                    <a:xfrm>
                      <a:off x="0" y="0"/>
                      <a:ext cx="4572000" cy="1489808"/>
                    </a:xfrm>
                    <a:prstGeom prst="rect">
                      <a:avLst/>
                    </a:prstGeom>
                    <a:ln>
                      <a:solidFill>
                        <a:schemeClr val="tx1"/>
                      </a:solidFill>
                    </a:ln>
                  </pic:spPr>
                </pic:pic>
              </a:graphicData>
            </a:graphic>
          </wp:inline>
        </w:drawing>
      </w:r>
    </w:p>
    <w:p w14:paraId="1F878BA2" w14:textId="31C81F06" w:rsidR="00E82C3E" w:rsidRPr="00CD28B4" w:rsidRDefault="000B516F" w:rsidP="004401C5">
      <w:pPr>
        <w:pStyle w:val="Caption"/>
        <w:ind w:left="1080"/>
      </w:pPr>
      <w:bookmarkStart w:id="212" w:name="_Ref165301398"/>
      <w:bookmarkStart w:id="213" w:name="_Toc235203903"/>
      <w:r w:rsidRPr="00CD28B4">
        <w:t xml:space="preserve">Figure </w:t>
      </w:r>
      <w:fldSimple w:instr=" SEQ Figure \* ARABIC ">
        <w:r w:rsidR="00DA2067" w:rsidRPr="00CD28B4">
          <w:rPr>
            <w:noProof/>
          </w:rPr>
          <w:t>67</w:t>
        </w:r>
      </w:fldSimple>
      <w:bookmarkEnd w:id="212"/>
      <w:r w:rsidRPr="00CD28B4">
        <w:t>: Undo Changes Button for Demographics Page</w:t>
      </w:r>
      <w:bookmarkEnd w:id="213"/>
    </w:p>
    <w:p w14:paraId="1586289E" w14:textId="18285622" w:rsidR="00FA61C4" w:rsidRPr="00CD28B4" w:rsidRDefault="00F11558" w:rsidP="00FA61C4">
      <w:pPr>
        <w:pStyle w:val="Heading3"/>
      </w:pPr>
      <w:bookmarkStart w:id="214" w:name="_Ref174539555"/>
      <w:bookmarkStart w:id="215" w:name="_Toc235203750"/>
      <w:r w:rsidRPr="00CD28B4">
        <w:t>3.4.1 Demographics Banner</w:t>
      </w:r>
      <w:bookmarkEnd w:id="214"/>
      <w:bookmarkEnd w:id="215"/>
    </w:p>
    <w:p w14:paraId="5B7E283B" w14:textId="5E34948F" w:rsidR="00D97103" w:rsidRPr="00CD28B4" w:rsidRDefault="00D2575B" w:rsidP="00243935">
      <w:pPr>
        <w:tabs>
          <w:tab w:val="left" w:pos="6473"/>
        </w:tabs>
      </w:pPr>
      <w:r w:rsidRPr="00CD28B4">
        <w:t xml:space="preserve">The </w:t>
      </w:r>
      <w:r w:rsidR="00253057" w:rsidRPr="00CD28B4">
        <w:t xml:space="preserve">Demographics banner </w:t>
      </w:r>
      <w:r w:rsidR="00E70EA7" w:rsidRPr="00CD28B4">
        <w:t>is located</w:t>
      </w:r>
      <w:r w:rsidR="00253057" w:rsidRPr="00CD28B4">
        <w:t xml:space="preserve"> at the top of the pa</w:t>
      </w:r>
      <w:r w:rsidR="00FB1966" w:rsidRPr="00CD28B4">
        <w:t xml:space="preserve">ge </w:t>
      </w:r>
      <w:r w:rsidR="009635C2" w:rsidRPr="00CD28B4">
        <w:t xml:space="preserve">and </w:t>
      </w:r>
      <w:r w:rsidR="00672559" w:rsidRPr="00CD28B4">
        <w:t>is populated</w:t>
      </w:r>
      <w:r w:rsidR="00AE5354" w:rsidRPr="00CD28B4">
        <w:t xml:space="preserve"> with </w:t>
      </w:r>
      <w:r w:rsidR="00672559" w:rsidRPr="00CD28B4">
        <w:t xml:space="preserve">the patient’s </w:t>
      </w:r>
      <w:r w:rsidR="003C36C8" w:rsidRPr="00CD28B4">
        <w:t>information</w:t>
      </w:r>
      <w:r w:rsidR="00AE5354" w:rsidRPr="00CD28B4">
        <w:t xml:space="preserve"> </w:t>
      </w:r>
      <w:r w:rsidR="00FB1966" w:rsidRPr="00CD28B4">
        <w:t xml:space="preserve">when a patient </w:t>
      </w:r>
      <w:r w:rsidR="00AE5354" w:rsidRPr="00CD28B4">
        <w:t>is brought into context</w:t>
      </w:r>
      <w:r w:rsidR="00FB1966" w:rsidRPr="00CD28B4">
        <w:t>.</w:t>
      </w:r>
      <w:r w:rsidR="002A6BC4" w:rsidRPr="00CD28B4">
        <w:t xml:space="preserve"> Users may </w:t>
      </w:r>
      <w:r w:rsidR="002A6BC4" w:rsidRPr="00CD28B4">
        <w:lastRenderedPageBreak/>
        <w:t xml:space="preserve">select the expand button, as seen in </w:t>
      </w:r>
      <w:r w:rsidR="002E5E71" w:rsidRPr="00CD28B4">
        <w:rPr>
          <w:b/>
          <w:bCs/>
        </w:rPr>
        <w:fldChar w:fldCharType="begin" w:fldLock="1"/>
      </w:r>
      <w:r w:rsidR="002E5E71" w:rsidRPr="00CD28B4">
        <w:rPr>
          <w:b/>
          <w:bCs/>
        </w:rPr>
        <w:instrText xml:space="preserve"> REF _Ref174546745 \h  \* MERGEFORMAT </w:instrText>
      </w:r>
      <w:r w:rsidR="002E5E71" w:rsidRPr="00CD28B4">
        <w:rPr>
          <w:b/>
          <w:bCs/>
        </w:rPr>
      </w:r>
      <w:r w:rsidR="002E5E71"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7454674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68</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2E5E71" w:rsidRPr="00CD28B4">
        <w:rPr>
          <w:b/>
          <w:bCs/>
        </w:rPr>
        <w:fldChar w:fldCharType="end"/>
      </w:r>
      <w:r w:rsidR="002A6BC4" w:rsidRPr="00CD28B4">
        <w:t xml:space="preserve">, to see more information regarding the selected patient and their demographics. </w:t>
      </w:r>
    </w:p>
    <w:p w14:paraId="39333111" w14:textId="745672DA" w:rsidR="00446D77" w:rsidRPr="00CD28B4" w:rsidRDefault="004B551A" w:rsidP="00F578CB">
      <w:pPr>
        <w:keepNext/>
        <w:tabs>
          <w:tab w:val="left" w:pos="6473"/>
        </w:tabs>
      </w:pPr>
      <w:r w:rsidRPr="00CD28B4">
        <w:rPr>
          <w:noProof/>
        </w:rPr>
        <w:drawing>
          <wp:inline distT="0" distB="0" distL="0" distR="0" wp14:anchorId="33811566" wp14:editId="6EAF52C9">
            <wp:extent cx="5943600" cy="900430"/>
            <wp:effectExtent l="19050" t="19050" r="19050" b="13970"/>
            <wp:docPr id="1697436737" name="Picture 1" descr="Demographics Banner Expan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36737" name="Picture 1" descr="Demographics Banner Expand Button"/>
                    <pic:cNvPicPr/>
                  </pic:nvPicPr>
                  <pic:blipFill>
                    <a:blip r:embed="rId78"/>
                    <a:stretch>
                      <a:fillRect/>
                    </a:stretch>
                  </pic:blipFill>
                  <pic:spPr>
                    <a:xfrm>
                      <a:off x="0" y="0"/>
                      <a:ext cx="5943600" cy="900430"/>
                    </a:xfrm>
                    <a:prstGeom prst="rect">
                      <a:avLst/>
                    </a:prstGeom>
                    <a:ln>
                      <a:solidFill>
                        <a:schemeClr val="tx1"/>
                      </a:solidFill>
                    </a:ln>
                  </pic:spPr>
                </pic:pic>
              </a:graphicData>
            </a:graphic>
          </wp:inline>
        </w:drawing>
      </w:r>
    </w:p>
    <w:p w14:paraId="7C276059" w14:textId="12941671" w:rsidR="00D97103" w:rsidRPr="00CD28B4" w:rsidRDefault="00446D77" w:rsidP="00F578CB">
      <w:pPr>
        <w:pStyle w:val="Caption"/>
      </w:pPr>
      <w:bookmarkStart w:id="216" w:name="_Ref174546745"/>
      <w:bookmarkStart w:id="217" w:name="_Toc235203904"/>
      <w:r w:rsidRPr="00CD28B4">
        <w:t xml:space="preserve">Figure </w:t>
      </w:r>
      <w:fldSimple w:instr=" SEQ Figure \* ARABIC ">
        <w:r w:rsidR="00DA2067" w:rsidRPr="00CD28B4">
          <w:rPr>
            <w:noProof/>
          </w:rPr>
          <w:t>68</w:t>
        </w:r>
      </w:fldSimple>
      <w:bookmarkEnd w:id="216"/>
      <w:r w:rsidRPr="00CD28B4">
        <w:t>: Demographics Banner Expand Button</w:t>
      </w:r>
      <w:bookmarkEnd w:id="217"/>
    </w:p>
    <w:p w14:paraId="60573E75" w14:textId="5DAED0F7" w:rsidR="0089781C" w:rsidRPr="00CD28B4" w:rsidRDefault="00810369" w:rsidP="00243935">
      <w:pPr>
        <w:tabs>
          <w:tab w:val="left" w:pos="6473"/>
        </w:tabs>
      </w:pPr>
      <w:r w:rsidRPr="00CD28B4">
        <w:t>By default</w:t>
      </w:r>
      <w:r w:rsidR="0038760E" w:rsidRPr="00CD28B4">
        <w:t xml:space="preserve">, </w:t>
      </w:r>
      <w:r w:rsidRPr="00CD28B4">
        <w:t>the user will be</w:t>
      </w:r>
      <w:r w:rsidR="00AC4A7A" w:rsidRPr="00CD28B4">
        <w:t xml:space="preserve"> able to see the patient’s name, DOB, </w:t>
      </w:r>
      <w:r w:rsidR="00A77C07" w:rsidRPr="00CD28B4">
        <w:t>any patient flags (if applicable)</w:t>
      </w:r>
      <w:r w:rsidR="002816A4" w:rsidRPr="00CD28B4">
        <w:t xml:space="preserve">, </w:t>
      </w:r>
      <w:r w:rsidR="00A90F21" w:rsidRPr="00CD28B4">
        <w:t xml:space="preserve">VVC status, </w:t>
      </w:r>
      <w:r w:rsidR="00A77C07" w:rsidRPr="00CD28B4">
        <w:t>birth sex</w:t>
      </w:r>
      <w:r w:rsidR="00D77FBE" w:rsidRPr="00CD28B4">
        <w:t>, patient type, and SSN</w:t>
      </w:r>
      <w:r w:rsidR="001526E2" w:rsidRPr="00CD28B4">
        <w:t xml:space="preserve"> </w:t>
      </w:r>
      <w:r w:rsidR="00D77FBE" w:rsidRPr="00CD28B4">
        <w:t>(Last 4)</w:t>
      </w:r>
      <w:r w:rsidR="0038760E" w:rsidRPr="00CD28B4">
        <w:t xml:space="preserve">, see </w:t>
      </w:r>
      <w:r w:rsidR="0038760E" w:rsidRPr="00CD28B4">
        <w:rPr>
          <w:b/>
          <w:bCs/>
        </w:rPr>
        <w:fldChar w:fldCharType="begin" w:fldLock="1"/>
      </w:r>
      <w:r w:rsidR="0038760E" w:rsidRPr="00CD28B4">
        <w:rPr>
          <w:b/>
          <w:bCs/>
        </w:rPr>
        <w:instrText xml:space="preserve"> REF _Ref174546746 \h  \* MERGEFORMAT </w:instrText>
      </w:r>
      <w:r w:rsidR="0038760E" w:rsidRPr="00CD28B4">
        <w:rPr>
          <w:b/>
          <w:bCs/>
        </w:rPr>
      </w:r>
      <w:r w:rsidR="0038760E"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bookmarkStart w:id="218" w:name="_Ref174546746"/>
      <w:r w:rsidR="00CD28B4" w:rsidRPr="00CD28B4">
        <w:rPr>
          <w:b/>
          <w:bCs/>
        </w:rPr>
        <w:fldChar w:fldCharType="begin"/>
      </w:r>
      <w:r w:rsidR="00CD28B4" w:rsidRPr="00CD28B4">
        <w:rPr>
          <w:b/>
          <w:bCs/>
        </w:rPr>
        <w:instrText>HYPERLINK  \l "_Ref174546746"</w:instrText>
      </w:r>
      <w:r w:rsidR="00CD28B4" w:rsidRPr="00CD28B4">
        <w:rPr>
          <w:b/>
          <w:bCs/>
        </w:rPr>
      </w:r>
      <w:r w:rsidR="00CD28B4" w:rsidRPr="00CD28B4">
        <w:rPr>
          <w:b/>
          <w:bCs/>
        </w:rPr>
        <w:fldChar w:fldCharType="separate"/>
      </w:r>
      <w:r w:rsidR="0038760E" w:rsidRPr="00CD28B4">
        <w:rPr>
          <w:rStyle w:val="Hyperlink"/>
          <w:rFonts w:asciiTheme="minorHAnsi" w:hAnsiTheme="minorHAnsi"/>
          <w:bCs/>
        </w:rPr>
        <w:t>Figure 69</w:t>
      </w:r>
      <w:r w:rsidR="0038760E" w:rsidRPr="00CD28B4">
        <w:rPr>
          <w:rStyle w:val="Hyperlink"/>
          <w:rFonts w:ascii="Segoe UI Symbol" w:hAnsi="Segoe UI Symbol" w:cs="Segoe UI Symbol"/>
          <w:bCs/>
        </w:rPr>
        <w:t>⁠</w:t>
      </w:r>
      <w:bookmarkEnd w:id="218"/>
      <w:r w:rsidR="00CD28B4" w:rsidRPr="00CD28B4">
        <w:rPr>
          <w:b/>
          <w:bCs/>
        </w:rPr>
        <w:fldChar w:fldCharType="end"/>
      </w:r>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8760E" w:rsidRPr="00CD28B4">
        <w:rPr>
          <w:b/>
          <w:bCs/>
        </w:rPr>
        <w:fldChar w:fldCharType="end"/>
      </w:r>
      <w:r w:rsidR="0038760E" w:rsidRPr="00CD28B4">
        <w:t xml:space="preserve"> for example</w:t>
      </w:r>
      <w:r w:rsidR="00D77FBE" w:rsidRPr="00CD28B4">
        <w:t>.</w:t>
      </w:r>
      <w:r w:rsidR="00A77C07" w:rsidRPr="00CD28B4">
        <w:t xml:space="preserve"> </w:t>
      </w:r>
    </w:p>
    <w:p w14:paraId="31738F45" w14:textId="24597ACB" w:rsidR="00454613" w:rsidRPr="00CD28B4" w:rsidRDefault="00943E2D" w:rsidP="00454613">
      <w:pPr>
        <w:keepNext/>
        <w:tabs>
          <w:tab w:val="left" w:pos="6473"/>
        </w:tabs>
      </w:pPr>
      <w:r w:rsidRPr="00CD28B4">
        <w:rPr>
          <w:noProof/>
        </w:rPr>
        <w:drawing>
          <wp:inline distT="0" distB="0" distL="0" distR="0" wp14:anchorId="17C886F4" wp14:editId="5ED49F06">
            <wp:extent cx="5943600" cy="779145"/>
            <wp:effectExtent l="19050" t="19050" r="19050" b="20955"/>
            <wp:docPr id="1884110018" name="Picture 1" descr="Default Patient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10018" name="Picture 1" descr="Default Patient Demographics"/>
                    <pic:cNvPicPr/>
                  </pic:nvPicPr>
                  <pic:blipFill>
                    <a:blip r:embed="rId79"/>
                    <a:stretch>
                      <a:fillRect/>
                    </a:stretch>
                  </pic:blipFill>
                  <pic:spPr>
                    <a:xfrm>
                      <a:off x="0" y="0"/>
                      <a:ext cx="5943600" cy="779145"/>
                    </a:xfrm>
                    <a:prstGeom prst="rect">
                      <a:avLst/>
                    </a:prstGeom>
                    <a:ln>
                      <a:solidFill>
                        <a:schemeClr val="tx1"/>
                      </a:solidFill>
                    </a:ln>
                  </pic:spPr>
                </pic:pic>
              </a:graphicData>
            </a:graphic>
          </wp:inline>
        </w:drawing>
      </w:r>
    </w:p>
    <w:p w14:paraId="2B533060" w14:textId="66622DA2" w:rsidR="00454613" w:rsidRPr="00CD28B4" w:rsidRDefault="00454613" w:rsidP="00454613">
      <w:pPr>
        <w:pStyle w:val="Caption"/>
      </w:pPr>
      <w:bookmarkStart w:id="219" w:name="_Toc235203905"/>
      <w:r w:rsidRPr="00CD28B4">
        <w:t xml:space="preserve">Figure </w:t>
      </w:r>
      <w:fldSimple w:instr=" SEQ Figure \* ARABIC ">
        <w:r w:rsidR="00DA2067" w:rsidRPr="00CD28B4">
          <w:rPr>
            <w:noProof/>
          </w:rPr>
          <w:t>69</w:t>
        </w:r>
      </w:fldSimple>
      <w:r w:rsidRPr="00CD28B4">
        <w:t xml:space="preserve">: </w:t>
      </w:r>
      <w:r w:rsidR="00943E2D" w:rsidRPr="00CD28B4">
        <w:t>Default Patient Demographics</w:t>
      </w:r>
      <w:bookmarkEnd w:id="219"/>
    </w:p>
    <w:p w14:paraId="6EDB4CCB" w14:textId="104DBD44" w:rsidR="00DE61A3" w:rsidRPr="00CD28B4" w:rsidRDefault="002D4A7A" w:rsidP="00243935">
      <w:pPr>
        <w:tabs>
          <w:tab w:val="left" w:pos="6473"/>
        </w:tabs>
      </w:pPr>
      <w:r w:rsidRPr="00CD28B4">
        <w:t xml:space="preserve">Users can </w:t>
      </w:r>
      <w:r w:rsidR="00BE0CDB" w:rsidRPr="00CD28B4">
        <w:t>also see</w:t>
      </w:r>
      <w:r w:rsidR="00B25B94" w:rsidRPr="00CD28B4">
        <w:t xml:space="preserve"> </w:t>
      </w:r>
      <w:r w:rsidR="00703128" w:rsidRPr="00CD28B4">
        <w:t xml:space="preserve">any </w:t>
      </w:r>
      <w:r w:rsidR="00B25B94" w:rsidRPr="00CD28B4">
        <w:t>Special Needs/Preferences</w:t>
      </w:r>
      <w:r w:rsidR="004A719F" w:rsidRPr="00CD28B4">
        <w:t xml:space="preserve"> </w:t>
      </w:r>
      <w:r w:rsidR="00703128" w:rsidRPr="00CD28B4">
        <w:t>that are</w:t>
      </w:r>
      <w:r w:rsidR="002962E0" w:rsidRPr="00CD28B4">
        <w:t xml:space="preserve"> currently associated with the patient</w:t>
      </w:r>
      <w:r w:rsidR="00412C9A" w:rsidRPr="00CD28B4">
        <w:t>, as well as their current eligibility or providers</w:t>
      </w:r>
      <w:r w:rsidR="0052334F" w:rsidRPr="00CD28B4">
        <w:t>. If any edits</w:t>
      </w:r>
      <w:r w:rsidR="00724973" w:rsidRPr="00CD28B4">
        <w:t xml:space="preserve"> are</w:t>
      </w:r>
      <w:r w:rsidR="0052334F" w:rsidRPr="00CD28B4">
        <w:t xml:space="preserve"> need</w:t>
      </w:r>
      <w:r w:rsidR="00E44EA0" w:rsidRPr="00CD28B4">
        <w:t>ed</w:t>
      </w:r>
      <w:r w:rsidR="0052334F" w:rsidRPr="00CD28B4">
        <w:t xml:space="preserve">, the user can select the </w:t>
      </w:r>
      <w:r w:rsidR="00FF7673" w:rsidRPr="00CD28B4">
        <w:t xml:space="preserve">Demographics link, </w:t>
      </w:r>
      <w:r w:rsidR="00F64858" w:rsidRPr="00CD28B4">
        <w:t>seen</w:t>
      </w:r>
      <w:r w:rsidR="00FF7673" w:rsidRPr="00CD28B4">
        <w:t xml:space="preserve"> in</w:t>
      </w:r>
      <w:r w:rsidR="00FF7673" w:rsidRPr="00CD28B4">
        <w:rPr>
          <w:b/>
          <w:bCs/>
        </w:rPr>
        <w:t xml:space="preserve"> </w:t>
      </w:r>
      <w:r w:rsidR="00BF0398" w:rsidRPr="00CD28B4">
        <w:rPr>
          <w:b/>
          <w:bCs/>
        </w:rPr>
        <w:fldChar w:fldCharType="begin" w:fldLock="1"/>
      </w:r>
      <w:r w:rsidR="00BF0398" w:rsidRPr="00CD28B4">
        <w:rPr>
          <w:b/>
          <w:bCs/>
        </w:rPr>
        <w:instrText xml:space="preserve"> REF _Ref174546747 \h  \* MERGEFORMAT </w:instrText>
      </w:r>
      <w:r w:rsidR="00BF0398" w:rsidRPr="00CD28B4">
        <w:rPr>
          <w:b/>
          <w:bCs/>
        </w:rPr>
      </w:r>
      <w:r w:rsidR="00BF0398"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74546747" w:history="1">
        <w:r w:rsidR="00BF0398" w:rsidRPr="00CD28B4">
          <w:rPr>
            <w:rStyle w:val="Hyperlink"/>
            <w:rFonts w:ascii="Segoe UI Symbol" w:hAnsi="Segoe UI Symbol" w:cs="Segoe UI Symbol"/>
            <w:bCs/>
          </w:rPr>
          <w:t>⁠</w:t>
        </w:r>
        <w:r w:rsidR="00BF0398" w:rsidRPr="00CD28B4">
          <w:rPr>
            <w:rStyle w:val="Hyperlink"/>
            <w:rFonts w:asciiTheme="minorHAnsi" w:hAnsiTheme="minorHAnsi"/>
            <w:bCs/>
          </w:rPr>
          <w:t>Figure 70</w:t>
        </w:r>
        <w:r w:rsidR="00BF0398"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BF0398" w:rsidRPr="00CD28B4">
        <w:rPr>
          <w:b/>
          <w:bCs/>
        </w:rPr>
        <w:fldChar w:fldCharType="end"/>
      </w:r>
      <w:r w:rsidR="00BF0398" w:rsidRPr="00CD28B4">
        <w:t xml:space="preserve">, </w:t>
      </w:r>
      <w:r w:rsidR="004A14C3" w:rsidRPr="00CD28B4">
        <w:t xml:space="preserve">to take </w:t>
      </w:r>
      <w:r w:rsidR="00A40AA3" w:rsidRPr="00CD28B4">
        <w:t xml:space="preserve">them to the Demographics tab (see </w:t>
      </w:r>
      <w:r w:rsidR="003A4BF3" w:rsidRPr="00CD28B4">
        <w:rPr>
          <w:b/>
          <w:bCs/>
        </w:rPr>
        <w:fldChar w:fldCharType="begin" w:fldLock="1"/>
      </w:r>
      <w:r w:rsidR="003A4BF3" w:rsidRPr="00CD28B4">
        <w:rPr>
          <w:b/>
          <w:bCs/>
        </w:rPr>
        <w:instrText xml:space="preserve"> REF _Ref213235444 \h  \* MERGEFORMAT </w:instrText>
      </w:r>
      <w:r w:rsidR="003A4BF3" w:rsidRPr="00CD28B4">
        <w:rPr>
          <w:b/>
          <w:bCs/>
        </w:rPr>
      </w:r>
      <w:r w:rsidR="003A4BF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1323544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3.4 Demographics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A4BF3" w:rsidRPr="00CD28B4">
        <w:rPr>
          <w:b/>
          <w:bCs/>
        </w:rPr>
        <w:fldChar w:fldCharType="end"/>
      </w:r>
      <w:r w:rsidR="003A4BF3" w:rsidRPr="00CD28B4">
        <w:t xml:space="preserve"> </w:t>
      </w:r>
      <w:r w:rsidR="00A40AA3" w:rsidRPr="00CD28B4">
        <w:t>for more information on editing).</w:t>
      </w:r>
    </w:p>
    <w:p w14:paraId="39AB6DEB" w14:textId="1E3A6AF9" w:rsidR="005F0533" w:rsidRPr="00CD28B4" w:rsidRDefault="0089781C" w:rsidP="00F578CB">
      <w:pPr>
        <w:keepNext/>
        <w:tabs>
          <w:tab w:val="left" w:pos="6473"/>
        </w:tabs>
      </w:pPr>
      <w:r w:rsidRPr="00CD28B4">
        <w:rPr>
          <w:noProof/>
        </w:rPr>
        <w:drawing>
          <wp:inline distT="0" distB="0" distL="0" distR="0" wp14:anchorId="484056CD" wp14:editId="32FE6284">
            <wp:extent cx="5943600" cy="2011045"/>
            <wp:effectExtent l="19050" t="19050" r="19050" b="27305"/>
            <wp:docPr id="212381306" name="Picture 1" descr="Demographics Link in the Pati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1306" name="Picture 1" descr="Demographics Link in the Patient Header"/>
                    <pic:cNvPicPr/>
                  </pic:nvPicPr>
                  <pic:blipFill>
                    <a:blip r:embed="rId80"/>
                    <a:stretch>
                      <a:fillRect/>
                    </a:stretch>
                  </pic:blipFill>
                  <pic:spPr>
                    <a:xfrm>
                      <a:off x="0" y="0"/>
                      <a:ext cx="5943600" cy="2011045"/>
                    </a:xfrm>
                    <a:prstGeom prst="rect">
                      <a:avLst/>
                    </a:prstGeom>
                    <a:ln>
                      <a:solidFill>
                        <a:schemeClr val="tx1"/>
                      </a:solidFill>
                    </a:ln>
                  </pic:spPr>
                </pic:pic>
              </a:graphicData>
            </a:graphic>
          </wp:inline>
        </w:drawing>
      </w:r>
    </w:p>
    <w:p w14:paraId="1EAE3B0D" w14:textId="2A68FE7E" w:rsidR="00BB3643" w:rsidRPr="00CD28B4" w:rsidRDefault="005F0533" w:rsidP="00F64858">
      <w:pPr>
        <w:pStyle w:val="Caption"/>
      </w:pPr>
      <w:bookmarkStart w:id="220" w:name="_Ref174546747"/>
      <w:bookmarkStart w:id="221" w:name="_Toc235203906"/>
      <w:r w:rsidRPr="00CD28B4">
        <w:t xml:space="preserve">Figure </w:t>
      </w:r>
      <w:fldSimple w:instr=" SEQ Figure \* ARABIC ">
        <w:r w:rsidR="00DA2067" w:rsidRPr="00CD28B4">
          <w:rPr>
            <w:noProof/>
          </w:rPr>
          <w:t>70</w:t>
        </w:r>
      </w:fldSimple>
      <w:bookmarkEnd w:id="220"/>
      <w:r w:rsidRPr="00CD28B4">
        <w:t xml:space="preserve">: </w:t>
      </w:r>
      <w:bookmarkStart w:id="222" w:name="_Toc172206288"/>
      <w:r w:rsidR="0089781C" w:rsidRPr="00CD28B4">
        <w:t>Demographics Link</w:t>
      </w:r>
      <w:r w:rsidR="00454613" w:rsidRPr="00CD28B4">
        <w:t xml:space="preserve"> in the Patient Header</w:t>
      </w:r>
      <w:bookmarkEnd w:id="221"/>
    </w:p>
    <w:p w14:paraId="40D7DE8A" w14:textId="7E025F7C" w:rsidR="00B424D2" w:rsidRPr="00CD28B4" w:rsidRDefault="00275479" w:rsidP="0078783B">
      <w:pPr>
        <w:pStyle w:val="NoteStyle1"/>
      </w:pPr>
      <w:r w:rsidRPr="00CD28B4">
        <w:t xml:space="preserve">Note: </w:t>
      </w:r>
      <w:r w:rsidR="009C6643" w:rsidRPr="00CD28B4">
        <w:t>I</w:t>
      </w:r>
      <w:r w:rsidR="00105583" w:rsidRPr="00CD28B4">
        <w:t>f</w:t>
      </w:r>
      <w:r w:rsidRPr="00CD28B4">
        <w:t xml:space="preserve"> the patient has joined at least 3 video visit appointments within the past 120 days, the VVC status will state “VVC READY” and be green</w:t>
      </w:r>
      <w:r w:rsidR="0028758B" w:rsidRPr="00CD28B4">
        <w:t xml:space="preserve"> (</w:t>
      </w:r>
      <w:r w:rsidRPr="00CD28B4">
        <w:t>s</w:t>
      </w:r>
      <w:r w:rsidR="0028758B" w:rsidRPr="00CD28B4">
        <w:t>ee</w:t>
      </w:r>
      <w:r w:rsidR="00590601" w:rsidRPr="00CD28B4">
        <w:rPr>
          <w:b/>
          <w:bCs/>
        </w:rPr>
        <w:t xml:space="preserve"> </w:t>
      </w:r>
      <w:r w:rsidR="00477369" w:rsidRPr="00CD28B4">
        <w:rPr>
          <w:b/>
          <w:bCs/>
        </w:rPr>
        <w:fldChar w:fldCharType="begin" w:fldLock="1"/>
      </w:r>
      <w:r w:rsidR="00477369" w:rsidRPr="00CD28B4">
        <w:rPr>
          <w:b/>
          <w:bCs/>
        </w:rPr>
        <w:instrText xml:space="preserve"> REF _Ref182927193 \h  \* MERGEFORMAT </w:instrText>
      </w:r>
      <w:r w:rsidR="00477369" w:rsidRPr="00CD28B4">
        <w:rPr>
          <w:b/>
          <w:bCs/>
        </w:rPr>
      </w:r>
      <w:r w:rsidR="00477369"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8292719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477369" w:rsidRPr="00CD28B4">
        <w:rPr>
          <w:b/>
          <w:bCs/>
        </w:rPr>
        <w:fldChar w:fldCharType="end"/>
      </w:r>
      <w:r w:rsidR="0028758B" w:rsidRPr="00CD28B4">
        <w:t>)</w:t>
      </w:r>
      <w:r w:rsidRPr="00CD28B4">
        <w:t xml:space="preserve">. For more information on video visits please see </w:t>
      </w:r>
      <w:r w:rsidRPr="00CD28B4">
        <w:rPr>
          <w:b/>
          <w:bCs/>
          <w:u w:val="single"/>
        </w:rPr>
        <w:fldChar w:fldCharType="begin" w:fldLock="1"/>
      </w:r>
      <w:r w:rsidRPr="00CD28B4">
        <w:rPr>
          <w:b/>
          <w:bCs/>
          <w:u w:val="single"/>
        </w:rPr>
        <w:instrText xml:space="preserve"> REF _Ref174543819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454381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4.5 Video Visits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w:t>
      </w:r>
    </w:p>
    <w:p w14:paraId="21609370" w14:textId="39188E4B" w:rsidR="00F06B36" w:rsidRPr="00CD28B4" w:rsidRDefault="003E4C3C" w:rsidP="00665090">
      <w:pPr>
        <w:ind w:left="1080"/>
      </w:pPr>
      <w:r w:rsidRPr="00CD28B4">
        <w:rPr>
          <w:noProof/>
        </w:rPr>
        <w:drawing>
          <wp:inline distT="0" distB="0" distL="0" distR="0" wp14:anchorId="7E17A01E" wp14:editId="50CA5941">
            <wp:extent cx="4572000" cy="596900"/>
            <wp:effectExtent l="19050" t="19050" r="19050" b="12700"/>
            <wp:docPr id="1462765840" name="Picture 1" descr="VVC Ready P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65840" name="Picture 1" descr="VVC Ready Pill"/>
                    <pic:cNvPicPr/>
                  </pic:nvPicPr>
                  <pic:blipFill>
                    <a:blip r:embed="rId81"/>
                    <a:stretch>
                      <a:fillRect/>
                    </a:stretch>
                  </pic:blipFill>
                  <pic:spPr>
                    <a:xfrm>
                      <a:off x="0" y="0"/>
                      <a:ext cx="4572000" cy="596900"/>
                    </a:xfrm>
                    <a:prstGeom prst="rect">
                      <a:avLst/>
                    </a:prstGeom>
                    <a:ln>
                      <a:solidFill>
                        <a:schemeClr val="tx1"/>
                      </a:solidFill>
                    </a:ln>
                  </pic:spPr>
                </pic:pic>
              </a:graphicData>
            </a:graphic>
          </wp:inline>
        </w:drawing>
      </w:r>
    </w:p>
    <w:p w14:paraId="1EBE44A5" w14:textId="48267488" w:rsidR="00665090" w:rsidRPr="00CD28B4" w:rsidRDefault="00F06B36" w:rsidP="00B81A28">
      <w:pPr>
        <w:pStyle w:val="Caption"/>
        <w:ind w:left="360" w:firstLine="720"/>
      </w:pPr>
      <w:bookmarkStart w:id="223" w:name="_Ref182927193"/>
      <w:bookmarkStart w:id="224" w:name="_Toc235203907"/>
      <w:r w:rsidRPr="00CD28B4">
        <w:t xml:space="preserve">Figure </w:t>
      </w:r>
      <w:fldSimple w:instr=" SEQ Figure \* ARABIC ">
        <w:r w:rsidR="00DA2067" w:rsidRPr="00CD28B4">
          <w:rPr>
            <w:noProof/>
          </w:rPr>
          <w:t>71</w:t>
        </w:r>
      </w:fldSimple>
      <w:bookmarkEnd w:id="223"/>
      <w:r w:rsidRPr="00CD28B4">
        <w:t>: VVC Ready Pill</w:t>
      </w:r>
      <w:bookmarkEnd w:id="224"/>
    </w:p>
    <w:p w14:paraId="051B280A" w14:textId="07D847DE" w:rsidR="00C52F59" w:rsidRPr="00CD28B4" w:rsidRDefault="001A008F" w:rsidP="001A008F">
      <w:pPr>
        <w:pStyle w:val="Heading3"/>
      </w:pPr>
      <w:bookmarkStart w:id="225" w:name="_Toc235203751"/>
      <w:r w:rsidRPr="00CD28B4">
        <w:t xml:space="preserve">3.4.2 </w:t>
      </w:r>
      <w:r w:rsidR="001E11C5" w:rsidRPr="00CD28B4">
        <w:t>Temporary Address</w:t>
      </w:r>
      <w:bookmarkEnd w:id="225"/>
    </w:p>
    <w:p w14:paraId="25AC8298" w14:textId="69317AE5" w:rsidR="003A1FEA" w:rsidRPr="00CD28B4" w:rsidRDefault="003A1FEA" w:rsidP="005779C8">
      <w:pPr>
        <w:numPr>
          <w:ilvl w:val="0"/>
          <w:numId w:val="76"/>
        </w:numPr>
      </w:pPr>
      <w:r w:rsidRPr="00CD28B4">
        <w:t>Users may</w:t>
      </w:r>
      <w:r w:rsidR="005B3E1C" w:rsidRPr="00CD28B4">
        <w:t xml:space="preserve"> find the</w:t>
      </w:r>
      <w:r w:rsidRPr="00CD28B4">
        <w:t xml:space="preserve"> need to edit a </w:t>
      </w:r>
      <w:r w:rsidR="005631D3" w:rsidRPr="00CD28B4">
        <w:t>patient’s</w:t>
      </w:r>
      <w:r w:rsidR="005B3E1C" w:rsidRPr="00CD28B4">
        <w:t xml:space="preserve"> address to a temporary address. To do so the user will need to select the “+” symbol</w:t>
      </w:r>
      <w:r w:rsidR="00D42433" w:rsidRPr="00CD28B4">
        <w:t>,</w:t>
      </w:r>
      <w:r w:rsidR="005B3E1C" w:rsidRPr="00CD28B4">
        <w:t xml:space="preserve"> shown below</w:t>
      </w:r>
      <w:r w:rsidR="00073283" w:rsidRPr="00CD28B4">
        <w:t xml:space="preserve"> in </w:t>
      </w:r>
      <w:r w:rsidR="00073283" w:rsidRPr="00CD28B4">
        <w:rPr>
          <w:b/>
          <w:bCs/>
        </w:rPr>
        <w:fldChar w:fldCharType="begin" w:fldLock="1"/>
      </w:r>
      <w:r w:rsidR="00073283" w:rsidRPr="00CD28B4">
        <w:rPr>
          <w:b/>
          <w:bCs/>
        </w:rPr>
        <w:instrText xml:space="preserve"> REF _Ref200453186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18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00D42433" w:rsidRPr="00CD28B4">
        <w:t>,</w:t>
      </w:r>
      <w:r w:rsidR="005B3E1C" w:rsidRPr="00CD28B4">
        <w:t xml:space="preserve"> to expand the temporary address accordion.</w:t>
      </w:r>
    </w:p>
    <w:p w14:paraId="782F2118" w14:textId="77777777" w:rsidR="003256C1" w:rsidRPr="00CD28B4" w:rsidRDefault="003260C2" w:rsidP="003256C1">
      <w:pPr>
        <w:keepNext/>
        <w:ind w:left="360"/>
      </w:pPr>
      <w:r w:rsidRPr="00CD28B4">
        <w:rPr>
          <w:noProof/>
        </w:rPr>
        <w:drawing>
          <wp:inline distT="0" distB="0" distL="0" distR="0" wp14:anchorId="1CE8D1D4" wp14:editId="5DF6E3AB">
            <wp:extent cx="5486400" cy="2166510"/>
            <wp:effectExtent l="19050" t="19050" r="19050" b="24765"/>
            <wp:docPr id="1799449943" name="Picture 5" descr="Temporary Address Accordion Expan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49943" name="Picture 5" descr="Temporary Address Accordion Expand Button"/>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2166510"/>
                    </a:xfrm>
                    <a:prstGeom prst="rect">
                      <a:avLst/>
                    </a:prstGeom>
                    <a:noFill/>
                    <a:ln>
                      <a:solidFill>
                        <a:schemeClr val="tx1"/>
                      </a:solidFill>
                    </a:ln>
                  </pic:spPr>
                </pic:pic>
              </a:graphicData>
            </a:graphic>
          </wp:inline>
        </w:drawing>
      </w:r>
    </w:p>
    <w:p w14:paraId="609C4C77" w14:textId="4B766420" w:rsidR="0003182D" w:rsidRPr="00CD28B4" w:rsidRDefault="003256C1" w:rsidP="003256C1">
      <w:pPr>
        <w:pStyle w:val="Caption"/>
        <w:ind w:firstLine="360"/>
      </w:pPr>
      <w:bookmarkStart w:id="226" w:name="_Ref200453186"/>
      <w:bookmarkStart w:id="227" w:name="_Toc235203908"/>
      <w:r w:rsidRPr="00CD28B4">
        <w:t xml:space="preserve">Figure </w:t>
      </w:r>
      <w:fldSimple w:instr=" SEQ Figure \* ARABIC ">
        <w:r w:rsidR="00DA2067" w:rsidRPr="00CD28B4">
          <w:rPr>
            <w:noProof/>
          </w:rPr>
          <w:t>72</w:t>
        </w:r>
      </w:fldSimple>
      <w:bookmarkEnd w:id="226"/>
      <w:r w:rsidRPr="00CD28B4">
        <w:t>: Temporary Address Accordion Expand Button</w:t>
      </w:r>
      <w:bookmarkEnd w:id="227"/>
    </w:p>
    <w:p w14:paraId="35A0131D" w14:textId="1128418E" w:rsidR="005B3E1C" w:rsidRPr="00CD28B4" w:rsidRDefault="005B3E1C" w:rsidP="005779C8">
      <w:pPr>
        <w:numPr>
          <w:ilvl w:val="0"/>
          <w:numId w:val="76"/>
        </w:numPr>
      </w:pPr>
      <w:r w:rsidRPr="00CD28B4">
        <w:t>Once the accordion has been expanded, the user will need to</w:t>
      </w:r>
      <w:r w:rsidR="00D42433" w:rsidRPr="00CD28B4">
        <w:t xml:space="preserve"> activate the temporary address function by selecting the</w:t>
      </w:r>
      <w:r w:rsidRPr="00CD28B4">
        <w:t xml:space="preserve"> </w:t>
      </w:r>
      <w:r w:rsidR="004B748A" w:rsidRPr="00CD28B4">
        <w:t>“</w:t>
      </w:r>
      <w:r w:rsidRPr="00CD28B4">
        <w:t>Activate Temporary Address</w:t>
      </w:r>
      <w:r w:rsidR="004B748A" w:rsidRPr="00CD28B4">
        <w:t>”</w:t>
      </w:r>
      <w:r w:rsidRPr="00CD28B4">
        <w:t xml:space="preserve"> </w:t>
      </w:r>
      <w:r w:rsidR="00D42433" w:rsidRPr="00CD28B4">
        <w:t>toggle button</w:t>
      </w:r>
      <w:r w:rsidRPr="00CD28B4">
        <w:t xml:space="preserve"> seen in </w:t>
      </w:r>
      <w:r w:rsidR="00073283" w:rsidRPr="00CD28B4">
        <w:rPr>
          <w:b/>
          <w:bCs/>
        </w:rPr>
        <w:fldChar w:fldCharType="begin" w:fldLock="1"/>
      </w:r>
      <w:r w:rsidR="00073283" w:rsidRPr="00CD28B4">
        <w:rPr>
          <w:b/>
          <w:bCs/>
        </w:rPr>
        <w:instrText xml:space="preserve"> REF _Ref200453206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20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Pr="00CD28B4">
        <w:t>.</w:t>
      </w:r>
      <w:r w:rsidR="00571E81" w:rsidRPr="00CD28B4">
        <w:t xml:space="preserve"> </w:t>
      </w:r>
    </w:p>
    <w:p w14:paraId="33CA3430" w14:textId="3EB4D7FA" w:rsidR="003256C1" w:rsidRPr="00CD28B4" w:rsidRDefault="00F077DA" w:rsidP="003256C1">
      <w:pPr>
        <w:keepNext/>
        <w:ind w:left="360"/>
      </w:pPr>
      <w:r w:rsidRPr="00CD28B4">
        <w:rPr>
          <w:noProof/>
        </w:rPr>
        <w:drawing>
          <wp:inline distT="0" distB="0" distL="0" distR="0" wp14:anchorId="3ACE728E" wp14:editId="11E1958A">
            <wp:extent cx="5486400" cy="2970685"/>
            <wp:effectExtent l="19050" t="19050" r="19050" b="20320"/>
            <wp:docPr id="878284374" name="Picture 1" descr="Activate Temporary Address Togg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84374" name="Picture 1" descr="Activate Temporary Address Toggle Button"/>
                    <pic:cNvPicPr/>
                  </pic:nvPicPr>
                  <pic:blipFill>
                    <a:blip r:embed="rId83"/>
                    <a:stretch>
                      <a:fillRect/>
                    </a:stretch>
                  </pic:blipFill>
                  <pic:spPr>
                    <a:xfrm>
                      <a:off x="0" y="0"/>
                      <a:ext cx="5486400" cy="2970685"/>
                    </a:xfrm>
                    <a:prstGeom prst="rect">
                      <a:avLst/>
                    </a:prstGeom>
                    <a:ln>
                      <a:solidFill>
                        <a:schemeClr val="tx1"/>
                      </a:solidFill>
                    </a:ln>
                  </pic:spPr>
                </pic:pic>
              </a:graphicData>
            </a:graphic>
          </wp:inline>
        </w:drawing>
      </w:r>
    </w:p>
    <w:p w14:paraId="78018164" w14:textId="2D7757D0" w:rsidR="00AD3F56" w:rsidRPr="00CD28B4" w:rsidRDefault="003256C1" w:rsidP="003256C1">
      <w:pPr>
        <w:pStyle w:val="Caption"/>
        <w:ind w:firstLine="360"/>
      </w:pPr>
      <w:bookmarkStart w:id="228" w:name="_Ref200453206"/>
      <w:bookmarkStart w:id="229" w:name="_Toc235203909"/>
      <w:r w:rsidRPr="00CD28B4">
        <w:t xml:space="preserve">Figure </w:t>
      </w:r>
      <w:fldSimple w:instr=" SEQ Figure \* ARABIC ">
        <w:r w:rsidR="00DA2067" w:rsidRPr="00CD28B4">
          <w:rPr>
            <w:noProof/>
          </w:rPr>
          <w:t>73</w:t>
        </w:r>
      </w:fldSimple>
      <w:bookmarkEnd w:id="228"/>
      <w:r w:rsidRPr="00CD28B4">
        <w:t>: Activate Temporary Address</w:t>
      </w:r>
      <w:r w:rsidRPr="00CD28B4">
        <w:lastRenderedPageBreak/>
        <w:t xml:space="preserve"> Toggle Button</w:t>
      </w:r>
      <w:bookmarkEnd w:id="229"/>
    </w:p>
    <w:p w14:paraId="7A2FBD66" w14:textId="5F2402CD" w:rsidR="005B3E1C" w:rsidRPr="00CD28B4" w:rsidRDefault="00D42433" w:rsidP="005779C8">
      <w:pPr>
        <w:numPr>
          <w:ilvl w:val="0"/>
          <w:numId w:val="76"/>
        </w:numPr>
      </w:pPr>
      <w:r w:rsidRPr="00CD28B4">
        <w:t>The</w:t>
      </w:r>
      <w:r w:rsidR="00571E81" w:rsidRPr="00CD28B4">
        <w:t xml:space="preserve"> user will</w:t>
      </w:r>
      <w:r w:rsidRPr="00CD28B4">
        <w:t xml:space="preserve"> then</w:t>
      </w:r>
      <w:r w:rsidR="00571E81" w:rsidRPr="00CD28B4">
        <w:t xml:space="preserve"> need</w:t>
      </w:r>
      <w:r w:rsidRPr="00CD28B4">
        <w:t xml:space="preserve"> </w:t>
      </w:r>
      <w:r w:rsidR="00571E81" w:rsidRPr="00CD28B4">
        <w:t xml:space="preserve">to fill out all the required information displayed in </w:t>
      </w:r>
      <w:r w:rsidR="00073283" w:rsidRPr="00CD28B4">
        <w:rPr>
          <w:b/>
          <w:bCs/>
        </w:rPr>
        <w:fldChar w:fldCharType="begin" w:fldLock="1"/>
      </w:r>
      <w:r w:rsidR="00073283" w:rsidRPr="00CD28B4">
        <w:rPr>
          <w:b/>
          <w:bCs/>
        </w:rPr>
        <w:instrText xml:space="preserve"> REF _Ref200453235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23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Pr="00CD28B4">
        <w:t>, as well as</w:t>
      </w:r>
      <w:r w:rsidR="00571E81" w:rsidRPr="00CD28B4">
        <w:t xml:space="preserve"> </w:t>
      </w:r>
      <w:r w:rsidRPr="00CD28B4">
        <w:t>any</w:t>
      </w:r>
      <w:r w:rsidR="00571E81" w:rsidRPr="00CD28B4">
        <w:t xml:space="preserve"> optional information as needed.</w:t>
      </w:r>
    </w:p>
    <w:p w14:paraId="66843469" w14:textId="2440B87B" w:rsidR="003256C1" w:rsidRPr="00CD28B4" w:rsidRDefault="00413ED9" w:rsidP="003256C1">
      <w:pPr>
        <w:keepNext/>
        <w:ind w:left="360"/>
      </w:pPr>
      <w:r w:rsidRPr="00CD28B4">
        <w:rPr>
          <w:noProof/>
        </w:rPr>
        <w:drawing>
          <wp:inline distT="0" distB="0" distL="0" distR="0" wp14:anchorId="61F1FF2E" wp14:editId="1FE95B50">
            <wp:extent cx="5486400" cy="3708484"/>
            <wp:effectExtent l="19050" t="19050" r="19050" b="25400"/>
            <wp:docPr id="389335752" name="Picture 1" descr="Temporary Address Informat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35752" name="Picture 1" descr="Temporary Address Information Example"/>
                    <pic:cNvPicPr/>
                  </pic:nvPicPr>
                  <pic:blipFill>
                    <a:blip r:embed="rId84"/>
                    <a:stretch>
                      <a:fillRect/>
                    </a:stretch>
                  </pic:blipFill>
                  <pic:spPr>
                    <a:xfrm>
                      <a:off x="0" y="0"/>
                      <a:ext cx="5486400" cy="3708484"/>
                    </a:xfrm>
                    <a:prstGeom prst="rect">
                      <a:avLst/>
                    </a:prstGeom>
                    <a:ln>
                      <a:solidFill>
                        <a:schemeClr val="tx1"/>
                      </a:solidFill>
                    </a:ln>
                  </pic:spPr>
                </pic:pic>
              </a:graphicData>
            </a:graphic>
          </wp:inline>
        </w:drawing>
      </w:r>
    </w:p>
    <w:p w14:paraId="54343CFC" w14:textId="2015F040" w:rsidR="00757130" w:rsidRPr="00CD28B4" w:rsidRDefault="003256C1" w:rsidP="003256C1">
      <w:pPr>
        <w:pStyle w:val="Caption"/>
        <w:ind w:firstLine="360"/>
      </w:pPr>
      <w:bookmarkStart w:id="230" w:name="_Ref200453235"/>
      <w:bookmarkStart w:id="231" w:name="_Toc235203910"/>
      <w:r w:rsidRPr="00CD28B4">
        <w:t xml:space="preserve">Figure </w:t>
      </w:r>
      <w:fldSimple w:instr=" SEQ Figure \* ARABIC ">
        <w:r w:rsidR="00DA2067" w:rsidRPr="00CD28B4">
          <w:rPr>
            <w:noProof/>
          </w:rPr>
          <w:t>74</w:t>
        </w:r>
      </w:fldSimple>
      <w:bookmarkEnd w:id="230"/>
      <w:r w:rsidRPr="00CD28B4">
        <w:t>: Temporary Address Information Example</w:t>
      </w:r>
      <w:bookmarkEnd w:id="231"/>
    </w:p>
    <w:p w14:paraId="1E53BF75" w14:textId="6225B97E" w:rsidR="007E4AF0" w:rsidRPr="00CD28B4" w:rsidRDefault="007E4AF0" w:rsidP="00D42433">
      <w:pPr>
        <w:pStyle w:val="NoteStyle1"/>
      </w:pPr>
      <w:r w:rsidRPr="00CD28B4">
        <w:t xml:space="preserve">Note: Users may receive the </w:t>
      </w:r>
      <w:r w:rsidR="00D42433" w:rsidRPr="00CD28B4">
        <w:t xml:space="preserve">validation </w:t>
      </w:r>
      <w:r w:rsidRPr="00CD28B4">
        <w:t>notification</w:t>
      </w:r>
      <w:r w:rsidR="00D42433" w:rsidRPr="00CD28B4">
        <w:t>,</w:t>
      </w:r>
      <w:r w:rsidRPr="00CD28B4">
        <w:t xml:space="preserve"> </w:t>
      </w:r>
      <w:r w:rsidR="00D42433" w:rsidRPr="00CD28B4">
        <w:t>seen in</w:t>
      </w:r>
      <w:r w:rsidRPr="00CD28B4">
        <w:t xml:space="preserve"> </w:t>
      </w:r>
      <w:r w:rsidR="00073283" w:rsidRPr="00CD28B4">
        <w:rPr>
          <w:b/>
          <w:bCs/>
        </w:rPr>
        <w:fldChar w:fldCharType="begin" w:fldLock="1"/>
      </w:r>
      <w:r w:rsidR="00073283" w:rsidRPr="00CD28B4">
        <w:rPr>
          <w:b/>
          <w:bCs/>
        </w:rPr>
        <w:instrText xml:space="preserve"> REF _Ref200453264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26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00D42433" w:rsidRPr="00CD28B4">
        <w:t>, that prompts</w:t>
      </w:r>
      <w:r w:rsidRPr="00CD28B4">
        <w:t xml:space="preserve"> user</w:t>
      </w:r>
      <w:r w:rsidR="00D42433" w:rsidRPr="00CD28B4">
        <w:t>s</w:t>
      </w:r>
      <w:r w:rsidRPr="00CD28B4">
        <w:t xml:space="preserve"> </w:t>
      </w:r>
      <w:r w:rsidR="00D42433" w:rsidRPr="00CD28B4">
        <w:t>to</w:t>
      </w:r>
      <w:r w:rsidRPr="00CD28B4">
        <w:t xml:space="preserve"> review </w:t>
      </w:r>
      <w:r w:rsidR="00D42433" w:rsidRPr="00CD28B4">
        <w:t xml:space="preserve">if the </w:t>
      </w:r>
      <w:r w:rsidRPr="00CD28B4">
        <w:t>address</w:t>
      </w:r>
      <w:r w:rsidR="00D42433" w:rsidRPr="00CD28B4">
        <w:t xml:space="preserve"> entered</w:t>
      </w:r>
      <w:r w:rsidRPr="00CD28B4">
        <w:t xml:space="preserve"> is accurate. If the information is incorrect, the user </w:t>
      </w:r>
      <w:r w:rsidR="00D42433" w:rsidRPr="00CD28B4">
        <w:t>will need to</w:t>
      </w:r>
      <w:r w:rsidRPr="00CD28B4">
        <w:t xml:space="preserve"> select cancel and fix the address</w:t>
      </w:r>
      <w:r w:rsidR="00D42433" w:rsidRPr="00CD28B4">
        <w:t xml:space="preserve"> entered</w:t>
      </w:r>
      <w:r w:rsidRPr="00CD28B4">
        <w:t>. If the address is correct, the user can select the “Use this address” button and then select OK</w:t>
      </w:r>
      <w:r w:rsidR="00D42433" w:rsidRPr="00CD28B4">
        <w:t xml:space="preserve"> to continue.</w:t>
      </w:r>
    </w:p>
    <w:p w14:paraId="04180056" w14:textId="72B2FE38" w:rsidR="003256C1" w:rsidRPr="00CD28B4" w:rsidRDefault="008A3150" w:rsidP="003256C1">
      <w:pPr>
        <w:keepNext/>
        <w:ind w:left="1080"/>
      </w:pPr>
      <w:r w:rsidRPr="00CD28B4">
        <w:rPr>
          <w:noProof/>
        </w:rPr>
        <w:drawing>
          <wp:inline distT="0" distB="0" distL="0" distR="0" wp14:anchorId="57CF986A" wp14:editId="4EAD346F">
            <wp:extent cx="4572000" cy="1251482"/>
            <wp:effectExtent l="19050" t="19050" r="19050" b="25400"/>
            <wp:docPr id="1864136682" name="Picture 1" descr="Address Validation Failed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36682" name="Picture 1" descr="Address Validation Failed Notification"/>
                    <pic:cNvPicPr/>
                  </pic:nvPicPr>
                  <pic:blipFill>
                    <a:blip r:embed="rId85"/>
                    <a:stretch>
                      <a:fillRect/>
                    </a:stretch>
                  </pic:blipFill>
                  <pic:spPr>
                    <a:xfrm>
                      <a:off x="0" y="0"/>
                      <a:ext cx="4572000" cy="1251482"/>
                    </a:xfrm>
                    <a:prstGeom prst="rect">
                      <a:avLst/>
                    </a:prstGeom>
                    <a:ln>
                      <a:solidFill>
                        <a:schemeClr val="tx1"/>
                      </a:solidFill>
                    </a:ln>
                  </pic:spPr>
                </pic:pic>
              </a:graphicData>
            </a:graphic>
          </wp:inline>
        </w:drawing>
      </w:r>
    </w:p>
    <w:p w14:paraId="1E007085" w14:textId="7465BE3A" w:rsidR="00E56FA3" w:rsidRPr="00CD28B4" w:rsidRDefault="003256C1" w:rsidP="003256C1">
      <w:pPr>
        <w:pStyle w:val="Caption"/>
        <w:ind w:left="360" w:firstLine="720"/>
      </w:pPr>
      <w:bookmarkStart w:id="232" w:name="_Ref200453264"/>
      <w:bookmarkStart w:id="233" w:name="_Toc235203911"/>
      <w:r w:rsidRPr="00CD28B4">
        <w:t xml:space="preserve">Figure </w:t>
      </w:r>
      <w:fldSimple w:instr=" SEQ Figure \* ARABIC ">
        <w:r w:rsidR="00DA2067" w:rsidRPr="00CD28B4">
          <w:rPr>
            <w:noProof/>
          </w:rPr>
          <w:t>75</w:t>
        </w:r>
      </w:fldSimple>
      <w:bookmarkEnd w:id="232"/>
      <w:r w:rsidRPr="00CD28B4">
        <w:t>: Address Validation Failed Not</w:t>
      </w:r>
      <w:r w:rsidRPr="00CD28B4">
        <w:lastRenderedPageBreak/>
        <w:t>ification</w:t>
      </w:r>
      <w:bookmarkEnd w:id="233"/>
    </w:p>
    <w:p w14:paraId="22A41289" w14:textId="273F1565" w:rsidR="00FD32CD" w:rsidRPr="00CD28B4" w:rsidRDefault="00FD32CD" w:rsidP="005779C8">
      <w:pPr>
        <w:numPr>
          <w:ilvl w:val="0"/>
          <w:numId w:val="76"/>
        </w:numPr>
      </w:pPr>
      <w:r w:rsidRPr="00CD28B4">
        <w:t xml:space="preserve">Once all applicable information has been filled, the user will select the “Save Changes” button, seen in </w:t>
      </w:r>
      <w:r w:rsidR="00073283" w:rsidRPr="00CD28B4">
        <w:rPr>
          <w:b/>
          <w:bCs/>
        </w:rPr>
        <w:fldChar w:fldCharType="begin" w:fldLock="1"/>
      </w:r>
      <w:r w:rsidR="00073283" w:rsidRPr="00CD28B4">
        <w:rPr>
          <w:b/>
          <w:bCs/>
        </w:rPr>
        <w:instrText xml:space="preserve"> REF _Ref200453286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28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004B748A" w:rsidRPr="00CD28B4">
        <w:t>,</w:t>
      </w:r>
      <w:r w:rsidRPr="00CD28B4">
        <w:t xml:space="preserve"> to save the temporary address.</w:t>
      </w:r>
    </w:p>
    <w:p w14:paraId="716D86B9" w14:textId="77777777" w:rsidR="003256C1" w:rsidRPr="00CD28B4" w:rsidRDefault="008D36AA" w:rsidP="003256C1">
      <w:pPr>
        <w:keepNext/>
        <w:ind w:left="360"/>
      </w:pPr>
      <w:r w:rsidRPr="00CD28B4">
        <w:rPr>
          <w:noProof/>
        </w:rPr>
        <w:drawing>
          <wp:inline distT="0" distB="0" distL="0" distR="0" wp14:anchorId="666BE7F5" wp14:editId="5EB5D8DE">
            <wp:extent cx="5511165" cy="1810385"/>
            <wp:effectExtent l="0" t="0" r="0" b="0"/>
            <wp:docPr id="596217877" name="Picture 11" descr="Save Changes Button for Temporary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17877" name="Picture 11" descr="Save Changes Button for Temporary Addres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11165" cy="1810385"/>
                    </a:xfrm>
                    <a:prstGeom prst="rect">
                      <a:avLst/>
                    </a:prstGeom>
                    <a:noFill/>
                  </pic:spPr>
                </pic:pic>
              </a:graphicData>
            </a:graphic>
          </wp:inline>
        </w:drawing>
      </w:r>
    </w:p>
    <w:p w14:paraId="68519087" w14:textId="0570F053" w:rsidR="008D36AA" w:rsidRPr="00CD28B4" w:rsidRDefault="003256C1" w:rsidP="003256C1">
      <w:pPr>
        <w:pStyle w:val="Caption"/>
        <w:ind w:firstLine="360"/>
      </w:pPr>
      <w:bookmarkStart w:id="234" w:name="_Ref200453286"/>
      <w:bookmarkStart w:id="235" w:name="_Toc235203912"/>
      <w:r w:rsidRPr="00CD28B4">
        <w:t xml:space="preserve">Figure </w:t>
      </w:r>
      <w:fldSimple w:instr=" SEQ Figure \* ARABIC ">
        <w:r w:rsidR="00DA2067" w:rsidRPr="00CD28B4">
          <w:rPr>
            <w:noProof/>
          </w:rPr>
          <w:t>76</w:t>
        </w:r>
      </w:fldSimple>
      <w:bookmarkEnd w:id="234"/>
      <w:r w:rsidRPr="00CD28B4">
        <w:t>: Save Changes Button for Temporary Address</w:t>
      </w:r>
      <w:bookmarkEnd w:id="235"/>
    </w:p>
    <w:p w14:paraId="3C00E7A8" w14:textId="7072A82A" w:rsidR="007941D9" w:rsidRPr="00CD28B4" w:rsidRDefault="007941D9" w:rsidP="00D42433">
      <w:pPr>
        <w:pStyle w:val="NoteStyle1"/>
      </w:pPr>
      <w:r w:rsidRPr="00CD28B4">
        <w:t xml:space="preserve">Note: Users will receive the notification shown in </w:t>
      </w:r>
      <w:r w:rsidR="00073283" w:rsidRPr="00CD28B4">
        <w:rPr>
          <w:b/>
          <w:bCs/>
        </w:rPr>
        <w:fldChar w:fldCharType="begin" w:fldLock="1"/>
      </w:r>
      <w:r w:rsidR="00073283" w:rsidRPr="00CD28B4">
        <w:rPr>
          <w:b/>
          <w:bCs/>
        </w:rPr>
        <w:instrText xml:space="preserve"> REF _Ref200453306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30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00073283" w:rsidRPr="00CD28B4">
        <w:t xml:space="preserve"> </w:t>
      </w:r>
      <w:r w:rsidRPr="00CD28B4">
        <w:t>when</w:t>
      </w:r>
      <w:r w:rsidR="00DC6BD8" w:rsidRPr="00CD28B4">
        <w:t xml:space="preserve"> accessing the demographics page of a</w:t>
      </w:r>
      <w:r w:rsidRPr="00CD28B4">
        <w:t xml:space="preserve"> </w:t>
      </w:r>
      <w:r w:rsidR="00230B08" w:rsidRPr="00CD28B4">
        <w:t>patient</w:t>
      </w:r>
      <w:r w:rsidR="00DC6BD8" w:rsidRPr="00CD28B4">
        <w:t xml:space="preserve"> whose</w:t>
      </w:r>
      <w:r w:rsidR="00230B08" w:rsidRPr="00CD28B4">
        <w:t xml:space="preserve"> temporary address will </w:t>
      </w:r>
      <w:r w:rsidR="00D42433" w:rsidRPr="00CD28B4">
        <w:t>soon expire</w:t>
      </w:r>
      <w:r w:rsidRPr="00CD28B4">
        <w:t xml:space="preserve">. The user </w:t>
      </w:r>
      <w:r w:rsidR="00230B08" w:rsidRPr="00CD28B4">
        <w:t>will need to select Acknowledge to proceed.</w:t>
      </w:r>
    </w:p>
    <w:p w14:paraId="023B9CAB" w14:textId="3238AF99" w:rsidR="003256C1" w:rsidRPr="00CD28B4" w:rsidRDefault="00AE0C39" w:rsidP="003256C1">
      <w:pPr>
        <w:keepNext/>
        <w:ind w:left="1080"/>
      </w:pPr>
      <w:r w:rsidRPr="00CD28B4">
        <w:rPr>
          <w:noProof/>
        </w:rPr>
        <w:drawing>
          <wp:inline distT="0" distB="0" distL="0" distR="0" wp14:anchorId="43B55C38" wp14:editId="049DC894">
            <wp:extent cx="4572000" cy="1124262"/>
            <wp:effectExtent l="19050" t="19050" r="19050" b="19050"/>
            <wp:docPr id="511944470" name="Picture 1" descr="Temporary Address Expiring Soon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44470" name="Picture 1" descr="Temporary Address Expiring Soon Notification"/>
                    <pic:cNvPicPr/>
                  </pic:nvPicPr>
                  <pic:blipFill>
                    <a:blip r:embed="rId87"/>
                    <a:stretch>
                      <a:fillRect/>
                    </a:stretch>
                  </pic:blipFill>
                  <pic:spPr>
                    <a:xfrm>
                      <a:off x="0" y="0"/>
                      <a:ext cx="4572000" cy="1124262"/>
                    </a:xfrm>
                    <a:prstGeom prst="rect">
                      <a:avLst/>
                    </a:prstGeom>
                    <a:ln>
                      <a:solidFill>
                        <a:schemeClr val="tx1"/>
                      </a:solidFill>
                    </a:ln>
                  </pic:spPr>
                </pic:pic>
              </a:graphicData>
            </a:graphic>
          </wp:inline>
        </w:drawing>
      </w:r>
    </w:p>
    <w:p w14:paraId="29EDC83A" w14:textId="47CAADD1" w:rsidR="00250D39" w:rsidRPr="00CD28B4" w:rsidRDefault="003256C1" w:rsidP="00904AE2">
      <w:pPr>
        <w:pStyle w:val="Caption"/>
        <w:ind w:left="360" w:firstLine="720"/>
      </w:pPr>
      <w:bookmarkStart w:id="236" w:name="_Ref200453306"/>
      <w:bookmarkStart w:id="237" w:name="_Toc235203913"/>
      <w:r w:rsidRPr="00CD28B4">
        <w:t xml:space="preserve">Figure </w:t>
      </w:r>
      <w:fldSimple w:instr=" SEQ Figure \* ARABIC ">
        <w:r w:rsidR="00DA2067" w:rsidRPr="00CD28B4">
          <w:rPr>
            <w:noProof/>
          </w:rPr>
          <w:t>77</w:t>
        </w:r>
      </w:fldSimple>
      <w:bookmarkEnd w:id="236"/>
      <w:r w:rsidRPr="00CD28B4">
        <w:t>: Temporary Address Expiring Soon Notification</w:t>
      </w:r>
      <w:bookmarkEnd w:id="237"/>
    </w:p>
    <w:p w14:paraId="0E2A9382" w14:textId="5B8269CD" w:rsidR="00DC6BD8" w:rsidRPr="00CD28B4" w:rsidRDefault="00DC6BD8" w:rsidP="00D42433">
      <w:pPr>
        <w:pStyle w:val="NoteStyle1"/>
      </w:pPr>
      <w:r w:rsidRPr="00CD28B4">
        <w:t>Note: The temporary address will be shown in the demographics banner of the patient with an active temporary address</w:t>
      </w:r>
      <w:r w:rsidR="004B748A" w:rsidRPr="00CD28B4">
        <w:t xml:space="preserve"> (</w:t>
      </w:r>
      <w:r w:rsidRPr="00CD28B4">
        <w:t xml:space="preserve">see </w:t>
      </w:r>
      <w:r w:rsidR="00073283" w:rsidRPr="00CD28B4">
        <w:rPr>
          <w:b/>
          <w:bCs/>
        </w:rPr>
        <w:fldChar w:fldCharType="begin" w:fldLock="1"/>
      </w:r>
      <w:r w:rsidR="00073283" w:rsidRPr="00CD28B4">
        <w:rPr>
          <w:b/>
          <w:bCs/>
        </w:rPr>
        <w:instrText xml:space="preserve"> REF _Ref200453332 \h  \* MERGEFORMAT </w:instrText>
      </w:r>
      <w:r w:rsidR="00073283" w:rsidRPr="00CD28B4">
        <w:rPr>
          <w:b/>
          <w:bCs/>
        </w:rPr>
      </w:r>
      <w:r w:rsidR="00073283"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045333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78</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3283" w:rsidRPr="00CD28B4">
        <w:rPr>
          <w:b/>
          <w:bCs/>
        </w:rPr>
        <w:fldChar w:fldCharType="end"/>
      </w:r>
      <w:r w:rsidR="004B748A" w:rsidRPr="00CD28B4">
        <w:t>)</w:t>
      </w:r>
      <w:r w:rsidRPr="00CD28B4">
        <w:t>.</w:t>
      </w:r>
    </w:p>
    <w:p w14:paraId="6ACDC712" w14:textId="108775E6" w:rsidR="00904AE2" w:rsidRPr="00CD28B4" w:rsidRDefault="007A22B4" w:rsidP="00904AE2">
      <w:pPr>
        <w:keepNext/>
        <w:ind w:left="1080"/>
      </w:pPr>
      <w:r w:rsidRPr="00CD28B4">
        <w:rPr>
          <w:noProof/>
        </w:rPr>
        <w:drawing>
          <wp:inline distT="0" distB="0" distL="0" distR="0" wp14:anchorId="37C2B061" wp14:editId="1E7B42B3">
            <wp:extent cx="4572000" cy="1080965"/>
            <wp:effectExtent l="19050" t="19050" r="19050" b="24130"/>
            <wp:docPr id="740218384" name="Picture 1" descr="Active Temporary Address in Demographics Banne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18384" name="Picture 1" descr="Active Temporary Address in Demographics Banner Example"/>
                    <pic:cNvPicPr/>
                  </pic:nvPicPr>
                  <pic:blipFill>
                    <a:blip r:embed="rId88"/>
                    <a:stretch>
                      <a:fillRect/>
                    </a:stretch>
                  </pic:blipFill>
                  <pic:spPr>
                    <a:xfrm>
                      <a:off x="0" y="0"/>
                      <a:ext cx="4572000" cy="1080965"/>
                    </a:xfrm>
                    <a:prstGeom prst="rect">
                      <a:avLst/>
                    </a:prstGeom>
                    <a:ln>
                      <a:solidFill>
                        <a:schemeClr val="tx1"/>
                      </a:solidFill>
                    </a:ln>
                  </pic:spPr>
                </pic:pic>
              </a:graphicData>
            </a:graphic>
          </wp:inline>
        </w:drawing>
      </w:r>
    </w:p>
    <w:p w14:paraId="3A016D12" w14:textId="7BCC03AF" w:rsidR="00073283" w:rsidRPr="00CD28B4" w:rsidRDefault="00904AE2" w:rsidP="00220FCB">
      <w:pPr>
        <w:pStyle w:val="Caption"/>
        <w:ind w:left="360" w:firstLine="720"/>
      </w:pPr>
      <w:bookmarkStart w:id="238" w:name="_Ref200453332"/>
      <w:bookmarkStart w:id="239" w:name="_Toc235203914"/>
      <w:r w:rsidRPr="00CD28B4">
        <w:t xml:space="preserve">Figure </w:t>
      </w:r>
      <w:fldSimple w:instr=" SEQ Figure \* ARABIC ">
        <w:r w:rsidR="00DA2067" w:rsidRPr="00CD28B4">
          <w:rPr>
            <w:noProof/>
          </w:rPr>
          <w:t>78</w:t>
        </w:r>
      </w:fldSimple>
      <w:bookmarkEnd w:id="238"/>
      <w:r w:rsidRPr="00CD28B4">
        <w:t>: Active Temporary Address in Demographics Banner Example</w:t>
      </w:r>
      <w:bookmarkEnd w:id="239"/>
    </w:p>
    <w:p w14:paraId="241CF0E9" w14:textId="687DB7CF" w:rsidR="002E4E52" w:rsidRPr="00CD28B4" w:rsidRDefault="002E4E52" w:rsidP="00A54CA9">
      <w:pPr>
        <w:pStyle w:val="Heading2"/>
        <w:spacing w:before="120" w:after="120"/>
      </w:pPr>
      <w:bookmarkStart w:id="240" w:name="_Toc235203752"/>
      <w:r w:rsidRPr="00CD28B4">
        <w:t>3.</w:t>
      </w:r>
      <w:r w:rsidR="00E16CE0" w:rsidRPr="00CD28B4">
        <w:t>5</w:t>
      </w:r>
      <w:r w:rsidRPr="00CD28B4">
        <w:t xml:space="preserve"> Patient Inquiry</w:t>
      </w:r>
      <w:bookmarkEnd w:id="222"/>
      <w:bookmarkEnd w:id="240"/>
    </w:p>
    <w:p w14:paraId="182045F9" w14:textId="43E87331" w:rsidR="00DB1A06" w:rsidRPr="00CD28B4" w:rsidRDefault="00DB1A06" w:rsidP="00A54CA9">
      <w:pPr>
        <w:spacing w:before="120" w:after="120"/>
      </w:pPr>
      <w:r w:rsidRPr="00CD28B4">
        <w:t xml:space="preserve">The Patient Inquiry </w:t>
      </w:r>
      <w:r w:rsidR="00B32F97" w:rsidRPr="00CD28B4">
        <w:t>p</w:t>
      </w:r>
      <w:r w:rsidRPr="00CD28B4">
        <w:t>age can be navigated to by selecting the “Patient Inq</w:t>
      </w:r>
      <w:r w:rsidRPr="00CD28B4">
        <w:lastRenderedPageBreak/>
        <w:t xml:space="preserve">uiry” </w:t>
      </w:r>
      <w:r w:rsidR="00F537BC" w:rsidRPr="00CD28B4">
        <w:t>tab</w:t>
      </w:r>
      <w:r w:rsidRPr="00CD28B4">
        <w:t xml:space="preserve"> show</w:t>
      </w:r>
      <w:r w:rsidR="00F537BC" w:rsidRPr="00CD28B4">
        <w:t>n</w:t>
      </w:r>
      <w:r w:rsidRPr="00CD28B4">
        <w:t xml:space="preserve"> in </w:t>
      </w:r>
      <w:r w:rsidR="00DF780F" w:rsidRPr="00CD28B4">
        <w:rPr>
          <w:b/>
          <w:bCs/>
        </w:rPr>
        <w:fldChar w:fldCharType="begin" w:fldLock="1"/>
      </w:r>
      <w:r w:rsidR="00DF780F" w:rsidRPr="00CD28B4">
        <w:rPr>
          <w:b/>
          <w:bCs/>
        </w:rPr>
        <w:instrText xml:space="preserve"> REF _Ref165301458 \h  \* MERGEFORMAT </w:instrText>
      </w:r>
      <w:r w:rsidR="00DF780F" w:rsidRPr="00CD28B4">
        <w:rPr>
          <w:b/>
          <w:bCs/>
        </w:rPr>
      </w:r>
      <w:r w:rsidR="00DF780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45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79</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bCs/>
        </w:rPr>
        <w:fldChar w:fldCharType="end"/>
      </w:r>
      <w:r w:rsidRPr="00CD28B4">
        <w:t>.</w:t>
      </w:r>
      <w:r w:rsidR="00A548DA" w:rsidRPr="00CD28B4">
        <w:t xml:space="preserve"> </w:t>
      </w:r>
      <w:r w:rsidR="000D5431" w:rsidRPr="00CD28B4">
        <w:t>On this page, u</w:t>
      </w:r>
      <w:r w:rsidR="00A548DA" w:rsidRPr="00CD28B4">
        <w:t>sers can view information about the patient such as</w:t>
      </w:r>
      <w:r w:rsidR="00061889" w:rsidRPr="00CD28B4">
        <w:t xml:space="preserve"> contact information,</w:t>
      </w:r>
      <w:r w:rsidR="00611A9D" w:rsidRPr="00CD28B4">
        <w:t xml:space="preserve"> demographics</w:t>
      </w:r>
      <w:r w:rsidR="00A548DA" w:rsidRPr="00CD28B4">
        <w:t xml:space="preserve">, </w:t>
      </w:r>
      <w:r w:rsidR="004172EB" w:rsidRPr="00CD28B4">
        <w:t>status,</w:t>
      </w:r>
      <w:r w:rsidR="00057501" w:rsidRPr="00CD28B4">
        <w:t xml:space="preserve"> future appointments,</w:t>
      </w:r>
      <w:r w:rsidR="004172EB" w:rsidRPr="00CD28B4">
        <w:t xml:space="preserve"> etc.</w:t>
      </w:r>
    </w:p>
    <w:p w14:paraId="5EE6668E" w14:textId="0ED2DA08" w:rsidR="000B516F" w:rsidRPr="00CD28B4" w:rsidRDefault="00AB37D5" w:rsidP="00250198">
      <w:pPr>
        <w:keepNext/>
        <w:spacing w:before="120" w:after="120"/>
      </w:pPr>
      <w:r w:rsidRPr="00CD28B4">
        <w:rPr>
          <w:noProof/>
        </w:rPr>
        <w:drawing>
          <wp:inline distT="0" distB="0" distL="0" distR="0" wp14:anchorId="4A030D4B" wp14:editId="10FAF1EB">
            <wp:extent cx="5943600" cy="2459990"/>
            <wp:effectExtent l="19050" t="19050" r="19050" b="16510"/>
            <wp:docPr id="674805770" name="Picture 1" descr="Example of Patient Inquir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05770" name="Picture 1" descr="Example of Patient Inquiry Tab"/>
                    <pic:cNvPicPr/>
                  </pic:nvPicPr>
                  <pic:blipFill>
                    <a:blip r:embed="rId89"/>
                    <a:stretch>
                      <a:fillRect/>
                    </a:stretch>
                  </pic:blipFill>
                  <pic:spPr>
                    <a:xfrm>
                      <a:off x="0" y="0"/>
                      <a:ext cx="5943600" cy="2459990"/>
                    </a:xfrm>
                    <a:prstGeom prst="rect">
                      <a:avLst/>
                    </a:prstGeom>
                    <a:ln>
                      <a:solidFill>
                        <a:schemeClr val="tx1"/>
                      </a:solidFill>
                    </a:ln>
                  </pic:spPr>
                </pic:pic>
              </a:graphicData>
            </a:graphic>
          </wp:inline>
        </w:drawing>
      </w:r>
    </w:p>
    <w:p w14:paraId="2040246C" w14:textId="2A2B938C" w:rsidR="00E66A0D" w:rsidRPr="00CD28B4" w:rsidRDefault="000B516F" w:rsidP="00250198">
      <w:pPr>
        <w:pStyle w:val="Caption"/>
      </w:pPr>
      <w:bookmarkStart w:id="241" w:name="_Ref165301458"/>
      <w:bookmarkStart w:id="242" w:name="_Toc235203915"/>
      <w:r w:rsidRPr="00CD28B4">
        <w:t xml:space="preserve">Figure </w:t>
      </w:r>
      <w:fldSimple w:instr=" SEQ Figure \* ARABIC ">
        <w:r w:rsidR="00DA2067" w:rsidRPr="00CD28B4">
          <w:rPr>
            <w:noProof/>
          </w:rPr>
          <w:t>79</w:t>
        </w:r>
      </w:fldSimple>
      <w:bookmarkEnd w:id="241"/>
      <w:r w:rsidRPr="00CD28B4">
        <w:t>: Example of Patient Inquiry Tab</w:t>
      </w:r>
      <w:bookmarkEnd w:id="242"/>
    </w:p>
    <w:p w14:paraId="6D4996C2" w14:textId="6B895E72" w:rsidR="002E4E52" w:rsidRPr="00CD28B4" w:rsidRDefault="002E4E52" w:rsidP="0046331A">
      <w:pPr>
        <w:pStyle w:val="Heading2"/>
      </w:pPr>
      <w:bookmarkStart w:id="243" w:name="_Toc172206289"/>
      <w:bookmarkStart w:id="244" w:name="_Toc235203753"/>
      <w:r w:rsidRPr="00CD28B4">
        <w:t>3.</w:t>
      </w:r>
      <w:r w:rsidR="00E16CE0" w:rsidRPr="00CD28B4">
        <w:t>6</w:t>
      </w:r>
      <w:r w:rsidRPr="00CD28B4">
        <w:t xml:space="preserve"> Medication</w:t>
      </w:r>
      <w:bookmarkEnd w:id="243"/>
      <w:bookmarkEnd w:id="244"/>
    </w:p>
    <w:p w14:paraId="7B268EB6" w14:textId="2F2251B4" w:rsidR="004255A1" w:rsidRPr="00CD28B4" w:rsidRDefault="00DA61B9" w:rsidP="00A54CA9">
      <w:pPr>
        <w:spacing w:before="120" w:after="120"/>
      </w:pPr>
      <w:r w:rsidRPr="00CD28B4">
        <w:t xml:space="preserve">The Medication </w:t>
      </w:r>
      <w:r w:rsidR="00B32F97" w:rsidRPr="00CD28B4">
        <w:t>p</w:t>
      </w:r>
      <w:r w:rsidRPr="00CD28B4">
        <w:t xml:space="preserve">age can be navigated to by selecting the “Medication” </w:t>
      </w:r>
      <w:r w:rsidR="00F537BC" w:rsidRPr="00CD28B4">
        <w:t>tab</w:t>
      </w:r>
      <w:r w:rsidRPr="00CD28B4">
        <w:t xml:space="preserve"> show</w:t>
      </w:r>
      <w:r w:rsidR="00F537BC" w:rsidRPr="00CD28B4">
        <w:t>n</w:t>
      </w:r>
      <w:r w:rsidRPr="00CD28B4">
        <w:t xml:space="preserve"> in </w:t>
      </w:r>
      <w:r w:rsidR="00DF780F" w:rsidRPr="00CD28B4">
        <w:rPr>
          <w:b/>
          <w:bCs/>
        </w:rPr>
        <w:fldChar w:fldCharType="begin" w:fldLock="1"/>
      </w:r>
      <w:r w:rsidR="00DF780F" w:rsidRPr="00CD28B4">
        <w:rPr>
          <w:b/>
          <w:bCs/>
        </w:rPr>
        <w:instrText xml:space="preserve"> REF _Ref165301478 \h  \* MERGEFORMAT </w:instrText>
      </w:r>
      <w:r w:rsidR="00DF780F" w:rsidRPr="00CD28B4">
        <w:rPr>
          <w:b/>
          <w:bCs/>
        </w:rPr>
      </w:r>
      <w:r w:rsidR="00DF780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47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80</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bCs/>
        </w:rPr>
        <w:fldChar w:fldCharType="end"/>
      </w:r>
      <w:r w:rsidRPr="00CD28B4">
        <w:t xml:space="preserve">. This page </w:t>
      </w:r>
      <w:r w:rsidR="00F1767E" w:rsidRPr="00CD28B4">
        <w:t>will list</w:t>
      </w:r>
      <w:r w:rsidRPr="00CD28B4">
        <w:t xml:space="preserve"> </w:t>
      </w:r>
      <w:r w:rsidR="00F1767E" w:rsidRPr="00CD28B4">
        <w:t xml:space="preserve">any </w:t>
      </w:r>
      <w:r w:rsidRPr="00CD28B4">
        <w:t xml:space="preserve">medications the </w:t>
      </w:r>
      <w:r w:rsidR="00464F54" w:rsidRPr="00CD28B4">
        <w:t xml:space="preserve">patient </w:t>
      </w:r>
      <w:r w:rsidR="00AB46BC" w:rsidRPr="00CD28B4">
        <w:t>uses or have been prescribed.</w:t>
      </w:r>
    </w:p>
    <w:p w14:paraId="7653E77F" w14:textId="0A4D0ACC" w:rsidR="000B516F" w:rsidRPr="00CD28B4" w:rsidRDefault="00AD7997" w:rsidP="00250198">
      <w:pPr>
        <w:keepNext/>
        <w:spacing w:before="120" w:after="120"/>
      </w:pPr>
      <w:r w:rsidRPr="00CD28B4">
        <w:rPr>
          <w:noProof/>
        </w:rPr>
        <w:drawing>
          <wp:inline distT="0" distB="0" distL="0" distR="0" wp14:anchorId="066F4768" wp14:editId="07B5E8AA">
            <wp:extent cx="5939790" cy="1924050"/>
            <wp:effectExtent l="19050" t="19050" r="22860" b="19050"/>
            <wp:docPr id="1786658452" name="Picture 2" descr="Example of Medic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58452" name="Picture 2" descr="Example of Medication Tab"/>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39790" cy="1924050"/>
                    </a:xfrm>
                    <a:prstGeom prst="rect">
                      <a:avLst/>
                    </a:prstGeom>
                    <a:noFill/>
                    <a:ln>
                      <a:solidFill>
                        <a:schemeClr val="tx1"/>
                      </a:solidFill>
                    </a:ln>
                  </pic:spPr>
                </pic:pic>
              </a:graphicData>
            </a:graphic>
          </wp:inline>
        </w:drawing>
      </w:r>
    </w:p>
    <w:p w14:paraId="2930647F" w14:textId="24566558" w:rsidR="007F3BB8" w:rsidRPr="00CD28B4" w:rsidRDefault="000B516F" w:rsidP="00250198">
      <w:pPr>
        <w:pStyle w:val="Caption"/>
      </w:pPr>
      <w:bookmarkStart w:id="245" w:name="_Ref165301478"/>
      <w:bookmarkStart w:id="246" w:name="_Toc235203916"/>
      <w:r w:rsidRPr="00CD28B4">
        <w:t xml:space="preserve">Figure </w:t>
      </w:r>
      <w:fldSimple w:instr=" SEQ Figure \* ARABIC ">
        <w:r w:rsidR="00DA2067" w:rsidRPr="00CD28B4">
          <w:rPr>
            <w:noProof/>
          </w:rPr>
          <w:t>80</w:t>
        </w:r>
      </w:fldSimple>
      <w:bookmarkEnd w:id="245"/>
      <w:r w:rsidRPr="00CD28B4">
        <w:t>: Example of Medication Tab</w:t>
      </w:r>
      <w:bookmarkEnd w:id="246"/>
    </w:p>
    <w:p w14:paraId="16C5DC62" w14:textId="763B4E42" w:rsidR="0046331A" w:rsidRPr="00CD28B4" w:rsidRDefault="00970A9C" w:rsidP="00970A9C">
      <w:pPr>
        <w:pStyle w:val="Heading2"/>
      </w:pPr>
      <w:bookmarkStart w:id="247" w:name="_Toc235203754"/>
      <w:r w:rsidRPr="00CD28B4">
        <w:t xml:space="preserve">3.7 </w:t>
      </w:r>
      <w:r w:rsidR="0046331A" w:rsidRPr="00CD28B4">
        <w:t>Contact History</w:t>
      </w:r>
      <w:bookmarkEnd w:id="247"/>
    </w:p>
    <w:p w14:paraId="41EA5777" w14:textId="322D4BDC" w:rsidR="00B32F97" w:rsidRPr="00CD28B4" w:rsidRDefault="00B32F97" w:rsidP="00B32F97">
      <w:pPr>
        <w:spacing w:before="120" w:after="120"/>
      </w:pPr>
      <w:r w:rsidRPr="00CD28B4">
        <w:t>The Contact Hist</w:t>
      </w:r>
      <w:r w:rsidRPr="00CD28B4">
        <w:lastRenderedPageBreak/>
        <w:t>ory page can be navigated to by selecting the “Contact History” tab shown in</w:t>
      </w:r>
      <w:r w:rsidRPr="00CD28B4">
        <w:rPr>
          <w:b/>
          <w:bCs/>
        </w:rPr>
        <w:t xml:space="preserve"> </w:t>
      </w:r>
      <w:r w:rsidR="00211122" w:rsidRPr="00CD28B4">
        <w:rPr>
          <w:b/>
          <w:bCs/>
        </w:rPr>
        <w:fldChar w:fldCharType="begin" w:fldLock="1"/>
      </w:r>
      <w:r w:rsidR="00211122" w:rsidRPr="00CD28B4">
        <w:rPr>
          <w:b/>
          <w:bCs/>
        </w:rPr>
        <w:instrText xml:space="preserve"> REF _Ref209798860 \h  \* MERGEFORMAT </w:instrText>
      </w:r>
      <w:r w:rsidR="00211122" w:rsidRPr="00CD28B4">
        <w:rPr>
          <w:b/>
          <w:bCs/>
        </w:rPr>
      </w:r>
      <w:r w:rsidR="00211122"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79886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81</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211122" w:rsidRPr="00CD28B4">
        <w:rPr>
          <w:b/>
          <w:bCs/>
        </w:rPr>
        <w:fldChar w:fldCharType="end"/>
      </w:r>
      <w:r w:rsidRPr="00CD28B4">
        <w:t>. This page will lis</w:t>
      </w:r>
      <w:r w:rsidR="00B83D91" w:rsidRPr="00CD28B4">
        <w:t>t contact attempts made to a patient for dispositioned requests.</w:t>
      </w:r>
      <w:r w:rsidR="00FA4209" w:rsidRPr="00CD28B4">
        <w:t xml:space="preserve"> </w:t>
      </w:r>
    </w:p>
    <w:p w14:paraId="4056B6CA" w14:textId="7B37F57B" w:rsidR="00211122" w:rsidRPr="00CD28B4" w:rsidRDefault="004A0905" w:rsidP="00211122">
      <w:pPr>
        <w:keepNext/>
      </w:pPr>
      <w:r w:rsidRPr="00CD28B4">
        <w:rPr>
          <w:noProof/>
        </w:rPr>
        <w:drawing>
          <wp:inline distT="0" distB="0" distL="0" distR="0" wp14:anchorId="7B710C17" wp14:editId="2ADE0091">
            <wp:extent cx="5939790" cy="3005455"/>
            <wp:effectExtent l="19050" t="19050" r="22860" b="23495"/>
            <wp:docPr id="1037016536" name="Picture 3" descr="Contact Histor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16536" name="Picture 3" descr="Contact History Tab"/>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39790" cy="3005455"/>
                    </a:xfrm>
                    <a:prstGeom prst="rect">
                      <a:avLst/>
                    </a:prstGeom>
                    <a:noFill/>
                    <a:ln>
                      <a:solidFill>
                        <a:schemeClr val="tx1"/>
                      </a:solidFill>
                    </a:ln>
                  </pic:spPr>
                </pic:pic>
              </a:graphicData>
            </a:graphic>
          </wp:inline>
        </w:drawing>
      </w:r>
    </w:p>
    <w:p w14:paraId="2DDADE48" w14:textId="15D5EC25" w:rsidR="00B32F97" w:rsidRPr="00CD28B4" w:rsidRDefault="00211122" w:rsidP="00211122">
      <w:pPr>
        <w:pStyle w:val="Caption"/>
      </w:pPr>
      <w:bookmarkStart w:id="248" w:name="_Ref209798860"/>
      <w:bookmarkStart w:id="249" w:name="_Toc235203917"/>
      <w:r w:rsidRPr="00CD28B4">
        <w:t xml:space="preserve">Figure </w:t>
      </w:r>
      <w:fldSimple w:instr=" SEQ Figure \* ARABIC ">
        <w:r w:rsidR="00DA2067" w:rsidRPr="00CD28B4">
          <w:rPr>
            <w:noProof/>
          </w:rPr>
          <w:t>81</w:t>
        </w:r>
      </w:fldSimple>
      <w:bookmarkEnd w:id="248"/>
      <w:r w:rsidRPr="00CD28B4">
        <w:t>: Contact History Tab</w:t>
      </w:r>
      <w:bookmarkEnd w:id="249"/>
    </w:p>
    <w:p w14:paraId="7C974045" w14:textId="5C3FF39F" w:rsidR="00FA4209" w:rsidRPr="00CD28B4" w:rsidRDefault="00FA4209" w:rsidP="00FA4209">
      <w:r w:rsidRPr="00CD28B4">
        <w:t>The user is also able to export the list via the “Export” button seen</w:t>
      </w:r>
      <w:r w:rsidR="00FF4452" w:rsidRPr="00CD28B4">
        <w:t xml:space="preserve"> below</w:t>
      </w:r>
      <w:r w:rsidRPr="00CD28B4">
        <w:t xml:space="preserve"> </w:t>
      </w:r>
      <w:r w:rsidR="00FF4452" w:rsidRPr="00CD28B4">
        <w:t xml:space="preserve">in </w:t>
      </w:r>
      <w:r w:rsidR="00FF4452" w:rsidRPr="00CD28B4">
        <w:rPr>
          <w:b/>
          <w:bCs/>
        </w:rPr>
        <w:fldChar w:fldCharType="begin" w:fldLock="1"/>
      </w:r>
      <w:r w:rsidR="00FF4452" w:rsidRPr="00CD28B4">
        <w:rPr>
          <w:b/>
          <w:bCs/>
        </w:rPr>
        <w:instrText xml:space="preserve"> REF _Ref209799849 \h  \* MERGEFORMAT </w:instrText>
      </w:r>
      <w:r w:rsidR="00FF4452" w:rsidRPr="00CD28B4">
        <w:rPr>
          <w:b/>
          <w:bCs/>
        </w:rPr>
      </w:r>
      <w:r w:rsidR="00FF4452"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0979984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Figure </w:t>
        </w:r>
        <w:r w:rsidR="0052006F" w:rsidRPr="00CD28B4">
          <w:rPr>
            <w:rStyle w:val="Hyperlink"/>
            <w:rFonts w:asciiTheme="minorHAnsi" w:hAnsiTheme="minorHAnsi"/>
            <w:bCs/>
            <w:noProof/>
          </w:rPr>
          <w:t>82</w:t>
        </w:r>
        <w:r w:rsidR="00D44A7E" w:rsidRPr="00CD28B4">
          <w:rPr>
            <w:rStyle w:val="Hyperlink"/>
            <w:rFonts w:ascii="Segoe UI Symbol" w:hAnsi="Segoe UI Symbol" w:cs="Segoe UI Symbol"/>
            <w:bCs/>
            <w:noProof/>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FF4452" w:rsidRPr="00CD28B4">
        <w:rPr>
          <w:b/>
          <w:bCs/>
        </w:rPr>
        <w:fldChar w:fldCharType="end"/>
      </w:r>
      <w:r w:rsidR="00FF4452" w:rsidRPr="00CD28B4">
        <w:t>.</w:t>
      </w:r>
      <w:r w:rsidR="00854DE0" w:rsidRPr="00CD28B4">
        <w:t xml:space="preserve"> Once selected, the user will need to follow the on-screen browser instructions to </w:t>
      </w:r>
      <w:r w:rsidR="0079331A" w:rsidRPr="00CD28B4">
        <w:t xml:space="preserve">either open the document in Excel or </w:t>
      </w:r>
      <w:r w:rsidR="00854DE0" w:rsidRPr="00CD28B4">
        <w:t>save and download the file to the computer.</w:t>
      </w:r>
    </w:p>
    <w:p w14:paraId="45AA07D5" w14:textId="596D9DD1" w:rsidR="00FF4452" w:rsidRPr="00CD28B4" w:rsidRDefault="00B432AA" w:rsidP="00FF4452">
      <w:pPr>
        <w:keepNext/>
      </w:pPr>
      <w:r w:rsidRPr="00CD28B4">
        <w:rPr>
          <w:noProof/>
        </w:rPr>
        <w:drawing>
          <wp:inline distT="0" distB="0" distL="0" distR="0" wp14:anchorId="32017FC2" wp14:editId="568D7162">
            <wp:extent cx="5939790" cy="2528570"/>
            <wp:effectExtent l="19050" t="19050" r="22860" b="24130"/>
            <wp:docPr id="926311485" name="Picture 4" descr="Export Button for Contac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11485" name="Picture 4" descr="Export Button for Contact History"/>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39790" cy="2528570"/>
                    </a:xfrm>
                    <a:prstGeom prst="rect">
                      <a:avLst/>
                    </a:prstGeom>
                    <a:noFill/>
                    <a:ln>
                      <a:solidFill>
                        <a:schemeClr val="tx1"/>
                      </a:solidFill>
                    </a:ln>
                  </pic:spPr>
                </pic:pic>
              </a:graphicData>
            </a:graphic>
          </wp:inline>
        </w:drawing>
      </w:r>
    </w:p>
    <w:p w14:paraId="66757F11" w14:textId="42CE6FAC" w:rsidR="00CA67A8" w:rsidRPr="00CD28B4" w:rsidRDefault="00FF4452" w:rsidP="00FF4452">
      <w:pPr>
        <w:pStyle w:val="Caption"/>
      </w:pPr>
      <w:bookmarkStart w:id="250" w:name="_Ref209799849"/>
      <w:bookmarkStart w:id="251" w:name="_Toc235203918"/>
      <w:r w:rsidRPr="00CD28B4">
        <w:t xml:space="preserve">Figure </w:t>
      </w:r>
      <w:fldSimple w:instr=" SEQ Figure \* ARABIC ">
        <w:r w:rsidR="00DA2067" w:rsidRPr="00CD28B4">
          <w:rPr>
            <w:noProof/>
          </w:rPr>
          <w:t>82</w:t>
        </w:r>
      </w:fldSimple>
      <w:bookmarkEnd w:id="250"/>
      <w:r w:rsidRPr="00CD28B4">
        <w:t>: Export Button for Contact History</w:t>
      </w:r>
      <w:bookmarkEnd w:id="251"/>
    </w:p>
    <w:p w14:paraId="6990BE61" w14:textId="3CEA3692" w:rsidR="00DF34F3" w:rsidRPr="00CD28B4" w:rsidRDefault="00DF34F3" w:rsidP="00A54CA9">
      <w:pPr>
        <w:pStyle w:val="Heading1"/>
      </w:pPr>
      <w:bookmarkStart w:id="252" w:name="_Ref161924789"/>
      <w:bookmarkStart w:id="253" w:name="_Toc172206290"/>
      <w:bookmarkStart w:id="254" w:name="_Toc235203755"/>
      <w:r w:rsidRPr="00CD28B4">
        <w:t>Patient Appointments and Requests</w:t>
      </w:r>
      <w:bookmarkEnd w:id="252"/>
      <w:bookmarkEnd w:id="253"/>
      <w:bookmarkEnd w:id="254"/>
    </w:p>
    <w:p w14:paraId="29B0B0F5" w14:textId="298373C2" w:rsidR="00073283" w:rsidRPr="00CD28B4" w:rsidRDefault="007117B0" w:rsidP="0046331A">
      <w:pPr>
        <w:spacing w:before="120" w:after="120"/>
      </w:pPr>
      <w:r w:rsidRPr="00CD28B4">
        <w:t xml:space="preserve">For all the following sections within </w:t>
      </w:r>
      <w:r w:rsidRPr="00CD28B4">
        <w:rPr>
          <w:b/>
          <w:bCs/>
          <w:u w:val="single"/>
        </w:rPr>
        <w:fldChar w:fldCharType="begin" w:fldLock="1"/>
      </w:r>
      <w:r w:rsidRPr="00CD28B4">
        <w:rPr>
          <w:b/>
          <w:bCs/>
          <w:u w:val="single"/>
        </w:rPr>
        <w:instrText xml:space="preserve"> REF _Ref161924789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192478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Patient Appointments an</w:t>
        </w:r>
        <w:r w:rsidR="0052006F" w:rsidRPr="00CD28B4">
          <w:rPr>
            <w:rStyle w:val="Hyperlink"/>
            <w:rFonts w:asciiTheme="minorHAnsi" w:hAnsiTheme="minorHAnsi"/>
            <w:bCs/>
          </w:rPr>
          <w:lastRenderedPageBreak/>
          <w:t>d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 xml:space="preserve">, the user will first need to bring a patient into context. The user can find information on how to do so by following the steps outlined in </w:t>
      </w:r>
      <w:r w:rsidRPr="00CD28B4">
        <w:rPr>
          <w:b/>
          <w:bCs/>
          <w:u w:val="single"/>
        </w:rPr>
        <w:fldChar w:fldCharType="begin" w:fldLock="1"/>
      </w:r>
      <w:r w:rsidRPr="00CD28B4">
        <w:rPr>
          <w:b/>
          <w:bCs/>
          <w:u w:val="single"/>
        </w:rPr>
        <w:instrText xml:space="preserve"> REF _Ref161929283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192928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3.1 Patient Search</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 xml:space="preserve">. </w:t>
      </w:r>
      <w:bookmarkStart w:id="255" w:name="_Ref162361808"/>
      <w:bookmarkStart w:id="256" w:name="_Toc172206291"/>
      <w:bookmarkStart w:id="257" w:name="_Ref180450739"/>
    </w:p>
    <w:p w14:paraId="60A29EEB" w14:textId="63C22274" w:rsidR="002E4E52" w:rsidRPr="00CD28B4" w:rsidRDefault="002E4E52" w:rsidP="00A54CA9">
      <w:pPr>
        <w:pStyle w:val="Heading2"/>
        <w:spacing w:before="120" w:after="120"/>
      </w:pPr>
      <w:bookmarkStart w:id="258" w:name="_Ref200454657"/>
      <w:bookmarkStart w:id="259" w:name="_Toc235203756"/>
      <w:r w:rsidRPr="00CD28B4">
        <w:t xml:space="preserve">4.1 </w:t>
      </w:r>
      <w:r w:rsidR="00BD39BB" w:rsidRPr="00CD28B4">
        <w:t>Creating Appointment Requests</w:t>
      </w:r>
      <w:bookmarkEnd w:id="255"/>
      <w:bookmarkEnd w:id="256"/>
      <w:bookmarkEnd w:id="257"/>
      <w:bookmarkEnd w:id="258"/>
      <w:bookmarkEnd w:id="259"/>
    </w:p>
    <w:p w14:paraId="064C6C17" w14:textId="59A2C4D1" w:rsidR="00BB3A24" w:rsidRPr="00CD28B4" w:rsidRDefault="00BB3A24" w:rsidP="00A54CA9">
      <w:pPr>
        <w:pStyle w:val="Heading3"/>
        <w:spacing w:before="120" w:after="120"/>
      </w:pPr>
      <w:bookmarkStart w:id="260" w:name="_Ref162275318"/>
      <w:bookmarkStart w:id="261" w:name="_Toc172206292"/>
      <w:bookmarkStart w:id="262" w:name="_Toc235203757"/>
      <w:r w:rsidRPr="00CD28B4">
        <w:t>4.1.1 APPT</w:t>
      </w:r>
      <w:bookmarkEnd w:id="260"/>
      <w:bookmarkEnd w:id="261"/>
      <w:bookmarkEnd w:id="262"/>
    </w:p>
    <w:p w14:paraId="17BE6340" w14:textId="22C2CBA9" w:rsidR="00E97050" w:rsidRPr="00CD28B4" w:rsidRDefault="00E97050" w:rsidP="00B93866">
      <w:pPr>
        <w:pStyle w:val="ListParagraph"/>
        <w:numPr>
          <w:ilvl w:val="0"/>
          <w:numId w:val="27"/>
        </w:numPr>
        <w:spacing w:before="120" w:after="120"/>
        <w:contextualSpacing w:val="0"/>
      </w:pPr>
      <w:r w:rsidRPr="00CD28B4">
        <w:t xml:space="preserve">To </w:t>
      </w:r>
      <w:r w:rsidR="00D64A56" w:rsidRPr="00CD28B4">
        <w:t>create a new APPT request</w:t>
      </w:r>
      <w:r w:rsidRPr="00CD28B4">
        <w:t xml:space="preserve">, the user will first need to select “New Request,” as shown in </w:t>
      </w:r>
      <w:r w:rsidR="00DF780F" w:rsidRPr="00CD28B4">
        <w:rPr>
          <w:b/>
          <w:bCs/>
        </w:rPr>
        <w:fldChar w:fldCharType="begin" w:fldLock="1"/>
      </w:r>
      <w:r w:rsidR="00DF780F" w:rsidRPr="00CD28B4">
        <w:rPr>
          <w:b/>
          <w:bCs/>
        </w:rPr>
        <w:instrText xml:space="preserve"> REF _Ref165301496 \h  \* MERGEFORMAT </w:instrText>
      </w:r>
      <w:r w:rsidR="00DF780F" w:rsidRPr="00CD28B4">
        <w:rPr>
          <w:b/>
          <w:bCs/>
        </w:rPr>
      </w:r>
      <w:r w:rsidR="00DF780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49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bCs/>
        </w:rPr>
        <w:fldChar w:fldCharType="end"/>
      </w:r>
      <w:r w:rsidRPr="00CD28B4">
        <w:t>.</w:t>
      </w:r>
    </w:p>
    <w:p w14:paraId="2447B8DC" w14:textId="2E68617F" w:rsidR="00702EDE" w:rsidRPr="00CD28B4" w:rsidRDefault="004D533C" w:rsidP="00702EDE">
      <w:pPr>
        <w:pStyle w:val="ListParagraph"/>
        <w:keepNext/>
        <w:spacing w:before="120" w:after="120"/>
        <w:ind w:left="360"/>
        <w:contextualSpacing w:val="0"/>
      </w:pPr>
      <w:r w:rsidRPr="00CD28B4">
        <w:rPr>
          <w:noProof/>
        </w:rPr>
        <w:drawing>
          <wp:inline distT="0" distB="0" distL="0" distR="0" wp14:anchorId="75711DEC" wp14:editId="20C1699B">
            <wp:extent cx="5486400" cy="2008749"/>
            <wp:effectExtent l="19050" t="19050" r="19050" b="10795"/>
            <wp:docPr id="1477018686" name="Picture 1" descr="New Requests Button for APP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18686" name="Picture 1" descr="New Requests Button for APPT Requests"/>
                    <pic:cNvPicPr/>
                  </pic:nvPicPr>
                  <pic:blipFill>
                    <a:blip r:embed="rId93"/>
                    <a:stretch>
                      <a:fillRect/>
                    </a:stretch>
                  </pic:blipFill>
                  <pic:spPr>
                    <a:xfrm>
                      <a:off x="0" y="0"/>
                      <a:ext cx="5486400" cy="2008749"/>
                    </a:xfrm>
                    <a:prstGeom prst="rect">
                      <a:avLst/>
                    </a:prstGeom>
                    <a:ln>
                      <a:solidFill>
                        <a:schemeClr val="tx1"/>
                      </a:solidFill>
                    </a:ln>
                  </pic:spPr>
                </pic:pic>
              </a:graphicData>
            </a:graphic>
          </wp:inline>
        </w:drawing>
      </w:r>
    </w:p>
    <w:p w14:paraId="0B31D616" w14:textId="710DF655" w:rsidR="00E30EE6" w:rsidRPr="00CD28B4" w:rsidRDefault="00702EDE" w:rsidP="005A085A">
      <w:pPr>
        <w:pStyle w:val="Caption"/>
        <w:ind w:left="360"/>
      </w:pPr>
      <w:bookmarkStart w:id="263" w:name="_Ref165301496"/>
      <w:bookmarkStart w:id="264" w:name="_Toc235203919"/>
      <w:r w:rsidRPr="00CD28B4">
        <w:t xml:space="preserve">Figure </w:t>
      </w:r>
      <w:fldSimple w:instr=" SEQ Figure \* ARABIC ">
        <w:r w:rsidR="00DA2067" w:rsidRPr="00CD28B4">
          <w:rPr>
            <w:noProof/>
          </w:rPr>
          <w:t>83</w:t>
        </w:r>
      </w:fldSimple>
      <w:bookmarkEnd w:id="263"/>
      <w:r w:rsidRPr="00CD28B4">
        <w:t>: New Requests Button for APPT Requests</w:t>
      </w:r>
      <w:bookmarkEnd w:id="264"/>
    </w:p>
    <w:p w14:paraId="160D17CC" w14:textId="65BF646E" w:rsidR="00E97050" w:rsidRPr="00CD28B4" w:rsidRDefault="00E97050" w:rsidP="00B93866">
      <w:pPr>
        <w:pStyle w:val="ListParagraph"/>
        <w:numPr>
          <w:ilvl w:val="0"/>
          <w:numId w:val="27"/>
        </w:numPr>
        <w:spacing w:before="120" w:after="120"/>
        <w:contextualSpacing w:val="0"/>
      </w:pPr>
      <w:r w:rsidRPr="00CD28B4">
        <w:t>The user will then select “APPT”</w:t>
      </w:r>
      <w:r w:rsidR="00D64A56" w:rsidRPr="00CD28B4">
        <w:t xml:space="preserve"> </w:t>
      </w:r>
      <w:r w:rsidRPr="00CD28B4">
        <w:t>from the dropdown that appears</w:t>
      </w:r>
      <w:r w:rsidR="00D64A56" w:rsidRPr="00CD28B4">
        <w:t xml:space="preserve"> in </w:t>
      </w:r>
      <w:r w:rsidR="00DF780F" w:rsidRPr="00CD28B4">
        <w:rPr>
          <w:b/>
          <w:bCs/>
        </w:rPr>
        <w:fldChar w:fldCharType="begin" w:fldLock="1"/>
      </w:r>
      <w:r w:rsidR="00DF780F" w:rsidRPr="00CD28B4">
        <w:rPr>
          <w:b/>
          <w:bCs/>
        </w:rPr>
        <w:instrText xml:space="preserve"> REF _Ref165301509 \h  \* MERGEFORMAT </w:instrText>
      </w:r>
      <w:r w:rsidR="00DF780F" w:rsidRPr="00CD28B4">
        <w:rPr>
          <w:b/>
          <w:bCs/>
        </w:rPr>
      </w:r>
      <w:r w:rsidR="00DF780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50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84</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bCs/>
        </w:rPr>
        <w:fldChar w:fldCharType="end"/>
      </w:r>
      <w:r w:rsidR="00DF780F" w:rsidRPr="00CD28B4">
        <w:t xml:space="preserve"> </w:t>
      </w:r>
      <w:r w:rsidR="00D64A56" w:rsidRPr="00CD28B4">
        <w:t>below.</w:t>
      </w:r>
    </w:p>
    <w:p w14:paraId="17582129" w14:textId="4589BF6D" w:rsidR="00702EDE" w:rsidRPr="00CD28B4" w:rsidRDefault="00F3475F" w:rsidP="00702EDE">
      <w:pPr>
        <w:pStyle w:val="ListParagraph"/>
        <w:keepNext/>
        <w:spacing w:before="120" w:after="120"/>
        <w:ind w:left="360"/>
        <w:contextualSpacing w:val="0"/>
      </w:pPr>
      <w:r w:rsidRPr="00CD28B4">
        <w:rPr>
          <w:noProof/>
        </w:rPr>
        <w:drawing>
          <wp:inline distT="0" distB="0" distL="0" distR="0" wp14:anchorId="50819C7A" wp14:editId="7E346420">
            <wp:extent cx="5486400" cy="1703363"/>
            <wp:effectExtent l="19050" t="19050" r="19050" b="11430"/>
            <wp:docPr id="1468042471" name="Picture 1" descr="APPT Option from the New Request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42471" name="Picture 1" descr="APPT Option from the New Request Dropdown"/>
                    <pic:cNvPicPr/>
                  </pic:nvPicPr>
                  <pic:blipFill>
                    <a:blip r:embed="rId94"/>
                    <a:stretch>
                      <a:fillRect/>
                    </a:stretch>
                  </pic:blipFill>
                  <pic:spPr>
                    <a:xfrm>
                      <a:off x="0" y="0"/>
                      <a:ext cx="5486400" cy="1703363"/>
                    </a:xfrm>
                    <a:prstGeom prst="rect">
                      <a:avLst/>
                    </a:prstGeom>
                    <a:ln>
                      <a:solidFill>
                        <a:schemeClr val="tx1"/>
                      </a:solidFill>
                    </a:ln>
                  </pic:spPr>
                </pic:pic>
              </a:graphicData>
            </a:graphic>
          </wp:inline>
        </w:drawing>
      </w:r>
    </w:p>
    <w:p w14:paraId="2623A74B" w14:textId="201C3D5D" w:rsidR="00D916F2" w:rsidRPr="00CD28B4" w:rsidRDefault="00702EDE" w:rsidP="00424127">
      <w:pPr>
        <w:pStyle w:val="Caption"/>
        <w:ind w:left="360"/>
      </w:pPr>
      <w:bookmarkStart w:id="265" w:name="_Ref165301509"/>
      <w:bookmarkStart w:id="266" w:name="_Toc235203920"/>
      <w:r w:rsidRPr="00CD28B4">
        <w:t xml:space="preserve">Figure </w:t>
      </w:r>
      <w:fldSimple w:instr=" SEQ Figure \* ARABIC ">
        <w:r w:rsidR="00DA2067" w:rsidRPr="00CD28B4">
          <w:rPr>
            <w:noProof/>
          </w:rPr>
          <w:t>84</w:t>
        </w:r>
      </w:fldSimple>
      <w:bookmarkEnd w:id="265"/>
      <w:r w:rsidRPr="00CD28B4">
        <w:t>: APPT Option from the New Request Dropdown</w:t>
      </w:r>
      <w:bookmarkEnd w:id="266"/>
    </w:p>
    <w:p w14:paraId="367B09D8" w14:textId="05DBDAD4" w:rsidR="00534107" w:rsidRPr="00CD28B4" w:rsidRDefault="00534107" w:rsidP="00B93866">
      <w:pPr>
        <w:pStyle w:val="ListParagraph"/>
        <w:numPr>
          <w:ilvl w:val="0"/>
          <w:numId w:val="27"/>
        </w:numPr>
        <w:spacing w:before="120" w:after="120"/>
        <w:contextualSpacing w:val="0"/>
      </w:pPr>
      <w:r w:rsidRPr="00CD28B4">
        <w:t>The user will be brought to the N</w:t>
      </w:r>
      <w:r w:rsidRPr="00CD28B4">
        <w:lastRenderedPageBreak/>
        <w:t xml:space="preserve">ew Appointment Request page. </w:t>
      </w:r>
      <w:r w:rsidR="00081D6A" w:rsidRPr="00CD28B4">
        <w:t>On this page,</w:t>
      </w:r>
      <w:r w:rsidRPr="00CD28B4">
        <w:t xml:space="preserve"> the user will need to fill out all the required information displayed</w:t>
      </w:r>
      <w:r w:rsidR="00315B92" w:rsidRPr="00CD28B4">
        <w:t xml:space="preserve"> in </w:t>
      </w:r>
      <w:r w:rsidR="00DF780F" w:rsidRPr="00CD28B4">
        <w:rPr>
          <w:b/>
          <w:bCs/>
        </w:rPr>
        <w:fldChar w:fldCharType="begin" w:fldLock="1"/>
      </w:r>
      <w:r w:rsidR="00DF780F" w:rsidRPr="00CD28B4">
        <w:rPr>
          <w:b/>
          <w:bCs/>
        </w:rPr>
        <w:instrText xml:space="preserve"> REF _Ref165301530 \h  \* MERGEFORMAT </w:instrText>
      </w:r>
      <w:r w:rsidR="00DF780F" w:rsidRPr="00CD28B4">
        <w:rPr>
          <w:b/>
          <w:bCs/>
        </w:rPr>
      </w:r>
      <w:r w:rsidR="00DF780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53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85</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bCs/>
        </w:rPr>
        <w:fldChar w:fldCharType="end"/>
      </w:r>
      <w:r w:rsidR="00B60FF9" w:rsidRPr="00CD28B4">
        <w:t xml:space="preserve">. The user </w:t>
      </w:r>
      <w:r w:rsidR="00315B92" w:rsidRPr="00CD28B4">
        <w:t>can</w:t>
      </w:r>
      <w:r w:rsidR="00B60FF9" w:rsidRPr="00CD28B4">
        <w:t xml:space="preserve"> also</w:t>
      </w:r>
      <w:r w:rsidRPr="00CD28B4">
        <w:t xml:space="preserve"> fill out any optional information as </w:t>
      </w:r>
      <w:r w:rsidR="0038494F" w:rsidRPr="00CD28B4">
        <w:t>needed</w:t>
      </w:r>
      <w:r w:rsidRPr="00CD28B4">
        <w:t>.</w:t>
      </w:r>
    </w:p>
    <w:p w14:paraId="45248715" w14:textId="15E833B8" w:rsidR="00702EDE" w:rsidRPr="00CD28B4" w:rsidRDefault="00996E16" w:rsidP="00702EDE">
      <w:pPr>
        <w:pStyle w:val="ListParagraph"/>
        <w:keepNext/>
        <w:spacing w:before="120" w:after="120"/>
        <w:ind w:left="360"/>
        <w:contextualSpacing w:val="0"/>
      </w:pPr>
      <w:r w:rsidRPr="00CD28B4">
        <w:rPr>
          <w:noProof/>
        </w:rPr>
        <w:drawing>
          <wp:inline distT="0" distB="0" distL="0" distR="0" wp14:anchorId="0814D02C" wp14:editId="64C9B9D9">
            <wp:extent cx="5486400" cy="1943686"/>
            <wp:effectExtent l="19050" t="19050" r="19050" b="19050"/>
            <wp:docPr id="611040098" name="Picture 1" descr="New Appointment Request Page for 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40098" name="Picture 1" descr="New Appointment Request Page for APPT"/>
                    <pic:cNvPicPr/>
                  </pic:nvPicPr>
                  <pic:blipFill>
                    <a:blip r:embed="rId95"/>
                    <a:stretch>
                      <a:fillRect/>
                    </a:stretch>
                  </pic:blipFill>
                  <pic:spPr>
                    <a:xfrm>
                      <a:off x="0" y="0"/>
                      <a:ext cx="5486400" cy="1943686"/>
                    </a:xfrm>
                    <a:prstGeom prst="rect">
                      <a:avLst/>
                    </a:prstGeom>
                    <a:ln>
                      <a:solidFill>
                        <a:schemeClr val="tx1"/>
                      </a:solidFill>
                    </a:ln>
                  </pic:spPr>
                </pic:pic>
              </a:graphicData>
            </a:graphic>
          </wp:inline>
        </w:drawing>
      </w:r>
    </w:p>
    <w:p w14:paraId="33210548" w14:textId="40C289BD" w:rsidR="009D66C1" w:rsidRPr="00CD28B4" w:rsidRDefault="00702EDE" w:rsidP="00424127">
      <w:pPr>
        <w:pStyle w:val="Caption"/>
        <w:ind w:left="360"/>
      </w:pPr>
      <w:bookmarkStart w:id="267" w:name="_Ref165301530"/>
      <w:bookmarkStart w:id="268" w:name="_Toc235203921"/>
      <w:r w:rsidRPr="00CD28B4">
        <w:t xml:space="preserve">Figure </w:t>
      </w:r>
      <w:fldSimple w:instr=" SEQ Figure \* ARABIC ">
        <w:r w:rsidR="00DA2067" w:rsidRPr="00CD28B4">
          <w:rPr>
            <w:noProof/>
          </w:rPr>
          <w:t>85</w:t>
        </w:r>
      </w:fldSimple>
      <w:bookmarkEnd w:id="267"/>
      <w:r w:rsidRPr="00CD28B4">
        <w:t>: New Appointment Request Page for APPT</w:t>
      </w:r>
      <w:bookmarkEnd w:id="268"/>
    </w:p>
    <w:p w14:paraId="1AC2BCBB" w14:textId="1C332D0F" w:rsidR="00BE0833" w:rsidRPr="00CD28B4" w:rsidRDefault="00BE0833" w:rsidP="00CB1045">
      <w:pPr>
        <w:pStyle w:val="NoteStyle1"/>
      </w:pPr>
      <w:r w:rsidRPr="00CD28B4">
        <w:t xml:space="preserve">Note: The ISS application will automatically cross check to ensure no duplicate appointment requests are </w:t>
      </w:r>
      <w:r w:rsidR="00996E16" w:rsidRPr="00CD28B4">
        <w:t>made</w:t>
      </w:r>
      <w:r w:rsidR="00904B01" w:rsidRPr="00CD28B4">
        <w:t xml:space="preserve"> for the selected clinic/service</w:t>
      </w:r>
      <w:r w:rsidRPr="00CD28B4">
        <w:t>.</w:t>
      </w:r>
      <w:r w:rsidR="0063722A" w:rsidRPr="00CD28B4">
        <w:t xml:space="preserve"> If there are no potential duplicate requests, the </w:t>
      </w:r>
      <w:r w:rsidR="00B10F58" w:rsidRPr="00CD28B4">
        <w:t>notification</w:t>
      </w:r>
      <w:r w:rsidR="0063722A" w:rsidRPr="00CD28B4">
        <w:t xml:space="preserve"> seen in </w:t>
      </w:r>
      <w:r w:rsidR="009400B8" w:rsidRPr="00CD28B4">
        <w:rPr>
          <w:b/>
          <w:bCs/>
        </w:rPr>
        <w:fldChar w:fldCharType="begin" w:fldLock="1"/>
      </w:r>
      <w:r w:rsidR="009400B8" w:rsidRPr="00CD28B4">
        <w:rPr>
          <w:b/>
          <w:bCs/>
        </w:rPr>
        <w:instrText xml:space="preserve"> REF _Ref165301553 \h  \* MERGEFORMAT </w:instrText>
      </w:r>
      <w:r w:rsidR="009400B8" w:rsidRPr="00CD28B4">
        <w:rPr>
          <w:b/>
          <w:bCs/>
        </w:rPr>
      </w:r>
      <w:r w:rsidR="009400B8"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55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9400B8" w:rsidRPr="00CD28B4">
        <w:rPr>
          <w:b/>
          <w:bCs/>
        </w:rPr>
        <w:fldChar w:fldCharType="end"/>
      </w:r>
      <w:r w:rsidR="009400B8" w:rsidRPr="00CD28B4">
        <w:rPr>
          <w:b/>
          <w:bCs/>
        </w:rPr>
        <w:t xml:space="preserve"> </w:t>
      </w:r>
      <w:r w:rsidR="0063722A" w:rsidRPr="00CD28B4">
        <w:t xml:space="preserve">will </w:t>
      </w:r>
      <w:r w:rsidR="00996E16" w:rsidRPr="00CD28B4">
        <w:t>appear</w:t>
      </w:r>
      <w:r w:rsidR="00202EA8" w:rsidRPr="00CD28B4">
        <w:t xml:space="preserve"> </w:t>
      </w:r>
      <w:r w:rsidR="00996E16" w:rsidRPr="00CD28B4">
        <w:t xml:space="preserve">in </w:t>
      </w:r>
      <w:r w:rsidR="00202EA8" w:rsidRPr="00CD28B4">
        <w:t>green</w:t>
      </w:r>
      <w:r w:rsidR="006A7B73" w:rsidRPr="00CD28B4">
        <w:t xml:space="preserve"> and the user </w:t>
      </w:r>
      <w:r w:rsidR="00B10F58" w:rsidRPr="00CD28B4">
        <w:t>can</w:t>
      </w:r>
      <w:r w:rsidR="006A7B73" w:rsidRPr="00CD28B4">
        <w:t xml:space="preserve"> continue creating the appointment</w:t>
      </w:r>
      <w:r w:rsidR="00853533" w:rsidRPr="00CD28B4">
        <w:t xml:space="preserve"> request</w:t>
      </w:r>
      <w:r w:rsidR="0063722A" w:rsidRPr="00CD28B4">
        <w:t xml:space="preserve">. </w:t>
      </w:r>
      <w:r w:rsidR="006A7B73" w:rsidRPr="00CD28B4">
        <w:t xml:space="preserve">If there are potential duplicate appointment request(s), the </w:t>
      </w:r>
      <w:r w:rsidR="00755062" w:rsidRPr="00CD28B4">
        <w:t>notification</w:t>
      </w:r>
      <w:r w:rsidR="006A7B73" w:rsidRPr="00CD28B4">
        <w:t xml:space="preserve"> </w:t>
      </w:r>
      <w:r w:rsidR="001E3052" w:rsidRPr="00CD28B4">
        <w:t xml:space="preserve">and table </w:t>
      </w:r>
      <w:r w:rsidR="006A7B73" w:rsidRPr="00CD28B4">
        <w:t xml:space="preserve">shown in </w:t>
      </w:r>
      <w:r w:rsidR="003E15CF" w:rsidRPr="00CD28B4">
        <w:rPr>
          <w:b/>
          <w:bCs/>
        </w:rPr>
        <w:fldChar w:fldCharType="begin" w:fldLock="1"/>
      </w:r>
      <w:r w:rsidR="003E15CF" w:rsidRPr="00CD28B4">
        <w:rPr>
          <w:b/>
          <w:bCs/>
        </w:rPr>
        <w:instrText xml:space="preserve"> REF _Ref190866294 \h  \* MERGEFORMAT </w:instrText>
      </w:r>
      <w:r w:rsidR="003E15CF" w:rsidRPr="00CD28B4">
        <w:rPr>
          <w:b/>
          <w:bCs/>
        </w:rPr>
      </w:r>
      <w:r w:rsidR="003E15C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9086629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86</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E15CF" w:rsidRPr="00CD28B4">
        <w:rPr>
          <w:b/>
          <w:bCs/>
        </w:rPr>
        <w:fldChar w:fldCharType="end"/>
      </w:r>
      <w:r w:rsidR="003E15CF" w:rsidRPr="00CD28B4">
        <w:t xml:space="preserve"> </w:t>
      </w:r>
      <w:r w:rsidR="006A7B73" w:rsidRPr="00CD28B4">
        <w:t xml:space="preserve">will appear. Please see </w:t>
      </w:r>
      <w:r w:rsidR="00C61AF6" w:rsidRPr="00CD28B4">
        <w:rPr>
          <w:b/>
          <w:bCs/>
          <w:u w:val="single"/>
        </w:rPr>
        <w:fldChar w:fldCharType="begin" w:fldLock="1"/>
      </w:r>
      <w:r w:rsidR="00C61AF6" w:rsidRPr="00CD28B4">
        <w:rPr>
          <w:b/>
          <w:bCs/>
          <w:u w:val="single"/>
        </w:rPr>
        <w:instrText xml:space="preserve"> REF _Ref190865629 \h  \* MERGEFORMAT </w:instrText>
      </w:r>
      <w:r w:rsidR="00C61AF6" w:rsidRPr="00CD28B4">
        <w:rPr>
          <w:b/>
          <w:bCs/>
          <w:u w:val="single"/>
        </w:rPr>
      </w:r>
      <w:r w:rsidR="00C61AF6"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86562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4.1.7 Dispositioning Duplicate Clinic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61AF6" w:rsidRPr="00CD28B4">
        <w:rPr>
          <w:b/>
          <w:bCs/>
          <w:u w:val="single"/>
        </w:rPr>
        <w:fldChar w:fldCharType="end"/>
      </w:r>
      <w:r w:rsidR="006A7B73" w:rsidRPr="00CD28B4">
        <w:t xml:space="preserve"> for more information on </w:t>
      </w:r>
      <w:r w:rsidR="000C7A1A" w:rsidRPr="00CD28B4">
        <w:t xml:space="preserve">handling duplicate </w:t>
      </w:r>
      <w:r w:rsidR="00E053C1" w:rsidRPr="00CD28B4">
        <w:t xml:space="preserve">appointments </w:t>
      </w:r>
      <w:r w:rsidR="0063155D" w:rsidRPr="00CD28B4">
        <w:t xml:space="preserve">when creating a request for a </w:t>
      </w:r>
      <w:r w:rsidR="00CB1045" w:rsidRPr="00CD28B4">
        <w:t>clinic and</w:t>
      </w:r>
      <w:r w:rsidR="0063155D" w:rsidRPr="00CD28B4">
        <w:t xml:space="preserve"> </w:t>
      </w:r>
      <w:r w:rsidR="00C61AF6" w:rsidRPr="00CD28B4">
        <w:rPr>
          <w:b/>
          <w:bCs/>
          <w:u w:val="single"/>
        </w:rPr>
        <w:fldChar w:fldCharType="begin" w:fldLock="1"/>
      </w:r>
      <w:r w:rsidR="00C61AF6" w:rsidRPr="00CD28B4">
        <w:rPr>
          <w:b/>
          <w:bCs/>
          <w:u w:val="single"/>
        </w:rPr>
        <w:instrText xml:space="preserve"> REF _Ref190865653 \h  \* MERGEFORMAT </w:instrText>
      </w:r>
      <w:r w:rsidR="00C61AF6" w:rsidRPr="00CD28B4">
        <w:rPr>
          <w:b/>
          <w:bCs/>
          <w:u w:val="single"/>
        </w:rPr>
      </w:r>
      <w:r w:rsidR="00C61AF6"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86565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4.1.8 Dispositioning Duplicate Service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61AF6" w:rsidRPr="00CD28B4">
        <w:rPr>
          <w:b/>
          <w:bCs/>
          <w:u w:val="single"/>
        </w:rPr>
        <w:fldChar w:fldCharType="end"/>
      </w:r>
      <w:r w:rsidR="00C61AF6" w:rsidRPr="00CD28B4">
        <w:t xml:space="preserve"> </w:t>
      </w:r>
      <w:r w:rsidR="0063155D" w:rsidRPr="00CD28B4">
        <w:t>when creating a request for a service</w:t>
      </w:r>
      <w:r w:rsidR="006A7B73" w:rsidRPr="00CD28B4">
        <w:t>.</w:t>
      </w:r>
    </w:p>
    <w:p w14:paraId="2CE115C0" w14:textId="537FE890" w:rsidR="003E15CF" w:rsidRPr="00CD28B4" w:rsidRDefault="00D421CC" w:rsidP="003E15CF">
      <w:pPr>
        <w:pStyle w:val="NoteStyle1"/>
        <w:keepNext/>
        <w:numPr>
          <w:ilvl w:val="0"/>
          <w:numId w:val="0"/>
        </w:numPr>
        <w:ind w:left="1080"/>
      </w:pPr>
      <w:r w:rsidRPr="00CD28B4">
        <w:rPr>
          <w:noProof/>
        </w:rPr>
        <w:drawing>
          <wp:inline distT="0" distB="0" distL="0" distR="0" wp14:anchorId="6D09D000" wp14:editId="6D4F7413">
            <wp:extent cx="4572000" cy="1543050"/>
            <wp:effectExtent l="19050" t="19050" r="19050" b="19050"/>
            <wp:docPr id="1105228422" name="Picture 1" descr="Duplicate Appointment Conflicts Example for 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28422" name="Picture 1" descr="Duplicate Appointment Conflicts Example for APPT"/>
                    <pic:cNvPicPr/>
                  </pic:nvPicPr>
                  <pic:blipFill>
                    <a:blip r:embed="rId96"/>
                    <a:stretch>
                      <a:fillRect/>
                    </a:stretch>
                  </pic:blipFill>
                  <pic:spPr>
                    <a:xfrm>
                      <a:off x="0" y="0"/>
                      <a:ext cx="4572000" cy="1543050"/>
                    </a:xfrm>
                    <a:prstGeom prst="rect">
                      <a:avLst/>
                    </a:prstGeom>
                    <a:ln>
                      <a:solidFill>
                        <a:schemeClr val="tx1"/>
                      </a:solidFill>
                    </a:ln>
                  </pic:spPr>
                </pic:pic>
              </a:graphicData>
            </a:graphic>
          </wp:inline>
        </w:drawing>
      </w:r>
    </w:p>
    <w:p w14:paraId="6FEA903A" w14:textId="5DD24384" w:rsidR="00DB1CD9" w:rsidRPr="00CD28B4" w:rsidRDefault="003E15CF" w:rsidP="003E15CF">
      <w:pPr>
        <w:pStyle w:val="Caption"/>
        <w:ind w:left="1080"/>
      </w:pPr>
      <w:bookmarkStart w:id="269" w:name="_Ref190866294"/>
      <w:bookmarkStart w:id="270" w:name="_Toc235203922"/>
      <w:r w:rsidRPr="00CD28B4">
        <w:t xml:space="preserve">Figure </w:t>
      </w:r>
      <w:fldSimple w:instr=" SEQ Figure \* ARABIC ">
        <w:r w:rsidR="00DA2067" w:rsidRPr="00CD28B4">
          <w:rPr>
            <w:noProof/>
          </w:rPr>
          <w:t>86</w:t>
        </w:r>
      </w:fldSimple>
      <w:bookmarkEnd w:id="269"/>
      <w:r w:rsidR="00FC336B" w:rsidRPr="00CD28B4">
        <w:t>: Duplicate Appointment Conflicts Example for APPT</w:t>
      </w:r>
      <w:bookmarkEnd w:id="270"/>
    </w:p>
    <w:p w14:paraId="1797CEFC" w14:textId="4557D45F" w:rsidR="00E97050" w:rsidRPr="00CD28B4" w:rsidRDefault="00844D61" w:rsidP="00B93866">
      <w:pPr>
        <w:pStyle w:val="ListParagraph"/>
        <w:numPr>
          <w:ilvl w:val="0"/>
          <w:numId w:val="27"/>
        </w:numPr>
        <w:spacing w:before="120" w:after="120"/>
        <w:contextualSpacing w:val="0"/>
      </w:pPr>
      <w:r w:rsidRPr="00CD28B4">
        <w:t>Once all applicable information has been filled, the user will select</w:t>
      </w:r>
      <w:r w:rsidR="00804FFC" w:rsidRPr="00CD28B4">
        <w:t xml:space="preserve"> the</w:t>
      </w:r>
      <w:r w:rsidRPr="00CD28B4">
        <w:t xml:space="preserve"> “Create Request” </w:t>
      </w:r>
      <w:r w:rsidR="00804FFC" w:rsidRPr="00CD28B4">
        <w:t xml:space="preserve">button, seen in </w:t>
      </w:r>
      <w:r w:rsidR="00DF780F" w:rsidRPr="00CD28B4">
        <w:rPr>
          <w:b/>
          <w:bCs/>
        </w:rPr>
        <w:fldChar w:fldCharType="begin" w:fldLock="1"/>
      </w:r>
      <w:r w:rsidR="00DF780F" w:rsidRPr="00CD28B4">
        <w:rPr>
          <w:b/>
          <w:bCs/>
        </w:rPr>
        <w:instrText xml:space="preserve"> REF _Ref165301553 \h  \* MERGEFORMAT </w:instrText>
      </w:r>
      <w:r w:rsidR="00DF780F" w:rsidRPr="00CD28B4">
        <w:rPr>
          <w:b/>
          <w:bCs/>
        </w:rPr>
      </w:r>
      <w:r w:rsidR="00DF780F"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16530155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Figure 87</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bCs/>
        </w:rPr>
        <w:fldChar w:fldCharType="end"/>
      </w:r>
      <w:r w:rsidR="00804FFC" w:rsidRPr="00CD28B4">
        <w:t xml:space="preserve">, </w:t>
      </w:r>
      <w:r w:rsidRPr="00CD28B4">
        <w:t xml:space="preserve">to create the </w:t>
      </w:r>
      <w:r w:rsidR="00804FFC" w:rsidRPr="00CD28B4">
        <w:t>new APPT</w:t>
      </w:r>
      <w:r w:rsidRPr="00CD28B4">
        <w:t xml:space="preserve"> request.</w:t>
      </w:r>
    </w:p>
    <w:p w14:paraId="0A68A1EA" w14:textId="59DA689F" w:rsidR="00702EDE" w:rsidRPr="00CD28B4" w:rsidRDefault="00DB50C1" w:rsidP="00702EDE">
      <w:pPr>
        <w:pStyle w:val="ListParagraph"/>
        <w:keepNext/>
        <w:spacing w:before="120" w:after="120"/>
        <w:ind w:left="360"/>
        <w:contextualSpacing w:val="0"/>
      </w:pPr>
      <w:r w:rsidRPr="00CD28B4">
        <w:drawing>
          <wp:inline distT="0" distB="0" distL="0" distR="0" wp14:anchorId="2AEC7275" wp14:editId="3313B6F6">
            <wp:extent cx="5486400" cy="2626350"/>
            <wp:effectExtent l="19050" t="19050" r="19050" b="22225"/>
            <wp:docPr id="1057680639" name="Picture 1" descr="Create Request Button for APPT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80639" name="Picture 1" descr="Create Request Button for APPT Request"/>
                    <pic:cNvPicPr/>
                  </pic:nvPicPr>
                  <pic:blipFill rotWithShape="1">
                    <a:blip r:embed="rId97"/>
                    <a:srcRect t="8856"/>
                    <a:stretch>
                      <a:fillRect/>
                    </a:stretch>
                  </pic:blipFill>
                  <pic:spPr bwMode="auto">
                    <a:xfrm>
                      <a:off x="0" y="0"/>
                      <a:ext cx="5486400" cy="26263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62D8C1" w14:textId="2A48F99A" w:rsidR="00943301" w:rsidRPr="00CD28B4" w:rsidRDefault="00702EDE" w:rsidP="001A0EC9">
      <w:pPr>
        <w:pStyle w:val="Caption"/>
        <w:ind w:left="360"/>
      </w:pPr>
      <w:bookmarkStart w:id="271" w:name="_Ref165301553"/>
      <w:bookmarkStart w:id="272" w:name="_Toc235203923"/>
      <w:r w:rsidRPr="00CD28B4">
        <w:t xml:space="preserve">Figure </w:t>
      </w:r>
      <w:fldSimple w:instr=" SEQ Figure \* ARABIC ">
        <w:r w:rsidR="00DA2067" w:rsidRPr="00CD28B4">
          <w:rPr>
            <w:noProof/>
          </w:rPr>
          <w:t>87</w:t>
        </w:r>
      </w:fldSimple>
      <w:bookmarkEnd w:id="271"/>
      <w:r w:rsidRPr="00CD28B4">
        <w:t>: Create Request Button for APPT Request</w:t>
      </w:r>
      <w:bookmarkEnd w:id="272"/>
    </w:p>
    <w:p w14:paraId="47B50CFB" w14:textId="3529DF04" w:rsidR="00EC7B8F" w:rsidRPr="00CD28B4" w:rsidRDefault="00EC7B8F" w:rsidP="0078783B">
      <w:pPr>
        <w:pStyle w:val="NoteStyle1"/>
      </w:pPr>
      <w:r w:rsidRPr="00CD28B4">
        <w:t xml:space="preserve">Note: </w:t>
      </w:r>
      <w:r w:rsidR="00B57C41" w:rsidRPr="00CD28B4">
        <w:t>The user can select the “Create Request and Schedule” button</w:t>
      </w:r>
      <w:r w:rsidR="004A400E" w:rsidRPr="00CD28B4">
        <w:t>,</w:t>
      </w:r>
      <w:r w:rsidR="00B57C41" w:rsidRPr="00CD28B4">
        <w:t xml:space="preserve"> </w:t>
      </w:r>
      <w:r w:rsidR="00C25E43" w:rsidRPr="00CD28B4">
        <w:t xml:space="preserve">seen below in </w:t>
      </w:r>
      <w:r w:rsidR="00C25E43" w:rsidRPr="00CD28B4">
        <w:rPr>
          <w:b/>
          <w:bCs/>
        </w:rPr>
        <w:fldChar w:fldCharType="begin" w:fldLock="1"/>
      </w:r>
      <w:r w:rsidR="00C25E43" w:rsidRPr="00CD28B4">
        <w:rPr>
          <w:b/>
          <w:bCs/>
        </w:rPr>
        <w:instrText xml:space="preserve"> REF _Ref235190854 \h </w:instrText>
      </w:r>
      <w:r w:rsidR="00C25E43" w:rsidRPr="00CD28B4">
        <w:rPr>
          <w:b/>
          <w:bCs/>
        </w:rPr>
      </w:r>
      <w:r w:rsidR="004A400E" w:rsidRPr="00CD28B4">
        <w:rPr>
          <w:b/>
          <w:bCs/>
        </w:rPr>
        <w:instrText xml:space="preserve"> \* MERGEFORMAT </w:instrText>
      </w:r>
      <w:r w:rsidR="00C25E43" w:rsidRPr="00CD28B4">
        <w:rPr>
          <w:b/>
          <w:bCs/>
        </w:rPr>
        <w:fldChar w:fldCharType="separate"/>
      </w:r>
      <w:hyperlink w:anchor="_Ref2351908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Figure 88</w:t>
        </w:r>
        <w:r w:rsidR="00CD28B4" w:rsidRPr="00CD28B4">
          <w:rPr>
            <w:rStyle w:val="Hyperlink"/>
            <w:rFonts w:ascii="Segoe UI Symbol" w:hAnsi="Segoe UI Symbol" w:cs="Segoe UI Symbol"/>
            <w:bCs/>
          </w:rPr>
          <w:t>⁠</w:t>
        </w:r>
      </w:hyperlink>
      <w:r w:rsidR="00C25E43" w:rsidRPr="00CD28B4">
        <w:rPr>
          <w:b/>
          <w:bCs/>
        </w:rPr>
        <w:fldChar w:fldCharType="end"/>
      </w:r>
      <w:r w:rsidR="004A400E" w:rsidRPr="00CD28B4">
        <w:t>,</w:t>
      </w:r>
      <w:r w:rsidR="00E6063B" w:rsidRPr="00CD28B4">
        <w:t xml:space="preserve"> to </w:t>
      </w:r>
      <w:r w:rsidR="00EA0111" w:rsidRPr="00CD28B4">
        <w:t xml:space="preserve">create the request and </w:t>
      </w:r>
      <w:r w:rsidR="00544ACB" w:rsidRPr="00CD28B4">
        <w:t>automatically schedule the pending appointment via the clinic calendar.</w:t>
      </w:r>
      <w:r w:rsidR="004A400E" w:rsidRPr="00CD28B4">
        <w:t xml:space="preserve"> </w:t>
      </w:r>
      <w:r w:rsidR="002800DC" w:rsidRPr="00CD28B4">
        <w:t>P</w:t>
      </w:r>
      <w:r w:rsidR="00726803" w:rsidRPr="00CD28B4">
        <w:t xml:space="preserve">lease see section </w:t>
      </w:r>
      <w:r w:rsidR="00726803" w:rsidRPr="00CD28B4">
        <w:rPr>
          <w:b/>
          <w:bCs/>
        </w:rPr>
        <w:fldChar w:fldCharType="begin" w:fldLock="1"/>
      </w:r>
      <w:r w:rsidR="00726803" w:rsidRPr="00CD28B4">
        <w:rPr>
          <w:b/>
          <w:bCs/>
        </w:rPr>
        <w:instrText xml:space="preserve"> REF _Ref162276820 \h </w:instrText>
      </w:r>
      <w:r w:rsidR="00726803" w:rsidRPr="00CD28B4">
        <w:rPr>
          <w:b/>
          <w:bCs/>
        </w:rPr>
      </w:r>
      <w:r w:rsidR="00726803" w:rsidRPr="00CD28B4">
        <w:rPr>
          <w:b/>
          <w:bCs/>
        </w:rPr>
        <w:instrText xml:space="preserve"> \* MERGEFORMAT </w:instrText>
      </w:r>
      <w:r w:rsidR="00726803" w:rsidRPr="00CD28B4">
        <w:rPr>
          <w:b/>
          <w:bCs/>
        </w:rPr>
        <w:fldChar w:fldCharType="separate"/>
      </w:r>
      <w:hyperlink w:anchor="_Ref16227682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4.3.1 APPT</w:t>
        </w:r>
        <w:r w:rsidR="00CD28B4" w:rsidRPr="00CD28B4">
          <w:rPr>
            <w:rStyle w:val="Hyperlink"/>
            <w:rFonts w:ascii="Segoe UI Symbol" w:hAnsi="Segoe UI Symbol" w:cs="Segoe UI Symbol"/>
            <w:bCs/>
          </w:rPr>
          <w:t>⁠</w:t>
        </w:r>
      </w:hyperlink>
      <w:r w:rsidR="00726803" w:rsidRPr="00CD28B4">
        <w:rPr>
          <w:b/>
          <w:bCs/>
        </w:rPr>
        <w:fldChar w:fldCharType="end"/>
      </w:r>
      <w:r w:rsidR="002800DC" w:rsidRPr="00CD28B4">
        <w:t xml:space="preserve"> f</w:t>
      </w:r>
      <w:r w:rsidR="002800DC" w:rsidRPr="00CD28B4">
        <w:t xml:space="preserve">or more information on creating a pending </w:t>
      </w:r>
      <w:r w:rsidR="002800DC" w:rsidRPr="00CD28B4">
        <w:t>APPT</w:t>
      </w:r>
      <w:r w:rsidR="002800DC" w:rsidRPr="00CD28B4">
        <w:t xml:space="preserve"> appointment</w:t>
      </w:r>
      <w:r w:rsidR="002800DC" w:rsidRPr="00CD28B4">
        <w:t>.</w:t>
      </w:r>
    </w:p>
    <w:p w14:paraId="35555373" w14:textId="77777777" w:rsidR="000D3440" w:rsidRPr="00CD28B4" w:rsidRDefault="000D3440" w:rsidP="000D3440">
      <w:pPr>
        <w:pStyle w:val="NoteStyle1"/>
        <w:keepNext/>
        <w:numPr>
          <w:ilvl w:val="0"/>
          <w:numId w:val="0"/>
        </w:numPr>
        <w:ind w:left="1080"/>
      </w:pPr>
      <w:r w:rsidRPr="00CD28B4">
        <w:drawing>
          <wp:inline distT="0" distB="0" distL="0" distR="0" wp14:anchorId="0B16E87A" wp14:editId="1974265F">
            <wp:extent cx="4572000" cy="744415"/>
            <wp:effectExtent l="19050" t="19050" r="19050" b="17780"/>
            <wp:docPr id="925018822" name="Picture 1" descr="Create Request and Schedule Button for APPT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18822" name="Picture 1" descr="Create Request and Schedule Button for APPT Request"/>
                    <pic:cNvPicPr/>
                  </pic:nvPicPr>
                  <pic:blipFill>
                    <a:blip r:embed="rId98"/>
                    <a:stretch>
                      <a:fillRect/>
                    </a:stretch>
                  </pic:blipFill>
                  <pic:spPr>
                    <a:xfrm>
                      <a:off x="0" y="0"/>
                      <a:ext cx="4572000" cy="744415"/>
                    </a:xfrm>
                    <a:prstGeom prst="rect">
                      <a:avLst/>
                    </a:prstGeom>
                    <a:ln>
                      <a:solidFill>
                        <a:schemeClr val="tx1"/>
                      </a:solidFill>
                    </a:ln>
                  </pic:spPr>
                </pic:pic>
              </a:graphicData>
            </a:graphic>
          </wp:inline>
        </w:drawing>
      </w:r>
    </w:p>
    <w:p w14:paraId="687886CC" w14:textId="244BA43F" w:rsidR="000D3440" w:rsidRPr="00CD28B4" w:rsidRDefault="000D3440" w:rsidP="000D3440">
      <w:pPr>
        <w:pStyle w:val="Caption"/>
        <w:ind w:left="360" w:firstLine="720"/>
      </w:pPr>
      <w:bookmarkStart w:id="273" w:name="_Ref235190854"/>
      <w:bookmarkStart w:id="274" w:name="_Toc235203924"/>
      <w:r w:rsidRPr="00CD28B4">
        <w:t xml:space="preserve">Figure </w:t>
      </w:r>
      <w:fldSimple w:instr=" SEQ Figure \* ARABIC ">
        <w:r w:rsidR="00DA2067" w:rsidRPr="00CD28B4">
          <w:rPr>
            <w:noProof/>
          </w:rPr>
          <w:t>88</w:t>
        </w:r>
      </w:fldSimple>
      <w:bookmarkEnd w:id="273"/>
      <w:r w:rsidRPr="00CD28B4">
        <w:t>: Create Request and Schedule Button for APPT Request</w:t>
      </w:r>
      <w:bookmarkEnd w:id="274"/>
    </w:p>
    <w:p w14:paraId="1109FBB7" w14:textId="47A22847" w:rsidR="003F099E" w:rsidRPr="00CD28B4" w:rsidRDefault="009C0FA1" w:rsidP="0078783B">
      <w:pPr>
        <w:pStyle w:val="NoteStyle1"/>
      </w:pPr>
      <w:r w:rsidRPr="00CD28B4">
        <w:t xml:space="preserve">Note: The user can also select the “Cancel” button seen in </w:t>
      </w:r>
      <w:r w:rsidR="00DF780F" w:rsidRPr="00CD28B4">
        <w:rPr>
          <w:b/>
        </w:rPr>
        <w:fldChar w:fldCharType="begin" w:fldLock="1"/>
      </w:r>
      <w:r w:rsidR="00DF780F" w:rsidRPr="00CD28B4">
        <w:rPr>
          <w:b/>
        </w:rPr>
        <w:instrText xml:space="preserve"> REF _Ref165301553 \h  \* M</w:instrText>
      </w:r>
      <w:r w:rsidR="00DF780F" w:rsidRPr="00CD28B4">
        <w:rPr>
          <w:b/>
        </w:rPr>
        <w:lastRenderedPageBreak/>
        <w:instrText xml:space="preserve">ERGEFORMAT </w:instrText>
      </w:r>
      <w:r w:rsidR="00DF780F" w:rsidRPr="00CD28B4">
        <w:rPr>
          <w:b/>
        </w:rPr>
      </w:r>
      <w:r w:rsidR="00DF780F"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5301553" w:history="1">
        <w:r w:rsidR="00D44A7E" w:rsidRPr="00CD28B4">
          <w:rPr>
            <w:rStyle w:val="Hyperlink"/>
            <w:rFonts w:ascii="Segoe UI Symbol" w:hAnsi="Segoe UI Symbol" w:cs="Segoe UI Symbol"/>
          </w:rPr>
          <w:t>⁠</w:t>
        </w:r>
        <w:r w:rsidR="0052006F" w:rsidRPr="00CD28B4">
          <w:rPr>
            <w:rStyle w:val="Hyperlink"/>
            <w:rFonts w:asciiTheme="minorHAnsi" w:hAnsiTheme="minorHAnsi"/>
          </w:rPr>
          <w:t>Figure 87</w:t>
        </w:r>
        <w:r w:rsidR="00D44A7E" w:rsidRPr="00CD28B4">
          <w:rPr>
            <w:rStyle w:val="Hyperlink"/>
            <w:rFonts w:ascii="Segoe UI Symbol" w:hAnsi="Segoe UI Symbol" w:cs="Segoe UI Symbol"/>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780F" w:rsidRPr="00CD28B4">
        <w:rPr>
          <w:b/>
        </w:rPr>
        <w:fldChar w:fldCharType="end"/>
      </w:r>
      <w:r w:rsidR="00DF780F" w:rsidRPr="00CD28B4">
        <w:t xml:space="preserve"> </w:t>
      </w:r>
      <w:r w:rsidRPr="00CD28B4">
        <w:t xml:space="preserve">to exit </w:t>
      </w:r>
      <w:r w:rsidR="001D71D7" w:rsidRPr="00CD28B4">
        <w:t>creating a request</w:t>
      </w:r>
      <w:r w:rsidRPr="00CD28B4">
        <w:t xml:space="preserve"> and go back to the</w:t>
      </w:r>
      <w:r w:rsidR="00AD5064" w:rsidRPr="00CD28B4">
        <w:t xml:space="preserve"> Appointments &amp; Requests </w:t>
      </w:r>
      <w:r w:rsidRPr="00CD28B4">
        <w:t>page.</w:t>
      </w:r>
      <w:bookmarkStart w:id="275" w:name="_Ref162275554"/>
      <w:bookmarkStart w:id="276" w:name="_Toc172206293"/>
    </w:p>
    <w:p w14:paraId="1F3B7C50" w14:textId="57A5DC87" w:rsidR="00BB3A24" w:rsidRPr="00CD28B4" w:rsidRDefault="00BB3A24" w:rsidP="00A54CA9">
      <w:pPr>
        <w:pStyle w:val="Heading3"/>
        <w:spacing w:before="120" w:after="120"/>
      </w:pPr>
      <w:bookmarkStart w:id="277" w:name="_Ref190939754"/>
      <w:bookmarkStart w:id="278" w:name="_Ref190939995"/>
      <w:bookmarkStart w:id="279" w:name="_Toc235203758"/>
      <w:r w:rsidRPr="00CD28B4">
        <w:t>4.1.2 PtCSch (Recall)</w:t>
      </w:r>
      <w:bookmarkEnd w:id="275"/>
      <w:bookmarkEnd w:id="276"/>
      <w:bookmarkEnd w:id="277"/>
      <w:bookmarkEnd w:id="278"/>
      <w:bookmarkEnd w:id="279"/>
    </w:p>
    <w:p w14:paraId="1647BB48" w14:textId="76945A79" w:rsidR="001A793E" w:rsidRPr="00CD28B4" w:rsidRDefault="001A793E" w:rsidP="00B93866">
      <w:pPr>
        <w:pStyle w:val="ListParagraph"/>
        <w:numPr>
          <w:ilvl w:val="0"/>
          <w:numId w:val="28"/>
        </w:numPr>
        <w:spacing w:before="120" w:after="120"/>
        <w:contextualSpacing w:val="0"/>
      </w:pPr>
      <w:r w:rsidRPr="00CD28B4">
        <w:t xml:space="preserve">To </w:t>
      </w:r>
      <w:r w:rsidR="00DD629A" w:rsidRPr="00CD28B4">
        <w:t>create a new PtCSch request</w:t>
      </w:r>
      <w:r w:rsidRPr="00CD28B4">
        <w:t xml:space="preserve">, the user will first need to select “New Request,” as shown in </w:t>
      </w:r>
      <w:r w:rsidR="00197030" w:rsidRPr="00CD28B4">
        <w:rPr>
          <w:b/>
          <w:bCs/>
        </w:rPr>
        <w:fldChar w:fldCharType="begin" w:fldLock="1"/>
      </w:r>
      <w:r w:rsidR="00197030" w:rsidRPr="00CD28B4">
        <w:rPr>
          <w:b/>
          <w:bCs/>
        </w:rPr>
        <w:instrText xml:space="preserve"> REF _Ref165378263 \h  \* MERGEFORMAT </w:instrText>
      </w:r>
      <w:r w:rsidR="00197030" w:rsidRPr="00CD28B4">
        <w:rPr>
          <w:b/>
          <w:bCs/>
        </w:rPr>
      </w:r>
      <w:r w:rsidR="00197030" w:rsidRPr="00CD28B4">
        <w:rPr>
          <w:b/>
          <w:bCs/>
        </w:rPr>
        <w:fldChar w:fldCharType="separate"/>
      </w:r>
      <w:hyperlink w:anchor="_Ref165378263"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F1FB1" w:rsidRPr="00CD28B4">
          <w:rPr>
            <w:rStyle w:val="Hyperlink"/>
            <w:rFonts w:ascii="Segoe UI Symbol" w:hAnsi="Segoe UI Symbol" w:cs="Segoe UI Symbol"/>
            <w:bCs/>
          </w:rPr>
          <w:t>⁠</w:t>
        </w:r>
        <w:r w:rsidR="00551049" w:rsidRPr="00CD28B4">
          <w:rPr>
            <w:rStyle w:val="Hyperlink"/>
            <w:rFonts w:ascii="Segoe UI Symbol" w:hAnsi="Segoe UI Symbol" w:cs="Segoe UI Symbol"/>
            <w:bCs/>
          </w:rPr>
          <w:fldChar w:fldCharType="begin" w:fldLock="1"/>
        </w:r>
        <w:r w:rsidR="00551049" w:rsidRPr="00CD28B4">
          <w:rPr>
            <w:rStyle w:val="Hyperlink"/>
            <w:rFonts w:ascii="Segoe UI Symbol" w:hAnsi="Segoe UI Symbol" w:cs="Segoe UI Symbol"/>
            <w:bCs/>
          </w:rPr>
          <w:instrText xml:space="preserve"> REF _Ref165378263 \h </w:instrText>
        </w:r>
        <w:r w:rsidR="00551049" w:rsidRPr="00CD28B4">
          <w:rPr>
            <w:rStyle w:val="Hyperlink"/>
            <w:rFonts w:ascii="Segoe UI Symbol" w:hAnsi="Segoe UI Symbol" w:cs="Segoe UI Symbol"/>
            <w:bCs/>
          </w:rPr>
        </w:r>
        <w:r w:rsidR="00551049" w:rsidRPr="00CD28B4">
          <w:rPr>
            <w:rStyle w:val="Hyperlink"/>
            <w:rFonts w:ascii="Segoe UI Symbol" w:hAnsi="Segoe UI Symbol" w:cs="Segoe UI Symbol"/>
            <w:bCs/>
          </w:rPr>
          <w:instrText xml:space="preserve"> \* MERGEFORMAT </w:instrText>
        </w:r>
        <w:r w:rsidR="00551049"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89</w:t>
        </w:r>
        <w:r w:rsidR="00CD28B4" w:rsidRPr="00CD28B4">
          <w:rPr>
            <w:rStyle w:val="Hyperlink"/>
            <w:rFonts w:ascii="Segoe UI Symbol" w:hAnsi="Segoe UI Symbol" w:cs="Segoe UI Symbol"/>
            <w:bCs/>
            <w:noProof/>
          </w:rPr>
          <w:t>⁠</w:t>
        </w:r>
        <w:r w:rsidR="00551049" w:rsidRPr="00CD28B4">
          <w:rPr>
            <w:rStyle w:val="Hyperlink"/>
            <w:rFonts w:ascii="Segoe UI Symbol" w:hAnsi="Segoe UI Symbol" w:cs="Segoe UI Symbol"/>
            <w:bCs/>
          </w:rPr>
          <w:fldChar w:fldCharType="end"/>
        </w:r>
        <w:r w:rsidR="0019350B" w:rsidRPr="00CD28B4">
          <w:rPr>
            <w:rStyle w:val="Hyperlink"/>
            <w:rFonts w:ascii="Segoe UI Symbol" w:hAnsi="Segoe UI Symbol" w:cs="Segoe UI Symbol"/>
          </w:rPr>
          <w:t>⁠</w:t>
        </w:r>
        <w:r w:rsidR="008F1FB1" w:rsidRPr="00CD28B4">
          <w:rPr>
            <w:rStyle w:val="Hyperlink"/>
            <w:rFonts w:ascii="Segoe UI Symbol" w:hAnsi="Segoe UI Symbol" w:cs="Segoe UI Symbol"/>
          </w:rPr>
          <w:t>⁠</w:t>
        </w:r>
        <w:r w:rsidR="00DB0A09" w:rsidRPr="00CD28B4">
          <w:rPr>
            <w:rStyle w:val="Hyperlink"/>
            <w:rFonts w:ascii="Segoe UI Symbol" w:hAnsi="Segoe UI Symbol" w:cs="Segoe UI Symbol"/>
          </w:rPr>
          <w:t>⁠</w:t>
        </w:r>
        <w:r w:rsidR="00B574CA" w:rsidRPr="00CD28B4">
          <w:rPr>
            <w:rStyle w:val="Hyperlink"/>
            <w:rFonts w:ascii="Segoe UI Symbol" w:hAnsi="Segoe UI Symbol" w:cs="Segoe UI Symbol"/>
          </w:rPr>
          <w:t>⁠</w:t>
        </w:r>
        <w:r w:rsidR="00224913" w:rsidRPr="00CD28B4">
          <w:rPr>
            <w:rStyle w:val="Hyperlink"/>
            <w:rFonts w:ascii="Segoe UI Symbol" w:hAnsi="Segoe UI Symbol" w:cs="Segoe UI Symbol"/>
          </w:rPr>
          <w:t>⁠</w:t>
        </w:r>
        <w:r w:rsidR="00CD28B4" w:rsidRPr="00CD28B4">
          <w:rPr>
            <w:rStyle w:val="Hyperlink"/>
            <w:rFonts w:ascii="Segoe UI Symbol" w:hAnsi="Segoe UI Symbol" w:cs="Segoe UI Symbol"/>
          </w:rPr>
          <w:t>⁠</w:t>
        </w:r>
      </w:hyperlink>
      <w:r w:rsidR="00197030" w:rsidRPr="00CD28B4">
        <w:rPr>
          <w:b/>
          <w:bCs/>
        </w:rPr>
        <w:fldChar w:fldCharType="end"/>
      </w:r>
      <w:r w:rsidRPr="00CD28B4">
        <w:t>.</w:t>
      </w:r>
    </w:p>
    <w:p w14:paraId="62181CF0" w14:textId="1C822BBC" w:rsidR="00702EDE" w:rsidRPr="00CD28B4" w:rsidRDefault="000C7569" w:rsidP="00702EDE">
      <w:pPr>
        <w:pStyle w:val="ListParagraph"/>
        <w:keepNext/>
        <w:spacing w:before="120" w:after="120"/>
        <w:ind w:left="360"/>
        <w:contextualSpacing w:val="0"/>
      </w:pPr>
      <w:r w:rsidRPr="00CD28B4">
        <w:rPr>
          <w:noProof/>
        </w:rPr>
        <w:drawing>
          <wp:inline distT="0" distB="0" distL="0" distR="0" wp14:anchorId="48D485F7" wp14:editId="121FE33D">
            <wp:extent cx="5486400" cy="2008749"/>
            <wp:effectExtent l="19050" t="19050" r="19050" b="10795"/>
            <wp:docPr id="1744794067" name="Picture 1" descr="New Request Button for PtCSch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94067" name="Picture 1" descr="New Request Button for PtCSch Requests"/>
                    <pic:cNvPicPr/>
                  </pic:nvPicPr>
                  <pic:blipFill>
                    <a:blip r:embed="rId93"/>
                    <a:stretch>
                      <a:fillRect/>
                    </a:stretch>
                  </pic:blipFill>
                  <pic:spPr>
                    <a:xfrm>
                      <a:off x="0" y="0"/>
                      <a:ext cx="5486400" cy="2008749"/>
                    </a:xfrm>
                    <a:prstGeom prst="rect">
                      <a:avLst/>
                    </a:prstGeom>
                    <a:ln>
                      <a:solidFill>
                        <a:schemeClr val="tx1"/>
                      </a:solidFill>
                    </a:ln>
                  </pic:spPr>
                </pic:pic>
              </a:graphicData>
            </a:graphic>
          </wp:inline>
        </w:drawing>
      </w:r>
    </w:p>
    <w:p w14:paraId="63B69FBC" w14:textId="0888B032" w:rsidR="0066197E" w:rsidRPr="00CD28B4" w:rsidRDefault="00702EDE" w:rsidP="0073485C">
      <w:pPr>
        <w:pStyle w:val="Caption"/>
        <w:ind w:left="360"/>
      </w:pPr>
      <w:bookmarkStart w:id="280" w:name="_Ref165378263"/>
      <w:bookmarkStart w:id="281" w:name="_Toc235203925"/>
      <w:r w:rsidRPr="00CD28B4">
        <w:t xml:space="preserve">Figure </w:t>
      </w:r>
      <w:fldSimple w:instr=" SEQ Figure \* ARABIC ">
        <w:r w:rsidR="00DA2067" w:rsidRPr="00CD28B4">
          <w:rPr>
            <w:noProof/>
          </w:rPr>
          <w:t>89</w:t>
        </w:r>
      </w:fldSimple>
      <w:bookmarkEnd w:id="280"/>
      <w:r w:rsidRPr="00CD28B4">
        <w:t>: New Request Button for PtCSch Requests</w:t>
      </w:r>
      <w:bookmarkEnd w:id="281"/>
    </w:p>
    <w:p w14:paraId="23DDDA6C" w14:textId="165101FE" w:rsidR="00DD629A" w:rsidRPr="00CD28B4" w:rsidRDefault="00DD629A" w:rsidP="00B93866">
      <w:pPr>
        <w:pStyle w:val="ListParagraph"/>
        <w:numPr>
          <w:ilvl w:val="0"/>
          <w:numId w:val="28"/>
        </w:numPr>
        <w:spacing w:before="120" w:after="120"/>
        <w:contextualSpacing w:val="0"/>
      </w:pPr>
      <w:r w:rsidRPr="00CD28B4">
        <w:t xml:space="preserve">The user will then select “PtCSch” from the dropdown that appears </w:t>
      </w:r>
      <w:r w:rsidRPr="00CD28B4">
        <w:lastRenderedPageBreak/>
        <w:t>in</w:t>
      </w:r>
      <w:r w:rsidR="00551049" w:rsidRPr="00CD28B4">
        <w:t xml:space="preserve"> </w:t>
      </w:r>
      <w:r w:rsidR="00551049" w:rsidRPr="00CD28B4">
        <w:rPr>
          <w:b/>
          <w:bCs/>
        </w:rPr>
        <w:fldChar w:fldCharType="begin" w:fldLock="1"/>
      </w:r>
      <w:r w:rsidR="00551049" w:rsidRPr="00CD28B4">
        <w:rPr>
          <w:b/>
          <w:bCs/>
        </w:rPr>
        <w:instrText xml:space="preserve"> REF _Ref165378285 \h </w:instrText>
      </w:r>
      <w:r w:rsidR="00551049" w:rsidRPr="00CD28B4">
        <w:rPr>
          <w:b/>
          <w:bCs/>
        </w:rPr>
      </w:r>
      <w:r w:rsidR="00551049" w:rsidRPr="00CD28B4">
        <w:rPr>
          <w:b/>
          <w:bCs/>
        </w:rPr>
        <w:instrText xml:space="preserve"> \* MERGEFORMAT </w:instrText>
      </w:r>
      <w:r w:rsidR="00551049" w:rsidRPr="00CD28B4">
        <w:rPr>
          <w:b/>
          <w:bCs/>
        </w:rPr>
        <w:fldChar w:fldCharType="separate"/>
      </w:r>
      <w:hyperlink w:anchor="_Ref16537828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90</w:t>
        </w:r>
        <w:r w:rsidR="00CD28B4" w:rsidRPr="00CD28B4">
          <w:rPr>
            <w:rStyle w:val="Hyperlink"/>
            <w:rFonts w:ascii="Segoe UI Symbol" w:hAnsi="Segoe UI Symbol" w:cs="Segoe UI Symbol"/>
            <w:bCs/>
            <w:noProof/>
          </w:rPr>
          <w:t>⁠</w:t>
        </w:r>
      </w:hyperlink>
      <w:r w:rsidR="00551049" w:rsidRPr="00CD28B4">
        <w:rPr>
          <w:b/>
          <w:bCs/>
        </w:rPr>
        <w:fldChar w:fldCharType="end"/>
      </w:r>
      <w:r w:rsidR="00551049" w:rsidRPr="00CD28B4">
        <w:t xml:space="preserve"> </w:t>
      </w:r>
      <w:r w:rsidRPr="00CD28B4">
        <w:t>below.</w:t>
      </w:r>
    </w:p>
    <w:p w14:paraId="38088911" w14:textId="3E49ED0F" w:rsidR="00702EDE" w:rsidRPr="00CD28B4" w:rsidRDefault="006803FB" w:rsidP="00702EDE">
      <w:pPr>
        <w:pStyle w:val="ListParagraph"/>
        <w:keepNext/>
        <w:spacing w:before="120" w:after="120"/>
        <w:ind w:left="360"/>
        <w:contextualSpacing w:val="0"/>
      </w:pPr>
      <w:r w:rsidRPr="00CD28B4">
        <w:rPr>
          <w:noProof/>
        </w:rPr>
        <w:drawing>
          <wp:inline distT="0" distB="0" distL="0" distR="0" wp14:anchorId="351827CD" wp14:editId="3F1E23F9">
            <wp:extent cx="5486400" cy="1703363"/>
            <wp:effectExtent l="19050" t="19050" r="19050" b="11430"/>
            <wp:docPr id="972127779" name="Picture 1" descr="PtCSch Option from the New Request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27779" name="Picture 1" descr="PtCSch Option from the New Request Dropdown"/>
                    <pic:cNvPicPr/>
                  </pic:nvPicPr>
                  <pic:blipFill>
                    <a:blip r:embed="rId99"/>
                    <a:stretch>
                      <a:fillRect/>
                    </a:stretch>
                  </pic:blipFill>
                  <pic:spPr>
                    <a:xfrm>
                      <a:off x="0" y="0"/>
                      <a:ext cx="5486400" cy="1703363"/>
                    </a:xfrm>
                    <a:prstGeom prst="rect">
                      <a:avLst/>
                    </a:prstGeom>
                    <a:ln>
                      <a:solidFill>
                        <a:schemeClr val="tx1"/>
                      </a:solidFill>
                    </a:ln>
                  </pic:spPr>
                </pic:pic>
              </a:graphicData>
            </a:graphic>
          </wp:inline>
        </w:drawing>
      </w:r>
    </w:p>
    <w:p w14:paraId="70B0737F" w14:textId="5C75231D" w:rsidR="00584820" w:rsidRPr="00CD28B4" w:rsidRDefault="00702EDE" w:rsidP="0073485C">
      <w:pPr>
        <w:pStyle w:val="Caption"/>
        <w:ind w:left="360"/>
      </w:pPr>
      <w:bookmarkStart w:id="282" w:name="_Ref165378285"/>
      <w:bookmarkStart w:id="283" w:name="_Toc235203926"/>
      <w:r w:rsidRPr="00CD28B4">
        <w:t xml:space="preserve">Figure </w:t>
      </w:r>
      <w:fldSimple w:instr=" SEQ Figure \* ARABIC ">
        <w:r w:rsidR="00DA2067" w:rsidRPr="00CD28B4">
          <w:rPr>
            <w:noProof/>
          </w:rPr>
          <w:t>90</w:t>
        </w:r>
      </w:fldSimple>
      <w:bookmarkEnd w:id="282"/>
      <w:r w:rsidRPr="00CD28B4">
        <w:t>: PtCSch Option from the New Request Dropdown</w:t>
      </w:r>
      <w:bookmarkEnd w:id="283"/>
    </w:p>
    <w:p w14:paraId="68236E71" w14:textId="1E5B9F94" w:rsidR="001A793E" w:rsidRPr="00CD28B4" w:rsidRDefault="001A793E" w:rsidP="00B93866">
      <w:pPr>
        <w:pStyle w:val="ListParagraph"/>
        <w:numPr>
          <w:ilvl w:val="0"/>
          <w:numId w:val="28"/>
        </w:numPr>
        <w:spacing w:before="120" w:after="120"/>
        <w:contextualSpacing w:val="0"/>
      </w:pPr>
      <w:r w:rsidRPr="00CD28B4">
        <w:t xml:space="preserve">The user will be brought to the New </w:t>
      </w:r>
      <w:r w:rsidR="005D1853" w:rsidRPr="00CD28B4">
        <w:t xml:space="preserve">PtCSch </w:t>
      </w:r>
      <w:r w:rsidRPr="00CD28B4">
        <w:t xml:space="preserve">Request page. </w:t>
      </w:r>
      <w:r w:rsidR="009D14B8" w:rsidRPr="00CD28B4">
        <w:t>On this page, the user will need to fill out all the required information displayed in</w:t>
      </w:r>
      <w:r w:rsidR="00551049" w:rsidRPr="00CD28B4">
        <w:rPr>
          <w:b/>
          <w:bCs/>
        </w:rPr>
        <w:t xml:space="preserve"> </w:t>
      </w:r>
      <w:r w:rsidR="00551049" w:rsidRPr="00CD28B4">
        <w:rPr>
          <w:b/>
          <w:bCs/>
        </w:rPr>
        <w:fldChar w:fldCharType="begin" w:fldLock="1"/>
      </w:r>
      <w:r w:rsidR="00551049" w:rsidRPr="00CD28B4">
        <w:rPr>
          <w:b/>
          <w:bCs/>
        </w:rPr>
        <w:instrText xml:space="preserve"> REF _Ref165378303 \h </w:instrText>
      </w:r>
      <w:r w:rsidR="00551049" w:rsidRPr="00CD28B4">
        <w:rPr>
          <w:b/>
          <w:bCs/>
        </w:rPr>
      </w:r>
      <w:r w:rsidR="00551049" w:rsidRPr="00CD28B4">
        <w:rPr>
          <w:b/>
          <w:bCs/>
        </w:rPr>
        <w:instrText xml:space="preserve"> \* MERGEFORMAT </w:instrText>
      </w:r>
      <w:r w:rsidR="00551049" w:rsidRPr="00CD28B4">
        <w:rPr>
          <w:b/>
          <w:bCs/>
        </w:rPr>
        <w:fldChar w:fldCharType="separate"/>
      </w:r>
      <w:hyperlink w:anchor="_Ref16537830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91</w:t>
        </w:r>
        <w:r w:rsidR="00CD28B4" w:rsidRPr="00CD28B4">
          <w:rPr>
            <w:rStyle w:val="Hyperlink"/>
            <w:rFonts w:ascii="Segoe UI Symbol" w:hAnsi="Segoe UI Symbol" w:cs="Segoe UI Symbol"/>
            <w:bCs/>
            <w:noProof/>
          </w:rPr>
          <w:t>⁠</w:t>
        </w:r>
      </w:hyperlink>
      <w:r w:rsidR="00551049" w:rsidRPr="00CD28B4">
        <w:rPr>
          <w:b/>
          <w:bCs/>
        </w:rPr>
        <w:fldChar w:fldCharType="end"/>
      </w:r>
      <w:r w:rsidR="00B60FF9" w:rsidRPr="00CD28B4">
        <w:t xml:space="preserve">. The user can also </w:t>
      </w:r>
      <w:r w:rsidR="009D14B8" w:rsidRPr="00CD28B4">
        <w:t>fill out any optional information as needed.</w:t>
      </w:r>
    </w:p>
    <w:p w14:paraId="68633B65" w14:textId="45E22F65" w:rsidR="00702EDE" w:rsidRPr="00CD28B4" w:rsidRDefault="00964BA3" w:rsidP="00702EDE">
      <w:pPr>
        <w:pStyle w:val="ListParagraph"/>
        <w:keepNext/>
        <w:spacing w:before="120" w:after="120"/>
        <w:ind w:left="360"/>
        <w:contextualSpacing w:val="0"/>
      </w:pPr>
      <w:r w:rsidRPr="00CD28B4">
        <w:rPr>
          <w:noProof/>
        </w:rPr>
        <w:drawing>
          <wp:inline distT="0" distB="0" distL="0" distR="0" wp14:anchorId="11410BA3" wp14:editId="1C1E259E">
            <wp:extent cx="5486400" cy="2546838"/>
            <wp:effectExtent l="19050" t="19050" r="19050" b="25400"/>
            <wp:docPr id="285918458" name="Picture 1" descr="New PtCSch Reque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18458" name="Picture 1" descr="New PtCSch Request Page"/>
                    <pic:cNvPicPr/>
                  </pic:nvPicPr>
                  <pic:blipFill>
                    <a:blip r:embed="rId100"/>
                    <a:stretch>
                      <a:fillRect/>
                    </a:stretch>
                  </pic:blipFill>
                  <pic:spPr>
                    <a:xfrm>
                      <a:off x="0" y="0"/>
                      <a:ext cx="5486400" cy="2546838"/>
                    </a:xfrm>
                    <a:prstGeom prst="rect">
                      <a:avLst/>
                    </a:prstGeom>
                    <a:ln>
                      <a:solidFill>
                        <a:schemeClr val="tx1"/>
                      </a:solidFill>
                    </a:ln>
                  </pic:spPr>
                </pic:pic>
              </a:graphicData>
            </a:graphic>
          </wp:inline>
        </w:drawing>
      </w:r>
    </w:p>
    <w:p w14:paraId="6CD48298" w14:textId="736AFCC6" w:rsidR="00584820" w:rsidRPr="00CD28B4" w:rsidRDefault="00702EDE" w:rsidP="00651225">
      <w:pPr>
        <w:pStyle w:val="Caption"/>
        <w:ind w:left="360"/>
      </w:pPr>
      <w:bookmarkStart w:id="284" w:name="_Ref165378303"/>
      <w:bookmarkStart w:id="285" w:name="_Toc235203927"/>
      <w:r w:rsidRPr="00CD28B4">
        <w:t xml:space="preserve">Figure </w:t>
      </w:r>
      <w:fldSimple w:instr=" SEQ Figure \* ARABIC ">
        <w:r w:rsidR="00DA2067" w:rsidRPr="00CD28B4">
          <w:rPr>
            <w:noProof/>
          </w:rPr>
          <w:t>91</w:t>
        </w:r>
      </w:fldSimple>
      <w:bookmarkEnd w:id="284"/>
      <w:r w:rsidRPr="00CD28B4">
        <w:t>: New PtCSch Request Page</w:t>
      </w:r>
      <w:bookmarkEnd w:id="285"/>
    </w:p>
    <w:p w14:paraId="2F32BE83" w14:textId="58D7018A" w:rsidR="003F099E" w:rsidRPr="00CD28B4" w:rsidRDefault="003F099E" w:rsidP="0078783B">
      <w:pPr>
        <w:pStyle w:val="NoteStyle1"/>
      </w:pPr>
      <w:r w:rsidRPr="00CD28B4">
        <w:t xml:space="preserve">Note: </w:t>
      </w:r>
      <w:r w:rsidR="007632ED" w:rsidRPr="00CD28B4">
        <w:t xml:space="preserve">The ISS application will automatically cross check to ensure no duplicate appointment requests are </w:t>
      </w:r>
      <w:r w:rsidR="00F058EA" w:rsidRPr="00CD28B4">
        <w:t>made</w:t>
      </w:r>
      <w:r w:rsidR="007632ED" w:rsidRPr="00CD28B4">
        <w:t xml:space="preserve"> for the selected clinic/service. If there are no potential duplicate requests, the notification seen in </w:t>
      </w:r>
      <w:r w:rsidR="00210BFD" w:rsidRPr="00CD28B4">
        <w:rPr>
          <w:b/>
          <w:bCs/>
        </w:rPr>
        <w:fldChar w:fldCharType="begin" w:fldLock="1"/>
      </w:r>
      <w:r w:rsidR="00210BFD" w:rsidRPr="00CD28B4">
        <w:rPr>
          <w:b/>
          <w:bCs/>
        </w:rPr>
        <w:instrText xml:space="preserve"> REF _Ref165383999 \h </w:instrText>
      </w:r>
      <w:r w:rsidR="00210BFD" w:rsidRPr="00CD28B4">
        <w:rPr>
          <w:b/>
          <w:bCs/>
        </w:rPr>
      </w:r>
      <w:r w:rsidR="00210BFD" w:rsidRPr="00CD28B4">
        <w:rPr>
          <w:b/>
          <w:bCs/>
        </w:rPr>
        <w:instrText xml:space="preserve"> \* MERGEFORMAT </w:instrText>
      </w:r>
      <w:r w:rsidR="00210BFD" w:rsidRPr="00CD28B4">
        <w:rPr>
          <w:b/>
          <w:bCs/>
        </w:rPr>
        <w:fldChar w:fldCharType="separate"/>
      </w:r>
      <w:hyperlink w:anchor="_Ref16538399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93</w:t>
        </w:r>
        <w:r w:rsidR="00CD28B4" w:rsidRPr="00CD28B4">
          <w:rPr>
            <w:rStyle w:val="Hyperlink"/>
            <w:rFonts w:ascii="Segoe UI Symbol" w:hAnsi="Segoe UI Symbol" w:cs="Segoe UI Symbol"/>
            <w:bCs/>
            <w:noProof/>
          </w:rPr>
          <w:t>⁠</w:t>
        </w:r>
      </w:hyperlink>
      <w:r w:rsidR="00210BFD" w:rsidRPr="00CD28B4">
        <w:rPr>
          <w:b/>
          <w:bCs/>
        </w:rPr>
        <w:fldChar w:fldCharType="end"/>
      </w:r>
      <w:r w:rsidR="009400B8" w:rsidRPr="00CD28B4">
        <w:rPr>
          <w:b/>
          <w:bCs/>
        </w:rPr>
        <w:t xml:space="preserve"> </w:t>
      </w:r>
      <w:r w:rsidR="007632ED" w:rsidRPr="00CD28B4">
        <w:t xml:space="preserve">will appear </w:t>
      </w:r>
      <w:r w:rsidR="00202EA8" w:rsidRPr="00CD28B4">
        <w:t xml:space="preserve">in green </w:t>
      </w:r>
      <w:r w:rsidR="007632ED" w:rsidRPr="00CD28B4">
        <w:t>and the user can continue creating the appointment request. If there are potential duplicate appointment request(s), the notification</w:t>
      </w:r>
      <w:r w:rsidR="001E3052" w:rsidRPr="00CD28B4">
        <w:t xml:space="preserve"> and table</w:t>
      </w:r>
      <w:r w:rsidR="007632ED" w:rsidRPr="00CD28B4">
        <w:t xml:space="preserve"> shown in</w:t>
      </w:r>
      <w:r w:rsidR="008601AB" w:rsidRPr="00CD28B4">
        <w:t xml:space="preserve"> </w:t>
      </w:r>
      <w:r w:rsidR="00210BFD" w:rsidRPr="00CD28B4">
        <w:rPr>
          <w:b/>
          <w:bCs/>
        </w:rPr>
        <w:fldChar w:fldCharType="begin" w:fldLock="1"/>
      </w:r>
      <w:r w:rsidR="00210BFD" w:rsidRPr="00CD28B4">
        <w:rPr>
          <w:b/>
          <w:bCs/>
        </w:rPr>
        <w:instrText xml:space="preserve"> REF _Ref190866295 \h </w:instrText>
      </w:r>
      <w:r w:rsidR="00210BFD" w:rsidRPr="00CD28B4">
        <w:rPr>
          <w:b/>
          <w:bCs/>
        </w:rPr>
      </w:r>
      <w:r w:rsidR="00210BFD" w:rsidRPr="00CD28B4">
        <w:rPr>
          <w:b/>
          <w:bCs/>
        </w:rPr>
        <w:instrText xml:space="preserve"> \* MERGEFORMAT </w:instrText>
      </w:r>
      <w:r w:rsidR="00210BFD" w:rsidRPr="00CD28B4">
        <w:rPr>
          <w:b/>
          <w:bCs/>
        </w:rPr>
        <w:fldChar w:fldCharType="separate"/>
      </w:r>
      <w:hyperlink w:anchor="_Ref19086629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92</w:t>
        </w:r>
        <w:r w:rsidR="00CD28B4" w:rsidRPr="00CD28B4">
          <w:rPr>
            <w:rStyle w:val="Hyperlink"/>
            <w:rFonts w:ascii="Segoe UI Symbol" w:hAnsi="Segoe UI Symbol" w:cs="Segoe UI Symbol"/>
            <w:bCs/>
            <w:noProof/>
          </w:rPr>
          <w:t>⁠</w:t>
        </w:r>
      </w:hyperlink>
      <w:r w:rsidR="00210BFD" w:rsidRPr="00CD28B4">
        <w:rPr>
          <w:b/>
          <w:bCs/>
        </w:rPr>
        <w:fldChar w:fldCharType="end"/>
      </w:r>
      <w:r w:rsidR="007632ED" w:rsidRPr="00CD28B4">
        <w:t xml:space="preserve"> will appear. Please see </w:t>
      </w:r>
      <w:r w:rsidR="007632ED" w:rsidRPr="00CD28B4">
        <w:rPr>
          <w:b/>
          <w:bCs/>
          <w:u w:val="single"/>
        </w:rPr>
        <w:fldChar w:fldCharType="begin" w:fldLock="1"/>
      </w:r>
      <w:r w:rsidR="007632ED" w:rsidRPr="00CD28B4">
        <w:rPr>
          <w:b/>
          <w:bCs/>
          <w:u w:val="single"/>
        </w:rPr>
        <w:instrText xml:space="preserve"> REF _Ref190865629 \h  \* MERGEFORMAT </w:instrText>
      </w:r>
      <w:r w:rsidR="007632ED" w:rsidRPr="00CD28B4">
        <w:rPr>
          <w:b/>
          <w:bCs/>
          <w:u w:val="single"/>
        </w:rPr>
      </w:r>
      <w:r w:rsidR="007632ED"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86562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4.1.7 Dispositioning Duplicate Clinic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632ED" w:rsidRPr="00CD28B4">
        <w:rPr>
          <w:b/>
          <w:bCs/>
          <w:u w:val="single"/>
        </w:rPr>
        <w:fldChar w:fldCharType="end"/>
      </w:r>
      <w:r w:rsidR="007632ED" w:rsidRPr="00CD28B4">
        <w:t xml:space="preserve"> for mo</w:t>
      </w:r>
      <w:r w:rsidR="007632ED" w:rsidRPr="00CD28B4">
        <w:lastRenderedPageBreak/>
        <w:t xml:space="preserve">re information on handling duplicate appointments when creating a request for a clinic and </w:t>
      </w:r>
      <w:r w:rsidR="007632ED" w:rsidRPr="00CD28B4">
        <w:rPr>
          <w:b/>
          <w:bCs/>
          <w:u w:val="single"/>
        </w:rPr>
        <w:fldChar w:fldCharType="begin" w:fldLock="1"/>
      </w:r>
      <w:r w:rsidR="007632ED" w:rsidRPr="00CD28B4">
        <w:rPr>
          <w:b/>
          <w:bCs/>
          <w:u w:val="single"/>
        </w:rPr>
        <w:instrText xml:space="preserve"> REF _Ref190865653 \h  \* MERGEFORMAT </w:instrText>
      </w:r>
      <w:r w:rsidR="007632ED" w:rsidRPr="00CD28B4">
        <w:rPr>
          <w:b/>
          <w:bCs/>
          <w:u w:val="single"/>
        </w:rPr>
      </w:r>
      <w:r w:rsidR="007632ED"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86565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4.1.8 Dispositioning Duplicate Service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632ED" w:rsidRPr="00CD28B4">
        <w:rPr>
          <w:b/>
          <w:bCs/>
          <w:u w:val="single"/>
        </w:rPr>
        <w:fldChar w:fldCharType="end"/>
      </w:r>
      <w:r w:rsidR="007632ED" w:rsidRPr="00CD28B4">
        <w:t xml:space="preserve"> when creating a request for a service.</w:t>
      </w:r>
    </w:p>
    <w:p w14:paraId="73E49BA6" w14:textId="7DA60E63" w:rsidR="003E15CF" w:rsidRPr="00CD28B4" w:rsidRDefault="00624E9F" w:rsidP="003E15CF">
      <w:pPr>
        <w:pStyle w:val="NoteStyle1"/>
        <w:keepNext/>
        <w:numPr>
          <w:ilvl w:val="0"/>
          <w:numId w:val="0"/>
        </w:numPr>
        <w:ind w:left="1080"/>
      </w:pPr>
      <w:r w:rsidRPr="00CD28B4">
        <w:rPr>
          <w:noProof/>
        </w:rPr>
        <w:drawing>
          <wp:inline distT="0" distB="0" distL="0" distR="0" wp14:anchorId="6682DD54" wp14:editId="07AEF3B1">
            <wp:extent cx="4572000" cy="1740877"/>
            <wp:effectExtent l="19050" t="19050" r="19050" b="12065"/>
            <wp:docPr id="1326611890" name="Picture 1" descr="Duplicate Appointment Conflicts Example for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11890" name="Picture 1" descr="Duplicate Appointment Conflicts Example for PtCSch"/>
                    <pic:cNvPicPr/>
                  </pic:nvPicPr>
                  <pic:blipFill>
                    <a:blip r:embed="rId101"/>
                    <a:stretch>
                      <a:fillRect/>
                    </a:stretch>
                  </pic:blipFill>
                  <pic:spPr>
                    <a:xfrm>
                      <a:off x="0" y="0"/>
                      <a:ext cx="4572000" cy="1740877"/>
                    </a:xfrm>
                    <a:prstGeom prst="rect">
                      <a:avLst/>
                    </a:prstGeom>
                    <a:ln>
                      <a:solidFill>
                        <a:schemeClr val="tx1"/>
                      </a:solidFill>
                    </a:ln>
                  </pic:spPr>
                </pic:pic>
              </a:graphicData>
            </a:graphic>
          </wp:inline>
        </w:drawing>
      </w:r>
    </w:p>
    <w:p w14:paraId="71B3367A" w14:textId="54700ABC" w:rsidR="00CB1045" w:rsidRPr="00CD28B4" w:rsidRDefault="003E15CF" w:rsidP="003E15CF">
      <w:pPr>
        <w:pStyle w:val="Caption"/>
        <w:ind w:left="360" w:firstLine="720"/>
      </w:pPr>
      <w:bookmarkStart w:id="286" w:name="_Ref190866295"/>
      <w:bookmarkStart w:id="287" w:name="_Toc235203928"/>
      <w:r w:rsidRPr="00CD28B4">
        <w:t xml:space="preserve">Figure </w:t>
      </w:r>
      <w:fldSimple w:instr=" SEQ Figure \* ARABIC ">
        <w:r w:rsidR="00DA2067" w:rsidRPr="00CD28B4">
          <w:rPr>
            <w:noProof/>
          </w:rPr>
          <w:t>92</w:t>
        </w:r>
      </w:fldSimple>
      <w:bookmarkEnd w:id="286"/>
      <w:r w:rsidR="00FC336B" w:rsidRPr="00CD28B4">
        <w:t>: Duplicate Appointment Conflicts Example for PtCSch</w:t>
      </w:r>
      <w:bookmarkEnd w:id="287"/>
    </w:p>
    <w:p w14:paraId="2EA1842B" w14:textId="0B7C150E" w:rsidR="001A793E" w:rsidRPr="00CD28B4" w:rsidRDefault="001A793E" w:rsidP="00B93866">
      <w:pPr>
        <w:pStyle w:val="ListParagraph"/>
        <w:numPr>
          <w:ilvl w:val="0"/>
          <w:numId w:val="28"/>
        </w:numPr>
        <w:spacing w:before="120" w:after="120"/>
        <w:contextualSpacing w:val="0"/>
      </w:pPr>
      <w:r w:rsidRPr="00CD28B4">
        <w:t>Once all applicable information has been fille</w:t>
      </w:r>
      <w:r w:rsidR="00D807A7" w:rsidRPr="00CD28B4">
        <w:t>d</w:t>
      </w:r>
      <w:r w:rsidRPr="00CD28B4">
        <w:t>, the user will select</w:t>
      </w:r>
      <w:r w:rsidR="00D807A7" w:rsidRPr="00CD28B4">
        <w:t xml:space="preserve"> the</w:t>
      </w:r>
      <w:r w:rsidRPr="00CD28B4">
        <w:t xml:space="preserve"> “Create Request” </w:t>
      </w:r>
      <w:r w:rsidR="00D807A7" w:rsidRPr="00CD28B4">
        <w:t>button, seen in</w:t>
      </w:r>
      <w:r w:rsidR="00210BFD" w:rsidRPr="00CD28B4">
        <w:t xml:space="preserve"> </w:t>
      </w:r>
      <w:r w:rsidR="00210BFD" w:rsidRPr="00CD28B4">
        <w:rPr>
          <w:b/>
          <w:bCs/>
        </w:rPr>
        <w:fldChar w:fldCharType="begin" w:fldLock="1"/>
      </w:r>
      <w:r w:rsidR="00210BFD" w:rsidRPr="00CD28B4">
        <w:rPr>
          <w:b/>
          <w:bCs/>
        </w:rPr>
        <w:instrText xml:space="preserve"> REF _Ref165383999 \h </w:instrText>
      </w:r>
      <w:r w:rsidR="00210BFD" w:rsidRPr="00CD28B4">
        <w:rPr>
          <w:b/>
          <w:bCs/>
        </w:rPr>
      </w:r>
      <w:r w:rsidR="00210BFD" w:rsidRPr="00CD28B4">
        <w:rPr>
          <w:b/>
          <w:bCs/>
        </w:rPr>
        <w:instrText xml:space="preserve"> \* MERGEFORMAT </w:instrText>
      </w:r>
      <w:r w:rsidR="00210BFD" w:rsidRPr="00CD28B4">
        <w:rPr>
          <w:b/>
          <w:bCs/>
        </w:rPr>
        <w:fldChar w:fldCharType="separate"/>
      </w:r>
      <w:hyperlink w:anchor="_Ref16538399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93</w:t>
        </w:r>
        <w:r w:rsidR="00CD28B4" w:rsidRPr="00CD28B4">
          <w:rPr>
            <w:rStyle w:val="Hyperlink"/>
            <w:rFonts w:ascii="Segoe UI Symbol" w:hAnsi="Segoe UI Symbol" w:cs="Segoe UI Symbol"/>
            <w:bCs/>
            <w:noProof/>
          </w:rPr>
          <w:t>⁠</w:t>
        </w:r>
      </w:hyperlink>
      <w:r w:rsidR="00210BFD" w:rsidRPr="00CD28B4">
        <w:rPr>
          <w:b/>
          <w:bCs/>
        </w:rPr>
        <w:fldChar w:fldCharType="end"/>
      </w:r>
      <w:r w:rsidR="00D807A7" w:rsidRPr="00CD28B4">
        <w:t xml:space="preserve">, </w:t>
      </w:r>
      <w:r w:rsidRPr="00CD28B4">
        <w:t xml:space="preserve">to create the </w:t>
      </w:r>
      <w:r w:rsidR="00D807A7" w:rsidRPr="00CD28B4">
        <w:t>new PtCSch</w:t>
      </w:r>
      <w:r w:rsidRPr="00CD28B4">
        <w:t xml:space="preserve"> request.</w:t>
      </w:r>
    </w:p>
    <w:p w14:paraId="252D7829" w14:textId="0BE9A119" w:rsidR="00702EDE" w:rsidRPr="00CD28B4" w:rsidRDefault="00B90A68" w:rsidP="00702EDE">
      <w:pPr>
        <w:pStyle w:val="ListParagraph"/>
        <w:keepNext/>
        <w:spacing w:before="120" w:after="120"/>
        <w:ind w:left="360"/>
        <w:contextualSpacing w:val="0"/>
      </w:pPr>
      <w:r w:rsidRPr="00CD28B4">
        <w:rPr>
          <w:noProof/>
        </w:rPr>
        <w:t xml:space="preserve"> </w:t>
      </w:r>
      <w:r w:rsidR="00F938CC" w:rsidRPr="00CD28B4">
        <w:rPr>
          <w:noProof/>
        </w:rPr>
        <w:drawing>
          <wp:inline distT="0" distB="0" distL="0" distR="0" wp14:anchorId="1CD5FE2C" wp14:editId="6D529E58">
            <wp:extent cx="5486400" cy="3086686"/>
            <wp:effectExtent l="19050" t="19050" r="19050" b="19050"/>
            <wp:docPr id="1808264547" name="Picture 1" descr="Create Request Button for PtCSch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64547" name="Picture 1" descr="Create Request Button for PtCSch Requests"/>
                    <pic:cNvPicPr/>
                  </pic:nvPicPr>
                  <pic:blipFill>
                    <a:blip r:embed="rId102"/>
                    <a:stretch>
                      <a:fillRect/>
                    </a:stretch>
                  </pic:blipFill>
                  <pic:spPr>
                    <a:xfrm>
                      <a:off x="0" y="0"/>
                      <a:ext cx="5486400" cy="3086686"/>
                    </a:xfrm>
                    <a:prstGeom prst="rect">
                      <a:avLst/>
                    </a:prstGeom>
                    <a:ln>
                      <a:solidFill>
                        <a:schemeClr val="tx1"/>
                      </a:solidFill>
                    </a:ln>
                  </pic:spPr>
                </pic:pic>
              </a:graphicData>
            </a:graphic>
          </wp:inline>
        </w:drawing>
      </w:r>
    </w:p>
    <w:p w14:paraId="15DDAF5F" w14:textId="473E9DD4" w:rsidR="007E4FD0" w:rsidRPr="00CD28B4" w:rsidRDefault="00702EDE" w:rsidP="00921A01">
      <w:pPr>
        <w:pStyle w:val="Caption"/>
        <w:ind w:left="360"/>
      </w:pPr>
      <w:bookmarkStart w:id="288" w:name="_Ref165383999"/>
      <w:bookmarkStart w:id="289" w:name="_Toc235203929"/>
      <w:r w:rsidRPr="00CD28B4">
        <w:t xml:space="preserve">Figure </w:t>
      </w:r>
      <w:fldSimple w:instr=" SEQ Figure \* ARABIC ">
        <w:r w:rsidR="00DA2067" w:rsidRPr="00CD28B4">
          <w:rPr>
            <w:noProof/>
          </w:rPr>
          <w:t>93</w:t>
        </w:r>
      </w:fldSimple>
      <w:bookmarkEnd w:id="288"/>
      <w:r w:rsidRPr="00CD28B4">
        <w:t>: Create Request Button for PtCSch Requests</w:t>
      </w:r>
      <w:bookmarkEnd w:id="289"/>
    </w:p>
    <w:p w14:paraId="39557964" w14:textId="7CDC1A86" w:rsidR="00726803" w:rsidRPr="00CD28B4" w:rsidRDefault="00726803" w:rsidP="00726803">
      <w:pPr>
        <w:pStyle w:val="NoteStyle1"/>
      </w:pPr>
      <w:r w:rsidRPr="00CD28B4">
        <w:t>Note: The user can select the “Create Request and Schedule” button, seen below in</w:t>
      </w:r>
      <w:r w:rsidR="00F938CC" w:rsidRPr="00CD28B4">
        <w:rPr>
          <w:b/>
          <w:bCs/>
        </w:rPr>
        <w:t xml:space="preserve"> </w:t>
      </w:r>
      <w:r w:rsidR="00262B0F" w:rsidRPr="00CD28B4">
        <w:rPr>
          <w:b/>
          <w:bCs/>
        </w:rPr>
        <w:fldChar w:fldCharType="begin" w:fldLock="1"/>
      </w:r>
      <w:r w:rsidR="00262B0F" w:rsidRPr="00CD28B4">
        <w:rPr>
          <w:b/>
          <w:bCs/>
        </w:rPr>
        <w:instrText xml:space="preserve"> REF _Ref235191709 \h </w:instrText>
      </w:r>
      <w:r w:rsidR="00262B0F" w:rsidRPr="00CD28B4">
        <w:rPr>
          <w:b/>
          <w:bCs/>
        </w:rPr>
      </w:r>
      <w:r w:rsidR="00262B0F" w:rsidRPr="00CD28B4">
        <w:rPr>
          <w:b/>
          <w:bCs/>
        </w:rPr>
        <w:instrText xml:space="preserve"> \* MERGEFORMAT </w:instrText>
      </w:r>
      <w:r w:rsidR="00262B0F" w:rsidRPr="00CD28B4">
        <w:rPr>
          <w:b/>
          <w:bCs/>
        </w:rPr>
        <w:fldChar w:fldCharType="separate"/>
      </w:r>
      <w:hyperlink w:anchor="_Ref23519170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94</w:t>
        </w:r>
        <w:r w:rsidR="00CD28B4" w:rsidRPr="00CD28B4">
          <w:rPr>
            <w:rStyle w:val="Hyperlink"/>
            <w:rFonts w:ascii="Segoe UI Symbol" w:hAnsi="Segoe UI Symbol" w:cs="Segoe UI Symbol"/>
            <w:bCs/>
            <w:noProof/>
          </w:rPr>
          <w:t>⁠</w:t>
        </w:r>
      </w:hyperlink>
      <w:r w:rsidR="00262B0F" w:rsidRPr="00CD28B4">
        <w:rPr>
          <w:b/>
          <w:bCs/>
        </w:rPr>
        <w:fldChar w:fldCharType="end"/>
      </w:r>
      <w:r w:rsidRPr="00CD28B4">
        <w:t>, to create the request and automatically schedule the</w:t>
      </w:r>
      <w:r w:rsidRPr="00CD28B4">
        <w:lastRenderedPageBreak/>
        <w:t xml:space="preserve"> pending appointment via the clinic calendar. </w:t>
      </w:r>
      <w:r w:rsidR="002800DC" w:rsidRPr="00CD28B4">
        <w:t>P</w:t>
      </w:r>
      <w:r w:rsidRPr="00CD28B4">
        <w:t>lease see section</w:t>
      </w:r>
      <w:r w:rsidR="00F42629" w:rsidRPr="00CD28B4">
        <w:rPr>
          <w:b/>
          <w:bCs/>
        </w:rPr>
        <w:t xml:space="preserve"> </w:t>
      </w:r>
      <w:r w:rsidR="00F42629" w:rsidRPr="00CD28B4">
        <w:rPr>
          <w:b/>
          <w:bCs/>
        </w:rPr>
        <w:fldChar w:fldCharType="begin" w:fldLock="1"/>
      </w:r>
      <w:r w:rsidR="00F42629" w:rsidRPr="00CD28B4">
        <w:rPr>
          <w:b/>
          <w:bCs/>
        </w:rPr>
        <w:instrText xml:space="preserve"> REF _Ref235190856 \h </w:instrText>
      </w:r>
      <w:r w:rsidR="00F42629" w:rsidRPr="00CD28B4">
        <w:rPr>
          <w:b/>
          <w:bCs/>
        </w:rPr>
      </w:r>
      <w:r w:rsidR="00F42629" w:rsidRPr="00CD28B4">
        <w:rPr>
          <w:b/>
          <w:bCs/>
        </w:rPr>
        <w:instrText xml:space="preserve"> \* MERGEFORMAT </w:instrText>
      </w:r>
      <w:r w:rsidR="00F42629" w:rsidRPr="00CD28B4">
        <w:rPr>
          <w:b/>
          <w:bCs/>
        </w:rPr>
        <w:fldChar w:fldCharType="separate"/>
      </w:r>
      <w:hyperlink w:anchor="_Ref23519085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4.3.2 PtCSch (Recall)</w:t>
        </w:r>
        <w:r w:rsidR="00CD28B4" w:rsidRPr="00CD28B4">
          <w:rPr>
            <w:rStyle w:val="Hyperlink"/>
            <w:rFonts w:ascii="Segoe UI Symbol" w:hAnsi="Segoe UI Symbol" w:cs="Segoe UI Symbol"/>
            <w:bCs/>
          </w:rPr>
          <w:t>⁠</w:t>
        </w:r>
      </w:hyperlink>
      <w:r w:rsidR="00F42629" w:rsidRPr="00CD28B4">
        <w:rPr>
          <w:b/>
          <w:bCs/>
        </w:rPr>
        <w:fldChar w:fldCharType="end"/>
      </w:r>
      <w:r w:rsidR="002800DC" w:rsidRPr="00CD28B4">
        <w:t xml:space="preserve"> f</w:t>
      </w:r>
      <w:r w:rsidR="002800DC" w:rsidRPr="00CD28B4">
        <w:t>or more information on creating a pending PtCSch appointment</w:t>
      </w:r>
      <w:r w:rsidR="002800DC" w:rsidRPr="00CD28B4">
        <w:t>.</w:t>
      </w:r>
    </w:p>
    <w:p w14:paraId="1F1EC447" w14:textId="77777777" w:rsidR="00726803" w:rsidRPr="00CD28B4" w:rsidRDefault="00726803" w:rsidP="00726803">
      <w:pPr>
        <w:pStyle w:val="NoteStyle1"/>
        <w:keepNext/>
        <w:numPr>
          <w:ilvl w:val="0"/>
          <w:numId w:val="0"/>
        </w:numPr>
        <w:ind w:left="1080"/>
      </w:pPr>
      <w:r w:rsidRPr="00CD28B4">
        <w:drawing>
          <wp:inline distT="0" distB="0" distL="0" distR="0" wp14:anchorId="4BC7C2B2" wp14:editId="48B317ED">
            <wp:extent cx="4572000" cy="744415"/>
            <wp:effectExtent l="19050" t="19050" r="19050" b="17780"/>
            <wp:docPr id="1722898883" name="Picture 1" descr="Create Request and Schedule Button for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98883" name="Picture 1" descr="Create Request and Schedule Button for PtCSch"/>
                    <pic:cNvPicPr/>
                  </pic:nvPicPr>
                  <pic:blipFill>
                    <a:blip r:embed="rId98"/>
                    <a:stretch>
                      <a:fillRect/>
                    </a:stretch>
                  </pic:blipFill>
                  <pic:spPr>
                    <a:xfrm>
                      <a:off x="0" y="0"/>
                      <a:ext cx="4572000" cy="744415"/>
                    </a:xfrm>
                    <a:prstGeom prst="rect">
                      <a:avLst/>
                    </a:prstGeom>
                    <a:ln>
                      <a:solidFill>
                        <a:schemeClr val="tx1"/>
                      </a:solidFill>
                    </a:ln>
                  </pic:spPr>
                </pic:pic>
              </a:graphicData>
            </a:graphic>
          </wp:inline>
        </w:drawing>
      </w:r>
    </w:p>
    <w:p w14:paraId="74F36ACF" w14:textId="27523017" w:rsidR="00726803" w:rsidRPr="00CD28B4" w:rsidRDefault="00726803" w:rsidP="00726803">
      <w:pPr>
        <w:pStyle w:val="Caption"/>
        <w:ind w:left="360" w:firstLine="720"/>
      </w:pPr>
      <w:bookmarkStart w:id="290" w:name="_Ref235191709"/>
      <w:bookmarkStart w:id="291" w:name="_Toc235203930"/>
      <w:r w:rsidRPr="00CD28B4">
        <w:t xml:space="preserve">Figure </w:t>
      </w:r>
      <w:r w:rsidRPr="00CD28B4">
        <w:fldChar w:fldCharType="begin"/>
      </w:r>
      <w:r w:rsidRPr="00CD28B4">
        <w:instrText xml:space="preserve"> SEQ Figure \* ARABIC </w:instrText>
      </w:r>
      <w:r w:rsidRPr="00CD28B4">
        <w:fldChar w:fldCharType="separate"/>
      </w:r>
      <w:r w:rsidR="00DA2067" w:rsidRPr="00CD28B4">
        <w:rPr>
          <w:noProof/>
        </w:rPr>
        <w:t>94</w:t>
      </w:r>
      <w:r w:rsidRPr="00CD28B4">
        <w:fldChar w:fldCharType="end"/>
      </w:r>
      <w:bookmarkEnd w:id="290"/>
      <w:r w:rsidRPr="00CD28B4">
        <w:t xml:space="preserve">: Create Request and Schedule Button for </w:t>
      </w:r>
      <w:r w:rsidRPr="00CD28B4">
        <w:t>Pt</w:t>
      </w:r>
      <w:r w:rsidR="00F42629" w:rsidRPr="00CD28B4">
        <w:t>CSch</w:t>
      </w:r>
      <w:bookmarkEnd w:id="291"/>
    </w:p>
    <w:p w14:paraId="3AD617B8" w14:textId="0AEEDFBB" w:rsidR="001D71D7" w:rsidRPr="00CD28B4" w:rsidRDefault="001D71D7" w:rsidP="0078783B">
      <w:pPr>
        <w:pStyle w:val="NoteStyle1"/>
      </w:pPr>
      <w:r w:rsidRPr="00CD28B4">
        <w:t xml:space="preserve">Note: The user can also select the “Cancel” button seen in </w:t>
      </w:r>
      <w:r w:rsidR="00210BFD" w:rsidRPr="00CD28B4">
        <w:rPr>
          <w:b/>
          <w:bCs/>
        </w:rPr>
        <w:fldChar w:fldCharType="begin" w:fldLock="1"/>
      </w:r>
      <w:r w:rsidR="00210BFD" w:rsidRPr="00CD28B4">
        <w:rPr>
          <w:b/>
          <w:bCs/>
        </w:rPr>
        <w:instrText xml:space="preserve"> REF _Ref165383999 \h </w:instrText>
      </w:r>
      <w:r w:rsidR="00210BFD" w:rsidRPr="00CD28B4">
        <w:rPr>
          <w:b/>
          <w:bCs/>
        </w:rPr>
      </w:r>
      <w:r w:rsidR="00210BFD" w:rsidRPr="00CD28B4">
        <w:rPr>
          <w:b/>
          <w:bCs/>
        </w:rPr>
        <w:instrText xml:space="preserve"> \* MERGEFORMAT </w:instrText>
      </w:r>
      <w:r w:rsidR="00210BFD" w:rsidRPr="00CD28B4">
        <w:rPr>
          <w:b/>
          <w:bCs/>
        </w:rPr>
        <w:fldChar w:fldCharType="separate"/>
      </w:r>
      <w:hyperlink w:anchor="_Ref16538399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93</w:t>
        </w:r>
        <w:r w:rsidR="00CD28B4" w:rsidRPr="00CD28B4">
          <w:rPr>
            <w:rStyle w:val="Hyperlink"/>
            <w:rFonts w:ascii="Segoe UI Symbol" w:hAnsi="Segoe UI Symbol" w:cs="Segoe UI Symbol"/>
            <w:bCs/>
            <w:noProof/>
          </w:rPr>
          <w:t>⁠</w:t>
        </w:r>
      </w:hyperlink>
      <w:r w:rsidR="00210BFD" w:rsidRPr="00CD28B4">
        <w:rPr>
          <w:b/>
          <w:bCs/>
        </w:rPr>
        <w:fldChar w:fldCharType="end"/>
      </w:r>
      <w:r w:rsidR="001241F5" w:rsidRPr="00CD28B4">
        <w:t xml:space="preserve"> </w:t>
      </w:r>
      <w:r w:rsidRPr="00CD28B4">
        <w:t>to exit creating a request and go back to the Appointments &amp; Requests page.</w:t>
      </w:r>
    </w:p>
    <w:p w14:paraId="2507D9E3" w14:textId="1EF35562" w:rsidR="00BB3A24" w:rsidRPr="00CD28B4" w:rsidRDefault="00BB3A24" w:rsidP="00A54CA9">
      <w:pPr>
        <w:pStyle w:val="Heading3"/>
        <w:spacing w:before="120" w:after="120"/>
      </w:pPr>
      <w:bookmarkStart w:id="292" w:name="_Ref162275568"/>
      <w:bookmarkStart w:id="293" w:name="_Toc172206294"/>
      <w:bookmarkStart w:id="294" w:name="_Toc235203759"/>
      <w:r w:rsidRPr="00CD28B4">
        <w:t xml:space="preserve">4.1.3 </w:t>
      </w:r>
      <w:r w:rsidR="00BD39BB" w:rsidRPr="00CD28B4">
        <w:t>MRTC</w:t>
      </w:r>
      <w:bookmarkEnd w:id="292"/>
      <w:bookmarkEnd w:id="293"/>
      <w:bookmarkEnd w:id="294"/>
      <w:r w:rsidR="00BD39BB" w:rsidRPr="00CD28B4">
        <w:t xml:space="preserve"> </w:t>
      </w:r>
    </w:p>
    <w:p w14:paraId="78CD7BF9" w14:textId="2CB6A7CD" w:rsidR="00045CDE" w:rsidRPr="00CD28B4" w:rsidRDefault="00045CDE" w:rsidP="00B93866">
      <w:pPr>
        <w:pStyle w:val="ListParagraph"/>
        <w:numPr>
          <w:ilvl w:val="0"/>
          <w:numId w:val="29"/>
        </w:numPr>
        <w:spacing w:before="120" w:after="120"/>
        <w:contextualSpacing w:val="0"/>
      </w:pPr>
      <w:r w:rsidRPr="00CD28B4">
        <w:t xml:space="preserve">To </w:t>
      </w:r>
      <w:r w:rsidR="008C4126" w:rsidRPr="00CD28B4">
        <w:t>create a new MRT</w:t>
      </w:r>
      <w:r w:rsidR="008C4126" w:rsidRPr="00CD28B4">
        <w:lastRenderedPageBreak/>
        <w:t>C request</w:t>
      </w:r>
      <w:r w:rsidRPr="00CD28B4">
        <w:t>, the user will first need to select “New Request,” as shown in</w:t>
      </w:r>
      <w:r w:rsidR="007C4CA4" w:rsidRPr="00CD28B4">
        <w:rPr>
          <w:b/>
          <w:bCs/>
        </w:rPr>
        <w:t xml:space="preserve"> </w:t>
      </w:r>
      <w:r w:rsidR="007C4CA4" w:rsidRPr="00CD28B4">
        <w:rPr>
          <w:b/>
          <w:bCs/>
        </w:rPr>
        <w:fldChar w:fldCharType="begin" w:fldLock="1"/>
      </w:r>
      <w:r w:rsidR="007C4CA4" w:rsidRPr="00CD28B4">
        <w:rPr>
          <w:b/>
          <w:bCs/>
        </w:rPr>
        <w:instrText xml:space="preserve"> REF _Ref165384050 \h </w:instrText>
      </w:r>
      <w:r w:rsidR="007C4CA4" w:rsidRPr="00CD28B4">
        <w:rPr>
          <w:b/>
          <w:bCs/>
        </w:rPr>
      </w:r>
      <w:r w:rsidR="007C4CA4" w:rsidRPr="00CD28B4">
        <w:rPr>
          <w:b/>
          <w:bCs/>
        </w:rPr>
        <w:instrText xml:space="preserve"> \* MERGEFORMAT </w:instrText>
      </w:r>
      <w:r w:rsidR="007C4CA4" w:rsidRPr="00CD28B4">
        <w:rPr>
          <w:b/>
          <w:bCs/>
        </w:rPr>
        <w:fldChar w:fldCharType="separate"/>
      </w:r>
      <w:hyperlink w:anchor="_Ref16538405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95</w:t>
        </w:r>
        <w:r w:rsidR="00CD28B4" w:rsidRPr="00CD28B4">
          <w:rPr>
            <w:rStyle w:val="Hyperlink"/>
            <w:rFonts w:ascii="Segoe UI Symbol" w:hAnsi="Segoe UI Symbol" w:cs="Segoe UI Symbol"/>
            <w:bCs/>
            <w:noProof/>
          </w:rPr>
          <w:t>⁠</w:t>
        </w:r>
      </w:hyperlink>
      <w:r w:rsidR="007C4CA4" w:rsidRPr="00CD28B4">
        <w:rPr>
          <w:b/>
          <w:bCs/>
        </w:rPr>
        <w:fldChar w:fldCharType="end"/>
      </w:r>
      <w:r w:rsidRPr="00CD28B4">
        <w:t>.</w:t>
      </w:r>
    </w:p>
    <w:p w14:paraId="77F521E2" w14:textId="63AD6AD6" w:rsidR="00702EDE" w:rsidRPr="00CD28B4" w:rsidRDefault="000C7569" w:rsidP="00702EDE">
      <w:pPr>
        <w:pStyle w:val="ListParagraph"/>
        <w:keepNext/>
        <w:spacing w:before="120" w:after="120"/>
        <w:ind w:left="360"/>
        <w:contextualSpacing w:val="0"/>
      </w:pPr>
      <w:r w:rsidRPr="00CD28B4">
        <w:rPr>
          <w:noProof/>
        </w:rPr>
        <w:drawing>
          <wp:inline distT="0" distB="0" distL="0" distR="0" wp14:anchorId="0EE88363" wp14:editId="4B960D38">
            <wp:extent cx="5486400" cy="2008749"/>
            <wp:effectExtent l="19050" t="19050" r="19050" b="10795"/>
            <wp:docPr id="253633827" name="Picture 1" descr="New Request Button for MRTC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33827" name="Picture 1" descr="New Request Button for MRTC Requests"/>
                    <pic:cNvPicPr/>
                  </pic:nvPicPr>
                  <pic:blipFill>
                    <a:blip r:embed="rId93"/>
                    <a:stretch>
                      <a:fillRect/>
                    </a:stretch>
                  </pic:blipFill>
                  <pic:spPr>
                    <a:xfrm>
                      <a:off x="0" y="0"/>
                      <a:ext cx="5486400" cy="2008749"/>
                    </a:xfrm>
                    <a:prstGeom prst="rect">
                      <a:avLst/>
                    </a:prstGeom>
                    <a:ln>
                      <a:solidFill>
                        <a:schemeClr val="tx1"/>
                      </a:solidFill>
                    </a:ln>
                  </pic:spPr>
                </pic:pic>
              </a:graphicData>
            </a:graphic>
          </wp:inline>
        </w:drawing>
      </w:r>
    </w:p>
    <w:p w14:paraId="54A7B929" w14:textId="0FD5FCCC" w:rsidR="00B41CC8" w:rsidRPr="00CD28B4" w:rsidRDefault="00702EDE" w:rsidP="00921A01">
      <w:pPr>
        <w:pStyle w:val="Caption"/>
        <w:ind w:left="360"/>
      </w:pPr>
      <w:bookmarkStart w:id="295" w:name="_Ref165384050"/>
      <w:bookmarkStart w:id="296" w:name="_Toc235203931"/>
      <w:r w:rsidRPr="00CD28B4">
        <w:t xml:space="preserve">Figure </w:t>
      </w:r>
      <w:fldSimple w:instr=" SEQ Figure \* ARABIC ">
        <w:r w:rsidR="00DA2067" w:rsidRPr="00CD28B4">
          <w:rPr>
            <w:noProof/>
          </w:rPr>
          <w:t>95</w:t>
        </w:r>
      </w:fldSimple>
      <w:bookmarkEnd w:id="295"/>
      <w:r w:rsidRPr="00CD28B4">
        <w:t>: New Request Button for MRTC Requests</w:t>
      </w:r>
      <w:bookmarkEnd w:id="296"/>
    </w:p>
    <w:p w14:paraId="2E131CAD" w14:textId="526EF5D8" w:rsidR="008C4126" w:rsidRPr="00CD28B4" w:rsidRDefault="008C4126" w:rsidP="00B93866">
      <w:pPr>
        <w:pStyle w:val="ListParagraph"/>
        <w:numPr>
          <w:ilvl w:val="0"/>
          <w:numId w:val="29"/>
        </w:numPr>
        <w:spacing w:before="120" w:after="120"/>
        <w:contextualSpacing w:val="0"/>
      </w:pPr>
      <w:r w:rsidRPr="00CD28B4">
        <w:t xml:space="preserve">The user will then select “MRTC” from the dropdown that appears in </w:t>
      </w:r>
      <w:r w:rsidR="007C4CA4" w:rsidRPr="00CD28B4">
        <w:rPr>
          <w:b/>
          <w:bCs/>
        </w:rPr>
        <w:fldChar w:fldCharType="begin" w:fldLock="1"/>
      </w:r>
      <w:r w:rsidR="007C4CA4" w:rsidRPr="00CD28B4">
        <w:rPr>
          <w:b/>
          <w:bCs/>
        </w:rPr>
        <w:instrText xml:space="preserve"> REF _Ref165384110 \h </w:instrText>
      </w:r>
      <w:r w:rsidR="007C4CA4" w:rsidRPr="00CD28B4">
        <w:rPr>
          <w:b/>
          <w:bCs/>
        </w:rPr>
      </w:r>
      <w:r w:rsidR="007C4CA4" w:rsidRPr="00CD28B4">
        <w:rPr>
          <w:b/>
          <w:bCs/>
        </w:rPr>
        <w:instrText xml:space="preserve"> \* MERGEFORMAT </w:instrText>
      </w:r>
      <w:r w:rsidR="007C4CA4" w:rsidRPr="00CD28B4">
        <w:rPr>
          <w:b/>
          <w:bCs/>
        </w:rPr>
        <w:fldChar w:fldCharType="separate"/>
      </w:r>
      <w:hyperlink w:anchor="_Ref1653841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lastRenderedPageBreak/>
          <w:t>96</w:t>
        </w:r>
        <w:r w:rsidR="00CD28B4" w:rsidRPr="00CD28B4">
          <w:rPr>
            <w:rStyle w:val="Hyperlink"/>
            <w:rFonts w:ascii="Segoe UI Symbol" w:hAnsi="Segoe UI Symbol" w:cs="Segoe UI Symbol"/>
            <w:bCs/>
            <w:noProof/>
          </w:rPr>
          <w:t>⁠</w:t>
        </w:r>
      </w:hyperlink>
      <w:r w:rsidR="007C4CA4" w:rsidRPr="00CD28B4">
        <w:rPr>
          <w:b/>
          <w:bCs/>
        </w:rPr>
        <w:fldChar w:fldCharType="end"/>
      </w:r>
      <w:r w:rsidR="009667E6" w:rsidRPr="00CD28B4">
        <w:t xml:space="preserve"> </w:t>
      </w:r>
      <w:r w:rsidRPr="00CD28B4">
        <w:t>below.</w:t>
      </w:r>
    </w:p>
    <w:p w14:paraId="6EDDA54B" w14:textId="5885E728" w:rsidR="00702EDE" w:rsidRPr="00CD28B4" w:rsidRDefault="00F56190" w:rsidP="00702EDE">
      <w:pPr>
        <w:pStyle w:val="ListParagraph"/>
        <w:keepNext/>
        <w:spacing w:before="120" w:after="120"/>
        <w:ind w:left="360"/>
        <w:contextualSpacing w:val="0"/>
      </w:pPr>
      <w:r w:rsidRPr="00CD28B4">
        <w:rPr>
          <w:noProof/>
        </w:rPr>
        <w:drawing>
          <wp:inline distT="0" distB="0" distL="0" distR="0" wp14:anchorId="2401D428" wp14:editId="3B6EF922">
            <wp:extent cx="5486400" cy="1703363"/>
            <wp:effectExtent l="19050" t="19050" r="19050" b="11430"/>
            <wp:docPr id="1631508293" name="Picture 1" descr="MRTC Option from New Request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08293" name="Picture 1" descr="MRTC Option from New Request Dropdown"/>
                    <pic:cNvPicPr/>
                  </pic:nvPicPr>
                  <pic:blipFill>
                    <a:blip r:embed="rId103"/>
                    <a:stretch>
                      <a:fillRect/>
                    </a:stretch>
                  </pic:blipFill>
                  <pic:spPr>
                    <a:xfrm>
                      <a:off x="0" y="0"/>
                      <a:ext cx="5486400" cy="1703363"/>
                    </a:xfrm>
                    <a:prstGeom prst="rect">
                      <a:avLst/>
                    </a:prstGeom>
                    <a:ln>
                      <a:solidFill>
                        <a:schemeClr val="tx1"/>
                      </a:solidFill>
                    </a:ln>
                  </pic:spPr>
                </pic:pic>
              </a:graphicData>
            </a:graphic>
          </wp:inline>
        </w:drawing>
      </w:r>
    </w:p>
    <w:p w14:paraId="7A9036ED" w14:textId="25A003BF" w:rsidR="00A06CC8" w:rsidRPr="00CD28B4" w:rsidRDefault="00702EDE" w:rsidP="00921A01">
      <w:pPr>
        <w:pStyle w:val="Caption"/>
        <w:ind w:left="360"/>
      </w:pPr>
      <w:bookmarkStart w:id="297" w:name="_Ref165384110"/>
      <w:bookmarkStart w:id="298" w:name="_Toc235203932"/>
      <w:r w:rsidRPr="00CD28B4">
        <w:t xml:space="preserve">Figure </w:t>
      </w:r>
      <w:fldSimple w:instr=" SEQ Figure \* ARABIC ">
        <w:r w:rsidR="00DA2067" w:rsidRPr="00CD28B4">
          <w:rPr>
            <w:noProof/>
          </w:rPr>
          <w:t>96</w:t>
        </w:r>
      </w:fldSimple>
      <w:bookmarkEnd w:id="297"/>
      <w:r w:rsidRPr="00CD28B4">
        <w:t>: MRTC Option from New Request Dropdown</w:t>
      </w:r>
      <w:bookmarkEnd w:id="298"/>
    </w:p>
    <w:p w14:paraId="47CAB89F" w14:textId="723EAE88" w:rsidR="00045CDE" w:rsidRPr="00CD28B4" w:rsidRDefault="00045CDE" w:rsidP="00B93866">
      <w:pPr>
        <w:pStyle w:val="ListParagraph"/>
        <w:numPr>
          <w:ilvl w:val="0"/>
          <w:numId w:val="29"/>
        </w:numPr>
        <w:spacing w:before="120" w:after="120"/>
        <w:contextualSpacing w:val="0"/>
      </w:pPr>
      <w:r w:rsidRPr="00CD28B4">
        <w:t xml:space="preserve">The user will be brought to the New </w:t>
      </w:r>
      <w:r w:rsidR="000C7745" w:rsidRPr="00CD28B4">
        <w:t xml:space="preserve">MRTC Request (Multiple Returns to Clinic) </w:t>
      </w:r>
      <w:r w:rsidRPr="00CD28B4">
        <w:t xml:space="preserve">page. </w:t>
      </w:r>
      <w:r w:rsidR="00B56467" w:rsidRPr="00CD28B4">
        <w:t>On this page, the user will need to fill out all the required information displayed in</w:t>
      </w:r>
      <w:r w:rsidR="007C4CA4" w:rsidRPr="00CD28B4">
        <w:t xml:space="preserve"> </w:t>
      </w:r>
      <w:r w:rsidR="007C4CA4" w:rsidRPr="00CD28B4">
        <w:rPr>
          <w:b/>
          <w:bCs/>
        </w:rPr>
        <w:fldChar w:fldCharType="begin" w:fldLock="1"/>
      </w:r>
      <w:r w:rsidR="007C4CA4" w:rsidRPr="00CD28B4">
        <w:rPr>
          <w:b/>
          <w:bCs/>
        </w:rPr>
        <w:instrText xml:space="preserve"> REF _Ref165384130 \h </w:instrText>
      </w:r>
      <w:r w:rsidR="007C4CA4" w:rsidRPr="00CD28B4">
        <w:rPr>
          <w:b/>
          <w:bCs/>
        </w:rPr>
      </w:r>
      <w:r w:rsidR="007C4CA4" w:rsidRPr="00CD28B4">
        <w:rPr>
          <w:b/>
          <w:bCs/>
        </w:rPr>
        <w:instrText xml:space="preserve"> \* MERGEFORMAT </w:instrText>
      </w:r>
      <w:r w:rsidR="007C4CA4" w:rsidRPr="00CD28B4">
        <w:rPr>
          <w:b/>
          <w:bCs/>
        </w:rPr>
        <w:fldChar w:fldCharType="separate"/>
      </w:r>
      <w:hyperlink w:anchor="_Ref16538413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97</w:t>
        </w:r>
        <w:r w:rsidR="00CD28B4" w:rsidRPr="00CD28B4">
          <w:rPr>
            <w:rStyle w:val="Hyperlink"/>
            <w:rFonts w:ascii="Segoe UI Symbol" w:hAnsi="Segoe UI Symbol" w:cs="Segoe UI Symbol"/>
            <w:bCs/>
            <w:noProof/>
          </w:rPr>
          <w:t>⁠</w:t>
        </w:r>
      </w:hyperlink>
      <w:r w:rsidR="007C4CA4" w:rsidRPr="00CD28B4">
        <w:rPr>
          <w:b/>
          <w:bCs/>
        </w:rPr>
        <w:fldChar w:fldCharType="end"/>
      </w:r>
      <w:r w:rsidR="00B56467" w:rsidRPr="00CD28B4">
        <w:t xml:space="preserve">. </w:t>
      </w:r>
      <w:r w:rsidR="00B60FF9" w:rsidRPr="00CD28B4">
        <w:t>The user</w:t>
      </w:r>
      <w:r w:rsidR="00B56467" w:rsidRPr="00CD28B4">
        <w:t xml:space="preserve"> can</w:t>
      </w:r>
      <w:r w:rsidR="00B60FF9" w:rsidRPr="00CD28B4">
        <w:t xml:space="preserve"> also</w:t>
      </w:r>
      <w:r w:rsidR="00B56467" w:rsidRPr="00CD28B4">
        <w:t xml:space="preserve"> fill out any optional information as needed.</w:t>
      </w:r>
    </w:p>
    <w:p w14:paraId="05118146" w14:textId="22E3422B" w:rsidR="00702EDE" w:rsidRPr="00CD28B4" w:rsidRDefault="00BE27A6" w:rsidP="00702EDE">
      <w:pPr>
        <w:pStyle w:val="ListParagraph"/>
        <w:keepNext/>
        <w:spacing w:before="120" w:after="120"/>
        <w:ind w:left="360"/>
        <w:contextualSpacing w:val="0"/>
      </w:pPr>
      <w:r w:rsidRPr="00CD28B4">
        <w:rPr>
          <w:noProof/>
        </w:rPr>
        <w:drawing>
          <wp:inline distT="0" distB="0" distL="0" distR="0" wp14:anchorId="036E30C9" wp14:editId="3325C20F">
            <wp:extent cx="5486400" cy="2912012"/>
            <wp:effectExtent l="19050" t="19050" r="19050" b="22225"/>
            <wp:docPr id="1841790817" name="Picture 1" descr="New MRTC Reque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90817" name="Picture 1" descr="New MRTC Request Page"/>
                    <pic:cNvPicPr/>
                  </pic:nvPicPr>
                  <pic:blipFill>
                    <a:blip r:embed="rId104"/>
                    <a:stretch>
                      <a:fillRect/>
                    </a:stretch>
                  </pic:blipFill>
                  <pic:spPr>
                    <a:xfrm>
                      <a:off x="0" y="0"/>
                      <a:ext cx="5486400" cy="2912012"/>
                    </a:xfrm>
                    <a:prstGeom prst="rect">
                      <a:avLst/>
                    </a:prstGeom>
                    <a:ln>
                      <a:solidFill>
                        <a:schemeClr val="tx1"/>
                      </a:solidFill>
                    </a:ln>
                  </pic:spPr>
                </pic:pic>
              </a:graphicData>
            </a:graphic>
          </wp:inline>
        </w:drawing>
      </w:r>
    </w:p>
    <w:p w14:paraId="42E28521" w14:textId="43C727E9" w:rsidR="00F33C0F" w:rsidRPr="00CD28B4" w:rsidRDefault="00702EDE" w:rsidP="00525935">
      <w:pPr>
        <w:pStyle w:val="Caption"/>
        <w:ind w:left="360"/>
      </w:pPr>
      <w:bookmarkStart w:id="299" w:name="_Ref165384130"/>
      <w:bookmarkStart w:id="300" w:name="_Toc235203933"/>
      <w:r w:rsidRPr="00CD28B4">
        <w:t xml:space="preserve">Figure </w:t>
      </w:r>
      <w:fldSimple w:instr=" SEQ Figure \* ARABIC ">
        <w:r w:rsidR="00DA2067" w:rsidRPr="00CD28B4">
          <w:rPr>
            <w:noProof/>
          </w:rPr>
          <w:t>97</w:t>
        </w:r>
      </w:fldSimple>
      <w:bookmarkEnd w:id="299"/>
      <w:r w:rsidRPr="00CD28B4">
        <w:t>: New MRTC Request Page</w:t>
      </w:r>
      <w:bookmarkEnd w:id="300"/>
    </w:p>
    <w:p w14:paraId="601E94E7" w14:textId="7CC3F6B6" w:rsidR="00045CDE" w:rsidRPr="00CD28B4" w:rsidRDefault="00045CDE" w:rsidP="00B93866">
      <w:pPr>
        <w:pStyle w:val="ListParagraph"/>
        <w:numPr>
          <w:ilvl w:val="0"/>
          <w:numId w:val="29"/>
        </w:numPr>
        <w:spacing w:before="120" w:after="120"/>
        <w:contextualSpacing w:val="0"/>
      </w:pPr>
      <w:r w:rsidRPr="00CD28B4">
        <w:t xml:space="preserve">Once all applicable information has been filled, the user will select </w:t>
      </w:r>
      <w:r w:rsidR="00C76220" w:rsidRPr="00CD28B4">
        <w:t xml:space="preserve">the </w:t>
      </w:r>
      <w:r w:rsidRPr="00CD28B4">
        <w:t>“Create Request”</w:t>
      </w:r>
      <w:r w:rsidR="00C76220" w:rsidRPr="00CD28B4">
        <w:t xml:space="preserve"> button, seen in </w:t>
      </w:r>
      <w:r w:rsidR="009667E6" w:rsidRPr="00CD28B4">
        <w:rPr>
          <w:b/>
          <w:bCs/>
        </w:rPr>
        <w:fldChar w:fldCharType="begin" w:fldLock="1"/>
      </w:r>
      <w:r w:rsidR="009667E6" w:rsidRPr="00CD28B4">
        <w:rPr>
          <w:b/>
          <w:bCs/>
        </w:rPr>
        <w:instrText xml:space="preserve"> REF _Ref165384144 \h  \* MERGEFORMAT </w:instrText>
      </w:r>
      <w:r w:rsidR="009667E6" w:rsidRPr="00CD28B4">
        <w:rPr>
          <w:b/>
          <w:bCs/>
        </w:rPr>
      </w:r>
      <w:r w:rsidR="009667E6" w:rsidRPr="00CD28B4">
        <w:rPr>
          <w:b/>
          <w:bCs/>
        </w:rPr>
        <w:fldChar w:fldCharType="separate"/>
      </w:r>
      <w:hyperlink w:anchor="_Ref165384144"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F1FB1" w:rsidRPr="00CD28B4">
          <w:rPr>
            <w:rStyle w:val="Hyperlink"/>
            <w:rFonts w:ascii="Segoe UI Symbol" w:hAnsi="Segoe UI Symbol" w:cs="Segoe UI Symbol"/>
            <w:bCs/>
          </w:rPr>
          <w:t>⁠</w:t>
        </w:r>
        <w:r w:rsidR="0019350B" w:rsidRPr="00CD28B4">
          <w:rPr>
            <w:rStyle w:val="Hyperlink"/>
            <w:rFonts w:ascii="Segoe UI Symbol" w:hAnsi="Segoe UI Symbol" w:cs="Segoe UI Symbol"/>
            <w:bCs/>
          </w:rPr>
          <w:t>⁠</w:t>
        </w:r>
        <w:r w:rsidR="007C4CA4" w:rsidRPr="00CD28B4">
          <w:rPr>
            <w:rStyle w:val="Hyperlink"/>
            <w:rFonts w:ascii="Segoe UI Symbol" w:hAnsi="Segoe UI Symbol" w:cs="Segoe UI Symbol"/>
            <w:bCs/>
          </w:rPr>
          <w:fldChar w:fldCharType="begin" w:fldLock="1"/>
        </w:r>
        <w:r w:rsidR="007C4CA4" w:rsidRPr="00CD28B4">
          <w:rPr>
            <w:rStyle w:val="Hyperlink"/>
            <w:rFonts w:ascii="Segoe UI Symbol" w:hAnsi="Segoe UI Symbol" w:cs="Segoe UI Symbol"/>
            <w:bCs/>
          </w:rPr>
          <w:instrText xml:space="preserve"> REF _Ref165384144 \h </w:instrText>
        </w:r>
        <w:r w:rsidR="007C4CA4" w:rsidRPr="00CD28B4">
          <w:rPr>
            <w:rStyle w:val="Hyperlink"/>
            <w:rFonts w:ascii="Segoe UI Symbol" w:hAnsi="Segoe UI Symbol" w:cs="Segoe UI Symbol"/>
            <w:bCs/>
          </w:rPr>
        </w:r>
        <w:r w:rsidR="007C4CA4" w:rsidRPr="00CD28B4">
          <w:rPr>
            <w:rStyle w:val="Hyperlink"/>
            <w:rFonts w:ascii="Segoe UI Symbol" w:hAnsi="Segoe UI Symbol" w:cs="Segoe UI Symbol"/>
            <w:bCs/>
          </w:rPr>
          <w:instrText xml:space="preserve"> \* MERGEFORMAT </w:instrText>
        </w:r>
        <w:r w:rsidR="007C4CA4"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98</w:t>
        </w:r>
        <w:r w:rsidR="00CD28B4" w:rsidRPr="00CD28B4">
          <w:rPr>
            <w:rStyle w:val="Hyperlink"/>
            <w:rFonts w:ascii="Segoe UI Symbol" w:hAnsi="Segoe UI Symbol" w:cs="Segoe UI Symbol"/>
            <w:bCs/>
            <w:noProof/>
          </w:rPr>
          <w:t>⁠</w:t>
        </w:r>
        <w:r w:rsidR="007C4CA4" w:rsidRPr="00CD28B4">
          <w:rPr>
            <w:rStyle w:val="Hyperlink"/>
            <w:rFonts w:ascii="Segoe UI Symbol" w:hAnsi="Segoe UI Symbol" w:cs="Segoe UI Symbol"/>
            <w:bCs/>
          </w:rPr>
          <w:fldChar w:fldCharType="end"/>
        </w:r>
        <w:r w:rsidR="0019350B" w:rsidRPr="00CD28B4">
          <w:rPr>
            <w:rStyle w:val="Hyperlink"/>
            <w:rFonts w:ascii="Segoe UI Symbol" w:hAnsi="Segoe UI Symbol" w:cs="Segoe UI Symbol"/>
          </w:rPr>
          <w:t>⁠</w:t>
        </w:r>
        <w:r w:rsidR="008F1FB1" w:rsidRPr="00CD28B4">
          <w:rPr>
            <w:rStyle w:val="Hyperlink"/>
            <w:rFonts w:ascii="Segoe UI Symbol" w:hAnsi="Segoe UI Symbol" w:cs="Segoe UI Symbol"/>
          </w:rPr>
          <w:t>⁠</w:t>
        </w:r>
        <w:r w:rsidR="00DB0A09" w:rsidRPr="00CD28B4">
          <w:rPr>
            <w:rStyle w:val="Hyperlink"/>
            <w:rFonts w:ascii="Segoe UI Symbol" w:hAnsi="Segoe UI Symbol" w:cs="Segoe UI Symbol"/>
          </w:rPr>
          <w:t>⁠</w:t>
        </w:r>
        <w:r w:rsidR="00B574CA" w:rsidRPr="00CD28B4">
          <w:rPr>
            <w:rStyle w:val="Hyperlink"/>
            <w:rFonts w:ascii="Segoe UI Symbol" w:hAnsi="Segoe UI Symbol" w:cs="Segoe UI Symbol"/>
          </w:rPr>
          <w:t>⁠</w:t>
        </w:r>
        <w:r w:rsidR="00224913" w:rsidRPr="00CD28B4">
          <w:rPr>
            <w:rStyle w:val="Hyperlink"/>
            <w:rFonts w:ascii="Segoe UI Symbol" w:hAnsi="Segoe UI Symbol" w:cs="Segoe UI Symbol"/>
          </w:rPr>
          <w:t>⁠</w:t>
        </w:r>
        <w:r w:rsidR="00CD28B4" w:rsidRPr="00CD28B4">
          <w:rPr>
            <w:rStyle w:val="Hyperlink"/>
            <w:rFonts w:ascii="Segoe UI Symbol" w:hAnsi="Segoe UI Symbol" w:cs="Segoe UI Symbol"/>
          </w:rPr>
          <w:t>⁠</w:t>
        </w:r>
      </w:hyperlink>
      <w:r w:rsidR="009667E6" w:rsidRPr="00CD28B4">
        <w:rPr>
          <w:b/>
          <w:bCs/>
        </w:rPr>
        <w:fldChar w:fldCharType="end"/>
      </w:r>
      <w:r w:rsidR="00C76220" w:rsidRPr="00CD28B4">
        <w:t>,</w:t>
      </w:r>
      <w:r w:rsidRPr="00CD28B4">
        <w:t xml:space="preserve"> to create the </w:t>
      </w:r>
      <w:r w:rsidR="00C76220" w:rsidRPr="00CD28B4">
        <w:t>new MRTC</w:t>
      </w:r>
      <w:r w:rsidRPr="00CD28B4">
        <w:t xml:space="preserve"> request.</w:t>
      </w:r>
    </w:p>
    <w:p w14:paraId="082A0495" w14:textId="75B60490" w:rsidR="00702EDE" w:rsidRPr="00CD28B4" w:rsidRDefault="0025308A" w:rsidP="00702EDE">
      <w:pPr>
        <w:pStyle w:val="ListParagraph"/>
        <w:keepNext/>
        <w:spacing w:before="120" w:after="120"/>
        <w:ind w:left="360"/>
        <w:contextualSpacing w:val="0"/>
      </w:pPr>
      <w:r w:rsidRPr="00CD28B4">
        <w:drawing>
          <wp:inline distT="0" distB="0" distL="0" distR="0" wp14:anchorId="62D9F063" wp14:editId="68F7D37F">
            <wp:extent cx="5486400" cy="3255498"/>
            <wp:effectExtent l="19050" t="19050" r="19050" b="21590"/>
            <wp:docPr id="101667775" name="Picture 1" descr="Create Request Button for MRTC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775" name="Picture 1" descr="Create Request Button for MRTC Requests"/>
                    <pic:cNvPicPr/>
                  </pic:nvPicPr>
                  <pic:blipFill>
                    <a:blip r:embed="rId105"/>
                    <a:stretch>
                      <a:fillRect/>
                    </a:stretch>
                  </pic:blipFill>
                  <pic:spPr>
                    <a:xfrm>
                      <a:off x="0" y="0"/>
                      <a:ext cx="5486400" cy="3255498"/>
                    </a:xfrm>
                    <a:prstGeom prst="rect">
                      <a:avLst/>
                    </a:prstGeom>
                    <a:ln>
                      <a:solidFill>
                        <a:schemeClr val="tx1"/>
                      </a:solidFill>
                    </a:ln>
                  </pic:spPr>
                </pic:pic>
              </a:graphicData>
            </a:graphic>
          </wp:inline>
        </w:drawing>
      </w:r>
    </w:p>
    <w:p w14:paraId="7E650D54" w14:textId="146C09CD" w:rsidR="00DD4A4E" w:rsidRPr="00CD28B4" w:rsidRDefault="00702EDE" w:rsidP="00525935">
      <w:pPr>
        <w:pStyle w:val="Caption"/>
        <w:ind w:left="360"/>
      </w:pPr>
      <w:bookmarkStart w:id="301" w:name="_Ref165384144"/>
      <w:bookmarkStart w:id="302" w:name="_Toc235203934"/>
      <w:r w:rsidRPr="00CD28B4">
        <w:t xml:space="preserve">Figure </w:t>
      </w:r>
      <w:fldSimple w:instr=" SEQ Figure \* ARABIC ">
        <w:r w:rsidR="00DA2067" w:rsidRPr="00CD28B4">
          <w:rPr>
            <w:noProof/>
          </w:rPr>
          <w:t>98</w:t>
        </w:r>
      </w:fldSimple>
      <w:bookmarkEnd w:id="301"/>
      <w:r w:rsidRPr="00CD28B4">
        <w:t>: Create Request Button for MRTC Requests</w:t>
      </w:r>
      <w:bookmarkEnd w:id="302"/>
    </w:p>
    <w:p w14:paraId="297FE260" w14:textId="77777777" w:rsidR="008F2F6F" w:rsidRPr="00CD28B4" w:rsidRDefault="008F2F6F">
      <w:pPr>
        <w:spacing w:after="0"/>
        <w:rPr>
          <w:i/>
        </w:rPr>
      </w:pPr>
      <w:r w:rsidRPr="00CD28B4">
        <w:br w:type="page"/>
      </w:r>
    </w:p>
    <w:p w14:paraId="02EDCF22" w14:textId="2BB89B22" w:rsidR="00262B0F" w:rsidRPr="00CD28B4" w:rsidRDefault="00262B0F" w:rsidP="00262B0F">
      <w:pPr>
        <w:pStyle w:val="NoteStyle1"/>
      </w:pPr>
      <w:r w:rsidRPr="00CD28B4">
        <w:t>Note: The user can select the “Create Request and Schedule” button, seen below in</w:t>
      </w:r>
      <w:r w:rsidR="007C4CA4" w:rsidRPr="00CD28B4">
        <w:t xml:space="preserve"> </w:t>
      </w:r>
      <w:r w:rsidR="007C4CA4" w:rsidRPr="00CD28B4">
        <w:rPr>
          <w:b/>
          <w:bCs/>
        </w:rPr>
        <w:fldChar w:fldCharType="begin" w:fldLock="1"/>
      </w:r>
      <w:r w:rsidR="007C4CA4" w:rsidRPr="00CD28B4">
        <w:rPr>
          <w:b/>
          <w:bCs/>
        </w:rPr>
        <w:instrText xml:space="preserve"> REF _Ref235193959 \h </w:instrText>
      </w:r>
      <w:r w:rsidR="007C4CA4" w:rsidRPr="00CD28B4">
        <w:rPr>
          <w:b/>
          <w:bCs/>
        </w:rPr>
      </w:r>
      <w:r w:rsidR="007C4CA4" w:rsidRPr="00CD28B4">
        <w:rPr>
          <w:b/>
          <w:bCs/>
        </w:rPr>
        <w:instrText xml:space="preserve"> \* MERGEFORMAT </w:instrText>
      </w:r>
      <w:r w:rsidR="007C4CA4" w:rsidRPr="00CD28B4">
        <w:rPr>
          <w:b/>
          <w:bCs/>
        </w:rPr>
        <w:fldChar w:fldCharType="separate"/>
      </w:r>
      <w:hyperlink w:anchor="_Ref23519395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99</w:t>
        </w:r>
        <w:r w:rsidR="00CD28B4" w:rsidRPr="00CD28B4">
          <w:rPr>
            <w:rStyle w:val="Hyperlink"/>
            <w:rFonts w:ascii="Segoe UI Symbol" w:hAnsi="Segoe UI Symbol" w:cs="Segoe UI Symbol"/>
            <w:bCs/>
            <w:noProof/>
          </w:rPr>
          <w:t>⁠</w:t>
        </w:r>
      </w:hyperlink>
      <w:r w:rsidR="007C4CA4" w:rsidRPr="00CD28B4">
        <w:rPr>
          <w:b/>
          <w:bCs/>
        </w:rPr>
        <w:fldChar w:fldCharType="end"/>
      </w:r>
      <w:r w:rsidRPr="00CD28B4">
        <w:t>, to create the request and automatically schedule the pending appointment via the clinic calendar. Please see section</w:t>
      </w:r>
      <w:r w:rsidR="00581E30" w:rsidRPr="00CD28B4">
        <w:rPr>
          <w:b/>
          <w:bCs/>
        </w:rPr>
        <w:t xml:space="preserve"> </w:t>
      </w:r>
      <w:r w:rsidR="00581E30" w:rsidRPr="00CD28B4">
        <w:rPr>
          <w:b/>
          <w:bCs/>
        </w:rPr>
        <w:fldChar w:fldCharType="begin" w:fldLock="1"/>
      </w:r>
      <w:r w:rsidR="00581E30" w:rsidRPr="00CD28B4">
        <w:rPr>
          <w:b/>
          <w:bCs/>
        </w:rPr>
        <w:instrText xml:space="preserve"> REF _Ref235191711 \h </w:instrText>
      </w:r>
      <w:r w:rsidR="00581E30" w:rsidRPr="00CD28B4">
        <w:rPr>
          <w:b/>
          <w:bCs/>
        </w:rPr>
      </w:r>
      <w:r w:rsidR="00581E30" w:rsidRPr="00CD28B4">
        <w:rPr>
          <w:b/>
          <w:bCs/>
        </w:rPr>
        <w:instrText xml:space="preserve"> \* MERGEFORMAT </w:instrText>
      </w:r>
      <w:r w:rsidR="00581E30" w:rsidRPr="00CD28B4">
        <w:rPr>
          <w:b/>
          <w:bCs/>
        </w:rPr>
        <w:fldChar w:fldCharType="separate"/>
      </w:r>
      <w:hyperlink w:anchor="_Ref23519171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4.3.3 MRTC</w:t>
        </w:r>
        <w:r w:rsidR="00CD28B4" w:rsidRPr="00CD28B4">
          <w:rPr>
            <w:rStyle w:val="Hyperlink"/>
            <w:rFonts w:ascii="Segoe UI Symbol" w:hAnsi="Segoe UI Symbol" w:cs="Segoe UI Symbol"/>
            <w:bCs/>
          </w:rPr>
          <w:t>⁠</w:t>
        </w:r>
      </w:hyperlink>
      <w:r w:rsidR="00581E30" w:rsidRPr="00CD28B4">
        <w:rPr>
          <w:b/>
          <w:bCs/>
        </w:rPr>
        <w:fldChar w:fldCharType="end"/>
      </w:r>
      <w:r w:rsidR="00581E30" w:rsidRPr="00CD28B4">
        <w:rPr>
          <w:b/>
          <w:bCs/>
        </w:rPr>
        <w:t xml:space="preserve"> </w:t>
      </w:r>
      <w:r w:rsidRPr="00CD28B4">
        <w:t xml:space="preserve">for more information on creating a pending </w:t>
      </w:r>
      <w:r w:rsidR="00581E30" w:rsidRPr="00CD28B4">
        <w:t>MRTC</w:t>
      </w:r>
      <w:r w:rsidRPr="00CD28B4">
        <w:t xml:space="preserve"> appointment.</w:t>
      </w:r>
    </w:p>
    <w:p w14:paraId="782FF815" w14:textId="77777777" w:rsidR="00262B0F" w:rsidRPr="00CD28B4" w:rsidRDefault="00262B0F" w:rsidP="00262B0F">
      <w:pPr>
        <w:pStyle w:val="NoteStyle1"/>
        <w:keepNext/>
        <w:numPr>
          <w:ilvl w:val="0"/>
          <w:numId w:val="0"/>
        </w:numPr>
        <w:ind w:left="1080"/>
      </w:pPr>
      <w:r w:rsidRPr="00CD28B4">
        <w:drawing>
          <wp:inline distT="0" distB="0" distL="0" distR="0" wp14:anchorId="2211023F" wp14:editId="2C18A9C4">
            <wp:extent cx="4572000" cy="744415"/>
            <wp:effectExtent l="19050" t="19050" r="19050" b="17780"/>
            <wp:docPr id="1410805910" name="Picture 1" descr="Create Request and Schedule Button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05910" name="Picture 1" descr="Create Request and Schedule Button for MRTC"/>
                    <pic:cNvPicPr/>
                  </pic:nvPicPr>
                  <pic:blipFill>
                    <a:blip r:embed="rId98"/>
                    <a:stretch>
                      <a:fillRect/>
                    </a:stretch>
                  </pic:blipFill>
                  <pic:spPr>
                    <a:xfrm>
                      <a:off x="0" y="0"/>
                      <a:ext cx="4572000" cy="744415"/>
                    </a:xfrm>
                    <a:prstGeom prst="rect">
                      <a:avLst/>
                    </a:prstGeom>
                    <a:ln>
                      <a:solidFill>
                        <a:schemeClr val="tx1"/>
                      </a:solidFill>
                    </a:ln>
                  </pic:spPr>
                </pic:pic>
              </a:graphicData>
            </a:graphic>
          </wp:inline>
        </w:drawing>
      </w:r>
    </w:p>
    <w:p w14:paraId="4E32838E" w14:textId="2FA67F62" w:rsidR="00262B0F" w:rsidRPr="00CD28B4" w:rsidRDefault="00262B0F" w:rsidP="00262B0F">
      <w:pPr>
        <w:pStyle w:val="Caption"/>
        <w:ind w:left="360" w:firstLine="720"/>
      </w:pPr>
      <w:bookmarkStart w:id="303" w:name="_Ref235193959"/>
      <w:bookmarkStart w:id="304" w:name="_Toc235203935"/>
      <w:r w:rsidRPr="00CD28B4">
        <w:t xml:space="preserve">Figure </w:t>
      </w:r>
      <w:r w:rsidRPr="00CD28B4">
        <w:fldChar w:fldCharType="begin"/>
      </w:r>
      <w:r w:rsidRPr="00CD28B4">
        <w:instrText xml:space="preserve"> SEQ Figure \* ARABIC </w:instrText>
      </w:r>
      <w:r w:rsidRPr="00CD28B4">
        <w:fldChar w:fldCharType="separate"/>
      </w:r>
      <w:r w:rsidR="00DA2067" w:rsidRPr="00CD28B4">
        <w:rPr>
          <w:noProof/>
        </w:rPr>
        <w:t>99</w:t>
      </w:r>
      <w:r w:rsidRPr="00CD28B4">
        <w:fldChar w:fldCharType="end"/>
      </w:r>
      <w:bookmarkEnd w:id="303"/>
      <w:r w:rsidRPr="00CD28B4">
        <w:t xml:space="preserve">: Create Request and Schedule Button for </w:t>
      </w:r>
      <w:r w:rsidR="00581E30" w:rsidRPr="00CD28B4">
        <w:t>MRTC</w:t>
      </w:r>
      <w:bookmarkEnd w:id="304"/>
    </w:p>
    <w:p w14:paraId="3440375F" w14:textId="7DE55ADE" w:rsidR="00666BD8" w:rsidRPr="00CD28B4" w:rsidRDefault="001571E8" w:rsidP="00262B0F">
      <w:pPr>
        <w:pStyle w:val="NoteStyle1"/>
      </w:pPr>
      <w:bookmarkStart w:id="305" w:name="_Hlk190860758"/>
      <w:r w:rsidRPr="00CD28B4">
        <w:t xml:space="preserve">Note: The user can also select the “Cancel” button seen in </w:t>
      </w:r>
      <w:r w:rsidR="007C4CA4" w:rsidRPr="00CD28B4">
        <w:rPr>
          <w:b/>
          <w:bCs/>
        </w:rPr>
        <w:fldChar w:fldCharType="begin" w:fldLock="1"/>
      </w:r>
      <w:r w:rsidR="007C4CA4" w:rsidRPr="00CD28B4">
        <w:rPr>
          <w:b/>
          <w:bCs/>
        </w:rPr>
        <w:instrText xml:space="preserve"> REF _Ref165384144 \h </w:instrText>
      </w:r>
      <w:r w:rsidR="007C4CA4" w:rsidRPr="00CD28B4">
        <w:rPr>
          <w:b/>
          <w:bCs/>
        </w:rPr>
      </w:r>
      <w:r w:rsidR="007C4CA4" w:rsidRPr="00CD28B4">
        <w:rPr>
          <w:b/>
          <w:bCs/>
        </w:rPr>
        <w:instrText xml:space="preserve"> \* MERGEFORMAT </w:instrText>
      </w:r>
      <w:r w:rsidR="007C4CA4" w:rsidRPr="00CD28B4">
        <w:rPr>
          <w:b/>
          <w:bCs/>
        </w:rPr>
        <w:fldChar w:fldCharType="separate"/>
      </w:r>
      <w:hyperlink w:anchor="_Ref1653841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98</w:t>
        </w:r>
        <w:r w:rsidR="00CD28B4" w:rsidRPr="00CD28B4">
          <w:rPr>
            <w:rStyle w:val="Hyperlink"/>
            <w:rFonts w:ascii="Segoe UI Symbol" w:hAnsi="Segoe UI Symbol" w:cs="Segoe UI Symbol"/>
            <w:bCs/>
            <w:noProof/>
          </w:rPr>
          <w:t>⁠</w:t>
        </w:r>
      </w:hyperlink>
      <w:r w:rsidR="007C4CA4" w:rsidRPr="00CD28B4">
        <w:rPr>
          <w:b/>
          <w:bCs/>
        </w:rPr>
        <w:fldChar w:fldCharType="end"/>
      </w:r>
      <w:r w:rsidR="009667E6" w:rsidRPr="00CD28B4">
        <w:t xml:space="preserve"> </w:t>
      </w:r>
      <w:r w:rsidRPr="00CD28B4">
        <w:t>to exit creating a request and go back to the Appointments &amp; Requests page.</w:t>
      </w:r>
      <w:bookmarkEnd w:id="305"/>
    </w:p>
    <w:p w14:paraId="2A03A497" w14:textId="5D72FD95" w:rsidR="00DF0E7B" w:rsidRPr="00CD28B4" w:rsidRDefault="00615A6F" w:rsidP="0078783B">
      <w:pPr>
        <w:pStyle w:val="NoteStyle1"/>
      </w:pPr>
      <w:r w:rsidRPr="00CD28B4">
        <w:t>Note: Once an MRTC Request has been created, it will appear within the Appointment Requests grid under the request type “APPT</w:t>
      </w:r>
      <w:r w:rsidR="00427CF8" w:rsidRPr="00CD28B4">
        <w:t>.</w:t>
      </w:r>
      <w:r w:rsidRPr="00CD28B4">
        <w:t xml:space="preserve">” </w:t>
      </w:r>
      <w:r w:rsidR="00427CF8" w:rsidRPr="00CD28B4">
        <w:t xml:space="preserve">To interact with </w:t>
      </w:r>
      <w:r w:rsidR="00F806DD" w:rsidRPr="00CD28B4">
        <w:t>an</w:t>
      </w:r>
      <w:r w:rsidR="00427CF8" w:rsidRPr="00CD28B4">
        <w:t xml:space="preserve"> MRTC</w:t>
      </w:r>
      <w:r w:rsidR="009C7E59" w:rsidRPr="00CD28B4">
        <w:t xml:space="preserve"> appointment request</w:t>
      </w:r>
      <w:r w:rsidR="00427CF8" w:rsidRPr="00CD28B4">
        <w:t xml:space="preserve">, the user can either </w:t>
      </w:r>
      <w:r w:rsidR="00D15E27" w:rsidRPr="00CD28B4">
        <w:t xml:space="preserve">select the ellipsis next to the parent </w:t>
      </w:r>
      <w:r w:rsidR="004A1363" w:rsidRPr="00CD28B4">
        <w:t xml:space="preserve">MRTC </w:t>
      </w:r>
      <w:r w:rsidR="00BB7BA4" w:rsidRPr="00CD28B4">
        <w:t xml:space="preserve">request </w:t>
      </w:r>
      <w:r w:rsidR="004A1363" w:rsidRPr="00CD28B4">
        <w:t>or</w:t>
      </w:r>
      <w:r w:rsidR="00D15E27" w:rsidRPr="00CD28B4">
        <w:t xml:space="preserve"> select </w:t>
      </w:r>
      <w:r w:rsidR="002629B4" w:rsidRPr="00CD28B4">
        <w:t xml:space="preserve">the </w:t>
      </w:r>
      <w:r w:rsidR="00992BBD" w:rsidRPr="00CD28B4">
        <w:t>“Expand”</w:t>
      </w:r>
      <w:r w:rsidR="002629B4" w:rsidRPr="00CD28B4">
        <w:t xml:space="preserve"> button</w:t>
      </w:r>
      <w:r w:rsidR="006647AF" w:rsidRPr="00CD28B4">
        <w:t xml:space="preserve">, seen in </w:t>
      </w:r>
      <w:r w:rsidR="000F2A95" w:rsidRPr="00CD28B4">
        <w:rPr>
          <w:b/>
          <w:bCs/>
        </w:rPr>
        <w:fldChar w:fldCharType="begin" w:fldLock="1"/>
      </w:r>
      <w:r w:rsidR="000F2A95" w:rsidRPr="00CD28B4">
        <w:rPr>
          <w:b/>
          <w:bCs/>
        </w:rPr>
        <w:instrText xml:space="preserve"> REF </w:instrText>
      </w:r>
      <w:r w:rsidR="000F2A95" w:rsidRPr="00CD28B4">
        <w:rPr>
          <w:b/>
          <w:bCs/>
        </w:rPr>
        <w:lastRenderedPageBreak/>
        <w:instrText xml:space="preserve">_Ref229054402 \h  \* MERGEFORMAT </w:instrText>
      </w:r>
      <w:r w:rsidR="000F2A95" w:rsidRPr="00CD28B4">
        <w:rPr>
          <w:b/>
          <w:bCs/>
        </w:rPr>
      </w:r>
      <w:r w:rsidR="000F2A95" w:rsidRPr="00CD28B4">
        <w:rPr>
          <w:b/>
          <w:bCs/>
        </w:rPr>
        <w:fldChar w:fldCharType="separate"/>
      </w:r>
      <w:hyperlink w:anchor="_Ref229054402"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7C4CA4" w:rsidRPr="00CD28B4">
          <w:rPr>
            <w:rStyle w:val="Hyperlink"/>
            <w:rFonts w:ascii="Segoe UI Symbol" w:hAnsi="Segoe UI Symbol" w:cs="Segoe UI Symbol"/>
            <w:bCs/>
          </w:rPr>
          <w:fldChar w:fldCharType="begin" w:fldLock="1"/>
        </w:r>
        <w:r w:rsidR="007C4CA4" w:rsidRPr="00CD28B4">
          <w:rPr>
            <w:rStyle w:val="Hyperlink"/>
            <w:rFonts w:ascii="Segoe UI Symbol" w:hAnsi="Segoe UI Symbol" w:cs="Segoe UI Symbol"/>
            <w:bCs/>
          </w:rPr>
          <w:instrText xml:space="preserve"> REF _Ref229054402 \h </w:instrText>
        </w:r>
        <w:r w:rsidR="007C4CA4" w:rsidRPr="00CD28B4">
          <w:rPr>
            <w:rStyle w:val="Hyperlink"/>
            <w:rFonts w:ascii="Segoe UI Symbol" w:hAnsi="Segoe UI Symbol" w:cs="Segoe UI Symbol"/>
            <w:bCs/>
          </w:rPr>
        </w:r>
        <w:r w:rsidR="007C4CA4" w:rsidRPr="00CD28B4">
          <w:rPr>
            <w:rStyle w:val="Hyperlink"/>
            <w:rFonts w:ascii="Segoe UI Symbol" w:hAnsi="Segoe UI Symbol" w:cs="Segoe UI Symbol"/>
            <w:bCs/>
          </w:rPr>
          <w:instrText xml:space="preserve"> \* MERGEFORMAT </w:instrText>
        </w:r>
        <w:r w:rsidR="007C4CA4"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100</w:t>
        </w:r>
        <w:r w:rsidR="00CD28B4" w:rsidRPr="00CD28B4">
          <w:rPr>
            <w:rStyle w:val="Hyperlink"/>
            <w:rFonts w:ascii="Segoe UI Symbol" w:hAnsi="Segoe UI Symbol" w:cs="Segoe UI Symbol"/>
            <w:bCs/>
            <w:noProof/>
          </w:rPr>
          <w:t>⁠</w:t>
        </w:r>
        <w:r w:rsidR="007C4CA4"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0F2A95" w:rsidRPr="00CD28B4">
        <w:rPr>
          <w:b/>
          <w:bCs/>
        </w:rPr>
        <w:fldChar w:fldCharType="end"/>
      </w:r>
      <w:r w:rsidR="000F2A95" w:rsidRPr="00CD28B4">
        <w:t xml:space="preserve"> </w:t>
      </w:r>
      <w:r w:rsidR="006647AF" w:rsidRPr="00CD28B4">
        <w:t xml:space="preserve">below, </w:t>
      </w:r>
      <w:r w:rsidR="009C7E59" w:rsidRPr="00CD28B4">
        <w:t>to bring all</w:t>
      </w:r>
      <w:r w:rsidR="009377D1" w:rsidRPr="00CD28B4">
        <w:t xml:space="preserve"> </w:t>
      </w:r>
      <w:r w:rsidR="007E5BB0" w:rsidRPr="00CD28B4">
        <w:t>requests for the appointment into context</w:t>
      </w:r>
      <w:r w:rsidR="00CD5FD5" w:rsidRPr="00CD28B4">
        <w:t xml:space="preserve"> to interact with individual</w:t>
      </w:r>
      <w:r w:rsidR="007E5BB0" w:rsidRPr="00CD28B4">
        <w:t>ly.</w:t>
      </w:r>
    </w:p>
    <w:p w14:paraId="62EFE200" w14:textId="77777777" w:rsidR="009377D1" w:rsidRPr="00CD28B4" w:rsidRDefault="008C6D55" w:rsidP="009377D1">
      <w:pPr>
        <w:pStyle w:val="NoteStyle1"/>
        <w:keepNext/>
        <w:numPr>
          <w:ilvl w:val="0"/>
          <w:numId w:val="0"/>
        </w:numPr>
        <w:ind w:left="1080"/>
      </w:pPr>
      <w:r w:rsidRPr="00CD28B4">
        <w:rPr>
          <w:noProof/>
        </w:rPr>
        <w:drawing>
          <wp:inline distT="0" distB="0" distL="0" distR="0" wp14:anchorId="7DB4A4DD" wp14:editId="712EFF6F">
            <wp:extent cx="4572000" cy="730250"/>
            <wp:effectExtent l="19050" t="19050" r="19050" b="12700"/>
            <wp:docPr id="690212651" name="Picture 1" descr="Expand Button for MRTC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12651" name="Picture 1" descr="Expand Button for MRTC Requests"/>
                    <pic:cNvPicPr/>
                  </pic:nvPicPr>
                  <pic:blipFill>
                    <a:blip r:embed="rId106"/>
                    <a:stretch>
                      <a:fillRect/>
                    </a:stretch>
                  </pic:blipFill>
                  <pic:spPr>
                    <a:xfrm>
                      <a:off x="0" y="0"/>
                      <a:ext cx="4572000" cy="730250"/>
                    </a:xfrm>
                    <a:prstGeom prst="rect">
                      <a:avLst/>
                    </a:prstGeom>
                    <a:ln>
                      <a:solidFill>
                        <a:schemeClr val="tx1"/>
                      </a:solidFill>
                    </a:ln>
                  </pic:spPr>
                </pic:pic>
              </a:graphicData>
            </a:graphic>
          </wp:inline>
        </w:drawing>
      </w:r>
    </w:p>
    <w:p w14:paraId="788689AB" w14:textId="7D2F1515" w:rsidR="008C6D55" w:rsidRPr="00CD28B4" w:rsidRDefault="009377D1" w:rsidP="009377D1">
      <w:pPr>
        <w:pStyle w:val="Caption"/>
        <w:ind w:left="360" w:firstLine="720"/>
      </w:pPr>
      <w:bookmarkStart w:id="306" w:name="_Ref229054402"/>
      <w:bookmarkStart w:id="307" w:name="_Toc235203936"/>
      <w:r w:rsidRPr="00CD28B4">
        <w:t xml:space="preserve">Figure </w:t>
      </w:r>
      <w:fldSimple w:instr=" SEQ Figure \* ARABIC ">
        <w:r w:rsidR="00DA2067" w:rsidRPr="00CD28B4">
          <w:rPr>
            <w:noProof/>
          </w:rPr>
          <w:t>100</w:t>
        </w:r>
      </w:fldSimple>
      <w:bookmarkEnd w:id="306"/>
      <w:r w:rsidRPr="00CD28B4">
        <w:t>: Expand Button for MRTC Requests</w:t>
      </w:r>
      <w:bookmarkEnd w:id="307"/>
    </w:p>
    <w:p w14:paraId="221005AA" w14:textId="4478262C" w:rsidR="009377D1" w:rsidRPr="00CD28B4" w:rsidRDefault="009377D1" w:rsidP="009377D1">
      <w:pPr>
        <w:pStyle w:val="NoteStyle1"/>
      </w:pPr>
      <w:r w:rsidRPr="00CD28B4">
        <w:t>Note:</w:t>
      </w:r>
      <w:r w:rsidR="00051C3B" w:rsidRPr="00CD28B4">
        <w:t xml:space="preserve"> </w:t>
      </w:r>
      <w:r w:rsidR="008E64A8" w:rsidRPr="00CD28B4">
        <w:t>MRTC parent and child requests will be differentiated in the grid via a</w:t>
      </w:r>
      <w:r w:rsidR="00F15FD7" w:rsidRPr="00CD28B4">
        <w:t xml:space="preserve"> red</w:t>
      </w:r>
      <w:r w:rsidR="008E64A8" w:rsidRPr="00CD28B4">
        <w:t xml:space="preserve"> </w:t>
      </w:r>
      <w:r w:rsidR="005F2A5C" w:rsidRPr="00CD28B4">
        <w:t>“</w:t>
      </w:r>
      <w:r w:rsidR="008E64A8" w:rsidRPr="00CD28B4">
        <w:t>P</w:t>
      </w:r>
      <w:r w:rsidR="00F15FD7" w:rsidRPr="00CD28B4">
        <w:rPr>
          <w:rFonts w:ascii="Aptos Narrow" w:hAnsi="Aptos Narrow"/>
        </w:rPr>
        <w:t>✓</w:t>
      </w:r>
      <w:r w:rsidR="005F2A5C" w:rsidRPr="00CD28B4">
        <w:rPr>
          <w:rFonts w:ascii="Aptos Narrow" w:hAnsi="Aptos Narrow"/>
        </w:rPr>
        <w:t>”</w:t>
      </w:r>
      <w:r w:rsidR="00F15FD7" w:rsidRPr="00CD28B4">
        <w:rPr>
          <w:rFonts w:ascii="Aptos Narrow" w:hAnsi="Aptos Narrow"/>
        </w:rPr>
        <w:t xml:space="preserve"> </w:t>
      </w:r>
      <w:r w:rsidR="00F15FD7" w:rsidRPr="00CD28B4">
        <w:rPr>
          <w:rFonts w:cstheme="minorHAnsi"/>
        </w:rPr>
        <w:t xml:space="preserve">for </w:t>
      </w:r>
      <w:r w:rsidR="005F2A5C" w:rsidRPr="00CD28B4">
        <w:rPr>
          <w:rFonts w:cstheme="minorHAnsi"/>
        </w:rPr>
        <w:t>parent requests and a red</w:t>
      </w:r>
      <w:r w:rsidR="005F2A5C" w:rsidRPr="00CD28B4">
        <w:rPr>
          <w:rFonts w:ascii="Aptos Narrow" w:hAnsi="Aptos Narrow"/>
        </w:rPr>
        <w:t xml:space="preserve"> “✓” </w:t>
      </w:r>
      <w:r w:rsidR="005F2A5C" w:rsidRPr="00CD28B4">
        <w:rPr>
          <w:rFonts w:cstheme="minorHAnsi"/>
        </w:rPr>
        <w:t>for child requests</w:t>
      </w:r>
      <w:r w:rsidR="004224B2" w:rsidRPr="00CD28B4">
        <w:rPr>
          <w:rFonts w:cstheme="minorHAnsi"/>
        </w:rPr>
        <w:t xml:space="preserve"> (See </w:t>
      </w:r>
      <w:r w:rsidR="000F2A95" w:rsidRPr="00CD28B4">
        <w:rPr>
          <w:rFonts w:cstheme="minorHAnsi"/>
          <w:b/>
          <w:bCs/>
        </w:rPr>
        <w:fldChar w:fldCharType="begin" w:fldLock="1"/>
      </w:r>
      <w:r w:rsidR="000F2A95" w:rsidRPr="00CD28B4">
        <w:rPr>
          <w:rFonts w:cstheme="minorHAnsi"/>
          <w:b/>
          <w:bCs/>
        </w:rPr>
        <w:instrText xml:space="preserve"> REF _Ref229054403 \h  \* MERGEFORMAT </w:instrText>
      </w:r>
      <w:r w:rsidR="000F2A95" w:rsidRPr="00CD28B4">
        <w:rPr>
          <w:rFonts w:cstheme="minorHAnsi"/>
          <w:b/>
          <w:bCs/>
        </w:rPr>
      </w:r>
      <w:r w:rsidR="000F2A95" w:rsidRPr="00CD28B4">
        <w:rPr>
          <w:rFonts w:cstheme="minorHAnsi"/>
          <w:b/>
          <w:bCs/>
        </w:rPr>
        <w:fldChar w:fldCharType="separate"/>
      </w:r>
      <w:hyperlink w:anchor="_Ref229054403"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7C4CA4" w:rsidRPr="00CD28B4">
          <w:rPr>
            <w:rStyle w:val="Hyperlink"/>
            <w:rFonts w:ascii="Segoe UI Symbol" w:hAnsi="Segoe UI Symbol" w:cs="Segoe UI Symbol"/>
            <w:bCs/>
          </w:rPr>
          <w:fldChar w:fldCharType="begin" w:fldLock="1"/>
        </w:r>
        <w:r w:rsidR="007C4CA4" w:rsidRPr="00CD28B4">
          <w:rPr>
            <w:rStyle w:val="Hyperlink"/>
            <w:rFonts w:ascii="Segoe UI Symbol" w:hAnsi="Segoe UI Symbol" w:cs="Segoe UI Symbol"/>
            <w:bCs/>
          </w:rPr>
          <w:instrText xml:space="preserve"> REF _Ref229054403 \h </w:instrText>
        </w:r>
        <w:r w:rsidR="007C4CA4" w:rsidRPr="00CD28B4">
          <w:rPr>
            <w:rStyle w:val="Hyperlink"/>
            <w:rFonts w:ascii="Segoe UI Symbol" w:hAnsi="Segoe UI Symbol" w:cs="Segoe UI Symbol"/>
            <w:bCs/>
          </w:rPr>
        </w:r>
        <w:r w:rsidR="007C4CA4" w:rsidRPr="00CD28B4">
          <w:rPr>
            <w:rStyle w:val="Hyperlink"/>
            <w:rFonts w:ascii="Segoe UI Symbol" w:hAnsi="Segoe UI Symbol" w:cs="Segoe UI Symbol"/>
            <w:bCs/>
          </w:rPr>
          <w:instrText xml:space="preserve"> \* MERGEFORMAT </w:instrText>
        </w:r>
        <w:r w:rsidR="007C4CA4"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101</w:t>
        </w:r>
        <w:r w:rsidR="00CD28B4" w:rsidRPr="00CD28B4">
          <w:rPr>
            <w:rStyle w:val="Hyperlink"/>
            <w:rFonts w:ascii="Segoe UI Symbol" w:hAnsi="Segoe UI Symbol" w:cs="Segoe UI Symbol"/>
            <w:bCs/>
            <w:noProof/>
          </w:rPr>
          <w:t>⁠</w:t>
        </w:r>
        <w:r w:rsidR="007C4CA4"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0F2A95" w:rsidRPr="00CD28B4">
        <w:rPr>
          <w:rFonts w:cstheme="minorHAnsi"/>
          <w:b/>
          <w:bCs/>
        </w:rPr>
        <w:fldChar w:fldCharType="end"/>
      </w:r>
      <w:r w:rsidR="000F2A95" w:rsidRPr="00CD28B4">
        <w:rPr>
          <w:rFonts w:cstheme="minorHAnsi"/>
        </w:rPr>
        <w:t xml:space="preserve"> </w:t>
      </w:r>
      <w:r w:rsidR="004224B2" w:rsidRPr="00CD28B4">
        <w:rPr>
          <w:rFonts w:cstheme="minorHAnsi"/>
        </w:rPr>
        <w:t>below for an example).</w:t>
      </w:r>
    </w:p>
    <w:p w14:paraId="4413E062" w14:textId="77777777" w:rsidR="008909DB" w:rsidRPr="00CD28B4" w:rsidRDefault="008909DB" w:rsidP="008909DB">
      <w:pPr>
        <w:pStyle w:val="NoteStyle1"/>
        <w:keepNext/>
        <w:numPr>
          <w:ilvl w:val="0"/>
          <w:numId w:val="0"/>
        </w:numPr>
        <w:ind w:left="1080"/>
      </w:pPr>
      <w:r w:rsidRPr="00CD28B4">
        <w:rPr>
          <w:noProof/>
        </w:rPr>
        <w:drawing>
          <wp:inline distT="0" distB="0" distL="0" distR="0" wp14:anchorId="3711D87B" wp14:editId="6526DB93">
            <wp:extent cx="4572000" cy="1270000"/>
            <wp:effectExtent l="19050" t="19050" r="19050" b="25400"/>
            <wp:docPr id="984423784" name="Picture 1" descr="Parent and Child Requests Icon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23784" name="Picture 1" descr="Parent and Child Requests Icon for MRTC"/>
                    <pic:cNvPicPr/>
                  </pic:nvPicPr>
                  <pic:blipFill>
                    <a:blip r:embed="rId107"/>
                    <a:stretch>
                      <a:fillRect/>
                    </a:stretch>
                  </pic:blipFill>
                  <pic:spPr>
                    <a:xfrm>
                      <a:off x="0" y="0"/>
                      <a:ext cx="4572000" cy="1270000"/>
                    </a:xfrm>
                    <a:prstGeom prst="rect">
                      <a:avLst/>
                    </a:prstGeom>
                    <a:ln>
                      <a:solidFill>
                        <a:schemeClr val="tx1"/>
                      </a:solidFill>
                    </a:ln>
                  </pic:spPr>
                </pic:pic>
              </a:graphicData>
            </a:graphic>
          </wp:inline>
        </w:drawing>
      </w:r>
    </w:p>
    <w:p w14:paraId="0E73E1F0" w14:textId="17D6A61C" w:rsidR="004224B2" w:rsidRPr="00CD28B4" w:rsidRDefault="008909DB" w:rsidP="008909DB">
      <w:pPr>
        <w:pStyle w:val="Caption"/>
        <w:ind w:left="360" w:firstLine="720"/>
      </w:pPr>
      <w:bookmarkStart w:id="308" w:name="_Ref229054403"/>
      <w:bookmarkStart w:id="309" w:name="_Toc235203937"/>
      <w:r w:rsidRPr="00CD28B4">
        <w:t xml:space="preserve">Figure </w:t>
      </w:r>
      <w:fldSimple w:instr=" SEQ Figure \* ARABIC ">
        <w:r w:rsidR="00DA2067" w:rsidRPr="00CD28B4">
          <w:rPr>
            <w:noProof/>
          </w:rPr>
          <w:t>101</w:t>
        </w:r>
      </w:fldSimple>
      <w:bookmarkEnd w:id="308"/>
      <w:r w:rsidRPr="00CD28B4">
        <w:t>: Parent and Child Requests Icon for MRTC</w:t>
      </w:r>
      <w:bookmarkEnd w:id="309"/>
    </w:p>
    <w:p w14:paraId="6B110B45" w14:textId="24C50CD1" w:rsidR="00BB3A24" w:rsidRPr="00CD28B4" w:rsidRDefault="00BB3A24" w:rsidP="00A54CA9">
      <w:pPr>
        <w:pStyle w:val="Heading3"/>
        <w:spacing w:before="120" w:after="120"/>
      </w:pPr>
      <w:bookmarkStart w:id="310" w:name="_Toc172206295"/>
      <w:bookmarkStart w:id="311" w:name="_Toc235203760"/>
      <w:r w:rsidRPr="00CD28B4">
        <w:t>4.1.</w:t>
      </w:r>
      <w:r w:rsidR="00E71907" w:rsidRPr="00CD28B4">
        <w:t>4</w:t>
      </w:r>
      <w:r w:rsidRPr="00CD28B4">
        <w:t xml:space="preserve"> </w:t>
      </w:r>
      <w:r w:rsidR="00BD39BB" w:rsidRPr="00CD28B4">
        <w:t>Consult/Procedure</w:t>
      </w:r>
      <w:bookmarkEnd w:id="310"/>
      <w:bookmarkEnd w:id="311"/>
    </w:p>
    <w:p w14:paraId="48235AC6" w14:textId="00D74E1D" w:rsidR="002A30A3" w:rsidRPr="00CD28B4" w:rsidRDefault="002A30A3" w:rsidP="00A54CA9">
      <w:pPr>
        <w:spacing w:before="120" w:after="120"/>
      </w:pPr>
      <w:r w:rsidRPr="00CD28B4">
        <w:t xml:space="preserve">Consult and Procedure requests are not created </w:t>
      </w:r>
      <w:r w:rsidR="00A82080" w:rsidRPr="00CD28B4">
        <w:t>within the ISS application</w:t>
      </w:r>
      <w:r w:rsidRPr="00CD28B4">
        <w:t xml:space="preserve">. </w:t>
      </w:r>
      <w:r w:rsidR="00D602BD" w:rsidRPr="00CD28B4">
        <w:t>To</w:t>
      </w:r>
      <w:r w:rsidR="00D602BD" w:rsidRPr="00CD28B4">
        <w:lastRenderedPageBreak/>
        <w:t xml:space="preserve"> in</w:t>
      </w:r>
      <w:r w:rsidR="00A66835" w:rsidRPr="00CD28B4">
        <w:t>teract with these requests</w:t>
      </w:r>
      <w:r w:rsidRPr="00CD28B4">
        <w:t>, the user will need to locate any previously created Consult/Procedure requests by navigating the Appointment Requests grid</w:t>
      </w:r>
      <w:r w:rsidR="00501EAD" w:rsidRPr="00CD28B4">
        <w:t xml:space="preserve"> (See</w:t>
      </w:r>
      <w:r w:rsidR="00720D4C" w:rsidRPr="00CD28B4">
        <w:t xml:space="preserve"> </w:t>
      </w:r>
      <w:r w:rsidR="001C703F" w:rsidRPr="00CD28B4">
        <w:rPr>
          <w:b/>
          <w:bCs/>
        </w:rPr>
        <w:fldChar w:fldCharType="begin" w:fldLock="1"/>
      </w:r>
      <w:r w:rsidR="001C703F" w:rsidRPr="00CD28B4">
        <w:rPr>
          <w:b/>
          <w:bCs/>
        </w:rPr>
        <w:instrText xml:space="preserve"> REF _Ref165384188 \h </w:instrText>
      </w:r>
      <w:r w:rsidR="001C703F" w:rsidRPr="00CD28B4">
        <w:rPr>
          <w:b/>
          <w:bCs/>
        </w:rPr>
      </w:r>
      <w:r w:rsidR="001C703F" w:rsidRPr="00CD28B4">
        <w:rPr>
          <w:b/>
          <w:bCs/>
        </w:rPr>
        <w:instrText xml:space="preserve"> \* MERGEFORMAT </w:instrText>
      </w:r>
      <w:r w:rsidR="001C703F" w:rsidRPr="00CD28B4">
        <w:rPr>
          <w:b/>
          <w:bCs/>
        </w:rPr>
        <w:fldChar w:fldCharType="separate"/>
      </w:r>
      <w:hyperlink w:anchor="_Ref16538418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102</w:t>
        </w:r>
        <w:r w:rsidR="00CD28B4" w:rsidRPr="00CD28B4">
          <w:rPr>
            <w:rStyle w:val="Hyperlink"/>
            <w:rFonts w:ascii="Segoe UI Symbol" w:hAnsi="Segoe UI Symbol" w:cs="Segoe UI Symbol"/>
            <w:bCs/>
            <w:noProof/>
          </w:rPr>
          <w:t>⁠</w:t>
        </w:r>
      </w:hyperlink>
      <w:r w:rsidR="001C703F" w:rsidRPr="00CD28B4">
        <w:rPr>
          <w:b/>
          <w:bCs/>
        </w:rPr>
        <w:fldChar w:fldCharType="end"/>
      </w:r>
      <w:r w:rsidR="009667E6" w:rsidRPr="00CD28B4">
        <w:t xml:space="preserve"> </w:t>
      </w:r>
      <w:r w:rsidR="00501EAD" w:rsidRPr="00CD28B4">
        <w:t>for an example.)</w:t>
      </w:r>
    </w:p>
    <w:p w14:paraId="796F968A" w14:textId="4DD0BC4B" w:rsidR="00702EDE" w:rsidRPr="00CD28B4" w:rsidRDefault="007C4DD9" w:rsidP="00051C3B">
      <w:pPr>
        <w:keepNext/>
        <w:spacing w:before="120" w:after="120"/>
      </w:pPr>
      <w:r w:rsidRPr="00CD28B4">
        <w:rPr>
          <w:noProof/>
        </w:rPr>
        <w:drawing>
          <wp:inline distT="0" distB="0" distL="0" distR="0" wp14:anchorId="5BD46242" wp14:editId="4E4779DF">
            <wp:extent cx="5943600" cy="2278877"/>
            <wp:effectExtent l="19050" t="19050" r="19050" b="26670"/>
            <wp:docPr id="906457258" name="Picture 1" descr="Example of Consult Requests in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57258" name="Picture 1" descr="Example of Consult Requests in the Grid"/>
                    <pic:cNvPicPr/>
                  </pic:nvPicPr>
                  <pic:blipFill rotWithShape="1">
                    <a:blip r:embed="rId108"/>
                    <a:srcRect b="10992"/>
                    <a:stretch>
                      <a:fillRect/>
                    </a:stretch>
                  </pic:blipFill>
                  <pic:spPr bwMode="auto">
                    <a:xfrm>
                      <a:off x="0" y="0"/>
                      <a:ext cx="5943600" cy="227887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AC8461" w14:textId="6139D2D8" w:rsidR="00720D4C" w:rsidRPr="00CD28B4" w:rsidRDefault="00702EDE" w:rsidP="008F1FB1">
      <w:pPr>
        <w:pStyle w:val="Caption"/>
      </w:pPr>
      <w:bookmarkStart w:id="312" w:name="_Ref165384188"/>
      <w:bookmarkStart w:id="313" w:name="_Toc235203938"/>
      <w:r w:rsidRPr="00CD28B4">
        <w:t xml:space="preserve">Figure </w:t>
      </w:r>
      <w:fldSimple w:instr=" SEQ Figure \* ARABIC ">
        <w:r w:rsidR="00DA2067" w:rsidRPr="00CD28B4">
          <w:rPr>
            <w:noProof/>
          </w:rPr>
          <w:t>102</w:t>
        </w:r>
      </w:fldSimple>
      <w:bookmarkEnd w:id="312"/>
      <w:r w:rsidRPr="00CD28B4">
        <w:t>: Example of Consult Requests in the Grid</w:t>
      </w:r>
      <w:bookmarkStart w:id="314" w:name="_Toc172206296"/>
      <w:bookmarkEnd w:id="313"/>
    </w:p>
    <w:p w14:paraId="75846045" w14:textId="3BFA5C1C" w:rsidR="00BB3A24" w:rsidRPr="00CD28B4" w:rsidRDefault="00BB3A24" w:rsidP="00A54CA9">
      <w:pPr>
        <w:pStyle w:val="Heading3"/>
        <w:spacing w:before="120" w:after="120"/>
      </w:pPr>
      <w:bookmarkStart w:id="315" w:name="_Toc235203761"/>
      <w:r w:rsidRPr="00CD28B4">
        <w:t>4.1.</w:t>
      </w:r>
      <w:r w:rsidR="00E71907" w:rsidRPr="00CD28B4">
        <w:t>5</w:t>
      </w:r>
      <w:r w:rsidRPr="00CD28B4">
        <w:t xml:space="preserve"> </w:t>
      </w:r>
      <w:r w:rsidR="00BD39BB" w:rsidRPr="00CD28B4">
        <w:t>RTC</w:t>
      </w:r>
      <w:bookmarkEnd w:id="314"/>
      <w:bookmarkEnd w:id="315"/>
    </w:p>
    <w:p w14:paraId="5DFAABA9" w14:textId="54D6199F" w:rsidR="002A30A3" w:rsidRPr="00CD28B4" w:rsidRDefault="002A30A3" w:rsidP="00A54CA9">
      <w:pPr>
        <w:spacing w:before="120" w:after="120"/>
      </w:pPr>
      <w:r w:rsidRPr="00CD28B4">
        <w:t xml:space="preserve">RTC requests are not created </w:t>
      </w:r>
      <w:r w:rsidR="005D0E7E" w:rsidRPr="00CD28B4">
        <w:t>within the</w:t>
      </w:r>
      <w:r w:rsidRPr="00CD28B4">
        <w:t xml:space="preserve"> ISS</w:t>
      </w:r>
      <w:r w:rsidR="005D0E7E" w:rsidRPr="00CD28B4">
        <w:t xml:space="preserve"> application</w:t>
      </w:r>
      <w:r w:rsidRPr="00CD28B4">
        <w:t xml:space="preserve">. </w:t>
      </w:r>
      <w:r w:rsidR="005D0E7E" w:rsidRPr="00CD28B4">
        <w:t>To interact with these requests</w:t>
      </w:r>
      <w:r w:rsidRPr="00CD28B4">
        <w:t>, the user will need to locate any previously created RTC requests by navigating the Appointment Requests grid</w:t>
      </w:r>
      <w:r w:rsidR="00501EAD" w:rsidRPr="00CD28B4">
        <w:t xml:space="preserve"> (See</w:t>
      </w:r>
      <w:r w:rsidR="00686733" w:rsidRPr="00CD28B4">
        <w:t xml:space="preserve"> </w:t>
      </w:r>
      <w:r w:rsidR="00686733" w:rsidRPr="00CD28B4">
        <w:rPr>
          <w:b/>
          <w:bCs/>
        </w:rPr>
        <w:fldChar w:fldCharType="begin" w:fldLock="1"/>
      </w:r>
      <w:r w:rsidR="00686733" w:rsidRPr="00CD28B4">
        <w:rPr>
          <w:b/>
          <w:bCs/>
        </w:rPr>
        <w:instrText xml:space="preserve"> REF _Ref165384206 \h  \* MERGEFORMAT </w:instrText>
      </w:r>
      <w:r w:rsidR="00686733" w:rsidRPr="00CD28B4">
        <w:rPr>
          <w:b/>
          <w:bCs/>
        </w:rPr>
      </w:r>
      <w:r w:rsidR="00686733" w:rsidRPr="00CD28B4">
        <w:rPr>
          <w:b/>
          <w:bCs/>
        </w:rPr>
        <w:fldChar w:fldCharType="separate"/>
      </w:r>
      <w:hyperlink w:anchor="_Ref165384206"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1C703F" w:rsidRPr="00CD28B4">
          <w:rPr>
            <w:rStyle w:val="Hyperlink"/>
            <w:rFonts w:ascii="Segoe UI Symbol" w:hAnsi="Segoe UI Symbol" w:cs="Segoe UI Symbol"/>
            <w:bCs/>
          </w:rPr>
          <w:fldChar w:fldCharType="begin" w:fldLock="1"/>
        </w:r>
        <w:r w:rsidR="001C703F" w:rsidRPr="00CD28B4">
          <w:rPr>
            <w:rStyle w:val="Hyperlink"/>
            <w:rFonts w:ascii="Segoe UI Symbol" w:hAnsi="Segoe UI Symbol" w:cs="Segoe UI Symbol"/>
            <w:bCs/>
          </w:rPr>
          <w:instrText xml:space="preserve"> REF _Ref165384206 \h </w:instrText>
        </w:r>
        <w:r w:rsidR="001C703F" w:rsidRPr="00CD28B4">
          <w:rPr>
            <w:rStyle w:val="Hyperlink"/>
            <w:rFonts w:ascii="Segoe UI Symbol" w:hAnsi="Segoe UI Symbol" w:cs="Segoe UI Symbol"/>
            <w:bCs/>
          </w:rPr>
        </w:r>
        <w:r w:rsidR="001C703F" w:rsidRPr="00CD28B4">
          <w:rPr>
            <w:rStyle w:val="Hyperlink"/>
            <w:rFonts w:ascii="Segoe UI Symbol" w:hAnsi="Segoe UI Symbol" w:cs="Segoe UI Symbol"/>
            <w:bCs/>
          </w:rPr>
          <w:instrText xml:space="preserve"> \* MERGEFORMAT </w:instrText>
        </w:r>
        <w:r w:rsidR="001C703F"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103</w:t>
        </w:r>
        <w:r w:rsidR="00CD28B4" w:rsidRPr="00CD28B4">
          <w:rPr>
            <w:rStyle w:val="Hyperlink"/>
            <w:rFonts w:ascii="Segoe UI Symbol" w:hAnsi="Segoe UI Symbol" w:cs="Segoe UI Symbol"/>
            <w:bCs/>
            <w:noProof/>
          </w:rPr>
          <w:t>⁠</w:t>
        </w:r>
        <w:r w:rsidR="001C703F"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686733" w:rsidRPr="00CD28B4">
        <w:rPr>
          <w:b/>
          <w:bCs/>
        </w:rPr>
        <w:fldChar w:fldCharType="end"/>
      </w:r>
      <w:r w:rsidR="00686733" w:rsidRPr="00CD28B4">
        <w:t xml:space="preserve"> </w:t>
      </w:r>
      <w:r w:rsidR="00501EAD" w:rsidRPr="00CD28B4">
        <w:t>for an example)</w:t>
      </w:r>
      <w:r w:rsidRPr="00CD28B4">
        <w:t>.</w:t>
      </w:r>
    </w:p>
    <w:p w14:paraId="6F31AA88" w14:textId="49236F42" w:rsidR="00702EDE" w:rsidRPr="00CD28B4" w:rsidRDefault="009A53AE" w:rsidP="00051C3B">
      <w:pPr>
        <w:keepNext/>
        <w:spacing w:before="120" w:after="120"/>
      </w:pPr>
      <w:r w:rsidRPr="00CD28B4">
        <w:rPr>
          <w:noProof/>
        </w:rPr>
        <w:drawing>
          <wp:inline distT="0" distB="0" distL="0" distR="0" wp14:anchorId="6F7005E0" wp14:editId="615F4825">
            <wp:extent cx="5943600" cy="2163445"/>
            <wp:effectExtent l="19050" t="19050" r="19050" b="27305"/>
            <wp:docPr id="1244038960" name="Picture 1" descr="Example of RTC Requests in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38960" name="Picture 1" descr="Example of RTC Requests in the Grid"/>
                    <pic:cNvPicPr/>
                  </pic:nvPicPr>
                  <pic:blipFill>
                    <a:blip r:embed="rId109"/>
                    <a:stretch>
                      <a:fillRect/>
                    </a:stretch>
                  </pic:blipFill>
                  <pic:spPr>
                    <a:xfrm>
                      <a:off x="0" y="0"/>
                      <a:ext cx="5943600" cy="2163445"/>
                    </a:xfrm>
                    <a:prstGeom prst="rect">
                      <a:avLst/>
                    </a:prstGeom>
                    <a:ln>
                      <a:solidFill>
                        <a:schemeClr val="tx1"/>
                      </a:solidFill>
                    </a:ln>
                  </pic:spPr>
                </pic:pic>
              </a:graphicData>
            </a:graphic>
          </wp:inline>
        </w:drawing>
      </w:r>
    </w:p>
    <w:p w14:paraId="0504FC16" w14:textId="63921D2D" w:rsidR="009E6F93" w:rsidRPr="00CD28B4" w:rsidRDefault="00702EDE" w:rsidP="00051C3B">
      <w:pPr>
        <w:pStyle w:val="Caption"/>
      </w:pPr>
      <w:bookmarkStart w:id="316" w:name="_Ref165384206"/>
      <w:bookmarkStart w:id="317" w:name="_Toc235203939"/>
      <w:r w:rsidRPr="00CD28B4">
        <w:t xml:space="preserve">Figure </w:t>
      </w:r>
      <w:fldSimple w:instr=" SEQ Figure \* ARABIC ">
        <w:r w:rsidR="00DA2067" w:rsidRPr="00CD28B4">
          <w:rPr>
            <w:noProof/>
          </w:rPr>
          <w:t>103</w:t>
        </w:r>
      </w:fldSimple>
      <w:bookmarkEnd w:id="316"/>
      <w:r w:rsidRPr="00CD28B4">
        <w:t>: Example of RTC Requests in the Grid</w:t>
      </w:r>
      <w:bookmarkEnd w:id="317"/>
    </w:p>
    <w:p w14:paraId="4CA3E3E4" w14:textId="15CD550C" w:rsidR="00BD39BB" w:rsidRPr="00CD28B4" w:rsidRDefault="00BB3A24" w:rsidP="00A54CA9">
      <w:pPr>
        <w:pStyle w:val="Heading3"/>
        <w:spacing w:before="120" w:after="120"/>
      </w:pPr>
      <w:bookmarkStart w:id="318" w:name="_Toc172206297"/>
      <w:bookmarkStart w:id="319" w:name="_Toc235203762"/>
      <w:r w:rsidRPr="00CD28B4">
        <w:t>4.1.</w:t>
      </w:r>
      <w:r w:rsidR="00E71907" w:rsidRPr="00CD28B4">
        <w:t>6</w:t>
      </w:r>
      <w:r w:rsidRPr="00CD28B4">
        <w:t xml:space="preserve"> </w:t>
      </w:r>
      <w:r w:rsidR="00BD39BB" w:rsidRPr="00CD28B4">
        <w:t>VETERAN</w:t>
      </w:r>
      <w:bookmarkEnd w:id="318"/>
      <w:bookmarkEnd w:id="319"/>
    </w:p>
    <w:p w14:paraId="517D8863" w14:textId="5DCB9F92" w:rsidR="002A30A3" w:rsidRPr="00CD28B4" w:rsidRDefault="002A30A3" w:rsidP="00A54CA9">
      <w:pPr>
        <w:spacing w:before="120" w:after="120"/>
      </w:pPr>
      <w:r w:rsidRPr="00CD28B4">
        <w:t xml:space="preserve">VETERAN requests are not created </w:t>
      </w:r>
      <w:r w:rsidR="00501EAD" w:rsidRPr="00CD28B4">
        <w:t>with</w:t>
      </w:r>
      <w:r w:rsidRPr="00CD28B4">
        <w:t>in</w:t>
      </w:r>
      <w:r w:rsidR="00501EAD" w:rsidRPr="00CD28B4">
        <w:t xml:space="preserve"> the</w:t>
      </w:r>
      <w:r w:rsidRPr="00CD28B4">
        <w:t xml:space="preserve"> ISS</w:t>
      </w:r>
      <w:r w:rsidR="00501EAD" w:rsidRPr="00CD28B4">
        <w:t xml:space="preserve"> application</w:t>
      </w:r>
      <w:r w:rsidRPr="00CD28B4">
        <w:t xml:space="preserve">. </w:t>
      </w:r>
      <w:r w:rsidR="00501EAD" w:rsidRPr="00CD28B4">
        <w:t xml:space="preserve">To interact with these </w:t>
      </w:r>
      <w:r w:rsidR="00697CB1" w:rsidRPr="00CD28B4">
        <w:t>requests</w:t>
      </w:r>
      <w:r w:rsidRPr="00CD28B4">
        <w:t>, the user will need to locate any previously created VETERAN requests by navigating the Appointment Requests grid</w:t>
      </w:r>
      <w:r w:rsidR="00501EAD" w:rsidRPr="00CD28B4">
        <w:t xml:space="preserve"> (See</w:t>
      </w:r>
      <w:r w:rsidR="00686733" w:rsidRPr="00CD28B4">
        <w:t xml:space="preserve"> </w:t>
      </w:r>
      <w:r w:rsidR="001C703F" w:rsidRPr="00CD28B4">
        <w:rPr>
          <w:b/>
          <w:bCs/>
        </w:rPr>
        <w:fldChar w:fldCharType="begin" w:fldLock="1"/>
      </w:r>
      <w:r w:rsidR="001C703F" w:rsidRPr="00CD28B4">
        <w:rPr>
          <w:b/>
          <w:bCs/>
        </w:rPr>
        <w:instrText xml:space="preserve"> REF _Ref165384222 \h </w:instrText>
      </w:r>
      <w:r w:rsidR="001C703F" w:rsidRPr="00CD28B4">
        <w:rPr>
          <w:b/>
          <w:bCs/>
        </w:rPr>
      </w:r>
      <w:r w:rsidR="001C703F" w:rsidRPr="00CD28B4">
        <w:rPr>
          <w:b/>
          <w:bCs/>
        </w:rPr>
        <w:instrText xml:space="preserve"> \* MERGEFORMAT </w:instrText>
      </w:r>
      <w:r w:rsidR="001C703F" w:rsidRPr="00CD28B4">
        <w:rPr>
          <w:b/>
          <w:bCs/>
        </w:rPr>
        <w:fldChar w:fldCharType="separate"/>
      </w:r>
      <w:hyperlink w:anchor="_Ref16538422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104</w:t>
        </w:r>
        <w:r w:rsidR="00CD28B4" w:rsidRPr="00CD28B4">
          <w:rPr>
            <w:rStyle w:val="Hyperlink"/>
            <w:rFonts w:ascii="Segoe UI Symbol" w:hAnsi="Segoe UI Symbol" w:cs="Segoe UI Symbol"/>
            <w:bCs/>
            <w:noProof/>
          </w:rPr>
          <w:t>⁠</w:t>
        </w:r>
      </w:hyperlink>
      <w:r w:rsidR="001C703F" w:rsidRPr="00CD28B4">
        <w:rPr>
          <w:b/>
          <w:bCs/>
        </w:rPr>
        <w:fldChar w:fldCharType="end"/>
      </w:r>
      <w:r w:rsidR="00686733" w:rsidRPr="00CD28B4">
        <w:t xml:space="preserve"> f</w:t>
      </w:r>
      <w:r w:rsidR="00501EAD" w:rsidRPr="00CD28B4">
        <w:t>or an example)</w:t>
      </w:r>
      <w:r w:rsidRPr="00CD28B4">
        <w:t>.</w:t>
      </w:r>
    </w:p>
    <w:p w14:paraId="4261C45E" w14:textId="29A82872" w:rsidR="00702EDE" w:rsidRPr="00CD28B4" w:rsidRDefault="00507884" w:rsidP="009A53AE">
      <w:pPr>
        <w:keepNext/>
        <w:spacing w:before="120" w:after="120"/>
      </w:pPr>
      <w:r w:rsidRPr="00CD28B4">
        <w:rPr>
          <w:noProof/>
        </w:rPr>
        <w:drawing>
          <wp:inline distT="0" distB="0" distL="0" distR="0" wp14:anchorId="3324675F" wp14:editId="2E2F4DF5">
            <wp:extent cx="5943600" cy="2130425"/>
            <wp:effectExtent l="19050" t="19050" r="19050" b="22225"/>
            <wp:docPr id="707087410" name="Picture 1" descr="Example of VETERAN Requests in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87410" name="Picture 1" descr="Example of VETERAN Requests in the Grid"/>
                    <pic:cNvPicPr/>
                  </pic:nvPicPr>
                  <pic:blipFill>
                    <a:blip r:embed="rId110"/>
                    <a:stretch>
                      <a:fillRect/>
                    </a:stretch>
                  </pic:blipFill>
                  <pic:spPr>
                    <a:xfrm>
                      <a:off x="0" y="0"/>
                      <a:ext cx="5943600" cy="2130425"/>
                    </a:xfrm>
                    <a:prstGeom prst="rect">
                      <a:avLst/>
                    </a:prstGeom>
                    <a:ln>
                      <a:solidFill>
                        <a:schemeClr val="tx1"/>
                      </a:solidFill>
                    </a:ln>
                  </pic:spPr>
                </pic:pic>
              </a:graphicData>
            </a:graphic>
          </wp:inline>
        </w:drawing>
      </w:r>
    </w:p>
    <w:p w14:paraId="44D54E98" w14:textId="5DB7EBAC" w:rsidR="00715AE6" w:rsidRPr="00CD28B4" w:rsidRDefault="00702EDE" w:rsidP="009A53AE">
      <w:pPr>
        <w:pStyle w:val="Caption"/>
      </w:pPr>
      <w:bookmarkStart w:id="320" w:name="_Ref165384222"/>
      <w:bookmarkStart w:id="321" w:name="_Toc235203940"/>
      <w:r w:rsidRPr="00CD28B4">
        <w:t xml:space="preserve">Figure </w:t>
      </w:r>
      <w:fldSimple w:instr=" SEQ Figure \* ARABIC ">
        <w:r w:rsidR="00DA2067" w:rsidRPr="00CD28B4">
          <w:rPr>
            <w:noProof/>
          </w:rPr>
          <w:t>104</w:t>
        </w:r>
      </w:fldSimple>
      <w:bookmarkEnd w:id="320"/>
      <w:r w:rsidRPr="00CD28B4">
        <w:t>: Example of VETERAN Requests in the Grid</w:t>
      </w:r>
      <w:bookmarkEnd w:id="321"/>
    </w:p>
    <w:p w14:paraId="515DCF4E" w14:textId="747B341F" w:rsidR="006F7464" w:rsidRPr="00CD28B4" w:rsidRDefault="0063155D" w:rsidP="006F7464">
      <w:pPr>
        <w:pStyle w:val="Heading3"/>
      </w:pPr>
      <w:bookmarkStart w:id="322" w:name="_Ref190865629"/>
      <w:bookmarkStart w:id="323" w:name="_Toc235203763"/>
      <w:r w:rsidRPr="00CD28B4">
        <w:t>4.1.7 Dispositioning Duplicate Clinic Requests</w:t>
      </w:r>
      <w:bookmarkEnd w:id="322"/>
      <w:bookmarkEnd w:id="323"/>
    </w:p>
    <w:p w14:paraId="29D06285" w14:textId="44E7AC5F" w:rsidR="00BF7583" w:rsidRPr="00CD28B4" w:rsidRDefault="00CD3FAC" w:rsidP="00BF7583">
      <w:pPr>
        <w:pStyle w:val="ListParagraph"/>
        <w:spacing w:before="120" w:after="120"/>
        <w:contextualSpacing w:val="0"/>
      </w:pPr>
      <w:r w:rsidRPr="00CD28B4">
        <w:t xml:space="preserve">When creating an appointment request for APPT or PtCSch, the ISS application will cross-check duplicate clinic requests within the system for the current patient. The steps below detail how to handle these requests. For more information on APPT or PtCSch, see sections </w:t>
      </w:r>
      <w:r w:rsidRPr="00CD28B4">
        <w:rPr>
          <w:b/>
          <w:bCs/>
          <w:u w:val="single"/>
        </w:rPr>
        <w:fldChar w:fldCharType="begin" w:fldLock="1"/>
      </w:r>
      <w:r w:rsidRPr="00CD28B4">
        <w:rPr>
          <w:b/>
          <w:bCs/>
          <w:u w:val="single"/>
        </w:rPr>
        <w:instrText xml:space="preserve"> REF _Ref162275318 \h </w:instrText>
      </w:r>
      <w:r w:rsidR="00720BB1" w:rsidRPr="00CD28B4">
        <w:rPr>
          <w:b/>
          <w:bCs/>
          <w:u w:val="single"/>
        </w:rPr>
        <w:instrText xml:space="preserve">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27531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4.1.1 APPT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 xml:space="preserve"> and </w:t>
      </w:r>
      <w:r w:rsidRPr="00CD28B4">
        <w:rPr>
          <w:b/>
          <w:bCs/>
          <w:u w:val="single"/>
        </w:rPr>
        <w:fldChar w:fldCharType="begin" w:fldLock="1"/>
      </w:r>
      <w:r w:rsidRPr="00CD28B4">
        <w:rPr>
          <w:b/>
          <w:bCs/>
          <w:u w:val="single"/>
        </w:rPr>
        <w:instrText xml:space="preserve"> REF _Ref190939754 \h </w:instrText>
      </w:r>
      <w:r w:rsidR="00720BB1" w:rsidRPr="00CD28B4">
        <w:rPr>
          <w:b/>
          <w:bCs/>
          <w:u w:val="single"/>
        </w:rPr>
        <w:instrText xml:space="preserve">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93975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4.1.2 PtCSch (Recall)</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w:t>
      </w:r>
    </w:p>
    <w:p w14:paraId="2244C0F6" w14:textId="22A0354B" w:rsidR="0063155D" w:rsidRPr="00CD28B4" w:rsidRDefault="00861540" w:rsidP="00B93866">
      <w:pPr>
        <w:pStyle w:val="ListParagraph"/>
        <w:numPr>
          <w:ilvl w:val="0"/>
          <w:numId w:val="73"/>
        </w:numPr>
        <w:spacing w:before="120" w:after="120"/>
        <w:contextualSpacing w:val="0"/>
      </w:pPr>
      <w:r w:rsidRPr="00CD28B4">
        <w:t>Navigate to</w:t>
      </w:r>
      <w:r w:rsidR="008F2399" w:rsidRPr="00CD28B4">
        <w:t xml:space="preserve"> the</w:t>
      </w:r>
      <w:r w:rsidRPr="00CD28B4">
        <w:t xml:space="preserve"> “Warning: </w:t>
      </w:r>
      <w:r w:rsidR="00BD04D5" w:rsidRPr="00CD28B4">
        <w:t xml:space="preserve">Duplicate Appointment Request Conflict. Existing requests must be dispositioned in order to create a new request” </w:t>
      </w:r>
      <w:r w:rsidR="008F2399" w:rsidRPr="00CD28B4">
        <w:t>notification,</w:t>
      </w:r>
      <w:r w:rsidR="00BD04D5" w:rsidRPr="00CD28B4">
        <w:t xml:space="preserve"> shown in</w:t>
      </w:r>
      <w:r w:rsidR="00686733" w:rsidRPr="00CD28B4">
        <w:t xml:space="preserve"> </w:t>
      </w:r>
      <w:r w:rsidR="00686733" w:rsidRPr="00CD28B4">
        <w:rPr>
          <w:b/>
          <w:bCs/>
        </w:rPr>
        <w:fldChar w:fldCharType="begin" w:fldLock="1"/>
      </w:r>
      <w:r w:rsidR="00686733" w:rsidRPr="00CD28B4">
        <w:rPr>
          <w:b/>
          <w:bCs/>
        </w:rPr>
        <w:instrText xml:space="preserve"> REF _Ref190876038 \h  \* MERGEFORMAT </w:instrText>
      </w:r>
      <w:r w:rsidR="00686733" w:rsidRPr="00CD28B4">
        <w:rPr>
          <w:b/>
          <w:bCs/>
        </w:rPr>
      </w:r>
      <w:r w:rsidR="00686733" w:rsidRPr="00CD28B4">
        <w:rPr>
          <w:b/>
          <w:bCs/>
        </w:rPr>
        <w:fldChar w:fldCharType="separate"/>
      </w:r>
      <w:hyperlink w:anchor="_Ref190876038"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_Ref190876038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105</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686733" w:rsidRPr="00CD28B4">
        <w:rPr>
          <w:b/>
          <w:bCs/>
        </w:rPr>
        <w:fldChar w:fldCharType="end"/>
      </w:r>
      <w:r w:rsidR="00BD04D5" w:rsidRPr="00CD28B4">
        <w:t>.</w:t>
      </w:r>
      <w:r w:rsidR="00A079E0" w:rsidRPr="00CD28B4">
        <w:t xml:space="preserve"> </w:t>
      </w:r>
    </w:p>
    <w:p w14:paraId="75457B20" w14:textId="36C0C8A2" w:rsidR="00D95565" w:rsidRPr="00CD28B4" w:rsidRDefault="00937E3B" w:rsidP="00D95565">
      <w:pPr>
        <w:pStyle w:val="ListParagraph"/>
        <w:keepNext/>
        <w:spacing w:before="120" w:after="120"/>
        <w:ind w:left="360"/>
        <w:contextualSpacing w:val="0"/>
      </w:pPr>
      <w:r w:rsidRPr="00CD28B4">
        <w:rPr>
          <w:noProof/>
        </w:rPr>
        <w:drawing>
          <wp:inline distT="0" distB="0" distL="0" distR="0" wp14:anchorId="1CDDBDAE" wp14:editId="3255E323">
            <wp:extent cx="5486400" cy="1851660"/>
            <wp:effectExtent l="19050" t="19050" r="19050" b="15240"/>
            <wp:docPr id="1416692469" name="Picture 1" descr="Duplicate Appointments Warning for Clinic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92469" name="Picture 1" descr="Duplicate Appointments Warning for Clinic Requests"/>
                    <pic:cNvPicPr/>
                  </pic:nvPicPr>
                  <pic:blipFill>
                    <a:blip r:embed="rId96"/>
                    <a:stretch>
                      <a:fillRect/>
                    </a:stretch>
                  </pic:blipFill>
                  <pic:spPr>
                    <a:xfrm>
                      <a:off x="0" y="0"/>
                      <a:ext cx="5486400" cy="1851660"/>
                    </a:xfrm>
                    <a:prstGeom prst="rect">
                      <a:avLst/>
                    </a:prstGeom>
                    <a:ln>
                      <a:solidFill>
                        <a:schemeClr val="tx1"/>
                      </a:solidFill>
                    </a:ln>
                  </pic:spPr>
                </pic:pic>
              </a:graphicData>
            </a:graphic>
          </wp:inline>
        </w:drawing>
      </w:r>
    </w:p>
    <w:p w14:paraId="2BF6FB7D" w14:textId="0C909011" w:rsidR="00F06DA3" w:rsidRPr="00CD28B4" w:rsidRDefault="00D95565" w:rsidP="00D95565">
      <w:pPr>
        <w:pStyle w:val="Caption"/>
        <w:ind w:firstLine="360"/>
      </w:pPr>
      <w:bookmarkStart w:id="324" w:name="_Ref190876038"/>
      <w:bookmarkStart w:id="325" w:name="_Toc235203941"/>
      <w:r w:rsidRPr="00CD28B4">
        <w:t xml:space="preserve">Figure </w:t>
      </w:r>
      <w:fldSimple w:instr=" SEQ Figure \* ARABIC ">
        <w:r w:rsidR="00DA2067" w:rsidRPr="00CD28B4">
          <w:rPr>
            <w:noProof/>
          </w:rPr>
          <w:t>105</w:t>
        </w:r>
      </w:fldSimple>
      <w:bookmarkEnd w:id="324"/>
      <w:r w:rsidR="0076140A" w:rsidRPr="00CD28B4">
        <w:t>: Duplicate Appointments Warning for Clinic Requests</w:t>
      </w:r>
      <w:bookmarkEnd w:id="325"/>
    </w:p>
    <w:p w14:paraId="09F0E995" w14:textId="627101AF" w:rsidR="00BD04D5" w:rsidRPr="00CD28B4" w:rsidRDefault="00BD04D5" w:rsidP="00B93866">
      <w:pPr>
        <w:pStyle w:val="ListParagraph"/>
        <w:numPr>
          <w:ilvl w:val="0"/>
          <w:numId w:val="73"/>
        </w:numPr>
        <w:spacing w:before="120" w:after="120"/>
        <w:contextualSpacing w:val="0"/>
      </w:pPr>
      <w:r w:rsidRPr="00CD28B4">
        <w:t xml:space="preserve">The user will </w:t>
      </w:r>
      <w:r w:rsidR="002B72F8" w:rsidRPr="00CD28B4">
        <w:t xml:space="preserve">then </w:t>
      </w:r>
      <w:r w:rsidRPr="00CD28B4">
        <w:t xml:space="preserve">need to review each appointment listed </w:t>
      </w:r>
      <w:r w:rsidR="002B72F8" w:rsidRPr="00CD28B4">
        <w:t>in the table</w:t>
      </w:r>
      <w:r w:rsidR="00083638" w:rsidRPr="00CD28B4">
        <w:t xml:space="preserve"> </w:t>
      </w:r>
      <w:r w:rsidRPr="00CD28B4">
        <w:t xml:space="preserve">and decide whether to </w:t>
      </w:r>
      <w:r w:rsidR="00EB6491" w:rsidRPr="00CD28B4">
        <w:t>cancel</w:t>
      </w:r>
      <w:r w:rsidRPr="00CD28B4">
        <w:t xml:space="preserve"> a previously made appointment request(s)</w:t>
      </w:r>
      <w:r w:rsidR="002B72F8" w:rsidRPr="00CD28B4">
        <w:t>,</w:t>
      </w:r>
      <w:r w:rsidRPr="00CD28B4">
        <w:t xml:space="preserve"> or to cancel the current request being created.</w:t>
      </w:r>
      <w:r w:rsidR="0040001A" w:rsidRPr="00CD28B4">
        <w:t xml:space="preserve"> If the user decides to continue with the current request, the other appointment request(s) will need to be dispositioned.</w:t>
      </w:r>
    </w:p>
    <w:p w14:paraId="48BB7063" w14:textId="06510822" w:rsidR="00BD04D5" w:rsidRPr="00CD28B4" w:rsidRDefault="005E0656" w:rsidP="00B93866">
      <w:pPr>
        <w:pStyle w:val="ListParagraph"/>
        <w:numPr>
          <w:ilvl w:val="0"/>
          <w:numId w:val="73"/>
        </w:numPr>
        <w:spacing w:before="120" w:after="120"/>
        <w:contextualSpacing w:val="0"/>
      </w:pPr>
      <w:bookmarkStart w:id="326" w:name="_Hlk190861730"/>
      <w:r w:rsidRPr="00CD28B4">
        <w:t>To remove existing appointments, the user will need to s</w:t>
      </w:r>
      <w:r w:rsidR="00BD04D5" w:rsidRPr="00CD28B4">
        <w:t>elect a disposition reason listed</w:t>
      </w:r>
      <w:r w:rsidR="0040001A" w:rsidRPr="00CD28B4">
        <w:t xml:space="preserve"> within the dropdown in the Disposition Reason column shown in</w:t>
      </w:r>
      <w:r w:rsidR="00C761B2" w:rsidRPr="00CD28B4">
        <w:t xml:space="preserve"> </w:t>
      </w:r>
      <w:r w:rsidR="00C761B2" w:rsidRPr="00CD28B4">
        <w:rPr>
          <w:b/>
          <w:bCs/>
        </w:rPr>
        <w:fldChar w:fldCharType="begin" w:fldLock="1"/>
      </w:r>
      <w:r w:rsidR="00C761B2" w:rsidRPr="00CD28B4">
        <w:rPr>
          <w:b/>
          <w:bCs/>
        </w:rPr>
        <w:instrText xml:space="preserve"> REF _Ref190876039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9087603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106</w:t>
        </w:r>
        <w:r w:rsidR="00CD28B4" w:rsidRPr="00CD28B4">
          <w:rPr>
            <w:rStyle w:val="Hyperlink"/>
            <w:rFonts w:ascii="Segoe UI Symbol" w:hAnsi="Segoe UI Symbol" w:cs="Segoe UI Symbol"/>
            <w:bCs/>
            <w:noProof/>
          </w:rPr>
          <w:t>⁠</w:t>
        </w:r>
      </w:hyperlink>
      <w:r w:rsidR="00C761B2" w:rsidRPr="00CD28B4">
        <w:rPr>
          <w:b/>
          <w:bCs/>
        </w:rPr>
        <w:fldChar w:fldCharType="end"/>
      </w:r>
      <w:r w:rsidR="0040001A" w:rsidRPr="00CD28B4">
        <w:t>. This step may need to be repeated if there are multiple duplicate requests that need to be dispositioned.</w:t>
      </w:r>
    </w:p>
    <w:p w14:paraId="465FF36D" w14:textId="59CEBE78" w:rsidR="00D95565" w:rsidRPr="00CD28B4" w:rsidRDefault="00E75825" w:rsidP="00D95565">
      <w:pPr>
        <w:pStyle w:val="ListParagraph"/>
        <w:keepNext/>
        <w:spacing w:before="120" w:after="120"/>
        <w:ind w:left="360"/>
        <w:contextualSpacing w:val="0"/>
      </w:pPr>
      <w:r w:rsidRPr="00CD28B4">
        <w:rPr>
          <w:noProof/>
        </w:rPr>
        <w:drawing>
          <wp:inline distT="0" distB="0" distL="0" distR="0" wp14:anchorId="6B6DF0DC" wp14:editId="4EE7BBCF">
            <wp:extent cx="5486400" cy="2547425"/>
            <wp:effectExtent l="19050" t="19050" r="19050" b="24765"/>
            <wp:docPr id="1537399350" name="Picture 1" descr="Disposition Dropdown for Clinic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99350" name="Picture 1" descr="Disposition Dropdown for Clinic Requests"/>
                    <pic:cNvPicPr/>
                  </pic:nvPicPr>
                  <pic:blipFill>
                    <a:blip r:embed="rId111"/>
                    <a:stretch>
                      <a:fillRect/>
                    </a:stretch>
                  </pic:blipFill>
                  <pic:spPr>
                    <a:xfrm>
                      <a:off x="0" y="0"/>
                      <a:ext cx="5486400" cy="2547425"/>
                    </a:xfrm>
                    <a:prstGeom prst="rect">
                      <a:avLst/>
                    </a:prstGeom>
                    <a:ln>
                      <a:solidFill>
                        <a:schemeClr val="tx1"/>
                      </a:solidFill>
                    </a:ln>
                  </pic:spPr>
                </pic:pic>
              </a:graphicData>
            </a:graphic>
          </wp:inline>
        </w:drawing>
      </w:r>
    </w:p>
    <w:p w14:paraId="6D2445A4" w14:textId="4CFC1551" w:rsidR="008A0E72" w:rsidRPr="00CD28B4" w:rsidRDefault="00D95565" w:rsidP="008F2399">
      <w:pPr>
        <w:pStyle w:val="Caption"/>
        <w:ind w:firstLine="360"/>
      </w:pPr>
      <w:bookmarkStart w:id="327" w:name="_Ref190876039"/>
      <w:bookmarkStart w:id="328" w:name="_Toc235203942"/>
      <w:r w:rsidRPr="00CD28B4">
        <w:t xml:space="preserve">Figure </w:t>
      </w:r>
      <w:fldSimple w:instr=" SEQ Figure \* ARABIC ">
        <w:r w:rsidR="00DA2067" w:rsidRPr="00CD28B4">
          <w:rPr>
            <w:noProof/>
          </w:rPr>
          <w:t>106</w:t>
        </w:r>
      </w:fldSimple>
      <w:bookmarkEnd w:id="327"/>
      <w:r w:rsidR="00A86053" w:rsidRPr="00CD28B4">
        <w:t>: Disposition Dropdown for Clinic Requests</w:t>
      </w:r>
      <w:bookmarkEnd w:id="328"/>
    </w:p>
    <w:p w14:paraId="0CE6D767" w14:textId="59150F5C" w:rsidR="0078783B" w:rsidRPr="00CD28B4" w:rsidRDefault="0078783B" w:rsidP="005E0656">
      <w:pPr>
        <w:pStyle w:val="NoteStyle1"/>
      </w:pPr>
      <w:r w:rsidRPr="00CD28B4">
        <w:t>Note: T</w:t>
      </w:r>
      <w:r w:rsidRPr="00CD28B4">
        <w:lastRenderedPageBreak/>
        <w:t xml:space="preserve">he user may need to navigate between pages of the table to find all duplicate requests. For more information, please see section </w:t>
      </w:r>
      <w:r w:rsidRPr="00CD28B4">
        <w:rPr>
          <w:b/>
          <w:bCs/>
          <w:u w:val="single"/>
        </w:rPr>
        <w:fldChar w:fldCharType="begin" w:fldLock="1"/>
      </w:r>
      <w:r w:rsidRPr="00CD28B4">
        <w:rPr>
          <w:b/>
          <w:bCs/>
          <w:u w:val="single"/>
        </w:rPr>
        <w:instrText xml:space="preserve"> REF _Ref190860936 \h </w:instrText>
      </w:r>
      <w:r w:rsidR="00D95565" w:rsidRPr="00CD28B4">
        <w:rPr>
          <w:b/>
          <w:bCs/>
          <w:u w:val="single"/>
        </w:rPr>
        <w:instrText xml:space="preserve">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86093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2.3.5 Filtering Rows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w:t>
      </w:r>
      <w:bookmarkEnd w:id="326"/>
    </w:p>
    <w:p w14:paraId="6FE461DA" w14:textId="6CD304B8" w:rsidR="00BD04D5" w:rsidRPr="00CD28B4" w:rsidRDefault="0040001A" w:rsidP="0063155D">
      <w:pPr>
        <w:pStyle w:val="ListParagraph"/>
        <w:numPr>
          <w:ilvl w:val="0"/>
          <w:numId w:val="73"/>
        </w:numPr>
        <w:spacing w:before="120" w:after="120"/>
        <w:contextualSpacing w:val="0"/>
      </w:pPr>
      <w:r w:rsidRPr="00CD28B4">
        <w:t>Once all previously created appointment requests have been given a disposition reason and all the required information has been input</w:t>
      </w:r>
      <w:r w:rsidR="00A86053" w:rsidRPr="00CD28B4">
        <w:t>ted</w:t>
      </w:r>
      <w:r w:rsidRPr="00CD28B4">
        <w:t xml:space="preserve"> for the appointment </w:t>
      </w:r>
      <w:r w:rsidR="0078783B" w:rsidRPr="00CD28B4">
        <w:t>request, the</w:t>
      </w:r>
      <w:r w:rsidRPr="00CD28B4">
        <w:t xml:space="preserve"> user </w:t>
      </w:r>
      <w:r w:rsidR="00A86053" w:rsidRPr="00CD28B4">
        <w:t>can</w:t>
      </w:r>
      <w:r w:rsidRPr="00CD28B4">
        <w:t xml:space="preserve"> then</w:t>
      </w:r>
      <w:r w:rsidR="00A86053" w:rsidRPr="00CD28B4">
        <w:t xml:space="preserve"> </w:t>
      </w:r>
      <w:r w:rsidRPr="00CD28B4">
        <w:t>select “Create Request.”</w:t>
      </w:r>
    </w:p>
    <w:p w14:paraId="3D052278" w14:textId="54E9C27A" w:rsidR="0063155D" w:rsidRPr="00CD28B4" w:rsidRDefault="0063155D" w:rsidP="008A18B0">
      <w:pPr>
        <w:pStyle w:val="Heading3"/>
      </w:pPr>
      <w:bookmarkStart w:id="329" w:name="_Ref190865653"/>
      <w:bookmarkStart w:id="330" w:name="_Toc235203764"/>
      <w:r w:rsidRPr="00CD28B4">
        <w:t>4.1.8 Dispositioning Duplicate Service Requests</w:t>
      </w:r>
      <w:bookmarkEnd w:id="329"/>
      <w:bookmarkEnd w:id="330"/>
    </w:p>
    <w:p w14:paraId="507E8696" w14:textId="02D94645" w:rsidR="00073283" w:rsidRPr="00CD28B4" w:rsidRDefault="00720BB1" w:rsidP="00E75825">
      <w:r w:rsidRPr="00CD28B4">
        <w:t xml:space="preserve">When creating an appointment request for APPT, the ISS application will cross-check duplicate service requests within the system for the current patient. The steps below detail how to handle these requests. For more information on APPT, see section </w:t>
      </w:r>
      <w:r w:rsidRPr="00CD28B4">
        <w:rPr>
          <w:b/>
          <w:bCs/>
          <w:u w:val="single"/>
        </w:rPr>
        <w:fldChar w:fldCharType="begin" w:fldLock="1"/>
      </w:r>
      <w:r w:rsidRPr="00CD28B4">
        <w:rPr>
          <w:b/>
          <w:bCs/>
          <w:u w:val="single"/>
        </w:rPr>
        <w:instrText xml:space="preserve"> REF _Ref162275318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27531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4.1.1 APPT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rPr>
          <w:b/>
          <w:bCs/>
        </w:rPr>
        <w:t>.</w:t>
      </w:r>
    </w:p>
    <w:p w14:paraId="6567C588" w14:textId="6251F7D2" w:rsidR="00457B64" w:rsidRPr="00CD28B4" w:rsidRDefault="00457B64" w:rsidP="00B93866">
      <w:pPr>
        <w:pStyle w:val="ListParagraph"/>
        <w:numPr>
          <w:ilvl w:val="0"/>
          <w:numId w:val="74"/>
        </w:numPr>
        <w:spacing w:before="120" w:after="120"/>
        <w:contextualSpacing w:val="0"/>
      </w:pPr>
      <w:r w:rsidRPr="00CD28B4">
        <w:t>Navigate to</w:t>
      </w:r>
      <w:r w:rsidR="008F2399" w:rsidRPr="00CD28B4">
        <w:t xml:space="preserve"> the</w:t>
      </w:r>
      <w:r w:rsidRPr="00CD28B4">
        <w:t xml:space="preserve"> “Warning: Duplicate Appointment Request Conflict. Existing requests must be dispositioned in order to create a new request” </w:t>
      </w:r>
      <w:r w:rsidR="008F2399" w:rsidRPr="00CD28B4">
        <w:t>notification</w:t>
      </w:r>
      <w:r w:rsidR="00083638" w:rsidRPr="00CD28B4">
        <w:t>,</w:t>
      </w:r>
      <w:r w:rsidRPr="00CD28B4">
        <w:t xml:space="preserve"> </w:t>
      </w:r>
      <w:r w:rsidR="002B72F8" w:rsidRPr="00CD28B4">
        <w:t>seen</w:t>
      </w:r>
      <w:r w:rsidRPr="00CD28B4">
        <w:t xml:space="preserve"> in</w:t>
      </w:r>
      <w:r w:rsidR="00686733" w:rsidRPr="00CD28B4">
        <w:t xml:space="preserve"> </w:t>
      </w:r>
      <w:r w:rsidR="00686733" w:rsidRPr="00CD28B4">
        <w:rPr>
          <w:b/>
          <w:bCs/>
        </w:rPr>
        <w:fldChar w:fldCharType="begin" w:fldLock="1"/>
      </w:r>
      <w:r w:rsidR="00686733" w:rsidRPr="00CD28B4">
        <w:rPr>
          <w:b/>
          <w:bCs/>
        </w:rPr>
        <w:instrText xml:space="preserve"> REF _Ref190876040 \h  \* MERGEFORMAT </w:instrText>
      </w:r>
      <w:r w:rsidR="00686733" w:rsidRPr="00CD28B4">
        <w:rPr>
          <w:b/>
          <w:bCs/>
        </w:rPr>
      </w:r>
      <w:r w:rsidR="00686733" w:rsidRPr="00CD28B4">
        <w:rPr>
          <w:b/>
          <w:bCs/>
        </w:rPr>
        <w:fldChar w:fldCharType="separate"/>
      </w:r>
      <w:hyperlink w:anchor="_Ref190876040"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_Ref190876040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107</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686733" w:rsidRPr="00CD28B4">
        <w:rPr>
          <w:b/>
          <w:bCs/>
        </w:rPr>
        <w:fldChar w:fldCharType="end"/>
      </w:r>
      <w:r w:rsidRPr="00CD28B4">
        <w:t>.</w:t>
      </w:r>
    </w:p>
    <w:p w14:paraId="4DB19FFB" w14:textId="76964974" w:rsidR="008C7738" w:rsidRPr="00CD28B4" w:rsidRDefault="008D0E90" w:rsidP="008C7738">
      <w:pPr>
        <w:pStyle w:val="ListParagraph"/>
        <w:keepNext/>
        <w:spacing w:before="120" w:after="120"/>
        <w:ind w:left="360"/>
        <w:contextualSpacing w:val="0"/>
      </w:pPr>
      <w:r w:rsidRPr="00CD28B4">
        <w:rPr>
          <w:noProof/>
        </w:rPr>
        <w:drawing>
          <wp:inline distT="0" distB="0" distL="0" distR="0" wp14:anchorId="7E8CCFF6" wp14:editId="0A0C00C5">
            <wp:extent cx="5485601" cy="1924050"/>
            <wp:effectExtent l="19050" t="19050" r="20320" b="19050"/>
            <wp:docPr id="1229727163" name="Picture 1" descr="Duplicate Appointments Warning for Service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27163" name="Picture 1" descr="Duplicate Appointments Warning for Service Requests"/>
                    <pic:cNvPicPr/>
                  </pic:nvPicPr>
                  <pic:blipFill rotWithShape="1">
                    <a:blip r:embed="rId112"/>
                    <a:srcRect b="28335"/>
                    <a:stretch>
                      <a:fillRect/>
                    </a:stretch>
                  </pic:blipFill>
                  <pic:spPr bwMode="auto">
                    <a:xfrm>
                      <a:off x="0" y="0"/>
                      <a:ext cx="5486400" cy="19243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1A9CCE8" w14:textId="108A624E" w:rsidR="008F2399" w:rsidRPr="00CD28B4" w:rsidRDefault="008C7738" w:rsidP="008C7738">
      <w:pPr>
        <w:pStyle w:val="Caption"/>
        <w:ind w:firstLine="360"/>
      </w:pPr>
      <w:bookmarkStart w:id="331" w:name="_Ref190876040"/>
      <w:bookmarkStart w:id="332" w:name="_Toc235203943"/>
      <w:r w:rsidRPr="00CD28B4">
        <w:t xml:space="preserve">Figure </w:t>
      </w:r>
      <w:fldSimple w:instr=" SEQ Figure \* ARABIC ">
        <w:r w:rsidR="00DA2067" w:rsidRPr="00CD28B4">
          <w:rPr>
            <w:noProof/>
          </w:rPr>
          <w:t>107</w:t>
        </w:r>
      </w:fldSimple>
      <w:bookmarkEnd w:id="331"/>
      <w:r w:rsidR="00A86053" w:rsidRPr="00CD28B4">
        <w:t>: Duplicate Appointments Warning for Service Requests</w:t>
      </w:r>
      <w:bookmarkEnd w:id="332"/>
    </w:p>
    <w:p w14:paraId="5911DA68" w14:textId="786749C8" w:rsidR="00457B64" w:rsidRPr="00CD28B4" w:rsidRDefault="00457B64" w:rsidP="00B93866">
      <w:pPr>
        <w:pStyle w:val="ListParagraph"/>
        <w:numPr>
          <w:ilvl w:val="0"/>
          <w:numId w:val="74"/>
        </w:numPr>
        <w:spacing w:before="120" w:after="120"/>
        <w:contextualSpacing w:val="0"/>
      </w:pPr>
      <w:r w:rsidRPr="00CD28B4">
        <w:t xml:space="preserve">The user will </w:t>
      </w:r>
      <w:r w:rsidR="002B72F8" w:rsidRPr="00CD28B4">
        <w:t xml:space="preserve">then </w:t>
      </w:r>
      <w:r w:rsidRPr="00CD28B4">
        <w:t xml:space="preserve">need to review each appointment listed </w:t>
      </w:r>
      <w:r w:rsidR="002B72F8" w:rsidRPr="00CD28B4">
        <w:t xml:space="preserve">in the table </w:t>
      </w:r>
      <w:r w:rsidRPr="00CD28B4">
        <w:t xml:space="preserve">and decide whether to </w:t>
      </w:r>
      <w:r w:rsidR="006B2330" w:rsidRPr="00CD28B4">
        <w:t>cancel</w:t>
      </w:r>
      <w:r w:rsidRPr="00CD28B4">
        <w:t xml:space="preserve"> a previously made appointment request(s), to cancel the current request being created</w:t>
      </w:r>
      <w:r w:rsidR="006B2330" w:rsidRPr="00CD28B4">
        <w:t>, or to do a combination of bot</w:t>
      </w:r>
      <w:r w:rsidR="006B2330" w:rsidRPr="00CD28B4">
        <w:lastRenderedPageBreak/>
        <w:t>h</w:t>
      </w:r>
      <w:r w:rsidRPr="00CD28B4">
        <w:t xml:space="preserve">. If the user decides to continue with the current request, the other appointment request(s) will </w:t>
      </w:r>
      <w:r w:rsidR="006B2330" w:rsidRPr="00CD28B4">
        <w:t>either</w:t>
      </w:r>
      <w:r w:rsidRPr="00CD28B4">
        <w:t xml:space="preserve"> need to be dispositioned</w:t>
      </w:r>
      <w:r w:rsidR="006B2330" w:rsidRPr="00CD28B4">
        <w:t xml:space="preserve"> or be given a reason for why they should remain with the new request</w:t>
      </w:r>
      <w:r w:rsidRPr="00CD28B4">
        <w:t>.</w:t>
      </w:r>
    </w:p>
    <w:p w14:paraId="07C68593" w14:textId="092C3EA2" w:rsidR="006B2330" w:rsidRPr="00CD28B4" w:rsidRDefault="006B2330" w:rsidP="00B93866">
      <w:pPr>
        <w:pStyle w:val="ListParagraph"/>
        <w:numPr>
          <w:ilvl w:val="0"/>
          <w:numId w:val="74"/>
        </w:numPr>
        <w:spacing w:before="120" w:after="120"/>
        <w:contextualSpacing w:val="0"/>
      </w:pPr>
      <w:r w:rsidRPr="00CD28B4">
        <w:t>For the appointment requests that need to be dispositioned, select a disposition reason listed within the dropdown in the Disposition Reason column, shown in</w:t>
      </w:r>
      <w:r w:rsidR="00A5561C" w:rsidRPr="00CD28B4">
        <w:t xml:space="preserve"> </w:t>
      </w:r>
      <w:r w:rsidR="00A5561C" w:rsidRPr="00CD28B4">
        <w:rPr>
          <w:b/>
          <w:bCs/>
        </w:rPr>
        <w:fldChar w:fldCharType="begin" w:fldLock="1"/>
      </w:r>
      <w:r w:rsidR="00A5561C" w:rsidRPr="00CD28B4">
        <w:rPr>
          <w:b/>
          <w:bCs/>
        </w:rPr>
        <w:instrText xml:space="preserve"> REF _Ref190876041 \h  \* MERGEFORMAT </w:instrText>
      </w:r>
      <w:r w:rsidR="00A5561C" w:rsidRPr="00CD28B4">
        <w:rPr>
          <w:b/>
          <w:bCs/>
        </w:rPr>
      </w:r>
      <w:r w:rsidR="00A5561C" w:rsidRPr="00CD28B4">
        <w:rPr>
          <w:b/>
          <w:bCs/>
        </w:rPr>
        <w:fldChar w:fldCharType="separate"/>
      </w:r>
      <w:hyperlink w:anchor="_Ref190876041"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_Ref190876041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108</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A5561C" w:rsidRPr="00CD28B4">
        <w:rPr>
          <w:b/>
          <w:bCs/>
        </w:rPr>
        <w:fldChar w:fldCharType="end"/>
      </w:r>
      <w:r w:rsidRPr="00CD28B4">
        <w:t>. This step may need to be repeated if there are multiple duplicate requests that need to be dispositioned.</w:t>
      </w:r>
    </w:p>
    <w:p w14:paraId="6193DF21" w14:textId="0B424237" w:rsidR="008C7738" w:rsidRPr="00CD28B4" w:rsidRDefault="005E0D65" w:rsidP="008C7738">
      <w:pPr>
        <w:pStyle w:val="ListParagraph"/>
        <w:keepNext/>
        <w:spacing w:before="120" w:after="120"/>
        <w:ind w:left="360"/>
        <w:contextualSpacing w:val="0"/>
      </w:pPr>
      <w:r w:rsidRPr="00CD28B4">
        <w:rPr>
          <w:noProof/>
        </w:rPr>
        <w:drawing>
          <wp:inline distT="0" distB="0" distL="0" distR="0" wp14:anchorId="07F2FFFE" wp14:editId="2F2FA72B">
            <wp:extent cx="5486400" cy="2525737"/>
            <wp:effectExtent l="19050" t="19050" r="19050" b="27305"/>
            <wp:docPr id="607916862" name="Picture 1" descr="Disposition Dropdown for Service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16862" name="Picture 1" descr="Disposition Dropdown for Service Requests"/>
                    <pic:cNvPicPr/>
                  </pic:nvPicPr>
                  <pic:blipFill>
                    <a:blip r:embed="rId113"/>
                    <a:stretch>
                      <a:fillRect/>
                    </a:stretch>
                  </pic:blipFill>
                  <pic:spPr>
                    <a:xfrm>
                      <a:off x="0" y="0"/>
                      <a:ext cx="5486400" cy="2525737"/>
                    </a:xfrm>
                    <a:prstGeom prst="rect">
                      <a:avLst/>
                    </a:prstGeom>
                    <a:ln>
                      <a:solidFill>
                        <a:schemeClr val="tx1"/>
                      </a:solidFill>
                    </a:ln>
                  </pic:spPr>
                </pic:pic>
              </a:graphicData>
            </a:graphic>
          </wp:inline>
        </w:drawing>
      </w:r>
    </w:p>
    <w:p w14:paraId="7D36DAA5" w14:textId="32165882" w:rsidR="00205693" w:rsidRPr="00CD28B4" w:rsidRDefault="008C7738" w:rsidP="008C7738">
      <w:pPr>
        <w:pStyle w:val="Caption"/>
        <w:ind w:firstLine="360"/>
      </w:pPr>
      <w:bookmarkStart w:id="333" w:name="_Ref190876041"/>
      <w:bookmarkStart w:id="334" w:name="_Toc235203944"/>
      <w:r w:rsidRPr="00CD28B4">
        <w:t xml:space="preserve">Figure </w:t>
      </w:r>
      <w:fldSimple w:instr=" SEQ Figure \* ARABIC ">
        <w:r w:rsidR="00DA2067" w:rsidRPr="00CD28B4">
          <w:rPr>
            <w:noProof/>
          </w:rPr>
          <w:t>108</w:t>
        </w:r>
      </w:fldSimple>
      <w:bookmarkEnd w:id="333"/>
      <w:r w:rsidR="00A86053" w:rsidRPr="00CD28B4">
        <w:t xml:space="preserve">: Disposition Dropdown for </w:t>
      </w:r>
      <w:r w:rsidR="00C64FCD" w:rsidRPr="00CD28B4">
        <w:t>Service Requests</w:t>
      </w:r>
      <w:bookmarkEnd w:id="334"/>
    </w:p>
    <w:p w14:paraId="65FF1F95" w14:textId="508F07F8" w:rsidR="006B2330" w:rsidRPr="00CD28B4" w:rsidRDefault="006B2330" w:rsidP="006B2330">
      <w:pPr>
        <w:pStyle w:val="NoteStyle1"/>
      </w:pPr>
      <w:r w:rsidRPr="00CD28B4">
        <w:t xml:space="preserve">Note: The user may need to navigate between pages of the table to find all duplicate requests. For more information, please see section </w:t>
      </w:r>
      <w:r w:rsidRPr="00CD28B4">
        <w:rPr>
          <w:b/>
          <w:bCs/>
          <w:u w:val="single"/>
        </w:rPr>
        <w:fldChar w:fldCharType="begin" w:fldLock="1"/>
      </w:r>
      <w:r w:rsidRPr="00CD28B4">
        <w:rPr>
          <w:b/>
          <w:bCs/>
          <w:u w:val="single"/>
        </w:rPr>
        <w:instrText xml:space="preserve"> REF _Ref190860936 \h </w:instrText>
      </w:r>
      <w:r w:rsidR="00205693" w:rsidRPr="00CD28B4">
        <w:rPr>
          <w:b/>
          <w:bCs/>
          <w:u w:val="single"/>
        </w:rPr>
        <w:instrText xml:space="preserve">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86093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2.3.5 Filtering Rows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w:t>
      </w:r>
    </w:p>
    <w:p w14:paraId="431704C0" w14:textId="6AA1F626" w:rsidR="006B2330" w:rsidRPr="00CD28B4" w:rsidRDefault="006B2330" w:rsidP="00B93866">
      <w:pPr>
        <w:pStyle w:val="ListParagraph"/>
        <w:numPr>
          <w:ilvl w:val="0"/>
          <w:numId w:val="74"/>
        </w:numPr>
        <w:spacing w:before="120" w:after="120"/>
        <w:contextualSpacing w:val="0"/>
      </w:pPr>
      <w:r w:rsidRPr="00CD28B4">
        <w:t xml:space="preserve">For the appointment requests that will remain, the user will need to leave the disposition reason in the default state. The user will then need to enter a reason for creating a new request in the text box shown </w:t>
      </w:r>
      <w:r w:rsidR="00C761B2" w:rsidRPr="00CD28B4">
        <w:t xml:space="preserve">in </w:t>
      </w:r>
      <w:r w:rsidR="00C761B2" w:rsidRPr="00CD28B4">
        <w:rPr>
          <w:b/>
        </w:rPr>
        <w:fldChar w:fldCharType="begin" w:fldLock="1"/>
      </w:r>
      <w:r w:rsidR="00C761B2" w:rsidRPr="00CD28B4">
        <w:rPr>
          <w:b/>
        </w:rPr>
        <w:instrText xml:space="preserve"> REF _Ref190876093 \h </w:instrText>
      </w:r>
      <w:r w:rsidR="00C761B2" w:rsidRPr="00CD28B4">
        <w:rPr>
          <w:b/>
        </w:rPr>
      </w:r>
      <w:r w:rsidR="00C761B2" w:rsidRPr="00CD28B4">
        <w:rPr>
          <w:b/>
        </w:rPr>
        <w:fldChar w:fldCharType="separate"/>
      </w:r>
      <w:hyperlink w:anchor="_Ref190876093" w:history="1">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109</w:t>
        </w:r>
        <w:r w:rsidR="00CD28B4" w:rsidRPr="00CD28B4">
          <w:rPr>
            <w:rStyle w:val="Hyperlink"/>
            <w:rFonts w:ascii="Segoe UI Symbol" w:hAnsi="Segoe UI Symbol" w:cs="Segoe UI Symbol"/>
            <w:noProof/>
          </w:rPr>
          <w:t>⁠</w:t>
        </w:r>
      </w:hyperlink>
      <w:r w:rsidR="00C761B2" w:rsidRPr="00CD28B4">
        <w:rPr>
          <w:b/>
        </w:rPr>
        <w:fldChar w:fldCharType="end"/>
      </w:r>
      <w:r w:rsidR="00C761B2" w:rsidRPr="00CD28B4">
        <w:t>.</w:t>
      </w:r>
    </w:p>
    <w:p w14:paraId="69A4B26F" w14:textId="15FA3A8D" w:rsidR="008C7738" w:rsidRPr="00CD28B4" w:rsidRDefault="00EB47A9" w:rsidP="008C7738">
      <w:pPr>
        <w:pStyle w:val="ListParagraph"/>
        <w:keepNext/>
        <w:spacing w:before="120" w:after="120"/>
        <w:ind w:left="360"/>
        <w:contextualSpacing w:val="0"/>
      </w:pPr>
      <w:r w:rsidRPr="00CD28B4">
        <w:rPr>
          <w:noProof/>
        </w:rPr>
        <w:drawing>
          <wp:inline distT="0" distB="0" distL="0" distR="0" wp14:anchorId="3BA4DFA8" wp14:editId="6DFF15FB">
            <wp:extent cx="5486400" cy="1497037"/>
            <wp:effectExtent l="19050" t="19050" r="19050" b="27305"/>
            <wp:docPr id="877257676" name="Picture 1" descr="Reason Text Box for not Dispositioning Service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57676" name="Picture 1" descr="Reason Text Box for not Dispositioning Service Requests"/>
                    <pic:cNvPicPr/>
                  </pic:nvPicPr>
                  <pic:blipFill>
                    <a:blip r:embed="rId114"/>
                    <a:stretch>
                      <a:fillRect/>
                    </a:stretch>
                  </pic:blipFill>
                  <pic:spPr>
                    <a:xfrm>
                      <a:off x="0" y="0"/>
                      <a:ext cx="5486400" cy="1497037"/>
                    </a:xfrm>
                    <a:prstGeom prst="rect">
                      <a:avLst/>
                    </a:prstGeom>
                    <a:ln>
                      <a:solidFill>
                        <a:schemeClr val="tx1"/>
                      </a:solidFill>
                    </a:ln>
                  </pic:spPr>
                </pic:pic>
              </a:graphicData>
            </a:graphic>
          </wp:inline>
        </w:drawing>
      </w:r>
    </w:p>
    <w:p w14:paraId="72333A25" w14:textId="7F0BA26A" w:rsidR="000338E6" w:rsidRPr="00CD28B4" w:rsidRDefault="008C7738" w:rsidP="00B96C93">
      <w:pPr>
        <w:pStyle w:val="Caption"/>
        <w:ind w:firstLine="360"/>
      </w:pPr>
      <w:bookmarkStart w:id="335" w:name="_Ref190876093"/>
      <w:bookmarkStart w:id="336" w:name="_Toc235203945"/>
      <w:r w:rsidRPr="00CD28B4">
        <w:t xml:space="preserve">Figure </w:t>
      </w:r>
      <w:fldSimple w:instr=" SEQ Figure \* ARABIC ">
        <w:r w:rsidR="00DA2067" w:rsidRPr="00CD28B4">
          <w:rPr>
            <w:noProof/>
          </w:rPr>
          <w:t>109</w:t>
        </w:r>
      </w:fldSimple>
      <w:bookmarkEnd w:id="335"/>
      <w:r w:rsidR="00F02929" w:rsidRPr="00CD28B4">
        <w:t>: Reason Text Box for not Dispositioning Service Requests</w:t>
      </w:r>
      <w:bookmarkStart w:id="337" w:name="_Toc172206298"/>
      <w:bookmarkEnd w:id="336"/>
    </w:p>
    <w:p w14:paraId="0F80170C" w14:textId="79586A09" w:rsidR="0063155D" w:rsidRPr="00CD28B4" w:rsidRDefault="006B2330" w:rsidP="0063155D">
      <w:pPr>
        <w:pStyle w:val="ListParagraph"/>
        <w:numPr>
          <w:ilvl w:val="0"/>
          <w:numId w:val="74"/>
        </w:numPr>
        <w:spacing w:before="120" w:after="120"/>
        <w:contextualSpacing w:val="0"/>
      </w:pPr>
      <w:r w:rsidRPr="00CD28B4">
        <w:t xml:space="preserve">Once all of the previous steps have been completed successfully and all the required information has been </w:t>
      </w:r>
      <w:r w:rsidR="00EF0CC6" w:rsidRPr="00CD28B4">
        <w:t>inputted</w:t>
      </w:r>
      <w:r w:rsidRPr="00CD28B4">
        <w:t xml:space="preserve"> for the appointment request, the user </w:t>
      </w:r>
      <w:r w:rsidR="00EF0CC6" w:rsidRPr="00CD28B4">
        <w:t>can</w:t>
      </w:r>
      <w:r w:rsidR="008C7738" w:rsidRPr="00CD28B4">
        <w:t xml:space="preserve"> then</w:t>
      </w:r>
      <w:r w:rsidRPr="00CD28B4">
        <w:t xml:space="preserve"> select</w:t>
      </w:r>
      <w:r w:rsidR="008C7738" w:rsidRPr="00CD28B4">
        <w:t xml:space="preserve"> </w:t>
      </w:r>
      <w:r w:rsidRPr="00CD28B4">
        <w:t>“Create Request</w:t>
      </w:r>
      <w:r w:rsidR="008C7738" w:rsidRPr="00CD28B4">
        <w:t>.”</w:t>
      </w:r>
    </w:p>
    <w:p w14:paraId="27720A43" w14:textId="12E6D850" w:rsidR="002E4E52" w:rsidRPr="00CD28B4" w:rsidRDefault="00BB3A24" w:rsidP="008A18B0">
      <w:pPr>
        <w:pStyle w:val="Heading2"/>
      </w:pPr>
      <w:bookmarkStart w:id="338" w:name="_Toc235203765"/>
      <w:r w:rsidRPr="00CD28B4">
        <w:t xml:space="preserve">4.2 </w:t>
      </w:r>
      <w:r w:rsidR="00BD39BB" w:rsidRPr="00CD28B4">
        <w:t>Appointment Request Actions</w:t>
      </w:r>
      <w:bookmarkEnd w:id="337"/>
      <w:bookmarkEnd w:id="338"/>
    </w:p>
    <w:p w14:paraId="26DF2B84" w14:textId="458E2BD6" w:rsidR="00BD39BB" w:rsidRPr="00CD28B4" w:rsidRDefault="00BD39BB" w:rsidP="008A18B0">
      <w:pPr>
        <w:pStyle w:val="Heading3"/>
      </w:pPr>
      <w:bookmarkStart w:id="339" w:name="_Toc172206299"/>
      <w:bookmarkStart w:id="340" w:name="_Toc235203766"/>
      <w:r w:rsidRPr="00CD28B4">
        <w:t>4.2.1 Viewing Appointment Requests</w:t>
      </w:r>
      <w:bookmarkEnd w:id="339"/>
      <w:bookmarkEnd w:id="340"/>
    </w:p>
    <w:p w14:paraId="0246646B" w14:textId="1D56075A" w:rsidR="007C66B0" w:rsidRPr="00CD28B4" w:rsidRDefault="007C66B0" w:rsidP="00B93866">
      <w:pPr>
        <w:pStyle w:val="ListParagraph"/>
        <w:numPr>
          <w:ilvl w:val="0"/>
          <w:numId w:val="30"/>
        </w:numPr>
        <w:spacing w:before="120" w:after="120"/>
        <w:contextualSpacing w:val="0"/>
      </w:pPr>
      <w:r w:rsidRPr="00CD28B4">
        <w:t xml:space="preserve">To view an </w:t>
      </w:r>
      <w:r w:rsidR="00317814" w:rsidRPr="00CD28B4">
        <w:t>a</w:t>
      </w:r>
      <w:r w:rsidRPr="00CD28B4">
        <w:t xml:space="preserve">ppointment </w:t>
      </w:r>
      <w:r w:rsidR="00317814" w:rsidRPr="00CD28B4">
        <w:t>r</w:t>
      </w:r>
      <w:r w:rsidRPr="00CD28B4">
        <w:t xml:space="preserve">equest, </w:t>
      </w:r>
      <w:r w:rsidR="00664D9F" w:rsidRPr="00CD28B4">
        <w:t>the user can select the ellips</w:t>
      </w:r>
      <w:r w:rsidR="00C17D55" w:rsidRPr="00CD28B4">
        <w:t>i</w:t>
      </w:r>
      <w:r w:rsidR="00664D9F"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_Ref165384240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24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110</w:t>
        </w:r>
        <w:r w:rsidR="00CD28B4" w:rsidRPr="00CD28B4">
          <w:rPr>
            <w:rStyle w:val="Hyperlink"/>
            <w:rFonts w:ascii="Segoe UI Symbol" w:hAnsi="Segoe UI Symbol" w:cs="Segoe UI Symbol"/>
            <w:bCs/>
            <w:noProof/>
          </w:rPr>
          <w:t>⁠</w:t>
        </w:r>
      </w:hyperlink>
      <w:r w:rsidR="00C761B2" w:rsidRPr="00CD28B4">
        <w:rPr>
          <w:b/>
          <w:bCs/>
        </w:rPr>
        <w:fldChar w:fldCharType="end"/>
      </w:r>
      <w:r w:rsidR="00664D9F" w:rsidRPr="00CD28B4">
        <w:t>,</w:t>
      </w:r>
      <w:r w:rsidR="00CE3E12" w:rsidRPr="00CD28B4">
        <w:t xml:space="preserve"> next to any appointment within the grid.</w:t>
      </w:r>
    </w:p>
    <w:p w14:paraId="7B02C892" w14:textId="33710338" w:rsidR="00702EDE" w:rsidRPr="00CD28B4" w:rsidRDefault="0093387B" w:rsidP="00702EDE">
      <w:pPr>
        <w:pStyle w:val="ListParagraph"/>
        <w:keepNext/>
        <w:spacing w:before="120" w:after="120"/>
        <w:ind w:left="360"/>
        <w:contextualSpacing w:val="0"/>
      </w:pPr>
      <w:r w:rsidRPr="00CD28B4">
        <w:rPr>
          <w:noProof/>
        </w:rPr>
        <w:drawing>
          <wp:inline distT="0" distB="0" distL="0" distR="0" wp14:anchorId="11953B43" wp14:editId="0CC17F82">
            <wp:extent cx="5486400" cy="2073226"/>
            <wp:effectExtent l="19050" t="19050" r="19050" b="22860"/>
            <wp:docPr id="1076696660" name="Picture 1" descr="Selecting Action Menu Button to View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96660" name="Picture 1" descr="Selecting Action Menu Button to View Requests"/>
                    <pic:cNvPicPr/>
                  </pic:nvPicPr>
                  <pic:blipFill>
                    <a:blip r:embed="rId115"/>
                    <a:stretch>
                      <a:fillRect/>
                    </a:stretch>
                  </pic:blipFill>
                  <pic:spPr>
                    <a:xfrm>
                      <a:off x="0" y="0"/>
                      <a:ext cx="5486400" cy="2073226"/>
                    </a:xfrm>
                    <a:prstGeom prst="rect">
                      <a:avLst/>
                    </a:prstGeom>
                    <a:ln>
                      <a:solidFill>
                        <a:schemeClr val="tx1"/>
                      </a:solidFill>
                    </a:ln>
                  </pic:spPr>
                </pic:pic>
              </a:graphicData>
            </a:graphic>
          </wp:inline>
        </w:drawing>
      </w:r>
    </w:p>
    <w:p w14:paraId="0ED5DD95" w14:textId="3ED50C0A" w:rsidR="00557D4F" w:rsidRPr="00CD28B4" w:rsidRDefault="00702EDE" w:rsidP="005E54BD">
      <w:pPr>
        <w:pStyle w:val="Caption"/>
        <w:ind w:left="360"/>
      </w:pPr>
      <w:bookmarkStart w:id="341" w:name="_Ref165384240"/>
      <w:bookmarkStart w:id="342" w:name="_Toc235203946"/>
      <w:r w:rsidRPr="00CD28B4">
        <w:t xml:space="preserve">Figure </w:t>
      </w:r>
      <w:fldSimple w:instr=" SEQ Figure \* ARABIC ">
        <w:r w:rsidR="00DA2067" w:rsidRPr="00CD28B4">
          <w:rPr>
            <w:noProof/>
          </w:rPr>
          <w:t>110</w:t>
        </w:r>
      </w:fldSimple>
      <w:bookmarkEnd w:id="341"/>
      <w:r w:rsidRPr="00CD28B4">
        <w:t>: Selecting Action Menu Button to View Requests</w:t>
      </w:r>
      <w:bookmarkEnd w:id="342"/>
    </w:p>
    <w:p w14:paraId="0B73B4C0" w14:textId="6FE6DA21" w:rsidR="007C66B0" w:rsidRPr="00CD28B4" w:rsidRDefault="00DA50B5" w:rsidP="00B93866">
      <w:pPr>
        <w:pStyle w:val="ListParagraph"/>
        <w:numPr>
          <w:ilvl w:val="0"/>
          <w:numId w:val="30"/>
        </w:numPr>
        <w:spacing w:before="120" w:after="120"/>
        <w:contextualSpacing w:val="0"/>
      </w:pPr>
      <w:r w:rsidRPr="00CD28B4">
        <w:t xml:space="preserve">This will cause the action menu to appear. The </w:t>
      </w:r>
      <w:r w:rsidR="007C66B0" w:rsidRPr="00CD28B4">
        <w:t xml:space="preserve">user will then need to select </w:t>
      </w:r>
      <w:r w:rsidRPr="00CD28B4">
        <w:t xml:space="preserve">the </w:t>
      </w:r>
      <w:r w:rsidR="007C66B0" w:rsidRPr="00CD28B4">
        <w:t xml:space="preserve">“View” </w:t>
      </w:r>
      <w:r w:rsidRPr="00CD28B4">
        <w:t>option, seen in</w:t>
      </w:r>
      <w:r w:rsidR="00C761B2" w:rsidRPr="00CD28B4">
        <w:t xml:space="preserve"> </w:t>
      </w:r>
      <w:r w:rsidR="00C761B2" w:rsidRPr="00CD28B4">
        <w:rPr>
          <w:b/>
          <w:bCs/>
        </w:rPr>
        <w:fldChar w:fldCharType="begin" w:fldLock="1"/>
      </w:r>
      <w:r w:rsidR="00C761B2" w:rsidRPr="00CD28B4">
        <w:rPr>
          <w:b/>
          <w:bCs/>
        </w:rPr>
        <w:instrText xml:space="preserve"> REF _Ref165384258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25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111</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35A8AD13" w14:textId="77777777" w:rsidR="00702EDE" w:rsidRPr="00CD28B4" w:rsidRDefault="009D0480" w:rsidP="00702EDE">
      <w:pPr>
        <w:pStyle w:val="ListParagraph"/>
        <w:keepNext/>
        <w:spacing w:before="120" w:after="120"/>
        <w:ind w:left="360"/>
        <w:contextualSpacing w:val="0"/>
      </w:pPr>
      <w:r w:rsidRPr="00CD28B4">
        <w:rPr>
          <w:noProof/>
        </w:rPr>
        <w:drawing>
          <wp:inline distT="0" distB="0" distL="0" distR="0" wp14:anchorId="16DDE4D2" wp14:editId="3A5861AF">
            <wp:extent cx="5486400" cy="2294793"/>
            <wp:effectExtent l="19050" t="19050" r="19050" b="10795"/>
            <wp:docPr id="282465498" name="Picture 282465498" descr="View Option from the Request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65498" name="Picture 282465498" descr="View Option from the Request Actions Dropdown"/>
                    <pic:cNvPicPr/>
                  </pic:nvPicPr>
                  <pic:blipFill>
                    <a:blip r:embed="rId116"/>
                    <a:stretch>
                      <a:fillRect/>
                    </a:stretch>
                  </pic:blipFill>
                  <pic:spPr>
                    <a:xfrm>
                      <a:off x="0" y="0"/>
                      <a:ext cx="5486400" cy="2294793"/>
                    </a:xfrm>
                    <a:prstGeom prst="rect">
                      <a:avLst/>
                    </a:prstGeom>
                    <a:ln>
                      <a:solidFill>
                        <a:schemeClr val="tx1"/>
                      </a:solidFill>
                    </a:ln>
                  </pic:spPr>
                </pic:pic>
              </a:graphicData>
            </a:graphic>
          </wp:inline>
        </w:drawing>
      </w:r>
    </w:p>
    <w:p w14:paraId="2C400A1D" w14:textId="1556E07D" w:rsidR="00C1772C" w:rsidRPr="00CD28B4" w:rsidRDefault="00702EDE" w:rsidP="005E54BD">
      <w:pPr>
        <w:pStyle w:val="Caption"/>
        <w:ind w:left="360"/>
      </w:pPr>
      <w:bookmarkStart w:id="343" w:name="_Ref165384258"/>
      <w:bookmarkStart w:id="344" w:name="_Toc235203947"/>
      <w:r w:rsidRPr="00CD28B4">
        <w:t xml:space="preserve">Figure </w:t>
      </w:r>
      <w:fldSimple w:instr=" SEQ Figure \* ARABIC ">
        <w:r w:rsidR="00DA2067" w:rsidRPr="00CD28B4">
          <w:rPr>
            <w:noProof/>
          </w:rPr>
          <w:t>111</w:t>
        </w:r>
      </w:fldSimple>
      <w:bookmarkEnd w:id="343"/>
      <w:r w:rsidRPr="00CD28B4">
        <w:t>: View Option from the Request Actions Dropdown</w:t>
      </w:r>
      <w:bookmarkEnd w:id="344"/>
    </w:p>
    <w:p w14:paraId="41EAA5E9" w14:textId="5AF7A408" w:rsidR="00243799" w:rsidRPr="00CD28B4" w:rsidRDefault="00243799" w:rsidP="00B93866">
      <w:pPr>
        <w:pStyle w:val="ListParagraph"/>
        <w:numPr>
          <w:ilvl w:val="0"/>
          <w:numId w:val="30"/>
        </w:numPr>
        <w:spacing w:before="120" w:after="120"/>
        <w:contextualSpacing w:val="0"/>
      </w:pPr>
      <w:r w:rsidRPr="00CD28B4">
        <w:t>T</w:t>
      </w:r>
      <w:r w:rsidRPr="00CD28B4">
        <w:lastRenderedPageBreak/>
        <w:t>he user will be brought to the View (Appointment Request Type) Request page, shown below</w:t>
      </w:r>
      <w:r w:rsidR="0022490A" w:rsidRPr="00CD28B4">
        <w:t xml:space="preserve"> in</w:t>
      </w:r>
      <w:r w:rsidR="00C761B2" w:rsidRPr="00CD28B4">
        <w:t xml:space="preserve"> </w:t>
      </w:r>
      <w:r w:rsidR="00C761B2" w:rsidRPr="00CD28B4">
        <w:rPr>
          <w:b/>
          <w:bCs/>
        </w:rPr>
        <w:fldChar w:fldCharType="begin" w:fldLock="1"/>
      </w:r>
      <w:r w:rsidR="00C761B2" w:rsidRPr="00CD28B4">
        <w:rPr>
          <w:b/>
          <w:bCs/>
        </w:rPr>
        <w:instrText xml:space="preserve"> REF _Ref165384284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28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112</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26E7CD2E" w14:textId="476AE1D9" w:rsidR="00702EDE" w:rsidRPr="00CD28B4" w:rsidRDefault="00C860D8" w:rsidP="00702EDE">
      <w:pPr>
        <w:pStyle w:val="ListParagraph"/>
        <w:keepNext/>
        <w:spacing w:before="120" w:after="120"/>
        <w:ind w:left="360"/>
        <w:contextualSpacing w:val="0"/>
      </w:pPr>
      <w:r w:rsidRPr="00CD28B4">
        <w:rPr>
          <w:noProof/>
        </w:rPr>
        <w:drawing>
          <wp:inline distT="0" distB="0" distL="0" distR="0" wp14:anchorId="6A6715D3" wp14:editId="6002D02F">
            <wp:extent cx="5486400" cy="1536309"/>
            <wp:effectExtent l="19050" t="19050" r="19050" b="26035"/>
            <wp:docPr id="2137419871" name="Picture 1" descr="View APPT Reque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19871" name="Picture 1" descr="View APPT Request Page"/>
                    <pic:cNvPicPr/>
                  </pic:nvPicPr>
                  <pic:blipFill>
                    <a:blip r:embed="rId117"/>
                    <a:stretch>
                      <a:fillRect/>
                    </a:stretch>
                  </pic:blipFill>
                  <pic:spPr>
                    <a:xfrm>
                      <a:off x="0" y="0"/>
                      <a:ext cx="5486400" cy="1536309"/>
                    </a:xfrm>
                    <a:prstGeom prst="rect">
                      <a:avLst/>
                    </a:prstGeom>
                    <a:ln>
                      <a:solidFill>
                        <a:schemeClr val="tx1"/>
                      </a:solidFill>
                    </a:ln>
                  </pic:spPr>
                </pic:pic>
              </a:graphicData>
            </a:graphic>
          </wp:inline>
        </w:drawing>
      </w:r>
    </w:p>
    <w:p w14:paraId="471C109B" w14:textId="16C537FB" w:rsidR="00DA442C" w:rsidRPr="00CD28B4" w:rsidRDefault="00702EDE" w:rsidP="005E54BD">
      <w:pPr>
        <w:pStyle w:val="Caption"/>
        <w:ind w:left="360"/>
      </w:pPr>
      <w:bookmarkStart w:id="345" w:name="_Ref165384284"/>
      <w:bookmarkStart w:id="346" w:name="_Toc235203948"/>
      <w:r w:rsidRPr="00CD28B4">
        <w:t xml:space="preserve">Figure </w:t>
      </w:r>
      <w:fldSimple w:instr=" SEQ Figure \* ARABIC ">
        <w:r w:rsidR="00DA2067" w:rsidRPr="00CD28B4">
          <w:rPr>
            <w:noProof/>
          </w:rPr>
          <w:t>112</w:t>
        </w:r>
      </w:fldSimple>
      <w:bookmarkEnd w:id="345"/>
      <w:r w:rsidRPr="00CD28B4">
        <w:t>: View APPT Request Page</w:t>
      </w:r>
      <w:bookmarkEnd w:id="346"/>
    </w:p>
    <w:p w14:paraId="0CA92F76" w14:textId="0910451E" w:rsidR="00C05179" w:rsidRPr="00CD28B4" w:rsidRDefault="00C05179" w:rsidP="006F56BC">
      <w:pPr>
        <w:pStyle w:val="NoteStyle1"/>
        <w:rPr>
          <w:b/>
          <w:bCs/>
          <w:u w:val="single"/>
        </w:rPr>
      </w:pPr>
      <w:bookmarkStart w:id="347" w:name="_Toc172206300"/>
      <w:r w:rsidRPr="00CD28B4">
        <w:t xml:space="preserve">Note: </w:t>
      </w:r>
      <w:r w:rsidR="00822707" w:rsidRPr="00CD28B4">
        <w:t>Users can</w:t>
      </w:r>
      <w:r w:rsidRPr="00CD28B4">
        <w:t xml:space="preserve"> </w:t>
      </w:r>
      <w:r w:rsidR="00BB3656" w:rsidRPr="00CD28B4">
        <w:t>perform Appointment Requests actions via the view request page</w:t>
      </w:r>
      <w:r w:rsidR="00286D2F" w:rsidRPr="00CD28B4">
        <w:t xml:space="preserve"> by s</w:t>
      </w:r>
      <w:r w:rsidR="00871413" w:rsidRPr="00CD28B4">
        <w:t xml:space="preserve">electing the </w:t>
      </w:r>
      <w:r w:rsidR="00EE06BC" w:rsidRPr="00CD28B4">
        <w:t>“</w:t>
      </w:r>
      <w:r w:rsidR="00871413" w:rsidRPr="00CD28B4">
        <w:t>Actions</w:t>
      </w:r>
      <w:r w:rsidR="00EE06BC" w:rsidRPr="00CD28B4">
        <w:t>”</w:t>
      </w:r>
      <w:r w:rsidR="00871413" w:rsidRPr="00CD28B4">
        <w:t xml:space="preserve"> </w:t>
      </w:r>
      <w:r w:rsidR="00461E67" w:rsidRPr="00CD28B4">
        <w:t>button</w:t>
      </w:r>
      <w:r w:rsidR="00871413" w:rsidRPr="00CD28B4">
        <w:t xml:space="preserve"> seen in</w:t>
      </w:r>
      <w:r w:rsidR="00FC6FC3" w:rsidRPr="00CD28B4">
        <w:t xml:space="preserve"> </w:t>
      </w:r>
      <w:r w:rsidR="00FC6FC3" w:rsidRPr="00CD28B4">
        <w:rPr>
          <w:b/>
          <w:bCs/>
        </w:rPr>
        <w:fldChar w:fldCharType="begin" w:fldLock="1"/>
      </w:r>
      <w:r w:rsidR="00FC6FC3" w:rsidRPr="00CD28B4">
        <w:rPr>
          <w:b/>
          <w:bCs/>
        </w:rPr>
        <w:instrText xml:space="preserve"> REF _Ref165384284 \h  \* MERGEFORMAT </w:instrText>
      </w:r>
      <w:r w:rsidR="00FC6FC3" w:rsidRPr="00CD28B4">
        <w:rPr>
          <w:b/>
          <w:bCs/>
        </w:rPr>
      </w:r>
      <w:r w:rsidR="00FC6FC3" w:rsidRPr="00CD28B4">
        <w:rPr>
          <w:b/>
          <w:bCs/>
        </w:rPr>
        <w:fldChar w:fldCharType="separate"/>
      </w:r>
      <w:hyperlink w:anchor="_Ref165384284"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rPr>
          <w:fldChar w:fldCharType="begin" w:fldLock="1"/>
        </w:r>
        <w:r w:rsidR="00C761B2" w:rsidRPr="00CD28B4">
          <w:rPr>
            <w:rStyle w:val="Hyperlink"/>
            <w:rFonts w:ascii="Segoe UI Symbol" w:hAnsi="Segoe UI Symbol" w:cs="Segoe UI Symbol"/>
          </w:rPr>
          <w:instrText xml:space="preserve"> REF _Ref165384284 \h </w:instrText>
        </w:r>
        <w:r w:rsidR="00C761B2" w:rsidRPr="00CD28B4">
          <w:rPr>
            <w:rStyle w:val="Hyperlink"/>
            <w:rFonts w:ascii="Segoe UI Symbol" w:hAnsi="Segoe UI Symbol" w:cs="Segoe UI Symbol"/>
          </w:rPr>
        </w:r>
        <w:r w:rsidR="00C761B2" w:rsidRPr="00CD28B4">
          <w:rPr>
            <w:rStyle w:val="Hyperlink"/>
            <w:rFonts w:ascii="Segoe UI Symbol" w:hAnsi="Segoe UI Symbol" w:cs="Segoe UI Symbol"/>
          </w:rPr>
          <w:instrText xml:space="preserve"> \* MERGEFORMAT </w:instrText>
        </w:r>
        <w:r w:rsidR="00C761B2"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112</w:t>
        </w:r>
        <w:r w:rsidR="00CD28B4" w:rsidRPr="00CD28B4">
          <w:rPr>
            <w:rStyle w:val="Hyperlink"/>
            <w:rFonts w:ascii="Segoe UI Symbol" w:hAnsi="Segoe UI Symbol" w:cs="Segoe UI Symbol"/>
            <w:noProof/>
          </w:rPr>
          <w:t>⁠</w:t>
        </w:r>
        <w:r w:rsidR="00C761B2"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FC6FC3" w:rsidRPr="00CD28B4">
        <w:rPr>
          <w:b/>
          <w:bCs/>
        </w:rPr>
        <w:fldChar w:fldCharType="end"/>
      </w:r>
      <w:r w:rsidR="00286D2F" w:rsidRPr="00CD28B4">
        <w:rPr>
          <w:b/>
          <w:bCs/>
        </w:rPr>
        <w:t xml:space="preserve">. </w:t>
      </w:r>
      <w:r w:rsidR="00286D2F" w:rsidRPr="00CD28B4">
        <w:t>This</w:t>
      </w:r>
      <w:r w:rsidR="00F25CBC" w:rsidRPr="00CD28B4">
        <w:t xml:space="preserve"> will cause the action menu </w:t>
      </w:r>
      <w:r w:rsidR="00B969B8" w:rsidRPr="00CD28B4">
        <w:t>to appear</w:t>
      </w:r>
      <w:r w:rsidR="00286D2F" w:rsidRPr="00CD28B4">
        <w:t xml:space="preserve"> (see </w:t>
      </w:r>
      <w:r w:rsidR="00FC6FC3" w:rsidRPr="00CD28B4">
        <w:rPr>
          <w:b/>
          <w:bCs/>
        </w:rPr>
        <w:fldChar w:fldCharType="begin" w:fldLock="1"/>
      </w:r>
      <w:r w:rsidR="00FC6FC3" w:rsidRPr="00CD28B4">
        <w:rPr>
          <w:b/>
          <w:bCs/>
        </w:rPr>
        <w:instrText xml:space="preserve"> REF _Ref194050476 \h  \* MERGEFORMAT </w:instrText>
      </w:r>
      <w:r w:rsidR="00FC6FC3" w:rsidRPr="00CD28B4">
        <w:rPr>
          <w:b/>
          <w:bCs/>
        </w:rPr>
      </w:r>
      <w:r w:rsidR="00FC6FC3" w:rsidRPr="00CD28B4">
        <w:rPr>
          <w:b/>
          <w:bCs/>
        </w:rPr>
        <w:fldChar w:fldCharType="separate"/>
      </w:r>
      <w:hyperlink w:anchor="_Ref194050476"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lastRenderedPageBreak/>
          <w:fldChar w:fldCharType="begin" w:fldLock="1"/>
        </w:r>
        <w:r w:rsidR="00C761B2" w:rsidRPr="00CD28B4">
          <w:rPr>
            <w:rStyle w:val="Hyperlink"/>
            <w:rFonts w:ascii="Segoe UI Symbol" w:hAnsi="Segoe UI Symbol" w:cs="Segoe UI Symbol"/>
            <w:bCs/>
          </w:rPr>
          <w:instrText xml:space="preserve"> REF _Ref194050476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113</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FC6FC3" w:rsidRPr="00CD28B4">
        <w:rPr>
          <w:b/>
          <w:bCs/>
        </w:rPr>
        <w:fldChar w:fldCharType="end"/>
      </w:r>
      <w:r w:rsidR="00286D2F" w:rsidRPr="00CD28B4">
        <w:rPr>
          <w:b/>
          <w:bCs/>
        </w:rPr>
        <w:t xml:space="preserve"> </w:t>
      </w:r>
      <w:r w:rsidR="00286D2F" w:rsidRPr="00CD28B4">
        <w:t>for example).</w:t>
      </w:r>
      <w:r w:rsidR="00293100" w:rsidRPr="00CD28B4">
        <w:t xml:space="preserve"> For more information on Appointment Request actions, see the following sections</w:t>
      </w:r>
      <w:r w:rsidR="006F56BC" w:rsidRPr="00CD28B4">
        <w:t xml:space="preserve"> </w:t>
      </w:r>
      <w:r w:rsidR="006F56BC" w:rsidRPr="00CD28B4">
        <w:rPr>
          <w:b/>
          <w:bCs/>
          <w:u w:val="single"/>
        </w:rPr>
        <w:fldChar w:fldCharType="begin" w:fldLock="1"/>
      </w:r>
      <w:r w:rsidR="006F56BC" w:rsidRPr="00CD28B4">
        <w:rPr>
          <w:b/>
          <w:bCs/>
          <w:u w:val="single"/>
        </w:rPr>
        <w:instrText xml:space="preserve"> REF _Ref213237267 \h  \* MERGEFORMAT </w:instrText>
      </w:r>
      <w:r w:rsidR="006F56BC" w:rsidRPr="00CD28B4">
        <w:rPr>
          <w:b/>
          <w:bCs/>
          <w:u w:val="single"/>
        </w:rPr>
      </w:r>
      <w:r w:rsidR="006F56BC"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21323726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4.2.2 Editing Appointment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6F56BC" w:rsidRPr="00CD28B4">
        <w:rPr>
          <w:b/>
          <w:bCs/>
          <w:u w:val="single"/>
        </w:rPr>
        <w:fldChar w:fldCharType="end"/>
      </w:r>
      <w:r w:rsidR="006F56BC" w:rsidRPr="00CD28B4">
        <w:t xml:space="preserve"> - </w:t>
      </w:r>
      <w:r w:rsidR="006F56BC" w:rsidRPr="00CD28B4">
        <w:rPr>
          <w:b/>
          <w:bCs/>
          <w:u w:val="single"/>
        </w:rPr>
        <w:fldChar w:fldCharType="begin" w:fldLock="1"/>
      </w:r>
      <w:r w:rsidR="006F56BC" w:rsidRPr="00CD28B4">
        <w:rPr>
          <w:b/>
          <w:bCs/>
          <w:u w:val="single"/>
        </w:rPr>
        <w:instrText xml:space="preserve"> REF _Ref164088204 \h  \* MERGEFORMAT </w:instrText>
      </w:r>
      <w:r w:rsidR="006F56BC" w:rsidRPr="00CD28B4">
        <w:rPr>
          <w:b/>
          <w:bCs/>
          <w:u w:val="single"/>
        </w:rPr>
      </w:r>
      <w:r w:rsidR="006F56BC"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408820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4.2.7 Disposition an MRTC Child Request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6F56BC" w:rsidRPr="00CD28B4">
        <w:rPr>
          <w:b/>
          <w:bCs/>
          <w:u w:val="single"/>
        </w:rPr>
        <w:fldChar w:fldCharType="end"/>
      </w:r>
      <w:r w:rsidR="00293100" w:rsidRPr="00CD28B4">
        <w:t>.</w:t>
      </w:r>
    </w:p>
    <w:p w14:paraId="1B5D5D7A" w14:textId="683277C4" w:rsidR="00F25CBC" w:rsidRPr="00CD28B4" w:rsidRDefault="00EB0656" w:rsidP="00F25CBC">
      <w:pPr>
        <w:pStyle w:val="NoteStyle1"/>
        <w:keepNext/>
        <w:numPr>
          <w:ilvl w:val="0"/>
          <w:numId w:val="0"/>
        </w:numPr>
        <w:ind w:left="1080"/>
      </w:pPr>
      <w:r w:rsidRPr="00CD28B4">
        <w:rPr>
          <w:noProof/>
        </w:rPr>
        <w:drawing>
          <wp:inline distT="0" distB="0" distL="0" distR="0" wp14:anchorId="73299861" wp14:editId="79D38E3F">
            <wp:extent cx="4572000" cy="3018693"/>
            <wp:effectExtent l="19050" t="19050" r="19050" b="10795"/>
            <wp:docPr id="1418037532" name="Picture 1" descr="Action Menu from the View Reque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37532" name="Picture 1" descr="Action Menu from the View Request Page"/>
                    <pic:cNvPicPr/>
                  </pic:nvPicPr>
                  <pic:blipFill>
                    <a:blip r:embed="rId118"/>
                    <a:stretch>
                      <a:fillRect/>
                    </a:stretch>
                  </pic:blipFill>
                  <pic:spPr>
                    <a:xfrm>
                      <a:off x="0" y="0"/>
                      <a:ext cx="4572000" cy="3018693"/>
                    </a:xfrm>
                    <a:prstGeom prst="rect">
                      <a:avLst/>
                    </a:prstGeom>
                    <a:ln>
                      <a:solidFill>
                        <a:schemeClr val="tx1"/>
                      </a:solidFill>
                    </a:ln>
                  </pic:spPr>
                </pic:pic>
              </a:graphicData>
            </a:graphic>
          </wp:inline>
        </w:drawing>
      </w:r>
    </w:p>
    <w:p w14:paraId="3941765B" w14:textId="67023EE3" w:rsidR="00F25CBC" w:rsidRPr="00CD28B4" w:rsidRDefault="00F25CBC" w:rsidP="00F25CBC">
      <w:pPr>
        <w:pStyle w:val="Caption"/>
        <w:ind w:left="360" w:firstLine="720"/>
      </w:pPr>
      <w:bookmarkStart w:id="348" w:name="_Ref194050476"/>
      <w:bookmarkStart w:id="349" w:name="_Toc235203949"/>
      <w:r w:rsidRPr="00CD28B4">
        <w:t xml:space="preserve">Figure </w:t>
      </w:r>
      <w:fldSimple w:instr=" SEQ Figure \* ARABIC ">
        <w:r w:rsidR="00DA2067" w:rsidRPr="00CD28B4">
          <w:rPr>
            <w:noProof/>
          </w:rPr>
          <w:t>113</w:t>
        </w:r>
      </w:fldSimple>
      <w:bookmarkEnd w:id="348"/>
      <w:r w:rsidRPr="00CD28B4">
        <w:t>: Action Menu from the View Request Page</w:t>
      </w:r>
      <w:bookmarkEnd w:id="349"/>
    </w:p>
    <w:p w14:paraId="7021C80A" w14:textId="5552A85C" w:rsidR="00666BD8" w:rsidRPr="00CD28B4" w:rsidRDefault="003A7A64" w:rsidP="00FC6FC3">
      <w:pPr>
        <w:pStyle w:val="NoteStyle1"/>
      </w:pPr>
      <w:r w:rsidRPr="00CD28B4">
        <w:t xml:space="preserve">Note: Users will be able to track comments via the View </w:t>
      </w:r>
      <w:r w:rsidRPr="00CD28B4">
        <w:lastRenderedPageBreak/>
        <w:t>page. Comments will show the name of the comment</w:t>
      </w:r>
      <w:r w:rsidR="008C6154" w:rsidRPr="00CD28B4">
        <w:t>e</w:t>
      </w:r>
      <w:r w:rsidRPr="00CD28B4">
        <w:t>r, as well as the date the comment was added to the appointment request</w:t>
      </w:r>
      <w:bookmarkStart w:id="350" w:name="_Ref194309743"/>
      <w:r w:rsidR="009C0596" w:rsidRPr="00CD28B4">
        <w:t>.</w:t>
      </w:r>
    </w:p>
    <w:p w14:paraId="4C030FD2" w14:textId="1E990A03" w:rsidR="00BD39BB" w:rsidRPr="00CD28B4" w:rsidRDefault="00BD39BB" w:rsidP="008A18B0">
      <w:pPr>
        <w:pStyle w:val="Heading3"/>
      </w:pPr>
      <w:bookmarkStart w:id="351" w:name="_Ref213237267"/>
      <w:bookmarkStart w:id="352" w:name="_Toc235203767"/>
      <w:r w:rsidRPr="00CD28B4">
        <w:t>4.2.2 Editing Appointment Requests</w:t>
      </w:r>
      <w:bookmarkEnd w:id="347"/>
      <w:bookmarkEnd w:id="350"/>
      <w:bookmarkEnd w:id="351"/>
      <w:bookmarkEnd w:id="352"/>
    </w:p>
    <w:p w14:paraId="29897D48" w14:textId="495AE802" w:rsidR="00823393" w:rsidRPr="00CD28B4" w:rsidRDefault="00823393" w:rsidP="00B93866">
      <w:pPr>
        <w:pStyle w:val="ListParagraph"/>
        <w:numPr>
          <w:ilvl w:val="0"/>
          <w:numId w:val="31"/>
        </w:numPr>
        <w:spacing w:before="120" w:after="120"/>
        <w:contextualSpacing w:val="0"/>
      </w:pPr>
      <w:r w:rsidRPr="00CD28B4">
        <w:t xml:space="preserve">To edit an </w:t>
      </w:r>
      <w:r w:rsidR="00C952D0" w:rsidRPr="00CD28B4">
        <w:t>a</w:t>
      </w:r>
      <w:r w:rsidRPr="00CD28B4">
        <w:t xml:space="preserve">ppointment </w:t>
      </w:r>
      <w:r w:rsidR="00C952D0" w:rsidRPr="00CD28B4">
        <w:t>r</w:t>
      </w:r>
      <w:r w:rsidRPr="00CD28B4">
        <w:t xml:space="preserve">equest, </w:t>
      </w:r>
      <w:r w:rsidR="00C952D0" w:rsidRPr="00CD28B4">
        <w:t xml:space="preserve">the user </w:t>
      </w:r>
      <w:r w:rsidR="00271733" w:rsidRPr="00CD28B4">
        <w:t>will</w:t>
      </w:r>
      <w:r w:rsidR="00C952D0" w:rsidRPr="00CD28B4">
        <w:t xml:space="preserve"> select the ellips</w:t>
      </w:r>
      <w:r w:rsidR="00271733" w:rsidRPr="00CD28B4">
        <w:t>i</w:t>
      </w:r>
      <w:r w:rsidR="00C952D0"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_Ref165384305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30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114</w:t>
        </w:r>
        <w:r w:rsidR="00CD28B4" w:rsidRPr="00CD28B4">
          <w:rPr>
            <w:rStyle w:val="Hyperlink"/>
            <w:rFonts w:ascii="Segoe UI Symbol" w:hAnsi="Segoe UI Symbol" w:cs="Segoe UI Symbol"/>
            <w:bCs/>
            <w:noProof/>
          </w:rPr>
          <w:t>⁠</w:t>
        </w:r>
      </w:hyperlink>
      <w:r w:rsidR="00C761B2" w:rsidRPr="00CD28B4">
        <w:rPr>
          <w:b/>
          <w:bCs/>
        </w:rPr>
        <w:fldChar w:fldCharType="end"/>
      </w:r>
      <w:r w:rsidR="00C952D0" w:rsidRPr="00CD28B4">
        <w:t>, next to any appointment within the grid.</w:t>
      </w:r>
    </w:p>
    <w:p w14:paraId="7EE716AE" w14:textId="4B8835F4" w:rsidR="00702EDE" w:rsidRPr="00CD28B4" w:rsidRDefault="00B9723E" w:rsidP="00702EDE">
      <w:pPr>
        <w:pStyle w:val="ListParagraph"/>
        <w:keepNext/>
        <w:spacing w:before="120" w:after="120"/>
        <w:ind w:left="360"/>
        <w:contextualSpacing w:val="0"/>
      </w:pPr>
      <w:r w:rsidRPr="00CD28B4">
        <w:rPr>
          <w:noProof/>
        </w:rPr>
        <w:drawing>
          <wp:inline distT="0" distB="0" distL="0" distR="0" wp14:anchorId="438AB286" wp14:editId="5AFFEF9D">
            <wp:extent cx="5486400" cy="2073226"/>
            <wp:effectExtent l="19050" t="19050" r="19050" b="22860"/>
            <wp:docPr id="1338411463" name="Picture 1" descr="Selecting Action Menu Button to Edi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11463" name="Picture 1" descr="Selecting Action Menu Button to Edit Requests"/>
                    <pic:cNvPicPr/>
                  </pic:nvPicPr>
                  <pic:blipFill>
                    <a:blip r:embed="rId115"/>
                    <a:stretch>
                      <a:fillRect/>
                    </a:stretch>
                  </pic:blipFill>
                  <pic:spPr>
                    <a:xfrm>
                      <a:off x="0" y="0"/>
                      <a:ext cx="5486400" cy="2073226"/>
                    </a:xfrm>
                    <a:prstGeom prst="rect">
                      <a:avLst/>
                    </a:prstGeom>
                    <a:ln>
                      <a:solidFill>
                        <a:schemeClr val="tx1"/>
                      </a:solidFill>
                    </a:ln>
                  </pic:spPr>
                </pic:pic>
              </a:graphicData>
            </a:graphic>
          </wp:inline>
        </w:drawing>
      </w:r>
    </w:p>
    <w:p w14:paraId="6B4F9220" w14:textId="5E900574" w:rsidR="00243650" w:rsidRPr="00CD28B4" w:rsidRDefault="00702EDE" w:rsidP="005E54BD">
      <w:pPr>
        <w:pStyle w:val="Caption"/>
        <w:ind w:left="360"/>
      </w:pPr>
      <w:bookmarkStart w:id="353" w:name="_Ref165384305"/>
      <w:bookmarkStart w:id="354" w:name="_Toc235203950"/>
      <w:r w:rsidRPr="00CD28B4">
        <w:t xml:space="preserve">Figure </w:t>
      </w:r>
      <w:fldSimple w:instr=" SEQ Figure \* ARABIC ">
        <w:r w:rsidR="00DA2067" w:rsidRPr="00CD28B4">
          <w:rPr>
            <w:noProof/>
          </w:rPr>
          <w:t>114</w:t>
        </w:r>
      </w:fldSimple>
      <w:bookmarkEnd w:id="353"/>
      <w:r w:rsidRPr="00CD28B4">
        <w:t>: Selecting Action Menu Button to Edit Requests</w:t>
      </w:r>
      <w:bookmarkEnd w:id="354"/>
    </w:p>
    <w:p w14:paraId="5B99E10D" w14:textId="2DAD07DA" w:rsidR="00C952D0" w:rsidRPr="00CD28B4" w:rsidRDefault="00C952D0" w:rsidP="00B93866">
      <w:pPr>
        <w:pStyle w:val="ListParagraph"/>
        <w:numPr>
          <w:ilvl w:val="0"/>
          <w:numId w:val="31"/>
        </w:numPr>
        <w:spacing w:before="120" w:after="120"/>
        <w:contextualSpacing w:val="0"/>
      </w:pPr>
      <w:r w:rsidRPr="00CD28B4">
        <w:t>This will cause the action menu to appear. The user will then need to select the “Edit” option, seen in</w:t>
      </w:r>
      <w:r w:rsidR="009C0596" w:rsidRPr="00CD28B4">
        <w:t xml:space="preserve"> </w:t>
      </w:r>
      <w:r w:rsidR="009C0596" w:rsidRPr="00CD28B4">
        <w:rPr>
          <w:b/>
          <w:bCs/>
        </w:rPr>
        <w:fldChar w:fldCharType="begin" w:fldLock="1"/>
      </w:r>
      <w:r w:rsidR="009C0596" w:rsidRPr="00CD28B4">
        <w:rPr>
          <w:b/>
          <w:bCs/>
        </w:rPr>
        <w:instrText xml:space="preserve"> REF _Ref165384320 \h  \* MERGEFORMAT </w:instrText>
      </w:r>
      <w:r w:rsidR="009C0596" w:rsidRPr="00CD28B4">
        <w:rPr>
          <w:b/>
          <w:bCs/>
        </w:rPr>
      </w:r>
      <w:r w:rsidR="009C0596" w:rsidRPr="00CD28B4">
        <w:rPr>
          <w:b/>
          <w:bCs/>
        </w:rPr>
        <w:fldChar w:fldCharType="separate"/>
      </w:r>
      <w:hyperlink w:anchor="_Ref165384320"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_Ref165384320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115</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9C0596" w:rsidRPr="00CD28B4">
        <w:rPr>
          <w:b/>
          <w:bCs/>
        </w:rPr>
        <w:fldChar w:fldCharType="end"/>
      </w:r>
      <w:r w:rsidRPr="00CD28B4">
        <w:t>.</w:t>
      </w:r>
    </w:p>
    <w:p w14:paraId="18343C07" w14:textId="77777777" w:rsidR="00702EDE" w:rsidRPr="00CD28B4" w:rsidRDefault="00E956B8" w:rsidP="00702EDE">
      <w:pPr>
        <w:pStyle w:val="ListParagraph"/>
        <w:keepNext/>
        <w:spacing w:before="120" w:after="120"/>
        <w:ind w:left="360"/>
        <w:contextualSpacing w:val="0"/>
      </w:pPr>
      <w:r w:rsidRPr="00CD28B4">
        <w:rPr>
          <w:noProof/>
        </w:rPr>
        <w:drawing>
          <wp:inline distT="0" distB="0" distL="0" distR="0" wp14:anchorId="066FC2C0" wp14:editId="33DC9DD3">
            <wp:extent cx="5486400" cy="2294793"/>
            <wp:effectExtent l="19050" t="19050" r="19050" b="10795"/>
            <wp:docPr id="282465502" name="Picture 282465502" descr="Edit Option from the Request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65502" name="Picture 282465502" descr="Edit Option from the Request Actions Dropdown"/>
                    <pic:cNvPicPr/>
                  </pic:nvPicPr>
                  <pic:blipFill>
                    <a:blip r:embed="rId119"/>
                    <a:stretch>
                      <a:fillRect/>
                    </a:stretch>
                  </pic:blipFill>
                  <pic:spPr>
                    <a:xfrm>
                      <a:off x="0" y="0"/>
                      <a:ext cx="5486400" cy="2294793"/>
                    </a:xfrm>
                    <a:prstGeom prst="rect">
                      <a:avLst/>
                    </a:prstGeom>
                    <a:ln>
                      <a:solidFill>
                        <a:schemeClr val="tx1"/>
                      </a:solidFill>
                    </a:ln>
                  </pic:spPr>
                </pic:pic>
              </a:graphicData>
            </a:graphic>
          </wp:inline>
        </w:drawing>
      </w:r>
    </w:p>
    <w:p w14:paraId="23C9AFF1" w14:textId="1987BC83" w:rsidR="00243650" w:rsidRPr="00CD28B4" w:rsidRDefault="00702EDE" w:rsidP="00525BF8">
      <w:pPr>
        <w:pStyle w:val="Caption"/>
        <w:ind w:left="360"/>
      </w:pPr>
      <w:bookmarkStart w:id="355" w:name="_Ref165384320"/>
      <w:bookmarkStart w:id="356" w:name="_Toc235203951"/>
      <w:r w:rsidRPr="00CD28B4">
        <w:t xml:space="preserve">Figure </w:t>
      </w:r>
      <w:fldSimple w:instr=" SEQ Figure \* ARABIC ">
        <w:r w:rsidR="00DA2067" w:rsidRPr="00CD28B4">
          <w:rPr>
            <w:noProof/>
          </w:rPr>
          <w:t>115</w:t>
        </w:r>
      </w:fldSimple>
      <w:bookmarkEnd w:id="355"/>
      <w:r w:rsidRPr="00CD28B4">
        <w:t>: Edit Option from the Request Actions Dropdown</w:t>
      </w:r>
      <w:bookmarkEnd w:id="356"/>
    </w:p>
    <w:p w14:paraId="0458889D" w14:textId="6B4FA859" w:rsidR="00BD51ED" w:rsidRPr="00CD28B4" w:rsidRDefault="00BD51ED" w:rsidP="00B93866">
      <w:pPr>
        <w:pStyle w:val="ListParagraph"/>
        <w:numPr>
          <w:ilvl w:val="0"/>
          <w:numId w:val="31"/>
        </w:numPr>
        <w:spacing w:before="120" w:after="120"/>
        <w:contextualSpacing w:val="0"/>
      </w:pPr>
      <w:r w:rsidRPr="00CD28B4">
        <w:t xml:space="preserve">The user will be brought to the Edit (Appointment Request Type) Request </w:t>
      </w:r>
      <w:r w:rsidR="0069106D" w:rsidRPr="00CD28B4">
        <w:t xml:space="preserve">page. </w:t>
      </w:r>
      <w:r w:rsidR="00156A05" w:rsidRPr="00CD28B4">
        <w:t>On this pa</w:t>
      </w:r>
      <w:r w:rsidR="00C937E2" w:rsidRPr="00CD28B4">
        <w:t>ge</w:t>
      </w:r>
      <w:r w:rsidR="003633E9" w:rsidRPr="00CD28B4">
        <w:t xml:space="preserve">, the user </w:t>
      </w:r>
      <w:r w:rsidR="00C937E2" w:rsidRPr="00CD28B4">
        <w:t>can</w:t>
      </w:r>
      <w:r w:rsidR="003633E9" w:rsidRPr="00CD28B4">
        <w:t xml:space="preserve"> edit any of the </w:t>
      </w:r>
      <w:r w:rsidR="00721F7E" w:rsidRPr="00CD28B4">
        <w:t xml:space="preserve">fields </w:t>
      </w:r>
      <w:r w:rsidR="0069106D" w:rsidRPr="00CD28B4">
        <w:t>highlighted below in</w:t>
      </w:r>
      <w:r w:rsidR="009C0596" w:rsidRPr="00CD28B4">
        <w:t xml:space="preserve"> </w:t>
      </w:r>
      <w:r w:rsidR="009C0596" w:rsidRPr="00CD28B4">
        <w:rPr>
          <w:b/>
          <w:bCs/>
        </w:rPr>
        <w:fldChar w:fldCharType="begin" w:fldLock="1"/>
      </w:r>
      <w:r w:rsidR="009C0596" w:rsidRPr="00CD28B4">
        <w:rPr>
          <w:b/>
          <w:bCs/>
        </w:rPr>
        <w:instrText xml:space="preserve"> REF _Ref165384336 \h  \* MERGEFORMAT </w:instrText>
      </w:r>
      <w:r w:rsidR="009C0596" w:rsidRPr="00CD28B4">
        <w:rPr>
          <w:b/>
          <w:bCs/>
        </w:rPr>
      </w:r>
      <w:r w:rsidR="009C0596" w:rsidRPr="00CD28B4">
        <w:rPr>
          <w:b/>
          <w:bCs/>
        </w:rPr>
        <w:fldChar w:fldCharType="separate"/>
      </w:r>
      <w:hyperlink w:anchor="_Ref165384336"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_Ref165384336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116</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9C0596" w:rsidRPr="00CD28B4">
        <w:rPr>
          <w:b/>
          <w:bCs/>
        </w:rPr>
        <w:fldChar w:fldCharType="end"/>
      </w:r>
      <w:r w:rsidR="003633E9" w:rsidRPr="00CD28B4">
        <w:t>.</w:t>
      </w:r>
    </w:p>
    <w:p w14:paraId="6E4D0C0C" w14:textId="1DCEBDA9" w:rsidR="00702EDE" w:rsidRPr="00CD28B4" w:rsidRDefault="00C81BE6" w:rsidP="00702EDE">
      <w:pPr>
        <w:pStyle w:val="ListParagraph"/>
        <w:keepNext/>
        <w:spacing w:before="120" w:after="120"/>
        <w:ind w:left="360"/>
        <w:contextualSpacing w:val="0"/>
      </w:pPr>
      <w:r w:rsidRPr="00CD28B4">
        <w:rPr>
          <w:noProof/>
        </w:rPr>
        <w:drawing>
          <wp:inline distT="0" distB="0" distL="0" distR="0" wp14:anchorId="44E82908" wp14:editId="3D12AD28">
            <wp:extent cx="5486400" cy="2904978"/>
            <wp:effectExtent l="19050" t="19050" r="19050" b="10160"/>
            <wp:docPr id="1126906064" name="Picture 4" descr="Edit Appointment Reque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06064" name="Picture 4" descr="Edit Appointment Request P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86400" cy="2904978"/>
                    </a:xfrm>
                    <a:prstGeom prst="rect">
                      <a:avLst/>
                    </a:prstGeom>
                    <a:noFill/>
                    <a:ln>
                      <a:solidFill>
                        <a:schemeClr val="tx1"/>
                      </a:solidFill>
                    </a:ln>
                  </pic:spPr>
                </pic:pic>
              </a:graphicData>
            </a:graphic>
          </wp:inline>
        </w:drawing>
      </w:r>
    </w:p>
    <w:p w14:paraId="3FF3A508" w14:textId="58B65FCC" w:rsidR="00E621A3" w:rsidRPr="00CD28B4" w:rsidRDefault="00702EDE" w:rsidP="0079436D">
      <w:pPr>
        <w:pStyle w:val="Caption"/>
        <w:ind w:left="360"/>
      </w:pPr>
      <w:bookmarkStart w:id="357" w:name="_Ref165384336"/>
      <w:bookmarkStart w:id="358" w:name="_Toc235203952"/>
      <w:r w:rsidRPr="00CD28B4">
        <w:t xml:space="preserve">Figure </w:t>
      </w:r>
      <w:fldSimple w:instr=" SEQ Figure \* ARABIC ">
        <w:r w:rsidR="00DA2067" w:rsidRPr="00CD28B4">
          <w:rPr>
            <w:noProof/>
          </w:rPr>
          <w:t>116</w:t>
        </w:r>
      </w:fldSimple>
      <w:bookmarkEnd w:id="357"/>
      <w:r w:rsidRPr="00CD28B4">
        <w:t>: Edit Appointment Request Page</w:t>
      </w:r>
      <w:bookmarkEnd w:id="358"/>
    </w:p>
    <w:p w14:paraId="3CB3C4D8" w14:textId="4B94F40D" w:rsidR="00A27ADB" w:rsidRPr="00CD28B4" w:rsidRDefault="00A27ADB" w:rsidP="0078783B">
      <w:pPr>
        <w:pStyle w:val="NoteStyle1"/>
      </w:pPr>
      <w:r w:rsidRPr="00CD28B4">
        <w:t xml:space="preserve">Note: Users </w:t>
      </w:r>
      <w:r w:rsidR="008C6154" w:rsidRPr="00CD28B4">
        <w:t>can add additional comments to an appointment</w:t>
      </w:r>
      <w:r w:rsidR="006E4B79" w:rsidRPr="00CD28B4">
        <w:t xml:space="preserve"> request</w:t>
      </w:r>
      <w:r w:rsidR="008C6154" w:rsidRPr="00CD28B4">
        <w:t>, as well as tr</w:t>
      </w:r>
      <w:r w:rsidR="008C6154" w:rsidRPr="00CD28B4">
        <w:lastRenderedPageBreak/>
        <w:t>ack previous comments via the Edit page. Previous comments will show the name of the commenter and the date the comment was added</w:t>
      </w:r>
      <w:r w:rsidR="00913EE2" w:rsidRPr="00CD28B4">
        <w:t>.</w:t>
      </w:r>
    </w:p>
    <w:p w14:paraId="2CA2F404" w14:textId="524E0150" w:rsidR="00243799" w:rsidRPr="00CD28B4" w:rsidRDefault="003633E9" w:rsidP="00B93866">
      <w:pPr>
        <w:pStyle w:val="ListParagraph"/>
        <w:numPr>
          <w:ilvl w:val="0"/>
          <w:numId w:val="31"/>
        </w:numPr>
        <w:spacing w:before="120" w:after="120"/>
        <w:contextualSpacing w:val="0"/>
      </w:pPr>
      <w:r w:rsidRPr="00CD28B4">
        <w:t>Once all edits have been made, the use</w:t>
      </w:r>
      <w:r w:rsidR="00D220F9" w:rsidRPr="00CD28B4">
        <w:t>r</w:t>
      </w:r>
      <w:r w:rsidRPr="00CD28B4">
        <w:t xml:space="preserve"> will </w:t>
      </w:r>
      <w:r w:rsidR="00B811F4" w:rsidRPr="00CD28B4">
        <w:t>need to</w:t>
      </w:r>
      <w:r w:rsidRPr="00CD28B4">
        <w:t xml:space="preserve"> select </w:t>
      </w:r>
      <w:r w:rsidR="00B811F4" w:rsidRPr="00CD28B4">
        <w:t xml:space="preserve">the </w:t>
      </w:r>
      <w:r w:rsidRPr="00CD28B4">
        <w:t>“Save Changes”</w:t>
      </w:r>
      <w:r w:rsidR="0017173A" w:rsidRPr="00CD28B4">
        <w:t xml:space="preserve"> </w:t>
      </w:r>
      <w:r w:rsidR="00B811F4" w:rsidRPr="00CD28B4">
        <w:t>button, seen in</w:t>
      </w:r>
      <w:r w:rsidR="00C761B2" w:rsidRPr="00CD28B4">
        <w:t xml:space="preserve"> </w:t>
      </w:r>
      <w:r w:rsidR="00C761B2" w:rsidRPr="00CD28B4">
        <w:rPr>
          <w:b/>
          <w:bCs/>
        </w:rPr>
        <w:fldChar w:fldCharType="begin" w:fldLock="1"/>
      </w:r>
      <w:r w:rsidR="00C761B2" w:rsidRPr="00CD28B4">
        <w:rPr>
          <w:b/>
          <w:bCs/>
        </w:rPr>
        <w:instrText xml:space="preserve"> REF _Ref165384375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37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117</w:t>
        </w:r>
        <w:r w:rsidR="00CD28B4" w:rsidRPr="00CD28B4">
          <w:rPr>
            <w:rStyle w:val="Hyperlink"/>
            <w:rFonts w:ascii="Segoe UI Symbol" w:hAnsi="Segoe UI Symbol" w:cs="Segoe UI Symbol"/>
            <w:bCs/>
            <w:noProof/>
          </w:rPr>
          <w:t>⁠</w:t>
        </w:r>
      </w:hyperlink>
      <w:r w:rsidR="00C761B2" w:rsidRPr="00CD28B4">
        <w:rPr>
          <w:b/>
          <w:bCs/>
        </w:rPr>
        <w:fldChar w:fldCharType="end"/>
      </w:r>
      <w:r w:rsidR="00B811F4" w:rsidRPr="00CD28B4">
        <w:t xml:space="preserve">, </w:t>
      </w:r>
      <w:r w:rsidR="0017173A" w:rsidRPr="00CD28B4">
        <w:t xml:space="preserve">to save any </w:t>
      </w:r>
      <w:r w:rsidR="00AA7428" w:rsidRPr="00CD28B4">
        <w:t>edits to the request</w:t>
      </w:r>
      <w:r w:rsidR="0017173A" w:rsidRPr="00CD28B4">
        <w:t>.</w:t>
      </w:r>
    </w:p>
    <w:p w14:paraId="49D80E0D" w14:textId="1BC3D2F8" w:rsidR="00702EDE" w:rsidRPr="00CD28B4" w:rsidRDefault="00E86D25" w:rsidP="00702EDE">
      <w:pPr>
        <w:pStyle w:val="ListParagraph"/>
        <w:keepNext/>
        <w:spacing w:before="120" w:after="120"/>
        <w:ind w:left="360"/>
        <w:contextualSpacing w:val="0"/>
      </w:pPr>
      <w:r w:rsidRPr="00CD28B4">
        <w:rPr>
          <w:noProof/>
        </w:rPr>
        <w:drawing>
          <wp:inline distT="0" distB="0" distL="0" distR="0" wp14:anchorId="42DC2FD6" wp14:editId="74ABFC09">
            <wp:extent cx="5486400" cy="2993488"/>
            <wp:effectExtent l="19050" t="19050" r="19050" b="16510"/>
            <wp:docPr id="1055075896" name="Picture 2" descr="Save Changes Button for Editing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75896" name="Picture 2" descr="Save Changes Button for Editing Request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86400" cy="2993488"/>
                    </a:xfrm>
                    <a:prstGeom prst="rect">
                      <a:avLst/>
                    </a:prstGeom>
                    <a:noFill/>
                    <a:ln>
                      <a:solidFill>
                        <a:schemeClr val="tx1"/>
                      </a:solidFill>
                    </a:ln>
                  </pic:spPr>
                </pic:pic>
              </a:graphicData>
            </a:graphic>
          </wp:inline>
        </w:drawing>
      </w:r>
    </w:p>
    <w:p w14:paraId="662B219F" w14:textId="01E96148" w:rsidR="009F652C" w:rsidRPr="00CD28B4" w:rsidRDefault="00702EDE" w:rsidP="009F652C">
      <w:pPr>
        <w:pStyle w:val="Caption"/>
        <w:ind w:left="360"/>
      </w:pPr>
      <w:bookmarkStart w:id="359" w:name="_Ref165384375"/>
      <w:bookmarkStart w:id="360" w:name="_Toc235203953"/>
      <w:r w:rsidRPr="00CD28B4">
        <w:t xml:space="preserve">Figure </w:t>
      </w:r>
      <w:fldSimple w:instr=" SEQ Figure \* ARABIC ">
        <w:r w:rsidR="00DA2067" w:rsidRPr="00CD28B4">
          <w:rPr>
            <w:noProof/>
          </w:rPr>
          <w:t>117</w:t>
        </w:r>
      </w:fldSimple>
      <w:bookmarkEnd w:id="359"/>
      <w:r w:rsidRPr="00CD28B4">
        <w:t>: Save Changes Button for Editing Requests</w:t>
      </w:r>
      <w:bookmarkEnd w:id="360"/>
    </w:p>
    <w:p w14:paraId="1729F65A" w14:textId="77777777" w:rsidR="008F2F6F" w:rsidRPr="00CD28B4" w:rsidRDefault="008F2F6F">
      <w:pPr>
        <w:spacing w:after="0"/>
        <w:rPr>
          <w:i/>
        </w:rPr>
      </w:pPr>
      <w:r w:rsidRPr="00CD28B4">
        <w:br w:type="page"/>
      </w:r>
    </w:p>
    <w:p w14:paraId="5AF3FBD4" w14:textId="44362BE7" w:rsidR="009F652C" w:rsidRPr="00CD28B4" w:rsidRDefault="009F652C" w:rsidP="009F652C">
      <w:pPr>
        <w:pStyle w:val="NoteStyle1"/>
      </w:pPr>
      <w:r w:rsidRPr="00CD28B4">
        <w:t>Note: The user can select the “</w:t>
      </w:r>
      <w:r w:rsidRPr="00CD28B4">
        <w:t>Save</w:t>
      </w:r>
      <w:r w:rsidRPr="00CD28B4">
        <w:t xml:space="preserve"> </w:t>
      </w:r>
      <w:r w:rsidRPr="00CD28B4">
        <w:t>Changes</w:t>
      </w:r>
      <w:r w:rsidRPr="00CD28B4">
        <w:t xml:space="preserve"> and Schedule</w:t>
      </w:r>
      <w:r w:rsidRPr="00CD28B4">
        <w:lastRenderedPageBreak/>
        <w:t>” button, seen below in</w:t>
      </w:r>
      <w:r w:rsidR="00C761B2" w:rsidRPr="00CD28B4">
        <w:t xml:space="preserve"> </w:t>
      </w:r>
      <w:r w:rsidR="00C761B2" w:rsidRPr="00CD28B4">
        <w:rPr>
          <w:b/>
          <w:bCs/>
        </w:rPr>
        <w:fldChar w:fldCharType="begin" w:fldLock="1"/>
      </w:r>
      <w:r w:rsidR="00C761B2" w:rsidRPr="00CD28B4">
        <w:rPr>
          <w:b/>
          <w:bCs/>
        </w:rPr>
        <w:instrText xml:space="preserve"> REF _Ref235197717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23519771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118</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xml:space="preserve">, to </w:t>
      </w:r>
      <w:r w:rsidRPr="00CD28B4">
        <w:t xml:space="preserve">save </w:t>
      </w:r>
      <w:r w:rsidR="00A57323" w:rsidRPr="00CD28B4">
        <w:t>any request edits</w:t>
      </w:r>
      <w:r w:rsidRPr="00CD28B4">
        <w:t xml:space="preserve"> and automatically </w:t>
      </w:r>
      <w:r w:rsidR="00A57323" w:rsidRPr="00CD28B4">
        <w:t xml:space="preserve">open the clinic calendar to </w:t>
      </w:r>
      <w:r w:rsidRPr="00CD28B4">
        <w:t xml:space="preserve">schedule </w:t>
      </w:r>
      <w:r w:rsidR="00A57323" w:rsidRPr="00CD28B4">
        <w:t>a</w:t>
      </w:r>
      <w:r w:rsidRPr="00CD28B4">
        <w:t xml:space="preserve"> pending appointment</w:t>
      </w:r>
      <w:r w:rsidR="00A57323" w:rsidRPr="00CD28B4">
        <w:t xml:space="preserve">. </w:t>
      </w:r>
      <w:r w:rsidRPr="00CD28B4">
        <w:t>Please see section</w:t>
      </w:r>
      <w:r w:rsidR="00A57323" w:rsidRPr="00CD28B4">
        <w:t xml:space="preserve">s </w:t>
      </w:r>
      <w:r w:rsidR="00A57323" w:rsidRPr="00CD28B4">
        <w:rPr>
          <w:b/>
          <w:bCs/>
        </w:rPr>
        <w:fldChar w:fldCharType="begin" w:fldLock="1"/>
      </w:r>
      <w:r w:rsidR="00A57323" w:rsidRPr="00CD28B4">
        <w:rPr>
          <w:b/>
          <w:bCs/>
        </w:rPr>
        <w:instrText xml:space="preserve"> REF _Ref162276820 \h </w:instrText>
      </w:r>
      <w:r w:rsidR="00A57323" w:rsidRPr="00CD28B4">
        <w:rPr>
          <w:b/>
          <w:bCs/>
        </w:rPr>
      </w:r>
      <w:r w:rsidR="00A57323" w:rsidRPr="00CD28B4">
        <w:rPr>
          <w:b/>
          <w:bCs/>
        </w:rPr>
        <w:instrText xml:space="preserve"> \* MERGEFORMAT </w:instrText>
      </w:r>
      <w:r w:rsidR="00A57323" w:rsidRPr="00CD28B4">
        <w:rPr>
          <w:b/>
          <w:bCs/>
        </w:rPr>
        <w:fldChar w:fldCharType="separate"/>
      </w:r>
      <w:hyperlink w:anchor="_Ref16227682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4.3.1 APPT</w:t>
        </w:r>
        <w:r w:rsidR="00CD28B4" w:rsidRPr="00CD28B4">
          <w:rPr>
            <w:rStyle w:val="Hyperlink"/>
            <w:rFonts w:ascii="Segoe UI Symbol" w:hAnsi="Segoe UI Symbol" w:cs="Segoe UI Symbol"/>
            <w:bCs/>
          </w:rPr>
          <w:t>⁠</w:t>
        </w:r>
      </w:hyperlink>
      <w:r w:rsidR="00A57323" w:rsidRPr="00CD28B4">
        <w:rPr>
          <w:b/>
          <w:bCs/>
        </w:rPr>
        <w:fldChar w:fldCharType="end"/>
      </w:r>
      <w:r w:rsidR="00A57323" w:rsidRPr="00CD28B4">
        <w:rPr>
          <w:b/>
          <w:bCs/>
        </w:rPr>
        <w:t>-</w:t>
      </w:r>
      <w:r w:rsidRPr="00CD28B4">
        <w:rPr>
          <w:b/>
          <w:bCs/>
        </w:rPr>
        <w:t xml:space="preserve"> </w:t>
      </w:r>
      <w:r w:rsidRPr="00CD28B4">
        <w:rPr>
          <w:b/>
          <w:bCs/>
        </w:rPr>
        <w:fldChar w:fldCharType="begin" w:fldLock="1"/>
      </w:r>
      <w:r w:rsidRPr="00CD28B4">
        <w:rPr>
          <w:b/>
          <w:bCs/>
        </w:rPr>
        <w:instrText xml:space="preserve"> REF _Ref235191711 \h </w:instrText>
      </w:r>
      <w:r w:rsidRPr="00CD28B4">
        <w:rPr>
          <w:b/>
          <w:bCs/>
        </w:rPr>
      </w:r>
      <w:r w:rsidRPr="00CD28B4">
        <w:rPr>
          <w:b/>
          <w:bCs/>
        </w:rPr>
        <w:instrText xml:space="preserve"> \* MERGEFORMAT </w:instrText>
      </w:r>
      <w:r w:rsidRPr="00CD28B4">
        <w:rPr>
          <w:b/>
          <w:bCs/>
        </w:rPr>
        <w:fldChar w:fldCharType="separate"/>
      </w:r>
      <w:hyperlink w:anchor="_Ref23519171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4.3.3 MRTC</w:t>
        </w:r>
        <w:r w:rsidR="00CD28B4" w:rsidRPr="00CD28B4">
          <w:rPr>
            <w:rStyle w:val="Hyperlink"/>
            <w:rFonts w:ascii="Segoe UI Symbol" w:hAnsi="Segoe UI Symbol" w:cs="Segoe UI Symbol"/>
            <w:bCs/>
          </w:rPr>
          <w:t>⁠</w:t>
        </w:r>
      </w:hyperlink>
      <w:r w:rsidRPr="00CD28B4">
        <w:rPr>
          <w:b/>
          <w:bCs/>
        </w:rPr>
        <w:fldChar w:fldCharType="end"/>
      </w:r>
      <w:r w:rsidRPr="00CD28B4">
        <w:rPr>
          <w:b/>
          <w:bCs/>
        </w:rPr>
        <w:t xml:space="preserve"> </w:t>
      </w:r>
      <w:r w:rsidRPr="00CD28B4">
        <w:t>for more information on creating a pending appointment.</w:t>
      </w:r>
    </w:p>
    <w:p w14:paraId="31EBADFD" w14:textId="77777777" w:rsidR="00EE2CC2" w:rsidRPr="00CD28B4" w:rsidRDefault="00EE2CC2" w:rsidP="00EE2CC2">
      <w:pPr>
        <w:pStyle w:val="NoteStyle1"/>
        <w:keepNext/>
        <w:numPr>
          <w:ilvl w:val="0"/>
          <w:numId w:val="0"/>
        </w:numPr>
        <w:ind w:left="1080"/>
      </w:pPr>
      <w:r w:rsidRPr="00CD28B4">
        <w:drawing>
          <wp:inline distT="0" distB="0" distL="0" distR="0" wp14:anchorId="0F34CF40" wp14:editId="70FA7FC4">
            <wp:extent cx="4572000" cy="506046"/>
            <wp:effectExtent l="19050" t="19050" r="19050" b="27940"/>
            <wp:docPr id="755500811" name="Picture 1" descr="Save Changes and Schedule Button for Editing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00811" name="Picture 1" descr="Save Changes and Schedule Button for Editing Requests"/>
                    <pic:cNvPicPr/>
                  </pic:nvPicPr>
                  <pic:blipFill>
                    <a:blip r:embed="rId122"/>
                    <a:stretch>
                      <a:fillRect/>
                    </a:stretch>
                  </pic:blipFill>
                  <pic:spPr>
                    <a:xfrm>
                      <a:off x="0" y="0"/>
                      <a:ext cx="4572000" cy="506046"/>
                    </a:xfrm>
                    <a:prstGeom prst="rect">
                      <a:avLst/>
                    </a:prstGeom>
                    <a:ln>
                      <a:solidFill>
                        <a:schemeClr val="tx1"/>
                      </a:solidFill>
                    </a:ln>
                  </pic:spPr>
                </pic:pic>
              </a:graphicData>
            </a:graphic>
          </wp:inline>
        </w:drawing>
      </w:r>
    </w:p>
    <w:p w14:paraId="39FEC752" w14:textId="3344BACD" w:rsidR="00464510" w:rsidRPr="00CD28B4" w:rsidRDefault="00EE2CC2" w:rsidP="00EE2CC2">
      <w:pPr>
        <w:pStyle w:val="Caption"/>
        <w:ind w:left="360" w:firstLine="720"/>
      </w:pPr>
      <w:bookmarkStart w:id="361" w:name="_Ref235197717"/>
      <w:bookmarkStart w:id="362" w:name="_Toc235203954"/>
      <w:r w:rsidRPr="00CD28B4">
        <w:t xml:space="preserve">Figure </w:t>
      </w:r>
      <w:fldSimple w:instr=" SEQ Figure \* ARABIC ">
        <w:r w:rsidR="00DA2067" w:rsidRPr="00CD28B4">
          <w:rPr>
            <w:noProof/>
          </w:rPr>
          <w:t>118</w:t>
        </w:r>
      </w:fldSimple>
      <w:bookmarkEnd w:id="361"/>
      <w:r w:rsidRPr="00CD28B4">
        <w:t>: Save Changes and Schedule Button for Editing Requests</w:t>
      </w:r>
      <w:bookmarkEnd w:id="362"/>
    </w:p>
    <w:p w14:paraId="313ED16B" w14:textId="2DF640C5" w:rsidR="00FC0B5D" w:rsidRPr="00CD28B4" w:rsidRDefault="00FF5F56" w:rsidP="009F652C">
      <w:pPr>
        <w:pStyle w:val="NoteStyle1"/>
      </w:pPr>
      <w:r w:rsidRPr="00CD28B4">
        <w:t>Note: The user can also select the “Cancel” button seen in</w:t>
      </w:r>
      <w:r w:rsidR="00BD45BD" w:rsidRPr="00CD28B4">
        <w:t xml:space="preserve"> </w:t>
      </w:r>
      <w:r w:rsidR="00BD45BD" w:rsidRPr="00CD28B4">
        <w:rPr>
          <w:b/>
          <w:bCs/>
        </w:rPr>
        <w:fldChar w:fldCharType="begin" w:fldLock="1"/>
      </w:r>
      <w:r w:rsidR="00BD45BD" w:rsidRPr="00CD28B4">
        <w:rPr>
          <w:b/>
          <w:bCs/>
        </w:rPr>
        <w:instrText xml:space="preserve"> REF _Ref165384375 \h  \* MERGEFORMAT </w:instrText>
      </w:r>
      <w:r w:rsidR="00BD45BD" w:rsidRPr="00CD28B4">
        <w:rPr>
          <w:b/>
          <w:bCs/>
        </w:rPr>
      </w:r>
      <w:r w:rsidR="00BD45BD" w:rsidRPr="00CD28B4">
        <w:rPr>
          <w:b/>
          <w:bCs/>
        </w:rPr>
        <w:fldChar w:fldCharType="separate"/>
      </w:r>
      <w:hyperlink w:anchor="_Ref165384375"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_Ref165384375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117</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BD45BD" w:rsidRPr="00CD28B4">
        <w:rPr>
          <w:b/>
          <w:bCs/>
        </w:rPr>
        <w:fldChar w:fldCharType="end"/>
      </w:r>
      <w:r w:rsidR="00916E37" w:rsidRPr="00CD28B4">
        <w:t xml:space="preserve"> </w:t>
      </w:r>
      <w:r w:rsidRPr="00CD28B4">
        <w:t>to exit editing a request and go back to the Appointments &amp; Reques</w:t>
      </w:r>
      <w:r w:rsidRPr="00CD28B4">
        <w:lastRenderedPageBreak/>
        <w:t>ts page.</w:t>
      </w:r>
      <w:bookmarkStart w:id="363" w:name="_Toc172206301"/>
    </w:p>
    <w:p w14:paraId="0126E36E" w14:textId="2572694F" w:rsidR="00BD39BB" w:rsidRPr="00CD28B4" w:rsidRDefault="00BD39BB" w:rsidP="008A18B0">
      <w:pPr>
        <w:pStyle w:val="Heading3"/>
      </w:pPr>
      <w:bookmarkStart w:id="364" w:name="_Toc235203768"/>
      <w:r w:rsidRPr="00CD28B4">
        <w:t>4.2.3 Contact Attempts</w:t>
      </w:r>
      <w:bookmarkEnd w:id="363"/>
      <w:bookmarkEnd w:id="364"/>
    </w:p>
    <w:p w14:paraId="60194A50" w14:textId="4A7B98BA" w:rsidR="00D3739C" w:rsidRPr="00CD28B4" w:rsidRDefault="00CB4176" w:rsidP="00B93866">
      <w:pPr>
        <w:pStyle w:val="ListParagraph"/>
        <w:numPr>
          <w:ilvl w:val="0"/>
          <w:numId w:val="32"/>
        </w:numPr>
        <w:spacing w:before="120" w:after="120"/>
        <w:contextualSpacing w:val="0"/>
      </w:pPr>
      <w:r w:rsidRPr="00CD28B4">
        <w:t xml:space="preserve">To </w:t>
      </w:r>
      <w:r w:rsidR="002714DF" w:rsidRPr="00CD28B4">
        <w:t>create</w:t>
      </w:r>
      <w:r w:rsidRPr="00CD28B4">
        <w:t xml:space="preserve"> </w:t>
      </w:r>
      <w:r w:rsidR="002714DF" w:rsidRPr="00CD28B4">
        <w:t>a contact attempt request</w:t>
      </w:r>
      <w:r w:rsidR="00E11C1B" w:rsidRPr="00CD28B4">
        <w:t>,</w:t>
      </w:r>
      <w:r w:rsidR="000B6F15" w:rsidRPr="00CD28B4">
        <w:t xml:space="preserve"> the user </w:t>
      </w:r>
      <w:r w:rsidR="00271733" w:rsidRPr="00CD28B4">
        <w:t>will</w:t>
      </w:r>
      <w:r w:rsidR="000B6F15" w:rsidRPr="00CD28B4">
        <w:t xml:space="preserve"> select the ellips</w:t>
      </w:r>
      <w:r w:rsidR="00271733" w:rsidRPr="00CD28B4">
        <w:t>i</w:t>
      </w:r>
      <w:r w:rsidR="000B6F15"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_Ref165384417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41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119</w:t>
        </w:r>
        <w:r w:rsidR="00CD28B4" w:rsidRPr="00CD28B4">
          <w:rPr>
            <w:rStyle w:val="Hyperlink"/>
            <w:rFonts w:ascii="Segoe UI Symbol" w:hAnsi="Segoe UI Symbol" w:cs="Segoe UI Symbol"/>
            <w:bCs/>
            <w:noProof/>
          </w:rPr>
          <w:t>⁠</w:t>
        </w:r>
      </w:hyperlink>
      <w:r w:rsidR="00C761B2" w:rsidRPr="00CD28B4">
        <w:rPr>
          <w:b/>
          <w:bCs/>
        </w:rPr>
        <w:fldChar w:fldCharType="end"/>
      </w:r>
      <w:r w:rsidR="000B6F15" w:rsidRPr="00CD28B4">
        <w:t>, next to any appointment within the grid</w:t>
      </w:r>
      <w:r w:rsidRPr="00CD28B4">
        <w:t>.</w:t>
      </w:r>
    </w:p>
    <w:p w14:paraId="68E11B11" w14:textId="732B21CB" w:rsidR="00702EDE" w:rsidRPr="00CD28B4" w:rsidRDefault="004F7420" w:rsidP="00702EDE">
      <w:pPr>
        <w:pStyle w:val="ListParagraph"/>
        <w:keepNext/>
        <w:spacing w:before="120" w:after="120"/>
        <w:ind w:left="360"/>
        <w:contextualSpacing w:val="0"/>
      </w:pPr>
      <w:r w:rsidRPr="00CD28B4">
        <w:rPr>
          <w:noProof/>
        </w:rPr>
        <w:drawing>
          <wp:inline distT="0" distB="0" distL="0" distR="0" wp14:anchorId="58BC51CB" wp14:editId="219B5C60">
            <wp:extent cx="5486400" cy="2073226"/>
            <wp:effectExtent l="19050" t="19050" r="19050" b="22860"/>
            <wp:docPr id="1732265193" name="Picture 1" descr="Selecting Action Menu Button to Create Contact Attem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65193" name="Picture 1" descr="Selecting Action Menu Button to Create Contact Attempts"/>
                    <pic:cNvPicPr/>
                  </pic:nvPicPr>
                  <pic:blipFill>
                    <a:blip r:embed="rId115"/>
                    <a:stretch>
                      <a:fillRect/>
                    </a:stretch>
                  </pic:blipFill>
                  <pic:spPr>
                    <a:xfrm>
                      <a:off x="0" y="0"/>
                      <a:ext cx="5486400" cy="2073226"/>
                    </a:xfrm>
                    <a:prstGeom prst="rect">
                      <a:avLst/>
                    </a:prstGeom>
                    <a:ln>
                      <a:solidFill>
                        <a:schemeClr val="tx1"/>
                      </a:solidFill>
                    </a:ln>
                  </pic:spPr>
                </pic:pic>
              </a:graphicData>
            </a:graphic>
          </wp:inline>
        </w:drawing>
      </w:r>
    </w:p>
    <w:p w14:paraId="4032A636" w14:textId="2F601987" w:rsidR="00A21998" w:rsidRPr="00CD28B4" w:rsidRDefault="00702EDE" w:rsidP="002024FC">
      <w:pPr>
        <w:pStyle w:val="Caption"/>
        <w:ind w:left="360"/>
      </w:pPr>
      <w:bookmarkStart w:id="365" w:name="_Ref165384417"/>
      <w:bookmarkStart w:id="366" w:name="_Toc235203955"/>
      <w:r w:rsidRPr="00CD28B4">
        <w:t xml:space="preserve">Figure </w:t>
      </w:r>
      <w:fldSimple w:instr=" SEQ Figure \* ARABIC ">
        <w:r w:rsidR="00DA2067" w:rsidRPr="00CD28B4">
          <w:rPr>
            <w:noProof/>
          </w:rPr>
          <w:t>119</w:t>
        </w:r>
      </w:fldSimple>
      <w:bookmarkEnd w:id="365"/>
      <w:r w:rsidRPr="00CD28B4">
        <w:t>: Selecting Action Menu Button to Create Contact Attempts</w:t>
      </w:r>
      <w:bookmarkEnd w:id="366"/>
    </w:p>
    <w:p w14:paraId="0F4E8F29" w14:textId="034D8717" w:rsidR="00CB4176" w:rsidRPr="00CD28B4" w:rsidRDefault="00C84A33" w:rsidP="00B93866">
      <w:pPr>
        <w:pStyle w:val="ListParagraph"/>
        <w:numPr>
          <w:ilvl w:val="0"/>
          <w:numId w:val="32"/>
        </w:numPr>
        <w:spacing w:before="120" w:after="120"/>
        <w:contextualSpacing w:val="0"/>
      </w:pPr>
      <w:r w:rsidRPr="00CD28B4">
        <w:t>This will cause the action menu to appear. The user will then need to select the “</w:t>
      </w:r>
      <w:r w:rsidR="00D43A12" w:rsidRPr="00CD28B4">
        <w:t>Contact Attempts</w:t>
      </w:r>
      <w:r w:rsidRPr="00CD28B4">
        <w:t>” option, seen in</w:t>
      </w:r>
      <w:r w:rsidR="00C761B2" w:rsidRPr="00CD28B4">
        <w:t xml:space="preserve"> </w:t>
      </w:r>
      <w:r w:rsidR="00C761B2" w:rsidRPr="00CD28B4">
        <w:rPr>
          <w:b/>
          <w:bCs/>
        </w:rPr>
        <w:fldChar w:fldCharType="begin" w:fldLock="1"/>
      </w:r>
      <w:r w:rsidR="00C761B2" w:rsidRPr="00CD28B4">
        <w:rPr>
          <w:b/>
          <w:bCs/>
        </w:rPr>
        <w:instrText xml:space="preserve"> REF _Ref165384434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43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120</w:t>
        </w:r>
        <w:r w:rsidR="00CD28B4" w:rsidRPr="00CD28B4">
          <w:rPr>
            <w:rStyle w:val="Hyperlink"/>
            <w:rFonts w:ascii="Segoe UI Symbol" w:hAnsi="Segoe UI Symbol" w:cs="Segoe UI Symbol"/>
            <w:bCs/>
            <w:noProof/>
          </w:rPr>
          <w:t>⁠</w:t>
        </w:r>
      </w:hyperlink>
      <w:r w:rsidR="00C761B2" w:rsidRPr="00CD28B4">
        <w:rPr>
          <w:b/>
          <w:bCs/>
        </w:rPr>
        <w:fldChar w:fldCharType="end"/>
      </w:r>
      <w:r w:rsidR="00CB4176" w:rsidRPr="00CD28B4">
        <w:t>.</w:t>
      </w:r>
    </w:p>
    <w:p w14:paraId="37D2255F" w14:textId="77777777" w:rsidR="00702EDE" w:rsidRPr="00CD28B4" w:rsidRDefault="00774558" w:rsidP="00702EDE">
      <w:pPr>
        <w:pStyle w:val="ListParagraph"/>
        <w:keepNext/>
        <w:spacing w:before="120" w:after="120"/>
        <w:ind w:left="360"/>
        <w:contextualSpacing w:val="0"/>
      </w:pPr>
      <w:r w:rsidRPr="00CD28B4">
        <w:rPr>
          <w:noProof/>
        </w:rPr>
        <w:drawing>
          <wp:inline distT="0" distB="0" distL="0" distR="0" wp14:anchorId="6FCCCC42" wp14:editId="02F8E0FD">
            <wp:extent cx="5486400" cy="2294793"/>
            <wp:effectExtent l="19050" t="19050" r="19050" b="10795"/>
            <wp:docPr id="232028321" name="Picture 232028321" descr="Contact Attempts Option from the Request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28321" name="Picture 232028321" descr="Contact Attempts Option from the Request Actions Dropdown"/>
                    <pic:cNvPicPr/>
                  </pic:nvPicPr>
                  <pic:blipFill>
                    <a:blip r:embed="rId123"/>
                    <a:stretch>
                      <a:fillRect/>
                    </a:stretch>
                  </pic:blipFill>
                  <pic:spPr>
                    <a:xfrm>
                      <a:off x="0" y="0"/>
                      <a:ext cx="5486400" cy="2294793"/>
                    </a:xfrm>
                    <a:prstGeom prst="rect">
                      <a:avLst/>
                    </a:prstGeom>
                    <a:ln>
                      <a:solidFill>
                        <a:schemeClr val="tx1"/>
                      </a:solidFill>
                    </a:ln>
                  </pic:spPr>
                </pic:pic>
              </a:graphicData>
            </a:graphic>
          </wp:inline>
        </w:drawing>
      </w:r>
    </w:p>
    <w:p w14:paraId="4160005D" w14:textId="7FACA661" w:rsidR="00774558" w:rsidRPr="00CD28B4" w:rsidRDefault="00702EDE" w:rsidP="002024FC">
      <w:pPr>
        <w:pStyle w:val="Caption"/>
        <w:ind w:left="360"/>
      </w:pPr>
      <w:bookmarkStart w:id="367" w:name="_Ref165384434"/>
      <w:bookmarkStart w:id="368" w:name="_Toc235203956"/>
      <w:r w:rsidRPr="00CD28B4">
        <w:t xml:space="preserve">Figure </w:t>
      </w:r>
      <w:fldSimple w:instr=" SEQ Figure \* ARABIC ">
        <w:r w:rsidR="00DA2067" w:rsidRPr="00CD28B4">
          <w:rPr>
            <w:noProof/>
          </w:rPr>
          <w:t>120</w:t>
        </w:r>
      </w:fldSimple>
      <w:bookmarkEnd w:id="367"/>
      <w:r w:rsidRPr="00CD28B4">
        <w:t>: Contact Attempts Option from the Request Actions Dropdown</w:t>
      </w:r>
      <w:bookmarkEnd w:id="368"/>
    </w:p>
    <w:p w14:paraId="7545BC1D" w14:textId="2605882C" w:rsidR="00CB4176" w:rsidRPr="00CD28B4" w:rsidRDefault="00CB4176" w:rsidP="00B93866">
      <w:pPr>
        <w:pStyle w:val="ListParagraph"/>
        <w:numPr>
          <w:ilvl w:val="0"/>
          <w:numId w:val="32"/>
        </w:numPr>
        <w:spacing w:before="120" w:after="120"/>
        <w:contextualSpacing w:val="0"/>
      </w:pPr>
      <w:r w:rsidRPr="00CD28B4">
        <w:t xml:space="preserve">The user will be brought to the </w:t>
      </w:r>
      <w:r w:rsidR="006F0121" w:rsidRPr="00CD28B4">
        <w:t>Contact Attempts</w:t>
      </w:r>
      <w:r w:rsidRPr="00CD28B4">
        <w:t xml:space="preserve"> page, shown below</w:t>
      </w:r>
      <w:r w:rsidR="00D43A12" w:rsidRPr="00CD28B4">
        <w:t xml:space="preserve"> in</w:t>
      </w:r>
      <w:r w:rsidR="00C761B2" w:rsidRPr="00CD28B4">
        <w:t xml:space="preserve"> </w:t>
      </w:r>
      <w:r w:rsidR="00C761B2" w:rsidRPr="00CD28B4">
        <w:rPr>
          <w:b/>
          <w:bCs/>
        </w:rPr>
        <w:fldChar w:fldCharType="begin" w:fldLock="1"/>
      </w:r>
      <w:r w:rsidR="00C761B2" w:rsidRPr="00CD28B4">
        <w:rPr>
          <w:b/>
          <w:bCs/>
        </w:rPr>
        <w:instrText xml:space="preserve"> REF _Ref165384451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45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121</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1907ECF5" w14:textId="3801485F" w:rsidR="00702EDE" w:rsidRPr="00CD28B4" w:rsidRDefault="00CB57D0" w:rsidP="00702EDE">
      <w:pPr>
        <w:pStyle w:val="ListParagraph"/>
        <w:keepNext/>
        <w:spacing w:before="120" w:after="120"/>
        <w:ind w:left="360"/>
        <w:contextualSpacing w:val="0"/>
      </w:pPr>
      <w:r w:rsidRPr="00CD28B4">
        <w:rPr>
          <w:noProof/>
        </w:rPr>
        <w:drawing>
          <wp:inline distT="0" distB="0" distL="0" distR="0" wp14:anchorId="24422CBF" wp14:editId="1DA47F99">
            <wp:extent cx="5486400" cy="2083191"/>
            <wp:effectExtent l="19050" t="19050" r="19050" b="12700"/>
            <wp:docPr id="834749506" name="Picture 1" descr="Contact Attemp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9506" name="Picture 1" descr="Contact Attempts Page"/>
                    <pic:cNvPicPr/>
                  </pic:nvPicPr>
                  <pic:blipFill>
                    <a:blip r:embed="rId124"/>
                    <a:stretch>
                      <a:fillRect/>
                    </a:stretch>
                  </pic:blipFill>
                  <pic:spPr>
                    <a:xfrm>
                      <a:off x="0" y="0"/>
                      <a:ext cx="5486400" cy="2083191"/>
                    </a:xfrm>
                    <a:prstGeom prst="rect">
                      <a:avLst/>
                    </a:prstGeom>
                    <a:ln>
                      <a:solidFill>
                        <a:schemeClr val="tx1"/>
                      </a:solidFill>
                    </a:ln>
                  </pic:spPr>
                </pic:pic>
              </a:graphicData>
            </a:graphic>
          </wp:inline>
        </w:drawing>
      </w:r>
    </w:p>
    <w:p w14:paraId="4087654C" w14:textId="047C7597" w:rsidR="005D68F3" w:rsidRPr="00CD28B4" w:rsidRDefault="00702EDE" w:rsidP="00F0365A">
      <w:pPr>
        <w:pStyle w:val="Caption"/>
        <w:ind w:left="360"/>
      </w:pPr>
      <w:bookmarkStart w:id="369" w:name="_Ref165384451"/>
      <w:bookmarkStart w:id="370" w:name="_Toc235203957"/>
      <w:r w:rsidRPr="00CD28B4">
        <w:t xml:space="preserve">Figure </w:t>
      </w:r>
      <w:fldSimple w:instr=" SEQ Figure \* ARABIC ">
        <w:r w:rsidR="00DA2067" w:rsidRPr="00CD28B4">
          <w:rPr>
            <w:noProof/>
          </w:rPr>
          <w:t>121</w:t>
        </w:r>
      </w:fldSimple>
      <w:bookmarkEnd w:id="369"/>
      <w:r w:rsidRPr="00CD28B4">
        <w:t>: Contact Attempts Page</w:t>
      </w:r>
      <w:bookmarkEnd w:id="370"/>
    </w:p>
    <w:p w14:paraId="217118BD" w14:textId="70BDC254" w:rsidR="0098665F" w:rsidRPr="00CD28B4" w:rsidRDefault="00467A4B" w:rsidP="00B93866">
      <w:pPr>
        <w:pStyle w:val="ListParagraph"/>
        <w:numPr>
          <w:ilvl w:val="0"/>
          <w:numId w:val="32"/>
        </w:numPr>
        <w:spacing w:before="120" w:after="120"/>
        <w:contextualSpacing w:val="0"/>
      </w:pPr>
      <w:r w:rsidRPr="00CD28B4">
        <w:t>To create a new contact attempt, the user will need t</w:t>
      </w:r>
      <w:r w:rsidRPr="00CD28B4">
        <w:lastRenderedPageBreak/>
        <w:t>o select</w:t>
      </w:r>
      <w:r w:rsidR="00364A16" w:rsidRPr="00CD28B4">
        <w:t xml:space="preserve"> the</w:t>
      </w:r>
      <w:r w:rsidRPr="00CD28B4">
        <w:t xml:space="preserve"> “New Contact Attemp</w:t>
      </w:r>
      <w:r w:rsidR="00364A16" w:rsidRPr="00CD28B4">
        <w:t>t” button</w:t>
      </w:r>
      <w:r w:rsidR="00421899" w:rsidRPr="00CD28B4">
        <w:t xml:space="preserve"> seen in</w:t>
      </w:r>
      <w:r w:rsidR="00BD45BD" w:rsidRPr="00CD28B4">
        <w:t xml:space="preserve"> </w:t>
      </w:r>
      <w:r w:rsidR="00BD45BD" w:rsidRPr="00CD28B4">
        <w:rPr>
          <w:b/>
          <w:bCs/>
        </w:rPr>
        <w:fldChar w:fldCharType="begin" w:fldLock="1"/>
      </w:r>
      <w:r w:rsidR="00BD45BD" w:rsidRPr="00CD28B4">
        <w:rPr>
          <w:b/>
          <w:bCs/>
        </w:rPr>
        <w:instrText xml:space="preserve"> REF _Ref165384468 \h  \* MERGEFORMAT </w:instrText>
      </w:r>
      <w:r w:rsidR="00BD45BD" w:rsidRPr="00CD28B4">
        <w:rPr>
          <w:b/>
          <w:bCs/>
        </w:rPr>
      </w:r>
      <w:r w:rsidR="00BD45BD" w:rsidRPr="00CD28B4">
        <w:rPr>
          <w:b/>
          <w:bCs/>
        </w:rPr>
        <w:fldChar w:fldCharType="separate"/>
      </w:r>
      <w:hyperlink w:anchor="_Ref165384468"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_Ref165384468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122</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BD45BD" w:rsidRPr="00CD28B4">
        <w:rPr>
          <w:b/>
          <w:bCs/>
        </w:rPr>
        <w:fldChar w:fldCharType="end"/>
      </w:r>
      <w:r w:rsidR="00421899" w:rsidRPr="00CD28B4">
        <w:t>.</w:t>
      </w:r>
    </w:p>
    <w:p w14:paraId="72E4F785" w14:textId="0AECD19D" w:rsidR="00702EDE" w:rsidRPr="00CD28B4" w:rsidRDefault="000B55B8" w:rsidP="00702EDE">
      <w:pPr>
        <w:pStyle w:val="ListParagraph"/>
        <w:keepNext/>
        <w:spacing w:before="120" w:after="120"/>
        <w:ind w:left="360"/>
        <w:contextualSpacing w:val="0"/>
      </w:pPr>
      <w:r w:rsidRPr="00CD28B4">
        <w:rPr>
          <w:noProof/>
        </w:rPr>
        <w:drawing>
          <wp:inline distT="0" distB="0" distL="0" distR="0" wp14:anchorId="3A322377" wp14:editId="3086DED6">
            <wp:extent cx="5486400" cy="2083191"/>
            <wp:effectExtent l="19050" t="19050" r="19050" b="12700"/>
            <wp:docPr id="609880768" name="Picture 1" descr="New Contact Attemp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80768" name="Picture 1" descr="New Contact Attempt Button"/>
                    <pic:cNvPicPr/>
                  </pic:nvPicPr>
                  <pic:blipFill>
                    <a:blip r:embed="rId125"/>
                    <a:stretch>
                      <a:fillRect/>
                    </a:stretch>
                  </pic:blipFill>
                  <pic:spPr>
                    <a:xfrm>
                      <a:off x="0" y="0"/>
                      <a:ext cx="5486400" cy="2083191"/>
                    </a:xfrm>
                    <a:prstGeom prst="rect">
                      <a:avLst/>
                    </a:prstGeom>
                    <a:ln>
                      <a:solidFill>
                        <a:schemeClr val="tx1"/>
                      </a:solidFill>
                    </a:ln>
                  </pic:spPr>
                </pic:pic>
              </a:graphicData>
            </a:graphic>
          </wp:inline>
        </w:drawing>
      </w:r>
    </w:p>
    <w:p w14:paraId="0274B55B" w14:textId="43E7BCC8" w:rsidR="000666E5" w:rsidRPr="00CD28B4" w:rsidRDefault="00702EDE" w:rsidP="002024FC">
      <w:pPr>
        <w:pStyle w:val="Caption"/>
        <w:ind w:left="360"/>
      </w:pPr>
      <w:bookmarkStart w:id="371" w:name="_Ref165384468"/>
      <w:bookmarkStart w:id="372" w:name="_Toc235203958"/>
      <w:r w:rsidRPr="00CD28B4">
        <w:t xml:space="preserve">Figure </w:t>
      </w:r>
      <w:fldSimple w:instr=" SEQ Figure \* ARABIC ">
        <w:r w:rsidR="00DA2067" w:rsidRPr="00CD28B4">
          <w:rPr>
            <w:noProof/>
          </w:rPr>
          <w:t>122</w:t>
        </w:r>
      </w:fldSimple>
      <w:bookmarkEnd w:id="371"/>
      <w:r w:rsidRPr="00CD28B4">
        <w:t>: New Contact Attempt Button</w:t>
      </w:r>
      <w:bookmarkEnd w:id="372"/>
    </w:p>
    <w:p w14:paraId="74F3463A" w14:textId="1C47CA80" w:rsidR="00467A4B" w:rsidRPr="00CD28B4" w:rsidRDefault="00470977" w:rsidP="00B93866">
      <w:pPr>
        <w:pStyle w:val="ListParagraph"/>
        <w:numPr>
          <w:ilvl w:val="0"/>
          <w:numId w:val="32"/>
        </w:numPr>
        <w:spacing w:before="120" w:after="120"/>
        <w:contextualSpacing w:val="0"/>
      </w:pPr>
      <w:r w:rsidRPr="00CD28B4">
        <w:t>T</w:t>
      </w:r>
      <w:r w:rsidR="00D94FE2" w:rsidRPr="00CD28B4">
        <w:t>he user will</w:t>
      </w:r>
      <w:r w:rsidRPr="00CD28B4">
        <w:t xml:space="preserve"> </w:t>
      </w:r>
      <w:r w:rsidR="005F0BDE" w:rsidRPr="00CD28B4">
        <w:t xml:space="preserve">be </w:t>
      </w:r>
      <w:r w:rsidR="00D94FE2" w:rsidRPr="00CD28B4">
        <w:t>brought to the Create Contact Attempt Page</w:t>
      </w:r>
      <w:r w:rsidR="007A0B02" w:rsidRPr="00CD28B4">
        <w:t xml:space="preserve"> seen in </w:t>
      </w:r>
      <w:r w:rsidR="00C761B2" w:rsidRPr="00CD28B4">
        <w:rPr>
          <w:b/>
          <w:bCs/>
        </w:rPr>
        <w:fldChar w:fldCharType="begin" w:fldLock="1"/>
      </w:r>
      <w:r w:rsidR="00C761B2" w:rsidRPr="00CD28B4">
        <w:rPr>
          <w:b/>
          <w:bCs/>
        </w:rPr>
        <w:instrText xml:space="preserve"> REF _Ref165384482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48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123</w:t>
        </w:r>
        <w:r w:rsidR="00CD28B4" w:rsidRPr="00CD28B4">
          <w:rPr>
            <w:rStyle w:val="Hyperlink"/>
            <w:rFonts w:ascii="Segoe UI Symbol" w:hAnsi="Segoe UI Symbol" w:cs="Segoe UI Symbol"/>
            <w:bCs/>
            <w:noProof/>
          </w:rPr>
          <w:t>⁠</w:t>
        </w:r>
      </w:hyperlink>
      <w:r w:rsidR="00C761B2" w:rsidRPr="00CD28B4">
        <w:rPr>
          <w:b/>
          <w:bCs/>
        </w:rPr>
        <w:fldChar w:fldCharType="end"/>
      </w:r>
      <w:r w:rsidR="00916E37" w:rsidRPr="00CD28B4">
        <w:t xml:space="preserve"> </w:t>
      </w:r>
      <w:r w:rsidR="007A0B02" w:rsidRPr="00CD28B4">
        <w:t>below</w:t>
      </w:r>
      <w:r w:rsidR="00D94FE2" w:rsidRPr="00CD28B4">
        <w:t xml:space="preserve">. </w:t>
      </w:r>
      <w:r w:rsidR="005F0BDE" w:rsidRPr="00CD28B4">
        <w:t>From here, the user will need to fill out the required information displayed and fill out any optional information as needed.</w:t>
      </w:r>
    </w:p>
    <w:p w14:paraId="31D9E310" w14:textId="2F2C9F88" w:rsidR="00702EDE" w:rsidRPr="00CD28B4" w:rsidRDefault="00155400" w:rsidP="00702EDE">
      <w:pPr>
        <w:pStyle w:val="ListParagraph"/>
        <w:keepNext/>
        <w:spacing w:before="120" w:after="120"/>
        <w:ind w:left="360"/>
        <w:contextualSpacing w:val="0"/>
      </w:pPr>
      <w:r w:rsidRPr="00CD28B4">
        <w:rPr>
          <w:noProof/>
        </w:rPr>
        <w:drawing>
          <wp:inline distT="0" distB="0" distL="0" distR="0" wp14:anchorId="5DF0FAA6" wp14:editId="63290769">
            <wp:extent cx="5486400" cy="1952478"/>
            <wp:effectExtent l="19050" t="19050" r="19050" b="10160"/>
            <wp:docPr id="1531417611" name="Picture 1" descr="Create Contact Attemp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17611" name="Picture 1" descr="Create Contact Attempt Page"/>
                    <pic:cNvPicPr/>
                  </pic:nvPicPr>
                  <pic:blipFill>
                    <a:blip r:embed="rId126"/>
                    <a:stretch>
                      <a:fillRect/>
                    </a:stretch>
                  </pic:blipFill>
                  <pic:spPr>
                    <a:xfrm>
                      <a:off x="0" y="0"/>
                      <a:ext cx="5486400" cy="1952478"/>
                    </a:xfrm>
                    <a:prstGeom prst="rect">
                      <a:avLst/>
                    </a:prstGeom>
                    <a:ln>
                      <a:solidFill>
                        <a:schemeClr val="tx1"/>
                      </a:solidFill>
                    </a:ln>
                  </pic:spPr>
                </pic:pic>
              </a:graphicData>
            </a:graphic>
          </wp:inline>
        </w:drawing>
      </w:r>
    </w:p>
    <w:p w14:paraId="39795446" w14:textId="6519B026" w:rsidR="00253DBE" w:rsidRPr="00CD28B4" w:rsidRDefault="00702EDE" w:rsidP="001B62CF">
      <w:pPr>
        <w:pStyle w:val="Caption"/>
        <w:ind w:left="360"/>
      </w:pPr>
      <w:bookmarkStart w:id="373" w:name="_Ref165384482"/>
      <w:bookmarkStart w:id="374" w:name="_Toc235203959"/>
      <w:r w:rsidRPr="00CD28B4">
        <w:t xml:space="preserve">Figure </w:t>
      </w:r>
      <w:fldSimple w:instr=" SEQ Figure \* ARABIC ">
        <w:r w:rsidR="00DA2067" w:rsidRPr="00CD28B4">
          <w:rPr>
            <w:noProof/>
          </w:rPr>
          <w:t>123</w:t>
        </w:r>
      </w:fldSimple>
      <w:bookmarkEnd w:id="373"/>
      <w:r w:rsidRPr="00CD28B4">
        <w:t>: Create Contact Attempt Page</w:t>
      </w:r>
      <w:bookmarkEnd w:id="374"/>
    </w:p>
    <w:p w14:paraId="28FBABB3" w14:textId="70739C3B" w:rsidR="00FD79AA" w:rsidRPr="00CD28B4" w:rsidRDefault="00204BBD" w:rsidP="0078783B">
      <w:pPr>
        <w:pStyle w:val="NoteStyle1"/>
      </w:pPr>
      <w:r w:rsidRPr="00CD28B4">
        <w:t xml:space="preserve">Note: </w:t>
      </w:r>
      <w:r w:rsidR="00836FC3" w:rsidRPr="00CD28B4">
        <w:t xml:space="preserve">The first contact attempt </w:t>
      </w:r>
      <w:r w:rsidR="00660EE1" w:rsidRPr="00CD28B4">
        <w:t>cannot be done via a letter.</w:t>
      </w:r>
      <w:r w:rsidR="00836FC3" w:rsidRPr="00CD28B4">
        <w:t xml:space="preserve"> Once the user has made at least one contact attempt, the “Letter” option will be available withi</w:t>
      </w:r>
      <w:r w:rsidR="00836FC3" w:rsidRPr="00CD28B4">
        <w:lastRenderedPageBreak/>
        <w:t>n the Contact Type field.</w:t>
      </w:r>
    </w:p>
    <w:p w14:paraId="31EFF3C0" w14:textId="580A82F3" w:rsidR="00D94FE2" w:rsidRPr="00CD28B4" w:rsidRDefault="002C1194" w:rsidP="00B93866">
      <w:pPr>
        <w:pStyle w:val="ListParagraph"/>
        <w:numPr>
          <w:ilvl w:val="0"/>
          <w:numId w:val="32"/>
        </w:numPr>
        <w:spacing w:before="120" w:after="120"/>
        <w:contextualSpacing w:val="0"/>
      </w:pPr>
      <w:r w:rsidRPr="00CD28B4">
        <w:t>Once the user has filled out all applicable information</w:t>
      </w:r>
      <w:r w:rsidR="00D94FE2" w:rsidRPr="00CD28B4">
        <w:t xml:space="preserve">, the user will </w:t>
      </w:r>
      <w:r w:rsidR="00CB7A63" w:rsidRPr="00CD28B4">
        <w:t>need to</w:t>
      </w:r>
      <w:r w:rsidR="00D94FE2" w:rsidRPr="00CD28B4">
        <w:t xml:space="preserve"> select </w:t>
      </w:r>
      <w:r w:rsidR="00CB7A63" w:rsidRPr="00CD28B4">
        <w:t xml:space="preserve">the </w:t>
      </w:r>
      <w:r w:rsidR="00D94FE2" w:rsidRPr="00CD28B4">
        <w:t>“Create Attempt”</w:t>
      </w:r>
      <w:r w:rsidR="00CB7A63" w:rsidRPr="00CD28B4">
        <w:t xml:space="preserve"> button, seen in</w:t>
      </w:r>
      <w:r w:rsidR="00BD45BD" w:rsidRPr="00CD28B4">
        <w:t xml:space="preserve"> </w:t>
      </w:r>
      <w:r w:rsidR="00BD45BD" w:rsidRPr="00CD28B4">
        <w:rPr>
          <w:b/>
          <w:bCs/>
        </w:rPr>
        <w:fldChar w:fldCharType="begin" w:fldLock="1"/>
      </w:r>
      <w:r w:rsidR="00BD45BD" w:rsidRPr="00CD28B4">
        <w:rPr>
          <w:b/>
          <w:bCs/>
        </w:rPr>
        <w:instrText xml:space="preserve"> REF _Ref165384501 \h  \* MERGEFORMAT </w:instrText>
      </w:r>
      <w:r w:rsidR="00BD45BD" w:rsidRPr="00CD28B4">
        <w:rPr>
          <w:b/>
          <w:bCs/>
        </w:rPr>
      </w:r>
      <w:r w:rsidR="00BD45BD" w:rsidRPr="00CD28B4">
        <w:rPr>
          <w:b/>
          <w:bCs/>
        </w:rPr>
        <w:fldChar w:fldCharType="separate"/>
      </w:r>
      <w:hyperlink w:anchor="_Ref165384501"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_Ref165384501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124</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BD45BD" w:rsidRPr="00CD28B4">
        <w:rPr>
          <w:b/>
          <w:bCs/>
        </w:rPr>
        <w:fldChar w:fldCharType="end"/>
      </w:r>
      <w:r w:rsidR="00CB7A63" w:rsidRPr="00CD28B4">
        <w:t>,</w:t>
      </w:r>
      <w:r w:rsidR="00D94FE2" w:rsidRPr="00CD28B4">
        <w:t xml:space="preserve"> to create the contact attempt.</w:t>
      </w:r>
    </w:p>
    <w:p w14:paraId="070B1849" w14:textId="065A25E5" w:rsidR="00702EDE" w:rsidRPr="00CD28B4" w:rsidRDefault="00002F7F" w:rsidP="00702EDE">
      <w:pPr>
        <w:pStyle w:val="ListParagraph"/>
        <w:keepNext/>
        <w:spacing w:before="120" w:after="120"/>
        <w:ind w:left="360"/>
        <w:contextualSpacing w:val="0"/>
      </w:pPr>
      <w:r w:rsidRPr="00CD28B4">
        <w:rPr>
          <w:noProof/>
        </w:rPr>
        <w:drawing>
          <wp:inline distT="0" distB="0" distL="0" distR="0" wp14:anchorId="4B6C87CD" wp14:editId="59537BCA">
            <wp:extent cx="5486400" cy="1952478"/>
            <wp:effectExtent l="19050" t="19050" r="19050" b="10160"/>
            <wp:docPr id="1184287480" name="Picture 1" descr="Create Attemp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87480" name="Picture 1" descr="Create Attempt Button"/>
                    <pic:cNvPicPr/>
                  </pic:nvPicPr>
                  <pic:blipFill>
                    <a:blip r:embed="rId127"/>
                    <a:stretch>
                      <a:fillRect/>
                    </a:stretch>
                  </pic:blipFill>
                  <pic:spPr>
                    <a:xfrm>
                      <a:off x="0" y="0"/>
                      <a:ext cx="5486400" cy="1952478"/>
                    </a:xfrm>
                    <a:prstGeom prst="rect">
                      <a:avLst/>
                    </a:prstGeom>
                    <a:ln>
                      <a:solidFill>
                        <a:schemeClr val="tx1"/>
                      </a:solidFill>
                    </a:ln>
                  </pic:spPr>
                </pic:pic>
              </a:graphicData>
            </a:graphic>
          </wp:inline>
        </w:drawing>
      </w:r>
    </w:p>
    <w:p w14:paraId="7B79318A" w14:textId="7601F91B" w:rsidR="00FD5879" w:rsidRPr="00CD28B4" w:rsidRDefault="00702EDE" w:rsidP="001B62CF">
      <w:pPr>
        <w:pStyle w:val="Caption"/>
        <w:ind w:left="360"/>
      </w:pPr>
      <w:bookmarkStart w:id="375" w:name="_Ref165384501"/>
      <w:bookmarkStart w:id="376" w:name="_Toc235203960"/>
      <w:r w:rsidRPr="00CD28B4">
        <w:t xml:space="preserve">Figure </w:t>
      </w:r>
      <w:fldSimple w:instr=" SEQ Figure \* ARABIC ">
        <w:r w:rsidR="00DA2067" w:rsidRPr="00CD28B4">
          <w:rPr>
            <w:noProof/>
          </w:rPr>
          <w:t>124</w:t>
        </w:r>
      </w:fldSimple>
      <w:bookmarkEnd w:id="375"/>
      <w:r w:rsidRPr="00CD28B4">
        <w:t>: Create Attempt Button</w:t>
      </w:r>
      <w:bookmarkEnd w:id="376"/>
    </w:p>
    <w:p w14:paraId="15D833C1" w14:textId="1E19B472" w:rsidR="00184524" w:rsidRPr="00CD28B4" w:rsidRDefault="00184524" w:rsidP="0078783B">
      <w:pPr>
        <w:pStyle w:val="NoteStyle1"/>
      </w:pPr>
      <w:r w:rsidRPr="00CD28B4">
        <w:t xml:space="preserve">Note: The user can also select the “Cancel” button seen in </w:t>
      </w:r>
      <w:r w:rsidR="00BD45BD" w:rsidRPr="00CD28B4">
        <w:rPr>
          <w:b/>
          <w:bCs/>
        </w:rPr>
        <w:fldChar w:fldCharType="begin" w:fldLock="1"/>
      </w:r>
      <w:r w:rsidR="00BD45BD" w:rsidRPr="00CD28B4">
        <w:rPr>
          <w:b/>
          <w:bCs/>
        </w:rPr>
        <w:instrText xml:space="preserve"> REF _Ref165384501 \h  \* MERGEFORMAT </w:instrText>
      </w:r>
      <w:r w:rsidR="00BD45BD" w:rsidRPr="00CD28B4">
        <w:rPr>
          <w:b/>
          <w:bCs/>
        </w:rPr>
      </w:r>
      <w:r w:rsidR="00BD45BD" w:rsidRPr="00CD28B4">
        <w:rPr>
          <w:b/>
          <w:bCs/>
        </w:rPr>
        <w:fldChar w:fldCharType="separate"/>
      </w:r>
      <w:hyperlink w:anchor="_Ref165384501"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_Ref165384501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124</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BD45BD" w:rsidRPr="00CD28B4">
        <w:rPr>
          <w:b/>
          <w:bCs/>
        </w:rPr>
        <w:fldChar w:fldCharType="end"/>
      </w:r>
      <w:r w:rsidR="00916E37" w:rsidRPr="00CD28B4">
        <w:t xml:space="preserve"> </w:t>
      </w:r>
      <w:r w:rsidRPr="00CD28B4">
        <w:t>to exit creating a contact attempt and go back to the Contact Attempts page.</w:t>
      </w:r>
    </w:p>
    <w:p w14:paraId="7408E373" w14:textId="2577D771" w:rsidR="00D94FE2" w:rsidRPr="00CD28B4" w:rsidRDefault="00B65449" w:rsidP="00B93866">
      <w:pPr>
        <w:pStyle w:val="ListParagraph"/>
        <w:numPr>
          <w:ilvl w:val="0"/>
          <w:numId w:val="32"/>
        </w:numPr>
        <w:spacing w:before="120" w:after="120"/>
        <w:contextualSpacing w:val="0"/>
      </w:pPr>
      <w:r w:rsidRPr="00CD28B4">
        <w:t>After saving their changes, t</w:t>
      </w:r>
      <w:r w:rsidR="00627F4F" w:rsidRPr="00CD28B4">
        <w:t>he user will be brought back to the Contact Attempts page</w:t>
      </w:r>
      <w:r w:rsidRPr="00CD28B4">
        <w:t>. T</w:t>
      </w:r>
      <w:r w:rsidR="00627F4F" w:rsidRPr="00CD28B4">
        <w:t>he grid</w:t>
      </w:r>
      <w:r w:rsidR="00DB3986" w:rsidRPr="00CD28B4">
        <w:t xml:space="preserve"> shown below </w:t>
      </w:r>
      <w:r w:rsidR="00DB3986" w:rsidRPr="00CD28B4">
        <w:lastRenderedPageBreak/>
        <w:t>in</w:t>
      </w:r>
      <w:r w:rsidR="00BD45BD" w:rsidRPr="00CD28B4">
        <w:t xml:space="preserve"> </w:t>
      </w:r>
      <w:r w:rsidR="00C761B2" w:rsidRPr="00CD28B4">
        <w:rPr>
          <w:b/>
          <w:bCs/>
        </w:rPr>
        <w:fldChar w:fldCharType="begin" w:fldLock="1"/>
      </w:r>
      <w:r w:rsidR="00C761B2" w:rsidRPr="00CD28B4">
        <w:rPr>
          <w:b/>
          <w:bCs/>
        </w:rPr>
        <w:instrText xml:space="preserve"> REF _Ref165384538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53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125</w:t>
        </w:r>
        <w:r w:rsidR="00CD28B4" w:rsidRPr="00CD28B4">
          <w:rPr>
            <w:rStyle w:val="Hyperlink"/>
            <w:rFonts w:ascii="Segoe UI Symbol" w:hAnsi="Segoe UI Symbol" w:cs="Segoe UI Symbol"/>
            <w:bCs/>
            <w:noProof/>
          </w:rPr>
          <w:t>⁠</w:t>
        </w:r>
      </w:hyperlink>
      <w:r w:rsidR="00C761B2" w:rsidRPr="00CD28B4">
        <w:rPr>
          <w:b/>
          <w:bCs/>
        </w:rPr>
        <w:fldChar w:fldCharType="end"/>
      </w:r>
      <w:r w:rsidR="00627F4F" w:rsidRPr="00CD28B4">
        <w:t xml:space="preserve"> will </w:t>
      </w:r>
      <w:r w:rsidR="00A37178" w:rsidRPr="00CD28B4">
        <w:t xml:space="preserve">be </w:t>
      </w:r>
      <w:r w:rsidR="00627F4F" w:rsidRPr="00CD28B4">
        <w:t>update</w:t>
      </w:r>
      <w:r w:rsidR="00A37178" w:rsidRPr="00CD28B4">
        <w:t>d</w:t>
      </w:r>
      <w:r w:rsidR="00627F4F" w:rsidRPr="00CD28B4">
        <w:t xml:space="preserve"> </w:t>
      </w:r>
      <w:r w:rsidR="00A37178" w:rsidRPr="00CD28B4">
        <w:t>with the new</w:t>
      </w:r>
      <w:r w:rsidR="00BB32D6" w:rsidRPr="00CD28B4">
        <w:t>ly created</w:t>
      </w:r>
      <w:r w:rsidR="00A37178" w:rsidRPr="00CD28B4">
        <w:t xml:space="preserve"> contact attempt information</w:t>
      </w:r>
      <w:r w:rsidR="00BB32D6" w:rsidRPr="00CD28B4">
        <w:t>.</w:t>
      </w:r>
    </w:p>
    <w:p w14:paraId="6EFAA626" w14:textId="18DA77FD" w:rsidR="007D45CB" w:rsidRPr="00CD28B4" w:rsidRDefault="0004648F" w:rsidP="00702EDE">
      <w:pPr>
        <w:pStyle w:val="ListParagraph"/>
        <w:keepNext/>
        <w:spacing w:before="120" w:after="120"/>
        <w:ind w:left="360"/>
        <w:contextualSpacing w:val="0"/>
      </w:pPr>
      <w:r w:rsidRPr="00CD28B4">
        <w:rPr>
          <w:noProof/>
        </w:rPr>
        <w:drawing>
          <wp:inline distT="0" distB="0" distL="0" distR="0" wp14:anchorId="24EEFB7F" wp14:editId="1D42F8EE">
            <wp:extent cx="5486400" cy="1637994"/>
            <wp:effectExtent l="19050" t="19050" r="19050" b="19685"/>
            <wp:docPr id="1222556622" name="Picture 3" descr="Example of Contact Attempts Grid after Creating Attem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56622" name="Picture 3" descr="Example of Contact Attempts Grid after Creating Attemp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86400" cy="1637994"/>
                    </a:xfrm>
                    <a:prstGeom prst="rect">
                      <a:avLst/>
                    </a:prstGeom>
                    <a:noFill/>
                    <a:ln>
                      <a:solidFill>
                        <a:schemeClr val="tx1"/>
                      </a:solidFill>
                    </a:ln>
                  </pic:spPr>
                </pic:pic>
              </a:graphicData>
            </a:graphic>
          </wp:inline>
        </w:drawing>
      </w:r>
    </w:p>
    <w:p w14:paraId="216E7AB9" w14:textId="4E139058" w:rsidR="00293100" w:rsidRPr="00CD28B4" w:rsidRDefault="00702EDE" w:rsidP="00510693">
      <w:pPr>
        <w:pStyle w:val="Caption"/>
        <w:ind w:left="360"/>
      </w:pPr>
      <w:bookmarkStart w:id="377" w:name="_Ref165384538"/>
      <w:bookmarkStart w:id="378" w:name="_Toc235203961"/>
      <w:r w:rsidRPr="00CD28B4">
        <w:t xml:space="preserve">Figure </w:t>
      </w:r>
      <w:fldSimple w:instr=" SEQ Figure \* ARABIC ">
        <w:r w:rsidR="00DA2067" w:rsidRPr="00CD28B4">
          <w:rPr>
            <w:noProof/>
          </w:rPr>
          <w:t>125</w:t>
        </w:r>
      </w:fldSimple>
      <w:bookmarkEnd w:id="377"/>
      <w:r w:rsidRPr="00CD28B4">
        <w:t>: Example of Contact Attempts Grid after Creating Attempt</w:t>
      </w:r>
      <w:bookmarkStart w:id="379" w:name="_Toc172206302"/>
      <w:bookmarkEnd w:id="378"/>
    </w:p>
    <w:p w14:paraId="3C7FA359" w14:textId="37465D1A" w:rsidR="00BB3A24" w:rsidRPr="00CD28B4" w:rsidRDefault="00BD39BB" w:rsidP="008A18B0">
      <w:pPr>
        <w:pStyle w:val="Heading3"/>
      </w:pPr>
      <w:bookmarkStart w:id="380" w:name="_Toc235203769"/>
      <w:r w:rsidRPr="00CD28B4">
        <w:t>4.2.4 Disposition</w:t>
      </w:r>
      <w:r w:rsidR="004D5269" w:rsidRPr="00CD28B4">
        <w:t xml:space="preserve"> an</w:t>
      </w:r>
      <w:r w:rsidRPr="00CD28B4">
        <w:t xml:space="preserve"> </w:t>
      </w:r>
      <w:r w:rsidR="00AB2B98" w:rsidRPr="00CD28B4">
        <w:t xml:space="preserve">APPT, RTC, </w:t>
      </w:r>
      <w:r w:rsidR="005921B4" w:rsidRPr="00CD28B4">
        <w:t>or</w:t>
      </w:r>
      <w:r w:rsidR="00AB2B98" w:rsidRPr="00CD28B4">
        <w:t xml:space="preserve"> VETERAN</w:t>
      </w:r>
      <w:r w:rsidRPr="00CD28B4">
        <w:t xml:space="preserve"> Request</w:t>
      </w:r>
      <w:bookmarkEnd w:id="379"/>
      <w:bookmarkEnd w:id="380"/>
    </w:p>
    <w:p w14:paraId="28CD0179" w14:textId="55294918" w:rsidR="00D64BF8" w:rsidRPr="00CD28B4" w:rsidRDefault="00D64BF8" w:rsidP="00B93866">
      <w:pPr>
        <w:pStyle w:val="ListParagraph"/>
        <w:numPr>
          <w:ilvl w:val="0"/>
          <w:numId w:val="33"/>
        </w:numPr>
        <w:spacing w:before="120" w:after="120"/>
        <w:contextualSpacing w:val="0"/>
      </w:pPr>
      <w:r w:rsidRPr="00CD28B4">
        <w:t xml:space="preserve">To disposition an </w:t>
      </w:r>
      <w:r w:rsidR="00A23F06" w:rsidRPr="00CD28B4">
        <w:t>APPT, RTC, or VETERAN</w:t>
      </w:r>
      <w:r w:rsidRPr="00CD28B4">
        <w:t xml:space="preserve"> </w:t>
      </w:r>
      <w:r w:rsidR="00A23F06" w:rsidRPr="00CD28B4">
        <w:t>r</w:t>
      </w:r>
      <w:r w:rsidRPr="00CD28B4">
        <w:t xml:space="preserve">equest, </w:t>
      </w:r>
      <w:r w:rsidR="00FD5AA3" w:rsidRPr="00CD28B4">
        <w:t xml:space="preserve">the user </w:t>
      </w:r>
      <w:r w:rsidR="00271733" w:rsidRPr="00CD28B4">
        <w:t>will</w:t>
      </w:r>
      <w:r w:rsidR="00FD5AA3" w:rsidRPr="00CD28B4">
        <w:t xml:space="preserve"> select the ellips</w:t>
      </w:r>
      <w:r w:rsidR="00271733" w:rsidRPr="00CD28B4">
        <w:t>i</w:t>
      </w:r>
      <w:r w:rsidR="00FD5AA3" w:rsidRPr="00CD28B4">
        <w:t>s, seen in</w:t>
      </w:r>
      <w:r w:rsidR="00E87124" w:rsidRPr="00CD28B4">
        <w:t xml:space="preserve"> </w:t>
      </w:r>
      <w:r w:rsidR="00E87124" w:rsidRPr="00CD28B4">
        <w:rPr>
          <w:b/>
          <w:bCs/>
        </w:rPr>
        <w:fldChar w:fldCharType="begin" w:fldLock="1"/>
      </w:r>
      <w:r w:rsidR="00E87124" w:rsidRPr="00CD28B4">
        <w:rPr>
          <w:b/>
          <w:bCs/>
        </w:rPr>
        <w:instrText xml:space="preserve"> REF _Ref165384560 \h  \* MERGEFORMAT </w:instrText>
      </w:r>
      <w:r w:rsidR="00E87124" w:rsidRPr="00CD28B4">
        <w:rPr>
          <w:b/>
          <w:bCs/>
        </w:rPr>
      </w:r>
      <w:r w:rsidR="00E87124" w:rsidRPr="00CD28B4">
        <w:rPr>
          <w:b/>
          <w:bCs/>
        </w:rPr>
        <w:fldChar w:fldCharType="separate"/>
      </w:r>
      <w:hyperlink w:anchor="_Ref165384560"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_Ref165384560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126</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E87124" w:rsidRPr="00CD28B4">
        <w:rPr>
          <w:b/>
          <w:bCs/>
        </w:rPr>
        <w:fldChar w:fldCharType="end"/>
      </w:r>
      <w:r w:rsidR="00FD5AA3" w:rsidRPr="00CD28B4">
        <w:t>, next to any appointment within the grid.</w:t>
      </w:r>
    </w:p>
    <w:p w14:paraId="63657DDF" w14:textId="1A0D1CD0" w:rsidR="00702EDE" w:rsidRPr="00CD28B4" w:rsidRDefault="00272772" w:rsidP="00702EDE">
      <w:pPr>
        <w:pStyle w:val="ListParagraph"/>
        <w:keepNext/>
        <w:spacing w:before="120" w:after="120"/>
        <w:ind w:left="360"/>
        <w:contextualSpacing w:val="0"/>
      </w:pPr>
      <w:r w:rsidRPr="00CD28B4">
        <w:rPr>
          <w:noProof/>
        </w:rPr>
        <w:drawing>
          <wp:inline distT="0" distB="0" distL="0" distR="0" wp14:anchorId="04172139" wp14:editId="1A22C50A">
            <wp:extent cx="5486400" cy="1826455"/>
            <wp:effectExtent l="19050" t="19050" r="19050" b="21590"/>
            <wp:docPr id="1239203235" name="Picture 1" descr="Selecting Action Menu Button to Disposition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03235" name="Picture 1" descr="Selecting Action Menu Button to Disposition Requests"/>
                    <pic:cNvPicPr/>
                  </pic:nvPicPr>
                  <pic:blipFill>
                    <a:blip r:embed="rId129"/>
                    <a:stretch>
                      <a:fillRect/>
                    </a:stretch>
                  </pic:blipFill>
                  <pic:spPr>
                    <a:xfrm>
                      <a:off x="0" y="0"/>
                      <a:ext cx="5486400" cy="1826455"/>
                    </a:xfrm>
                    <a:prstGeom prst="rect">
                      <a:avLst/>
                    </a:prstGeom>
                    <a:ln>
                      <a:solidFill>
                        <a:schemeClr val="tx1"/>
                      </a:solidFill>
                    </a:ln>
                  </pic:spPr>
                </pic:pic>
              </a:graphicData>
            </a:graphic>
          </wp:inline>
        </w:drawing>
      </w:r>
    </w:p>
    <w:p w14:paraId="453630D1" w14:textId="32ED6A62" w:rsidR="00B67E5E" w:rsidRPr="00CD28B4" w:rsidRDefault="00702EDE" w:rsidP="009E7172">
      <w:pPr>
        <w:pStyle w:val="Caption"/>
        <w:ind w:left="360"/>
      </w:pPr>
      <w:bookmarkStart w:id="381" w:name="_Ref165384560"/>
      <w:bookmarkStart w:id="382" w:name="_Toc235203962"/>
      <w:r w:rsidRPr="00CD28B4">
        <w:t xml:space="preserve">Figure </w:t>
      </w:r>
      <w:fldSimple w:instr=" SEQ Figure \* ARABIC ">
        <w:r w:rsidR="00DA2067" w:rsidRPr="00CD28B4">
          <w:rPr>
            <w:noProof/>
          </w:rPr>
          <w:t>126</w:t>
        </w:r>
      </w:fldSimple>
      <w:bookmarkEnd w:id="381"/>
      <w:r w:rsidRPr="00CD28B4">
        <w:t>: Selecting Action Menu Button to Disposition Requests</w:t>
      </w:r>
      <w:bookmarkEnd w:id="382"/>
    </w:p>
    <w:p w14:paraId="1A64A04F" w14:textId="5204EC59" w:rsidR="00FD5AA3" w:rsidRPr="00CD28B4" w:rsidRDefault="00FD5AA3" w:rsidP="00B93866">
      <w:pPr>
        <w:pStyle w:val="ListParagraph"/>
        <w:numPr>
          <w:ilvl w:val="0"/>
          <w:numId w:val="33"/>
        </w:numPr>
        <w:spacing w:before="120" w:after="120"/>
        <w:contextualSpacing w:val="0"/>
      </w:pPr>
      <w:r w:rsidRPr="00CD28B4">
        <w:t xml:space="preserve">This will cause the action menu to appear. The user will then need to select </w:t>
      </w:r>
      <w:r w:rsidR="00C62697" w:rsidRPr="00CD28B4">
        <w:t xml:space="preserve">one of the disposition </w:t>
      </w:r>
      <w:r w:rsidRPr="00CD28B4">
        <w:t>option</w:t>
      </w:r>
      <w:r w:rsidR="00C62697" w:rsidRPr="00CD28B4">
        <w:t xml:space="preserve">s highlighted below </w:t>
      </w:r>
      <w:r w:rsidRPr="00CD28B4">
        <w:t>in</w:t>
      </w:r>
      <w:r w:rsidR="00E87124" w:rsidRPr="00CD28B4">
        <w:t xml:space="preserve"> </w:t>
      </w:r>
      <w:r w:rsidR="00E87124" w:rsidRPr="00CD28B4">
        <w:rPr>
          <w:b/>
          <w:bCs/>
        </w:rPr>
        <w:fldChar w:fldCharType="begin" w:fldLock="1"/>
      </w:r>
      <w:r w:rsidR="00E87124" w:rsidRPr="00CD28B4">
        <w:rPr>
          <w:b/>
          <w:bCs/>
        </w:rPr>
        <w:instrText xml:space="preserve"> REF _Ref165384580 \h  \* MERGEFORMAT </w:instrText>
      </w:r>
      <w:r w:rsidR="00E87124" w:rsidRPr="00CD28B4">
        <w:rPr>
          <w:b/>
          <w:bCs/>
        </w:rPr>
      </w:r>
      <w:r w:rsidR="00E87124" w:rsidRPr="00CD28B4">
        <w:rPr>
          <w:b/>
          <w:bCs/>
        </w:rPr>
        <w:fldChar w:fldCharType="separate"/>
      </w:r>
      <w:hyperlink w:anchor="_Ref165384580"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_Ref165384580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w:instrText>
        </w:r>
        <w:r w:rsidR="00C761B2" w:rsidRPr="00CD28B4">
          <w:rPr>
            <w:rStyle w:val="Hyperlink"/>
            <w:rFonts w:ascii="Segoe UI Symbol" w:hAnsi="Segoe UI Symbol" w:cs="Segoe UI Symbol"/>
            <w:bCs/>
          </w:rPr>
          <w:lastRenderedPageBreak/>
          <w:instrText xml:space="preserve">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127</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E87124" w:rsidRPr="00CD28B4">
        <w:rPr>
          <w:b/>
          <w:bCs/>
        </w:rPr>
        <w:fldChar w:fldCharType="end"/>
      </w:r>
      <w:r w:rsidRPr="00CD28B4">
        <w:t>.</w:t>
      </w:r>
    </w:p>
    <w:p w14:paraId="6720577A" w14:textId="77777777" w:rsidR="002A4BDD" w:rsidRPr="00CD28B4" w:rsidRDefault="005B11F7" w:rsidP="002A4BDD">
      <w:pPr>
        <w:pStyle w:val="ListParagraph"/>
        <w:keepNext/>
        <w:spacing w:before="120" w:after="120"/>
        <w:ind w:left="360"/>
        <w:contextualSpacing w:val="0"/>
      </w:pPr>
      <w:r w:rsidRPr="00CD28B4">
        <w:rPr>
          <w:noProof/>
        </w:rPr>
        <w:drawing>
          <wp:inline distT="0" distB="0" distL="0" distR="0" wp14:anchorId="7A086845" wp14:editId="263B5246">
            <wp:extent cx="5486400" cy="2294793"/>
            <wp:effectExtent l="19050" t="19050" r="19050" b="10795"/>
            <wp:docPr id="232028324" name="Picture 232028324" descr="Disposition Options from the Request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28324" name="Picture 232028324" descr="Disposition Options from the Request Actions Dropdown"/>
                    <pic:cNvPicPr/>
                  </pic:nvPicPr>
                  <pic:blipFill>
                    <a:blip r:embed="rId130"/>
                    <a:stretch>
                      <a:fillRect/>
                    </a:stretch>
                  </pic:blipFill>
                  <pic:spPr>
                    <a:xfrm>
                      <a:off x="0" y="0"/>
                      <a:ext cx="5486400" cy="2294793"/>
                    </a:xfrm>
                    <a:prstGeom prst="rect">
                      <a:avLst/>
                    </a:prstGeom>
                    <a:ln>
                      <a:solidFill>
                        <a:schemeClr val="tx1"/>
                      </a:solidFill>
                    </a:ln>
                  </pic:spPr>
                </pic:pic>
              </a:graphicData>
            </a:graphic>
          </wp:inline>
        </w:drawing>
      </w:r>
    </w:p>
    <w:p w14:paraId="5121E4B9" w14:textId="068FD781" w:rsidR="005B11F7" w:rsidRPr="00CD28B4" w:rsidRDefault="002A4BDD" w:rsidP="009E7172">
      <w:pPr>
        <w:pStyle w:val="Caption"/>
        <w:ind w:left="360"/>
      </w:pPr>
      <w:bookmarkStart w:id="383" w:name="_Ref165384580"/>
      <w:bookmarkStart w:id="384" w:name="_Toc235203963"/>
      <w:r w:rsidRPr="00CD28B4">
        <w:t xml:space="preserve">Figure </w:t>
      </w:r>
      <w:fldSimple w:instr=" SEQ Figure \* ARABIC ">
        <w:r w:rsidR="00DA2067" w:rsidRPr="00CD28B4">
          <w:rPr>
            <w:noProof/>
          </w:rPr>
          <w:t>127</w:t>
        </w:r>
      </w:fldSimple>
      <w:bookmarkEnd w:id="383"/>
      <w:r w:rsidRPr="00CD28B4">
        <w:t>: Disposition Options from the Request Actions Dropdown</w:t>
      </w:r>
      <w:bookmarkEnd w:id="384"/>
    </w:p>
    <w:p w14:paraId="431F2A7B" w14:textId="07BE9669" w:rsidR="00522393" w:rsidRPr="00CD28B4" w:rsidRDefault="0006073A" w:rsidP="0078783B">
      <w:pPr>
        <w:pStyle w:val="NoteStyle1"/>
      </w:pPr>
      <w:r w:rsidRPr="00CD28B4">
        <w:t xml:space="preserve">Note: </w:t>
      </w:r>
      <w:r w:rsidR="008144C4" w:rsidRPr="00CD28B4">
        <w:t xml:space="preserve">When dispositioning a request </w:t>
      </w:r>
      <w:r w:rsidR="00B12C4D" w:rsidRPr="00CD28B4">
        <w:t>via</w:t>
      </w:r>
      <w:r w:rsidR="008144C4" w:rsidRPr="00CD28B4">
        <w:t xml:space="preserve"> failure to respond, </w:t>
      </w:r>
      <w:r w:rsidR="00226265" w:rsidRPr="00CD28B4">
        <w:t>the user will need to have made at least 2 contact attempts at least 2 weeks prior</w:t>
      </w:r>
      <w:r w:rsidR="00281059" w:rsidRPr="00CD28B4">
        <w:t xml:space="preserve"> to the disposition date.</w:t>
      </w:r>
      <w:r w:rsidR="005210EA" w:rsidRPr="00CD28B4">
        <w:t xml:space="preserve"> </w:t>
      </w:r>
      <w:r w:rsidR="00A0356E" w:rsidRPr="00CD28B4">
        <w:t xml:space="preserve">Attempting to disposition otherwise will result in the notification seen in </w:t>
      </w:r>
      <w:r w:rsidR="00E87124" w:rsidRPr="00CD28B4">
        <w:rPr>
          <w:b/>
          <w:bCs/>
        </w:rPr>
        <w:fldChar w:fldCharType="begin" w:fldLock="1"/>
      </w:r>
      <w:r w:rsidR="00E87124" w:rsidRPr="00CD28B4">
        <w:rPr>
          <w:b/>
          <w:bCs/>
        </w:rPr>
        <w:instrText xml:space="preserve"> REF _Ref165384603 \h  \* MERGEFORMAT </w:instrText>
      </w:r>
      <w:r w:rsidR="00E87124" w:rsidRPr="00CD28B4">
        <w:rPr>
          <w:b/>
          <w:bCs/>
        </w:rPr>
      </w:r>
      <w:r w:rsidR="00E87124" w:rsidRPr="00CD28B4">
        <w:rPr>
          <w:b/>
          <w:bCs/>
        </w:rPr>
        <w:fldChar w:fldCharType="separate"/>
      </w:r>
      <w:hyperlink w:anchor="_Ref165384603"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_Ref165384603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128</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E87124" w:rsidRPr="00CD28B4">
        <w:rPr>
          <w:b/>
          <w:bCs/>
        </w:rPr>
        <w:fldChar w:fldCharType="end"/>
      </w:r>
      <w:r w:rsidR="00916E37" w:rsidRPr="00CD28B4">
        <w:t xml:space="preserve"> </w:t>
      </w:r>
      <w:r w:rsidR="00A0356E" w:rsidRPr="00CD28B4">
        <w:t>below.</w:t>
      </w:r>
    </w:p>
    <w:p w14:paraId="6F3EF11A" w14:textId="45A73D7E" w:rsidR="00451E6B" w:rsidRPr="00CD28B4" w:rsidRDefault="00484BD5" w:rsidP="002A4BDD">
      <w:pPr>
        <w:pStyle w:val="ListParagraph"/>
        <w:keepNext/>
        <w:spacing w:before="120" w:after="120"/>
        <w:ind w:left="1080"/>
        <w:contextualSpacing w:val="0"/>
      </w:pPr>
      <w:r w:rsidRPr="00CD28B4">
        <w:rPr>
          <w:noProof/>
        </w:rPr>
        <w:drawing>
          <wp:inline distT="0" distB="0" distL="0" distR="0" wp14:anchorId="3BEEF09A" wp14:editId="68496B5C">
            <wp:extent cx="4572000" cy="1692519"/>
            <wp:effectExtent l="19050" t="19050" r="19050" b="22225"/>
            <wp:docPr id="1642734403" name="Picture 1" descr="Notification when Dispositioning Failure to Respond without Attem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34403" name="Picture 1" descr="Notification when Dispositioning Failure to Respond without Attempts"/>
                    <pic:cNvPicPr/>
                  </pic:nvPicPr>
                  <pic:blipFill>
                    <a:blip r:embed="rId131"/>
                    <a:stretch>
                      <a:fillRect/>
                    </a:stretch>
                  </pic:blipFill>
                  <pic:spPr>
                    <a:xfrm>
                      <a:off x="0" y="0"/>
                      <a:ext cx="4572000" cy="1692519"/>
                    </a:xfrm>
                    <a:prstGeom prst="rect">
                      <a:avLst/>
                    </a:prstGeom>
                    <a:ln>
                      <a:solidFill>
                        <a:schemeClr val="tx1"/>
                      </a:solidFill>
                    </a:ln>
                  </pic:spPr>
                </pic:pic>
              </a:graphicData>
            </a:graphic>
          </wp:inline>
        </w:drawing>
      </w:r>
    </w:p>
    <w:p w14:paraId="3A41169A" w14:textId="32CC9F60" w:rsidR="002A4BDD" w:rsidRPr="00CD28B4" w:rsidRDefault="002A4BDD" w:rsidP="009E7172">
      <w:pPr>
        <w:pStyle w:val="Caption"/>
        <w:ind w:left="1080"/>
      </w:pPr>
      <w:bookmarkStart w:id="385" w:name="_Ref165384603"/>
      <w:bookmarkStart w:id="386" w:name="_Toc235203964"/>
      <w:r w:rsidRPr="00CD28B4">
        <w:t xml:space="preserve">Figure </w:t>
      </w:r>
      <w:fldSimple w:instr=" SEQ Figure \* ARABIC ">
        <w:r w:rsidR="00DA2067" w:rsidRPr="00CD28B4">
          <w:rPr>
            <w:noProof/>
          </w:rPr>
          <w:t>128</w:t>
        </w:r>
      </w:fldSimple>
      <w:bookmarkEnd w:id="385"/>
      <w:r w:rsidRPr="00CD28B4">
        <w:t>: Notification when Dispositioning Failure to Respond without Attempts</w:t>
      </w:r>
      <w:bookmarkEnd w:id="386"/>
    </w:p>
    <w:p w14:paraId="4EAC4C50" w14:textId="0629E101" w:rsidR="00F0365A" w:rsidRPr="00CD28B4" w:rsidRDefault="00E83FC7" w:rsidP="009A7091">
      <w:pPr>
        <w:pStyle w:val="ListParagraph"/>
        <w:numPr>
          <w:ilvl w:val="0"/>
          <w:numId w:val="33"/>
        </w:numPr>
        <w:spacing w:before="120" w:after="120"/>
        <w:contextualSpacing w:val="0"/>
      </w:pPr>
      <w:bookmarkStart w:id="387" w:name="_Toc172206303"/>
      <w:r w:rsidRPr="00CD28B4">
        <w:t xml:space="preserve">After </w:t>
      </w:r>
      <w:r w:rsidR="0021259E" w:rsidRPr="00CD28B4">
        <w:t>selecting</w:t>
      </w:r>
      <w:r w:rsidRPr="00CD28B4">
        <w:t xml:space="preserve"> a disposition type,</w:t>
      </w:r>
      <w:r w:rsidR="0021259E" w:rsidRPr="00CD28B4">
        <w:t xml:space="preserve"> the user wi</w:t>
      </w:r>
      <w:r w:rsidR="00990F70" w:rsidRPr="00CD28B4">
        <w:t xml:space="preserve">ll need to select the “Disposition” button seen below in </w:t>
      </w:r>
      <w:r w:rsidR="00E87124" w:rsidRPr="00CD28B4">
        <w:rPr>
          <w:b/>
          <w:bCs/>
        </w:rPr>
        <w:fldChar w:fldCharType="begin" w:fldLock="1"/>
      </w:r>
      <w:r w:rsidR="00E87124" w:rsidRPr="00CD28B4">
        <w:rPr>
          <w:b/>
          <w:bCs/>
        </w:rPr>
        <w:instrText xml:space="preserve"> REF _Ref195803314 \h  \* MERGEFORMAT </w:instrText>
      </w:r>
      <w:r w:rsidR="00E87124" w:rsidRPr="00CD28B4">
        <w:rPr>
          <w:b/>
          <w:bCs/>
        </w:rPr>
      </w:r>
      <w:r w:rsidR="00E87124" w:rsidRPr="00CD28B4">
        <w:rPr>
          <w:b/>
          <w:bCs/>
        </w:rPr>
        <w:fldChar w:fldCharType="separate"/>
      </w:r>
      <w:hyperlink w:anchor="_Ref195803314"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_Ref195803314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129</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E87124" w:rsidRPr="00CD28B4">
        <w:rPr>
          <w:b/>
          <w:bCs/>
        </w:rPr>
        <w:fldChar w:fldCharType="end"/>
      </w:r>
      <w:r w:rsidR="00393D01" w:rsidRPr="00CD28B4">
        <w:rPr>
          <w:b/>
          <w:bCs/>
        </w:rPr>
        <w:t xml:space="preserve"> </w:t>
      </w:r>
      <w:r w:rsidR="00393D01" w:rsidRPr="00CD28B4">
        <w:t>to confirm</w:t>
      </w:r>
      <w:r w:rsidR="00F7047D" w:rsidRPr="00CD28B4">
        <w:t xml:space="preserve"> the request.</w:t>
      </w:r>
    </w:p>
    <w:p w14:paraId="1DCE09DA" w14:textId="36F471D4" w:rsidR="00D377BC" w:rsidRPr="00CD28B4" w:rsidRDefault="00EF35A6" w:rsidP="00D377BC">
      <w:pPr>
        <w:pStyle w:val="ListParagraph"/>
        <w:keepNext/>
        <w:spacing w:before="120" w:after="120"/>
        <w:ind w:left="360"/>
        <w:contextualSpacing w:val="0"/>
      </w:pPr>
      <w:r w:rsidRPr="00CD28B4">
        <w:rPr>
          <w:noProof/>
        </w:rPr>
        <w:drawing>
          <wp:inline distT="0" distB="0" distL="0" distR="0" wp14:anchorId="5ABFA69C" wp14:editId="127F6FE6">
            <wp:extent cx="5486400" cy="2059158"/>
            <wp:effectExtent l="19050" t="19050" r="19050" b="17780"/>
            <wp:docPr id="1662656775" name="Picture 1" descr="Confirm Disposition Request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56775" name="Picture 1" descr="Confirm Disposition Request Notification"/>
                    <pic:cNvPicPr/>
                  </pic:nvPicPr>
                  <pic:blipFill>
                    <a:blip r:embed="rId132"/>
                    <a:stretch>
                      <a:fillRect/>
                    </a:stretch>
                  </pic:blipFill>
                  <pic:spPr>
                    <a:xfrm>
                      <a:off x="0" y="0"/>
                      <a:ext cx="5486400" cy="2059158"/>
                    </a:xfrm>
                    <a:prstGeom prst="rect">
                      <a:avLst/>
                    </a:prstGeom>
                    <a:ln>
                      <a:solidFill>
                        <a:schemeClr val="tx1"/>
                      </a:solidFill>
                    </a:ln>
                  </pic:spPr>
                </pic:pic>
              </a:graphicData>
            </a:graphic>
          </wp:inline>
        </w:drawing>
      </w:r>
    </w:p>
    <w:p w14:paraId="5F296212" w14:textId="17194438" w:rsidR="00CF584C" w:rsidRPr="00CD28B4" w:rsidRDefault="00D377BC" w:rsidP="00D377BC">
      <w:pPr>
        <w:pStyle w:val="Caption"/>
        <w:ind w:firstLine="360"/>
      </w:pPr>
      <w:bookmarkStart w:id="388" w:name="_Ref195803314"/>
      <w:bookmarkStart w:id="389" w:name="_Toc235203965"/>
      <w:r w:rsidRPr="00CD28B4">
        <w:t xml:space="preserve">Figure </w:t>
      </w:r>
      <w:fldSimple w:instr=" SEQ Figure \* ARABIC ">
        <w:r w:rsidR="00DA2067" w:rsidRPr="00CD28B4">
          <w:rPr>
            <w:noProof/>
          </w:rPr>
          <w:t>129</w:t>
        </w:r>
      </w:fldSimple>
      <w:bookmarkEnd w:id="388"/>
      <w:r w:rsidRPr="00CD28B4">
        <w:t>: Confirm Disposition Request Notification</w:t>
      </w:r>
      <w:bookmarkEnd w:id="389"/>
    </w:p>
    <w:p w14:paraId="3AD851B8" w14:textId="1BA00A09" w:rsidR="009D1267" w:rsidRPr="00CD28B4" w:rsidRDefault="00CF584C" w:rsidP="00CF584C">
      <w:pPr>
        <w:pStyle w:val="ListParagraph"/>
        <w:numPr>
          <w:ilvl w:val="0"/>
          <w:numId w:val="33"/>
        </w:numPr>
        <w:spacing w:before="120" w:after="120"/>
        <w:contextualSpacing w:val="0"/>
      </w:pPr>
      <w:r w:rsidRPr="00CD28B4">
        <w:t>Once the disposition</w:t>
      </w:r>
      <w:r w:rsidR="00E83FC7" w:rsidRPr="00CD28B4">
        <w:t xml:space="preserve"> is confirmed</w:t>
      </w:r>
      <w:r w:rsidRPr="00CD28B4">
        <w:t>, the page will automatically refresh, and the request will be removed from the Appointment Requests grid.</w:t>
      </w:r>
    </w:p>
    <w:p w14:paraId="4F1EFE31" w14:textId="1FE27B98" w:rsidR="00AB2B98" w:rsidRPr="00CD28B4" w:rsidRDefault="00AB2B98" w:rsidP="008A18B0">
      <w:pPr>
        <w:pStyle w:val="Heading3"/>
      </w:pPr>
      <w:bookmarkStart w:id="390" w:name="_Toc235203770"/>
      <w:r w:rsidRPr="00CD28B4">
        <w:t>4.2.5 Disposition</w:t>
      </w:r>
      <w:r w:rsidR="005921B4" w:rsidRPr="00CD28B4">
        <w:t xml:space="preserve"> a</w:t>
      </w:r>
      <w:r w:rsidRPr="00CD28B4">
        <w:t xml:space="preserve"> PtCSch Request</w:t>
      </w:r>
      <w:bookmarkEnd w:id="387"/>
      <w:bookmarkEnd w:id="390"/>
    </w:p>
    <w:p w14:paraId="1DC20AF4" w14:textId="250069B9" w:rsidR="00A914E9" w:rsidRPr="00CD28B4" w:rsidRDefault="00A914E9" w:rsidP="00B93866">
      <w:pPr>
        <w:pStyle w:val="ListParagraph"/>
        <w:numPr>
          <w:ilvl w:val="0"/>
          <w:numId w:val="34"/>
        </w:numPr>
        <w:spacing w:before="120" w:after="120"/>
        <w:contextualSpacing w:val="0"/>
      </w:pPr>
      <w:r w:rsidRPr="00CD28B4">
        <w:t xml:space="preserve">To disposition a PtCSch request, </w:t>
      </w:r>
      <w:r w:rsidR="00E14769" w:rsidRPr="00CD28B4">
        <w:t xml:space="preserve">the user </w:t>
      </w:r>
      <w:r w:rsidR="00271733" w:rsidRPr="00CD28B4">
        <w:t>will</w:t>
      </w:r>
      <w:r w:rsidR="00E14769" w:rsidRPr="00CD28B4">
        <w:t xml:space="preserve"> select the ellips</w:t>
      </w:r>
      <w:r w:rsidR="00271733" w:rsidRPr="00CD28B4">
        <w:t>i</w:t>
      </w:r>
      <w:r w:rsidR="00E14769"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_Ref165384641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64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130</w:t>
        </w:r>
        <w:r w:rsidR="00CD28B4" w:rsidRPr="00CD28B4">
          <w:rPr>
            <w:rStyle w:val="Hyperlink"/>
            <w:rFonts w:ascii="Segoe UI Symbol" w:hAnsi="Segoe UI Symbol" w:cs="Segoe UI Symbol"/>
            <w:bCs/>
            <w:noProof/>
          </w:rPr>
          <w:t>⁠</w:t>
        </w:r>
      </w:hyperlink>
      <w:r w:rsidR="00C761B2" w:rsidRPr="00CD28B4">
        <w:rPr>
          <w:b/>
          <w:bCs/>
        </w:rPr>
        <w:fldChar w:fldCharType="end"/>
      </w:r>
      <w:r w:rsidR="00E14769" w:rsidRPr="00CD28B4">
        <w:t>, next to any appointment within the grid.</w:t>
      </w:r>
    </w:p>
    <w:p w14:paraId="702B46D5" w14:textId="7B6DF75C" w:rsidR="002A4BDD" w:rsidRPr="00CD28B4" w:rsidRDefault="00DF2B60" w:rsidP="002A4BDD">
      <w:pPr>
        <w:pStyle w:val="ListParagraph"/>
        <w:keepNext/>
        <w:spacing w:before="120" w:after="120"/>
        <w:ind w:left="360"/>
        <w:contextualSpacing w:val="0"/>
      </w:pPr>
      <w:r w:rsidRPr="00CD28B4">
        <w:rPr>
          <w:noProof/>
        </w:rPr>
        <w:drawing>
          <wp:inline distT="0" distB="0" distL="0" distR="0" wp14:anchorId="44B789F2" wp14:editId="63C04FE8">
            <wp:extent cx="5486400" cy="1790114"/>
            <wp:effectExtent l="19050" t="19050" r="19050" b="19685"/>
            <wp:docPr id="1758087994" name="Picture 1" descr="Selecting Action Menu Button to Disposition Requests for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87994" name="Picture 1" descr="Selecting Action Menu Button to Disposition Requests for PtCSch"/>
                    <pic:cNvPicPr/>
                  </pic:nvPicPr>
                  <pic:blipFill>
                    <a:blip r:embed="rId133"/>
                    <a:stretch>
                      <a:fillRect/>
                    </a:stretch>
                  </pic:blipFill>
                  <pic:spPr>
                    <a:xfrm>
                      <a:off x="0" y="0"/>
                      <a:ext cx="5486400" cy="1790114"/>
                    </a:xfrm>
                    <a:prstGeom prst="rect">
                      <a:avLst/>
                    </a:prstGeom>
                    <a:ln>
                      <a:solidFill>
                        <a:schemeClr val="tx1"/>
                      </a:solidFill>
                    </a:ln>
                  </pic:spPr>
                </pic:pic>
              </a:graphicData>
            </a:graphic>
          </wp:inline>
        </w:drawing>
      </w:r>
    </w:p>
    <w:p w14:paraId="184EB9DD" w14:textId="0B10F0D1" w:rsidR="009A40DF" w:rsidRPr="00CD28B4" w:rsidRDefault="002A4BDD" w:rsidP="009E7172">
      <w:pPr>
        <w:pStyle w:val="Caption"/>
        <w:ind w:left="360"/>
      </w:pPr>
      <w:bookmarkStart w:id="391" w:name="_Ref165384641"/>
      <w:bookmarkStart w:id="392" w:name="_Toc235203966"/>
      <w:r w:rsidRPr="00CD28B4">
        <w:t>Fig</w:t>
      </w:r>
      <w:r w:rsidRPr="00CD28B4">
        <w:lastRenderedPageBreak/>
        <w:t xml:space="preserve">ure </w:t>
      </w:r>
      <w:fldSimple w:instr=" SEQ Figure \* ARABIC ">
        <w:r w:rsidR="00DA2067" w:rsidRPr="00CD28B4">
          <w:rPr>
            <w:noProof/>
          </w:rPr>
          <w:t>130</w:t>
        </w:r>
      </w:fldSimple>
      <w:bookmarkEnd w:id="391"/>
      <w:r w:rsidRPr="00CD28B4">
        <w:t>: Selecting Action Menu Button to Disposition Requests</w:t>
      </w:r>
      <w:r w:rsidRPr="00CD28B4">
        <w:rPr>
          <w:noProof/>
        </w:rPr>
        <w:t xml:space="preserve"> for PtCSch</w:t>
      </w:r>
      <w:bookmarkEnd w:id="392"/>
    </w:p>
    <w:p w14:paraId="5FE4496B" w14:textId="6CD2A878" w:rsidR="00840E21" w:rsidRPr="00CD28B4" w:rsidRDefault="00840E21" w:rsidP="00B93866">
      <w:pPr>
        <w:pStyle w:val="ListParagraph"/>
        <w:numPr>
          <w:ilvl w:val="0"/>
          <w:numId w:val="34"/>
        </w:numPr>
        <w:spacing w:before="120" w:after="120"/>
        <w:contextualSpacing w:val="0"/>
      </w:pPr>
      <w:bookmarkStart w:id="393" w:name="_Hlk162272410"/>
      <w:r w:rsidRPr="00CD28B4">
        <w:t>This will cause the action menu to appear. The user will then need to select one of the disposition options highlighted below in</w:t>
      </w:r>
      <w:r w:rsidR="002D2A5E" w:rsidRPr="00CD28B4">
        <w:t xml:space="preserve"> </w:t>
      </w:r>
      <w:r w:rsidR="002D2A5E" w:rsidRPr="00CD28B4">
        <w:rPr>
          <w:b/>
          <w:bCs/>
        </w:rPr>
        <w:fldChar w:fldCharType="begin" w:fldLock="1"/>
      </w:r>
      <w:r w:rsidR="002D2A5E" w:rsidRPr="00CD28B4">
        <w:rPr>
          <w:b/>
          <w:bCs/>
        </w:rPr>
        <w:instrText xml:space="preserve"> REF _Ref165384663 \h  \* MERGEFORMAT </w:instrText>
      </w:r>
      <w:r w:rsidR="002D2A5E" w:rsidRPr="00CD28B4">
        <w:rPr>
          <w:b/>
          <w:bCs/>
        </w:rPr>
      </w:r>
      <w:r w:rsidR="002D2A5E" w:rsidRPr="00CD28B4">
        <w:rPr>
          <w:b/>
          <w:bCs/>
        </w:rPr>
        <w:fldChar w:fldCharType="separate"/>
      </w:r>
      <w:hyperlink w:anchor="_Ref165384663"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_Ref165384663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131</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2D2A5E" w:rsidRPr="00CD28B4">
        <w:rPr>
          <w:b/>
          <w:bCs/>
        </w:rPr>
        <w:fldChar w:fldCharType="end"/>
      </w:r>
      <w:r w:rsidRPr="00CD28B4">
        <w:t>.</w:t>
      </w:r>
    </w:p>
    <w:p w14:paraId="54619E4E" w14:textId="77777777" w:rsidR="002A4BDD" w:rsidRPr="00CD28B4" w:rsidRDefault="004A0F55" w:rsidP="002A4BDD">
      <w:pPr>
        <w:pStyle w:val="ListParagraph"/>
        <w:keepNext/>
        <w:spacing w:before="120" w:after="120"/>
        <w:ind w:left="360"/>
        <w:contextualSpacing w:val="0"/>
      </w:pPr>
      <w:r w:rsidRPr="00CD28B4">
        <w:rPr>
          <w:noProof/>
        </w:rPr>
        <w:drawing>
          <wp:inline distT="0" distB="0" distL="0" distR="0" wp14:anchorId="70CD93F0" wp14:editId="047F106A">
            <wp:extent cx="5486400" cy="2147081"/>
            <wp:effectExtent l="19050" t="19050" r="19050" b="24765"/>
            <wp:docPr id="232028333" name="Picture 232028333" descr="Disposition Options for PtCSch on the Requests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28333" name="Picture 232028333" descr="Disposition Options for PtCSch on the Requests Actions Dropdown"/>
                    <pic:cNvPicPr/>
                  </pic:nvPicPr>
                  <pic:blipFill>
                    <a:blip r:embed="rId134"/>
                    <a:stretch>
                      <a:fillRect/>
                    </a:stretch>
                  </pic:blipFill>
                  <pic:spPr>
                    <a:xfrm>
                      <a:off x="0" y="0"/>
                      <a:ext cx="5486400" cy="2147081"/>
                    </a:xfrm>
                    <a:prstGeom prst="rect">
                      <a:avLst/>
                    </a:prstGeom>
                    <a:ln>
                      <a:solidFill>
                        <a:schemeClr val="tx1"/>
                      </a:solidFill>
                    </a:ln>
                  </pic:spPr>
                </pic:pic>
              </a:graphicData>
            </a:graphic>
          </wp:inline>
        </w:drawing>
      </w:r>
    </w:p>
    <w:p w14:paraId="5E51EF45" w14:textId="57BAB91C" w:rsidR="000A2B2A" w:rsidRPr="00CD28B4" w:rsidRDefault="002A4BDD" w:rsidP="00251CE7">
      <w:pPr>
        <w:pStyle w:val="Caption"/>
        <w:ind w:left="360"/>
      </w:pPr>
      <w:bookmarkStart w:id="394" w:name="_Ref165384663"/>
      <w:bookmarkStart w:id="395" w:name="_Toc235203967"/>
      <w:r w:rsidRPr="00CD28B4">
        <w:t xml:space="preserve">Figure </w:t>
      </w:r>
      <w:fldSimple w:instr=" SEQ Figure \* ARABIC ">
        <w:r w:rsidR="00DA2067" w:rsidRPr="00CD28B4">
          <w:rPr>
            <w:noProof/>
          </w:rPr>
          <w:t>131</w:t>
        </w:r>
      </w:fldSimple>
      <w:bookmarkEnd w:id="394"/>
      <w:r w:rsidRPr="00CD28B4">
        <w:t>: Disposition Options for PtCSch on the Requests Actions Dropdown</w:t>
      </w:r>
      <w:bookmarkEnd w:id="395"/>
    </w:p>
    <w:p w14:paraId="648DD33F" w14:textId="7DABC4D5" w:rsidR="00A914E9" w:rsidRPr="00CD28B4" w:rsidRDefault="00A914E9" w:rsidP="0078783B">
      <w:pPr>
        <w:pStyle w:val="NoteStyle1"/>
      </w:pPr>
      <w:r w:rsidRPr="00CD28B4">
        <w:t xml:space="preserve">Note: </w:t>
      </w:r>
      <w:r w:rsidR="002713AD" w:rsidRPr="00CD28B4">
        <w:t xml:space="preserve">When dispositioning a request via failure to respond, the user will need to have made at least 2 contact attempts at least 2 weeks prior to the disposition date. Attempting to disposition otherwise will result in the notification seen in </w:t>
      </w:r>
      <w:r w:rsidR="002D2A5E" w:rsidRPr="00CD28B4">
        <w:rPr>
          <w:b/>
          <w:bCs/>
        </w:rPr>
        <w:fldChar w:fldCharType="begin" w:fldLock="1"/>
      </w:r>
      <w:r w:rsidR="002D2A5E" w:rsidRPr="00CD28B4">
        <w:rPr>
          <w:b/>
          <w:bCs/>
        </w:rPr>
        <w:instrText xml:space="preserve"> REF _Ref165384686 \h  \* MERGEFORMAT </w:instrText>
      </w:r>
      <w:r w:rsidR="002D2A5E" w:rsidRPr="00CD28B4">
        <w:rPr>
          <w:b/>
          <w:bCs/>
        </w:rPr>
      </w:r>
      <w:r w:rsidR="002D2A5E" w:rsidRPr="00CD28B4">
        <w:rPr>
          <w:b/>
          <w:bCs/>
        </w:rPr>
        <w:fldChar w:fldCharType="separate"/>
      </w:r>
      <w:hyperlink w:anchor="_Ref165384686"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_Ref165384686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132</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2D2A5E" w:rsidRPr="00CD28B4">
        <w:rPr>
          <w:b/>
          <w:bCs/>
        </w:rPr>
        <w:fldChar w:fldCharType="end"/>
      </w:r>
      <w:r w:rsidR="002877D5" w:rsidRPr="00CD28B4">
        <w:t xml:space="preserve"> </w:t>
      </w:r>
      <w:r w:rsidR="002713AD" w:rsidRPr="00CD28B4">
        <w:t>below.</w:t>
      </w:r>
    </w:p>
    <w:p w14:paraId="21470747" w14:textId="6CFC8392" w:rsidR="002713AD" w:rsidRPr="00CD28B4" w:rsidRDefault="00DD1F8C" w:rsidP="002A4BDD">
      <w:pPr>
        <w:pStyle w:val="ListParagraph"/>
        <w:keepNext/>
        <w:spacing w:before="120" w:after="120"/>
        <w:ind w:left="1080"/>
        <w:contextualSpacing w:val="0"/>
      </w:pPr>
      <w:r w:rsidRPr="00CD28B4">
        <w:rPr>
          <w:noProof/>
        </w:rPr>
        <w:drawing>
          <wp:inline distT="0" distB="0" distL="0" distR="0" wp14:anchorId="2E505BC5" wp14:editId="5D68E882">
            <wp:extent cx="4572000" cy="1692519"/>
            <wp:effectExtent l="19050" t="19050" r="19050" b="22225"/>
            <wp:docPr id="605319024" name="Picture 1" descr="Notification when Dispositioning Failure to Respond without Attempts on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19024" name="Picture 1" descr="Notification when Dispositioning Failure to Respond without Attempts on PtCSch"/>
                    <pic:cNvPicPr/>
                  </pic:nvPicPr>
                  <pic:blipFill>
                    <a:blip r:embed="rId131"/>
                    <a:stretch>
                      <a:fillRect/>
                    </a:stretch>
                  </pic:blipFill>
                  <pic:spPr>
                    <a:xfrm>
                      <a:off x="0" y="0"/>
                      <a:ext cx="4572000" cy="1692519"/>
                    </a:xfrm>
                    <a:prstGeom prst="rect">
                      <a:avLst/>
                    </a:prstGeom>
                    <a:ln>
                      <a:solidFill>
                        <a:schemeClr val="tx1"/>
                      </a:solidFill>
                    </a:ln>
                  </pic:spPr>
                </pic:pic>
              </a:graphicData>
            </a:graphic>
          </wp:inline>
        </w:drawing>
      </w:r>
    </w:p>
    <w:p w14:paraId="128E783E" w14:textId="240E6F26" w:rsidR="002A4BDD" w:rsidRPr="00CD28B4" w:rsidRDefault="002A4BDD" w:rsidP="00251CE7">
      <w:pPr>
        <w:pStyle w:val="Caption"/>
        <w:ind w:left="1080"/>
      </w:pPr>
      <w:bookmarkStart w:id="396" w:name="_Ref165384686"/>
      <w:bookmarkStart w:id="397" w:name="_Toc235203968"/>
      <w:bookmarkEnd w:id="393"/>
      <w:r w:rsidRPr="00CD28B4">
        <w:t xml:space="preserve">Figure </w:t>
      </w:r>
      <w:fldSimple w:instr=" SEQ Figure \* ARABIC ">
        <w:r w:rsidR="00DA2067" w:rsidRPr="00CD28B4">
          <w:rPr>
            <w:noProof/>
          </w:rPr>
          <w:t>132</w:t>
        </w:r>
      </w:fldSimple>
      <w:bookmarkEnd w:id="396"/>
      <w:r w:rsidRPr="00CD28B4">
        <w:t>: Notification when Dispositioning Failure to Respond without Attempts on PtCSch</w:t>
      </w:r>
      <w:bookmarkEnd w:id="397"/>
    </w:p>
    <w:p w14:paraId="3A0893B1" w14:textId="159698CF" w:rsidR="007F15A7" w:rsidRPr="00CD28B4" w:rsidRDefault="00530674" w:rsidP="00B93866">
      <w:pPr>
        <w:pStyle w:val="ListParagraph"/>
        <w:numPr>
          <w:ilvl w:val="0"/>
          <w:numId w:val="34"/>
        </w:numPr>
        <w:spacing w:before="120" w:after="120"/>
        <w:contextualSpacing w:val="0"/>
      </w:pPr>
      <w:r w:rsidRPr="00CD28B4">
        <w:t>After the disposition type is selected</w:t>
      </w:r>
      <w:r w:rsidR="001F539E" w:rsidRPr="00CD28B4">
        <w:t xml:space="preserve">, </w:t>
      </w:r>
      <w:r w:rsidR="000A1B14" w:rsidRPr="00CD28B4">
        <w:t xml:space="preserve">the PtCSch </w:t>
      </w:r>
      <w:r w:rsidR="007C7A3A" w:rsidRPr="00CD28B4">
        <w:t>Disposition</w:t>
      </w:r>
      <w:r w:rsidR="000A1B14" w:rsidRPr="00CD28B4">
        <w:t xml:space="preserve"> </w:t>
      </w:r>
      <w:r w:rsidR="0059058F" w:rsidRPr="00CD28B4">
        <w:t>window will appear. The user</w:t>
      </w:r>
      <w:r w:rsidR="0059058F" w:rsidRPr="00CD28B4">
        <w:lastRenderedPageBreak/>
        <w:t xml:space="preserve"> </w:t>
      </w:r>
      <w:r w:rsidRPr="00CD28B4">
        <w:t>can choose to</w:t>
      </w:r>
      <w:r w:rsidR="007D3C67" w:rsidRPr="00CD28B4">
        <w:t xml:space="preserve"> add a comment</w:t>
      </w:r>
      <w:r w:rsidRPr="00CD28B4">
        <w:t>,</w:t>
      </w:r>
      <w:r w:rsidR="007D3C67" w:rsidRPr="00CD28B4">
        <w:t xml:space="preserve"> </w:t>
      </w:r>
      <w:r w:rsidR="008A5F7E" w:rsidRPr="00CD28B4">
        <w:t xml:space="preserve">if </w:t>
      </w:r>
      <w:r w:rsidRPr="00CD28B4">
        <w:t>needed</w:t>
      </w:r>
      <w:r w:rsidR="00FB3D2C" w:rsidRPr="00CD28B4">
        <w:t xml:space="preserve">, and </w:t>
      </w:r>
      <w:r w:rsidR="008A5F7E" w:rsidRPr="00CD28B4">
        <w:t>t</w:t>
      </w:r>
      <w:r w:rsidR="00EE5775" w:rsidRPr="00CD28B4">
        <w:t xml:space="preserve">hen </w:t>
      </w:r>
      <w:r w:rsidR="008A5F7E" w:rsidRPr="00CD28B4">
        <w:t xml:space="preserve">select “Continue” to </w:t>
      </w:r>
      <w:r w:rsidR="00EE5775" w:rsidRPr="00CD28B4">
        <w:t>finish the disposition</w:t>
      </w:r>
      <w:r w:rsidR="0065586F" w:rsidRPr="00CD28B4">
        <w:t>, as seen in</w:t>
      </w:r>
      <w:r w:rsidR="002D2A5E" w:rsidRPr="00CD28B4">
        <w:t xml:space="preserve"> </w:t>
      </w:r>
      <w:r w:rsidR="002D2A5E" w:rsidRPr="00CD28B4">
        <w:rPr>
          <w:b/>
          <w:bCs/>
        </w:rPr>
        <w:fldChar w:fldCharType="begin" w:fldLock="1"/>
      </w:r>
      <w:r w:rsidR="002D2A5E" w:rsidRPr="00CD28B4">
        <w:rPr>
          <w:b/>
          <w:bCs/>
        </w:rPr>
        <w:instrText xml:space="preserve"> REF _Ref165384730 \h  \* MERGEFORMAT </w:instrText>
      </w:r>
      <w:r w:rsidR="002D2A5E" w:rsidRPr="00CD28B4">
        <w:rPr>
          <w:b/>
          <w:bCs/>
        </w:rPr>
      </w:r>
      <w:r w:rsidR="002D2A5E" w:rsidRPr="00CD28B4">
        <w:rPr>
          <w:b/>
          <w:bCs/>
        </w:rPr>
        <w:fldChar w:fldCharType="separate"/>
      </w:r>
      <w:hyperlink w:anchor="_Ref165384730"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_Ref165384730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133</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2D2A5E" w:rsidRPr="00CD28B4">
        <w:rPr>
          <w:b/>
          <w:bCs/>
        </w:rPr>
        <w:fldChar w:fldCharType="end"/>
      </w:r>
      <w:r w:rsidR="008A5F7E" w:rsidRPr="00CD28B4">
        <w:t>.</w:t>
      </w:r>
    </w:p>
    <w:p w14:paraId="3A6DF81F" w14:textId="68836E1B" w:rsidR="002A4BDD" w:rsidRPr="00CD28B4" w:rsidRDefault="00524320" w:rsidP="002A4BDD">
      <w:pPr>
        <w:pStyle w:val="ListParagraph"/>
        <w:keepNext/>
        <w:spacing w:before="120" w:after="120"/>
        <w:ind w:left="360"/>
        <w:contextualSpacing w:val="0"/>
      </w:pPr>
      <w:r w:rsidRPr="00CD28B4">
        <w:rPr>
          <w:noProof/>
        </w:rPr>
        <w:drawing>
          <wp:inline distT="0" distB="0" distL="0" distR="0" wp14:anchorId="152400BD" wp14:editId="30F1F4DF">
            <wp:extent cx="5486400" cy="3149991"/>
            <wp:effectExtent l="19050" t="19050" r="19050" b="12700"/>
            <wp:docPr id="1305280373" name="Picture 1" descr="Continue Button for Disposition Comments Window for PtCSch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0373" name="Picture 1" descr="Continue Button for Disposition Comments Window for PtCSch Requests"/>
                    <pic:cNvPicPr/>
                  </pic:nvPicPr>
                  <pic:blipFill>
                    <a:blip r:embed="rId135"/>
                    <a:stretch>
                      <a:fillRect/>
                    </a:stretch>
                  </pic:blipFill>
                  <pic:spPr>
                    <a:xfrm>
                      <a:off x="0" y="0"/>
                      <a:ext cx="5486400" cy="3149991"/>
                    </a:xfrm>
                    <a:prstGeom prst="rect">
                      <a:avLst/>
                    </a:prstGeom>
                    <a:ln>
                      <a:solidFill>
                        <a:schemeClr val="tx1"/>
                      </a:solidFill>
                    </a:ln>
                  </pic:spPr>
                </pic:pic>
              </a:graphicData>
            </a:graphic>
          </wp:inline>
        </w:drawing>
      </w:r>
    </w:p>
    <w:p w14:paraId="1C6BE942" w14:textId="08C70115" w:rsidR="00445D9A" w:rsidRPr="00CD28B4" w:rsidRDefault="002A4BDD" w:rsidP="00251CE7">
      <w:pPr>
        <w:pStyle w:val="Caption"/>
        <w:ind w:left="360"/>
      </w:pPr>
      <w:bookmarkStart w:id="398" w:name="_Ref165384730"/>
      <w:bookmarkStart w:id="399" w:name="_Toc235203969"/>
      <w:r w:rsidRPr="00CD28B4">
        <w:t xml:space="preserve">Figure </w:t>
      </w:r>
      <w:fldSimple w:instr=" SEQ Figure \* ARABIC ">
        <w:r w:rsidR="00DA2067" w:rsidRPr="00CD28B4">
          <w:rPr>
            <w:noProof/>
          </w:rPr>
          <w:t>133</w:t>
        </w:r>
      </w:fldSimple>
      <w:bookmarkEnd w:id="398"/>
      <w:r w:rsidRPr="00CD28B4">
        <w:t>: Continue Button for Disposition Comments Window for PtCSch Requests</w:t>
      </w:r>
      <w:bookmarkEnd w:id="399"/>
    </w:p>
    <w:p w14:paraId="75560739" w14:textId="2A88266C" w:rsidR="007C3D59" w:rsidRPr="00CD28B4" w:rsidRDefault="007C3D59" w:rsidP="0078783B">
      <w:pPr>
        <w:pStyle w:val="NoteStyle1"/>
      </w:pPr>
      <w:r w:rsidRPr="00CD28B4">
        <w:t>Note: The user can also select the “Cancel” button</w:t>
      </w:r>
      <w:r w:rsidR="000C494A" w:rsidRPr="00CD28B4">
        <w:t xml:space="preserve"> or the “x” button,</w:t>
      </w:r>
      <w:r w:rsidRPr="00CD28B4">
        <w:t xml:space="preserve"> seen in</w:t>
      </w:r>
      <w:r w:rsidR="00C761B2" w:rsidRPr="00CD28B4">
        <w:t xml:space="preserve"> </w:t>
      </w:r>
      <w:r w:rsidR="00C761B2" w:rsidRPr="00CD28B4">
        <w:rPr>
          <w:b/>
          <w:bCs/>
        </w:rPr>
        <w:fldChar w:fldCharType="begin" w:fldLock="1"/>
      </w:r>
      <w:r w:rsidR="00C761B2" w:rsidRPr="00CD28B4">
        <w:rPr>
          <w:b/>
          <w:bCs/>
        </w:rPr>
        <w:instrText xml:space="preserve"> REF _Ref165384730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73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133</w:t>
        </w:r>
        <w:r w:rsidR="00CD28B4" w:rsidRPr="00CD28B4">
          <w:rPr>
            <w:rStyle w:val="Hyperlink"/>
            <w:rFonts w:ascii="Segoe UI Symbol" w:hAnsi="Segoe UI Symbol" w:cs="Segoe UI Symbol"/>
            <w:bCs/>
            <w:noProof/>
          </w:rPr>
          <w:t>⁠</w:t>
        </w:r>
      </w:hyperlink>
      <w:r w:rsidR="00C761B2" w:rsidRPr="00CD28B4">
        <w:rPr>
          <w:b/>
          <w:bCs/>
        </w:rPr>
        <w:fldChar w:fldCharType="end"/>
      </w:r>
      <w:r w:rsidR="00477499" w:rsidRPr="00CD28B4">
        <w:t>,</w:t>
      </w:r>
      <w:r w:rsidRPr="00CD28B4">
        <w:t xml:space="preserve"> to cancel </w:t>
      </w:r>
      <w:r w:rsidR="004F3054" w:rsidRPr="00CD28B4">
        <w:t xml:space="preserve">the disposition </w:t>
      </w:r>
      <w:r w:rsidRPr="00CD28B4">
        <w:t>and go back to the Appointments &amp; Requests page.</w:t>
      </w:r>
    </w:p>
    <w:p w14:paraId="00B82A1C" w14:textId="34D8DEB1" w:rsidR="005227DA" w:rsidRPr="00CD28B4" w:rsidRDefault="00E82A73" w:rsidP="00B93866">
      <w:pPr>
        <w:pStyle w:val="ListParagraph"/>
        <w:numPr>
          <w:ilvl w:val="0"/>
          <w:numId w:val="34"/>
        </w:numPr>
        <w:spacing w:before="120" w:after="120"/>
        <w:contextualSpacing w:val="0"/>
      </w:pPr>
      <w:r w:rsidRPr="00CD28B4">
        <w:t>T</w:t>
      </w:r>
      <w:r w:rsidR="00A914E9" w:rsidRPr="00CD28B4">
        <w:t xml:space="preserve">he page will </w:t>
      </w:r>
      <w:r w:rsidR="00BF00E4" w:rsidRPr="00CD28B4">
        <w:t xml:space="preserve">automatically </w:t>
      </w:r>
      <w:r w:rsidR="001562F8" w:rsidRPr="00CD28B4">
        <w:t>refresh,</w:t>
      </w:r>
      <w:r w:rsidR="00A914E9" w:rsidRPr="00CD28B4">
        <w:t xml:space="preserve"> and the request will be removed from the</w:t>
      </w:r>
      <w:r w:rsidR="00BF00E4" w:rsidRPr="00CD28B4">
        <w:t xml:space="preserve"> Appointment Requests</w:t>
      </w:r>
      <w:r w:rsidR="00A914E9" w:rsidRPr="00CD28B4">
        <w:t xml:space="preserve"> grid.</w:t>
      </w:r>
    </w:p>
    <w:p w14:paraId="77953286" w14:textId="71742C73" w:rsidR="00AB2B98" w:rsidRPr="00CD28B4" w:rsidRDefault="00AB2B98" w:rsidP="008A18B0">
      <w:pPr>
        <w:pStyle w:val="Heading3"/>
      </w:pPr>
      <w:bookmarkStart w:id="400" w:name="_Toc172206304"/>
      <w:bookmarkStart w:id="401" w:name="_Toc235203771"/>
      <w:r w:rsidRPr="00CD28B4">
        <w:t>4.2.6 Disposition</w:t>
      </w:r>
      <w:r w:rsidR="005921B4" w:rsidRPr="00CD28B4">
        <w:t xml:space="preserve"> a</w:t>
      </w:r>
      <w:r w:rsidR="00C952C8" w:rsidRPr="00CD28B4">
        <w:t>n</w:t>
      </w:r>
      <w:r w:rsidRPr="00CD28B4">
        <w:t xml:space="preserve"> M</w:t>
      </w:r>
      <w:r w:rsidR="00A23F06" w:rsidRPr="00CD28B4">
        <w:t xml:space="preserve">RTC </w:t>
      </w:r>
      <w:r w:rsidR="004C527A" w:rsidRPr="00CD28B4">
        <w:t xml:space="preserve">Parent </w:t>
      </w:r>
      <w:r w:rsidR="00A23F06" w:rsidRPr="00CD28B4">
        <w:t>Request</w:t>
      </w:r>
      <w:bookmarkEnd w:id="400"/>
      <w:bookmarkEnd w:id="401"/>
    </w:p>
    <w:p w14:paraId="1539D4A2" w14:textId="7BEB5881" w:rsidR="00E953AB" w:rsidRPr="00CD28B4" w:rsidRDefault="008D40BE" w:rsidP="00B93866">
      <w:pPr>
        <w:pStyle w:val="ListParagraph"/>
        <w:numPr>
          <w:ilvl w:val="0"/>
          <w:numId w:val="35"/>
        </w:numPr>
        <w:spacing w:before="120" w:after="120"/>
        <w:contextualSpacing w:val="0"/>
      </w:pPr>
      <w:r w:rsidRPr="00CD28B4">
        <w:t xml:space="preserve">When dispositioning an MRTC request, the user can choose to </w:t>
      </w:r>
      <w:r w:rsidR="00EC7D5C" w:rsidRPr="00CD28B4">
        <w:t xml:space="preserve">either </w:t>
      </w:r>
      <w:r w:rsidR="008E61C2" w:rsidRPr="00CD28B4">
        <w:t>disposition an individual child request</w:t>
      </w:r>
      <w:r w:rsidR="009B2E24" w:rsidRPr="00CD28B4">
        <w:t xml:space="preserve"> (See </w:t>
      </w:r>
      <w:r w:rsidR="00472AD4" w:rsidRPr="00CD28B4">
        <w:rPr>
          <w:b/>
          <w:bCs/>
          <w:u w:val="single"/>
        </w:rPr>
        <w:fldChar w:fldCharType="begin" w:fldLock="1"/>
      </w:r>
      <w:r w:rsidR="00472AD4" w:rsidRPr="00CD28B4">
        <w:rPr>
          <w:b/>
          <w:bCs/>
          <w:u w:val="single"/>
        </w:rPr>
        <w:instrText xml:space="preserve"> REF _Ref164088204 \h </w:instrText>
      </w:r>
      <w:r w:rsidR="00F42A4D" w:rsidRPr="00CD28B4">
        <w:rPr>
          <w:b/>
          <w:bCs/>
          <w:u w:val="single"/>
        </w:rPr>
        <w:instrText xml:space="preserve"> \* MERGEFORMAT </w:instrText>
      </w:r>
      <w:r w:rsidR="00472AD4" w:rsidRPr="00CD28B4">
        <w:rPr>
          <w:b/>
          <w:bCs/>
          <w:u w:val="single"/>
        </w:rPr>
      </w:r>
      <w:r w:rsidR="00472AD4"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408820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4.2.7 Disposition an MRTC Child Request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472AD4" w:rsidRPr="00CD28B4">
        <w:rPr>
          <w:b/>
          <w:bCs/>
          <w:u w:val="single"/>
        </w:rPr>
        <w:fldChar w:fldCharType="end"/>
      </w:r>
      <w:r w:rsidR="00F42A4D" w:rsidRPr="00CD28B4">
        <w:t>)</w:t>
      </w:r>
      <w:r w:rsidR="008E61C2" w:rsidRPr="00CD28B4">
        <w:t xml:space="preserve">, or the </w:t>
      </w:r>
      <w:r w:rsidR="00EC7D5C" w:rsidRPr="00CD28B4">
        <w:t xml:space="preserve">parent request. </w:t>
      </w:r>
      <w:r w:rsidR="00317F9E" w:rsidRPr="00CD28B4">
        <w:t xml:space="preserve">To disposition a parent request, </w:t>
      </w:r>
      <w:r w:rsidR="00A0363F" w:rsidRPr="00CD28B4">
        <w:t xml:space="preserve">the user </w:t>
      </w:r>
      <w:r w:rsidR="00271733" w:rsidRPr="00CD28B4">
        <w:t>will</w:t>
      </w:r>
      <w:r w:rsidR="00A0363F" w:rsidRPr="00CD28B4">
        <w:t xml:space="preserve"> select the ellips</w:t>
      </w:r>
      <w:r w:rsidR="00271733" w:rsidRPr="00CD28B4">
        <w:t>i</w:t>
      </w:r>
      <w:r w:rsidR="00A0363F" w:rsidRPr="00CD28B4">
        <w:t>s, seen in</w:t>
      </w:r>
      <w:r w:rsidR="002D2A5E" w:rsidRPr="00CD28B4">
        <w:t xml:space="preserve"> </w:t>
      </w:r>
      <w:r w:rsidR="002D2A5E" w:rsidRPr="00CD28B4">
        <w:rPr>
          <w:b/>
          <w:bCs/>
        </w:rPr>
        <w:lastRenderedPageBreak/>
        <w:fldChar w:fldCharType="begin" w:fldLock="1"/>
      </w:r>
      <w:r w:rsidR="002D2A5E" w:rsidRPr="00CD28B4">
        <w:rPr>
          <w:b/>
          <w:bCs/>
        </w:rPr>
        <w:instrText xml:space="preserve"> REF _Ref165384779 \h  \* MERGEFORMAT </w:instrText>
      </w:r>
      <w:r w:rsidR="002D2A5E" w:rsidRPr="00CD28B4">
        <w:rPr>
          <w:b/>
          <w:bCs/>
        </w:rPr>
      </w:r>
      <w:r w:rsidR="002D2A5E" w:rsidRPr="00CD28B4">
        <w:rPr>
          <w:b/>
          <w:bCs/>
        </w:rPr>
        <w:fldChar w:fldCharType="separate"/>
      </w:r>
      <w:hyperlink w:anchor="_Ref165384779"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_Ref165384779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134</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2D2A5E" w:rsidRPr="00CD28B4">
        <w:rPr>
          <w:b/>
          <w:bCs/>
        </w:rPr>
        <w:fldChar w:fldCharType="end"/>
      </w:r>
      <w:r w:rsidR="00A0363F" w:rsidRPr="00CD28B4">
        <w:t>, next to the parent request within the grid.</w:t>
      </w:r>
    </w:p>
    <w:p w14:paraId="75CAC762" w14:textId="5FEEC622" w:rsidR="002A4BDD" w:rsidRPr="00CD28B4" w:rsidRDefault="00AA5B61" w:rsidP="002A4BDD">
      <w:pPr>
        <w:pStyle w:val="ListParagraph"/>
        <w:keepNext/>
        <w:spacing w:before="120" w:after="120"/>
        <w:ind w:left="360"/>
        <w:contextualSpacing w:val="0"/>
      </w:pPr>
      <w:r w:rsidRPr="00CD28B4">
        <w:rPr>
          <w:noProof/>
        </w:rPr>
        <w:drawing>
          <wp:inline distT="0" distB="0" distL="0" distR="0" wp14:anchorId="6634019B" wp14:editId="335C4CC6">
            <wp:extent cx="5486400" cy="1368669"/>
            <wp:effectExtent l="19050" t="19050" r="19050" b="22225"/>
            <wp:docPr id="2110573519" name="Picture 1" descr="Selecting Action Menu Button to Disposition for MRTC Par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73519" name="Picture 1" descr="Selecting Action Menu Button to Disposition for MRTC Parent Requests"/>
                    <pic:cNvPicPr/>
                  </pic:nvPicPr>
                  <pic:blipFill>
                    <a:blip r:embed="rId136"/>
                    <a:stretch>
                      <a:fillRect/>
                    </a:stretch>
                  </pic:blipFill>
                  <pic:spPr>
                    <a:xfrm>
                      <a:off x="0" y="0"/>
                      <a:ext cx="5486400" cy="1368669"/>
                    </a:xfrm>
                    <a:prstGeom prst="rect">
                      <a:avLst/>
                    </a:prstGeom>
                    <a:ln>
                      <a:solidFill>
                        <a:schemeClr val="tx1"/>
                      </a:solidFill>
                    </a:ln>
                  </pic:spPr>
                </pic:pic>
              </a:graphicData>
            </a:graphic>
          </wp:inline>
        </w:drawing>
      </w:r>
    </w:p>
    <w:p w14:paraId="09085A14" w14:textId="62BBA9FC" w:rsidR="008C54F7" w:rsidRPr="00CD28B4" w:rsidRDefault="002A4BDD" w:rsidP="008F1FB1">
      <w:pPr>
        <w:pStyle w:val="Caption"/>
        <w:ind w:left="360"/>
      </w:pPr>
      <w:bookmarkStart w:id="402" w:name="_Ref165384779"/>
      <w:bookmarkStart w:id="403" w:name="_Toc235203970"/>
      <w:r w:rsidRPr="00CD28B4">
        <w:t xml:space="preserve">Figure </w:t>
      </w:r>
      <w:fldSimple w:instr=" SEQ Figure \* ARABIC ">
        <w:r w:rsidR="00DA2067" w:rsidRPr="00CD28B4">
          <w:rPr>
            <w:noProof/>
          </w:rPr>
          <w:t>134</w:t>
        </w:r>
      </w:fldSimple>
      <w:bookmarkEnd w:id="402"/>
      <w:r w:rsidRPr="00CD28B4">
        <w:t>: Selecting Action Menu Button to Disposition for MRTC Parent Requests</w:t>
      </w:r>
      <w:bookmarkEnd w:id="403"/>
    </w:p>
    <w:p w14:paraId="02C1F0EC" w14:textId="70A08744" w:rsidR="00AD5C8B" w:rsidRPr="00CD28B4" w:rsidRDefault="00AD5C8B" w:rsidP="00B93866">
      <w:pPr>
        <w:pStyle w:val="ListParagraph"/>
        <w:numPr>
          <w:ilvl w:val="0"/>
          <w:numId w:val="35"/>
        </w:numPr>
        <w:spacing w:before="120" w:after="120"/>
        <w:contextualSpacing w:val="0"/>
      </w:pPr>
      <w:r w:rsidRPr="00CD28B4">
        <w:t>This will cause the action menu to appear. The user will then need to select one of the disposition options highlighted below in</w:t>
      </w:r>
      <w:r w:rsidR="002D2A5E" w:rsidRPr="00CD28B4">
        <w:t xml:space="preserve"> </w:t>
      </w:r>
      <w:r w:rsidR="002D2A5E" w:rsidRPr="00CD28B4">
        <w:rPr>
          <w:b/>
          <w:bCs/>
        </w:rPr>
        <w:fldChar w:fldCharType="begin" w:fldLock="1"/>
      </w:r>
      <w:r w:rsidR="002D2A5E" w:rsidRPr="00CD28B4">
        <w:rPr>
          <w:b/>
          <w:bCs/>
        </w:rPr>
        <w:instrText xml:space="preserve"> REF _Ref165384792 \h  \* MERGEFORMAT </w:instrText>
      </w:r>
      <w:r w:rsidR="002D2A5E" w:rsidRPr="00CD28B4">
        <w:rPr>
          <w:b/>
          <w:bCs/>
        </w:rPr>
      </w:r>
      <w:r w:rsidR="002D2A5E" w:rsidRPr="00CD28B4">
        <w:rPr>
          <w:b/>
          <w:bCs/>
        </w:rPr>
        <w:fldChar w:fldCharType="separate"/>
      </w:r>
      <w:hyperlink w:anchor="_Ref165384792" w:history="1">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bCs/>
          </w:rPr>
          <w:fldChar w:fldCharType="begin" w:fldLock="1"/>
        </w:r>
        <w:r w:rsidR="00C761B2" w:rsidRPr="00CD28B4">
          <w:rPr>
            <w:rStyle w:val="Hyperlink"/>
            <w:rFonts w:ascii="Segoe UI Symbol" w:hAnsi="Segoe UI Symbol" w:cs="Segoe UI Symbol"/>
            <w:bCs/>
          </w:rPr>
          <w:instrText xml:space="preserve"> REF _Ref165384792 \h </w:instrText>
        </w:r>
        <w:r w:rsidR="00C761B2" w:rsidRPr="00CD28B4">
          <w:rPr>
            <w:rStyle w:val="Hyperlink"/>
            <w:rFonts w:ascii="Segoe UI Symbol" w:hAnsi="Segoe UI Symbol" w:cs="Segoe UI Symbol"/>
            <w:bCs/>
          </w:rPr>
        </w:r>
        <w:r w:rsidR="00C761B2" w:rsidRPr="00CD28B4">
          <w:rPr>
            <w:rStyle w:val="Hyperlink"/>
            <w:rFonts w:ascii="Segoe UI Symbol" w:hAnsi="Segoe UI Symbol" w:cs="Segoe UI Symbol"/>
            <w:bCs/>
          </w:rPr>
          <w:instrText xml:space="preserve"> \* MERGEFORMAT </w:instrText>
        </w:r>
        <w:r w:rsidR="00C761B2"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135</w:t>
        </w:r>
        <w:r w:rsidR="00CD28B4" w:rsidRPr="00CD28B4">
          <w:rPr>
            <w:rStyle w:val="Hyperlink"/>
            <w:rFonts w:ascii="Segoe UI Symbol" w:hAnsi="Segoe UI Symbol" w:cs="Segoe UI Symbol"/>
            <w:bCs/>
            <w:noProof/>
          </w:rPr>
          <w:t>⁠</w:t>
        </w:r>
        <w:r w:rsidR="00C761B2"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CD28B4" w:rsidRPr="00CD28B4">
          <w:rPr>
            <w:rStyle w:val="Hyperlink"/>
            <w:rFonts w:ascii="Segoe UI Symbol" w:hAnsi="Segoe UI Symbol" w:cs="Segoe UI Symbol"/>
            <w:bCs/>
          </w:rPr>
          <w:t>⁠</w:t>
        </w:r>
      </w:hyperlink>
      <w:r w:rsidR="002D2A5E" w:rsidRPr="00CD28B4">
        <w:rPr>
          <w:b/>
          <w:bCs/>
        </w:rPr>
        <w:fldChar w:fldCharType="end"/>
      </w:r>
      <w:r w:rsidRPr="00CD28B4">
        <w:t>.</w:t>
      </w:r>
    </w:p>
    <w:p w14:paraId="5D2C791A" w14:textId="28FA14FB" w:rsidR="002A4BDD" w:rsidRPr="00CD28B4" w:rsidRDefault="003910CF" w:rsidP="002A4BDD">
      <w:pPr>
        <w:pStyle w:val="ListParagraph"/>
        <w:keepNext/>
        <w:spacing w:before="120" w:after="120"/>
        <w:ind w:left="360"/>
        <w:contextualSpacing w:val="0"/>
      </w:pPr>
      <w:r w:rsidRPr="00CD28B4">
        <w:rPr>
          <w:noProof/>
        </w:rPr>
        <w:drawing>
          <wp:inline distT="0" distB="0" distL="0" distR="0" wp14:anchorId="1D03B27C" wp14:editId="4C714F65">
            <wp:extent cx="5486400" cy="2657622"/>
            <wp:effectExtent l="19050" t="19050" r="19050" b="28575"/>
            <wp:docPr id="88543333" name="Picture 1" descr="Disposition Options for MRTC Parent Request on the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3333" name="Picture 1" descr="Disposition Options for MRTC Parent Request on the Actions Dropdown"/>
                    <pic:cNvPicPr/>
                  </pic:nvPicPr>
                  <pic:blipFill>
                    <a:blip r:embed="rId137"/>
                    <a:stretch>
                      <a:fillRect/>
                    </a:stretch>
                  </pic:blipFill>
                  <pic:spPr>
                    <a:xfrm>
                      <a:off x="0" y="0"/>
                      <a:ext cx="5486400" cy="2657622"/>
                    </a:xfrm>
                    <a:prstGeom prst="rect">
                      <a:avLst/>
                    </a:prstGeom>
                    <a:ln>
                      <a:solidFill>
                        <a:schemeClr val="tx1"/>
                      </a:solidFill>
                    </a:ln>
                  </pic:spPr>
                </pic:pic>
              </a:graphicData>
            </a:graphic>
          </wp:inline>
        </w:drawing>
      </w:r>
    </w:p>
    <w:p w14:paraId="01611483" w14:textId="68D6FCF7" w:rsidR="00A620E8" w:rsidRPr="00CD28B4" w:rsidRDefault="002A4BDD" w:rsidP="00251CE7">
      <w:pPr>
        <w:pStyle w:val="Caption"/>
        <w:ind w:left="360"/>
      </w:pPr>
      <w:bookmarkStart w:id="404" w:name="_Ref165384792"/>
      <w:bookmarkStart w:id="405" w:name="_Toc235203971"/>
      <w:r w:rsidRPr="00CD28B4">
        <w:t xml:space="preserve">Figure </w:t>
      </w:r>
      <w:fldSimple w:instr=" SEQ Figure \* ARABIC ">
        <w:r w:rsidR="00DA2067" w:rsidRPr="00CD28B4">
          <w:rPr>
            <w:noProof/>
          </w:rPr>
          <w:t>135</w:t>
        </w:r>
      </w:fldSimple>
      <w:bookmarkEnd w:id="404"/>
      <w:r w:rsidRPr="00CD28B4">
        <w:t>: Disposition Options for MRTC Parent Request on the Actions Dropdown</w:t>
      </w:r>
      <w:bookmarkEnd w:id="405"/>
    </w:p>
    <w:p w14:paraId="112EF75F" w14:textId="28FCC9B7" w:rsidR="00AD5C8B" w:rsidRPr="00CD28B4" w:rsidRDefault="00D2186B" w:rsidP="00B93866">
      <w:pPr>
        <w:pStyle w:val="ListParagraph"/>
        <w:numPr>
          <w:ilvl w:val="0"/>
          <w:numId w:val="35"/>
        </w:numPr>
        <w:spacing w:before="120" w:after="120"/>
        <w:contextualSpacing w:val="0"/>
      </w:pPr>
      <w:r w:rsidRPr="00CD28B4">
        <w:t>After the disposition type is selected, the user will be brought to the Close MRTC Request page.</w:t>
      </w:r>
      <w:r w:rsidR="007568F9" w:rsidRPr="00CD28B4">
        <w:t xml:space="preserve"> </w:t>
      </w:r>
      <w:r w:rsidR="0055468C" w:rsidRPr="00CD28B4">
        <w:t>For a parent request, all</w:t>
      </w:r>
      <w:r w:rsidR="0012392F" w:rsidRPr="00CD28B4">
        <w:t xml:space="preserve"> pending appointments and requests will be dispositioned.</w:t>
      </w:r>
      <w:r w:rsidR="00CA1ADD" w:rsidRPr="00CD28B4">
        <w:t xml:space="preserve"> The user will select the “Disposition MRTC” button, seen in</w:t>
      </w:r>
      <w:r w:rsidR="00C761B2" w:rsidRPr="00CD28B4">
        <w:t xml:space="preserve"> </w:t>
      </w:r>
      <w:r w:rsidR="00C761B2" w:rsidRPr="00CD28B4">
        <w:rPr>
          <w:b/>
          <w:bCs/>
        </w:rPr>
        <w:fldChar w:fldCharType="begin" w:fldLock="1"/>
      </w:r>
      <w:r w:rsidR="00C761B2" w:rsidRPr="00CD28B4">
        <w:rPr>
          <w:b/>
          <w:bCs/>
        </w:rPr>
        <w:instrText xml:space="preserve"> REF _Ref165384827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82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136</w:t>
        </w:r>
        <w:r w:rsidR="00CD28B4" w:rsidRPr="00CD28B4">
          <w:rPr>
            <w:rStyle w:val="Hyperlink"/>
            <w:rFonts w:ascii="Segoe UI Symbol" w:hAnsi="Segoe UI Symbol" w:cs="Segoe UI Symbol"/>
            <w:bCs/>
            <w:noProof/>
          </w:rPr>
          <w:t>⁠</w:t>
        </w:r>
      </w:hyperlink>
      <w:r w:rsidR="00C761B2" w:rsidRPr="00CD28B4">
        <w:rPr>
          <w:b/>
          <w:bCs/>
        </w:rPr>
        <w:fldChar w:fldCharType="end"/>
      </w:r>
      <w:r w:rsidR="00CA1ADD" w:rsidRPr="00CD28B4">
        <w:t>, to fin</w:t>
      </w:r>
      <w:r w:rsidR="003C1BB0" w:rsidRPr="00CD28B4">
        <w:t>ish the disposition</w:t>
      </w:r>
      <w:r w:rsidR="00693A82" w:rsidRPr="00CD28B4">
        <w:t>.</w:t>
      </w:r>
    </w:p>
    <w:p w14:paraId="77360A6C" w14:textId="3B96E137" w:rsidR="002A4BDD" w:rsidRPr="00CD28B4" w:rsidRDefault="001E007A" w:rsidP="002A4BDD">
      <w:pPr>
        <w:pStyle w:val="ListParagraph"/>
        <w:keepNext/>
        <w:spacing w:before="120" w:after="120"/>
        <w:ind w:left="360"/>
        <w:contextualSpacing w:val="0"/>
      </w:pPr>
      <w:r w:rsidRPr="00CD28B4">
        <w:rPr>
          <w:noProof/>
        </w:rPr>
        <w:drawing>
          <wp:inline distT="0" distB="0" distL="0" distR="0" wp14:anchorId="264AD44C" wp14:editId="42BB2A4B">
            <wp:extent cx="5486400" cy="2560320"/>
            <wp:effectExtent l="19050" t="19050" r="19050" b="11430"/>
            <wp:docPr id="1277909385" name="Picture 1" descr="Disposition MRTC Button for Par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09385" name="Picture 1" descr="Disposition MRTC Button for Parent Requests"/>
                    <pic:cNvPicPr/>
                  </pic:nvPicPr>
                  <pic:blipFill>
                    <a:blip r:embed="rId138"/>
                    <a:stretch>
                      <a:fillRect/>
                    </a:stretch>
                  </pic:blipFill>
                  <pic:spPr>
                    <a:xfrm>
                      <a:off x="0" y="0"/>
                      <a:ext cx="5486400" cy="2560320"/>
                    </a:xfrm>
                    <a:prstGeom prst="rect">
                      <a:avLst/>
                    </a:prstGeom>
                    <a:ln>
                      <a:solidFill>
                        <a:schemeClr val="tx1"/>
                      </a:solidFill>
                    </a:ln>
                  </pic:spPr>
                </pic:pic>
              </a:graphicData>
            </a:graphic>
          </wp:inline>
        </w:drawing>
      </w:r>
    </w:p>
    <w:p w14:paraId="504867FE" w14:textId="19ED6CF1" w:rsidR="002E47DB" w:rsidRPr="00CD28B4" w:rsidRDefault="002A4BDD" w:rsidP="005567A4">
      <w:pPr>
        <w:pStyle w:val="Caption"/>
        <w:ind w:left="360"/>
      </w:pPr>
      <w:bookmarkStart w:id="406" w:name="_Ref165384827"/>
      <w:bookmarkStart w:id="407" w:name="_Toc235203972"/>
      <w:r w:rsidRPr="00CD28B4">
        <w:t xml:space="preserve">Figure </w:t>
      </w:r>
      <w:fldSimple w:instr=" SEQ Figure \* ARABIC ">
        <w:r w:rsidR="00DA2067" w:rsidRPr="00CD28B4">
          <w:rPr>
            <w:noProof/>
          </w:rPr>
          <w:t>136</w:t>
        </w:r>
      </w:fldSimple>
      <w:bookmarkEnd w:id="406"/>
      <w:r w:rsidRPr="00CD28B4">
        <w:t>: Disposition MRTC Button for Parent Requests</w:t>
      </w:r>
      <w:bookmarkEnd w:id="407"/>
    </w:p>
    <w:p w14:paraId="7D63BC58" w14:textId="5668D2AB" w:rsidR="003C1BB0" w:rsidRPr="00CD28B4" w:rsidRDefault="003C1BB0" w:rsidP="0078783B">
      <w:pPr>
        <w:pStyle w:val="NoteStyle1"/>
      </w:pPr>
      <w:r w:rsidRPr="00CD28B4">
        <w:t>Note:</w:t>
      </w:r>
      <w:r w:rsidR="00CF4365" w:rsidRPr="00CD28B4">
        <w:t xml:space="preserve"> </w:t>
      </w:r>
      <w:r w:rsidR="00FE5C48" w:rsidRPr="00CD28B4">
        <w:t xml:space="preserve">If a pending appointment </w:t>
      </w:r>
      <w:r w:rsidR="00FE5C48" w:rsidRPr="00CD28B4">
        <w:lastRenderedPageBreak/>
        <w:t xml:space="preserve">exists when dispositioning a parent request, the user will </w:t>
      </w:r>
      <w:r w:rsidR="007A65EB" w:rsidRPr="00CD28B4">
        <w:t xml:space="preserve">also </w:t>
      </w:r>
      <w:r w:rsidR="00C226D2" w:rsidRPr="00CD28B4">
        <w:t>need to fill o</w:t>
      </w:r>
      <w:r w:rsidR="00003B35" w:rsidRPr="00CD28B4">
        <w:t>ut the fields under the Cancel MRTC Appointment(s) section</w:t>
      </w:r>
      <w:r w:rsidR="00DA7521" w:rsidRPr="00CD28B4">
        <w:t>, seen in</w:t>
      </w:r>
      <w:r w:rsidR="00C761B2" w:rsidRPr="00CD28B4">
        <w:t xml:space="preserve"> </w:t>
      </w:r>
      <w:r w:rsidR="00C761B2" w:rsidRPr="00CD28B4">
        <w:rPr>
          <w:b/>
          <w:bCs/>
        </w:rPr>
        <w:fldChar w:fldCharType="begin" w:fldLock="1"/>
      </w:r>
      <w:r w:rsidR="00C761B2" w:rsidRPr="00CD28B4">
        <w:rPr>
          <w:b/>
          <w:bCs/>
        </w:rPr>
        <w:instrText xml:space="preserve"> REF _Ref165384847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84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137</w:t>
        </w:r>
        <w:r w:rsidR="00CD28B4" w:rsidRPr="00CD28B4">
          <w:rPr>
            <w:rStyle w:val="Hyperlink"/>
            <w:rFonts w:ascii="Segoe UI Symbol" w:hAnsi="Segoe UI Symbol" w:cs="Segoe UI Symbol"/>
            <w:bCs/>
            <w:noProof/>
          </w:rPr>
          <w:t>⁠</w:t>
        </w:r>
      </w:hyperlink>
      <w:r w:rsidR="00C761B2" w:rsidRPr="00CD28B4">
        <w:rPr>
          <w:b/>
          <w:bCs/>
        </w:rPr>
        <w:fldChar w:fldCharType="end"/>
      </w:r>
      <w:r w:rsidR="00DA7521" w:rsidRPr="00CD28B4">
        <w:t xml:space="preserve">, </w:t>
      </w:r>
      <w:r w:rsidR="00003B35" w:rsidRPr="00CD28B4">
        <w:t>before continuing.</w:t>
      </w:r>
      <w:r w:rsidR="003023DF" w:rsidRPr="00CD28B4">
        <w:t xml:space="preserve"> The user will have the option to preview a cancellation letter, if needed.</w:t>
      </w:r>
    </w:p>
    <w:p w14:paraId="119225DF" w14:textId="6678A47D" w:rsidR="002A4BDD" w:rsidRPr="00CD28B4" w:rsidRDefault="007F6CDB" w:rsidP="002A4BDD">
      <w:pPr>
        <w:pStyle w:val="ListParagraph"/>
        <w:keepNext/>
        <w:spacing w:before="120" w:after="120"/>
        <w:ind w:left="1080"/>
        <w:contextualSpacing w:val="0"/>
      </w:pPr>
      <w:r w:rsidRPr="00CD28B4">
        <w:rPr>
          <w:noProof/>
        </w:rPr>
        <w:drawing>
          <wp:inline distT="0" distB="0" distL="0" distR="0" wp14:anchorId="3D4B3EE7" wp14:editId="5D1A5D0F">
            <wp:extent cx="4572000" cy="1733062"/>
            <wp:effectExtent l="19050" t="19050" r="19050" b="19685"/>
            <wp:docPr id="362087591" name="Picture 1" descr="Cancel MRTC Section Example when Dispositioning Parent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87591" name="Picture 1" descr="Cancel MRTC Section Example when Dispositioning Parent Request"/>
                    <pic:cNvPicPr/>
                  </pic:nvPicPr>
                  <pic:blipFill>
                    <a:blip r:embed="rId139"/>
                    <a:stretch>
                      <a:fillRect/>
                    </a:stretch>
                  </pic:blipFill>
                  <pic:spPr>
                    <a:xfrm>
                      <a:off x="0" y="0"/>
                      <a:ext cx="4572000" cy="1733062"/>
                    </a:xfrm>
                    <a:prstGeom prst="rect">
                      <a:avLst/>
                    </a:prstGeom>
                    <a:ln>
                      <a:solidFill>
                        <a:schemeClr val="tx1"/>
                      </a:solidFill>
                    </a:ln>
                  </pic:spPr>
                </pic:pic>
              </a:graphicData>
            </a:graphic>
          </wp:inline>
        </w:drawing>
      </w:r>
    </w:p>
    <w:p w14:paraId="1E104113" w14:textId="49E6C831" w:rsidR="008A5704" w:rsidRPr="00CD28B4" w:rsidRDefault="002A4BDD" w:rsidP="005567A4">
      <w:pPr>
        <w:pStyle w:val="Caption"/>
        <w:ind w:left="1080"/>
      </w:pPr>
      <w:bookmarkStart w:id="408" w:name="_Ref165384847"/>
      <w:bookmarkStart w:id="409" w:name="_Toc235203973"/>
      <w:r w:rsidRPr="00CD28B4">
        <w:t xml:space="preserve">Figure </w:t>
      </w:r>
      <w:fldSimple w:instr=" SEQ Figure \* ARABIC ">
        <w:r w:rsidR="00DA2067" w:rsidRPr="00CD28B4">
          <w:rPr>
            <w:noProof/>
          </w:rPr>
          <w:t>137</w:t>
        </w:r>
      </w:fldSimple>
      <w:bookmarkEnd w:id="408"/>
      <w:r w:rsidRPr="00CD28B4">
        <w:t>: Cancel MRTC Section Example when Dispositioning Parent Request</w:t>
      </w:r>
      <w:bookmarkEnd w:id="409"/>
    </w:p>
    <w:p w14:paraId="1D3DF9F8" w14:textId="469189C3" w:rsidR="004C527A" w:rsidRPr="00CD28B4" w:rsidRDefault="003C1BB0" w:rsidP="0078783B">
      <w:pPr>
        <w:pStyle w:val="NoteStyle1"/>
      </w:pPr>
      <w:r w:rsidRPr="00CD28B4">
        <w:t xml:space="preserve">Note: The user can also select the “Back” button seen in </w:t>
      </w:r>
      <w:r w:rsidR="00C761B2" w:rsidRPr="00CD28B4">
        <w:rPr>
          <w:b/>
          <w:bCs/>
        </w:rPr>
        <w:fldChar w:fldCharType="begin" w:fldLock="1"/>
      </w:r>
      <w:r w:rsidR="00C761B2" w:rsidRPr="00CD28B4">
        <w:rPr>
          <w:b/>
          <w:bCs/>
        </w:rPr>
        <w:instrText xml:space="preserve"> REF _Ref165384827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482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136</w:t>
        </w:r>
        <w:r w:rsidR="00CD28B4" w:rsidRPr="00CD28B4">
          <w:rPr>
            <w:rStyle w:val="Hyperlink"/>
            <w:rFonts w:ascii="Segoe UI Symbol" w:hAnsi="Segoe UI Symbol" w:cs="Segoe UI Symbol"/>
            <w:bCs/>
            <w:noProof/>
          </w:rPr>
          <w:t>⁠</w:t>
        </w:r>
      </w:hyperlink>
      <w:r w:rsidR="00C761B2" w:rsidRPr="00CD28B4">
        <w:rPr>
          <w:b/>
          <w:bCs/>
        </w:rPr>
        <w:fldChar w:fldCharType="end"/>
      </w:r>
      <w:r w:rsidR="00CB79F7" w:rsidRPr="00CD28B4">
        <w:t xml:space="preserve"> </w:t>
      </w:r>
      <w:r w:rsidRPr="00CD28B4">
        <w:t>to cancel the disposition and go back to the Appointments &amp; Requests page.</w:t>
      </w:r>
    </w:p>
    <w:p w14:paraId="6685E469" w14:textId="37D700A7" w:rsidR="004C527A" w:rsidRPr="00CD28B4" w:rsidRDefault="004C527A" w:rsidP="008A18B0">
      <w:pPr>
        <w:pStyle w:val="Heading3"/>
      </w:pPr>
      <w:bookmarkStart w:id="410" w:name="_Ref164088204"/>
      <w:bookmarkStart w:id="411" w:name="_Toc172206305"/>
      <w:bookmarkStart w:id="412" w:name="_Toc235203772"/>
      <w:r w:rsidRPr="00CD28B4">
        <w:t xml:space="preserve">4.2.7 Disposition </w:t>
      </w:r>
      <w:r w:rsidR="005C206E" w:rsidRPr="00CD28B4">
        <w:t>an MRTC Child Request</w:t>
      </w:r>
      <w:bookmarkEnd w:id="410"/>
      <w:bookmarkEnd w:id="411"/>
      <w:bookmarkEnd w:id="412"/>
    </w:p>
    <w:p w14:paraId="5C449E5E" w14:textId="3A7B29FA" w:rsidR="00FA5974" w:rsidRPr="00CD28B4" w:rsidRDefault="00FA5974" w:rsidP="00B93866">
      <w:pPr>
        <w:pStyle w:val="ListParagraph"/>
        <w:numPr>
          <w:ilvl w:val="0"/>
          <w:numId w:val="65"/>
        </w:numPr>
        <w:spacing w:before="120" w:after="120"/>
        <w:contextualSpacing w:val="0"/>
      </w:pPr>
      <w:r w:rsidRPr="00CD28B4">
        <w:t>To disposition a child request, the user will need to expand the MRTC</w:t>
      </w:r>
      <w:r w:rsidR="00A0363F" w:rsidRPr="00CD28B4">
        <w:t xml:space="preserve"> request</w:t>
      </w:r>
      <w:r w:rsidRPr="00CD28B4">
        <w:t xml:space="preserve"> by selecting the </w:t>
      </w:r>
      <w:r w:rsidR="004D198D" w:rsidRPr="00CD28B4">
        <w:t>“Expand” button</w:t>
      </w:r>
      <w:r w:rsidRPr="00CD28B4">
        <w:t xml:space="preserve"> next to the MRTC</w:t>
      </w:r>
      <w:r w:rsidR="00FB50A7" w:rsidRPr="00CD28B4">
        <w:t xml:space="preserve"> paren</w:t>
      </w:r>
      <w:r w:rsidR="00994823" w:rsidRPr="00CD28B4">
        <w:t>t.</w:t>
      </w:r>
      <w:r w:rsidRPr="00CD28B4">
        <w:t xml:space="preserve"> </w:t>
      </w:r>
      <w:r w:rsidR="00994823" w:rsidRPr="00CD28B4">
        <w:t>The user will then need to</w:t>
      </w:r>
      <w:r w:rsidRPr="00CD28B4">
        <w:t xml:space="preserve"> select</w:t>
      </w:r>
      <w:r w:rsidR="00F03595" w:rsidRPr="00CD28B4">
        <w:t xml:space="preserve"> one of</w:t>
      </w:r>
      <w:r w:rsidRPr="00CD28B4">
        <w:t xml:space="preserve"> the corresponding </w:t>
      </w:r>
      <w:r w:rsidR="00B57D4F" w:rsidRPr="00CD28B4">
        <w:t>ellipses</w:t>
      </w:r>
      <w:r w:rsidR="00025300" w:rsidRPr="00CD28B4">
        <w:t xml:space="preserve"> next to a child appointment</w:t>
      </w:r>
      <w:r w:rsidR="00994823" w:rsidRPr="00CD28B4">
        <w:t>,</w:t>
      </w:r>
      <w:r w:rsidR="00025300" w:rsidRPr="00CD28B4">
        <w:t xml:space="preserve"> as shown in </w:t>
      </w:r>
      <w:r w:rsidR="002D2A5E" w:rsidRPr="00CD28B4">
        <w:rPr>
          <w:b/>
          <w:bCs/>
        </w:rPr>
        <w:fldChar w:fldCharType="begin" w:fldLock="1"/>
      </w:r>
      <w:r w:rsidR="002D2A5E" w:rsidRPr="00CD28B4">
        <w:rPr>
          <w:b/>
          <w:bCs/>
        </w:rPr>
        <w:instrText xml:space="preserve"> REF _Ref165384956 \h  \* MERGEFORMAT </w:instrText>
      </w:r>
      <w:r w:rsidR="002D2A5E" w:rsidRPr="00CD28B4">
        <w:rPr>
          <w:b/>
          <w:bCs/>
        </w:rPr>
      </w:r>
      <w:r w:rsidR="002D2A5E" w:rsidRPr="00CD28B4">
        <w:rPr>
          <w:b/>
          <w:bCs/>
        </w:rPr>
        <w:fldChar w:fldCharType="separate"/>
      </w:r>
      <w:r w:rsidR="00CD28B4" w:rsidRPr="00CD28B4">
        <w:rPr>
          <w:rFonts w:ascii="Segoe UI Symbol" w:hAnsi="Segoe UI Symbol" w:cs="Segoe UI Symbol"/>
          <w:b/>
          <w:bCs/>
        </w:rPr>
        <w:t>⁠</w:t>
      </w:r>
      <w:hyperlink w:anchor="_Ref165384956"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rPr>
          <w:fldChar w:fldCharType="begin" w:fldLock="1"/>
        </w:r>
        <w:r w:rsidR="00C761B2" w:rsidRPr="00CD28B4">
          <w:rPr>
            <w:rStyle w:val="Hyperlink"/>
            <w:rFonts w:ascii="Segoe UI Symbol" w:hAnsi="Segoe UI Symbol" w:cs="Segoe UI Symbol"/>
          </w:rPr>
          <w:instrText xml:space="preserve"> REF _Ref165384956 \h </w:instrText>
        </w:r>
        <w:r w:rsidR="00C761B2" w:rsidRPr="00CD28B4">
          <w:rPr>
            <w:rStyle w:val="Hyperlink"/>
            <w:rFonts w:ascii="Segoe UI Symbol" w:hAnsi="Segoe UI Symbol" w:cs="Segoe UI Symbol"/>
          </w:rPr>
        </w:r>
        <w:r w:rsidR="00C761B2" w:rsidRPr="00CD28B4">
          <w:rPr>
            <w:rStyle w:val="Hyperlink"/>
            <w:rFonts w:ascii="Segoe UI Symbol" w:hAnsi="Segoe UI Symbol" w:cs="Segoe UI Symbol"/>
          </w:rPr>
          <w:instrText xml:space="preserve"> \* MERGEFORMAT </w:instrText>
        </w:r>
        <w:r w:rsidR="00C761B2"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138</w:t>
        </w:r>
        <w:r w:rsidR="00CD28B4" w:rsidRPr="00CD28B4">
          <w:rPr>
            <w:rStyle w:val="Hyperlink"/>
            <w:rFonts w:ascii="Segoe UI Symbol" w:hAnsi="Segoe UI Symbol" w:cs="Segoe UI Symbol"/>
            <w:noProof/>
          </w:rPr>
          <w:t>⁠</w:t>
        </w:r>
        <w:r w:rsidR="00C761B2"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2D2A5E" w:rsidRPr="00CD28B4">
        <w:rPr>
          <w:b/>
          <w:bCs/>
        </w:rPr>
        <w:fldChar w:fldCharType="end"/>
      </w:r>
      <w:r w:rsidR="000E4161" w:rsidRPr="00CD28B4">
        <w:t xml:space="preserve"> </w:t>
      </w:r>
      <w:r w:rsidR="00025300" w:rsidRPr="00CD28B4">
        <w:t>below</w:t>
      </w:r>
      <w:r w:rsidRPr="00CD28B4">
        <w:t>.</w:t>
      </w:r>
    </w:p>
    <w:p w14:paraId="1B9F5F76" w14:textId="1545667E" w:rsidR="002A4BDD" w:rsidRPr="00CD28B4" w:rsidRDefault="00AC2111" w:rsidP="002A4BDD">
      <w:pPr>
        <w:pStyle w:val="ListParagraph"/>
        <w:keepNext/>
        <w:spacing w:before="120" w:after="120"/>
        <w:ind w:left="360"/>
        <w:contextualSpacing w:val="0"/>
      </w:pPr>
      <w:r w:rsidRPr="00CD28B4">
        <w:rPr>
          <w:noProof/>
        </w:rPr>
        <w:drawing>
          <wp:inline distT="0" distB="0" distL="0" distR="0" wp14:anchorId="2279AAF8" wp14:editId="3D1FE291">
            <wp:extent cx="5486400" cy="1368669"/>
            <wp:effectExtent l="19050" t="19050" r="19050" b="22225"/>
            <wp:docPr id="2019088255" name="Picture 1" descr="Selecting Action Menu Button to Disposition for MRTC Child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88255" name="Picture 1" descr="Selecting Action Menu Button to Disposition for MRTC Child Requests"/>
                    <pic:cNvPicPr/>
                  </pic:nvPicPr>
                  <pic:blipFill>
                    <a:blip r:embed="rId140"/>
                    <a:stretch>
                      <a:fillRect/>
                    </a:stretch>
                  </pic:blipFill>
                  <pic:spPr>
                    <a:xfrm>
                      <a:off x="0" y="0"/>
                      <a:ext cx="5486400" cy="1368669"/>
                    </a:xfrm>
                    <a:prstGeom prst="rect">
                      <a:avLst/>
                    </a:prstGeom>
                    <a:ln>
                      <a:solidFill>
                        <a:schemeClr val="tx1"/>
                      </a:solidFill>
                    </a:ln>
                  </pic:spPr>
                </pic:pic>
              </a:graphicData>
            </a:graphic>
          </wp:inline>
        </w:drawing>
      </w:r>
    </w:p>
    <w:p w14:paraId="6544D96F" w14:textId="1EF526BC" w:rsidR="002F57B8" w:rsidRPr="00CD28B4" w:rsidRDefault="002A4BDD" w:rsidP="005567A4">
      <w:pPr>
        <w:pStyle w:val="Caption"/>
        <w:ind w:left="360"/>
      </w:pPr>
      <w:bookmarkStart w:id="413" w:name="_Ref165384956"/>
      <w:bookmarkStart w:id="414" w:name="_Toc235203974"/>
      <w:r w:rsidRPr="00CD28B4">
        <w:t xml:space="preserve">Figure </w:t>
      </w:r>
      <w:fldSimple w:instr=" SEQ Figure \* ARABIC ">
        <w:r w:rsidR="00DA2067" w:rsidRPr="00CD28B4">
          <w:rPr>
            <w:noProof/>
          </w:rPr>
          <w:t>138</w:t>
        </w:r>
      </w:fldSimple>
      <w:bookmarkEnd w:id="413"/>
      <w:r w:rsidRPr="00CD28B4">
        <w:t>: Selecting Action Menu Button to Disposition for MRTC Child Requests</w:t>
      </w:r>
      <w:bookmarkEnd w:id="414"/>
    </w:p>
    <w:p w14:paraId="1F86FF64" w14:textId="4C483A83" w:rsidR="00704863" w:rsidRPr="00CD28B4" w:rsidRDefault="00704863" w:rsidP="00B93866">
      <w:pPr>
        <w:pStyle w:val="ListParagraph"/>
        <w:numPr>
          <w:ilvl w:val="0"/>
          <w:numId w:val="65"/>
        </w:numPr>
        <w:spacing w:before="120" w:after="120"/>
        <w:contextualSpacing w:val="0"/>
      </w:pPr>
      <w:r w:rsidRPr="00CD28B4">
        <w:t>This will cause the action menu to appear. The user will then need to select one of the disposition options highlighted below in</w:t>
      </w:r>
      <w:r w:rsidR="002D2A5E" w:rsidRPr="00CD28B4">
        <w:t xml:space="preserve"> </w:t>
      </w:r>
      <w:r w:rsidR="002D2A5E" w:rsidRPr="00CD28B4">
        <w:rPr>
          <w:b/>
          <w:bCs/>
        </w:rPr>
        <w:fldChar w:fldCharType="begin" w:fldLock="1"/>
      </w:r>
      <w:r w:rsidR="002D2A5E" w:rsidRPr="00CD28B4">
        <w:rPr>
          <w:b/>
          <w:bCs/>
        </w:rPr>
        <w:instrText xml:space="preserve"> REF _Ref165384974 \h  \* MERGEFORMAT </w:instrText>
      </w:r>
      <w:r w:rsidR="002D2A5E" w:rsidRPr="00CD28B4">
        <w:rPr>
          <w:b/>
          <w:bCs/>
        </w:rPr>
      </w:r>
      <w:r w:rsidR="002D2A5E" w:rsidRPr="00CD28B4">
        <w:rPr>
          <w:b/>
          <w:bCs/>
        </w:rPr>
        <w:fldChar w:fldCharType="separate"/>
      </w:r>
      <w:r w:rsidR="00CD28B4" w:rsidRPr="00CD28B4">
        <w:rPr>
          <w:rFonts w:ascii="Segoe UI Symbol" w:hAnsi="Segoe UI Symbol" w:cs="Segoe UI Symbol"/>
          <w:b/>
          <w:bCs/>
        </w:rPr>
        <w:t>⁠</w:t>
      </w:r>
      <w:hyperlink w:anchor="_Ref165384974"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rPr>
          <w:fldChar w:fldCharType="begin" w:fldLock="1"/>
        </w:r>
        <w:r w:rsidR="00C761B2" w:rsidRPr="00CD28B4">
          <w:rPr>
            <w:rStyle w:val="Hyperlink"/>
            <w:rFonts w:ascii="Segoe UI Symbol" w:hAnsi="Segoe UI Symbol" w:cs="Segoe UI Symbol"/>
          </w:rPr>
          <w:instrText xml:space="preserve"> REF _Ref165384974 \h </w:instrText>
        </w:r>
        <w:r w:rsidR="00C761B2" w:rsidRPr="00CD28B4">
          <w:rPr>
            <w:rStyle w:val="Hyperlink"/>
            <w:rFonts w:ascii="Segoe UI Symbol" w:hAnsi="Segoe UI Symbol" w:cs="Segoe UI Symbol"/>
          </w:rPr>
        </w:r>
        <w:r w:rsidR="00C761B2" w:rsidRPr="00CD28B4">
          <w:rPr>
            <w:rStyle w:val="Hyperlink"/>
            <w:rFonts w:ascii="Segoe UI Symbol" w:hAnsi="Segoe UI Symbol" w:cs="Segoe UI Symbol"/>
          </w:rPr>
          <w:instrText xml:space="preserve"> \* MERGEFORMAT </w:instrText>
        </w:r>
        <w:r w:rsidR="00C761B2"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139</w:t>
        </w:r>
        <w:r w:rsidR="00CD28B4" w:rsidRPr="00CD28B4">
          <w:rPr>
            <w:rStyle w:val="Hyperlink"/>
            <w:rFonts w:ascii="Segoe UI Symbol" w:hAnsi="Segoe UI Symbol" w:cs="Segoe UI Symbol"/>
            <w:noProof/>
          </w:rPr>
          <w:t>⁠</w:t>
        </w:r>
        <w:r w:rsidR="00C761B2"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2D2A5E" w:rsidRPr="00CD28B4">
        <w:rPr>
          <w:b/>
          <w:bCs/>
        </w:rPr>
        <w:fldChar w:fldCharType="end"/>
      </w:r>
      <w:r w:rsidRPr="00CD28B4">
        <w:t>.</w:t>
      </w:r>
    </w:p>
    <w:p w14:paraId="43D510F5" w14:textId="43136CA5" w:rsidR="002A4BDD" w:rsidRPr="00CD28B4" w:rsidRDefault="000073B5" w:rsidP="002A4BDD">
      <w:pPr>
        <w:pStyle w:val="ListParagraph"/>
        <w:keepNext/>
        <w:spacing w:before="120" w:after="120"/>
        <w:ind w:left="360"/>
        <w:contextualSpacing w:val="0"/>
      </w:pPr>
      <w:r w:rsidRPr="00CD28B4">
        <w:rPr>
          <w:noProof/>
        </w:rPr>
        <w:drawing>
          <wp:inline distT="0" distB="0" distL="0" distR="0" wp14:anchorId="5B3BDBB1" wp14:editId="26E3837E">
            <wp:extent cx="5486400" cy="2663483"/>
            <wp:effectExtent l="19050" t="19050" r="19050" b="22860"/>
            <wp:docPr id="2125039228" name="Picture 1" descr="Disposition Options for MRTC Child Requests on the Ac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39228" name="Picture 1" descr="Disposition Options for MRTC Child Requests on the Actions Dropdown"/>
                    <pic:cNvPicPr/>
                  </pic:nvPicPr>
                  <pic:blipFill>
                    <a:blip r:embed="rId141"/>
                    <a:stretch>
                      <a:fillRect/>
                    </a:stretch>
                  </pic:blipFill>
                  <pic:spPr>
                    <a:xfrm>
                      <a:off x="0" y="0"/>
                      <a:ext cx="5486400" cy="2663483"/>
                    </a:xfrm>
                    <a:prstGeom prst="rect">
                      <a:avLst/>
                    </a:prstGeom>
                    <a:ln>
                      <a:solidFill>
                        <a:schemeClr val="tx1"/>
                      </a:solidFill>
                    </a:ln>
                  </pic:spPr>
                </pic:pic>
              </a:graphicData>
            </a:graphic>
          </wp:inline>
        </w:drawing>
      </w:r>
    </w:p>
    <w:p w14:paraId="3BA7B036" w14:textId="25EBBC86" w:rsidR="00D25F15" w:rsidRPr="00CD28B4" w:rsidRDefault="002A4BDD" w:rsidP="0036135B">
      <w:pPr>
        <w:pStyle w:val="Caption"/>
        <w:ind w:left="360"/>
      </w:pPr>
      <w:bookmarkStart w:id="415" w:name="_Ref165384974"/>
      <w:bookmarkStart w:id="416" w:name="_Toc235203975"/>
      <w:r w:rsidRPr="00CD28B4">
        <w:t xml:space="preserve">Figure </w:t>
      </w:r>
      <w:fldSimple w:instr=" SEQ Figure \* ARABIC ">
        <w:r w:rsidR="00DA2067" w:rsidRPr="00CD28B4">
          <w:rPr>
            <w:noProof/>
          </w:rPr>
          <w:t>139</w:t>
        </w:r>
      </w:fldSimple>
      <w:bookmarkEnd w:id="415"/>
      <w:r w:rsidRPr="00CD28B4">
        <w:t>: Disposition Options for MRTC Child Requests on the Actions Dropdown</w:t>
      </w:r>
      <w:bookmarkEnd w:id="416"/>
    </w:p>
    <w:p w14:paraId="0755007D" w14:textId="1C37A87B" w:rsidR="005C395D" w:rsidRPr="00CD28B4" w:rsidRDefault="005C395D" w:rsidP="0078783B">
      <w:pPr>
        <w:pStyle w:val="NoteStyle1"/>
      </w:pPr>
      <w:r w:rsidRPr="00CD28B4">
        <w:t xml:space="preserve">Note: </w:t>
      </w:r>
      <w:r w:rsidR="00704863" w:rsidRPr="00CD28B4">
        <w:t xml:space="preserve">When dispositioning a request via failure to respond, the user will need to have made at least 2 contact attempts at least 2 weeks prior to the disposition date. Attempting to disposition otherwise will result in the notification seen in </w:t>
      </w:r>
      <w:r w:rsidR="002D2A5E" w:rsidRPr="00CD28B4">
        <w:rPr>
          <w:b/>
          <w:bCs/>
        </w:rPr>
        <w:fldChar w:fldCharType="begin" w:fldLock="1"/>
      </w:r>
      <w:r w:rsidR="002D2A5E" w:rsidRPr="00CD28B4">
        <w:rPr>
          <w:b/>
          <w:bCs/>
        </w:rPr>
        <w:instrText xml:space="preserve"> REF _Ref165384993 \h  \* MERGEFORMAT </w:instrText>
      </w:r>
      <w:r w:rsidR="002D2A5E" w:rsidRPr="00CD28B4">
        <w:rPr>
          <w:b/>
          <w:bCs/>
        </w:rPr>
      </w:r>
      <w:r w:rsidR="002D2A5E" w:rsidRPr="00CD28B4">
        <w:rPr>
          <w:b/>
          <w:bCs/>
        </w:rPr>
        <w:fldChar w:fldCharType="separate"/>
      </w:r>
      <w:r w:rsidR="00CD28B4" w:rsidRPr="00CD28B4">
        <w:rPr>
          <w:rFonts w:ascii="Segoe UI Symbol" w:hAnsi="Segoe UI Symbol" w:cs="Segoe UI Symbol"/>
          <w:b/>
          <w:bCs/>
        </w:rPr>
        <w:t>⁠</w:t>
      </w:r>
      <w:hyperlink w:anchor="_Ref165384993"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rPr>
          <w:fldChar w:fldCharType="begin" w:fldLock="1"/>
        </w:r>
        <w:r w:rsidR="00C761B2" w:rsidRPr="00CD28B4">
          <w:rPr>
            <w:rStyle w:val="Hyperlink"/>
            <w:rFonts w:ascii="Segoe UI Symbol" w:hAnsi="Segoe UI Symbol" w:cs="Segoe UI Symbol"/>
          </w:rPr>
          <w:instrText xml:space="preserve"> REF _Ref165384993 \h </w:instrText>
        </w:r>
        <w:r w:rsidR="00C761B2" w:rsidRPr="00CD28B4">
          <w:rPr>
            <w:rStyle w:val="Hyperlink"/>
            <w:rFonts w:ascii="Segoe UI Symbol" w:hAnsi="Segoe UI Symbol" w:cs="Segoe UI Symbol"/>
          </w:rPr>
        </w:r>
        <w:r w:rsidR="00C761B2" w:rsidRPr="00CD28B4">
          <w:rPr>
            <w:rStyle w:val="Hyperlink"/>
            <w:rFonts w:ascii="Segoe UI Symbol" w:hAnsi="Segoe UI Symbol" w:cs="Segoe UI Symbol"/>
          </w:rPr>
          <w:instrText xml:space="preserve"> \* MERGEFORMAT </w:instrText>
        </w:r>
        <w:r w:rsidR="00C761B2"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140</w:t>
        </w:r>
        <w:r w:rsidR="00CD28B4" w:rsidRPr="00CD28B4">
          <w:rPr>
            <w:rStyle w:val="Hyperlink"/>
            <w:rFonts w:ascii="Segoe UI Symbol" w:hAnsi="Segoe UI Symbol" w:cs="Segoe UI Symbol"/>
            <w:noProof/>
          </w:rPr>
          <w:t>⁠</w:t>
        </w:r>
        <w:r w:rsidR="00C761B2"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2D2A5E" w:rsidRPr="00CD28B4">
        <w:rPr>
          <w:b/>
          <w:bCs/>
        </w:rPr>
        <w:fldChar w:fldCharType="end"/>
      </w:r>
      <w:r w:rsidR="000E4161" w:rsidRPr="00CD28B4">
        <w:t xml:space="preserve"> </w:t>
      </w:r>
      <w:r w:rsidR="00704863" w:rsidRPr="00CD28B4">
        <w:t>below.</w:t>
      </w:r>
    </w:p>
    <w:p w14:paraId="1BA2FCE2" w14:textId="472AA540" w:rsidR="002A4BDD" w:rsidRPr="00CD28B4" w:rsidRDefault="00B62185" w:rsidP="002A4BDD">
      <w:pPr>
        <w:pStyle w:val="ListParagraph"/>
        <w:keepNext/>
        <w:spacing w:before="120" w:after="120"/>
        <w:ind w:left="1080"/>
        <w:contextualSpacing w:val="0"/>
      </w:pPr>
      <w:r w:rsidRPr="00CD28B4">
        <w:rPr>
          <w:noProof/>
        </w:rPr>
        <w:drawing>
          <wp:inline distT="0" distB="0" distL="0" distR="0" wp14:anchorId="4A125B45" wp14:editId="389A8872">
            <wp:extent cx="4572000" cy="1692519"/>
            <wp:effectExtent l="19050" t="19050" r="19050" b="22225"/>
            <wp:docPr id="1594822278" name="Picture 1" descr="Notification when Dispositioning Failure to Respond without Attempts on MRTC Child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22278" name="Picture 1" descr="Notification when Dispositioning Failure to Respond without Attempts on MRTC Child Requests"/>
                    <pic:cNvPicPr/>
                  </pic:nvPicPr>
                  <pic:blipFill>
                    <a:blip r:embed="rId131"/>
                    <a:stretch>
                      <a:fillRect/>
                    </a:stretch>
                  </pic:blipFill>
                  <pic:spPr>
                    <a:xfrm>
                      <a:off x="0" y="0"/>
                      <a:ext cx="4572000" cy="1692519"/>
                    </a:xfrm>
                    <a:prstGeom prst="rect">
                      <a:avLst/>
                    </a:prstGeom>
                    <a:ln>
                      <a:solidFill>
                        <a:schemeClr val="tx1"/>
                      </a:solidFill>
                    </a:ln>
                  </pic:spPr>
                </pic:pic>
              </a:graphicData>
            </a:graphic>
          </wp:inline>
        </w:drawing>
      </w:r>
    </w:p>
    <w:p w14:paraId="0D5D6523" w14:textId="452DB2CD" w:rsidR="00704863" w:rsidRPr="00CD28B4" w:rsidRDefault="002A4BDD" w:rsidP="00E013BB">
      <w:pPr>
        <w:pStyle w:val="Caption"/>
        <w:ind w:left="1080"/>
      </w:pPr>
      <w:bookmarkStart w:id="417" w:name="_Ref165384993"/>
      <w:bookmarkStart w:id="418" w:name="_Toc235203976"/>
      <w:r w:rsidRPr="00CD28B4">
        <w:t xml:space="preserve">Figure </w:t>
      </w:r>
      <w:fldSimple w:instr=" SEQ Figure \* ARABIC ">
        <w:r w:rsidR="00DA2067" w:rsidRPr="00CD28B4">
          <w:rPr>
            <w:noProof/>
          </w:rPr>
          <w:t>140</w:t>
        </w:r>
      </w:fldSimple>
      <w:bookmarkEnd w:id="417"/>
      <w:r w:rsidRPr="00CD28B4">
        <w:t>: Notification when Dispositioning Failure to Respond without Attempts on MRTC Child Requests</w:t>
      </w:r>
      <w:bookmarkEnd w:id="418"/>
    </w:p>
    <w:p w14:paraId="617B352F" w14:textId="417D45FA" w:rsidR="00AC2D57" w:rsidRPr="00CD28B4" w:rsidRDefault="005C206E" w:rsidP="00B93866">
      <w:pPr>
        <w:pStyle w:val="ListParagraph"/>
        <w:numPr>
          <w:ilvl w:val="0"/>
          <w:numId w:val="65"/>
        </w:numPr>
        <w:spacing w:before="120" w:after="120"/>
        <w:contextualSpacing w:val="0"/>
      </w:pPr>
      <w:r w:rsidRPr="00CD28B4">
        <w:t>After the disposition type is selected</w:t>
      </w:r>
      <w:r w:rsidR="002D7636" w:rsidRPr="00CD28B4">
        <w:t>, the user will be brought to the Close MRTC Request page.</w:t>
      </w:r>
      <w:r w:rsidR="00580D22" w:rsidRPr="00CD28B4">
        <w:t xml:space="preserve"> </w:t>
      </w:r>
      <w:r w:rsidR="00356BF4" w:rsidRPr="00CD28B4">
        <w:t>For</w:t>
      </w:r>
      <w:r w:rsidR="00580D22" w:rsidRPr="00CD28B4">
        <w:t xml:space="preserve"> a child request, the user will be given the option to </w:t>
      </w:r>
      <w:r w:rsidR="00FA6390" w:rsidRPr="00CD28B4">
        <w:t xml:space="preserve">close </w:t>
      </w:r>
      <w:r w:rsidR="00E95A7E" w:rsidRPr="00CD28B4">
        <w:t>either the selected appointment request only, or all the appointment requests in the series</w:t>
      </w:r>
      <w:r w:rsidR="008F36D2" w:rsidRPr="00CD28B4">
        <w:t>. Once</w:t>
      </w:r>
      <w:r w:rsidR="00FB472C" w:rsidRPr="00CD28B4">
        <w:t xml:space="preserve"> making their preferred selection</w:t>
      </w:r>
      <w:r w:rsidR="00965F96" w:rsidRPr="00CD28B4">
        <w:t>, the user will select the “Disposition MRTC” button, seen in</w:t>
      </w:r>
      <w:r w:rsidR="002D2A5E" w:rsidRPr="00CD28B4">
        <w:t xml:space="preserve"> </w:t>
      </w:r>
      <w:r w:rsidR="002D2A5E" w:rsidRPr="00CD28B4">
        <w:rPr>
          <w:b/>
          <w:bCs/>
        </w:rPr>
        <w:fldChar w:fldCharType="begin" w:fldLock="1"/>
      </w:r>
      <w:r w:rsidR="002D2A5E" w:rsidRPr="00CD28B4">
        <w:rPr>
          <w:b/>
          <w:bCs/>
        </w:rPr>
        <w:instrText xml:space="preserve"> REF _Ref165385018 \h  \* MERGEFORMAT </w:instrText>
      </w:r>
      <w:r w:rsidR="002D2A5E" w:rsidRPr="00CD28B4">
        <w:rPr>
          <w:b/>
          <w:bCs/>
        </w:rPr>
      </w:r>
      <w:r w:rsidR="002D2A5E" w:rsidRPr="00CD28B4">
        <w:rPr>
          <w:b/>
          <w:bCs/>
        </w:rPr>
        <w:fldChar w:fldCharType="separate"/>
      </w:r>
      <w:r w:rsidR="00CD28B4" w:rsidRPr="00CD28B4">
        <w:rPr>
          <w:rFonts w:ascii="Segoe UI Symbol" w:hAnsi="Segoe UI Symbol" w:cs="Segoe UI Symbol"/>
          <w:b/>
          <w:bCs/>
        </w:rPr>
        <w:t>⁠</w:t>
      </w:r>
      <w:hyperlink w:anchor="_Ref165385018"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C761B2" w:rsidRPr="00CD28B4">
          <w:rPr>
            <w:rStyle w:val="Hyperlink"/>
            <w:rFonts w:ascii="Segoe UI Symbol" w:hAnsi="Segoe UI Symbol" w:cs="Segoe UI Symbol"/>
          </w:rPr>
          <w:fldChar w:fldCharType="begin" w:fldLock="1"/>
        </w:r>
        <w:r w:rsidR="00C761B2" w:rsidRPr="00CD28B4">
          <w:rPr>
            <w:rStyle w:val="Hyperlink"/>
            <w:rFonts w:ascii="Segoe UI Symbol" w:hAnsi="Segoe UI Symbol" w:cs="Segoe UI Symbol"/>
          </w:rPr>
          <w:instrText xml:space="preserve"> REF _Ref165385018 \h </w:instrText>
        </w:r>
        <w:r w:rsidR="00C761B2" w:rsidRPr="00CD28B4">
          <w:rPr>
            <w:rStyle w:val="Hyperlink"/>
            <w:rFonts w:ascii="Segoe UI Symbol" w:hAnsi="Segoe UI Symbol" w:cs="Segoe UI Symbol"/>
          </w:rPr>
        </w:r>
        <w:r w:rsidR="00C761B2" w:rsidRPr="00CD28B4">
          <w:rPr>
            <w:rStyle w:val="Hyperlink"/>
            <w:rFonts w:ascii="Segoe UI Symbol" w:hAnsi="Segoe UI Symbol" w:cs="Segoe UI Symbol"/>
          </w:rPr>
          <w:instrText xml:space="preserve"> \* MERGEFORMAT </w:instrText>
        </w:r>
        <w:r w:rsidR="00C761B2"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141</w:t>
        </w:r>
        <w:r w:rsidR="00CD28B4" w:rsidRPr="00CD28B4">
          <w:rPr>
            <w:rStyle w:val="Hyperlink"/>
            <w:rFonts w:ascii="Segoe UI Symbol" w:hAnsi="Segoe UI Symbol" w:cs="Segoe UI Symbol"/>
            <w:noProof/>
          </w:rPr>
          <w:t>⁠</w:t>
        </w:r>
        <w:r w:rsidR="00C761B2"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2D2A5E" w:rsidRPr="00CD28B4">
        <w:rPr>
          <w:b/>
          <w:bCs/>
        </w:rPr>
        <w:fldChar w:fldCharType="end"/>
      </w:r>
      <w:r w:rsidR="00965F96" w:rsidRPr="00CD28B4">
        <w:t>, to finish the disposition.</w:t>
      </w:r>
    </w:p>
    <w:p w14:paraId="7F01637F" w14:textId="5AA17236" w:rsidR="00F47846" w:rsidRPr="00CD28B4" w:rsidRDefault="00D11046" w:rsidP="00F47846">
      <w:pPr>
        <w:pStyle w:val="ListParagraph"/>
        <w:keepNext/>
        <w:spacing w:before="120" w:after="120"/>
        <w:ind w:left="360"/>
        <w:contextualSpacing w:val="0"/>
      </w:pPr>
      <w:r w:rsidRPr="00CD28B4">
        <w:rPr>
          <w:noProof/>
        </w:rPr>
        <w:drawing>
          <wp:inline distT="0" distB="0" distL="0" distR="0" wp14:anchorId="7EA7644B" wp14:editId="0002D412">
            <wp:extent cx="5486400" cy="2688688"/>
            <wp:effectExtent l="19050" t="19050" r="19050" b="16510"/>
            <wp:docPr id="1341595324" name="Picture 1" descr="Disposition MRTC Button for MRTC Child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95324" name="Picture 1" descr="Disposition MRTC Button for MRTC Child Requests"/>
                    <pic:cNvPicPr/>
                  </pic:nvPicPr>
                  <pic:blipFill>
                    <a:blip r:embed="rId142"/>
                    <a:stretch>
                      <a:fillRect/>
                    </a:stretch>
                  </pic:blipFill>
                  <pic:spPr>
                    <a:xfrm>
                      <a:off x="0" y="0"/>
                      <a:ext cx="5486400" cy="2688688"/>
                    </a:xfrm>
                    <a:prstGeom prst="rect">
                      <a:avLst/>
                    </a:prstGeom>
                    <a:ln>
                      <a:solidFill>
                        <a:schemeClr val="tx1"/>
                      </a:solidFill>
                    </a:ln>
                  </pic:spPr>
                </pic:pic>
              </a:graphicData>
            </a:graphic>
          </wp:inline>
        </w:drawing>
      </w:r>
    </w:p>
    <w:p w14:paraId="5D8D5027" w14:textId="5B426D9C" w:rsidR="00BF6A14" w:rsidRPr="00CD28B4" w:rsidRDefault="00F47846" w:rsidP="00A640AD">
      <w:pPr>
        <w:pStyle w:val="Caption"/>
        <w:ind w:left="360"/>
      </w:pPr>
      <w:bookmarkStart w:id="419" w:name="_Ref165385018"/>
      <w:bookmarkStart w:id="420" w:name="_Toc235203977"/>
      <w:r w:rsidRPr="00CD28B4">
        <w:t xml:space="preserve">Figure </w:t>
      </w:r>
      <w:fldSimple w:instr=" SEQ Figure \* ARABIC ">
        <w:r w:rsidR="00DA2067" w:rsidRPr="00CD28B4">
          <w:rPr>
            <w:noProof/>
          </w:rPr>
          <w:t>141</w:t>
        </w:r>
      </w:fldSimple>
      <w:bookmarkEnd w:id="419"/>
      <w:r w:rsidRPr="00CD28B4">
        <w:t>: Disposition MRTC Button for MRTC Child Requests</w:t>
      </w:r>
      <w:bookmarkEnd w:id="420"/>
    </w:p>
    <w:p w14:paraId="7A70041A" w14:textId="2B260EB5" w:rsidR="00FB472C" w:rsidRPr="00CD28B4" w:rsidRDefault="00FB472C" w:rsidP="0078783B">
      <w:pPr>
        <w:pStyle w:val="NoteStyle1"/>
      </w:pPr>
      <w:r w:rsidRPr="00CD28B4">
        <w:t xml:space="preserve">Note: </w:t>
      </w:r>
      <w:r w:rsidR="00B42516" w:rsidRPr="00CD28B4">
        <w:t xml:space="preserve">If </w:t>
      </w:r>
      <w:r w:rsidR="009C669B" w:rsidRPr="00CD28B4">
        <w:t>the user decides to cancel all appointments</w:t>
      </w:r>
      <w:r w:rsidR="001D0C50" w:rsidRPr="00CD28B4">
        <w:t xml:space="preserve"> and requests</w:t>
      </w:r>
      <w:r w:rsidR="009C669B" w:rsidRPr="00CD28B4">
        <w:t xml:space="preserve"> and a</w:t>
      </w:r>
      <w:r w:rsidRPr="00CD28B4">
        <w:t xml:space="preserve"> pending appointment exists when dispositioning a </w:t>
      </w:r>
      <w:r w:rsidR="00C53BAA" w:rsidRPr="00CD28B4">
        <w:t>child</w:t>
      </w:r>
      <w:r w:rsidRPr="00CD28B4">
        <w:t xml:space="preserve"> request, the user will also need to fill out the fields under the Cancel MRTC Appointment(s) section, seen in</w:t>
      </w:r>
      <w:r w:rsidR="008A3E2E" w:rsidRPr="00CD28B4">
        <w:rPr>
          <w:b/>
          <w:bCs/>
        </w:rPr>
        <w:t xml:space="preserve"> </w:t>
      </w:r>
      <w:r w:rsidR="008A3E2E" w:rsidRPr="00CD28B4">
        <w:rPr>
          <w:b/>
          <w:bCs/>
        </w:rPr>
        <w:lastRenderedPageBreak/>
        <w:fldChar w:fldCharType="begin" w:fldLock="1"/>
      </w:r>
      <w:r w:rsidR="008A3E2E" w:rsidRPr="00CD28B4">
        <w:rPr>
          <w:b/>
          <w:bCs/>
        </w:rPr>
        <w:instrText xml:space="preserve"> REF _Ref165385040 \h  \* MERGEFORMAT </w:instrText>
      </w:r>
      <w:r w:rsidR="008A3E2E" w:rsidRPr="00CD28B4">
        <w:rPr>
          <w:b/>
          <w:bCs/>
        </w:rPr>
      </w:r>
      <w:r w:rsidR="008A3E2E" w:rsidRPr="00CD28B4">
        <w:rPr>
          <w:b/>
          <w:bCs/>
        </w:rPr>
        <w:fldChar w:fldCharType="separate"/>
      </w:r>
      <w:hyperlink w:anchor="_Ref16538504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t>
      </w:r>
      <w:r w:rsidR="009C669B" w:rsidRPr="00CD28B4">
        <w:t>before continuing</w:t>
      </w:r>
      <w:r w:rsidRPr="00CD28B4">
        <w:t>. The user will have the option to preview a cancellation letter, if needed.</w:t>
      </w:r>
    </w:p>
    <w:p w14:paraId="20387EDD" w14:textId="279BB507" w:rsidR="00E70866" w:rsidRPr="00CD28B4" w:rsidRDefault="00325DCE" w:rsidP="00E70866">
      <w:pPr>
        <w:pStyle w:val="ListParagraph"/>
        <w:keepNext/>
        <w:spacing w:before="120" w:after="120"/>
        <w:ind w:left="1080"/>
        <w:contextualSpacing w:val="0"/>
      </w:pPr>
      <w:r w:rsidRPr="00CD28B4">
        <w:rPr>
          <w:noProof/>
        </w:rPr>
        <w:drawing>
          <wp:inline distT="0" distB="0" distL="0" distR="0" wp14:anchorId="1B7C8631" wp14:editId="09740D3E">
            <wp:extent cx="4572000" cy="1950915"/>
            <wp:effectExtent l="19050" t="19050" r="19050" b="11430"/>
            <wp:docPr id="181408021" name="Picture 1" descr="Cancel MRTC Section Example when Dispositioning Child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8021" name="Picture 1" descr="Cancel MRTC Section Example when Dispositioning Child Requests"/>
                    <pic:cNvPicPr/>
                  </pic:nvPicPr>
                  <pic:blipFill>
                    <a:blip r:embed="rId143"/>
                    <a:stretch>
                      <a:fillRect/>
                    </a:stretch>
                  </pic:blipFill>
                  <pic:spPr>
                    <a:xfrm>
                      <a:off x="0" y="0"/>
                      <a:ext cx="4572000" cy="1950915"/>
                    </a:xfrm>
                    <a:prstGeom prst="rect">
                      <a:avLst/>
                    </a:prstGeom>
                    <a:ln>
                      <a:solidFill>
                        <a:schemeClr val="tx1"/>
                      </a:solidFill>
                    </a:ln>
                  </pic:spPr>
                </pic:pic>
              </a:graphicData>
            </a:graphic>
          </wp:inline>
        </w:drawing>
      </w:r>
    </w:p>
    <w:p w14:paraId="6C9991A5" w14:textId="1D3ADFC2" w:rsidR="003B40D3" w:rsidRPr="00CD28B4" w:rsidRDefault="00E70866" w:rsidP="00A640AD">
      <w:pPr>
        <w:pStyle w:val="Caption"/>
        <w:ind w:left="1080"/>
      </w:pPr>
      <w:bookmarkStart w:id="421" w:name="_Ref165385040"/>
      <w:bookmarkStart w:id="422" w:name="_Toc235203978"/>
      <w:r w:rsidRPr="00CD28B4">
        <w:t xml:space="preserve">Figure </w:t>
      </w:r>
      <w:fldSimple w:instr=" SEQ Figure \* ARABIC ">
        <w:r w:rsidR="00DA2067" w:rsidRPr="00CD28B4">
          <w:rPr>
            <w:noProof/>
          </w:rPr>
          <w:t>142</w:t>
        </w:r>
      </w:fldSimple>
      <w:bookmarkEnd w:id="421"/>
      <w:r w:rsidRPr="00CD28B4">
        <w:t>: Cancel MRTC Section Example when Dispositioning Child Requests</w:t>
      </w:r>
      <w:bookmarkEnd w:id="422"/>
    </w:p>
    <w:p w14:paraId="005D94A0" w14:textId="03BEF6F3" w:rsidR="00F64477" w:rsidRPr="00CD28B4" w:rsidRDefault="004F3054" w:rsidP="008F1FB1">
      <w:pPr>
        <w:pStyle w:val="NoteStyle1"/>
      </w:pPr>
      <w:r w:rsidRPr="00CD28B4">
        <w:t xml:space="preserve">Note: The user can also select the “Back” button seen in </w:t>
      </w:r>
      <w:r w:rsidR="00C761B2" w:rsidRPr="00CD28B4">
        <w:rPr>
          <w:b/>
          <w:bCs/>
        </w:rPr>
        <w:fldChar w:fldCharType="begin" w:fldLock="1"/>
      </w:r>
      <w:r w:rsidR="00C761B2" w:rsidRPr="00CD28B4">
        <w:rPr>
          <w:b/>
          <w:bCs/>
        </w:rPr>
        <w:instrText xml:space="preserve"> REF _Ref165385018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38501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141</w:t>
        </w:r>
        <w:r w:rsidR="00CD28B4" w:rsidRPr="00CD28B4">
          <w:rPr>
            <w:rStyle w:val="Hyperlink"/>
            <w:rFonts w:ascii="Segoe UI Symbol" w:hAnsi="Segoe UI Symbol" w:cs="Segoe UI Symbol"/>
            <w:bCs/>
            <w:noProof/>
          </w:rPr>
          <w:t>⁠</w:t>
        </w:r>
      </w:hyperlink>
      <w:r w:rsidR="00C761B2" w:rsidRPr="00CD28B4">
        <w:rPr>
          <w:b/>
          <w:bCs/>
        </w:rPr>
        <w:fldChar w:fldCharType="end"/>
      </w:r>
      <w:r w:rsidR="00AF5824" w:rsidRPr="00CD28B4">
        <w:t xml:space="preserve"> </w:t>
      </w:r>
      <w:r w:rsidRPr="00CD28B4">
        <w:t>to cancel the disposition and go back to the Appointments &amp; Requests page.</w:t>
      </w:r>
      <w:bookmarkStart w:id="423" w:name="_Ref162441353"/>
      <w:bookmarkStart w:id="424" w:name="_Toc172206306"/>
    </w:p>
    <w:p w14:paraId="68291AAE" w14:textId="51C7FDB9" w:rsidR="00BD39BB" w:rsidRPr="00CD28B4" w:rsidRDefault="00BD39BB" w:rsidP="00A54CA9">
      <w:pPr>
        <w:pStyle w:val="Heading2"/>
        <w:spacing w:before="120" w:after="120"/>
      </w:pPr>
      <w:bookmarkStart w:id="425" w:name="_Ref175820103"/>
      <w:bookmarkStart w:id="426" w:name="_Toc235203773"/>
      <w:r w:rsidRPr="00CD28B4">
        <w:t>4.3 Creating a Pending Appointment</w:t>
      </w:r>
      <w:bookmarkEnd w:id="423"/>
      <w:bookmarkEnd w:id="424"/>
      <w:bookmarkEnd w:id="425"/>
      <w:bookmarkEnd w:id="426"/>
    </w:p>
    <w:p w14:paraId="6A680CBE" w14:textId="5D8449DF" w:rsidR="00BD39BB" w:rsidRPr="00CD28B4" w:rsidRDefault="007D50B5" w:rsidP="00A54CA9">
      <w:pPr>
        <w:pStyle w:val="Heading3"/>
        <w:spacing w:before="120" w:after="120"/>
      </w:pPr>
      <w:bookmarkStart w:id="427" w:name="_Ref162276820"/>
      <w:bookmarkStart w:id="428" w:name="_Toc172206307"/>
      <w:bookmarkStart w:id="429" w:name="_Toc235203774"/>
      <w:r w:rsidRPr="00CD28B4">
        <w:t>4.3.1 APPT</w:t>
      </w:r>
      <w:bookmarkEnd w:id="427"/>
      <w:bookmarkEnd w:id="428"/>
      <w:bookmarkEnd w:id="429"/>
    </w:p>
    <w:p w14:paraId="0FB0FB2D" w14:textId="4E8428A7" w:rsidR="003D7104" w:rsidRPr="00CD28B4" w:rsidRDefault="00901EA7" w:rsidP="00B93866">
      <w:pPr>
        <w:pStyle w:val="ListParagraph"/>
        <w:numPr>
          <w:ilvl w:val="0"/>
          <w:numId w:val="36"/>
        </w:numPr>
        <w:spacing w:before="120" w:after="120"/>
        <w:contextualSpacing w:val="0"/>
      </w:pPr>
      <w:r w:rsidRPr="00CD28B4">
        <w:t>To</w:t>
      </w:r>
      <w:r w:rsidR="00D20DA3" w:rsidRPr="00CD28B4">
        <w:t xml:space="preserve"> create an APPT appointment, the user will first need to create a request by following the steps in</w:t>
      </w:r>
      <w:r w:rsidR="00FF2109" w:rsidRPr="00CD28B4">
        <w:t xml:space="preserve"> </w:t>
      </w:r>
      <w:r w:rsidR="00FF2109" w:rsidRPr="00CD28B4">
        <w:rPr>
          <w:b/>
          <w:bCs/>
          <w:u w:val="single"/>
        </w:rPr>
        <w:fldChar w:fldCharType="begin" w:fldLock="1"/>
      </w:r>
      <w:r w:rsidR="00FF2109" w:rsidRPr="00CD28B4">
        <w:rPr>
          <w:b/>
          <w:bCs/>
          <w:u w:val="single"/>
        </w:rPr>
        <w:instrText xml:space="preserve"> REF _Ref162275318 \h  \* MERGEFORMAT </w:instrText>
      </w:r>
      <w:r w:rsidR="00FF2109" w:rsidRPr="00CD28B4">
        <w:rPr>
          <w:b/>
          <w:bCs/>
          <w:u w:val="single"/>
        </w:rPr>
      </w:r>
      <w:r w:rsidR="00FF2109"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27531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4.1.1 APPT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FF2109" w:rsidRPr="00CD28B4">
        <w:rPr>
          <w:b/>
          <w:bCs/>
          <w:u w:val="single"/>
        </w:rPr>
        <w:fldChar w:fldCharType="end"/>
      </w:r>
      <w:r w:rsidR="00FF2109" w:rsidRPr="00CD28B4">
        <w:t xml:space="preserve">. </w:t>
      </w:r>
    </w:p>
    <w:p w14:paraId="1832A900" w14:textId="57061690" w:rsidR="007E2937" w:rsidRPr="00CD28B4" w:rsidRDefault="00245523" w:rsidP="00B93866">
      <w:pPr>
        <w:pStyle w:val="ListParagraph"/>
        <w:numPr>
          <w:ilvl w:val="0"/>
          <w:numId w:val="36"/>
        </w:numPr>
        <w:spacing w:before="120" w:after="120"/>
        <w:contextualSpacing w:val="0"/>
      </w:pPr>
      <w:r w:rsidRPr="00CD28B4">
        <w:t>After creating the appointment request</w:t>
      </w:r>
      <w:r w:rsidR="006342FC" w:rsidRPr="00CD28B4">
        <w:t xml:space="preserve">, </w:t>
      </w:r>
      <w:r w:rsidRPr="00CD28B4">
        <w:t xml:space="preserve">the user </w:t>
      </w:r>
      <w:r w:rsidR="00271733" w:rsidRPr="00CD28B4">
        <w:t>will</w:t>
      </w:r>
      <w:r w:rsidRPr="00CD28B4">
        <w:t xml:space="preserve"> select the ellips</w:t>
      </w:r>
      <w:r w:rsidR="00271733" w:rsidRPr="00CD28B4">
        <w:t>i</w:t>
      </w:r>
      <w:r w:rsidRPr="00CD28B4">
        <w:t>s, seen in</w:t>
      </w:r>
      <w:r w:rsidR="002D2A5E" w:rsidRPr="00CD28B4">
        <w:t xml:space="preserve"> </w:t>
      </w:r>
      <w:r w:rsidR="002D2A5E" w:rsidRPr="00CD28B4">
        <w:rPr>
          <w:b/>
          <w:bCs/>
        </w:rPr>
        <w:fldChar w:fldCharType="begin" w:fldLock="1"/>
      </w:r>
      <w:r w:rsidR="002D2A5E" w:rsidRPr="00CD28B4">
        <w:rPr>
          <w:b/>
          <w:bCs/>
        </w:rPr>
        <w:instrText xml:space="preserve"> REF _Ref165447831 \h  \* MERGEFORMAT </w:instrText>
      </w:r>
      <w:r w:rsidR="002D2A5E" w:rsidRPr="00CD28B4">
        <w:rPr>
          <w:b/>
          <w:bCs/>
        </w:rPr>
      </w:r>
      <w:r w:rsidR="002D2A5E" w:rsidRPr="00CD28B4">
        <w:rPr>
          <w:b/>
          <w:bCs/>
        </w:rPr>
        <w:fldChar w:fldCharType="separate"/>
      </w:r>
      <w:r w:rsidR="00CD28B4" w:rsidRPr="00CD28B4">
        <w:rPr>
          <w:rFonts w:ascii="Segoe UI Symbol" w:hAnsi="Segoe UI Symbol" w:cs="Segoe UI Symbol"/>
          <w:b/>
          <w:bCs/>
        </w:rPr>
        <w:t>⁠</w:t>
      </w:r>
      <w:hyperlink w:anchor="_Ref165447831" w:history="1">
        <w:r w:rsidR="00C761B2" w:rsidRPr="00CD28B4">
          <w:rPr>
            <w:rStyle w:val="Hyperlink"/>
            <w:rFonts w:ascii="Segoe UI Symbol" w:hAnsi="Segoe UI Symbol" w:cs="Segoe UI Symbol"/>
          </w:rPr>
          <w:fldChar w:fldCharType="begin" w:fldLock="1"/>
        </w:r>
        <w:r w:rsidR="00C761B2" w:rsidRPr="00CD28B4">
          <w:rPr>
            <w:rStyle w:val="Hyperlink"/>
            <w:rFonts w:ascii="Segoe UI Symbol" w:hAnsi="Segoe UI Symbol" w:cs="Segoe UI Symbol"/>
          </w:rPr>
          <w:instrText xml:space="preserve"> REF _Ref165447831 \h </w:instrText>
        </w:r>
        <w:r w:rsidR="00C761B2" w:rsidRPr="00CD28B4">
          <w:rPr>
            <w:rStyle w:val="Hyperlink"/>
            <w:rFonts w:ascii="Segoe UI Symbol" w:hAnsi="Segoe UI Symbol" w:cs="Segoe UI Symbol"/>
          </w:rPr>
        </w:r>
        <w:r w:rsidR="00C761B2" w:rsidRPr="00CD28B4">
          <w:rPr>
            <w:rStyle w:val="Hyperlink"/>
            <w:rFonts w:ascii="Segoe UI Symbol" w:hAnsi="Segoe UI Symbol" w:cs="Segoe UI Symbol"/>
          </w:rPr>
          <w:instrText xml:space="preserve"> \* MERGEFORMAT </w:instrText>
        </w:r>
        <w:r w:rsidR="00C761B2"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143</w:t>
        </w:r>
        <w:r w:rsidR="00CD28B4" w:rsidRPr="00CD28B4">
          <w:rPr>
            <w:rStyle w:val="Hyperlink"/>
            <w:rFonts w:ascii="Segoe UI Symbol" w:hAnsi="Segoe UI Symbol" w:cs="Segoe UI Symbol"/>
            <w:noProof/>
          </w:rPr>
          <w:t>⁠</w:t>
        </w:r>
        <w:r w:rsidR="00C761B2"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rPr>
          <w:t>⁠</w:t>
        </w:r>
        <w:r w:rsidR="00B574CA" w:rsidRPr="00CD28B4">
          <w:rPr>
            <w:rStyle w:val="Hyperlink"/>
            <w:rFonts w:ascii="Segoe UI Symbol" w:hAnsi="Segoe UI Symbol" w:cs="Segoe UI Symbol"/>
          </w:rPr>
          <w:t>⁠</w:t>
        </w:r>
        <w:r w:rsidR="00224913" w:rsidRPr="00CD28B4">
          <w:rPr>
            <w:rStyle w:val="Hyperlink"/>
            <w:rFonts w:ascii="Segoe UI Symbol" w:hAnsi="Segoe UI Symbol" w:cs="Segoe UI Symbol"/>
          </w:rPr>
          <w:t>⁠</w:t>
        </w:r>
      </w:hyperlink>
      <w:r w:rsidR="00CD28B4" w:rsidRPr="00CD28B4">
        <w:rPr>
          <w:rFonts w:ascii="Segoe UI Symbol" w:hAnsi="Segoe UI Symbol" w:cs="Segoe UI Symbol"/>
        </w:rPr>
        <w:t>⁠</w:t>
      </w:r>
      <w:r w:rsidR="002D2A5E" w:rsidRPr="00CD28B4">
        <w:rPr>
          <w:b/>
          <w:bCs/>
        </w:rPr>
        <w:fldChar w:fldCharType="end"/>
      </w:r>
      <w:r w:rsidRPr="00CD28B4">
        <w:t xml:space="preserve">, next to the </w:t>
      </w:r>
      <w:r w:rsidR="00A7732E" w:rsidRPr="00CD28B4">
        <w:t>request</w:t>
      </w:r>
      <w:r w:rsidRPr="00CD28B4">
        <w:t xml:space="preserve"> within the grid.</w:t>
      </w:r>
    </w:p>
    <w:p w14:paraId="473AA695" w14:textId="39A51606" w:rsidR="00BA6530" w:rsidRPr="00CD28B4" w:rsidRDefault="00BF3552" w:rsidP="00BA6530">
      <w:pPr>
        <w:pStyle w:val="ListParagraph"/>
        <w:keepNext/>
        <w:spacing w:before="120" w:after="120"/>
        <w:ind w:left="360"/>
        <w:contextualSpacing w:val="0"/>
      </w:pPr>
      <w:r w:rsidRPr="00CD28B4">
        <w:rPr>
          <w:noProof/>
        </w:rPr>
        <w:drawing>
          <wp:inline distT="0" distB="0" distL="0" distR="0" wp14:anchorId="0D4AB555" wp14:editId="663C565F">
            <wp:extent cx="5486400" cy="1824697"/>
            <wp:effectExtent l="19050" t="19050" r="19050" b="23495"/>
            <wp:docPr id="1778718070" name="Picture 1" descr="Selecting Action Menu Button to Create APPT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18070" name="Picture 1" descr="Selecting Action Menu Button to Create APPT Appointment"/>
                    <pic:cNvPicPr/>
                  </pic:nvPicPr>
                  <pic:blipFill>
                    <a:blip r:embed="rId144"/>
                    <a:stretch>
                      <a:fillRect/>
                    </a:stretch>
                  </pic:blipFill>
                  <pic:spPr>
                    <a:xfrm>
                      <a:off x="0" y="0"/>
                      <a:ext cx="5486400" cy="1824697"/>
                    </a:xfrm>
                    <a:prstGeom prst="rect">
                      <a:avLst/>
                    </a:prstGeom>
                    <a:ln>
                      <a:solidFill>
                        <a:schemeClr val="tx1"/>
                      </a:solidFill>
                    </a:ln>
                  </pic:spPr>
                </pic:pic>
              </a:graphicData>
            </a:graphic>
          </wp:inline>
        </w:drawing>
      </w:r>
    </w:p>
    <w:p w14:paraId="395F8D1D" w14:textId="03C301E7" w:rsidR="00C3552B" w:rsidRPr="00CD28B4" w:rsidRDefault="00BA6530" w:rsidP="004F3A9D">
      <w:pPr>
        <w:pStyle w:val="Caption"/>
        <w:ind w:left="360"/>
      </w:pPr>
      <w:bookmarkStart w:id="430" w:name="_Ref165447831"/>
      <w:bookmarkStart w:id="431" w:name="_Toc235203979"/>
      <w:r w:rsidRPr="00CD28B4">
        <w:t xml:space="preserve">Figure </w:t>
      </w:r>
      <w:fldSimple w:instr=" SEQ Figure \* ARABIC ">
        <w:r w:rsidR="00DA2067" w:rsidRPr="00CD28B4">
          <w:rPr>
            <w:noProof/>
          </w:rPr>
          <w:t>143</w:t>
        </w:r>
      </w:fldSimple>
      <w:bookmarkEnd w:id="430"/>
      <w:r w:rsidRPr="00CD28B4">
        <w:t xml:space="preserve">: Selecting Action Menu Button </w:t>
      </w:r>
      <w:r w:rsidR="00C34DEC" w:rsidRPr="00CD28B4">
        <w:t>to</w:t>
      </w:r>
      <w:r w:rsidRPr="00CD28B4">
        <w:t xml:space="preserve"> </w:t>
      </w:r>
      <w:r w:rsidR="00C34DEC" w:rsidRPr="00CD28B4">
        <w:t>Create</w:t>
      </w:r>
      <w:r w:rsidRPr="00CD28B4">
        <w:t xml:space="preserve"> APPT Appointment</w:t>
      </w:r>
      <w:bookmarkEnd w:id="431"/>
    </w:p>
    <w:p w14:paraId="132D5482" w14:textId="3853830D" w:rsidR="00A7732E" w:rsidRPr="00CD28B4" w:rsidRDefault="00A7732E" w:rsidP="00B93866">
      <w:pPr>
        <w:pStyle w:val="ListParagraph"/>
        <w:numPr>
          <w:ilvl w:val="0"/>
          <w:numId w:val="36"/>
        </w:numPr>
        <w:spacing w:before="120" w:after="120"/>
        <w:contextualSpacing w:val="0"/>
      </w:pPr>
      <w:r w:rsidRPr="00CD28B4">
        <w:t xml:space="preserve">This will cause the action menu to appear. The user </w:t>
      </w:r>
      <w:r w:rsidRPr="00CD28B4">
        <w:lastRenderedPageBreak/>
        <w:t>will then need to select the “New” option, seen in</w:t>
      </w:r>
      <w:r w:rsidR="00C761B2" w:rsidRPr="00CD28B4">
        <w:t xml:space="preserve"> </w:t>
      </w:r>
      <w:r w:rsidR="00C761B2" w:rsidRPr="00CD28B4">
        <w:rPr>
          <w:b/>
          <w:bCs/>
        </w:rPr>
        <w:fldChar w:fldCharType="begin" w:fldLock="1"/>
      </w:r>
      <w:r w:rsidR="00C761B2" w:rsidRPr="00CD28B4">
        <w:rPr>
          <w:b/>
          <w:bCs/>
        </w:rPr>
        <w:instrText xml:space="preserve"> REF _Ref165447846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784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144</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21EB5273" w14:textId="77777777" w:rsidR="00BA6530" w:rsidRPr="00CD28B4" w:rsidRDefault="00125790" w:rsidP="00BA6530">
      <w:pPr>
        <w:pStyle w:val="ListParagraph"/>
        <w:keepNext/>
        <w:spacing w:before="120" w:after="120"/>
        <w:ind w:left="360"/>
        <w:contextualSpacing w:val="0"/>
      </w:pPr>
      <w:r w:rsidRPr="00CD28B4">
        <w:rPr>
          <w:noProof/>
        </w:rPr>
        <w:drawing>
          <wp:inline distT="0" distB="0" distL="0" distR="0" wp14:anchorId="402BED23" wp14:editId="0AC82780">
            <wp:extent cx="5486400" cy="2287172"/>
            <wp:effectExtent l="19050" t="19050" r="19050" b="18415"/>
            <wp:docPr id="232028340" name="Picture 232028340" descr="New Option from the Request Actions Dropdown for 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28340" name="Picture 232028340" descr="New Option from the Request Actions Dropdown for APPT"/>
                    <pic:cNvPicPr/>
                  </pic:nvPicPr>
                  <pic:blipFill>
                    <a:blip r:embed="rId145"/>
                    <a:stretch>
                      <a:fillRect/>
                    </a:stretch>
                  </pic:blipFill>
                  <pic:spPr>
                    <a:xfrm>
                      <a:off x="0" y="0"/>
                      <a:ext cx="5486400" cy="2287172"/>
                    </a:xfrm>
                    <a:prstGeom prst="rect">
                      <a:avLst/>
                    </a:prstGeom>
                    <a:ln>
                      <a:solidFill>
                        <a:schemeClr val="tx1"/>
                      </a:solidFill>
                    </a:ln>
                  </pic:spPr>
                </pic:pic>
              </a:graphicData>
            </a:graphic>
          </wp:inline>
        </w:drawing>
      </w:r>
    </w:p>
    <w:p w14:paraId="631B8075" w14:textId="526AA197" w:rsidR="007229AB" w:rsidRPr="00CD28B4" w:rsidRDefault="00BA6530" w:rsidP="004F3A9D">
      <w:pPr>
        <w:pStyle w:val="Caption"/>
        <w:ind w:left="360"/>
      </w:pPr>
      <w:bookmarkStart w:id="432" w:name="_Ref165447846"/>
      <w:bookmarkStart w:id="433" w:name="_Toc235203980"/>
      <w:r w:rsidRPr="00CD28B4">
        <w:t xml:space="preserve">Figure </w:t>
      </w:r>
      <w:fldSimple w:instr=" SEQ Figure \* ARABIC ">
        <w:r w:rsidR="00DA2067" w:rsidRPr="00CD28B4">
          <w:rPr>
            <w:noProof/>
          </w:rPr>
          <w:t>144</w:t>
        </w:r>
      </w:fldSimple>
      <w:bookmarkEnd w:id="432"/>
      <w:r w:rsidRPr="00CD28B4">
        <w:t>:</w:t>
      </w:r>
      <w:r w:rsidR="004F09B0" w:rsidRPr="00CD28B4">
        <w:t xml:space="preserve"> New Option</w:t>
      </w:r>
      <w:r w:rsidR="00385506" w:rsidRPr="00CD28B4">
        <w:t xml:space="preserve"> from the Request Actions Dropdown</w:t>
      </w:r>
      <w:r w:rsidR="003E31C2" w:rsidRPr="00CD28B4">
        <w:t xml:space="preserve"> for APPT</w:t>
      </w:r>
      <w:bookmarkEnd w:id="433"/>
    </w:p>
    <w:p w14:paraId="60B71BFF" w14:textId="4D16B833" w:rsidR="001E17C5" w:rsidRPr="00CD28B4" w:rsidRDefault="0050742A" w:rsidP="00B93866">
      <w:pPr>
        <w:pStyle w:val="ListParagraph"/>
        <w:numPr>
          <w:ilvl w:val="0"/>
          <w:numId w:val="36"/>
        </w:numPr>
        <w:spacing w:before="120" w:after="120"/>
        <w:contextualSpacing w:val="0"/>
      </w:pPr>
      <w:r w:rsidRPr="00CD28B4">
        <w:t>The user will be brought to the Schedule Search page</w:t>
      </w:r>
      <w:r w:rsidR="001C7324" w:rsidRPr="00CD28B4">
        <w:t xml:space="preserve"> shown below</w:t>
      </w:r>
      <w:r w:rsidRPr="00CD28B4">
        <w:t xml:space="preserve">. </w:t>
      </w:r>
      <w:r w:rsidR="001C7324" w:rsidRPr="00CD28B4">
        <w:t>On this page, t</w:t>
      </w:r>
      <w:r w:rsidRPr="00CD28B4">
        <w:t xml:space="preserve">he user </w:t>
      </w:r>
      <w:r w:rsidR="005823D6" w:rsidRPr="00CD28B4">
        <w:t>can</w:t>
      </w:r>
      <w:r w:rsidRPr="00CD28B4">
        <w:t xml:space="preserve"> right click </w:t>
      </w:r>
      <w:r w:rsidR="005823D6" w:rsidRPr="00CD28B4">
        <w:t>within the preferred</w:t>
      </w:r>
      <w:r w:rsidRPr="00CD28B4">
        <w:t xml:space="preserve"> timeslot </w:t>
      </w:r>
      <w:r w:rsidR="005823D6" w:rsidRPr="00CD28B4">
        <w:t>on</w:t>
      </w:r>
      <w:r w:rsidRPr="00CD28B4">
        <w:t xml:space="preserve"> the </w:t>
      </w:r>
      <w:r w:rsidR="00DE6AED" w:rsidRPr="00CD28B4">
        <w:t>calendar and</w:t>
      </w:r>
      <w:r w:rsidRPr="00CD28B4">
        <w:t xml:space="preserve"> select</w:t>
      </w:r>
      <w:r w:rsidR="00FA4211" w:rsidRPr="00CD28B4">
        <w:t xml:space="preserve"> the</w:t>
      </w:r>
      <w:r w:rsidRPr="00CD28B4">
        <w:t xml:space="preserve"> “Create </w:t>
      </w:r>
      <w:r w:rsidR="00D41A19" w:rsidRPr="00CD28B4">
        <w:t>Appointment</w:t>
      </w:r>
      <w:r w:rsidR="00FA4211" w:rsidRPr="00CD28B4">
        <w:t>” option seen in</w:t>
      </w:r>
      <w:r w:rsidR="008A3E2E" w:rsidRPr="00CD28B4">
        <w:rPr>
          <w:b/>
          <w:bCs/>
        </w:rPr>
        <w:t xml:space="preserve"> </w:t>
      </w:r>
      <w:r w:rsidR="008A3E2E" w:rsidRPr="00CD28B4">
        <w:rPr>
          <w:b/>
          <w:bCs/>
        </w:rPr>
        <w:fldChar w:fldCharType="begin" w:fldLock="1"/>
      </w:r>
      <w:r w:rsidR="008A3E2E" w:rsidRPr="00CD28B4">
        <w:rPr>
          <w:b/>
          <w:bCs/>
        </w:rPr>
        <w:instrText xml:space="preserve"> REF _Ref165447868 \h  \* MERGEFORMAT </w:instrText>
      </w:r>
      <w:r w:rsidR="008A3E2E" w:rsidRPr="00CD28B4">
        <w:rPr>
          <w:b/>
          <w:bCs/>
        </w:rPr>
      </w:r>
      <w:r w:rsidR="008A3E2E" w:rsidRPr="00CD28B4">
        <w:rPr>
          <w:b/>
          <w:bCs/>
        </w:rPr>
        <w:fldChar w:fldCharType="separate"/>
      </w:r>
      <w:hyperlink w:anchor="_Ref16544786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145</w:t>
        </w:r>
        <w:r w:rsidR="00CD28B4" w:rsidRPr="00CD28B4">
          <w:rPr>
            <w:rStyle w:val="Hyperlink"/>
            <w:rFonts w:ascii="Segoe UI Symbol" w:hAnsi="Segoe UI Symbol" w:cs="Segoe UI Symbol"/>
            <w:bCs/>
            <w:noProof/>
          </w:rPr>
          <w:t>⁠</w:t>
        </w:r>
      </w:hyperlink>
      <w:r w:rsidR="008A3E2E" w:rsidRPr="00CD28B4">
        <w:rPr>
          <w:b/>
          <w:bCs/>
        </w:rPr>
        <w:fldChar w:fldCharType="end"/>
      </w:r>
      <w:r w:rsidR="00FA4211" w:rsidRPr="00CD28B4">
        <w:t>.</w:t>
      </w:r>
    </w:p>
    <w:p w14:paraId="0D9F1946" w14:textId="2077788E" w:rsidR="00385506" w:rsidRPr="00CD28B4" w:rsidRDefault="00D30D79" w:rsidP="00385506">
      <w:pPr>
        <w:pStyle w:val="ListParagraph"/>
        <w:keepNext/>
        <w:spacing w:before="120" w:after="120"/>
        <w:ind w:left="360"/>
        <w:contextualSpacing w:val="0"/>
      </w:pPr>
      <w:r w:rsidRPr="00CD28B4">
        <w:rPr>
          <w:noProof/>
        </w:rPr>
        <w:drawing>
          <wp:inline distT="0" distB="0" distL="0" distR="0" wp14:anchorId="22589EC1" wp14:editId="77824F56">
            <wp:extent cx="5486400" cy="2488809"/>
            <wp:effectExtent l="19050" t="19050" r="19050" b="26035"/>
            <wp:docPr id="157797028" name="Picture 1" descr="Create Appointment Button for 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7028" name="Picture 1" descr="Create Appointment Button for APPT"/>
                    <pic:cNvPicPr/>
                  </pic:nvPicPr>
                  <pic:blipFill>
                    <a:blip r:embed="rId146"/>
                    <a:stretch>
                      <a:fillRect/>
                    </a:stretch>
                  </pic:blipFill>
                  <pic:spPr>
                    <a:xfrm>
                      <a:off x="0" y="0"/>
                      <a:ext cx="5486400" cy="2488809"/>
                    </a:xfrm>
                    <a:prstGeom prst="rect">
                      <a:avLst/>
                    </a:prstGeom>
                    <a:ln>
                      <a:solidFill>
                        <a:schemeClr val="tx1"/>
                      </a:solidFill>
                    </a:ln>
                  </pic:spPr>
                </pic:pic>
              </a:graphicData>
            </a:graphic>
          </wp:inline>
        </w:drawing>
      </w:r>
    </w:p>
    <w:p w14:paraId="7306CA5D" w14:textId="140D0194" w:rsidR="00125790" w:rsidRPr="00CD28B4" w:rsidRDefault="00385506" w:rsidP="004F3A9D">
      <w:pPr>
        <w:pStyle w:val="Caption"/>
        <w:ind w:left="360"/>
      </w:pPr>
      <w:bookmarkStart w:id="434" w:name="_Ref165447868"/>
      <w:bookmarkStart w:id="435" w:name="_Toc235203981"/>
      <w:r w:rsidRPr="00CD28B4">
        <w:t xml:space="preserve">Figure </w:t>
      </w:r>
      <w:fldSimple w:instr=" SEQ Figure \* ARABIC ">
        <w:r w:rsidR="00DA2067" w:rsidRPr="00CD28B4">
          <w:rPr>
            <w:noProof/>
          </w:rPr>
          <w:t>145</w:t>
        </w:r>
      </w:fldSimple>
      <w:bookmarkEnd w:id="434"/>
      <w:r w:rsidRPr="00CD28B4">
        <w:t>: Create Appointment Button for APPT</w:t>
      </w:r>
      <w:bookmarkEnd w:id="435"/>
    </w:p>
    <w:p w14:paraId="4A9EB257" w14:textId="75B8FE81" w:rsidR="00A75501" w:rsidRPr="00CD28B4" w:rsidRDefault="00A75501" w:rsidP="00B93866">
      <w:pPr>
        <w:pStyle w:val="ListParagraph"/>
        <w:numPr>
          <w:ilvl w:val="0"/>
          <w:numId w:val="36"/>
        </w:numPr>
        <w:spacing w:before="120" w:after="120"/>
        <w:contextualSpacing w:val="0"/>
      </w:pPr>
      <w:r w:rsidRPr="00CD28B4">
        <w:t>The user will be brought to the New Appointment page. On this page, the user will n</w:t>
      </w:r>
      <w:r w:rsidRPr="00CD28B4">
        <w:lastRenderedPageBreak/>
        <w:t>eed to fill out all the required information displayed in</w:t>
      </w:r>
      <w:r w:rsidR="009664E0" w:rsidRPr="00CD28B4">
        <w:t xml:space="preserve"> </w:t>
      </w:r>
      <w:r w:rsidR="009664E0" w:rsidRPr="00CD28B4">
        <w:rPr>
          <w:b/>
          <w:bCs/>
        </w:rPr>
        <w:fldChar w:fldCharType="begin" w:fldLock="1"/>
      </w:r>
      <w:r w:rsidR="009664E0" w:rsidRPr="00CD28B4">
        <w:rPr>
          <w:b/>
          <w:bCs/>
        </w:rPr>
        <w:instrText xml:space="preserve"> REF _Ref165447883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7883"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E1179C" w:rsidRPr="00CD28B4">
          <w:rPr>
            <w:rStyle w:val="Hyperlink"/>
            <w:rFonts w:ascii="Segoe UI Symbol" w:hAnsi="Segoe UI Symbol" w:cs="Segoe UI Symbol"/>
            <w:bCs/>
          </w:rPr>
          <w:fldChar w:fldCharType="begin" w:fldLock="1"/>
        </w:r>
        <w:r w:rsidR="00E1179C" w:rsidRPr="00CD28B4">
          <w:rPr>
            <w:rStyle w:val="Hyperlink"/>
            <w:rFonts w:ascii="Segoe UI Symbol" w:hAnsi="Segoe UI Symbol" w:cs="Segoe UI Symbol"/>
            <w:bCs/>
          </w:rPr>
          <w:instrText xml:space="preserve"> REF _Ref165447883 \h  \* MERGEFORMAT </w:instrText>
        </w:r>
        <w:r w:rsidR="00E1179C" w:rsidRPr="00CD28B4">
          <w:rPr>
            <w:rStyle w:val="Hyperlink"/>
            <w:rFonts w:ascii="Segoe UI Symbol" w:hAnsi="Segoe UI Symbol" w:cs="Segoe UI Symbol"/>
            <w:bCs/>
          </w:rPr>
        </w:r>
        <w:r w:rsidR="00E1179C" w:rsidRPr="00CD28B4">
          <w:rPr>
            <w:rStyle w:val="Hyperlink"/>
            <w:rFonts w:ascii="Segoe UI Symbol" w:hAnsi="Segoe UI Symbol" w:cs="Segoe UI Symbol"/>
            <w:bCs/>
          </w:rPr>
          <w:fldChar w:fldCharType="separate"/>
        </w:r>
        <w:r w:rsidR="00CD28B4"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r w:rsidR="008A3E2E" w:rsidRPr="00CD28B4">
          <w:rPr>
            <w:rStyle w:val="Hyperlink"/>
            <w:rFonts w:ascii="Segoe UI Symbol" w:hAnsi="Segoe UI Symbol" w:cs="Segoe UI Symbol"/>
            <w:noProof/>
          </w:rPr>
          <w:fldChar w:fldCharType="begin" w:fldLock="1"/>
        </w:r>
        <w:r w:rsidR="008A3E2E" w:rsidRPr="00CD28B4">
          <w:rPr>
            <w:rStyle w:val="Hyperlink"/>
            <w:rFonts w:ascii="Segoe UI Symbol" w:hAnsi="Segoe UI Symbol" w:cs="Segoe UI Symbol"/>
          </w:rPr>
          <w:instrText xml:space="preserve"> REF _Ref165447883 \h </w:instrText>
        </w:r>
        <w:r w:rsidR="008A3E2E" w:rsidRPr="00CD28B4">
          <w:rPr>
            <w:rStyle w:val="Hyperlink"/>
            <w:rFonts w:ascii="Segoe UI Symbol" w:hAnsi="Segoe UI Symbol" w:cs="Segoe UI Symbol"/>
            <w:noProof/>
          </w:rPr>
          <w:instrText xml:space="preserve"> \* MERGEFORMAT </w:instrText>
        </w:r>
        <w:r w:rsidR="008A3E2E" w:rsidRPr="00CD28B4">
          <w:rPr>
            <w:rStyle w:val="Hyperlink"/>
            <w:rFonts w:ascii="Segoe UI Symbol" w:hAnsi="Segoe UI Symbol" w:cs="Segoe UI Symbol"/>
            <w:noProof/>
          </w:rPr>
        </w:r>
        <w:r w:rsidR="008A3E2E" w:rsidRPr="00CD28B4">
          <w:rPr>
            <w:rStyle w:val="Hyperlink"/>
            <w:rFonts w:ascii="Segoe UI Symbol" w:hAnsi="Segoe UI Symbol" w:cs="Segoe UI Symbol"/>
            <w:noProof/>
          </w:rPr>
          <w:fldChar w:fldCharType="separate"/>
        </w:r>
        <w:r w:rsidR="00CD28B4" w:rsidRPr="00CD28B4">
          <w:rPr>
            <w:rStyle w:val="Hyperlink"/>
            <w:rFonts w:ascii="Segoe UI Symbol" w:hAnsi="Segoe UI Symbol" w:cs="Segoe UI Symbol"/>
            <w:noProof/>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146</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noProof/>
          </w:rPr>
          <w:fldChar w:fldCharType="end"/>
        </w:r>
        <w:r w:rsidR="00224913" w:rsidRPr="00CD28B4">
          <w:rPr>
            <w:rStyle w:val="Hyperlink"/>
            <w:rFonts w:ascii="Segoe UI Symbol" w:hAnsi="Segoe UI Symbol" w:cs="Segoe UI Symbol"/>
            <w:bCs/>
            <w:noProof/>
          </w:rPr>
          <w:t>⁠</w:t>
        </w:r>
        <w:r w:rsidR="00CD28B4" w:rsidRPr="00CD28B4">
          <w:rPr>
            <w:rStyle w:val="Hyperlink"/>
            <w:rFonts w:ascii="Segoe UI Symbol" w:hAnsi="Segoe UI Symbol" w:cs="Segoe UI Symbol"/>
            <w:bCs/>
            <w:noProof/>
          </w:rPr>
          <w:t>⁠</w:t>
        </w:r>
        <w:r w:rsidR="00E1179C" w:rsidRPr="00CD28B4">
          <w:rPr>
            <w:rStyle w:val="Hyperlink"/>
            <w:rFonts w:ascii="Segoe UI Symbol" w:hAnsi="Segoe UI Symbol" w:cs="Segoe UI Symbol"/>
            <w:bCs/>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The user can also fill out any optional information as needed.</w:t>
      </w:r>
    </w:p>
    <w:p w14:paraId="25195FBF" w14:textId="0819E9E8" w:rsidR="00AB22D2" w:rsidRPr="00CD28B4" w:rsidRDefault="00255110" w:rsidP="00AB22D2">
      <w:pPr>
        <w:pStyle w:val="ListParagraph"/>
        <w:keepNext/>
        <w:spacing w:before="120" w:after="120"/>
        <w:ind w:left="360"/>
        <w:contextualSpacing w:val="0"/>
      </w:pPr>
      <w:r w:rsidRPr="00CD28B4">
        <w:rPr>
          <w:noProof/>
        </w:rPr>
        <w:drawing>
          <wp:inline distT="0" distB="0" distL="0" distR="0" wp14:anchorId="652F248C" wp14:editId="0E1924D3">
            <wp:extent cx="5486400" cy="2740269"/>
            <wp:effectExtent l="19050" t="19050" r="19050" b="22225"/>
            <wp:docPr id="249145491" name="Picture 1" descr="New Appointment Page for 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45491" name="Picture 1" descr="New Appointment Page for APPT"/>
                    <pic:cNvPicPr/>
                  </pic:nvPicPr>
                  <pic:blipFill>
                    <a:blip r:embed="rId147"/>
                    <a:stretch>
                      <a:fillRect/>
                    </a:stretch>
                  </pic:blipFill>
                  <pic:spPr>
                    <a:xfrm>
                      <a:off x="0" y="0"/>
                      <a:ext cx="5486400" cy="2740269"/>
                    </a:xfrm>
                    <a:prstGeom prst="rect">
                      <a:avLst/>
                    </a:prstGeom>
                    <a:ln>
                      <a:solidFill>
                        <a:schemeClr val="tx1"/>
                      </a:solidFill>
                    </a:ln>
                  </pic:spPr>
                </pic:pic>
              </a:graphicData>
            </a:graphic>
          </wp:inline>
        </w:drawing>
      </w:r>
    </w:p>
    <w:p w14:paraId="0575B902" w14:textId="467F92E1" w:rsidR="00B87182" w:rsidRPr="00CD28B4" w:rsidRDefault="00AB22D2" w:rsidP="00255110">
      <w:pPr>
        <w:pStyle w:val="Caption"/>
        <w:ind w:left="360"/>
      </w:pPr>
      <w:bookmarkStart w:id="436" w:name="_Ref165447883"/>
      <w:bookmarkStart w:id="437" w:name="_Toc235203982"/>
      <w:r w:rsidRPr="00CD28B4">
        <w:t xml:space="preserve">Figure </w:t>
      </w:r>
      <w:fldSimple w:instr=" SEQ Figure \* ARABIC ">
        <w:r w:rsidR="00DA2067" w:rsidRPr="00CD28B4">
          <w:rPr>
            <w:noProof/>
          </w:rPr>
          <w:t>146</w:t>
        </w:r>
      </w:fldSimple>
      <w:bookmarkEnd w:id="436"/>
      <w:r w:rsidRPr="00CD28B4">
        <w:t>: New Appointment Page for APPT</w:t>
      </w:r>
      <w:bookmarkEnd w:id="437"/>
    </w:p>
    <w:p w14:paraId="02152E47" w14:textId="0D515D52" w:rsidR="00525449" w:rsidRPr="00CD28B4" w:rsidRDefault="00525449" w:rsidP="0078783B">
      <w:pPr>
        <w:pStyle w:val="NoteStyle1"/>
      </w:pPr>
      <w:r w:rsidRPr="00CD28B4">
        <w:t>Note: Users will be able to track comments via the New Appointment page. Comments will show the name of the commenter, as well as the date the comment was added to the appointment request.</w:t>
      </w:r>
      <w:r w:rsidR="00952427" w:rsidRPr="00CD28B4">
        <w:t xml:space="preserve"> Comments added under the ‘Notes” section of the page will be added to comment tracking</w:t>
      </w:r>
      <w:r w:rsidR="00B87182" w:rsidRPr="00CD28B4">
        <w:t xml:space="preserve"> and available for viewing</w:t>
      </w:r>
      <w:r w:rsidR="00952427" w:rsidRPr="00CD28B4">
        <w:t xml:space="preserve"> once the appointment has been created.</w:t>
      </w:r>
    </w:p>
    <w:p w14:paraId="62B1ABC2" w14:textId="1B95B65B" w:rsidR="002700C1" w:rsidRPr="00CD28B4" w:rsidRDefault="002700C1" w:rsidP="00B93866">
      <w:pPr>
        <w:pStyle w:val="ListParagraph"/>
        <w:numPr>
          <w:ilvl w:val="0"/>
          <w:numId w:val="36"/>
        </w:numPr>
        <w:spacing w:before="120" w:after="120"/>
        <w:contextualSpacing w:val="0"/>
      </w:pPr>
      <w:r w:rsidRPr="00CD28B4">
        <w:t>Once all applicable information</w:t>
      </w:r>
      <w:r w:rsidR="005C6FB6" w:rsidRPr="00CD28B4">
        <w:t xml:space="preserve"> has been filled</w:t>
      </w:r>
      <w:r w:rsidRPr="00CD28B4">
        <w:t xml:space="preserve">, the user will select </w:t>
      </w:r>
      <w:r w:rsidR="00F81258" w:rsidRPr="00CD28B4">
        <w:t xml:space="preserve">the </w:t>
      </w:r>
      <w:r w:rsidRPr="00CD28B4">
        <w:t>“Create Appointment”</w:t>
      </w:r>
      <w:r w:rsidR="00F81258" w:rsidRPr="00CD28B4">
        <w:t xml:space="preserve"> button, seen in</w:t>
      </w:r>
      <w:r w:rsidR="008A3E2E" w:rsidRPr="00CD28B4">
        <w:rPr>
          <w:b/>
          <w:bCs/>
        </w:rPr>
        <w:t xml:space="preserve"> </w:t>
      </w:r>
      <w:r w:rsidR="008A3E2E" w:rsidRPr="00CD28B4">
        <w:rPr>
          <w:b/>
          <w:bCs/>
        </w:rPr>
        <w:fldChar w:fldCharType="begin" w:fldLock="1"/>
      </w:r>
      <w:r w:rsidR="008A3E2E" w:rsidRPr="00CD28B4">
        <w:rPr>
          <w:b/>
          <w:bCs/>
        </w:rPr>
        <w:instrText xml:space="preserve"> REF _Ref165447898 \h  \* MERGEFORMAT </w:instrText>
      </w:r>
      <w:r w:rsidR="008A3E2E" w:rsidRPr="00CD28B4">
        <w:rPr>
          <w:b/>
          <w:bCs/>
        </w:rPr>
      </w:r>
      <w:r w:rsidR="008A3E2E" w:rsidRPr="00CD28B4">
        <w:rPr>
          <w:b/>
          <w:bCs/>
        </w:rPr>
        <w:fldChar w:fldCharType="separate"/>
      </w:r>
      <w:hyperlink w:anchor="_Ref16544789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147</w:t>
        </w:r>
        <w:r w:rsidR="00CD28B4" w:rsidRPr="00CD28B4">
          <w:rPr>
            <w:rStyle w:val="Hyperlink"/>
            <w:rFonts w:ascii="Segoe UI Symbol" w:hAnsi="Segoe UI Symbol" w:cs="Segoe UI Symbol"/>
            <w:bCs/>
            <w:noProof/>
          </w:rPr>
          <w:t>⁠</w:t>
        </w:r>
      </w:hyperlink>
      <w:r w:rsidR="008A3E2E" w:rsidRPr="00CD28B4">
        <w:rPr>
          <w:b/>
          <w:bCs/>
        </w:rPr>
        <w:fldChar w:fldCharType="end"/>
      </w:r>
      <w:r w:rsidR="00F81258" w:rsidRPr="00CD28B4">
        <w:t>,</w:t>
      </w:r>
      <w:r w:rsidRPr="00CD28B4">
        <w:t xml:space="preserve"> to create the</w:t>
      </w:r>
      <w:r w:rsidR="000102D4" w:rsidRPr="00CD28B4">
        <w:t xml:space="preserve"> new APPT</w:t>
      </w:r>
      <w:r w:rsidRPr="00CD28B4">
        <w:t xml:space="preserve"> appointment.</w:t>
      </w:r>
      <w:r w:rsidR="0014699E" w:rsidRPr="00CD28B4">
        <w:t xml:space="preserve"> </w:t>
      </w:r>
    </w:p>
    <w:p w14:paraId="112FC0CE" w14:textId="136DBDC6" w:rsidR="00AB22D2" w:rsidRPr="00CD28B4" w:rsidRDefault="00BD67FE" w:rsidP="00AB22D2">
      <w:pPr>
        <w:pStyle w:val="ListParagraph"/>
        <w:keepNext/>
        <w:spacing w:before="120" w:after="120"/>
        <w:ind w:left="360"/>
        <w:contextualSpacing w:val="0"/>
      </w:pPr>
      <w:r w:rsidRPr="00CD28B4">
        <w:rPr>
          <w:noProof/>
        </w:rPr>
        <w:drawing>
          <wp:inline distT="0" distB="0" distL="0" distR="0" wp14:anchorId="74161EA8" wp14:editId="57AA5150">
            <wp:extent cx="5486400" cy="2751406"/>
            <wp:effectExtent l="19050" t="19050" r="19050" b="11430"/>
            <wp:docPr id="1946207041" name="Picture 1" descr="Create Appointment Button for New A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07041" name="Picture 1" descr="Create Appointment Button for New APPT"/>
                    <pic:cNvPicPr/>
                  </pic:nvPicPr>
                  <pic:blipFill>
                    <a:blip r:embed="rId148"/>
                    <a:stretch>
                      <a:fillRect/>
                    </a:stretch>
                  </pic:blipFill>
                  <pic:spPr>
                    <a:xfrm>
                      <a:off x="0" y="0"/>
                      <a:ext cx="5486400" cy="2751406"/>
                    </a:xfrm>
                    <a:prstGeom prst="rect">
                      <a:avLst/>
                    </a:prstGeom>
                    <a:ln>
                      <a:solidFill>
                        <a:schemeClr val="tx1"/>
                      </a:solidFill>
                    </a:ln>
                  </pic:spPr>
                </pic:pic>
              </a:graphicData>
            </a:graphic>
          </wp:inline>
        </w:drawing>
      </w:r>
    </w:p>
    <w:p w14:paraId="4DC0A8C6" w14:textId="749EBC7D" w:rsidR="00FF20D4" w:rsidRPr="00CD28B4" w:rsidRDefault="00AB22D2" w:rsidP="004F3A9D">
      <w:pPr>
        <w:pStyle w:val="Caption"/>
        <w:ind w:left="360"/>
      </w:pPr>
      <w:bookmarkStart w:id="438" w:name="_Ref165447898"/>
      <w:bookmarkStart w:id="439" w:name="_Toc235203983"/>
      <w:r w:rsidRPr="00CD28B4">
        <w:t xml:space="preserve">Figure </w:t>
      </w:r>
      <w:fldSimple w:instr=" SEQ Figure \* ARABIC ">
        <w:r w:rsidR="00DA2067" w:rsidRPr="00CD28B4">
          <w:rPr>
            <w:noProof/>
          </w:rPr>
          <w:t>147</w:t>
        </w:r>
      </w:fldSimple>
      <w:bookmarkEnd w:id="438"/>
      <w:r w:rsidRPr="00CD28B4">
        <w:t>: Create Appointment Button for New APPT</w:t>
      </w:r>
      <w:bookmarkEnd w:id="439"/>
    </w:p>
    <w:p w14:paraId="54C6B271" w14:textId="678D9BED" w:rsidR="000102D4" w:rsidRPr="00CD28B4" w:rsidRDefault="008466B5" w:rsidP="0078783B">
      <w:pPr>
        <w:pStyle w:val="NoteStyle1"/>
      </w:pPr>
      <w:bookmarkStart w:id="440" w:name="_Hlk163737275"/>
      <w:r w:rsidRPr="00CD28B4">
        <w:t>Not</w:t>
      </w:r>
      <w:r w:rsidRPr="00CD28B4">
        <w:lastRenderedPageBreak/>
        <w:t xml:space="preserve">e: The user can also select the “Cancel” button seen in </w:t>
      </w:r>
      <w:r w:rsidR="009664E0" w:rsidRPr="00CD28B4">
        <w:rPr>
          <w:b/>
          <w:bCs/>
        </w:rPr>
        <w:fldChar w:fldCharType="begin" w:fldLock="1"/>
      </w:r>
      <w:r w:rsidR="009664E0" w:rsidRPr="00CD28B4">
        <w:rPr>
          <w:b/>
          <w:bCs/>
        </w:rPr>
        <w:instrText xml:space="preserve"> REF _Ref165447898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7898" w:history="1">
        <w:r w:rsidR="00224913" w:rsidRPr="00CD28B4">
          <w:rPr>
            <w:rStyle w:val="Hyperlink"/>
            <w:rFonts w:ascii="Segoe UI Symbol" w:hAnsi="Segoe UI Symbol" w:cs="Segoe UI Symbol"/>
          </w:rPr>
          <w:t>⁠</w:t>
        </w:r>
        <w:r w:rsidR="00B574CA" w:rsidRPr="00CD28B4">
          <w:rPr>
            <w:rStyle w:val="Hyperlink"/>
            <w:rFonts w:ascii="Segoe UI Symbol" w:hAnsi="Segoe UI Symbol" w:cs="Segoe UI Symbol"/>
          </w:rPr>
          <w:t>⁠</w:t>
        </w:r>
        <w:r w:rsidR="00DB0A09" w:rsidRPr="00CD28B4">
          <w:rPr>
            <w:rStyle w:val="Hyperlink"/>
            <w:rFonts w:ascii="Segoe UI Symbol" w:hAnsi="Segoe UI Symbol" w:cs="Segoe UI Symbol"/>
          </w:rPr>
          <w:t>⁠</w:t>
        </w:r>
        <w:r w:rsidR="008A3E2E" w:rsidRPr="00CD28B4">
          <w:rPr>
            <w:rStyle w:val="Hyperlink"/>
            <w:bCs/>
          </w:rPr>
          <w:fldChar w:fldCharType="begin" w:fldLock="1"/>
        </w:r>
        <w:r w:rsidR="008A3E2E" w:rsidRPr="00CD28B4">
          <w:rPr>
            <w:rStyle w:val="Hyperlink"/>
            <w:rFonts w:ascii="Segoe UI Symbol" w:hAnsi="Segoe UI Symbol" w:cs="Segoe UI Symbol"/>
            <w:bCs/>
          </w:rPr>
          <w:instrText xml:space="preserve"> REF _Ref165447898 \h </w:instrText>
        </w:r>
        <w:r w:rsidR="008A3E2E" w:rsidRPr="00CD28B4">
          <w:rPr>
            <w:rStyle w:val="Hyperlink"/>
            <w:bCs/>
          </w:rPr>
          <w:instrText xml:space="preserve"> \* MERGEFORMAT </w:instrText>
        </w:r>
        <w:r w:rsidR="008A3E2E" w:rsidRPr="00CD28B4">
          <w:rPr>
            <w:rStyle w:val="Hyperlink"/>
            <w:bCs/>
          </w:rPr>
        </w:r>
        <w:r w:rsidR="008A3E2E" w:rsidRPr="00CD28B4">
          <w:rPr>
            <w:rStyle w:val="Hyperlink"/>
            <w:bCs/>
          </w:rPr>
          <w:fldChar w:fldCharType="separate"/>
        </w:r>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147</w:t>
        </w:r>
        <w:r w:rsidR="00CD28B4" w:rsidRPr="00CD28B4">
          <w:rPr>
            <w:rStyle w:val="Hyperlink"/>
            <w:rFonts w:ascii="Segoe UI Symbol" w:hAnsi="Segoe UI Symbol" w:cs="Segoe UI Symbol"/>
            <w:bCs/>
            <w:noProof/>
          </w:rPr>
          <w:t>⁠</w:t>
        </w:r>
        <w:r w:rsidR="008A3E2E" w:rsidRPr="00CD28B4">
          <w:rPr>
            <w:rStyle w:val="Hyperlink"/>
            <w:bCs/>
          </w:rPr>
          <w:fldChar w:fldCharType="end"/>
        </w:r>
        <w:r w:rsidR="00DB0A09" w:rsidRPr="00CD28B4">
          <w:rPr>
            <w:rStyle w:val="Hyperlink"/>
            <w:rFonts w:ascii="Segoe UI Symbol" w:hAnsi="Segoe UI Symbol" w:cs="Segoe UI Symbol"/>
          </w:rPr>
          <w:t>⁠</w:t>
        </w:r>
        <w:r w:rsidR="00B574CA" w:rsidRPr="00CD28B4">
          <w:rPr>
            <w:rStyle w:val="Hyperlink"/>
            <w:rFonts w:ascii="Segoe UI Symbol" w:hAnsi="Segoe UI Symbol" w:cs="Segoe UI Symbol"/>
          </w:rPr>
          <w:t>⁠</w:t>
        </w:r>
        <w:r w:rsidR="00224913" w:rsidRPr="00CD28B4">
          <w:rPr>
            <w:rStyle w:val="Hyperlink"/>
            <w:rFonts w:ascii="Segoe UI Symbol" w:hAnsi="Segoe UI Symbol" w:cs="Segoe UI Symbol"/>
          </w:rPr>
          <w:t>⁠</w:t>
        </w:r>
      </w:hyperlink>
      <w:r w:rsidR="00CD28B4" w:rsidRPr="00CD28B4">
        <w:rPr>
          <w:rFonts w:ascii="Segoe UI Symbol" w:hAnsi="Segoe UI Symbol" w:cs="Segoe UI Symbol"/>
        </w:rPr>
        <w:t>⁠</w:t>
      </w:r>
      <w:r w:rsidR="009664E0" w:rsidRPr="00CD28B4">
        <w:rPr>
          <w:b/>
          <w:bCs/>
        </w:rPr>
        <w:fldChar w:fldCharType="end"/>
      </w:r>
      <w:r w:rsidR="002F3977" w:rsidRPr="00CD28B4">
        <w:t xml:space="preserve"> </w:t>
      </w:r>
      <w:r w:rsidRPr="00CD28B4">
        <w:t>to exit creating an appointment and go back to the Appointments &amp; Requests page.</w:t>
      </w:r>
    </w:p>
    <w:p w14:paraId="61300DDC" w14:textId="7627B354" w:rsidR="000102D4" w:rsidRPr="00CD28B4" w:rsidRDefault="009976BD" w:rsidP="00B93866">
      <w:pPr>
        <w:pStyle w:val="ListParagraph"/>
        <w:numPr>
          <w:ilvl w:val="0"/>
          <w:numId w:val="36"/>
        </w:numPr>
        <w:spacing w:before="120" w:after="120"/>
        <w:contextualSpacing w:val="0"/>
      </w:pPr>
      <w:r w:rsidRPr="00CD28B4">
        <w:t xml:space="preserve">The Appointment Successfully Created </w:t>
      </w:r>
      <w:r w:rsidR="00EE5786" w:rsidRPr="00CD28B4">
        <w:t>window</w:t>
      </w:r>
      <w:r w:rsidRPr="00CD28B4">
        <w:t>, shown below in</w:t>
      </w:r>
      <w:r w:rsidR="009664E0" w:rsidRPr="00CD28B4">
        <w:t xml:space="preserve"> </w:t>
      </w:r>
      <w:r w:rsidR="009664E0" w:rsidRPr="00CD28B4">
        <w:rPr>
          <w:b/>
          <w:bCs/>
        </w:rPr>
        <w:fldChar w:fldCharType="begin" w:fldLock="1"/>
      </w:r>
      <w:r w:rsidR="009664E0" w:rsidRPr="00CD28B4">
        <w:rPr>
          <w:b/>
          <w:bCs/>
        </w:rPr>
        <w:instrText xml:space="preserve"> REF _Ref165447933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7933"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_Ref165447933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148</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xml:space="preserve">, will appear. </w:t>
      </w:r>
      <w:r w:rsidR="000102D4" w:rsidRPr="00CD28B4">
        <w:t xml:space="preserve">The user </w:t>
      </w:r>
      <w:r w:rsidR="00047826" w:rsidRPr="00CD28B4">
        <w:t>can choose to preview the patient letter, if needed</w:t>
      </w:r>
      <w:r w:rsidR="009130C4" w:rsidRPr="00CD28B4">
        <w:t xml:space="preserve">, or select </w:t>
      </w:r>
      <w:r w:rsidR="00EE5786" w:rsidRPr="00CD28B4">
        <w:t>“Close”</w:t>
      </w:r>
      <w:r w:rsidR="009130C4" w:rsidRPr="00CD28B4">
        <w:t xml:space="preserve"> to continue.</w:t>
      </w:r>
    </w:p>
    <w:bookmarkEnd w:id="440"/>
    <w:p w14:paraId="53869696" w14:textId="1B152259" w:rsidR="00AB22D2" w:rsidRPr="00CD28B4" w:rsidRDefault="00C82A00" w:rsidP="00AB22D2">
      <w:pPr>
        <w:pStyle w:val="ListParagraph"/>
        <w:keepNext/>
        <w:spacing w:before="120" w:after="120"/>
        <w:ind w:left="360"/>
        <w:contextualSpacing w:val="0"/>
      </w:pPr>
      <w:r w:rsidRPr="00CD28B4">
        <w:rPr>
          <w:noProof/>
        </w:rPr>
        <w:drawing>
          <wp:inline distT="0" distB="0" distL="0" distR="0" wp14:anchorId="14D38202" wp14:editId="2BC321B3">
            <wp:extent cx="5486400" cy="1707466"/>
            <wp:effectExtent l="19050" t="19050" r="19050" b="26670"/>
            <wp:docPr id="1536286206" name="Picture 1" descr="Preview Patient Letter Window for Creating APPT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86206" name="Picture 1" descr="Preview Patient Letter Window for Creating APPT Appointment"/>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01C2ADF8" w14:textId="3A749284" w:rsidR="00525449" w:rsidRPr="00CD28B4" w:rsidRDefault="00AB22D2" w:rsidP="00B87182">
      <w:pPr>
        <w:pStyle w:val="Caption"/>
        <w:ind w:left="360"/>
      </w:pPr>
      <w:bookmarkStart w:id="441" w:name="_Ref165447933"/>
      <w:bookmarkStart w:id="442" w:name="_Toc235203984"/>
      <w:r w:rsidRPr="00CD28B4">
        <w:t xml:space="preserve">Figure </w:t>
      </w:r>
      <w:fldSimple w:instr=" SEQ Figure \* ARABIC ">
        <w:r w:rsidR="00DA2067" w:rsidRPr="00CD28B4">
          <w:rPr>
            <w:noProof/>
          </w:rPr>
          <w:t>148</w:t>
        </w:r>
      </w:fldSimple>
      <w:bookmarkEnd w:id="441"/>
      <w:r w:rsidRPr="00CD28B4">
        <w:t>: Preview Patient Letter Window for Creating APPT Appointment</w:t>
      </w:r>
      <w:bookmarkStart w:id="443" w:name="_Toc172206308"/>
      <w:bookmarkEnd w:id="442"/>
    </w:p>
    <w:p w14:paraId="6BB8F7FF" w14:textId="29822B45" w:rsidR="007D50B5" w:rsidRPr="00CD28B4" w:rsidRDefault="007D50B5" w:rsidP="00A54CA9">
      <w:pPr>
        <w:pStyle w:val="Heading3"/>
        <w:spacing w:before="120" w:after="120"/>
      </w:pPr>
      <w:bookmarkStart w:id="444" w:name="_Ref235190856"/>
      <w:bookmarkStart w:id="445" w:name="_Toc235203775"/>
      <w:r w:rsidRPr="00CD28B4">
        <w:t>4.3.2 PtCSch (Recall)</w:t>
      </w:r>
      <w:bookmarkEnd w:id="443"/>
      <w:bookmarkEnd w:id="444"/>
      <w:bookmarkEnd w:id="445"/>
    </w:p>
    <w:p w14:paraId="401623B4" w14:textId="253EA7BD" w:rsidR="003D7104" w:rsidRPr="00CD28B4" w:rsidRDefault="007345DB" w:rsidP="00720BB1">
      <w:pPr>
        <w:pStyle w:val="ListParagraph"/>
        <w:numPr>
          <w:ilvl w:val="0"/>
          <w:numId w:val="37"/>
        </w:numPr>
        <w:rPr>
          <w:b/>
          <w:bCs/>
          <w:u w:val="single"/>
        </w:rPr>
      </w:pPr>
      <w:r w:rsidRPr="00CD28B4">
        <w:t>To create a PtCSch appointment, the user will first need to create a request by following the steps in</w:t>
      </w:r>
      <w:r w:rsidR="00720BB1" w:rsidRPr="00CD28B4">
        <w:t xml:space="preserve"> </w:t>
      </w:r>
      <w:r w:rsidR="00720BB1" w:rsidRPr="00CD28B4">
        <w:rPr>
          <w:b/>
          <w:bCs/>
          <w:u w:val="single"/>
        </w:rPr>
        <w:fldChar w:fldCharType="begin" w:fldLock="1"/>
      </w:r>
      <w:r w:rsidR="00720BB1" w:rsidRPr="00CD28B4">
        <w:rPr>
          <w:b/>
          <w:bCs/>
          <w:u w:val="single"/>
        </w:rPr>
        <w:instrText xml:space="preserve"> REF _Ref190939995 \h  \* MERGEFORMAT </w:instrText>
      </w:r>
      <w:r w:rsidR="00720BB1" w:rsidRPr="00CD28B4">
        <w:rPr>
          <w:b/>
          <w:bCs/>
          <w:u w:val="single"/>
        </w:rPr>
      </w:r>
      <w:r w:rsidR="00720BB1"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093999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4.1.2 PtCSch (Recall)</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720BB1" w:rsidRPr="00CD28B4">
        <w:rPr>
          <w:b/>
          <w:bCs/>
          <w:u w:val="single"/>
        </w:rPr>
        <w:fldChar w:fldCharType="end"/>
      </w:r>
      <w:r w:rsidR="00CC0A74" w:rsidRPr="00CD28B4">
        <w:t>.</w:t>
      </w:r>
    </w:p>
    <w:p w14:paraId="192F8971" w14:textId="2EC17950" w:rsidR="00CB3E07" w:rsidRPr="00CD28B4" w:rsidRDefault="00CB3E07" w:rsidP="00B93866">
      <w:pPr>
        <w:pStyle w:val="ListParagraph"/>
        <w:numPr>
          <w:ilvl w:val="0"/>
          <w:numId w:val="37"/>
        </w:numPr>
        <w:spacing w:before="120" w:after="120"/>
        <w:contextualSpacing w:val="0"/>
      </w:pPr>
      <w:r w:rsidRPr="00CD28B4">
        <w:t>After creati</w:t>
      </w:r>
      <w:r w:rsidRPr="00CD28B4">
        <w:lastRenderedPageBreak/>
        <w:t xml:space="preserve">ng the appointment request, the user </w:t>
      </w:r>
      <w:r w:rsidR="00271733" w:rsidRPr="00CD28B4">
        <w:t>will</w:t>
      </w:r>
      <w:r w:rsidRPr="00CD28B4">
        <w:t xml:space="preserve"> select the ellips</w:t>
      </w:r>
      <w:r w:rsidR="00271733" w:rsidRPr="00CD28B4">
        <w:t>i</w:t>
      </w:r>
      <w:r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_Ref165447951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795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149</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next to the request within the grid.</w:t>
      </w:r>
    </w:p>
    <w:p w14:paraId="45208864" w14:textId="0902BE55" w:rsidR="001D0A1F" w:rsidRPr="00CD28B4" w:rsidRDefault="00D61BB4" w:rsidP="001D0A1F">
      <w:pPr>
        <w:pStyle w:val="ListParagraph"/>
        <w:keepNext/>
        <w:spacing w:before="120" w:after="120"/>
        <w:ind w:left="360"/>
        <w:contextualSpacing w:val="0"/>
      </w:pPr>
      <w:r w:rsidRPr="00CD28B4">
        <w:rPr>
          <w:noProof/>
        </w:rPr>
        <w:drawing>
          <wp:inline distT="0" distB="0" distL="0" distR="0" wp14:anchorId="494C76BB" wp14:editId="055E4406">
            <wp:extent cx="5486400" cy="1846971"/>
            <wp:effectExtent l="19050" t="19050" r="19050" b="20320"/>
            <wp:docPr id="1201540973" name="Picture 1" descr="Selecting Action Menu Button to Create PtCSch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40973" name="Picture 1" descr="Selecting Action Menu Button to Create PtCSch Appointment"/>
                    <pic:cNvPicPr/>
                  </pic:nvPicPr>
                  <pic:blipFill>
                    <a:blip r:embed="rId150"/>
                    <a:stretch>
                      <a:fillRect/>
                    </a:stretch>
                  </pic:blipFill>
                  <pic:spPr>
                    <a:xfrm>
                      <a:off x="0" y="0"/>
                      <a:ext cx="5486400" cy="1846971"/>
                    </a:xfrm>
                    <a:prstGeom prst="rect">
                      <a:avLst/>
                    </a:prstGeom>
                    <a:ln>
                      <a:solidFill>
                        <a:schemeClr val="tx1"/>
                      </a:solidFill>
                    </a:ln>
                  </pic:spPr>
                </pic:pic>
              </a:graphicData>
            </a:graphic>
          </wp:inline>
        </w:drawing>
      </w:r>
    </w:p>
    <w:p w14:paraId="5212F5B5" w14:textId="28B3A336" w:rsidR="00EC449A" w:rsidRPr="00CD28B4" w:rsidRDefault="001D0A1F" w:rsidP="004F3A9D">
      <w:pPr>
        <w:pStyle w:val="Caption"/>
        <w:ind w:left="360"/>
      </w:pPr>
      <w:bookmarkStart w:id="446" w:name="_Ref165447951"/>
      <w:bookmarkStart w:id="447" w:name="_Toc235203985"/>
      <w:r w:rsidRPr="00CD28B4">
        <w:t xml:space="preserve">Figure </w:t>
      </w:r>
      <w:fldSimple w:instr=" SEQ Figure \* ARABIC ">
        <w:r w:rsidR="00DA2067" w:rsidRPr="00CD28B4">
          <w:rPr>
            <w:noProof/>
          </w:rPr>
          <w:t>149</w:t>
        </w:r>
      </w:fldSimple>
      <w:bookmarkEnd w:id="446"/>
      <w:r w:rsidRPr="00CD28B4">
        <w:t>: Selecting Action Menu Button to Create PtCSch Appointment</w:t>
      </w:r>
      <w:bookmarkEnd w:id="447"/>
    </w:p>
    <w:p w14:paraId="59DE09DA" w14:textId="2AA6C465" w:rsidR="00EB4B29" w:rsidRPr="00CD28B4" w:rsidRDefault="00EB4B29" w:rsidP="00B93866">
      <w:pPr>
        <w:pStyle w:val="ListParagraph"/>
        <w:numPr>
          <w:ilvl w:val="0"/>
          <w:numId w:val="37"/>
        </w:numPr>
        <w:spacing w:before="120" w:after="120"/>
        <w:contextualSpacing w:val="0"/>
      </w:pPr>
      <w:r w:rsidRPr="00CD28B4">
        <w:t>This will cause the action menu to appear. The user will then need to select the “New” option, seen in</w:t>
      </w:r>
      <w:r w:rsidR="00C761B2" w:rsidRPr="00CD28B4">
        <w:t xml:space="preserve"> </w:t>
      </w:r>
      <w:r w:rsidR="00C761B2" w:rsidRPr="00CD28B4">
        <w:rPr>
          <w:b/>
          <w:bCs/>
        </w:rPr>
        <w:fldChar w:fldCharType="begin" w:fldLock="1"/>
      </w:r>
      <w:r w:rsidR="00C761B2" w:rsidRPr="00CD28B4">
        <w:rPr>
          <w:b/>
          <w:bCs/>
        </w:rPr>
        <w:instrText xml:space="preserve"> REF _Ref165447965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796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150</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1F203FED" w14:textId="77777777" w:rsidR="001D0A1F" w:rsidRPr="00CD28B4" w:rsidRDefault="00E835B8" w:rsidP="001D0A1F">
      <w:pPr>
        <w:pStyle w:val="ListParagraph"/>
        <w:keepNext/>
        <w:spacing w:before="120" w:after="120"/>
        <w:ind w:left="360"/>
        <w:contextualSpacing w:val="0"/>
      </w:pPr>
      <w:r w:rsidRPr="00CD28B4">
        <w:rPr>
          <w:noProof/>
        </w:rPr>
        <w:drawing>
          <wp:inline distT="0" distB="0" distL="0" distR="0" wp14:anchorId="3928D6A8" wp14:editId="2B0CE2B8">
            <wp:extent cx="5486400" cy="1806526"/>
            <wp:effectExtent l="19050" t="19050" r="19050" b="22860"/>
            <wp:docPr id="232028347" name="Picture 232028347" descr="New Option from the Request Actions Dropdown for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28347" name="Picture 232028347" descr="New Option from the Request Actions Dropdown for PtCSch"/>
                    <pic:cNvPicPr/>
                  </pic:nvPicPr>
                  <pic:blipFill>
                    <a:blip r:embed="rId151"/>
                    <a:stretch>
                      <a:fillRect/>
                    </a:stretch>
                  </pic:blipFill>
                  <pic:spPr>
                    <a:xfrm>
                      <a:off x="0" y="0"/>
                      <a:ext cx="5486400" cy="1806526"/>
                    </a:xfrm>
                    <a:prstGeom prst="rect">
                      <a:avLst/>
                    </a:prstGeom>
                    <a:ln>
                      <a:solidFill>
                        <a:schemeClr val="tx1"/>
                      </a:solidFill>
                    </a:ln>
                  </pic:spPr>
                </pic:pic>
              </a:graphicData>
            </a:graphic>
          </wp:inline>
        </w:drawing>
      </w:r>
    </w:p>
    <w:p w14:paraId="4BECCFAD" w14:textId="515A674C" w:rsidR="00853666" w:rsidRPr="00CD28B4" w:rsidRDefault="001D0A1F" w:rsidP="004F3A9D">
      <w:pPr>
        <w:pStyle w:val="Caption"/>
        <w:ind w:left="360"/>
      </w:pPr>
      <w:bookmarkStart w:id="448" w:name="_Ref165447965"/>
      <w:bookmarkStart w:id="449" w:name="_Toc235203986"/>
      <w:r w:rsidRPr="00CD28B4">
        <w:t xml:space="preserve">Figure </w:t>
      </w:r>
      <w:fldSimple w:instr=" SEQ Figure \* ARABIC ">
        <w:r w:rsidR="00DA2067" w:rsidRPr="00CD28B4">
          <w:rPr>
            <w:noProof/>
          </w:rPr>
          <w:t>150</w:t>
        </w:r>
      </w:fldSimple>
      <w:bookmarkEnd w:id="448"/>
      <w:r w:rsidR="003E31C2" w:rsidRPr="00CD28B4">
        <w:t xml:space="preserve">: New Option from the Request Actions Dropdown for </w:t>
      </w:r>
      <w:r w:rsidR="002413D5" w:rsidRPr="00CD28B4">
        <w:t>PtCSch</w:t>
      </w:r>
      <w:bookmarkEnd w:id="449"/>
    </w:p>
    <w:p w14:paraId="68F25518" w14:textId="7AD56E9D" w:rsidR="00EB4B29" w:rsidRPr="00CD28B4" w:rsidRDefault="00EB4B29" w:rsidP="00B93866">
      <w:pPr>
        <w:pStyle w:val="ListParagraph"/>
        <w:numPr>
          <w:ilvl w:val="0"/>
          <w:numId w:val="37"/>
        </w:numPr>
        <w:spacing w:before="120" w:after="120"/>
        <w:contextualSpacing w:val="0"/>
      </w:pPr>
      <w:r w:rsidRPr="00CD28B4">
        <w:t>The user will be brought to the Schedule Search page shown below. On this page, the user can right click within the preferred timeslot on the calendar and select the “Create Appointment” option seen in</w:t>
      </w:r>
      <w:r w:rsidR="008A3E2E" w:rsidRPr="00CD28B4">
        <w:t xml:space="preserve"> </w:t>
      </w:r>
      <w:r w:rsidR="008A3E2E" w:rsidRPr="00CD28B4">
        <w:rPr>
          <w:b/>
          <w:bCs/>
        </w:rPr>
        <w:fldChar w:fldCharType="begin" w:fldLock="1"/>
      </w:r>
      <w:r w:rsidR="008A3E2E" w:rsidRPr="00CD28B4">
        <w:rPr>
          <w:b/>
          <w:bCs/>
        </w:rPr>
        <w:instrText xml:space="preserve"> REF _Ref165447976 \h  \* MERGEFORMAT </w:instrText>
      </w:r>
      <w:r w:rsidR="008A3E2E" w:rsidRPr="00CD28B4">
        <w:rPr>
          <w:b/>
          <w:bCs/>
        </w:rPr>
      </w:r>
      <w:r w:rsidR="008A3E2E" w:rsidRPr="00CD28B4">
        <w:rPr>
          <w:b/>
          <w:bCs/>
        </w:rPr>
        <w:fldChar w:fldCharType="separate"/>
      </w:r>
      <w:hyperlink w:anchor="_Ref16544797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0C5F2858" w14:textId="373796B9" w:rsidR="001D0A1F" w:rsidRPr="00CD28B4" w:rsidRDefault="002F3169" w:rsidP="001D0A1F">
      <w:pPr>
        <w:pStyle w:val="ListParagraph"/>
        <w:keepNext/>
        <w:spacing w:before="120" w:after="120"/>
        <w:ind w:left="360"/>
        <w:contextualSpacing w:val="0"/>
      </w:pPr>
      <w:r w:rsidRPr="00CD28B4">
        <w:rPr>
          <w:noProof/>
        </w:rPr>
        <w:drawing>
          <wp:inline distT="0" distB="0" distL="0" distR="0" wp14:anchorId="6A9E110B" wp14:editId="54BBACCB">
            <wp:extent cx="5486400" cy="2312377"/>
            <wp:effectExtent l="19050" t="19050" r="19050" b="12065"/>
            <wp:docPr id="592361437" name="Picture 1" descr="Create Appointment Button for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61437" name="Picture 1" descr="Create Appointment Button for PtCSch"/>
                    <pic:cNvPicPr/>
                  </pic:nvPicPr>
                  <pic:blipFill>
                    <a:blip r:embed="rId152"/>
                    <a:stretch>
                      <a:fillRect/>
                    </a:stretch>
                  </pic:blipFill>
                  <pic:spPr>
                    <a:xfrm>
                      <a:off x="0" y="0"/>
                      <a:ext cx="5486400" cy="2312377"/>
                    </a:xfrm>
                    <a:prstGeom prst="rect">
                      <a:avLst/>
                    </a:prstGeom>
                    <a:ln>
                      <a:solidFill>
                        <a:schemeClr val="tx1"/>
                      </a:solidFill>
                    </a:ln>
                  </pic:spPr>
                </pic:pic>
              </a:graphicData>
            </a:graphic>
          </wp:inline>
        </w:drawing>
      </w:r>
    </w:p>
    <w:p w14:paraId="59425F48" w14:textId="6C6863BD" w:rsidR="00E835B8" w:rsidRPr="00CD28B4" w:rsidRDefault="001D0A1F" w:rsidP="004F3A9D">
      <w:pPr>
        <w:pStyle w:val="Caption"/>
        <w:ind w:left="360"/>
      </w:pPr>
      <w:bookmarkStart w:id="450" w:name="_Ref165447976"/>
      <w:bookmarkStart w:id="451" w:name="_Toc235203987"/>
      <w:r w:rsidRPr="00CD28B4">
        <w:t xml:space="preserve">Figure </w:t>
      </w:r>
      <w:fldSimple w:instr=" SEQ Figure \* ARABIC ">
        <w:r w:rsidR="00DA2067" w:rsidRPr="00CD28B4">
          <w:rPr>
            <w:noProof/>
          </w:rPr>
          <w:t>151</w:t>
        </w:r>
      </w:fldSimple>
      <w:bookmarkEnd w:id="450"/>
      <w:r w:rsidR="002413D5" w:rsidRPr="00CD28B4">
        <w:t>: Create Appointment Button for PtCSch</w:t>
      </w:r>
      <w:bookmarkEnd w:id="451"/>
    </w:p>
    <w:p w14:paraId="4DF19E56" w14:textId="6192986B" w:rsidR="008D0233" w:rsidRPr="00CD28B4" w:rsidRDefault="008D0233" w:rsidP="00B93866">
      <w:pPr>
        <w:pStyle w:val="ListParagraph"/>
        <w:numPr>
          <w:ilvl w:val="0"/>
          <w:numId w:val="37"/>
        </w:numPr>
        <w:spacing w:before="120" w:after="120"/>
        <w:contextualSpacing w:val="0"/>
      </w:pPr>
      <w:r w:rsidRPr="00CD28B4">
        <w:t>The user will be brought to</w:t>
      </w:r>
      <w:r w:rsidRPr="00CD28B4">
        <w:lastRenderedPageBreak/>
        <w:t xml:space="preserve"> the New Appointment page. On this page, the user will need to fill out all the required information displayed in</w:t>
      </w:r>
      <w:r w:rsidR="009664E0" w:rsidRPr="00CD28B4">
        <w:t xml:space="preserve"> </w:t>
      </w:r>
      <w:r w:rsidR="009664E0" w:rsidRPr="00CD28B4">
        <w:rPr>
          <w:b/>
          <w:bCs/>
        </w:rPr>
        <w:fldChar w:fldCharType="begin" w:fldLock="1"/>
      </w:r>
      <w:r w:rsidR="009664E0" w:rsidRPr="00CD28B4">
        <w:rPr>
          <w:b/>
          <w:bCs/>
        </w:rPr>
        <w:instrText xml:space="preserve"> REF _Ref165447991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7991"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_Ref165447991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152</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The user can also fill out any optional information as needed.</w:t>
      </w:r>
    </w:p>
    <w:p w14:paraId="54C53C7F" w14:textId="5AD0D020" w:rsidR="001D0A1F" w:rsidRPr="00CD28B4" w:rsidRDefault="00441C14" w:rsidP="001D0A1F">
      <w:pPr>
        <w:pStyle w:val="ListParagraph"/>
        <w:keepNext/>
        <w:spacing w:before="120" w:after="120"/>
        <w:ind w:left="360"/>
        <w:contextualSpacing w:val="0"/>
      </w:pPr>
      <w:r w:rsidRPr="00CD28B4">
        <w:rPr>
          <w:noProof/>
        </w:rPr>
        <w:drawing>
          <wp:inline distT="0" distB="0" distL="0" distR="0" wp14:anchorId="17CD4294" wp14:editId="5572FE56">
            <wp:extent cx="5486400" cy="3493477"/>
            <wp:effectExtent l="19050" t="19050" r="19050" b="12065"/>
            <wp:docPr id="1491658819" name="Picture 1" descr="New Appointment Page for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8819" name="Picture 1" descr="New Appointment Page for PtCSch"/>
                    <pic:cNvPicPr/>
                  </pic:nvPicPr>
                  <pic:blipFill>
                    <a:blip r:embed="rId153"/>
                    <a:stretch>
                      <a:fillRect/>
                    </a:stretch>
                  </pic:blipFill>
                  <pic:spPr>
                    <a:xfrm>
                      <a:off x="0" y="0"/>
                      <a:ext cx="5486400" cy="3493477"/>
                    </a:xfrm>
                    <a:prstGeom prst="rect">
                      <a:avLst/>
                    </a:prstGeom>
                    <a:ln>
                      <a:solidFill>
                        <a:schemeClr val="tx1"/>
                      </a:solidFill>
                    </a:ln>
                  </pic:spPr>
                </pic:pic>
              </a:graphicData>
            </a:graphic>
          </wp:inline>
        </w:drawing>
      </w:r>
    </w:p>
    <w:p w14:paraId="17EED250" w14:textId="723425EA" w:rsidR="00A7754C" w:rsidRPr="00CD28B4" w:rsidRDefault="001D0A1F" w:rsidP="00921C82">
      <w:pPr>
        <w:pStyle w:val="Caption"/>
        <w:ind w:left="360"/>
      </w:pPr>
      <w:bookmarkStart w:id="452" w:name="_Ref165447991"/>
      <w:bookmarkStart w:id="453" w:name="_Toc235203988"/>
      <w:r w:rsidRPr="00CD28B4">
        <w:t xml:space="preserve">Figure </w:t>
      </w:r>
      <w:fldSimple w:instr=" SEQ Figure \* ARABIC ">
        <w:r w:rsidR="00DA2067" w:rsidRPr="00CD28B4">
          <w:rPr>
            <w:noProof/>
          </w:rPr>
          <w:t>152</w:t>
        </w:r>
      </w:fldSimple>
      <w:bookmarkEnd w:id="452"/>
      <w:r w:rsidR="00635A6C" w:rsidRPr="00CD28B4">
        <w:t>: New Appointment Page for PtCSch</w:t>
      </w:r>
      <w:bookmarkEnd w:id="453"/>
    </w:p>
    <w:p w14:paraId="0EC6B191" w14:textId="5B599D27" w:rsidR="00525449" w:rsidRPr="00CD28B4" w:rsidRDefault="00525449" w:rsidP="0078783B">
      <w:pPr>
        <w:pStyle w:val="NoteStyle1"/>
      </w:pPr>
      <w:r w:rsidRPr="00CD28B4">
        <w:t>Note: Users will be able to track comments via the New Appointment page. Comments will show the name of the commenter, as well as the date the comment was added to the appointment request.</w:t>
      </w:r>
      <w:r w:rsidR="007C0145" w:rsidRPr="00CD28B4">
        <w:t xml:space="preserve"> Comments added under the ‘Notes” section of the page will be added to comment tracking and available for viewing once the appointment has been created.</w:t>
      </w:r>
    </w:p>
    <w:p w14:paraId="0394C285" w14:textId="50FB5CE4" w:rsidR="008D0233" w:rsidRPr="00CD28B4" w:rsidRDefault="008D0233" w:rsidP="00B93866">
      <w:pPr>
        <w:pStyle w:val="ListParagraph"/>
        <w:numPr>
          <w:ilvl w:val="0"/>
          <w:numId w:val="37"/>
        </w:numPr>
        <w:spacing w:before="120" w:after="120"/>
        <w:contextualSpacing w:val="0"/>
      </w:pPr>
      <w:r w:rsidRPr="00CD28B4">
        <w:t>Once all applicable information has been filled, the user will select the “Create Appointment” button, seen in</w:t>
      </w:r>
      <w:r w:rsidR="009664E0" w:rsidRPr="00CD28B4">
        <w:t xml:space="preserve"> </w:t>
      </w:r>
      <w:r w:rsidR="009664E0" w:rsidRPr="00CD28B4">
        <w:rPr>
          <w:b/>
          <w:bCs/>
        </w:rPr>
        <w:fldChar w:fldCharType="begin" w:fldLock="1"/>
      </w:r>
      <w:r w:rsidR="009664E0" w:rsidRPr="00CD28B4">
        <w:rPr>
          <w:b/>
          <w:bCs/>
        </w:rPr>
        <w:instrText xml:space="preserve"> REF _Ref165448</w:instrText>
      </w:r>
      <w:r w:rsidR="009664E0" w:rsidRPr="00CD28B4">
        <w:rPr>
          <w:b/>
          <w:bCs/>
        </w:rPr>
        <w:lastRenderedPageBreak/>
        <w:instrText xml:space="preserve">005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005"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_Ref165448005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153</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xml:space="preserve">, to create the new PtCSch appointment. </w:t>
      </w:r>
    </w:p>
    <w:p w14:paraId="7998A74E" w14:textId="422DC384" w:rsidR="001D0A1F" w:rsidRPr="00CD28B4" w:rsidRDefault="00921C82" w:rsidP="001D0A1F">
      <w:pPr>
        <w:pStyle w:val="ListParagraph"/>
        <w:keepNext/>
        <w:spacing w:before="120" w:after="120"/>
        <w:ind w:left="360"/>
        <w:contextualSpacing w:val="0"/>
      </w:pPr>
      <w:r w:rsidRPr="00CD28B4">
        <w:rPr>
          <w:noProof/>
        </w:rPr>
        <w:drawing>
          <wp:inline distT="0" distB="0" distL="0" distR="0" wp14:anchorId="70B26CF3" wp14:editId="366FE81F">
            <wp:extent cx="5486400" cy="3407898"/>
            <wp:effectExtent l="19050" t="19050" r="19050" b="21590"/>
            <wp:docPr id="2027881773" name="Picture 1" descr="Create Appointment Button for New PtC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81773" name="Picture 1" descr="Create Appointment Button for New PtCSch"/>
                    <pic:cNvPicPr/>
                  </pic:nvPicPr>
                  <pic:blipFill>
                    <a:blip r:embed="rId154"/>
                    <a:stretch>
                      <a:fillRect/>
                    </a:stretch>
                  </pic:blipFill>
                  <pic:spPr>
                    <a:xfrm>
                      <a:off x="0" y="0"/>
                      <a:ext cx="5486400" cy="3407898"/>
                    </a:xfrm>
                    <a:prstGeom prst="rect">
                      <a:avLst/>
                    </a:prstGeom>
                    <a:ln>
                      <a:solidFill>
                        <a:schemeClr val="tx1"/>
                      </a:solidFill>
                    </a:ln>
                  </pic:spPr>
                </pic:pic>
              </a:graphicData>
            </a:graphic>
          </wp:inline>
        </w:drawing>
      </w:r>
    </w:p>
    <w:p w14:paraId="7B0FDEAB" w14:textId="5E25A2C8" w:rsidR="00D4019B" w:rsidRPr="00CD28B4" w:rsidRDefault="001D0A1F" w:rsidP="004F3A9D">
      <w:pPr>
        <w:pStyle w:val="Caption"/>
        <w:ind w:left="360"/>
      </w:pPr>
      <w:bookmarkStart w:id="454" w:name="_Ref165448005"/>
      <w:bookmarkStart w:id="455" w:name="_Toc235203989"/>
      <w:r w:rsidRPr="00CD28B4">
        <w:t xml:space="preserve">Figure </w:t>
      </w:r>
      <w:fldSimple w:instr=" SEQ Figure \* ARABIC ">
        <w:r w:rsidR="00DA2067" w:rsidRPr="00CD28B4">
          <w:rPr>
            <w:noProof/>
          </w:rPr>
          <w:t>153</w:t>
        </w:r>
      </w:fldSimple>
      <w:bookmarkEnd w:id="454"/>
      <w:r w:rsidR="00635A6C" w:rsidRPr="00CD28B4">
        <w:t>:</w:t>
      </w:r>
      <w:r w:rsidR="00171D67" w:rsidRPr="00CD28B4">
        <w:t xml:space="preserve"> Create Appointment Button for New PtCSch</w:t>
      </w:r>
      <w:bookmarkEnd w:id="455"/>
    </w:p>
    <w:p w14:paraId="4F2253EC" w14:textId="02ACFE11" w:rsidR="008466B5" w:rsidRPr="00CD28B4" w:rsidRDefault="008466B5" w:rsidP="0078783B">
      <w:pPr>
        <w:pStyle w:val="NoteStyle1"/>
      </w:pPr>
      <w:r w:rsidRPr="00CD28B4">
        <w:t>Note: The user can also select the “Cancel” button seen in</w:t>
      </w:r>
      <w:r w:rsidR="009664E0" w:rsidRPr="00CD28B4">
        <w:t xml:space="preserve"> </w:t>
      </w:r>
      <w:r w:rsidR="008A3E2E" w:rsidRPr="00CD28B4">
        <w:rPr>
          <w:b/>
          <w:bCs/>
        </w:rPr>
        <w:fldChar w:fldCharType="begin" w:fldLock="1"/>
      </w:r>
      <w:r w:rsidR="008A3E2E" w:rsidRPr="00CD28B4">
        <w:rPr>
          <w:b/>
          <w:bCs/>
        </w:rPr>
        <w:instrText xml:space="preserve"> REF _Ref165448005 \h  \* MERGEFORMAT </w:instrText>
      </w:r>
      <w:r w:rsidR="008A3E2E" w:rsidRPr="00CD28B4">
        <w:rPr>
          <w:b/>
          <w:bCs/>
        </w:rPr>
      </w:r>
      <w:r w:rsidR="008A3E2E" w:rsidRPr="00CD28B4">
        <w:rPr>
          <w:b/>
          <w:bCs/>
        </w:rPr>
        <w:fldChar w:fldCharType="separate"/>
      </w:r>
      <w:hyperlink w:anchor="_Ref16544800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153</w:t>
        </w:r>
        <w:r w:rsidR="00CD28B4" w:rsidRPr="00CD28B4">
          <w:rPr>
            <w:rStyle w:val="Hyperlink"/>
            <w:rFonts w:ascii="Segoe UI Symbol" w:hAnsi="Segoe UI Symbol" w:cs="Segoe UI Symbol"/>
            <w:bCs/>
            <w:noProof/>
          </w:rPr>
          <w:t>⁠</w:t>
        </w:r>
      </w:hyperlink>
      <w:r w:rsidR="008A3E2E" w:rsidRPr="00CD28B4">
        <w:rPr>
          <w:b/>
          <w:bCs/>
        </w:rPr>
        <w:fldChar w:fldCharType="end"/>
      </w:r>
      <w:r w:rsidR="002F3977" w:rsidRPr="00CD28B4">
        <w:t xml:space="preserve"> </w:t>
      </w:r>
      <w:r w:rsidRPr="00CD28B4">
        <w:t>to exit creating an appointment and go back to the Appointments &amp; Requests page.</w:t>
      </w:r>
    </w:p>
    <w:p w14:paraId="38393501" w14:textId="45ED0C41" w:rsidR="00A368A3" w:rsidRPr="00CD28B4" w:rsidRDefault="00A368A3" w:rsidP="00B93866">
      <w:pPr>
        <w:pStyle w:val="ListParagraph"/>
        <w:numPr>
          <w:ilvl w:val="0"/>
          <w:numId w:val="37"/>
        </w:numPr>
        <w:spacing w:before="120" w:after="120"/>
        <w:contextualSpacing w:val="0"/>
      </w:pPr>
      <w:r w:rsidRPr="00CD28B4">
        <w:t xml:space="preserve">The Appointment Successfully Created </w:t>
      </w:r>
      <w:r w:rsidR="00EE5786" w:rsidRPr="00CD28B4">
        <w:t>window</w:t>
      </w:r>
      <w:r w:rsidRPr="00CD28B4">
        <w:t>, shown below in</w:t>
      </w:r>
      <w:r w:rsidR="008A3E2E" w:rsidRPr="00CD28B4">
        <w:t xml:space="preserve"> </w:t>
      </w:r>
      <w:r w:rsidR="008A3E2E" w:rsidRPr="00CD28B4">
        <w:rPr>
          <w:b/>
          <w:bCs/>
        </w:rPr>
        <w:fldChar w:fldCharType="begin" w:fldLock="1"/>
      </w:r>
      <w:r w:rsidR="008A3E2E" w:rsidRPr="00CD28B4">
        <w:rPr>
          <w:b/>
          <w:bCs/>
        </w:rPr>
        <w:instrText xml:space="preserve"> REF _Ref165448035 \h  \* MERGEFORMAT </w:instrText>
      </w:r>
      <w:r w:rsidR="008A3E2E" w:rsidRPr="00CD28B4">
        <w:rPr>
          <w:b/>
          <w:bCs/>
        </w:rPr>
      </w:r>
      <w:r w:rsidR="008A3E2E" w:rsidRPr="00CD28B4">
        <w:rPr>
          <w:b/>
          <w:bCs/>
        </w:rPr>
        <w:fldChar w:fldCharType="separate"/>
      </w:r>
      <w:hyperlink w:anchor="_Ref16544803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154</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will appear. The user can choose to preview the patient letter, if needed, or select </w:t>
      </w:r>
      <w:r w:rsidR="00EE5786" w:rsidRPr="00CD28B4">
        <w:t>“Close”</w:t>
      </w:r>
      <w:r w:rsidRPr="00CD28B4">
        <w:t xml:space="preserve"> to continue.</w:t>
      </w:r>
    </w:p>
    <w:p w14:paraId="66649E18" w14:textId="34640F06" w:rsidR="001D0A1F" w:rsidRPr="00CD28B4" w:rsidRDefault="00B75CA1" w:rsidP="001D0A1F">
      <w:pPr>
        <w:pStyle w:val="ListParagraph"/>
        <w:keepNext/>
        <w:spacing w:before="120" w:after="120"/>
        <w:ind w:left="360"/>
        <w:contextualSpacing w:val="0"/>
      </w:pPr>
      <w:r w:rsidRPr="00CD28B4">
        <w:rPr>
          <w:noProof/>
        </w:rPr>
        <w:drawing>
          <wp:inline distT="0" distB="0" distL="0" distR="0" wp14:anchorId="7DA1193D" wp14:editId="01BD07FF">
            <wp:extent cx="5486400" cy="1707466"/>
            <wp:effectExtent l="19050" t="19050" r="19050" b="26670"/>
            <wp:docPr id="2022513969" name="Picture 1" descr="Preview Patient Letter Window for Creating PtCSch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13969" name="Picture 1" descr="Preview Patient Letter Window for Creating PtCSch Appointment"/>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7EC95FAC" w14:textId="0B1D8FA5" w:rsidR="001A2CE9" w:rsidRPr="00CD28B4" w:rsidRDefault="001D0A1F" w:rsidP="004F3A9D">
      <w:pPr>
        <w:pStyle w:val="Caption"/>
        <w:ind w:left="360"/>
      </w:pPr>
      <w:bookmarkStart w:id="456" w:name="_Ref165448035"/>
      <w:bookmarkStart w:id="457" w:name="_Toc235203990"/>
      <w:r w:rsidRPr="00CD28B4">
        <w:t xml:space="preserve">Figure </w:t>
      </w:r>
      <w:fldSimple w:instr=" SEQ Figure \* ARABIC ">
        <w:r w:rsidR="00DA2067" w:rsidRPr="00CD28B4">
          <w:rPr>
            <w:noProof/>
          </w:rPr>
          <w:t>154</w:t>
        </w:r>
      </w:fldSimple>
      <w:bookmarkEnd w:id="456"/>
      <w:r w:rsidRPr="00CD28B4">
        <w:t>: Preview Patient Letter Window for Creating PtCSch Appointment</w:t>
      </w:r>
      <w:bookmarkEnd w:id="457"/>
    </w:p>
    <w:p w14:paraId="6DF2790C" w14:textId="704AC8F7" w:rsidR="007D50B5" w:rsidRPr="00CD28B4" w:rsidRDefault="00892A7F" w:rsidP="00A54CA9">
      <w:pPr>
        <w:pStyle w:val="Heading3"/>
        <w:spacing w:before="120" w:after="120"/>
      </w:pPr>
      <w:bookmarkStart w:id="458" w:name="_Toc172206309"/>
      <w:bookmarkStart w:id="459" w:name="_Ref235191711"/>
      <w:bookmarkStart w:id="460" w:name="_Toc235203776"/>
      <w:r w:rsidRPr="00CD28B4">
        <w:t>4.3.3 MRTC</w:t>
      </w:r>
      <w:bookmarkEnd w:id="458"/>
      <w:bookmarkEnd w:id="459"/>
      <w:bookmarkEnd w:id="460"/>
    </w:p>
    <w:p w14:paraId="246BA196" w14:textId="45146AE8" w:rsidR="00936B71" w:rsidRPr="00CD28B4" w:rsidRDefault="007345DB" w:rsidP="00B93866">
      <w:pPr>
        <w:pStyle w:val="ListParagraph"/>
        <w:numPr>
          <w:ilvl w:val="0"/>
          <w:numId w:val="38"/>
        </w:numPr>
        <w:spacing w:before="120" w:after="120"/>
        <w:contextualSpacing w:val="0"/>
      </w:pPr>
      <w:r w:rsidRPr="00CD28B4">
        <w:t xml:space="preserve">To create an MRTC appointment, the user will first need to </w:t>
      </w:r>
      <w:r w:rsidR="00D52C35" w:rsidRPr="00CD28B4">
        <w:t>locate an MRTC request created thr</w:t>
      </w:r>
      <w:r w:rsidR="00D52C35" w:rsidRPr="00CD28B4">
        <w:lastRenderedPageBreak/>
        <w:t>ough CPRS, as seen in</w:t>
      </w:r>
      <w:r w:rsidR="00C761B2" w:rsidRPr="00CD28B4">
        <w:t xml:space="preserve"> </w:t>
      </w:r>
      <w:r w:rsidR="00C761B2" w:rsidRPr="00CD28B4">
        <w:rPr>
          <w:b/>
          <w:bCs/>
        </w:rPr>
        <w:fldChar w:fldCharType="begin" w:fldLock="1"/>
      </w:r>
      <w:r w:rsidR="00C761B2" w:rsidRPr="00CD28B4">
        <w:rPr>
          <w:b/>
          <w:bCs/>
        </w:rPr>
        <w:instrText xml:space="preserve"> REF _Ref168581450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858145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155</w:t>
        </w:r>
        <w:r w:rsidR="00CD28B4" w:rsidRPr="00CD28B4">
          <w:rPr>
            <w:rStyle w:val="Hyperlink"/>
            <w:rFonts w:ascii="Segoe UI Symbol" w:hAnsi="Segoe UI Symbol" w:cs="Segoe UI Symbol"/>
            <w:bCs/>
            <w:noProof/>
          </w:rPr>
          <w:t>⁠</w:t>
        </w:r>
      </w:hyperlink>
      <w:r w:rsidR="00C761B2" w:rsidRPr="00CD28B4">
        <w:rPr>
          <w:b/>
          <w:bCs/>
        </w:rPr>
        <w:fldChar w:fldCharType="end"/>
      </w:r>
      <w:r w:rsidR="00D52C35" w:rsidRPr="00CD28B4">
        <w:t>, or follow</w:t>
      </w:r>
      <w:r w:rsidRPr="00CD28B4">
        <w:t xml:space="preserve"> the steps in</w:t>
      </w:r>
      <w:r w:rsidR="00CC0A74" w:rsidRPr="00CD28B4">
        <w:t xml:space="preserve"> </w:t>
      </w:r>
      <w:r w:rsidR="00CC0A74" w:rsidRPr="00CD28B4">
        <w:rPr>
          <w:b/>
          <w:bCs/>
          <w:u w:val="single"/>
        </w:rPr>
        <w:fldChar w:fldCharType="begin" w:fldLock="1"/>
      </w:r>
      <w:r w:rsidR="00CC0A74" w:rsidRPr="00CD28B4">
        <w:rPr>
          <w:b/>
          <w:bCs/>
          <w:u w:val="single"/>
        </w:rPr>
        <w:instrText xml:space="preserve"> REF _Ref162275568 \h  \* MERGEFORMAT </w:instrText>
      </w:r>
      <w:r w:rsidR="00CC0A74" w:rsidRPr="00CD28B4">
        <w:rPr>
          <w:b/>
          <w:bCs/>
          <w:u w:val="single"/>
        </w:rPr>
      </w:r>
      <w:r w:rsidR="00CC0A74"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27556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4.1.3 MRTC</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C0A74" w:rsidRPr="00CD28B4">
        <w:rPr>
          <w:b/>
          <w:bCs/>
          <w:u w:val="single"/>
        </w:rPr>
        <w:fldChar w:fldCharType="end"/>
      </w:r>
      <w:r w:rsidR="00D52C35" w:rsidRPr="00CD28B4">
        <w:t xml:space="preserve"> to create a request through ISS. </w:t>
      </w:r>
    </w:p>
    <w:p w14:paraId="0B08F87E" w14:textId="7CF5F42E" w:rsidR="00B143B2" w:rsidRPr="00CD28B4" w:rsidRDefault="00E9678F" w:rsidP="00B143B2">
      <w:pPr>
        <w:pStyle w:val="ListParagraph"/>
        <w:keepNext/>
        <w:spacing w:before="120" w:after="120"/>
        <w:ind w:left="360"/>
        <w:contextualSpacing w:val="0"/>
      </w:pPr>
      <w:r w:rsidRPr="00CD28B4">
        <w:rPr>
          <w:noProof/>
        </w:rPr>
        <w:drawing>
          <wp:inline distT="0" distB="0" distL="0" distR="0" wp14:anchorId="02A57596" wp14:editId="1B2F2455">
            <wp:extent cx="5486400" cy="1934308"/>
            <wp:effectExtent l="19050" t="19050" r="19050" b="27940"/>
            <wp:docPr id="177247664" name="Picture 1" descr="Example of CPRS MRTC in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7664" name="Picture 1" descr="Example of CPRS MRTC in Grid"/>
                    <pic:cNvPicPr/>
                  </pic:nvPicPr>
                  <pic:blipFill>
                    <a:blip r:embed="rId155"/>
                    <a:stretch>
                      <a:fillRect/>
                    </a:stretch>
                  </pic:blipFill>
                  <pic:spPr>
                    <a:xfrm>
                      <a:off x="0" y="0"/>
                      <a:ext cx="5486400" cy="1934308"/>
                    </a:xfrm>
                    <a:prstGeom prst="rect">
                      <a:avLst/>
                    </a:prstGeom>
                    <a:ln>
                      <a:solidFill>
                        <a:schemeClr val="tx1"/>
                      </a:solidFill>
                    </a:ln>
                  </pic:spPr>
                </pic:pic>
              </a:graphicData>
            </a:graphic>
          </wp:inline>
        </w:drawing>
      </w:r>
    </w:p>
    <w:p w14:paraId="47FDD005" w14:textId="6A089100" w:rsidR="0068178B" w:rsidRPr="00CD28B4" w:rsidRDefault="00B143B2" w:rsidP="00507348">
      <w:pPr>
        <w:pStyle w:val="Caption"/>
        <w:ind w:left="360"/>
      </w:pPr>
      <w:bookmarkStart w:id="461" w:name="_Ref168581450"/>
      <w:bookmarkStart w:id="462" w:name="_Toc235203991"/>
      <w:r w:rsidRPr="00CD28B4">
        <w:t xml:space="preserve">Figure </w:t>
      </w:r>
      <w:fldSimple w:instr=" SEQ Figure \* ARABIC ">
        <w:r w:rsidR="00DA2067" w:rsidRPr="00CD28B4">
          <w:rPr>
            <w:noProof/>
          </w:rPr>
          <w:t>155</w:t>
        </w:r>
      </w:fldSimple>
      <w:bookmarkEnd w:id="461"/>
      <w:r w:rsidRPr="00CD28B4">
        <w:t>: Example of CPRS MRTC in Grid</w:t>
      </w:r>
      <w:bookmarkEnd w:id="462"/>
    </w:p>
    <w:p w14:paraId="596B1991" w14:textId="7C085B4F" w:rsidR="00A15DFF" w:rsidRPr="00CD28B4" w:rsidRDefault="00A15DFF" w:rsidP="0078783B">
      <w:pPr>
        <w:pStyle w:val="NoteStyle1"/>
      </w:pPr>
      <w:r w:rsidRPr="00CD28B4">
        <w:t xml:space="preserve">Note: MRTC requests created through CPRS will </w:t>
      </w:r>
      <w:r w:rsidR="0064234F" w:rsidRPr="00CD28B4">
        <w:t>display as “RTC” in the Request column.</w:t>
      </w:r>
    </w:p>
    <w:p w14:paraId="4A3C0B22" w14:textId="749C500F" w:rsidR="00865839" w:rsidRPr="00CD28B4" w:rsidRDefault="00865839" w:rsidP="0078783B">
      <w:pPr>
        <w:pStyle w:val="NoteStyle1"/>
      </w:pPr>
      <w:r w:rsidRPr="00CD28B4">
        <w:t>Note:</w:t>
      </w:r>
      <w:r w:rsidR="00DD2679" w:rsidRPr="00CD28B4">
        <w:t xml:space="preserve"> MRTC requests without a</w:t>
      </w:r>
      <w:r w:rsidR="00A11E8A" w:rsidRPr="00CD28B4">
        <w:t xml:space="preserve">n existing parent request will display in </w:t>
      </w:r>
      <w:r w:rsidR="004F1642" w:rsidRPr="00CD28B4">
        <w:t>red as seen below in</w:t>
      </w:r>
      <w:r w:rsidR="00C761B2" w:rsidRPr="00CD28B4">
        <w:t xml:space="preserve"> </w:t>
      </w:r>
      <w:r w:rsidR="00C761B2" w:rsidRPr="00CD28B4">
        <w:rPr>
          <w:b/>
          <w:bCs/>
        </w:rPr>
        <w:fldChar w:fldCharType="begin" w:fldLock="1"/>
      </w:r>
      <w:r w:rsidR="00C761B2" w:rsidRPr="00CD28B4">
        <w:rPr>
          <w:b/>
          <w:bCs/>
        </w:rPr>
        <w:instrText xml:space="preserve"> REF _Ref189148400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8914840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156</w:t>
        </w:r>
        <w:r w:rsidR="00CD28B4" w:rsidRPr="00CD28B4">
          <w:rPr>
            <w:rStyle w:val="Hyperlink"/>
            <w:rFonts w:ascii="Segoe UI Symbol" w:hAnsi="Segoe UI Symbol" w:cs="Segoe UI Symbol"/>
            <w:bCs/>
            <w:noProof/>
          </w:rPr>
          <w:t>⁠</w:t>
        </w:r>
      </w:hyperlink>
      <w:r w:rsidR="00C761B2" w:rsidRPr="00CD28B4">
        <w:rPr>
          <w:b/>
          <w:bCs/>
        </w:rPr>
        <w:fldChar w:fldCharType="end"/>
      </w:r>
      <w:r w:rsidR="00D06DC8" w:rsidRPr="00CD28B4">
        <w:t>.</w:t>
      </w:r>
    </w:p>
    <w:p w14:paraId="48FEFE3B" w14:textId="4FE7748C" w:rsidR="003A282C" w:rsidRPr="00CD28B4" w:rsidRDefault="00B747BF" w:rsidP="0078783B">
      <w:pPr>
        <w:pStyle w:val="NoteStyle1"/>
        <w:numPr>
          <w:ilvl w:val="0"/>
          <w:numId w:val="0"/>
        </w:numPr>
        <w:ind w:left="1080"/>
      </w:pPr>
      <w:r w:rsidRPr="00CD28B4">
        <w:rPr>
          <w:noProof/>
        </w:rPr>
        <w:drawing>
          <wp:inline distT="0" distB="0" distL="0" distR="0" wp14:anchorId="7D6EEE34" wp14:editId="239F22D3">
            <wp:extent cx="4572000" cy="1192335"/>
            <wp:effectExtent l="19050" t="19050" r="19050" b="27305"/>
            <wp:docPr id="85765006" name="Picture 1" descr="Orphaned MRTC Child Reques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5006" name="Picture 1" descr="Orphaned MRTC Child Request Example"/>
                    <pic:cNvPicPr/>
                  </pic:nvPicPr>
                  <pic:blipFill>
                    <a:blip r:embed="rId156"/>
                    <a:stretch>
                      <a:fillRect/>
                    </a:stretch>
                  </pic:blipFill>
                  <pic:spPr>
                    <a:xfrm>
                      <a:off x="0" y="0"/>
                      <a:ext cx="4572000" cy="1192335"/>
                    </a:xfrm>
                    <a:prstGeom prst="rect">
                      <a:avLst/>
                    </a:prstGeom>
                    <a:ln>
                      <a:solidFill>
                        <a:schemeClr val="tx1"/>
                      </a:solidFill>
                    </a:ln>
                  </pic:spPr>
                </pic:pic>
              </a:graphicData>
            </a:graphic>
          </wp:inline>
        </w:drawing>
      </w:r>
    </w:p>
    <w:p w14:paraId="702210AD" w14:textId="0A1C492A" w:rsidR="00455CF4" w:rsidRPr="00CD28B4" w:rsidRDefault="003A282C" w:rsidP="008408D1">
      <w:pPr>
        <w:pStyle w:val="Caption"/>
        <w:ind w:left="360" w:firstLine="720"/>
      </w:pPr>
      <w:bookmarkStart w:id="463" w:name="_Ref189148400"/>
      <w:bookmarkStart w:id="464" w:name="_Toc235203992"/>
      <w:r w:rsidRPr="00CD28B4">
        <w:t xml:space="preserve">Figure </w:t>
      </w:r>
      <w:fldSimple w:instr=" SEQ Figure \* ARABIC ">
        <w:r w:rsidR="00DA2067" w:rsidRPr="00CD28B4">
          <w:rPr>
            <w:noProof/>
          </w:rPr>
          <w:t>156</w:t>
        </w:r>
      </w:fldSimple>
      <w:bookmarkEnd w:id="463"/>
      <w:r w:rsidRPr="00CD28B4">
        <w:t>: Orphaned MRTC Child Request Example</w:t>
      </w:r>
      <w:bookmarkEnd w:id="464"/>
    </w:p>
    <w:p w14:paraId="0FD24C21" w14:textId="153D3EED" w:rsidR="00103220" w:rsidRPr="00CD28B4" w:rsidRDefault="00103220" w:rsidP="00B93866">
      <w:pPr>
        <w:pStyle w:val="ListParagraph"/>
        <w:numPr>
          <w:ilvl w:val="0"/>
          <w:numId w:val="38"/>
        </w:numPr>
        <w:spacing w:before="120" w:after="120"/>
        <w:contextualSpacing w:val="0"/>
      </w:pPr>
      <w:r w:rsidRPr="00CD28B4">
        <w:t xml:space="preserve">After creating the appointment request, the user </w:t>
      </w:r>
      <w:r w:rsidR="00271733" w:rsidRPr="00CD28B4">
        <w:t>will</w:t>
      </w:r>
      <w:r w:rsidRPr="00CD28B4">
        <w:t xml:space="preserve"> select the ellips</w:t>
      </w:r>
      <w:r w:rsidR="00271733" w:rsidRPr="00CD28B4">
        <w:t>i</w:t>
      </w:r>
      <w:r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_Ref165448211 \h  \* MERGEFORMAT </w:instrText>
      </w:r>
      <w:r w:rsidR="008A3E2E" w:rsidRPr="00CD28B4">
        <w:rPr>
          <w:b/>
          <w:bCs/>
        </w:rPr>
      </w:r>
      <w:r w:rsidR="008A3E2E" w:rsidRPr="00CD28B4">
        <w:rPr>
          <w:b/>
          <w:bCs/>
        </w:rPr>
        <w:fldChar w:fldCharType="separate"/>
      </w:r>
      <w:hyperlink w:anchor="_Ref16544821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next t</w:t>
      </w:r>
      <w:r w:rsidRPr="00CD28B4">
        <w:lastRenderedPageBreak/>
        <w:t>o the request within the grid.</w:t>
      </w:r>
    </w:p>
    <w:p w14:paraId="5ED3099E" w14:textId="2A1B0676" w:rsidR="00AB0E3F" w:rsidRPr="00CD28B4" w:rsidRDefault="0044746F" w:rsidP="00AB0E3F">
      <w:pPr>
        <w:pStyle w:val="ListParagraph"/>
        <w:keepNext/>
        <w:spacing w:before="120" w:after="120"/>
        <w:ind w:left="360"/>
        <w:contextualSpacing w:val="0"/>
      </w:pPr>
      <w:r w:rsidRPr="00CD28B4">
        <w:rPr>
          <w:noProof/>
        </w:rPr>
        <w:drawing>
          <wp:inline distT="0" distB="0" distL="0" distR="0" wp14:anchorId="69D3AAF1" wp14:editId="6588E0CD">
            <wp:extent cx="5486400" cy="1802423"/>
            <wp:effectExtent l="19050" t="19050" r="19050" b="26670"/>
            <wp:docPr id="1026227626" name="Picture 1" descr="Selecting Action Menu Button to Create MRTC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27626" name="Picture 1" descr="Selecting Action Menu Button to Create MRTC Appointment"/>
                    <pic:cNvPicPr/>
                  </pic:nvPicPr>
                  <pic:blipFill>
                    <a:blip r:embed="rId157"/>
                    <a:stretch>
                      <a:fillRect/>
                    </a:stretch>
                  </pic:blipFill>
                  <pic:spPr>
                    <a:xfrm>
                      <a:off x="0" y="0"/>
                      <a:ext cx="5486400" cy="1802423"/>
                    </a:xfrm>
                    <a:prstGeom prst="rect">
                      <a:avLst/>
                    </a:prstGeom>
                    <a:ln>
                      <a:solidFill>
                        <a:schemeClr val="tx1"/>
                      </a:solidFill>
                    </a:ln>
                  </pic:spPr>
                </pic:pic>
              </a:graphicData>
            </a:graphic>
          </wp:inline>
        </w:drawing>
      </w:r>
    </w:p>
    <w:p w14:paraId="06FBF6C2" w14:textId="5CF975BE" w:rsidR="00CA41A3" w:rsidRPr="00CD28B4" w:rsidRDefault="00AB0E3F" w:rsidP="004F3A9D">
      <w:pPr>
        <w:pStyle w:val="Caption"/>
        <w:ind w:left="360"/>
      </w:pPr>
      <w:bookmarkStart w:id="465" w:name="_Ref165448211"/>
      <w:bookmarkStart w:id="466" w:name="_Toc235203993"/>
      <w:r w:rsidRPr="00CD28B4">
        <w:t xml:space="preserve">Figure </w:t>
      </w:r>
      <w:fldSimple w:instr=" SEQ Figure \* ARABIC ">
        <w:r w:rsidR="00DA2067" w:rsidRPr="00CD28B4">
          <w:rPr>
            <w:noProof/>
          </w:rPr>
          <w:t>157</w:t>
        </w:r>
      </w:fldSimple>
      <w:bookmarkEnd w:id="465"/>
      <w:r w:rsidR="008923AE" w:rsidRPr="00CD28B4">
        <w:t xml:space="preserve">: Selecting Action Menu Button to Create </w:t>
      </w:r>
      <w:r w:rsidR="007A294C" w:rsidRPr="00CD28B4">
        <w:t>MRTC</w:t>
      </w:r>
      <w:r w:rsidR="008923AE" w:rsidRPr="00CD28B4">
        <w:t xml:space="preserve"> Appointment</w:t>
      </w:r>
      <w:bookmarkEnd w:id="466"/>
    </w:p>
    <w:p w14:paraId="2481953E" w14:textId="7D65914C" w:rsidR="00493B29" w:rsidRPr="00CD28B4" w:rsidRDefault="00493B29" w:rsidP="0078783B">
      <w:pPr>
        <w:pStyle w:val="NoteStyle1"/>
      </w:pPr>
      <w:r w:rsidRPr="00CD28B4">
        <w:t xml:space="preserve">Note: </w:t>
      </w:r>
      <w:r w:rsidR="00306917" w:rsidRPr="00CD28B4">
        <w:t>If the user would like to schedule a child request individually, simply expand the parent MRTC request</w:t>
      </w:r>
      <w:r w:rsidR="009B268F" w:rsidRPr="00CD28B4">
        <w:t xml:space="preserve"> and select the ellipsis next to the child request</w:t>
      </w:r>
      <w:r w:rsidR="00682D9E" w:rsidRPr="00CD28B4">
        <w:t xml:space="preserve"> needed</w:t>
      </w:r>
      <w:r w:rsidR="009B268F" w:rsidRPr="00CD28B4">
        <w:t xml:space="preserve">. The user can then follow the steps from </w:t>
      </w:r>
      <w:r w:rsidR="009B268F" w:rsidRPr="00CD28B4">
        <w:rPr>
          <w:b/>
          <w:u w:val="single"/>
        </w:rPr>
        <w:fldChar w:fldCharType="begin" w:fldLock="1"/>
      </w:r>
      <w:r w:rsidR="009B268F" w:rsidRPr="00CD28B4">
        <w:rPr>
          <w:b/>
          <w:bCs/>
          <w:u w:val="single"/>
        </w:rPr>
        <w:instrText xml:space="preserve"> REF _Ref162276820 \h </w:instrText>
      </w:r>
      <w:r w:rsidR="00597C81" w:rsidRPr="00CD28B4">
        <w:rPr>
          <w:b/>
          <w:bCs/>
          <w:u w:val="single"/>
        </w:rPr>
        <w:instrText xml:space="preserve"> \* MERGEFORMAT </w:instrText>
      </w:r>
      <w:r w:rsidR="009B268F" w:rsidRPr="00CD28B4">
        <w:rPr>
          <w:b/>
          <w:u w:val="single"/>
        </w:rPr>
      </w:r>
      <w:r w:rsidR="009B268F" w:rsidRPr="00CD28B4">
        <w:rPr>
          <w:b/>
          <w:u w:val="single"/>
        </w:rPr>
        <w:fldChar w:fldCharType="separate"/>
      </w:r>
      <w:r w:rsidR="00CD28B4" w:rsidRPr="00CD28B4">
        <w:rPr>
          <w:rFonts w:ascii="Segoe UI Symbol" w:hAnsi="Segoe UI Symbol" w:cs="Segoe UI Symbol"/>
          <w:b/>
          <w:u w:val="single"/>
        </w:rPr>
        <w:t>⁠</w:t>
      </w:r>
      <w:r w:rsidR="00224913" w:rsidRPr="00CD28B4">
        <w:rPr>
          <w:rFonts w:ascii="Segoe UI Symbol" w:hAnsi="Segoe UI Symbol" w:cs="Segoe UI Symbol"/>
          <w:b/>
          <w:u w:val="single"/>
        </w:rPr>
        <w:t>⁠</w:t>
      </w:r>
      <w:r w:rsidR="00B574CA" w:rsidRPr="00CD28B4">
        <w:rPr>
          <w:rFonts w:ascii="Segoe UI Symbol" w:hAnsi="Segoe UI Symbol" w:cs="Segoe UI Symbol"/>
          <w:b/>
          <w:u w:val="single"/>
        </w:rPr>
        <w:t>⁠</w:t>
      </w:r>
      <w:r w:rsidR="00DB0A09" w:rsidRPr="00CD28B4">
        <w:rPr>
          <w:rFonts w:ascii="Segoe UI Symbol" w:hAnsi="Segoe UI Symbol" w:cs="Segoe UI Symbol"/>
          <w:b/>
          <w:u w:val="single"/>
        </w:rPr>
        <w:t>⁠</w:t>
      </w:r>
      <w:r w:rsidR="008F1FB1" w:rsidRPr="00CD28B4">
        <w:rPr>
          <w:rFonts w:ascii="Segoe UI Symbol" w:hAnsi="Segoe UI Symbol" w:cs="Segoe UI Symbol"/>
          <w:b/>
          <w:u w:val="single"/>
        </w:rPr>
        <w:t>⁠</w:t>
      </w:r>
      <w:r w:rsidR="0019350B" w:rsidRPr="00CD28B4">
        <w:rPr>
          <w:rFonts w:ascii="Segoe UI Symbol" w:hAnsi="Segoe UI Symbol" w:cs="Segoe UI Symbol"/>
          <w:b/>
          <w:u w:val="single"/>
        </w:rPr>
        <w:t>⁠</w:t>
      </w:r>
      <w:hyperlink w:anchor="_Ref162276820" w:history="1">
        <w:r w:rsidR="00D44A7E" w:rsidRPr="00CD28B4">
          <w:rPr>
            <w:rStyle w:val="Hyperlink"/>
            <w:rFonts w:ascii="Segoe UI Symbol" w:hAnsi="Segoe UI Symbol" w:cs="Segoe UI Symbol"/>
          </w:rPr>
          <w:t>⁠</w:t>
        </w:r>
        <w:r w:rsidR="0052006F" w:rsidRPr="00CD28B4">
          <w:rPr>
            <w:rStyle w:val="Hyperlink"/>
            <w:rFonts w:asciiTheme="minorHAnsi" w:hAnsiTheme="minorHAnsi"/>
            <w:bCs/>
          </w:rPr>
          <w:t>4.3.1 APPT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9B268F" w:rsidRPr="00CD28B4">
        <w:rPr>
          <w:b/>
          <w:u w:val="single"/>
        </w:rPr>
        <w:fldChar w:fldCharType="end"/>
      </w:r>
      <w:r w:rsidR="00C4607E" w:rsidRPr="00CD28B4">
        <w:t xml:space="preserve"> to </w:t>
      </w:r>
      <w:r w:rsidR="0009048D" w:rsidRPr="00CD28B4">
        <w:t xml:space="preserve">create </w:t>
      </w:r>
      <w:r w:rsidR="00597C81" w:rsidRPr="00CD28B4">
        <w:t>the appointment.</w:t>
      </w:r>
    </w:p>
    <w:p w14:paraId="7079FCF4" w14:textId="2D15297E" w:rsidR="00103220" w:rsidRPr="00CD28B4" w:rsidRDefault="00103220" w:rsidP="00B93866">
      <w:pPr>
        <w:pStyle w:val="ListParagraph"/>
        <w:numPr>
          <w:ilvl w:val="0"/>
          <w:numId w:val="38"/>
        </w:numPr>
        <w:spacing w:before="120" w:after="120"/>
        <w:contextualSpacing w:val="0"/>
      </w:pPr>
      <w:r w:rsidRPr="00CD28B4">
        <w:t>This will cause the action menu to appear. The user will then need to select the “New” option, seen in</w:t>
      </w:r>
      <w:r w:rsidR="008A3E2E" w:rsidRPr="00CD28B4">
        <w:t xml:space="preserve"> </w:t>
      </w:r>
      <w:r w:rsidR="008A3E2E" w:rsidRPr="00CD28B4">
        <w:rPr>
          <w:b/>
          <w:bCs/>
        </w:rPr>
        <w:fldChar w:fldCharType="begin" w:fldLock="1"/>
      </w:r>
      <w:r w:rsidR="008A3E2E" w:rsidRPr="00CD28B4">
        <w:rPr>
          <w:b/>
          <w:bCs/>
        </w:rPr>
        <w:instrText xml:space="preserve"> REF _Ref165448262 \h  \* MERGEFORMAT </w:instrText>
      </w:r>
      <w:r w:rsidR="008A3E2E" w:rsidRPr="00CD28B4">
        <w:rPr>
          <w:b/>
          <w:bCs/>
        </w:rPr>
      </w:r>
      <w:r w:rsidR="008A3E2E" w:rsidRPr="00CD28B4">
        <w:rPr>
          <w:b/>
          <w:bCs/>
        </w:rPr>
        <w:fldChar w:fldCharType="separate"/>
      </w:r>
      <w:hyperlink w:anchor="_Ref16544826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158</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6269E951" w14:textId="0B00D7E4" w:rsidR="00AB0E3F" w:rsidRPr="00CD28B4" w:rsidRDefault="008E76BF" w:rsidP="00AB0E3F">
      <w:pPr>
        <w:pStyle w:val="ListParagraph"/>
        <w:keepNext/>
        <w:spacing w:before="120" w:after="120"/>
        <w:ind w:left="360"/>
        <w:contextualSpacing w:val="0"/>
      </w:pPr>
      <w:r w:rsidRPr="00CD28B4">
        <w:rPr>
          <w:noProof/>
        </w:rPr>
        <w:drawing>
          <wp:inline distT="0" distB="0" distL="0" distR="0" wp14:anchorId="3A670F42" wp14:editId="01EE9C49">
            <wp:extent cx="5486400" cy="2635934"/>
            <wp:effectExtent l="19050" t="19050" r="19050" b="12065"/>
            <wp:docPr id="1112795148" name="Picture 1" descr="New Option from the Request Actions Dropdown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95148" name="Picture 1" descr="New Option from the Request Actions Dropdown for MRTC"/>
                    <pic:cNvPicPr/>
                  </pic:nvPicPr>
                  <pic:blipFill>
                    <a:blip r:embed="rId158"/>
                    <a:stretch>
                      <a:fillRect/>
                    </a:stretch>
                  </pic:blipFill>
                  <pic:spPr>
                    <a:xfrm>
                      <a:off x="0" y="0"/>
                      <a:ext cx="5486400" cy="2635934"/>
                    </a:xfrm>
                    <a:prstGeom prst="rect">
                      <a:avLst/>
                    </a:prstGeom>
                    <a:ln>
                      <a:solidFill>
                        <a:schemeClr val="tx1"/>
                      </a:solidFill>
                    </a:ln>
                  </pic:spPr>
                </pic:pic>
              </a:graphicData>
            </a:graphic>
          </wp:inline>
        </w:drawing>
      </w:r>
    </w:p>
    <w:p w14:paraId="4EE40499" w14:textId="25FD6912" w:rsidR="00C37C2F" w:rsidRPr="00CD28B4" w:rsidRDefault="00AB0E3F" w:rsidP="004F3A9D">
      <w:pPr>
        <w:pStyle w:val="Caption"/>
        <w:ind w:left="360"/>
      </w:pPr>
      <w:bookmarkStart w:id="467" w:name="_Ref165448262"/>
      <w:bookmarkStart w:id="468" w:name="_Toc235203994"/>
      <w:r w:rsidRPr="00CD28B4">
        <w:t xml:space="preserve">Figure </w:t>
      </w:r>
      <w:fldSimple w:instr=" SEQ Figure \* ARABIC ">
        <w:r w:rsidR="00DA2067" w:rsidRPr="00CD28B4">
          <w:rPr>
            <w:noProof/>
          </w:rPr>
          <w:t>158</w:t>
        </w:r>
      </w:fldSimple>
      <w:bookmarkEnd w:id="467"/>
      <w:r w:rsidR="007A294C" w:rsidRPr="00CD28B4">
        <w:t xml:space="preserve">: New Option from the Request Actions Dropdown for </w:t>
      </w:r>
      <w:r w:rsidR="00BF7A2E" w:rsidRPr="00CD28B4">
        <w:t>MRTC</w:t>
      </w:r>
      <w:bookmarkEnd w:id="468"/>
    </w:p>
    <w:p w14:paraId="60FAE47A" w14:textId="2F64F424" w:rsidR="00C43D03" w:rsidRPr="00CD28B4" w:rsidRDefault="00C43D03" w:rsidP="00B93866">
      <w:pPr>
        <w:pStyle w:val="ListParagraph"/>
        <w:numPr>
          <w:ilvl w:val="0"/>
          <w:numId w:val="38"/>
        </w:numPr>
        <w:spacing w:before="120" w:after="120"/>
        <w:contextualSpacing w:val="0"/>
      </w:pPr>
      <w:r w:rsidRPr="00CD28B4">
        <w:t xml:space="preserve">The user will be brought to the New MRTC Appointment (1 of </w:t>
      </w:r>
      <w:r w:rsidR="004A6CE9" w:rsidRPr="00CD28B4">
        <w:t>x</w:t>
      </w:r>
      <w:r w:rsidRPr="00CD28B4">
        <w:t xml:space="preserve">) page. </w:t>
      </w:r>
      <w:r w:rsidR="00F516E8" w:rsidRPr="00CD28B4">
        <w:t>On this page, the user can right click within the preferred timeslot on the calendar and select the "Create MRTC Appointment (1 of x)” option seen in</w:t>
      </w:r>
      <w:r w:rsidR="00C761B2" w:rsidRPr="00CD28B4">
        <w:t xml:space="preserve"> </w:t>
      </w:r>
      <w:r w:rsidR="00C761B2" w:rsidRPr="00CD28B4">
        <w:rPr>
          <w:b/>
          <w:bCs/>
        </w:rPr>
        <w:fldChar w:fldCharType="begin" w:fldLock="1"/>
      </w:r>
      <w:r w:rsidR="00C761B2" w:rsidRPr="00CD28B4">
        <w:rPr>
          <w:b/>
          <w:bCs/>
        </w:rPr>
        <w:instrText xml:space="preserve"> REF _Ref165448277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27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159</w:t>
        </w:r>
        <w:r w:rsidR="00CD28B4" w:rsidRPr="00CD28B4">
          <w:rPr>
            <w:rStyle w:val="Hyperlink"/>
            <w:rFonts w:ascii="Segoe UI Symbol" w:hAnsi="Segoe UI Symbol" w:cs="Segoe UI Symbol"/>
            <w:bCs/>
            <w:noProof/>
          </w:rPr>
          <w:t>⁠</w:t>
        </w:r>
      </w:hyperlink>
      <w:r w:rsidR="00C761B2" w:rsidRPr="00CD28B4">
        <w:rPr>
          <w:b/>
          <w:bCs/>
        </w:rPr>
        <w:fldChar w:fldCharType="end"/>
      </w:r>
      <w:r w:rsidR="00F516E8" w:rsidRPr="00CD28B4">
        <w:t xml:space="preserve">. </w:t>
      </w:r>
    </w:p>
    <w:p w14:paraId="7060C4DD" w14:textId="57A14CB8" w:rsidR="00AB0E3F" w:rsidRPr="00CD28B4" w:rsidRDefault="00CB0D24" w:rsidP="00AB0E3F">
      <w:pPr>
        <w:pStyle w:val="ListParagraph"/>
        <w:keepNext/>
        <w:spacing w:before="120" w:after="120"/>
        <w:ind w:left="360"/>
        <w:contextualSpacing w:val="0"/>
      </w:pPr>
      <w:r w:rsidRPr="00CD28B4">
        <w:rPr>
          <w:noProof/>
        </w:rPr>
        <w:drawing>
          <wp:inline distT="0" distB="0" distL="0" distR="0" wp14:anchorId="620916C4" wp14:editId="659AED29">
            <wp:extent cx="5486400" cy="2679309"/>
            <wp:effectExtent l="19050" t="19050" r="19050" b="26035"/>
            <wp:docPr id="2116784114" name="Picture 1" descr="Create Appointment Button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84114" name="Picture 1" descr="Create Appointment Button for MRTC"/>
                    <pic:cNvPicPr/>
                  </pic:nvPicPr>
                  <pic:blipFill>
                    <a:blip r:embed="rId159"/>
                    <a:stretch>
                      <a:fillRect/>
                    </a:stretch>
                  </pic:blipFill>
                  <pic:spPr>
                    <a:xfrm>
                      <a:off x="0" y="0"/>
                      <a:ext cx="5486400" cy="2679309"/>
                    </a:xfrm>
                    <a:prstGeom prst="rect">
                      <a:avLst/>
                    </a:prstGeom>
                    <a:ln>
                      <a:solidFill>
                        <a:schemeClr val="tx1"/>
                      </a:solidFill>
                    </a:ln>
                  </pic:spPr>
                </pic:pic>
              </a:graphicData>
            </a:graphic>
          </wp:inline>
        </w:drawing>
      </w:r>
    </w:p>
    <w:p w14:paraId="067AA859" w14:textId="206CA192" w:rsidR="00590CFE" w:rsidRPr="00CD28B4" w:rsidRDefault="00AB0E3F" w:rsidP="004F3A9D">
      <w:pPr>
        <w:pStyle w:val="Caption"/>
        <w:ind w:left="360"/>
      </w:pPr>
      <w:bookmarkStart w:id="469" w:name="_Ref165448277"/>
      <w:bookmarkStart w:id="470" w:name="_Toc235203995"/>
      <w:r w:rsidRPr="00CD28B4">
        <w:t xml:space="preserve">Figure </w:t>
      </w:r>
      <w:fldSimple w:instr=" SEQ Figure \* ARABIC ">
        <w:r w:rsidR="00DA2067" w:rsidRPr="00CD28B4">
          <w:rPr>
            <w:noProof/>
          </w:rPr>
          <w:t>159</w:t>
        </w:r>
      </w:fldSimple>
      <w:bookmarkEnd w:id="469"/>
      <w:r w:rsidR="00BF7A2E" w:rsidRPr="00CD28B4">
        <w:t>:</w:t>
      </w:r>
      <w:r w:rsidR="008C3E40" w:rsidRPr="00CD28B4">
        <w:t xml:space="preserve"> Create Appointment Button for MRTC</w:t>
      </w:r>
      <w:bookmarkEnd w:id="470"/>
    </w:p>
    <w:p w14:paraId="19F742EB" w14:textId="740E8F6C" w:rsidR="00074184" w:rsidRPr="00CD28B4" w:rsidRDefault="00074184" w:rsidP="00B93866">
      <w:pPr>
        <w:pStyle w:val="ListParagraph"/>
        <w:numPr>
          <w:ilvl w:val="0"/>
          <w:numId w:val="38"/>
        </w:numPr>
        <w:spacing w:before="120" w:after="120"/>
        <w:contextualSpacing w:val="0"/>
      </w:pPr>
      <w:r w:rsidRPr="00CD28B4">
        <w:t>The user will be brought to the New Appointment page. On this page, the user will need to fill out all the required information displayed in</w:t>
      </w:r>
      <w:r w:rsidR="00C761B2" w:rsidRPr="00CD28B4">
        <w:t xml:space="preserve"> </w:t>
      </w:r>
      <w:r w:rsidR="00C761B2" w:rsidRPr="00CD28B4">
        <w:rPr>
          <w:b/>
          <w:bCs/>
        </w:rPr>
        <w:fldChar w:fldCharType="begin" w:fldLock="1"/>
      </w:r>
      <w:r w:rsidR="00C761B2" w:rsidRPr="00CD28B4">
        <w:rPr>
          <w:b/>
          <w:bCs/>
        </w:rPr>
        <w:instrText xml:space="preserve"> REF _Ref165448293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29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160</w:t>
        </w:r>
        <w:r w:rsidR="00CD28B4" w:rsidRPr="00CD28B4">
          <w:rPr>
            <w:rStyle w:val="Hyperlink"/>
            <w:rFonts w:ascii="Segoe UI Symbol" w:hAnsi="Segoe UI Symbol" w:cs="Segoe UI Symbol"/>
            <w:bCs/>
            <w:noProof/>
          </w:rPr>
          <w:t>⁠</w:t>
        </w:r>
      </w:hyperlink>
      <w:r w:rsidR="00C761B2" w:rsidRPr="00CD28B4">
        <w:rPr>
          <w:b/>
          <w:bCs/>
        </w:rPr>
        <w:fldChar w:fldCharType="end"/>
      </w:r>
      <w:r w:rsidR="00C761B2" w:rsidRPr="00CD28B4">
        <w:t xml:space="preserve">. </w:t>
      </w:r>
      <w:r w:rsidRPr="00CD28B4">
        <w:t>The user can also fill out any optional information as needed.</w:t>
      </w:r>
    </w:p>
    <w:p w14:paraId="40AFD6AE" w14:textId="35FA3F13" w:rsidR="009F39F9" w:rsidRPr="00CD28B4" w:rsidRDefault="007428B3" w:rsidP="009F39F9">
      <w:pPr>
        <w:pStyle w:val="ListParagraph"/>
        <w:keepNext/>
        <w:spacing w:before="120" w:after="120"/>
        <w:ind w:left="360"/>
        <w:contextualSpacing w:val="0"/>
      </w:pPr>
      <w:r w:rsidRPr="00CD28B4">
        <w:rPr>
          <w:noProof/>
        </w:rPr>
        <w:drawing>
          <wp:inline distT="0" distB="0" distL="0" distR="0" wp14:anchorId="5C528BD9" wp14:editId="40AA07C0">
            <wp:extent cx="5486400" cy="3079066"/>
            <wp:effectExtent l="19050" t="19050" r="19050" b="26670"/>
            <wp:docPr id="723467040" name="Picture 1" descr="New Appointment Page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67040" name="Picture 1" descr="New Appointment Page for MRTC"/>
                    <pic:cNvPicPr/>
                  </pic:nvPicPr>
                  <pic:blipFill>
                    <a:blip r:embed="rId160"/>
                    <a:stretch>
                      <a:fillRect/>
                    </a:stretch>
                  </pic:blipFill>
                  <pic:spPr>
                    <a:xfrm>
                      <a:off x="0" y="0"/>
                      <a:ext cx="5486400" cy="3079066"/>
                    </a:xfrm>
                    <a:prstGeom prst="rect">
                      <a:avLst/>
                    </a:prstGeom>
                    <a:ln>
                      <a:solidFill>
                        <a:schemeClr val="tx1"/>
                      </a:solidFill>
                    </a:ln>
                  </pic:spPr>
                </pic:pic>
              </a:graphicData>
            </a:graphic>
          </wp:inline>
        </w:drawing>
      </w:r>
    </w:p>
    <w:p w14:paraId="1693E127" w14:textId="495EE3AB" w:rsidR="009875AC" w:rsidRPr="00CD28B4" w:rsidRDefault="009F39F9" w:rsidP="004F3A9D">
      <w:pPr>
        <w:pStyle w:val="Caption"/>
        <w:ind w:left="360"/>
      </w:pPr>
      <w:bookmarkStart w:id="471" w:name="_Ref165448293"/>
      <w:bookmarkStart w:id="472" w:name="_Toc235203996"/>
      <w:r w:rsidRPr="00CD28B4">
        <w:t xml:space="preserve">Figure </w:t>
      </w:r>
      <w:fldSimple w:instr=" SEQ Figure \* ARABIC ">
        <w:r w:rsidR="00DA2067" w:rsidRPr="00CD28B4">
          <w:rPr>
            <w:noProof/>
          </w:rPr>
          <w:t>160</w:t>
        </w:r>
      </w:fldSimple>
      <w:bookmarkEnd w:id="471"/>
      <w:r w:rsidR="0005374F" w:rsidRPr="00CD28B4">
        <w:t>: New Appointment Page for MRTC</w:t>
      </w:r>
      <w:bookmarkEnd w:id="472"/>
    </w:p>
    <w:p w14:paraId="7EAAE9E0" w14:textId="4B6959AD" w:rsidR="00515D2E" w:rsidRPr="00CD28B4" w:rsidRDefault="00EC5195" w:rsidP="0078783B">
      <w:pPr>
        <w:pStyle w:val="NoteStyle1"/>
      </w:pPr>
      <w:r w:rsidRPr="00CD28B4">
        <w:t>Note: When creating an MRTC Appointment, the user may see prerequisites attached to the request, as seen below in</w:t>
      </w:r>
      <w:r w:rsidR="008A3E2E" w:rsidRPr="00CD28B4">
        <w:t xml:space="preserve"> </w:t>
      </w:r>
      <w:r w:rsidR="008A3E2E" w:rsidRPr="00CD28B4">
        <w:rPr>
          <w:b/>
          <w:bCs/>
        </w:rPr>
        <w:fldChar w:fldCharType="begin" w:fldLock="1"/>
      </w:r>
      <w:r w:rsidR="008A3E2E" w:rsidRPr="00CD28B4">
        <w:rPr>
          <w:b/>
          <w:bCs/>
        </w:rPr>
        <w:instrText xml:space="preserve"> REF _Ref168650922 \h  \* MERGEFORMAT </w:instrText>
      </w:r>
      <w:r w:rsidR="008A3E2E" w:rsidRPr="00CD28B4">
        <w:rPr>
          <w:b/>
          <w:bCs/>
        </w:rPr>
      </w:r>
      <w:r w:rsidR="008A3E2E" w:rsidRPr="00CD28B4">
        <w:rPr>
          <w:b/>
          <w:bCs/>
        </w:rPr>
        <w:fldChar w:fldCharType="separate"/>
      </w:r>
      <w:hyperlink w:anchor="_Ref16865092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161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63A86657" w14:textId="1B64DA98" w:rsidR="00515D2E" w:rsidRPr="00CD28B4" w:rsidRDefault="00F772E9" w:rsidP="00515D2E">
      <w:pPr>
        <w:pStyle w:val="ListParagraph"/>
        <w:keepNext/>
        <w:spacing w:before="120" w:after="120"/>
        <w:ind w:left="1080"/>
        <w:contextualSpacing w:val="0"/>
      </w:pPr>
      <w:r w:rsidRPr="00CD28B4">
        <w:rPr>
          <w:noProof/>
        </w:rPr>
        <w:drawing>
          <wp:inline distT="0" distB="0" distL="0" distR="0" wp14:anchorId="0722B46A" wp14:editId="17A16C3C">
            <wp:extent cx="4572000" cy="635977"/>
            <wp:effectExtent l="19050" t="19050" r="19050" b="12065"/>
            <wp:docPr id="1968682566" name="Picture 1" descr="Prerequisites Example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82566" name="Picture 1" descr="Prerequisites Example for MRTC"/>
                    <pic:cNvPicPr/>
                  </pic:nvPicPr>
                  <pic:blipFill>
                    <a:blip r:embed="rId161"/>
                    <a:stretch>
                      <a:fillRect/>
                    </a:stretch>
                  </pic:blipFill>
                  <pic:spPr>
                    <a:xfrm>
                      <a:off x="0" y="0"/>
                      <a:ext cx="4572000" cy="635977"/>
                    </a:xfrm>
                    <a:prstGeom prst="rect">
                      <a:avLst/>
                    </a:prstGeom>
                    <a:ln>
                      <a:solidFill>
                        <a:schemeClr val="tx1"/>
                      </a:solidFill>
                    </a:ln>
                  </pic:spPr>
                </pic:pic>
              </a:graphicData>
            </a:graphic>
          </wp:inline>
        </w:drawing>
      </w:r>
    </w:p>
    <w:p w14:paraId="3BA909F4" w14:textId="367C332B" w:rsidR="00515D2E" w:rsidRPr="00CD28B4" w:rsidRDefault="00515D2E" w:rsidP="00515D2E">
      <w:pPr>
        <w:pStyle w:val="Caption"/>
        <w:ind w:left="1080"/>
      </w:pPr>
      <w:bookmarkStart w:id="473" w:name="_Ref168650922"/>
      <w:bookmarkStart w:id="474" w:name="_Toc235203997"/>
      <w:r w:rsidRPr="00CD28B4">
        <w:t xml:space="preserve">Figure </w:t>
      </w:r>
      <w:fldSimple w:instr=" SEQ Figure \* ARABIC ">
        <w:r w:rsidR="00DA2067" w:rsidRPr="00CD28B4">
          <w:rPr>
            <w:noProof/>
          </w:rPr>
          <w:t>161</w:t>
        </w:r>
      </w:fldSimple>
      <w:bookmarkEnd w:id="473"/>
      <w:r w:rsidRPr="00CD28B4">
        <w:t>: Prerequisites Example for MRTC</w:t>
      </w:r>
      <w:bookmarkEnd w:id="474"/>
    </w:p>
    <w:p w14:paraId="756DC343" w14:textId="779FEC2B" w:rsidR="008F2D19" w:rsidRPr="00CD28B4" w:rsidRDefault="008F2D19" w:rsidP="0078783B">
      <w:pPr>
        <w:pStyle w:val="NoteStyle1"/>
      </w:pPr>
      <w:r w:rsidRPr="00CD28B4">
        <w:t>Note: Users will be able to track comments via the New Appointment page. Comments will show the name of the commenter, as well as the date the comment was added to the appointment request.</w:t>
      </w:r>
      <w:r w:rsidR="007C0145" w:rsidRPr="00CD28B4">
        <w:t xml:space="preserve"> Comments added under the ‘Notes” section of the page will be added to comment tracking and available for viewing once the appointment has been created.</w:t>
      </w:r>
    </w:p>
    <w:p w14:paraId="3BAB1273" w14:textId="3DA255F8" w:rsidR="00294D61" w:rsidRPr="00CD28B4" w:rsidRDefault="00294D61" w:rsidP="00B93866">
      <w:pPr>
        <w:pStyle w:val="ListParagraph"/>
        <w:numPr>
          <w:ilvl w:val="0"/>
          <w:numId w:val="38"/>
        </w:numPr>
        <w:spacing w:before="120" w:after="120"/>
        <w:contextualSpacing w:val="0"/>
      </w:pPr>
      <w:r w:rsidRPr="00CD28B4">
        <w:t>Once all applicable information has been filled, the user will select the “Create Appointment” button, seen in</w:t>
      </w:r>
      <w:r w:rsidR="009664E0" w:rsidRPr="00CD28B4">
        <w:t xml:space="preserve"> </w:t>
      </w:r>
      <w:r w:rsidR="009664E0" w:rsidRPr="00CD28B4">
        <w:rPr>
          <w:b/>
          <w:bCs/>
        </w:rPr>
        <w:fldChar w:fldCharType="begin" w:fldLock="1"/>
      </w:r>
      <w:r w:rsidR="009664E0" w:rsidRPr="00CD28B4">
        <w:rPr>
          <w:b/>
          <w:bCs/>
        </w:rPr>
        <w:instrText xml:space="preserve"> REF _Ref165448309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309"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_Ref165448309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162</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to cr</w:t>
      </w:r>
      <w:r w:rsidRPr="00CD28B4">
        <w:lastRenderedPageBreak/>
        <w:t xml:space="preserve">eate the new MRTC appointment. </w:t>
      </w:r>
    </w:p>
    <w:p w14:paraId="63133245" w14:textId="0A96D13C" w:rsidR="009F39F9" w:rsidRPr="00CD28B4" w:rsidRDefault="00C84720" w:rsidP="009F39F9">
      <w:pPr>
        <w:pStyle w:val="ListParagraph"/>
        <w:keepNext/>
        <w:spacing w:before="120" w:after="120"/>
        <w:ind w:left="360"/>
        <w:contextualSpacing w:val="0"/>
      </w:pPr>
      <w:r w:rsidRPr="00CD28B4">
        <w:rPr>
          <w:noProof/>
        </w:rPr>
        <w:drawing>
          <wp:inline distT="0" distB="0" distL="0" distR="0" wp14:anchorId="56E59428" wp14:editId="377354BD">
            <wp:extent cx="5486400" cy="3079066"/>
            <wp:effectExtent l="19050" t="19050" r="19050" b="26670"/>
            <wp:docPr id="1709806416" name="Picture 1" descr="Create Appointment Button for New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06416" name="Picture 1" descr="Create Appointment Button for New MRTC"/>
                    <pic:cNvPicPr/>
                  </pic:nvPicPr>
                  <pic:blipFill>
                    <a:blip r:embed="rId162"/>
                    <a:stretch>
                      <a:fillRect/>
                    </a:stretch>
                  </pic:blipFill>
                  <pic:spPr>
                    <a:xfrm>
                      <a:off x="0" y="0"/>
                      <a:ext cx="5486400" cy="3079066"/>
                    </a:xfrm>
                    <a:prstGeom prst="rect">
                      <a:avLst/>
                    </a:prstGeom>
                    <a:ln>
                      <a:solidFill>
                        <a:schemeClr val="tx1"/>
                      </a:solidFill>
                    </a:ln>
                  </pic:spPr>
                </pic:pic>
              </a:graphicData>
            </a:graphic>
          </wp:inline>
        </w:drawing>
      </w:r>
    </w:p>
    <w:p w14:paraId="09A05441" w14:textId="380E8298" w:rsidR="00433518" w:rsidRPr="00CD28B4" w:rsidRDefault="009F39F9" w:rsidP="004F3A9D">
      <w:pPr>
        <w:pStyle w:val="Caption"/>
        <w:ind w:left="360"/>
      </w:pPr>
      <w:bookmarkStart w:id="475" w:name="_Ref165448309"/>
      <w:bookmarkStart w:id="476" w:name="_Toc235203998"/>
      <w:r w:rsidRPr="00CD28B4">
        <w:t xml:space="preserve">Figure </w:t>
      </w:r>
      <w:fldSimple w:instr=" SEQ Figure \* ARABIC ">
        <w:r w:rsidR="00DA2067" w:rsidRPr="00CD28B4">
          <w:rPr>
            <w:noProof/>
          </w:rPr>
          <w:t>162</w:t>
        </w:r>
      </w:fldSimple>
      <w:bookmarkEnd w:id="475"/>
      <w:r w:rsidR="0005374F" w:rsidRPr="00CD28B4">
        <w:t>: Create Appointment Button for New MRTC</w:t>
      </w:r>
      <w:bookmarkEnd w:id="476"/>
    </w:p>
    <w:p w14:paraId="4C2EA62F" w14:textId="2E9F3AE1" w:rsidR="00153A1F" w:rsidRPr="00CD28B4" w:rsidRDefault="004A1BE4" w:rsidP="0078783B">
      <w:pPr>
        <w:pStyle w:val="NoteStyle1"/>
      </w:pPr>
      <w:r w:rsidRPr="00CD28B4">
        <w:t>Note: The user can also select the “Cancel” button seen in</w:t>
      </w:r>
      <w:r w:rsidR="008A3E2E" w:rsidRPr="00CD28B4">
        <w:t xml:space="preserve"> </w:t>
      </w:r>
      <w:r w:rsidR="008A3E2E" w:rsidRPr="00CD28B4">
        <w:rPr>
          <w:b/>
          <w:bCs/>
        </w:rPr>
        <w:fldChar w:fldCharType="begin" w:fldLock="1"/>
      </w:r>
      <w:r w:rsidR="008A3E2E" w:rsidRPr="00CD28B4">
        <w:rPr>
          <w:b/>
          <w:bCs/>
        </w:rPr>
        <w:instrText xml:space="preserve"> REF _Ref165448309 \h  \* MERGEFORMAT </w:instrText>
      </w:r>
      <w:r w:rsidR="008A3E2E" w:rsidRPr="00CD28B4">
        <w:rPr>
          <w:b/>
          <w:bCs/>
        </w:rPr>
      </w:r>
      <w:r w:rsidR="008A3E2E" w:rsidRPr="00CD28B4">
        <w:rPr>
          <w:b/>
          <w:bCs/>
        </w:rPr>
        <w:fldChar w:fldCharType="separate"/>
      </w:r>
      <w:hyperlink w:anchor="_Ref16544830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162</w:t>
        </w:r>
        <w:r w:rsidR="00CD28B4" w:rsidRPr="00CD28B4">
          <w:rPr>
            <w:rStyle w:val="Hyperlink"/>
            <w:rFonts w:ascii="Segoe UI Symbol" w:hAnsi="Segoe UI Symbol" w:cs="Segoe UI Symbol"/>
            <w:bCs/>
            <w:noProof/>
          </w:rPr>
          <w:t>⁠</w:t>
        </w:r>
      </w:hyperlink>
      <w:r w:rsidR="008A3E2E" w:rsidRPr="00CD28B4">
        <w:rPr>
          <w:b/>
          <w:bCs/>
        </w:rPr>
        <w:fldChar w:fldCharType="end"/>
      </w:r>
      <w:r w:rsidR="0074043D" w:rsidRPr="00CD28B4">
        <w:t xml:space="preserve"> </w:t>
      </w:r>
      <w:r w:rsidRPr="00CD28B4">
        <w:t>to exit creating an appointment and go back to the Appointments &amp; Requests page.</w:t>
      </w:r>
    </w:p>
    <w:p w14:paraId="58073DE8" w14:textId="6AF4543C" w:rsidR="00153A1F" w:rsidRPr="00CD28B4" w:rsidRDefault="00153A1F" w:rsidP="00B93866">
      <w:pPr>
        <w:pStyle w:val="ListParagraph"/>
        <w:numPr>
          <w:ilvl w:val="0"/>
          <w:numId w:val="38"/>
        </w:numPr>
        <w:spacing w:before="120" w:after="120"/>
        <w:contextualSpacing w:val="0"/>
      </w:pPr>
      <w:r w:rsidRPr="00CD28B4">
        <w:t xml:space="preserve">The Appointment Successfully Created </w:t>
      </w:r>
      <w:r w:rsidR="00CF1105" w:rsidRPr="00CD28B4">
        <w:t>window</w:t>
      </w:r>
      <w:r w:rsidRPr="00CD28B4">
        <w:t>, shown below in</w:t>
      </w:r>
      <w:r w:rsidR="00C761B2" w:rsidRPr="00CD28B4">
        <w:t xml:space="preserve"> </w:t>
      </w:r>
      <w:r w:rsidR="00C761B2" w:rsidRPr="00CD28B4">
        <w:rPr>
          <w:b/>
          <w:bCs/>
        </w:rPr>
        <w:fldChar w:fldCharType="begin" w:fldLock="1"/>
      </w:r>
      <w:r w:rsidR="00C761B2" w:rsidRPr="00CD28B4">
        <w:rPr>
          <w:b/>
          <w:bCs/>
        </w:rPr>
        <w:instrText xml:space="preserve"> REF _Ref165448341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34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163</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xml:space="preserve">, will appear. The user can choose to preview the patient letter, if needed, or select </w:t>
      </w:r>
      <w:r w:rsidR="00CF1105" w:rsidRPr="00CD28B4">
        <w:t>“Close”</w:t>
      </w:r>
      <w:r w:rsidRPr="00CD28B4">
        <w:t xml:space="preserve"> to continue.</w:t>
      </w:r>
    </w:p>
    <w:p w14:paraId="1B49035F" w14:textId="10BEC0FE" w:rsidR="009F39F9" w:rsidRPr="00CD28B4" w:rsidRDefault="00267ADE" w:rsidP="009F39F9">
      <w:pPr>
        <w:pStyle w:val="ListParagraph"/>
        <w:keepNext/>
        <w:spacing w:before="120" w:after="120"/>
        <w:ind w:left="360"/>
        <w:contextualSpacing w:val="0"/>
      </w:pPr>
      <w:r w:rsidRPr="00CD28B4">
        <w:rPr>
          <w:noProof/>
        </w:rPr>
        <w:drawing>
          <wp:inline distT="0" distB="0" distL="0" distR="0" wp14:anchorId="00FE8B19" wp14:editId="4E29BC7A">
            <wp:extent cx="5486400" cy="1707466"/>
            <wp:effectExtent l="19050" t="19050" r="19050" b="26670"/>
            <wp:docPr id="2079255918" name="Picture 1" descr="Preview Patient Letter Window for Creating MRTC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55918" name="Picture 1" descr="Preview Patient Letter Window for Creating MRTC Appointments"/>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3E5FD9DD" w14:textId="69B9D1DE" w:rsidR="00153A1F" w:rsidRPr="00CD28B4" w:rsidRDefault="009F39F9" w:rsidP="004F3A9D">
      <w:pPr>
        <w:pStyle w:val="Caption"/>
        <w:ind w:left="360"/>
      </w:pPr>
      <w:bookmarkStart w:id="477" w:name="_Ref165448341"/>
      <w:bookmarkStart w:id="478" w:name="_Toc235203999"/>
      <w:r w:rsidRPr="00CD28B4">
        <w:t xml:space="preserve">Figure </w:t>
      </w:r>
      <w:fldSimple w:instr=" SEQ Figure \* ARABIC ">
        <w:r w:rsidR="00DA2067" w:rsidRPr="00CD28B4">
          <w:rPr>
            <w:noProof/>
          </w:rPr>
          <w:t>163</w:t>
        </w:r>
      </w:fldSimple>
      <w:bookmarkEnd w:id="477"/>
      <w:r w:rsidR="00B077D3" w:rsidRPr="00CD28B4">
        <w:t xml:space="preserve">: </w:t>
      </w:r>
      <w:r w:rsidR="00895090" w:rsidRPr="00CD28B4">
        <w:t>Preview Patient Letter Window for Creating MRTC Appointments</w:t>
      </w:r>
      <w:bookmarkEnd w:id="478"/>
    </w:p>
    <w:p w14:paraId="69A89AEA" w14:textId="0C979EF9" w:rsidR="00493B29" w:rsidRPr="00CD28B4" w:rsidRDefault="00963C58" w:rsidP="00B93866">
      <w:pPr>
        <w:pStyle w:val="ListParagraph"/>
        <w:numPr>
          <w:ilvl w:val="0"/>
          <w:numId w:val="38"/>
        </w:numPr>
        <w:spacing w:before="120" w:after="120"/>
        <w:contextualSpacing w:val="0"/>
      </w:pPr>
      <w:r w:rsidRPr="00CD28B4">
        <w:t>Once</w:t>
      </w:r>
      <w:r w:rsidR="00403114" w:rsidRPr="00CD28B4">
        <w:t xml:space="preserve"> the appointment is</w:t>
      </w:r>
      <w:r w:rsidRPr="00CD28B4">
        <w:t xml:space="preserve"> created, the user will be brought back to the New MRTC Appointment page. From here, the user can follow steps</w:t>
      </w:r>
      <w:r w:rsidR="0027246E" w:rsidRPr="00CD28B4">
        <w:t xml:space="preserve"> 4-</w:t>
      </w:r>
      <w:r w:rsidR="005F0F44" w:rsidRPr="00CD28B4">
        <w:t>7</w:t>
      </w:r>
      <w:r w:rsidR="0027246E" w:rsidRPr="00CD28B4">
        <w:t xml:space="preserve"> to create </w:t>
      </w:r>
      <w:r w:rsidR="002A708F" w:rsidRPr="00CD28B4">
        <w:t>the other</w:t>
      </w:r>
      <w:r w:rsidR="00095540" w:rsidRPr="00CD28B4">
        <w:t xml:space="preserve"> </w:t>
      </w:r>
      <w:r w:rsidR="002463C0" w:rsidRPr="00CD28B4">
        <w:t xml:space="preserve">appointments </w:t>
      </w:r>
      <w:r w:rsidR="00095540" w:rsidRPr="00CD28B4">
        <w:t xml:space="preserve">on the MRTC request </w:t>
      </w:r>
      <w:r w:rsidR="002463C0" w:rsidRPr="00CD28B4">
        <w:t>or</w:t>
      </w:r>
      <w:r w:rsidR="0027246E" w:rsidRPr="00CD28B4">
        <w:t xml:space="preserve"> select close </w:t>
      </w:r>
      <w:r w:rsidR="000E1AE9" w:rsidRPr="00CD28B4">
        <w:t xml:space="preserve">to </w:t>
      </w:r>
      <w:r w:rsidR="002463C0" w:rsidRPr="00CD28B4">
        <w:t>exit and return to the Appointments &amp; Requests page.</w:t>
      </w:r>
    </w:p>
    <w:p w14:paraId="0A8863D5" w14:textId="77777777" w:rsidR="00A85F98" w:rsidRPr="00CD28B4" w:rsidRDefault="00A85F98">
      <w:pPr>
        <w:spacing w:after="0"/>
        <w:rPr>
          <w:b/>
          <w:color w:val="2F5496" w:themeColor="accent1" w:themeShade="BF"/>
          <w:szCs w:val="32"/>
        </w:rPr>
      </w:pPr>
      <w:bookmarkStart w:id="479" w:name="_Toc172206310"/>
      <w:r w:rsidRPr="00CD28B4">
        <w:br w:type="page"/>
      </w:r>
    </w:p>
    <w:p w14:paraId="7DC2E8E2" w14:textId="323085C3" w:rsidR="00892A7F" w:rsidRPr="00CD28B4" w:rsidRDefault="00892A7F" w:rsidP="00A54CA9">
      <w:pPr>
        <w:pStyle w:val="Heading3"/>
        <w:spacing w:before="120" w:after="120"/>
      </w:pPr>
      <w:bookmarkStart w:id="480" w:name="_Toc235203777"/>
      <w:r w:rsidRPr="00CD28B4">
        <w:t>4.3.</w:t>
      </w:r>
      <w:r w:rsidR="00E71907" w:rsidRPr="00CD28B4">
        <w:t>4</w:t>
      </w:r>
      <w:r w:rsidRPr="00CD28B4">
        <w:t xml:space="preserve"> Consult/Procedure</w:t>
      </w:r>
      <w:bookmarkEnd w:id="479"/>
      <w:bookmarkEnd w:id="480"/>
    </w:p>
    <w:p w14:paraId="15EBA441" w14:textId="15F1CCEB" w:rsidR="007345DB" w:rsidRPr="00CD28B4" w:rsidRDefault="00095540" w:rsidP="00B93866">
      <w:pPr>
        <w:pStyle w:val="ListParagraph"/>
        <w:numPr>
          <w:ilvl w:val="0"/>
          <w:numId w:val="39"/>
        </w:numPr>
        <w:spacing w:before="120" w:after="120"/>
        <w:contextualSpacing w:val="0"/>
      </w:pPr>
      <w:r w:rsidRPr="00CD28B4">
        <w:t>To create a Consult/Procedure appointment</w:t>
      </w:r>
      <w:r w:rsidR="00322EC9" w:rsidRPr="00CD28B4">
        <w:t xml:space="preserve">, </w:t>
      </w:r>
      <w:r w:rsidRPr="00CD28B4">
        <w:t>the user will need to locate any previ</w:t>
      </w:r>
      <w:r w:rsidRPr="00CD28B4">
        <w:lastRenderedPageBreak/>
        <w:t xml:space="preserve">ously created Consult/Procedure requests by navigating the Appointment Requests grid (See </w:t>
      </w:r>
      <w:r w:rsidR="009664E0" w:rsidRPr="00CD28B4">
        <w:rPr>
          <w:b/>
          <w:bCs/>
        </w:rPr>
        <w:fldChar w:fldCharType="begin" w:fldLock="1"/>
      </w:r>
      <w:r w:rsidR="009664E0" w:rsidRPr="00CD28B4">
        <w:rPr>
          <w:b/>
          <w:bCs/>
        </w:rPr>
        <w:instrText xml:space="preserve"> REF _Ref165448368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368"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_Ref165448368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164</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000B6169" w:rsidRPr="00CD28B4">
        <w:t xml:space="preserve"> </w:t>
      </w:r>
      <w:r w:rsidRPr="00CD28B4">
        <w:t>for an example</w:t>
      </w:r>
      <w:r w:rsidR="004927FE" w:rsidRPr="00CD28B4">
        <w:t>).</w:t>
      </w:r>
    </w:p>
    <w:p w14:paraId="2E4C7F17" w14:textId="2D1C55E0" w:rsidR="00E17D7D" w:rsidRPr="00CD28B4" w:rsidRDefault="004927FE" w:rsidP="00E17D7D">
      <w:pPr>
        <w:pStyle w:val="ListParagraph"/>
        <w:keepNext/>
        <w:spacing w:before="120" w:after="120"/>
        <w:ind w:left="360"/>
        <w:contextualSpacing w:val="0"/>
      </w:pPr>
      <w:r w:rsidRPr="00CD28B4">
        <w:rPr>
          <w:noProof/>
        </w:rPr>
        <w:drawing>
          <wp:inline distT="0" distB="0" distL="0" distR="0" wp14:anchorId="33173C2E" wp14:editId="54D00275">
            <wp:extent cx="5486400" cy="2085535"/>
            <wp:effectExtent l="19050" t="19050" r="19050" b="10160"/>
            <wp:docPr id="2004211738" name="Picture 1" descr="Example for Finding Consult/Procedure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11738" name="Picture 1" descr="Example for Finding Consult/Procedure Requests"/>
                    <pic:cNvPicPr/>
                  </pic:nvPicPr>
                  <pic:blipFill>
                    <a:blip r:embed="rId163"/>
                    <a:stretch>
                      <a:fillRect/>
                    </a:stretch>
                  </pic:blipFill>
                  <pic:spPr>
                    <a:xfrm>
                      <a:off x="0" y="0"/>
                      <a:ext cx="5486400" cy="2085535"/>
                    </a:xfrm>
                    <a:prstGeom prst="rect">
                      <a:avLst/>
                    </a:prstGeom>
                    <a:ln>
                      <a:solidFill>
                        <a:schemeClr val="tx1"/>
                      </a:solidFill>
                    </a:ln>
                  </pic:spPr>
                </pic:pic>
              </a:graphicData>
            </a:graphic>
          </wp:inline>
        </w:drawing>
      </w:r>
    </w:p>
    <w:p w14:paraId="28100553" w14:textId="136F2814" w:rsidR="00043D3F" w:rsidRPr="00CD28B4" w:rsidRDefault="00E17D7D" w:rsidP="004F3A9D">
      <w:pPr>
        <w:pStyle w:val="Caption"/>
        <w:ind w:left="360"/>
      </w:pPr>
      <w:bookmarkStart w:id="481" w:name="_Ref165448368"/>
      <w:bookmarkStart w:id="482" w:name="_Toc235204000"/>
      <w:r w:rsidRPr="00CD28B4">
        <w:t xml:space="preserve">Figure </w:t>
      </w:r>
      <w:fldSimple w:instr=" SEQ Figure \* ARABIC ">
        <w:r w:rsidR="00DA2067" w:rsidRPr="00CD28B4">
          <w:rPr>
            <w:noProof/>
          </w:rPr>
          <w:t>164</w:t>
        </w:r>
      </w:fldSimple>
      <w:bookmarkEnd w:id="481"/>
      <w:r w:rsidR="00614842" w:rsidRPr="00CD28B4">
        <w:t xml:space="preserve">: </w:t>
      </w:r>
      <w:r w:rsidR="004F3619" w:rsidRPr="00CD28B4">
        <w:t>Example for Finding</w:t>
      </w:r>
      <w:r w:rsidR="00614842" w:rsidRPr="00CD28B4">
        <w:t xml:space="preserve"> </w:t>
      </w:r>
      <w:r w:rsidR="006712DA" w:rsidRPr="00CD28B4">
        <w:t>Consult/Procedure</w:t>
      </w:r>
      <w:r w:rsidR="00614842" w:rsidRPr="00CD28B4">
        <w:t xml:space="preserve"> </w:t>
      </w:r>
      <w:r w:rsidR="004F3619" w:rsidRPr="00CD28B4">
        <w:t>Requests</w:t>
      </w:r>
      <w:bookmarkEnd w:id="482"/>
    </w:p>
    <w:p w14:paraId="2B7FF442" w14:textId="7E2D5E82" w:rsidR="008E788F" w:rsidRPr="00CD28B4" w:rsidRDefault="008E788F" w:rsidP="00B93866">
      <w:pPr>
        <w:pStyle w:val="ListParagraph"/>
        <w:numPr>
          <w:ilvl w:val="0"/>
          <w:numId w:val="39"/>
        </w:numPr>
        <w:spacing w:before="120" w:after="120"/>
        <w:contextualSpacing w:val="0"/>
      </w:pPr>
      <w:r w:rsidRPr="00CD28B4">
        <w:t xml:space="preserve">Once </w:t>
      </w:r>
      <w:r w:rsidR="00480281" w:rsidRPr="00CD28B4">
        <w:t xml:space="preserve">the </w:t>
      </w:r>
      <w:r w:rsidRPr="00CD28B4">
        <w:t>consult/procedure</w:t>
      </w:r>
      <w:r w:rsidR="00480281" w:rsidRPr="00CD28B4">
        <w:t xml:space="preserve"> request</w:t>
      </w:r>
      <w:r w:rsidRPr="00CD28B4">
        <w:t xml:space="preserve"> is located, </w:t>
      </w:r>
      <w:r w:rsidR="00480281" w:rsidRPr="00CD28B4">
        <w:t xml:space="preserve">the user </w:t>
      </w:r>
      <w:r w:rsidR="00271733" w:rsidRPr="00CD28B4">
        <w:t>will</w:t>
      </w:r>
      <w:r w:rsidR="00480281" w:rsidRPr="00CD28B4">
        <w:t xml:space="preserve"> select the ellips</w:t>
      </w:r>
      <w:r w:rsidR="00271733" w:rsidRPr="00CD28B4">
        <w:t>i</w:t>
      </w:r>
      <w:r w:rsidR="00480281" w:rsidRPr="00CD28B4">
        <w:t>s, seen in</w:t>
      </w:r>
      <w:r w:rsidR="009664E0" w:rsidRPr="00CD28B4">
        <w:t xml:space="preserve"> </w:t>
      </w:r>
      <w:r w:rsidR="009664E0" w:rsidRPr="00CD28B4">
        <w:rPr>
          <w:b/>
          <w:bCs/>
        </w:rPr>
        <w:fldChar w:fldCharType="begin" w:fldLock="1"/>
      </w:r>
      <w:r w:rsidR="009664E0" w:rsidRPr="00CD28B4">
        <w:rPr>
          <w:b/>
          <w:bCs/>
        </w:rPr>
        <w:instrText xml:space="preserve"> REF _Ref165448387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387"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_Ref165448387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165</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00480281" w:rsidRPr="00CD28B4">
        <w:t>, next to the request within the grid.</w:t>
      </w:r>
    </w:p>
    <w:p w14:paraId="380E46C2" w14:textId="1603B2A6" w:rsidR="009A59A4" w:rsidRPr="00CD28B4" w:rsidRDefault="008E32ED" w:rsidP="009A59A4">
      <w:pPr>
        <w:pStyle w:val="ListParagraph"/>
        <w:keepNext/>
        <w:spacing w:before="120" w:after="120"/>
        <w:ind w:left="360"/>
        <w:contextualSpacing w:val="0"/>
      </w:pPr>
      <w:r w:rsidRPr="00CD28B4">
        <w:rPr>
          <w:noProof/>
        </w:rPr>
        <w:drawing>
          <wp:inline distT="0" distB="0" distL="0" distR="0" wp14:anchorId="26E9432D" wp14:editId="5461002B">
            <wp:extent cx="5486400" cy="1114278"/>
            <wp:effectExtent l="19050" t="19050" r="19050" b="10160"/>
            <wp:docPr id="687276773" name="Picture 1" descr="Selecting Action Menu Button to Create Consult/Procedure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76773" name="Picture 1" descr="Selecting Action Menu Button to Create Consult/Procedure Appointment"/>
                    <pic:cNvPicPr/>
                  </pic:nvPicPr>
                  <pic:blipFill>
                    <a:blip r:embed="rId164"/>
                    <a:stretch>
                      <a:fillRect/>
                    </a:stretch>
                  </pic:blipFill>
                  <pic:spPr>
                    <a:xfrm>
                      <a:off x="0" y="0"/>
                      <a:ext cx="5486400" cy="1114278"/>
                    </a:xfrm>
                    <a:prstGeom prst="rect">
                      <a:avLst/>
                    </a:prstGeom>
                    <a:ln>
                      <a:solidFill>
                        <a:schemeClr val="tx1"/>
                      </a:solidFill>
                    </a:ln>
                  </pic:spPr>
                </pic:pic>
              </a:graphicData>
            </a:graphic>
          </wp:inline>
        </w:drawing>
      </w:r>
    </w:p>
    <w:p w14:paraId="00EDDA5F" w14:textId="266829C4" w:rsidR="00E10A94" w:rsidRPr="00CD28B4" w:rsidRDefault="009A59A4" w:rsidP="004F3A9D">
      <w:pPr>
        <w:pStyle w:val="Caption"/>
        <w:ind w:left="360"/>
      </w:pPr>
      <w:bookmarkStart w:id="483" w:name="_Ref165448387"/>
      <w:bookmarkStart w:id="484" w:name="_Toc235204001"/>
      <w:r w:rsidRPr="00CD28B4">
        <w:t xml:space="preserve">Figure </w:t>
      </w:r>
      <w:fldSimple w:instr=" SEQ Figure \* ARABIC ">
        <w:r w:rsidR="00DA2067" w:rsidRPr="00CD28B4">
          <w:rPr>
            <w:noProof/>
          </w:rPr>
          <w:t>165</w:t>
        </w:r>
      </w:fldSimple>
      <w:bookmarkEnd w:id="483"/>
      <w:r w:rsidR="006E0AE5" w:rsidRPr="00CD28B4">
        <w:t xml:space="preserve">: </w:t>
      </w:r>
      <w:r w:rsidR="001869BB" w:rsidRPr="00CD28B4">
        <w:t>Selecting Action Menu Button to Create</w:t>
      </w:r>
      <w:r w:rsidR="006E0AE5" w:rsidRPr="00CD28B4">
        <w:t xml:space="preserve"> </w:t>
      </w:r>
      <w:r w:rsidR="0014440C" w:rsidRPr="00CD28B4">
        <w:t>Consult/Procedure</w:t>
      </w:r>
      <w:r w:rsidR="001869BB" w:rsidRPr="00CD28B4">
        <w:t xml:space="preserve"> Appointment</w:t>
      </w:r>
      <w:bookmarkEnd w:id="484"/>
    </w:p>
    <w:p w14:paraId="726A2067" w14:textId="0BD629A7" w:rsidR="00F32CDE" w:rsidRPr="00CD28B4" w:rsidRDefault="00F32CDE" w:rsidP="00B93866">
      <w:pPr>
        <w:pStyle w:val="ListParagraph"/>
        <w:numPr>
          <w:ilvl w:val="0"/>
          <w:numId w:val="39"/>
        </w:numPr>
        <w:spacing w:before="120" w:after="120"/>
        <w:contextualSpacing w:val="0"/>
      </w:pPr>
      <w:r w:rsidRPr="00CD28B4">
        <w:t>This will cause the action menu to appear. The user will then need to select the “New” option, seen in</w:t>
      </w:r>
      <w:r w:rsidR="00C761B2" w:rsidRPr="00CD28B4">
        <w:t xml:space="preserve"> </w:t>
      </w:r>
      <w:r w:rsidR="00C761B2" w:rsidRPr="00CD28B4">
        <w:rPr>
          <w:b/>
          <w:bCs/>
        </w:rPr>
        <w:fldChar w:fldCharType="begin" w:fldLock="1"/>
      </w:r>
      <w:r w:rsidR="00C761B2" w:rsidRPr="00CD28B4">
        <w:rPr>
          <w:b/>
          <w:bCs/>
        </w:rPr>
        <w:instrText xml:space="preserve"> REF _Ref165448400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40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166</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31A21576" w14:textId="49CE8706" w:rsidR="009A59A4" w:rsidRPr="00CD28B4" w:rsidRDefault="00550049" w:rsidP="009A59A4">
      <w:pPr>
        <w:pStyle w:val="ListParagraph"/>
        <w:keepNext/>
        <w:spacing w:before="120" w:after="120"/>
        <w:ind w:left="360"/>
        <w:contextualSpacing w:val="0"/>
      </w:pPr>
      <w:r w:rsidRPr="00CD28B4">
        <w:rPr>
          <w:noProof/>
        </w:rPr>
        <w:drawing>
          <wp:inline distT="0" distB="0" distL="0" distR="0" wp14:anchorId="131EC900" wp14:editId="4DC9EB60">
            <wp:extent cx="5486400" cy="1885657"/>
            <wp:effectExtent l="19050" t="19050" r="19050" b="19685"/>
            <wp:docPr id="746745695" name="Picture 1" descr="New Option from the Request Actions Dropdown for Consult/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45695" name="Picture 1" descr="New Option from the Request Actions Dropdown for Consult/Procedure"/>
                    <pic:cNvPicPr/>
                  </pic:nvPicPr>
                  <pic:blipFill>
                    <a:blip r:embed="rId165"/>
                    <a:stretch>
                      <a:fillRect/>
                    </a:stretch>
                  </pic:blipFill>
                  <pic:spPr>
                    <a:xfrm>
                      <a:off x="0" y="0"/>
                      <a:ext cx="5486400" cy="1885657"/>
                    </a:xfrm>
                    <a:prstGeom prst="rect">
                      <a:avLst/>
                    </a:prstGeom>
                    <a:ln>
                      <a:solidFill>
                        <a:schemeClr val="tx1"/>
                      </a:solidFill>
                    </a:ln>
                  </pic:spPr>
                </pic:pic>
              </a:graphicData>
            </a:graphic>
          </wp:inline>
        </w:drawing>
      </w:r>
    </w:p>
    <w:p w14:paraId="3295E00D" w14:textId="5042744E" w:rsidR="00C43D2C" w:rsidRPr="00CD28B4" w:rsidRDefault="009A59A4" w:rsidP="004F3A9D">
      <w:pPr>
        <w:pStyle w:val="Caption"/>
        <w:ind w:left="360"/>
      </w:pPr>
      <w:bookmarkStart w:id="485" w:name="_Ref165448400"/>
      <w:bookmarkStart w:id="486" w:name="_Toc235204002"/>
      <w:r w:rsidRPr="00CD28B4">
        <w:t xml:space="preserve">Figure </w:t>
      </w:r>
      <w:fldSimple w:instr=" SEQ Figure \* ARABIC ">
        <w:r w:rsidR="00DA2067" w:rsidRPr="00CD28B4">
          <w:rPr>
            <w:noProof/>
          </w:rPr>
          <w:t>166</w:t>
        </w:r>
      </w:fldSimple>
      <w:bookmarkEnd w:id="485"/>
      <w:r w:rsidR="0014440C" w:rsidRPr="00CD28B4">
        <w:t xml:space="preserve">: </w:t>
      </w:r>
      <w:r w:rsidR="001869BB" w:rsidRPr="00CD28B4">
        <w:t>New Option from the Request Actions Dropdown</w:t>
      </w:r>
      <w:r w:rsidR="0014440C" w:rsidRPr="00CD28B4">
        <w:t xml:space="preserve"> for Consult/Procedure</w:t>
      </w:r>
      <w:bookmarkEnd w:id="486"/>
    </w:p>
    <w:p w14:paraId="7C02A877" w14:textId="097035B1" w:rsidR="00336E50" w:rsidRPr="00CD28B4" w:rsidRDefault="002B38B3" w:rsidP="00B93866">
      <w:pPr>
        <w:pStyle w:val="ListParagraph"/>
        <w:numPr>
          <w:ilvl w:val="0"/>
          <w:numId w:val="39"/>
        </w:numPr>
        <w:spacing w:before="120" w:after="120"/>
        <w:contextualSpacing w:val="0"/>
      </w:pPr>
      <w:r w:rsidRPr="00CD28B4">
        <w:t xml:space="preserve">The user will be brought to the Schedule Search page shown below. </w:t>
      </w:r>
      <w:r w:rsidR="00336E50" w:rsidRPr="00CD28B4">
        <w:t>To search for a clinic, the user will select the search bar, seen in</w:t>
      </w:r>
      <w:r w:rsidR="009664E0" w:rsidRPr="00CD28B4">
        <w:t xml:space="preserve"> </w:t>
      </w:r>
      <w:r w:rsidR="009664E0" w:rsidRPr="00CD28B4">
        <w:rPr>
          <w:b/>
          <w:bCs/>
        </w:rPr>
        <w:fldChar w:fldCharType="begin" w:fldLock="1"/>
      </w:r>
      <w:r w:rsidR="009664E0" w:rsidRPr="00CD28B4">
        <w:rPr>
          <w:b/>
          <w:bCs/>
        </w:rPr>
        <w:instrText xml:space="preserve"> REF _Ref165448413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413"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_Ref165448413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167</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00336E50" w:rsidRPr="00CD28B4">
        <w:t>, and enter a valid clinic name. Once the information has been entered, a list of clinics will appear in the dropdown.</w:t>
      </w:r>
    </w:p>
    <w:p w14:paraId="56056F15" w14:textId="6CC3FDB8" w:rsidR="009A59A4" w:rsidRPr="00CD28B4" w:rsidRDefault="007B772F" w:rsidP="009A59A4">
      <w:pPr>
        <w:pStyle w:val="ListParagraph"/>
        <w:keepNext/>
        <w:spacing w:before="120" w:after="120"/>
        <w:ind w:left="360"/>
        <w:contextualSpacing w:val="0"/>
      </w:pPr>
      <w:r w:rsidRPr="00CD28B4">
        <w:rPr>
          <w:noProof/>
        </w:rPr>
        <w:drawing>
          <wp:inline distT="0" distB="0" distL="0" distR="0" wp14:anchorId="35E95CCD" wp14:editId="51D317B2">
            <wp:extent cx="5486400" cy="2763715"/>
            <wp:effectExtent l="19050" t="19050" r="19050" b="17780"/>
            <wp:docPr id="1902397302" name="Picture 1" descr="Searching for a Clinic when Creating a Consult/Procedure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97302" name="Picture 1" descr="Searching for a Clinic when Creating a Consult/Procedure Appointment"/>
                    <pic:cNvPicPr/>
                  </pic:nvPicPr>
                  <pic:blipFill>
                    <a:blip r:embed="rId166"/>
                    <a:stretch>
                      <a:fillRect/>
                    </a:stretch>
                  </pic:blipFill>
                  <pic:spPr>
                    <a:xfrm>
                      <a:off x="0" y="0"/>
                      <a:ext cx="5486400" cy="2763715"/>
                    </a:xfrm>
                    <a:prstGeom prst="rect">
                      <a:avLst/>
                    </a:prstGeom>
                    <a:ln>
                      <a:solidFill>
                        <a:schemeClr val="tx1"/>
                      </a:solidFill>
                    </a:ln>
                  </pic:spPr>
                </pic:pic>
              </a:graphicData>
            </a:graphic>
          </wp:inline>
        </w:drawing>
      </w:r>
    </w:p>
    <w:p w14:paraId="6B357A44" w14:textId="62ACFF1A" w:rsidR="005C61CE" w:rsidRPr="00CD28B4" w:rsidRDefault="009A59A4" w:rsidP="00D2741C">
      <w:pPr>
        <w:pStyle w:val="Caption"/>
        <w:ind w:left="360"/>
      </w:pPr>
      <w:bookmarkStart w:id="487" w:name="_Ref165448413"/>
      <w:bookmarkStart w:id="488" w:name="_Toc235204003"/>
      <w:r w:rsidRPr="00CD28B4">
        <w:t xml:space="preserve">Figure </w:t>
      </w:r>
      <w:fldSimple w:instr=" SEQ Figure \* ARABIC ">
        <w:r w:rsidR="00DA2067" w:rsidRPr="00CD28B4">
          <w:rPr>
            <w:noProof/>
          </w:rPr>
          <w:t>167</w:t>
        </w:r>
      </w:fldSimple>
      <w:bookmarkEnd w:id="487"/>
      <w:r w:rsidR="00AC2C27" w:rsidRPr="00CD28B4">
        <w:t xml:space="preserve">: </w:t>
      </w:r>
      <w:r w:rsidR="004F3619" w:rsidRPr="00CD28B4">
        <w:t>Searching for a Clinic when Creating a Consult/Procedure Appoin</w:t>
      </w:r>
      <w:r w:rsidR="004F3619" w:rsidRPr="00CD28B4">
        <w:lastRenderedPageBreak/>
        <w:t>tment</w:t>
      </w:r>
      <w:bookmarkEnd w:id="488"/>
    </w:p>
    <w:p w14:paraId="2059942C" w14:textId="7DFB974C" w:rsidR="00DA39C3" w:rsidRPr="00CD28B4" w:rsidRDefault="00336E50" w:rsidP="0078783B">
      <w:pPr>
        <w:pStyle w:val="NoteStyle1"/>
      </w:pPr>
      <w:r w:rsidRPr="00CD28B4">
        <w:t>Note: It is suggested that the user searches for a clinic within the service/specialty of the original appointment request.</w:t>
      </w:r>
      <w:r w:rsidR="00961BA2" w:rsidRPr="00CD28B4">
        <w:t xml:space="preserve"> Attempting to use a clinic outside of the service/specialty </w:t>
      </w:r>
      <w:r w:rsidR="00FC1012" w:rsidRPr="00CD28B4">
        <w:t xml:space="preserve">in the request </w:t>
      </w:r>
      <w:r w:rsidR="00961BA2" w:rsidRPr="00CD28B4">
        <w:t xml:space="preserve">will result in the </w:t>
      </w:r>
      <w:r w:rsidR="00FC1012" w:rsidRPr="00CD28B4">
        <w:t xml:space="preserve">Clinic Stop Code </w:t>
      </w:r>
      <w:r w:rsidR="00961BA2" w:rsidRPr="00CD28B4">
        <w:t xml:space="preserve">notification seen in </w:t>
      </w:r>
      <w:r w:rsidR="009664E0" w:rsidRPr="00CD28B4">
        <w:rPr>
          <w:b/>
          <w:bCs/>
        </w:rPr>
        <w:fldChar w:fldCharType="begin" w:fldLock="1"/>
      </w:r>
      <w:r w:rsidR="009664E0" w:rsidRPr="00CD28B4">
        <w:rPr>
          <w:b/>
          <w:bCs/>
        </w:rPr>
        <w:instrText xml:space="preserve"> REF _Ref165448434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434"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_Ref165448434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168</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000B6169" w:rsidRPr="00CD28B4">
        <w:t xml:space="preserve"> </w:t>
      </w:r>
      <w:r w:rsidR="00961BA2" w:rsidRPr="00CD28B4">
        <w:t>below.</w:t>
      </w:r>
    </w:p>
    <w:p w14:paraId="6D403CD1" w14:textId="1750AD80" w:rsidR="009A59A4" w:rsidRPr="00CD28B4" w:rsidRDefault="00890407" w:rsidP="009A59A4">
      <w:pPr>
        <w:pStyle w:val="ListParagraph"/>
        <w:keepNext/>
        <w:spacing w:before="120" w:after="120"/>
        <w:ind w:left="1080"/>
        <w:contextualSpacing w:val="0"/>
      </w:pPr>
      <w:r w:rsidRPr="00CD28B4">
        <w:rPr>
          <w:noProof/>
        </w:rPr>
        <w:drawing>
          <wp:inline distT="0" distB="0" distL="0" distR="0" wp14:anchorId="0D1CB369" wp14:editId="4378CC6E">
            <wp:extent cx="4572000" cy="1559169"/>
            <wp:effectExtent l="19050" t="19050" r="19050" b="22225"/>
            <wp:docPr id="1361512009" name="Picture 1" descr="Clinic Stop Code Window for Consult/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12009" name="Picture 1" descr="Clinic Stop Code Window for Consult/Procedure"/>
                    <pic:cNvPicPr/>
                  </pic:nvPicPr>
                  <pic:blipFill>
                    <a:blip r:embed="rId167"/>
                    <a:stretch>
                      <a:fillRect/>
                    </a:stretch>
                  </pic:blipFill>
                  <pic:spPr>
                    <a:xfrm>
                      <a:off x="0" y="0"/>
                      <a:ext cx="4572000" cy="1559169"/>
                    </a:xfrm>
                    <a:prstGeom prst="rect">
                      <a:avLst/>
                    </a:prstGeom>
                    <a:ln>
                      <a:solidFill>
                        <a:schemeClr val="tx1"/>
                      </a:solidFill>
                    </a:ln>
                  </pic:spPr>
                </pic:pic>
              </a:graphicData>
            </a:graphic>
          </wp:inline>
        </w:drawing>
      </w:r>
    </w:p>
    <w:p w14:paraId="3F9733AF" w14:textId="3F388CA1" w:rsidR="00A55A88" w:rsidRPr="00CD28B4" w:rsidRDefault="009A59A4" w:rsidP="004F3A9D">
      <w:pPr>
        <w:pStyle w:val="Caption"/>
        <w:ind w:left="1080"/>
        <w:rPr>
          <w:i w:val="0"/>
        </w:rPr>
      </w:pPr>
      <w:bookmarkStart w:id="489" w:name="_Ref165448434"/>
      <w:bookmarkStart w:id="490" w:name="_Toc235204004"/>
      <w:r w:rsidRPr="00CD28B4">
        <w:t xml:space="preserve">Figure </w:t>
      </w:r>
      <w:fldSimple w:instr=" SEQ Figure \* ARABIC ">
        <w:r w:rsidR="00DA2067" w:rsidRPr="00CD28B4">
          <w:rPr>
            <w:noProof/>
          </w:rPr>
          <w:t>168</w:t>
        </w:r>
      </w:fldSimple>
      <w:bookmarkEnd w:id="489"/>
      <w:r w:rsidR="004F3619" w:rsidRPr="00CD28B4">
        <w:t>: C</w:t>
      </w:r>
      <w:r w:rsidR="00F51FD2" w:rsidRPr="00CD28B4">
        <w:t>linic Stop Code Window for Consult/Procedure</w:t>
      </w:r>
      <w:bookmarkEnd w:id="490"/>
    </w:p>
    <w:p w14:paraId="25526E5F" w14:textId="276EF578" w:rsidR="00336E50" w:rsidRPr="00CD28B4" w:rsidRDefault="00DC145E" w:rsidP="00B93866">
      <w:pPr>
        <w:pStyle w:val="ListParagraph"/>
        <w:numPr>
          <w:ilvl w:val="0"/>
          <w:numId w:val="39"/>
        </w:numPr>
        <w:spacing w:before="120" w:after="120"/>
        <w:contextualSpacing w:val="0"/>
      </w:pPr>
      <w:r w:rsidRPr="00CD28B4">
        <w:t xml:space="preserve">After </w:t>
      </w:r>
      <w:r w:rsidR="00336E50" w:rsidRPr="00CD28B4">
        <w:t>select</w:t>
      </w:r>
      <w:r w:rsidR="0007787D" w:rsidRPr="00CD28B4">
        <w:t>ing</w:t>
      </w:r>
      <w:r w:rsidR="00336E50" w:rsidRPr="00CD28B4">
        <w:t xml:space="preserve"> </w:t>
      </w:r>
      <w:r w:rsidRPr="00CD28B4">
        <w:t xml:space="preserve">a preferred </w:t>
      </w:r>
      <w:r w:rsidR="00336E50" w:rsidRPr="00CD28B4">
        <w:t>clinic from the available options</w:t>
      </w:r>
      <w:r w:rsidR="0007787D" w:rsidRPr="00CD28B4">
        <w:t>, t</w:t>
      </w:r>
      <w:r w:rsidR="00336E50" w:rsidRPr="00CD28B4">
        <w:t>he user will be brought to the Time Slot Calendar for the selected clinic.</w:t>
      </w:r>
      <w:r w:rsidR="0044669A" w:rsidRPr="00CD28B4">
        <w:t xml:space="preserve"> </w:t>
      </w:r>
      <w:r w:rsidR="0007787D" w:rsidRPr="00CD28B4">
        <w:t>The user can then right click within the preferred timeslot on the calendar and select the “Create Appointment” option seen in</w:t>
      </w:r>
      <w:r w:rsidR="008A3E2E" w:rsidRPr="00CD28B4">
        <w:t xml:space="preserve"> </w:t>
      </w:r>
      <w:r w:rsidR="008A3E2E" w:rsidRPr="00CD28B4">
        <w:rPr>
          <w:b/>
          <w:bCs/>
        </w:rPr>
        <w:fldChar w:fldCharType="begin" w:fldLock="1"/>
      </w:r>
      <w:r w:rsidR="008A3E2E" w:rsidRPr="00CD28B4">
        <w:rPr>
          <w:b/>
          <w:bCs/>
        </w:rPr>
        <w:instrText xml:space="preserve"> REF _Ref165448452 \h  \* MERGEFORMAT </w:instrText>
      </w:r>
      <w:r w:rsidR="008A3E2E" w:rsidRPr="00CD28B4">
        <w:rPr>
          <w:b/>
          <w:bCs/>
        </w:rPr>
      </w:r>
      <w:r w:rsidR="008A3E2E" w:rsidRPr="00CD28B4">
        <w:rPr>
          <w:b/>
          <w:bCs/>
        </w:rPr>
        <w:fldChar w:fldCharType="separate"/>
      </w:r>
      <w:hyperlink w:anchor="_Ref16544845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169</w:t>
        </w:r>
        <w:r w:rsidR="00CD28B4" w:rsidRPr="00CD28B4">
          <w:rPr>
            <w:rStyle w:val="Hyperlink"/>
            <w:rFonts w:ascii="Segoe UI Symbol" w:hAnsi="Segoe UI Symbol" w:cs="Segoe UI Symbol"/>
            <w:bCs/>
            <w:noProof/>
          </w:rPr>
          <w:t>⁠</w:t>
        </w:r>
      </w:hyperlink>
      <w:r w:rsidR="008A3E2E" w:rsidRPr="00CD28B4">
        <w:rPr>
          <w:b/>
          <w:bCs/>
        </w:rPr>
        <w:fldChar w:fldCharType="end"/>
      </w:r>
      <w:r w:rsidR="0007787D" w:rsidRPr="00CD28B4">
        <w:t>.</w:t>
      </w:r>
    </w:p>
    <w:p w14:paraId="5430E888" w14:textId="3B0F8C4C" w:rsidR="009A59A4" w:rsidRPr="00CD28B4" w:rsidRDefault="000A5C1E" w:rsidP="009A59A4">
      <w:pPr>
        <w:pStyle w:val="ListParagraph"/>
        <w:keepNext/>
        <w:spacing w:before="120" w:after="120"/>
        <w:ind w:left="360"/>
        <w:contextualSpacing w:val="0"/>
      </w:pPr>
      <w:r w:rsidRPr="00CD28B4">
        <w:rPr>
          <w:noProof/>
        </w:rPr>
        <w:drawing>
          <wp:inline distT="0" distB="0" distL="0" distR="0" wp14:anchorId="5E860418" wp14:editId="2D40F39F">
            <wp:extent cx="5486400" cy="1616026"/>
            <wp:effectExtent l="19050" t="19050" r="19050" b="22860"/>
            <wp:docPr id="514992115" name="Picture 1" descr="Create Appointment Button for Consult/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92115" name="Picture 1" descr="Create Appointment Button for Consult/Procedure"/>
                    <pic:cNvPicPr/>
                  </pic:nvPicPr>
                  <pic:blipFill>
                    <a:blip r:embed="rId168"/>
                    <a:stretch>
                      <a:fillRect/>
                    </a:stretch>
                  </pic:blipFill>
                  <pic:spPr>
                    <a:xfrm>
                      <a:off x="0" y="0"/>
                      <a:ext cx="5486400" cy="1616026"/>
                    </a:xfrm>
                    <a:prstGeom prst="rect">
                      <a:avLst/>
                    </a:prstGeom>
                    <a:ln>
                      <a:solidFill>
                        <a:schemeClr val="tx1"/>
                      </a:solidFill>
                    </a:ln>
                  </pic:spPr>
                </pic:pic>
              </a:graphicData>
            </a:graphic>
          </wp:inline>
        </w:drawing>
      </w:r>
    </w:p>
    <w:p w14:paraId="2A86521E" w14:textId="221CF1B8" w:rsidR="005C195F" w:rsidRPr="00CD28B4" w:rsidRDefault="009A59A4" w:rsidP="004F3A9D">
      <w:pPr>
        <w:pStyle w:val="Caption"/>
        <w:ind w:left="360"/>
      </w:pPr>
      <w:bookmarkStart w:id="491" w:name="_Ref165448452"/>
      <w:bookmarkStart w:id="492" w:name="_Toc235204005"/>
      <w:r w:rsidRPr="00CD28B4">
        <w:t xml:space="preserve">Figure </w:t>
      </w:r>
      <w:fldSimple w:instr=" SEQ Figure \* ARABIC ">
        <w:r w:rsidR="00DA2067" w:rsidRPr="00CD28B4">
          <w:rPr>
            <w:noProof/>
          </w:rPr>
          <w:t>169</w:t>
        </w:r>
      </w:fldSimple>
      <w:bookmarkEnd w:id="491"/>
      <w:r w:rsidR="001869BB" w:rsidRPr="00CD28B4">
        <w:t>: Create Appo</w:t>
      </w:r>
      <w:r w:rsidR="001869BB" w:rsidRPr="00CD28B4">
        <w:lastRenderedPageBreak/>
        <w:t>intment Button for Consult/Procedure</w:t>
      </w:r>
      <w:bookmarkEnd w:id="492"/>
    </w:p>
    <w:p w14:paraId="392C6842" w14:textId="03E934A3" w:rsidR="0007787D" w:rsidRPr="00CD28B4" w:rsidRDefault="0007787D" w:rsidP="00B93866">
      <w:pPr>
        <w:pStyle w:val="ListParagraph"/>
        <w:numPr>
          <w:ilvl w:val="0"/>
          <w:numId w:val="39"/>
        </w:numPr>
        <w:spacing w:before="120" w:after="120"/>
        <w:contextualSpacing w:val="0"/>
      </w:pPr>
      <w:r w:rsidRPr="00CD28B4">
        <w:t>The user will be brought to the New Appointment page. On this page, the user will need to fill out all the required information displayed in</w:t>
      </w:r>
      <w:r w:rsidR="008A3E2E" w:rsidRPr="00CD28B4">
        <w:t xml:space="preserve"> </w:t>
      </w:r>
      <w:r w:rsidR="008A3E2E" w:rsidRPr="00CD28B4">
        <w:rPr>
          <w:b/>
          <w:bCs/>
        </w:rPr>
        <w:fldChar w:fldCharType="begin" w:fldLock="1"/>
      </w:r>
      <w:r w:rsidR="008A3E2E" w:rsidRPr="00CD28B4">
        <w:rPr>
          <w:b/>
          <w:bCs/>
        </w:rPr>
        <w:instrText xml:space="preserve"> REF _Ref165448467 \h  \* MERGEFORMAT </w:instrText>
      </w:r>
      <w:r w:rsidR="008A3E2E" w:rsidRPr="00CD28B4">
        <w:rPr>
          <w:b/>
          <w:bCs/>
        </w:rPr>
      </w:r>
      <w:r w:rsidR="008A3E2E" w:rsidRPr="00CD28B4">
        <w:rPr>
          <w:b/>
          <w:bCs/>
        </w:rPr>
        <w:fldChar w:fldCharType="separate"/>
      </w:r>
      <w:hyperlink w:anchor="_Ref16544846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The user can also fill out any optional information as needed.</w:t>
      </w:r>
    </w:p>
    <w:p w14:paraId="65849703" w14:textId="10708392" w:rsidR="009A59A4" w:rsidRPr="00CD28B4" w:rsidRDefault="007B3042" w:rsidP="009A59A4">
      <w:pPr>
        <w:pStyle w:val="ListParagraph"/>
        <w:keepNext/>
        <w:spacing w:before="120" w:after="120"/>
        <w:ind w:left="360"/>
        <w:contextualSpacing w:val="0"/>
      </w:pPr>
      <w:r w:rsidRPr="00CD28B4">
        <w:rPr>
          <w:noProof/>
        </w:rPr>
        <w:drawing>
          <wp:inline distT="0" distB="0" distL="0" distR="0" wp14:anchorId="47742AB1" wp14:editId="529DF6C5">
            <wp:extent cx="5486400" cy="2774266"/>
            <wp:effectExtent l="19050" t="19050" r="19050" b="26670"/>
            <wp:docPr id="629258040" name="Picture 1" descr="New Appointment Page for Consult/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58040" name="Picture 1" descr="New Appointment Page for Consult/Procedure"/>
                    <pic:cNvPicPr/>
                  </pic:nvPicPr>
                  <pic:blipFill>
                    <a:blip r:embed="rId169"/>
                    <a:stretch>
                      <a:fillRect/>
                    </a:stretch>
                  </pic:blipFill>
                  <pic:spPr>
                    <a:xfrm>
                      <a:off x="0" y="0"/>
                      <a:ext cx="5486400" cy="2774266"/>
                    </a:xfrm>
                    <a:prstGeom prst="rect">
                      <a:avLst/>
                    </a:prstGeom>
                    <a:ln>
                      <a:solidFill>
                        <a:schemeClr val="tx1"/>
                      </a:solidFill>
                    </a:ln>
                  </pic:spPr>
                </pic:pic>
              </a:graphicData>
            </a:graphic>
          </wp:inline>
        </w:drawing>
      </w:r>
    </w:p>
    <w:p w14:paraId="6FCFEE9F" w14:textId="32CB34A0" w:rsidR="00B222ED" w:rsidRPr="00CD28B4" w:rsidRDefault="009A59A4" w:rsidP="004F3A9D">
      <w:pPr>
        <w:pStyle w:val="Caption"/>
        <w:ind w:left="360"/>
      </w:pPr>
      <w:bookmarkStart w:id="493" w:name="_Ref165448467"/>
      <w:bookmarkStart w:id="494" w:name="_Toc235204006"/>
      <w:r w:rsidRPr="00CD28B4">
        <w:t xml:space="preserve">Figure </w:t>
      </w:r>
      <w:fldSimple w:instr=" SEQ Figure \* ARABIC ">
        <w:r w:rsidR="00DA2067" w:rsidRPr="00CD28B4">
          <w:rPr>
            <w:noProof/>
          </w:rPr>
          <w:t>170</w:t>
        </w:r>
      </w:fldSimple>
      <w:bookmarkEnd w:id="493"/>
      <w:r w:rsidR="00F51FD2" w:rsidRPr="00CD28B4">
        <w:t>: New Appointment Page for Consult/</w:t>
      </w:r>
      <w:r w:rsidR="00E20090" w:rsidRPr="00CD28B4">
        <w:t>Procedure</w:t>
      </w:r>
      <w:bookmarkEnd w:id="494"/>
    </w:p>
    <w:p w14:paraId="725CFD09" w14:textId="64957792" w:rsidR="00B65ED2" w:rsidRPr="00CD28B4" w:rsidRDefault="00B65ED2" w:rsidP="0078783B">
      <w:pPr>
        <w:pStyle w:val="NoteStyle1"/>
      </w:pPr>
      <w:r w:rsidRPr="00CD28B4">
        <w:t>Note: Users will be able to track comments via the New Appointment page. Comments will show the name of the commenter, as well as the date the comment was added to the appointment request.</w:t>
      </w:r>
      <w:r w:rsidR="007C0145" w:rsidRPr="00CD28B4">
        <w:t xml:space="preserve"> Comments added under the ‘Notes” section of the page will be added to comment tracking and available for viewing once the appointment has been created.</w:t>
      </w:r>
    </w:p>
    <w:p w14:paraId="4177D412" w14:textId="3F1DE48F" w:rsidR="001846E3" w:rsidRPr="00CD28B4" w:rsidRDefault="001846E3" w:rsidP="00B93866">
      <w:pPr>
        <w:pStyle w:val="ListParagraph"/>
        <w:numPr>
          <w:ilvl w:val="0"/>
          <w:numId w:val="39"/>
        </w:numPr>
        <w:spacing w:before="120" w:after="120"/>
        <w:contextualSpacing w:val="0"/>
      </w:pPr>
      <w:r w:rsidRPr="00CD28B4">
        <w:t>Once all applicable information has been filled, the user will select the “Create Appointment” button, seen in</w:t>
      </w:r>
      <w:r w:rsidR="009664E0" w:rsidRPr="00CD28B4">
        <w:t xml:space="preserve"> </w:t>
      </w:r>
      <w:r w:rsidR="009664E0" w:rsidRPr="00CD28B4">
        <w:rPr>
          <w:b/>
          <w:bCs/>
        </w:rPr>
        <w:fldChar w:fldCharType="begin" w:fldLock="1"/>
      </w:r>
      <w:r w:rsidR="009664E0" w:rsidRPr="00CD28B4">
        <w:rPr>
          <w:b/>
          <w:bCs/>
        </w:rPr>
        <w:instrText xml:space="preserve"> REF _Ref165448485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485"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_Ref165448485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171</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xml:space="preserve">, to create the new Consult/Procedure appointment. </w:t>
      </w:r>
    </w:p>
    <w:p w14:paraId="615529CC" w14:textId="03581C72" w:rsidR="00E20090" w:rsidRPr="00CD28B4" w:rsidRDefault="00F90AA3" w:rsidP="00E20090">
      <w:pPr>
        <w:pStyle w:val="ListParagraph"/>
        <w:keepNext/>
        <w:spacing w:before="120" w:after="120"/>
        <w:ind w:left="360"/>
        <w:contextualSpacing w:val="0"/>
      </w:pPr>
      <w:r w:rsidRPr="00CD28B4">
        <w:rPr>
          <w:noProof/>
        </w:rPr>
        <w:drawing>
          <wp:inline distT="0" distB="0" distL="0" distR="0" wp14:anchorId="6647F8A2" wp14:editId="1818DCCD">
            <wp:extent cx="5486400" cy="2780128"/>
            <wp:effectExtent l="19050" t="19050" r="19050" b="20320"/>
            <wp:docPr id="1689243653" name="Picture 1" descr="Create Appointment Button for New Consult/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43653" name="Picture 1" descr="Create Appointment Button for New Consult/Procedure"/>
                    <pic:cNvPicPr/>
                  </pic:nvPicPr>
                  <pic:blipFill>
                    <a:blip r:embed="rId170"/>
                    <a:stretch>
                      <a:fillRect/>
                    </a:stretch>
                  </pic:blipFill>
                  <pic:spPr>
                    <a:xfrm>
                      <a:off x="0" y="0"/>
                      <a:ext cx="5486400" cy="2780128"/>
                    </a:xfrm>
                    <a:prstGeom prst="rect">
                      <a:avLst/>
                    </a:prstGeom>
                    <a:ln>
                      <a:solidFill>
                        <a:schemeClr val="tx1"/>
                      </a:solidFill>
                    </a:ln>
                  </pic:spPr>
                </pic:pic>
              </a:graphicData>
            </a:graphic>
          </wp:inline>
        </w:drawing>
      </w:r>
    </w:p>
    <w:p w14:paraId="719F4FEE" w14:textId="4DB628D4" w:rsidR="009E65D1" w:rsidRPr="00CD28B4" w:rsidRDefault="00E20090" w:rsidP="004F3A9D">
      <w:pPr>
        <w:pStyle w:val="Caption"/>
        <w:ind w:left="360"/>
      </w:pPr>
      <w:bookmarkStart w:id="495" w:name="_Ref165448485"/>
      <w:bookmarkStart w:id="496" w:name="_Toc235204007"/>
      <w:r w:rsidRPr="00CD28B4">
        <w:t xml:space="preserve">Figure </w:t>
      </w:r>
      <w:fldSimple w:instr=" SEQ Figure \* ARABIC ">
        <w:r w:rsidR="00DA2067" w:rsidRPr="00CD28B4">
          <w:rPr>
            <w:noProof/>
          </w:rPr>
          <w:t>171</w:t>
        </w:r>
      </w:fldSimple>
      <w:bookmarkEnd w:id="495"/>
      <w:r w:rsidRPr="00CD28B4">
        <w:t>: Create Appointment Button for New Consult/Procedure</w:t>
      </w:r>
      <w:bookmarkEnd w:id="496"/>
    </w:p>
    <w:p w14:paraId="009B21BB" w14:textId="3CAAA6C5" w:rsidR="001846E3" w:rsidRPr="00CD28B4" w:rsidRDefault="00E869EE" w:rsidP="0078783B">
      <w:pPr>
        <w:pStyle w:val="NoteStyle1"/>
      </w:pPr>
      <w:r w:rsidRPr="00CD28B4">
        <w:t>Note: The user can also select the “Cancel” button seen</w:t>
      </w:r>
      <w:r w:rsidRPr="00CD28B4">
        <w:lastRenderedPageBreak/>
        <w:t xml:space="preserve"> in </w:t>
      </w:r>
      <w:r w:rsidR="00C761B2" w:rsidRPr="00CD28B4">
        <w:rPr>
          <w:b/>
          <w:bCs/>
        </w:rPr>
        <w:fldChar w:fldCharType="begin" w:fldLock="1"/>
      </w:r>
      <w:r w:rsidR="00C761B2" w:rsidRPr="00CD28B4">
        <w:rPr>
          <w:b/>
          <w:bCs/>
        </w:rPr>
        <w:instrText xml:space="preserve"> REF _Ref165448485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48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171</w:t>
        </w:r>
        <w:r w:rsidR="00CD28B4" w:rsidRPr="00CD28B4">
          <w:rPr>
            <w:rStyle w:val="Hyperlink"/>
            <w:rFonts w:ascii="Segoe UI Symbol" w:hAnsi="Segoe UI Symbol" w:cs="Segoe UI Symbol"/>
            <w:bCs/>
            <w:noProof/>
          </w:rPr>
          <w:t>⁠</w:t>
        </w:r>
      </w:hyperlink>
      <w:r w:rsidR="00C761B2" w:rsidRPr="00CD28B4">
        <w:rPr>
          <w:b/>
          <w:bCs/>
        </w:rPr>
        <w:fldChar w:fldCharType="end"/>
      </w:r>
      <w:r w:rsidR="000B6169" w:rsidRPr="00CD28B4">
        <w:t xml:space="preserve"> </w:t>
      </w:r>
      <w:r w:rsidRPr="00CD28B4">
        <w:t>to exit creating an appointment and go back to the Appointments &amp; Requests page.</w:t>
      </w:r>
    </w:p>
    <w:p w14:paraId="1C4E48A7" w14:textId="2D1F3428" w:rsidR="001846E3" w:rsidRPr="00CD28B4" w:rsidRDefault="001846E3" w:rsidP="00B93866">
      <w:pPr>
        <w:pStyle w:val="ListParagraph"/>
        <w:numPr>
          <w:ilvl w:val="0"/>
          <w:numId w:val="39"/>
        </w:numPr>
        <w:spacing w:before="120" w:after="120"/>
        <w:contextualSpacing w:val="0"/>
      </w:pPr>
      <w:r w:rsidRPr="00CD28B4">
        <w:t xml:space="preserve">The Appointment Successfully Created </w:t>
      </w:r>
      <w:r w:rsidR="00FA1846" w:rsidRPr="00CD28B4">
        <w:t>window</w:t>
      </w:r>
      <w:r w:rsidRPr="00CD28B4">
        <w:t>, shown below in</w:t>
      </w:r>
      <w:r w:rsidR="009664E0" w:rsidRPr="00CD28B4">
        <w:t xml:space="preserve"> </w:t>
      </w:r>
      <w:r w:rsidR="009664E0" w:rsidRPr="00CD28B4">
        <w:rPr>
          <w:b/>
          <w:bCs/>
        </w:rPr>
        <w:fldChar w:fldCharType="begin" w:fldLock="1"/>
      </w:r>
      <w:r w:rsidR="009664E0" w:rsidRPr="00CD28B4">
        <w:rPr>
          <w:b/>
          <w:bCs/>
        </w:rPr>
        <w:instrText xml:space="preserve"> REF _Ref165448515 \h  \* MERGEFORMAT </w:instrText>
      </w:r>
      <w:r w:rsidR="009664E0" w:rsidRPr="00CD28B4">
        <w:rPr>
          <w:b/>
          <w:bCs/>
        </w:rPr>
      </w:r>
      <w:r w:rsidR="009664E0" w:rsidRPr="00CD28B4">
        <w:rPr>
          <w:b/>
          <w:bCs/>
        </w:rPr>
        <w:fldChar w:fldCharType="separate"/>
      </w:r>
      <w:r w:rsidR="00CD28B4" w:rsidRPr="00CD28B4">
        <w:rPr>
          <w:rFonts w:ascii="Segoe UI Symbol" w:hAnsi="Segoe UI Symbol" w:cs="Segoe UI Symbol"/>
          <w:b/>
          <w:bCs/>
        </w:rPr>
        <w:t>⁠</w:t>
      </w:r>
      <w:hyperlink w:anchor="_Ref165448515"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_Ref165448515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172</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9664E0" w:rsidRPr="00CD28B4">
        <w:rPr>
          <w:b/>
          <w:bCs/>
        </w:rPr>
        <w:fldChar w:fldCharType="end"/>
      </w:r>
      <w:r w:rsidRPr="00CD28B4">
        <w:t xml:space="preserve">, will appear. The user can choose to preview the patient letter, if needed, or select </w:t>
      </w:r>
      <w:r w:rsidR="00FA1846" w:rsidRPr="00CD28B4">
        <w:t>“Close”</w:t>
      </w:r>
      <w:r w:rsidRPr="00CD28B4">
        <w:t xml:space="preserve"> to continue.</w:t>
      </w:r>
    </w:p>
    <w:p w14:paraId="2E3BB4D7" w14:textId="50882153" w:rsidR="009A59A4" w:rsidRPr="00CD28B4" w:rsidRDefault="00F90AA3" w:rsidP="009A59A4">
      <w:pPr>
        <w:pStyle w:val="ListParagraph"/>
        <w:keepNext/>
        <w:spacing w:before="120" w:after="120"/>
        <w:ind w:left="360"/>
        <w:contextualSpacing w:val="0"/>
      </w:pPr>
      <w:r w:rsidRPr="00CD28B4">
        <w:rPr>
          <w:noProof/>
        </w:rPr>
        <w:drawing>
          <wp:inline distT="0" distB="0" distL="0" distR="0" wp14:anchorId="11733E27" wp14:editId="51BF013E">
            <wp:extent cx="5486400" cy="1707466"/>
            <wp:effectExtent l="19050" t="19050" r="19050" b="26670"/>
            <wp:docPr id="1575959436" name="Picture 1" descr="Preview Patient Letter Window for Creating Consult/Procedure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59436" name="Picture 1" descr="Preview Patient Letter Window for Creating Consult/Procedure Appointment"/>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71365B38" w14:textId="5E65215A" w:rsidR="001A2CE9" w:rsidRPr="00CD28B4" w:rsidRDefault="009A59A4" w:rsidP="004F3A9D">
      <w:pPr>
        <w:pStyle w:val="Caption"/>
        <w:ind w:left="360"/>
      </w:pPr>
      <w:bookmarkStart w:id="497" w:name="_Ref165448515"/>
      <w:bookmarkStart w:id="498" w:name="_Toc235204008"/>
      <w:r w:rsidRPr="00CD28B4">
        <w:t xml:space="preserve">Figure </w:t>
      </w:r>
      <w:fldSimple w:instr=" SEQ Figure \* ARABIC ">
        <w:r w:rsidR="00DA2067" w:rsidRPr="00CD28B4">
          <w:rPr>
            <w:noProof/>
          </w:rPr>
          <w:t>172</w:t>
        </w:r>
      </w:fldSimple>
      <w:bookmarkEnd w:id="497"/>
      <w:r w:rsidR="00E20090" w:rsidRPr="00CD28B4">
        <w:t>: Preview Patient Letter Window for Creating Consult/Procedure Appointment</w:t>
      </w:r>
      <w:bookmarkEnd w:id="498"/>
    </w:p>
    <w:p w14:paraId="3D90C5C1" w14:textId="6F1AB7C8" w:rsidR="00892A7F" w:rsidRPr="00CD28B4" w:rsidRDefault="00892A7F" w:rsidP="00A54CA9">
      <w:pPr>
        <w:pStyle w:val="Heading3"/>
        <w:spacing w:before="120" w:after="120"/>
      </w:pPr>
      <w:bookmarkStart w:id="499" w:name="_Toc172206311"/>
      <w:bookmarkStart w:id="500" w:name="_Toc235203778"/>
      <w:r w:rsidRPr="00CD28B4">
        <w:t>4.3.</w:t>
      </w:r>
      <w:r w:rsidR="00E71907" w:rsidRPr="00CD28B4">
        <w:t>5</w:t>
      </w:r>
      <w:r w:rsidRPr="00CD28B4">
        <w:t xml:space="preserve"> RTC</w:t>
      </w:r>
      <w:bookmarkEnd w:id="499"/>
      <w:bookmarkEnd w:id="500"/>
    </w:p>
    <w:p w14:paraId="1323FCC4" w14:textId="2F70273B" w:rsidR="008E2AE5" w:rsidRPr="00CD28B4" w:rsidRDefault="008E2AE5" w:rsidP="00B93866">
      <w:pPr>
        <w:pStyle w:val="ListParagraph"/>
        <w:numPr>
          <w:ilvl w:val="0"/>
          <w:numId w:val="66"/>
        </w:numPr>
        <w:spacing w:before="120" w:after="120"/>
        <w:contextualSpacing w:val="0"/>
      </w:pPr>
      <w:r w:rsidRPr="00CD28B4">
        <w:t xml:space="preserve">To create </w:t>
      </w:r>
      <w:r w:rsidR="00303322" w:rsidRPr="00CD28B4">
        <w:t>an RTC</w:t>
      </w:r>
      <w:r w:rsidRPr="00CD28B4">
        <w:t xml:space="preserve"> appointment, the user will need to locate any previously created RTC requests by navigating the Appointment Requests grid (See </w:t>
      </w:r>
      <w:r w:rsidR="00C761B2" w:rsidRPr="00CD28B4">
        <w:rPr>
          <w:b/>
          <w:bCs/>
        </w:rPr>
        <w:fldChar w:fldCharType="begin" w:fldLock="1"/>
      </w:r>
      <w:r w:rsidR="00C761B2" w:rsidRPr="00CD28B4">
        <w:rPr>
          <w:b/>
          <w:bCs/>
        </w:rPr>
        <w:instrText xml:space="preserve"> REF _Ref165448535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53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173</w:t>
        </w:r>
        <w:r w:rsidR="00CD28B4" w:rsidRPr="00CD28B4">
          <w:rPr>
            <w:rStyle w:val="Hyperlink"/>
            <w:rFonts w:ascii="Segoe UI Symbol" w:hAnsi="Segoe UI Symbol" w:cs="Segoe UI Symbol"/>
            <w:bCs/>
            <w:noProof/>
          </w:rPr>
          <w:lastRenderedPageBreak/>
          <w:t>⁠</w:t>
        </w:r>
      </w:hyperlink>
      <w:r w:rsidR="00C761B2" w:rsidRPr="00CD28B4">
        <w:rPr>
          <w:b/>
          <w:bCs/>
        </w:rPr>
        <w:fldChar w:fldCharType="end"/>
      </w:r>
      <w:r w:rsidR="000B6169" w:rsidRPr="00CD28B4">
        <w:t xml:space="preserve"> </w:t>
      </w:r>
      <w:r w:rsidRPr="00CD28B4">
        <w:t>for an example.)</w:t>
      </w:r>
    </w:p>
    <w:p w14:paraId="6A1E0FDD" w14:textId="55DEA53A" w:rsidR="00975C5C" w:rsidRPr="00CD28B4" w:rsidRDefault="00C82452" w:rsidP="00975C5C">
      <w:pPr>
        <w:pStyle w:val="ListParagraph"/>
        <w:keepNext/>
        <w:spacing w:before="120" w:after="120"/>
        <w:ind w:left="360"/>
        <w:contextualSpacing w:val="0"/>
      </w:pPr>
      <w:r w:rsidRPr="00CD28B4">
        <w:rPr>
          <w:noProof/>
        </w:rPr>
        <w:drawing>
          <wp:inline distT="0" distB="0" distL="0" distR="0" wp14:anchorId="5975759D" wp14:editId="31C0FC37">
            <wp:extent cx="5486400" cy="2242038"/>
            <wp:effectExtent l="19050" t="19050" r="19050" b="25400"/>
            <wp:docPr id="344876091" name="Picture 1" descr="Example for Finding RTC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76091" name="Picture 1" descr="Example for Finding RTC Requests"/>
                    <pic:cNvPicPr/>
                  </pic:nvPicPr>
                  <pic:blipFill>
                    <a:blip r:embed="rId171"/>
                    <a:stretch>
                      <a:fillRect/>
                    </a:stretch>
                  </pic:blipFill>
                  <pic:spPr>
                    <a:xfrm>
                      <a:off x="0" y="0"/>
                      <a:ext cx="5486400" cy="2242038"/>
                    </a:xfrm>
                    <a:prstGeom prst="rect">
                      <a:avLst/>
                    </a:prstGeom>
                    <a:ln>
                      <a:solidFill>
                        <a:schemeClr val="tx1"/>
                      </a:solidFill>
                    </a:ln>
                  </pic:spPr>
                </pic:pic>
              </a:graphicData>
            </a:graphic>
          </wp:inline>
        </w:drawing>
      </w:r>
    </w:p>
    <w:p w14:paraId="711F77D1" w14:textId="4F1BA15D" w:rsidR="001A2CE9" w:rsidRPr="00CD28B4" w:rsidRDefault="00975C5C" w:rsidP="00814472">
      <w:pPr>
        <w:pStyle w:val="Caption"/>
        <w:ind w:left="360"/>
      </w:pPr>
      <w:bookmarkStart w:id="501" w:name="_Ref165448535"/>
      <w:bookmarkStart w:id="502" w:name="_Toc235204009"/>
      <w:r w:rsidRPr="00CD28B4">
        <w:t xml:space="preserve">Figure </w:t>
      </w:r>
      <w:fldSimple w:instr=" SEQ Figure \* ARABIC ">
        <w:r w:rsidR="00DA2067" w:rsidRPr="00CD28B4">
          <w:rPr>
            <w:noProof/>
          </w:rPr>
          <w:t>173</w:t>
        </w:r>
      </w:fldSimple>
      <w:bookmarkEnd w:id="501"/>
      <w:r w:rsidR="005119F7" w:rsidRPr="00CD28B4">
        <w:t>: Example for Finding RTC Requests</w:t>
      </w:r>
      <w:bookmarkEnd w:id="502"/>
    </w:p>
    <w:p w14:paraId="2F82CA8F" w14:textId="414346E7" w:rsidR="008E2AE5" w:rsidRPr="00CD28B4" w:rsidRDefault="008E2AE5" w:rsidP="00B93866">
      <w:pPr>
        <w:pStyle w:val="ListParagraph"/>
        <w:numPr>
          <w:ilvl w:val="0"/>
          <w:numId w:val="66"/>
        </w:numPr>
        <w:spacing w:before="120" w:after="120"/>
        <w:contextualSpacing w:val="0"/>
      </w:pPr>
      <w:r w:rsidRPr="00CD28B4">
        <w:t xml:space="preserve">Once the RTC request is located, the user </w:t>
      </w:r>
      <w:r w:rsidR="00271733" w:rsidRPr="00CD28B4">
        <w:t>will</w:t>
      </w:r>
      <w:r w:rsidRPr="00CD28B4">
        <w:t xml:space="preserve"> select the ellips</w:t>
      </w:r>
      <w:r w:rsidR="00271733" w:rsidRPr="00CD28B4">
        <w:t>i</w:t>
      </w:r>
      <w:r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_Ref165448551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55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174</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next to the request within the grid.</w:t>
      </w:r>
    </w:p>
    <w:p w14:paraId="1619D1A7" w14:textId="1F608117" w:rsidR="00390CB0" w:rsidRPr="00CD28B4" w:rsidRDefault="00686635" w:rsidP="00390CB0">
      <w:pPr>
        <w:pStyle w:val="ListParagraph"/>
        <w:keepNext/>
        <w:spacing w:before="120" w:after="120"/>
        <w:ind w:left="360"/>
        <w:contextualSpacing w:val="0"/>
      </w:pPr>
      <w:r w:rsidRPr="00CD28B4">
        <w:rPr>
          <w:noProof/>
        </w:rPr>
        <w:drawing>
          <wp:inline distT="0" distB="0" distL="0" distR="0" wp14:anchorId="5445223A" wp14:editId="47FCF478">
            <wp:extent cx="5486400" cy="1472418"/>
            <wp:effectExtent l="19050" t="19050" r="19050" b="13970"/>
            <wp:docPr id="1705314031" name="Picture 1" descr="Selecting Action Menu Button to RTC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14031" name="Picture 1" descr="Selecting Action Menu Button to RTC Appointments"/>
                    <pic:cNvPicPr/>
                  </pic:nvPicPr>
                  <pic:blipFill>
                    <a:blip r:embed="rId172"/>
                    <a:stretch>
                      <a:fillRect/>
                    </a:stretch>
                  </pic:blipFill>
                  <pic:spPr>
                    <a:xfrm>
                      <a:off x="0" y="0"/>
                      <a:ext cx="5486400" cy="1472418"/>
                    </a:xfrm>
                    <a:prstGeom prst="rect">
                      <a:avLst/>
                    </a:prstGeom>
                    <a:ln>
                      <a:solidFill>
                        <a:schemeClr val="tx1"/>
                      </a:solidFill>
                    </a:ln>
                  </pic:spPr>
                </pic:pic>
              </a:graphicData>
            </a:graphic>
          </wp:inline>
        </w:drawing>
      </w:r>
    </w:p>
    <w:p w14:paraId="5C89ECDC" w14:textId="1BD19BEF" w:rsidR="002251A1" w:rsidRPr="00CD28B4" w:rsidRDefault="00390CB0" w:rsidP="00890407">
      <w:pPr>
        <w:pStyle w:val="Caption"/>
        <w:ind w:left="360"/>
      </w:pPr>
      <w:bookmarkStart w:id="503" w:name="_Ref165448551"/>
      <w:bookmarkStart w:id="504" w:name="_Toc235204010"/>
      <w:r w:rsidRPr="00CD28B4">
        <w:t xml:space="preserve">Figure </w:t>
      </w:r>
      <w:fldSimple w:instr=" SEQ Figure \* ARABIC ">
        <w:r w:rsidR="00DA2067" w:rsidRPr="00CD28B4">
          <w:rPr>
            <w:noProof/>
          </w:rPr>
          <w:t>174</w:t>
        </w:r>
      </w:fldSimple>
      <w:bookmarkEnd w:id="503"/>
      <w:r w:rsidR="00B96D33" w:rsidRPr="00CD28B4">
        <w:t>: Selecting Action Menu Button to RTC Appointments</w:t>
      </w:r>
      <w:bookmarkEnd w:id="504"/>
    </w:p>
    <w:p w14:paraId="26779ABC" w14:textId="2E1F4469" w:rsidR="008E2AE5" w:rsidRPr="00CD28B4" w:rsidRDefault="008E2AE5" w:rsidP="00B93866">
      <w:pPr>
        <w:pStyle w:val="ListParagraph"/>
        <w:numPr>
          <w:ilvl w:val="0"/>
          <w:numId w:val="66"/>
        </w:numPr>
        <w:spacing w:before="120" w:after="120"/>
        <w:contextualSpacing w:val="0"/>
      </w:pPr>
      <w:r w:rsidRPr="00CD28B4">
        <w:t>This will cause the action menu to appear. The user will then need to select the “New” option, seen in</w:t>
      </w:r>
      <w:r w:rsidR="008A3E2E" w:rsidRPr="00CD28B4">
        <w:t xml:space="preserve"> </w:t>
      </w:r>
      <w:r w:rsidR="008A3E2E" w:rsidRPr="00CD28B4">
        <w:rPr>
          <w:b/>
          <w:bCs/>
        </w:rPr>
        <w:fldChar w:fldCharType="begin" w:fldLock="1"/>
      </w:r>
      <w:r w:rsidR="008A3E2E" w:rsidRPr="00CD28B4">
        <w:rPr>
          <w:b/>
          <w:bCs/>
        </w:rPr>
        <w:instrText xml:space="preserve"> REF _Ref165448565 \h  \* MERGEFORMAT </w:instrText>
      </w:r>
      <w:r w:rsidR="008A3E2E" w:rsidRPr="00CD28B4">
        <w:rPr>
          <w:b/>
          <w:bCs/>
        </w:rPr>
      </w:r>
      <w:r w:rsidR="008A3E2E" w:rsidRPr="00CD28B4">
        <w:rPr>
          <w:b/>
          <w:bCs/>
        </w:rPr>
        <w:fldChar w:fldCharType="separate"/>
      </w:r>
      <w:hyperlink w:anchor="_Ref16544856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175</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744D0E16" w14:textId="77777777" w:rsidR="00390CB0" w:rsidRPr="00CD28B4" w:rsidRDefault="00EA6121" w:rsidP="00390CB0">
      <w:pPr>
        <w:pStyle w:val="ListParagraph"/>
        <w:keepNext/>
        <w:spacing w:before="120" w:after="120"/>
        <w:ind w:left="360"/>
        <w:contextualSpacing w:val="0"/>
      </w:pPr>
      <w:r w:rsidRPr="00CD28B4">
        <w:rPr>
          <w:noProof/>
        </w:rPr>
        <w:drawing>
          <wp:inline distT="0" distB="0" distL="0" distR="0" wp14:anchorId="2C3295F1" wp14:editId="2B056B30">
            <wp:extent cx="5486400" cy="2305929"/>
            <wp:effectExtent l="19050" t="19050" r="19050" b="18415"/>
            <wp:docPr id="803330061" name="Picture 803330061" descr="New Option from the Request Actions Dropdown for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061" name="Picture 803330061" descr="New Option from the Request Actions Dropdown for RTC"/>
                    <pic:cNvPicPr/>
                  </pic:nvPicPr>
                  <pic:blipFill>
                    <a:blip r:embed="rId173"/>
                    <a:stretch>
                      <a:fillRect/>
                    </a:stretch>
                  </pic:blipFill>
                  <pic:spPr>
                    <a:xfrm>
                      <a:off x="0" y="0"/>
                      <a:ext cx="5486400" cy="2305929"/>
                    </a:xfrm>
                    <a:prstGeom prst="rect">
                      <a:avLst/>
                    </a:prstGeom>
                    <a:ln>
                      <a:solidFill>
                        <a:schemeClr val="tx1"/>
                      </a:solidFill>
                    </a:ln>
                  </pic:spPr>
                </pic:pic>
              </a:graphicData>
            </a:graphic>
          </wp:inline>
        </w:drawing>
      </w:r>
    </w:p>
    <w:p w14:paraId="47529EE7" w14:textId="0CADC602" w:rsidR="004E5118" w:rsidRPr="00CD28B4" w:rsidRDefault="00390CB0" w:rsidP="00814472">
      <w:pPr>
        <w:pStyle w:val="Caption"/>
        <w:ind w:left="360"/>
      </w:pPr>
      <w:bookmarkStart w:id="505" w:name="_Ref165448565"/>
      <w:bookmarkStart w:id="506" w:name="_Toc235204011"/>
      <w:r w:rsidRPr="00CD28B4">
        <w:t xml:space="preserve">Figure </w:t>
      </w:r>
      <w:fldSimple w:instr=" SEQ Figure \* ARABIC ">
        <w:r w:rsidR="00DA2067" w:rsidRPr="00CD28B4">
          <w:rPr>
            <w:noProof/>
          </w:rPr>
          <w:t>175</w:t>
        </w:r>
      </w:fldSimple>
      <w:bookmarkEnd w:id="505"/>
      <w:r w:rsidR="00117E42" w:rsidRPr="00CD28B4">
        <w:t>: New Option from the Request Actions Dropdown for RTC</w:t>
      </w:r>
      <w:bookmarkEnd w:id="506"/>
    </w:p>
    <w:p w14:paraId="07D2C512" w14:textId="2D7F2B88" w:rsidR="002E7D9D" w:rsidRPr="00CD28B4" w:rsidRDefault="002E7D9D" w:rsidP="00B93866">
      <w:pPr>
        <w:pStyle w:val="ListParagraph"/>
        <w:numPr>
          <w:ilvl w:val="0"/>
          <w:numId w:val="66"/>
        </w:numPr>
        <w:spacing w:before="120" w:after="120"/>
        <w:contextualSpacing w:val="0"/>
      </w:pPr>
      <w:r w:rsidRPr="00CD28B4">
        <w:t>The user will be brought to the Schedule Search page shown below. On thi</w:t>
      </w:r>
      <w:r w:rsidRPr="00CD28B4">
        <w:lastRenderedPageBreak/>
        <w:t>s page, the user can right click within the preferred timeslot on the calendar and select the “Create Appointment” option seen in</w:t>
      </w:r>
      <w:r w:rsidR="00C761B2" w:rsidRPr="00CD28B4">
        <w:t xml:space="preserve"> </w:t>
      </w:r>
      <w:r w:rsidR="00C761B2" w:rsidRPr="00CD28B4">
        <w:rPr>
          <w:b/>
          <w:bCs/>
        </w:rPr>
        <w:fldChar w:fldCharType="begin" w:fldLock="1"/>
      </w:r>
      <w:r w:rsidR="00C761B2" w:rsidRPr="00CD28B4">
        <w:rPr>
          <w:b/>
          <w:bCs/>
        </w:rPr>
        <w:instrText xml:space="preserve"> REF _Ref165448579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57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176</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5FF57259" w14:textId="36D647CF" w:rsidR="00390CB0" w:rsidRPr="00CD28B4" w:rsidRDefault="00FB5022" w:rsidP="00390CB0">
      <w:pPr>
        <w:pStyle w:val="ListParagraph"/>
        <w:keepNext/>
        <w:spacing w:before="120" w:after="120"/>
        <w:ind w:left="360"/>
        <w:contextualSpacing w:val="0"/>
      </w:pPr>
      <w:r w:rsidRPr="00CD28B4">
        <w:rPr>
          <w:noProof/>
        </w:rPr>
        <w:drawing>
          <wp:inline distT="0" distB="0" distL="0" distR="0" wp14:anchorId="558DB281" wp14:editId="1C302468">
            <wp:extent cx="5486400" cy="2494671"/>
            <wp:effectExtent l="19050" t="19050" r="19050" b="20320"/>
            <wp:docPr id="240894842" name="Picture 1" descr="Create Appointment Button for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94842" name="Picture 1" descr="Create Appointment Button for RTC"/>
                    <pic:cNvPicPr/>
                  </pic:nvPicPr>
                  <pic:blipFill>
                    <a:blip r:embed="rId174"/>
                    <a:stretch>
                      <a:fillRect/>
                    </a:stretch>
                  </pic:blipFill>
                  <pic:spPr>
                    <a:xfrm>
                      <a:off x="0" y="0"/>
                      <a:ext cx="5486400" cy="2494671"/>
                    </a:xfrm>
                    <a:prstGeom prst="rect">
                      <a:avLst/>
                    </a:prstGeom>
                    <a:ln>
                      <a:solidFill>
                        <a:schemeClr val="tx1"/>
                      </a:solidFill>
                    </a:ln>
                  </pic:spPr>
                </pic:pic>
              </a:graphicData>
            </a:graphic>
          </wp:inline>
        </w:drawing>
      </w:r>
    </w:p>
    <w:p w14:paraId="47886E50" w14:textId="6D53B18D" w:rsidR="00EA6121" w:rsidRPr="00CD28B4" w:rsidRDefault="00390CB0" w:rsidP="00814472">
      <w:pPr>
        <w:pStyle w:val="Caption"/>
        <w:ind w:left="360"/>
      </w:pPr>
      <w:bookmarkStart w:id="507" w:name="_Ref165448579"/>
      <w:bookmarkStart w:id="508" w:name="_Toc235204012"/>
      <w:r w:rsidRPr="00CD28B4">
        <w:t xml:space="preserve">Figure </w:t>
      </w:r>
      <w:fldSimple w:instr=" SEQ Figure \* ARABIC ">
        <w:r w:rsidR="00DA2067" w:rsidRPr="00CD28B4">
          <w:rPr>
            <w:noProof/>
          </w:rPr>
          <w:t>176</w:t>
        </w:r>
      </w:fldSimple>
      <w:bookmarkEnd w:id="507"/>
      <w:r w:rsidR="00117E42" w:rsidRPr="00CD28B4">
        <w:t>: Create Appointment Button</w:t>
      </w:r>
      <w:r w:rsidR="007C7FD7" w:rsidRPr="00CD28B4">
        <w:t xml:space="preserve"> for RTC</w:t>
      </w:r>
      <w:bookmarkEnd w:id="508"/>
    </w:p>
    <w:p w14:paraId="768DD9D2" w14:textId="29D5F413" w:rsidR="002E7D9D" w:rsidRPr="00CD28B4" w:rsidRDefault="002E7D9D" w:rsidP="00B93866">
      <w:pPr>
        <w:pStyle w:val="ListParagraph"/>
        <w:numPr>
          <w:ilvl w:val="0"/>
          <w:numId w:val="66"/>
        </w:numPr>
        <w:spacing w:before="120" w:after="120"/>
        <w:contextualSpacing w:val="0"/>
      </w:pPr>
      <w:r w:rsidRPr="00CD28B4">
        <w:t>The user will be brought to the New Appointment page. On this page, the user will need to fill out all the required information displayed in</w:t>
      </w:r>
      <w:r w:rsidR="003708B7" w:rsidRPr="00CD28B4">
        <w:t xml:space="preserve"> </w:t>
      </w:r>
      <w:r w:rsidR="003708B7" w:rsidRPr="00CD28B4">
        <w:rPr>
          <w:b/>
          <w:bCs/>
        </w:rPr>
        <w:fldChar w:fldCharType="begin" w:fldLock="1"/>
      </w:r>
      <w:r w:rsidR="003708B7" w:rsidRPr="00CD28B4">
        <w:rPr>
          <w:b/>
          <w:bCs/>
        </w:rPr>
        <w:instrText xml:space="preserve"> REF _Ref165448593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593"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_Ref165448593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177</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Pr="00CD28B4">
        <w:t>. The user can also fill out any optional information as needed.</w:t>
      </w:r>
    </w:p>
    <w:p w14:paraId="497BC222" w14:textId="25691220" w:rsidR="002449A2" w:rsidRPr="00CD28B4" w:rsidRDefault="00737F24" w:rsidP="002449A2">
      <w:pPr>
        <w:pStyle w:val="ListParagraph"/>
        <w:keepNext/>
        <w:spacing w:before="120" w:after="120"/>
        <w:ind w:left="360"/>
        <w:contextualSpacing w:val="0"/>
      </w:pPr>
      <w:r w:rsidRPr="00CD28B4">
        <w:rPr>
          <w:noProof/>
        </w:rPr>
        <w:drawing>
          <wp:inline distT="0" distB="0" distL="0" distR="0" wp14:anchorId="4AE913BD" wp14:editId="2D993A88">
            <wp:extent cx="5486400" cy="3206262"/>
            <wp:effectExtent l="19050" t="19050" r="19050" b="13335"/>
            <wp:docPr id="227942487" name="Picture 1" descr="New Appointment for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42487" name="Picture 1" descr="New Appointment for RTC"/>
                    <pic:cNvPicPr/>
                  </pic:nvPicPr>
                  <pic:blipFill>
                    <a:blip r:embed="rId175"/>
                    <a:stretch>
                      <a:fillRect/>
                    </a:stretch>
                  </pic:blipFill>
                  <pic:spPr>
                    <a:xfrm>
                      <a:off x="0" y="0"/>
                      <a:ext cx="5486400" cy="3206262"/>
                    </a:xfrm>
                    <a:prstGeom prst="rect">
                      <a:avLst/>
                    </a:prstGeom>
                    <a:ln>
                      <a:solidFill>
                        <a:schemeClr val="tx1"/>
                      </a:solidFill>
                    </a:ln>
                  </pic:spPr>
                </pic:pic>
              </a:graphicData>
            </a:graphic>
          </wp:inline>
        </w:drawing>
      </w:r>
    </w:p>
    <w:p w14:paraId="22CDF92D" w14:textId="3E107D2F" w:rsidR="00FB6DFE" w:rsidRPr="00CD28B4" w:rsidRDefault="002449A2" w:rsidP="00814472">
      <w:pPr>
        <w:pStyle w:val="Caption"/>
        <w:ind w:left="360"/>
      </w:pPr>
      <w:bookmarkStart w:id="509" w:name="_Ref165448593"/>
      <w:bookmarkStart w:id="510" w:name="_Toc235204013"/>
      <w:r w:rsidRPr="00CD28B4">
        <w:t xml:space="preserve">Figure </w:t>
      </w:r>
      <w:fldSimple w:instr=" SEQ Figure \* ARABIC ">
        <w:r w:rsidR="00DA2067" w:rsidRPr="00CD28B4">
          <w:rPr>
            <w:noProof/>
          </w:rPr>
          <w:t>177</w:t>
        </w:r>
      </w:fldSimple>
      <w:bookmarkEnd w:id="509"/>
      <w:r w:rsidR="00920BB2" w:rsidRPr="00CD28B4">
        <w:t>: New Appointment for RTC</w:t>
      </w:r>
      <w:bookmarkEnd w:id="510"/>
    </w:p>
    <w:p w14:paraId="24F77D15" w14:textId="69108ED1" w:rsidR="00507348" w:rsidRPr="00CD28B4" w:rsidRDefault="00C173A1" w:rsidP="0078783B">
      <w:pPr>
        <w:pStyle w:val="NoteStyle1"/>
      </w:pPr>
      <w:r w:rsidRPr="00CD28B4">
        <w:t>Note:</w:t>
      </w:r>
      <w:r w:rsidR="00900445" w:rsidRPr="00CD28B4">
        <w:t xml:space="preserve"> When creating an RTC Appointment, the user may</w:t>
      </w:r>
      <w:r w:rsidR="0016728F" w:rsidRPr="00CD28B4">
        <w:t xml:space="preserve"> see prerequisites attached to the request</w:t>
      </w:r>
      <w:r w:rsidR="00EC5195" w:rsidRPr="00CD28B4">
        <w:t>, as seen below in</w:t>
      </w:r>
      <w:r w:rsidR="00C761B2" w:rsidRPr="00CD28B4">
        <w:t xml:space="preserve"> </w:t>
      </w:r>
      <w:r w:rsidR="00C761B2" w:rsidRPr="00CD28B4">
        <w:rPr>
          <w:b/>
          <w:bCs/>
        </w:rPr>
        <w:fldChar w:fldCharType="begin" w:fldLock="1"/>
      </w:r>
      <w:r w:rsidR="00C761B2" w:rsidRPr="00CD28B4">
        <w:rPr>
          <w:b/>
          <w:bCs/>
        </w:rPr>
        <w:instrText xml:space="preserve"> REF _Ref168650923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865092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178</w:t>
        </w:r>
        <w:r w:rsidR="00CD28B4" w:rsidRPr="00CD28B4">
          <w:rPr>
            <w:rStyle w:val="Hyperlink"/>
            <w:rFonts w:ascii="Segoe UI Symbol" w:hAnsi="Segoe UI Symbol" w:cs="Segoe UI Symbol"/>
            <w:bCs/>
            <w:noProof/>
          </w:rPr>
          <w:t>⁠</w:t>
        </w:r>
      </w:hyperlink>
      <w:r w:rsidR="00C761B2" w:rsidRPr="00CD28B4">
        <w:rPr>
          <w:b/>
          <w:bCs/>
        </w:rPr>
        <w:fldChar w:fldCharType="end"/>
      </w:r>
      <w:r w:rsidR="0016728F" w:rsidRPr="00CD28B4">
        <w:t>.</w:t>
      </w:r>
    </w:p>
    <w:p w14:paraId="73D57521" w14:textId="039BD725" w:rsidR="00515D2E" w:rsidRPr="00CD28B4" w:rsidRDefault="00F772E9" w:rsidP="00515D2E">
      <w:pPr>
        <w:pStyle w:val="ListParagraph"/>
        <w:keepNext/>
        <w:spacing w:before="120" w:after="120"/>
        <w:ind w:left="1080"/>
        <w:contextualSpacing w:val="0"/>
      </w:pPr>
      <w:r w:rsidRPr="00CD28B4">
        <w:rPr>
          <w:noProof/>
        </w:rPr>
        <w:drawing>
          <wp:inline distT="0" distB="0" distL="0" distR="0" wp14:anchorId="0C9953ED" wp14:editId="258769A0">
            <wp:extent cx="4572000" cy="635977"/>
            <wp:effectExtent l="19050" t="19050" r="19050" b="12065"/>
            <wp:docPr id="2057768615" name="Picture 1" descr="Prerequisites Example for 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68615" name="Picture 1" descr="Prerequisites Example for RTC"/>
                    <pic:cNvPicPr/>
                  </pic:nvPicPr>
                  <pic:blipFill>
                    <a:blip r:embed="rId161"/>
                    <a:stretch>
                      <a:fillRect/>
                    </a:stretch>
                  </pic:blipFill>
                  <pic:spPr>
                    <a:xfrm>
                      <a:off x="0" y="0"/>
                      <a:ext cx="4572000" cy="635977"/>
                    </a:xfrm>
                    <a:prstGeom prst="rect">
                      <a:avLst/>
                    </a:prstGeom>
                    <a:ln>
                      <a:solidFill>
                        <a:schemeClr val="tx1"/>
                      </a:solidFill>
                    </a:ln>
                  </pic:spPr>
                </pic:pic>
              </a:graphicData>
            </a:graphic>
          </wp:inline>
        </w:drawing>
      </w:r>
    </w:p>
    <w:p w14:paraId="465362E6" w14:textId="453F6AA7" w:rsidR="0094019F" w:rsidRPr="00CD28B4" w:rsidRDefault="00515D2E" w:rsidP="00515D2E">
      <w:pPr>
        <w:pStyle w:val="Caption"/>
        <w:ind w:left="1080"/>
      </w:pPr>
      <w:bookmarkStart w:id="511" w:name="_Ref168650923"/>
      <w:bookmarkStart w:id="512" w:name="_Toc235204014"/>
      <w:r w:rsidRPr="00CD28B4">
        <w:t xml:space="preserve">Figure </w:t>
      </w:r>
      <w:fldSimple w:instr=" SEQ Figure \* ARABIC ">
        <w:r w:rsidR="00DA2067" w:rsidRPr="00CD28B4">
          <w:rPr>
            <w:noProof/>
          </w:rPr>
          <w:t>178</w:t>
        </w:r>
      </w:fldSimple>
      <w:bookmarkEnd w:id="511"/>
      <w:r w:rsidRPr="00CD28B4">
        <w:t>: Prerequisites Example for RTC</w:t>
      </w:r>
      <w:bookmarkEnd w:id="512"/>
    </w:p>
    <w:p w14:paraId="1C3996A1" w14:textId="7F4635A7" w:rsidR="00992559" w:rsidRPr="00CD28B4" w:rsidRDefault="00B65ED2" w:rsidP="0078783B">
      <w:pPr>
        <w:pStyle w:val="NoteStyle1"/>
      </w:pPr>
      <w:r w:rsidRPr="00CD28B4">
        <w:t>Note: Users will be able to track comments via the New Appointment page. Comments will show the name of the commenter, as well as the date the comment was added to the appointment request.</w:t>
      </w:r>
      <w:r w:rsidR="007C0145" w:rsidRPr="00CD28B4">
        <w:t xml:space="preserve"> Comments added under the ‘Notes” section of the page will be </w:t>
      </w:r>
      <w:r w:rsidR="007C0145" w:rsidRPr="00CD28B4">
        <w:lastRenderedPageBreak/>
        <w:t>added to comment tracking and available for viewing once the appointment has been created.</w:t>
      </w:r>
    </w:p>
    <w:p w14:paraId="233FE7AD" w14:textId="55D9916B" w:rsidR="002E7D9D" w:rsidRPr="00CD28B4" w:rsidRDefault="002E7D9D" w:rsidP="00B93866">
      <w:pPr>
        <w:pStyle w:val="ListParagraph"/>
        <w:numPr>
          <w:ilvl w:val="0"/>
          <w:numId w:val="66"/>
        </w:numPr>
        <w:spacing w:before="120" w:after="120"/>
        <w:contextualSpacing w:val="0"/>
      </w:pPr>
      <w:r w:rsidRPr="00CD28B4">
        <w:t>Once all applicable information has been filled, the user will select the “Create Appointment” button, seen in</w:t>
      </w:r>
      <w:r w:rsidR="00C761B2" w:rsidRPr="00CD28B4">
        <w:t xml:space="preserve"> </w:t>
      </w:r>
      <w:r w:rsidR="00C761B2" w:rsidRPr="00CD28B4">
        <w:rPr>
          <w:b/>
          <w:bCs/>
        </w:rPr>
        <w:fldChar w:fldCharType="begin" w:fldLock="1"/>
      </w:r>
      <w:r w:rsidR="00C761B2" w:rsidRPr="00CD28B4">
        <w:rPr>
          <w:b/>
          <w:bCs/>
        </w:rPr>
        <w:instrText xml:space="preserve"> REF _Ref165448607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60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179</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xml:space="preserve">, to create the new RTC appointment. </w:t>
      </w:r>
    </w:p>
    <w:p w14:paraId="3852B0D5" w14:textId="1922F188" w:rsidR="00950E89" w:rsidRPr="00CD28B4" w:rsidRDefault="00A94461" w:rsidP="00950E89">
      <w:pPr>
        <w:pStyle w:val="ListParagraph"/>
        <w:keepNext/>
        <w:spacing w:before="120" w:after="120"/>
        <w:ind w:left="360"/>
        <w:contextualSpacing w:val="0"/>
      </w:pPr>
      <w:r w:rsidRPr="00CD28B4">
        <w:rPr>
          <w:noProof/>
        </w:rPr>
        <w:drawing>
          <wp:inline distT="0" distB="0" distL="0" distR="0" wp14:anchorId="6C98A0E8" wp14:editId="45F51DF8">
            <wp:extent cx="5486400" cy="3222674"/>
            <wp:effectExtent l="19050" t="19050" r="19050" b="15875"/>
            <wp:docPr id="1295497625" name="Picture 1" descr="Create Appointment Button for Creating RTC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97625" name="Picture 1" descr="Create Appointment Button for Creating RTC Appointments"/>
                    <pic:cNvPicPr/>
                  </pic:nvPicPr>
                  <pic:blipFill>
                    <a:blip r:embed="rId176"/>
                    <a:stretch>
                      <a:fillRect/>
                    </a:stretch>
                  </pic:blipFill>
                  <pic:spPr>
                    <a:xfrm>
                      <a:off x="0" y="0"/>
                      <a:ext cx="5486400" cy="3222674"/>
                    </a:xfrm>
                    <a:prstGeom prst="rect">
                      <a:avLst/>
                    </a:prstGeom>
                    <a:ln>
                      <a:solidFill>
                        <a:schemeClr val="tx1"/>
                      </a:solidFill>
                    </a:ln>
                  </pic:spPr>
                </pic:pic>
              </a:graphicData>
            </a:graphic>
          </wp:inline>
        </w:drawing>
      </w:r>
    </w:p>
    <w:p w14:paraId="56E2BDDA" w14:textId="558808F9" w:rsidR="005D68F3" w:rsidRPr="00CD28B4" w:rsidRDefault="00950E89" w:rsidP="009A48A7">
      <w:pPr>
        <w:pStyle w:val="Caption"/>
        <w:ind w:left="360"/>
      </w:pPr>
      <w:bookmarkStart w:id="513" w:name="_Ref165448607"/>
      <w:bookmarkStart w:id="514" w:name="_Toc235204015"/>
      <w:r w:rsidRPr="00CD28B4">
        <w:t xml:space="preserve">Figure </w:t>
      </w:r>
      <w:fldSimple w:instr=" SEQ Figure \* ARABIC ">
        <w:r w:rsidR="00DA2067" w:rsidRPr="00CD28B4">
          <w:rPr>
            <w:noProof/>
          </w:rPr>
          <w:t>179</w:t>
        </w:r>
      </w:fldSimple>
      <w:bookmarkEnd w:id="513"/>
      <w:r w:rsidR="00EC2063" w:rsidRPr="00CD28B4">
        <w:t xml:space="preserve">: Create Appointment </w:t>
      </w:r>
      <w:r w:rsidR="005673A1" w:rsidRPr="00CD28B4">
        <w:t>Button for Creating RTC Appointments</w:t>
      </w:r>
      <w:bookmarkEnd w:id="514"/>
    </w:p>
    <w:p w14:paraId="0FF460FF" w14:textId="033C6BFA" w:rsidR="00B75F3E" w:rsidRPr="00CD28B4" w:rsidRDefault="00E869EE" w:rsidP="0078783B">
      <w:pPr>
        <w:pStyle w:val="NoteStyle1"/>
      </w:pPr>
      <w:r w:rsidRPr="00CD28B4">
        <w:t xml:space="preserve">Note: The user can also select the “Cancel” button seen in </w:t>
      </w:r>
      <w:r w:rsidR="008A3E2E" w:rsidRPr="00CD28B4">
        <w:rPr>
          <w:b/>
          <w:bCs/>
        </w:rPr>
        <w:fldChar w:fldCharType="begin" w:fldLock="1"/>
      </w:r>
      <w:r w:rsidR="008A3E2E" w:rsidRPr="00CD28B4">
        <w:rPr>
          <w:b/>
          <w:bCs/>
        </w:rPr>
        <w:instrText xml:space="preserve"> REF _Ref165448607 \h  \* MERGEFORMAT </w:instrText>
      </w:r>
      <w:r w:rsidR="008A3E2E" w:rsidRPr="00CD28B4">
        <w:rPr>
          <w:b/>
          <w:bCs/>
        </w:rPr>
      </w:r>
      <w:r w:rsidR="008A3E2E" w:rsidRPr="00CD28B4">
        <w:rPr>
          <w:b/>
          <w:bCs/>
        </w:rPr>
        <w:fldChar w:fldCharType="separate"/>
      </w:r>
      <w:hyperlink w:anchor="_Ref16544860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179</w:t>
        </w:r>
        <w:r w:rsidR="00CD28B4" w:rsidRPr="00CD28B4">
          <w:rPr>
            <w:rStyle w:val="Hyperlink"/>
            <w:rFonts w:ascii="Segoe UI Symbol" w:hAnsi="Segoe UI Symbol" w:cs="Segoe UI Symbol"/>
            <w:bCs/>
            <w:noProof/>
          </w:rPr>
          <w:t>⁠</w:t>
        </w:r>
      </w:hyperlink>
      <w:r w:rsidR="008A3E2E" w:rsidRPr="00CD28B4">
        <w:rPr>
          <w:b/>
          <w:bCs/>
        </w:rPr>
        <w:fldChar w:fldCharType="end"/>
      </w:r>
      <w:r w:rsidR="000B6169" w:rsidRPr="00CD28B4">
        <w:t xml:space="preserve"> </w:t>
      </w:r>
      <w:r w:rsidRPr="00CD28B4">
        <w:t>to exit creating an appointment and go back to the Appointments &amp; Requests page.</w:t>
      </w:r>
    </w:p>
    <w:p w14:paraId="38878630" w14:textId="3A26F3C5" w:rsidR="00B75F3E" w:rsidRPr="00CD28B4" w:rsidRDefault="00B75F3E" w:rsidP="00B93866">
      <w:pPr>
        <w:pStyle w:val="ListParagraph"/>
        <w:numPr>
          <w:ilvl w:val="0"/>
          <w:numId w:val="66"/>
        </w:numPr>
        <w:spacing w:before="120" w:after="120"/>
        <w:contextualSpacing w:val="0"/>
      </w:pPr>
      <w:r w:rsidRPr="00CD28B4">
        <w:t xml:space="preserve">The Appointment Successfully Created </w:t>
      </w:r>
      <w:r w:rsidR="00D8744A" w:rsidRPr="00CD28B4">
        <w:t>window</w:t>
      </w:r>
      <w:r w:rsidRPr="00CD28B4">
        <w:t>, shown below in</w:t>
      </w:r>
      <w:r w:rsidR="003708B7" w:rsidRPr="00CD28B4">
        <w:t xml:space="preserve"> </w:t>
      </w:r>
      <w:r w:rsidR="003708B7" w:rsidRPr="00CD28B4">
        <w:rPr>
          <w:b/>
          <w:bCs/>
        </w:rPr>
        <w:fldChar w:fldCharType="begin" w:fldLock="1"/>
      </w:r>
      <w:r w:rsidR="003708B7" w:rsidRPr="00CD28B4">
        <w:rPr>
          <w:b/>
          <w:bCs/>
        </w:rPr>
        <w:instrText xml:space="preserve"> REF _Ref165448641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641"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_Ref165448641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180</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Pr="00CD28B4">
        <w:t xml:space="preserve">, will appear. The user can choose to preview the patient letter, if needed, or select </w:t>
      </w:r>
      <w:r w:rsidR="00D8744A" w:rsidRPr="00CD28B4">
        <w:t>“Close”</w:t>
      </w:r>
      <w:r w:rsidRPr="00CD28B4">
        <w:t xml:space="preserve"> to continue.</w:t>
      </w:r>
    </w:p>
    <w:p w14:paraId="665E365A" w14:textId="16828274" w:rsidR="00950E89" w:rsidRPr="00CD28B4" w:rsidRDefault="00F90AA3" w:rsidP="00950E89">
      <w:pPr>
        <w:pStyle w:val="ListParagraph"/>
        <w:keepNext/>
        <w:spacing w:before="120" w:after="120"/>
        <w:ind w:left="360"/>
        <w:contextualSpacing w:val="0"/>
      </w:pPr>
      <w:r w:rsidRPr="00CD28B4">
        <w:rPr>
          <w:noProof/>
        </w:rPr>
        <w:drawing>
          <wp:inline distT="0" distB="0" distL="0" distR="0" wp14:anchorId="27D35F0E" wp14:editId="58DA93D9">
            <wp:extent cx="5486400" cy="1707466"/>
            <wp:effectExtent l="19050" t="19050" r="19050" b="26670"/>
            <wp:docPr id="1748865719" name="Picture 1" descr="Preview Patient Letter Window for Creating RTC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65719" name="Picture 1" descr="Preview Patient Letter Window for Creating RTC Appointments"/>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08A51935" w14:textId="0657082F" w:rsidR="00992559" w:rsidRPr="00CD28B4" w:rsidRDefault="00950E89" w:rsidP="00A94461">
      <w:pPr>
        <w:pStyle w:val="Caption"/>
        <w:ind w:left="360"/>
      </w:pPr>
      <w:bookmarkStart w:id="515" w:name="_Ref165448641"/>
      <w:bookmarkStart w:id="516" w:name="_Toc235204016"/>
      <w:r w:rsidRPr="00CD28B4">
        <w:t xml:space="preserve">Figure </w:t>
      </w:r>
      <w:fldSimple w:instr=" SEQ Figure \* ARABIC ">
        <w:r w:rsidR="00DA2067" w:rsidRPr="00CD28B4">
          <w:rPr>
            <w:noProof/>
          </w:rPr>
          <w:t>180</w:t>
        </w:r>
      </w:fldSimple>
      <w:bookmarkEnd w:id="515"/>
      <w:r w:rsidR="00962C6C" w:rsidRPr="00CD28B4">
        <w:t xml:space="preserve">: </w:t>
      </w:r>
      <w:r w:rsidR="008D425C" w:rsidRPr="00CD28B4">
        <w:t>Preview Patient Letter Window for Creating RTC Appointment</w:t>
      </w:r>
      <w:r w:rsidR="0002002E" w:rsidRPr="00CD28B4">
        <w:t>s</w:t>
      </w:r>
      <w:bookmarkStart w:id="517" w:name="_Toc172206312"/>
      <w:bookmarkEnd w:id="516"/>
    </w:p>
    <w:p w14:paraId="77D32DE7" w14:textId="6854649F" w:rsidR="00892A7F" w:rsidRPr="00CD28B4" w:rsidRDefault="00892A7F" w:rsidP="00A54CA9">
      <w:pPr>
        <w:pStyle w:val="Heading3"/>
        <w:spacing w:before="120" w:after="120"/>
      </w:pPr>
      <w:bookmarkStart w:id="518" w:name="_Toc235203779"/>
      <w:r w:rsidRPr="00CD28B4">
        <w:t>4.3.</w:t>
      </w:r>
      <w:r w:rsidR="00E71907" w:rsidRPr="00CD28B4">
        <w:t>6</w:t>
      </w:r>
      <w:r w:rsidRPr="00CD28B4">
        <w:t xml:space="preserve"> VETERAN</w:t>
      </w:r>
      <w:bookmarkEnd w:id="517"/>
      <w:bookmarkEnd w:id="518"/>
    </w:p>
    <w:p w14:paraId="462C94A4" w14:textId="631316DB" w:rsidR="004461C7" w:rsidRPr="00CD28B4" w:rsidRDefault="000E1332" w:rsidP="00B93866">
      <w:pPr>
        <w:pStyle w:val="ListParagraph"/>
        <w:numPr>
          <w:ilvl w:val="0"/>
          <w:numId w:val="40"/>
        </w:numPr>
        <w:spacing w:before="120" w:after="120"/>
        <w:contextualSpacing w:val="0"/>
      </w:pPr>
      <w:r w:rsidRPr="00CD28B4">
        <w:t>To</w:t>
      </w:r>
      <w:r w:rsidRPr="00CD28B4">
        <w:lastRenderedPageBreak/>
        <w:t xml:space="preserve"> create a VETERAN appointment, the user will need to locate any previously created VETERAN requests by navigating the Appointment Requests grid (See </w:t>
      </w:r>
      <w:r w:rsidR="003708B7" w:rsidRPr="00CD28B4">
        <w:rPr>
          <w:b/>
          <w:bCs/>
        </w:rPr>
        <w:fldChar w:fldCharType="begin" w:fldLock="1"/>
      </w:r>
      <w:r w:rsidR="003708B7" w:rsidRPr="00CD28B4">
        <w:rPr>
          <w:b/>
          <w:bCs/>
        </w:rPr>
        <w:instrText xml:space="preserve"> REF _Ref165448665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665"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_Ref165448665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181</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007D6A10" w:rsidRPr="00CD28B4">
        <w:t xml:space="preserve"> </w:t>
      </w:r>
      <w:r w:rsidRPr="00CD28B4">
        <w:t>an example.)</w:t>
      </w:r>
    </w:p>
    <w:p w14:paraId="0948F738" w14:textId="5024CDD2" w:rsidR="00950E89" w:rsidRPr="00CD28B4" w:rsidRDefault="00F82B61" w:rsidP="00950E89">
      <w:pPr>
        <w:pStyle w:val="ListParagraph"/>
        <w:keepNext/>
        <w:spacing w:before="120" w:after="120"/>
        <w:ind w:left="360"/>
        <w:contextualSpacing w:val="0"/>
      </w:pPr>
      <w:r w:rsidRPr="00CD28B4">
        <w:rPr>
          <w:noProof/>
        </w:rPr>
        <w:drawing>
          <wp:inline distT="0" distB="0" distL="0" distR="0" wp14:anchorId="2EF8D2B2" wp14:editId="3C9EEAB6">
            <wp:extent cx="5486400" cy="1909689"/>
            <wp:effectExtent l="19050" t="19050" r="19050" b="14605"/>
            <wp:docPr id="413275927" name="Picture 1" descr="Example for Finding VETERAN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75927" name="Picture 1" descr="Example for Finding VETERAN Requests"/>
                    <pic:cNvPicPr/>
                  </pic:nvPicPr>
                  <pic:blipFill>
                    <a:blip r:embed="rId177"/>
                    <a:stretch>
                      <a:fillRect/>
                    </a:stretch>
                  </pic:blipFill>
                  <pic:spPr>
                    <a:xfrm>
                      <a:off x="0" y="0"/>
                      <a:ext cx="5486400" cy="1909689"/>
                    </a:xfrm>
                    <a:prstGeom prst="rect">
                      <a:avLst/>
                    </a:prstGeom>
                    <a:ln>
                      <a:solidFill>
                        <a:schemeClr val="tx1"/>
                      </a:solidFill>
                    </a:ln>
                  </pic:spPr>
                </pic:pic>
              </a:graphicData>
            </a:graphic>
          </wp:inline>
        </w:drawing>
      </w:r>
    </w:p>
    <w:p w14:paraId="6297BF88" w14:textId="5C895391" w:rsidR="00E23376" w:rsidRPr="00CD28B4" w:rsidRDefault="00950E89" w:rsidP="00814472">
      <w:pPr>
        <w:pStyle w:val="Caption"/>
        <w:ind w:left="360"/>
      </w:pPr>
      <w:bookmarkStart w:id="519" w:name="_Ref165448665"/>
      <w:bookmarkStart w:id="520" w:name="_Toc235204017"/>
      <w:r w:rsidRPr="00CD28B4">
        <w:t xml:space="preserve">Figure </w:t>
      </w:r>
      <w:fldSimple w:instr=" SEQ Figure \* ARABIC ">
        <w:r w:rsidR="00DA2067" w:rsidRPr="00CD28B4">
          <w:rPr>
            <w:noProof/>
          </w:rPr>
          <w:t>181</w:t>
        </w:r>
      </w:fldSimple>
      <w:bookmarkEnd w:id="519"/>
      <w:r w:rsidR="00B23A5E" w:rsidRPr="00CD28B4">
        <w:t>: Example for Finding VETERAN Requests</w:t>
      </w:r>
      <w:bookmarkEnd w:id="520"/>
    </w:p>
    <w:p w14:paraId="06F5E250" w14:textId="68712C2D" w:rsidR="00AD1C2A" w:rsidRPr="00CD28B4" w:rsidRDefault="00AD1C2A" w:rsidP="00B93866">
      <w:pPr>
        <w:pStyle w:val="ListParagraph"/>
        <w:numPr>
          <w:ilvl w:val="0"/>
          <w:numId w:val="40"/>
        </w:numPr>
        <w:spacing w:before="120" w:after="120"/>
        <w:contextualSpacing w:val="0"/>
      </w:pPr>
      <w:r w:rsidRPr="00CD28B4">
        <w:t xml:space="preserve">Once the VETERAN request is located, the user </w:t>
      </w:r>
      <w:r w:rsidR="00271733" w:rsidRPr="00CD28B4">
        <w:t>will</w:t>
      </w:r>
      <w:r w:rsidRPr="00CD28B4">
        <w:t xml:space="preserve"> select the ellips</w:t>
      </w:r>
      <w:r w:rsidR="00271733" w:rsidRPr="00CD28B4">
        <w:t>i</w:t>
      </w:r>
      <w:r w:rsidRPr="00CD28B4">
        <w:t>s, seen in</w:t>
      </w:r>
      <w:r w:rsidR="003708B7" w:rsidRPr="00CD28B4">
        <w:t xml:space="preserve"> </w:t>
      </w:r>
      <w:r w:rsidR="003708B7" w:rsidRPr="00CD28B4">
        <w:rPr>
          <w:b/>
          <w:bCs/>
        </w:rPr>
        <w:fldChar w:fldCharType="begin" w:fldLock="1"/>
      </w:r>
      <w:r w:rsidR="003708B7" w:rsidRPr="00CD28B4">
        <w:rPr>
          <w:b/>
          <w:bCs/>
        </w:rPr>
        <w:instrText xml:space="preserve"> REF _Ref165448691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691"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_Ref165448691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182</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Pr="00CD28B4">
        <w:t>, next to the request within the grid.</w:t>
      </w:r>
    </w:p>
    <w:p w14:paraId="439863DA" w14:textId="3AFDBD33" w:rsidR="005119F7" w:rsidRPr="00CD28B4" w:rsidRDefault="004D46D8" w:rsidP="005119F7">
      <w:pPr>
        <w:pStyle w:val="ListParagraph"/>
        <w:keepNext/>
        <w:spacing w:before="120" w:after="120"/>
        <w:ind w:left="360"/>
        <w:contextualSpacing w:val="0"/>
      </w:pPr>
      <w:r w:rsidRPr="00CD28B4">
        <w:rPr>
          <w:noProof/>
        </w:rPr>
        <w:drawing>
          <wp:inline distT="0" distB="0" distL="0" distR="0" wp14:anchorId="33503168" wp14:editId="29C68E4A">
            <wp:extent cx="5486400" cy="1909689"/>
            <wp:effectExtent l="19050" t="19050" r="19050" b="14605"/>
            <wp:docPr id="1740230683" name="Picture 1" descr="Selecting Action Menu Button to VETERAN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30683" name="Picture 1" descr="Selecting Action Menu Button to VETERAN Appointments"/>
                    <pic:cNvPicPr/>
                  </pic:nvPicPr>
                  <pic:blipFill>
                    <a:blip r:embed="rId178"/>
                    <a:stretch>
                      <a:fillRect/>
                    </a:stretch>
                  </pic:blipFill>
                  <pic:spPr>
                    <a:xfrm>
                      <a:off x="0" y="0"/>
                      <a:ext cx="5486400" cy="1909689"/>
                    </a:xfrm>
                    <a:prstGeom prst="rect">
                      <a:avLst/>
                    </a:prstGeom>
                    <a:ln>
                      <a:solidFill>
                        <a:schemeClr val="tx1"/>
                      </a:solidFill>
                    </a:ln>
                  </pic:spPr>
                </pic:pic>
              </a:graphicData>
            </a:graphic>
          </wp:inline>
        </w:drawing>
      </w:r>
    </w:p>
    <w:p w14:paraId="6F187C41" w14:textId="2CABB405" w:rsidR="00E23376" w:rsidRPr="00CD28B4" w:rsidRDefault="005119F7" w:rsidP="00DD3642">
      <w:pPr>
        <w:pStyle w:val="Caption"/>
        <w:ind w:left="360"/>
      </w:pPr>
      <w:bookmarkStart w:id="521" w:name="_Ref165448691"/>
      <w:bookmarkStart w:id="522" w:name="_Toc235204018"/>
      <w:r w:rsidRPr="00CD28B4">
        <w:t xml:space="preserve">Figure </w:t>
      </w:r>
      <w:fldSimple w:instr=" SEQ Figure \* ARABIC ">
        <w:r w:rsidR="00DA2067" w:rsidRPr="00CD28B4">
          <w:rPr>
            <w:noProof/>
          </w:rPr>
          <w:t>182</w:t>
        </w:r>
      </w:fldSimple>
      <w:bookmarkEnd w:id="521"/>
      <w:r w:rsidR="00DD3642" w:rsidRPr="00CD28B4">
        <w:t>: Selecting Action Menu Button to VETERAN Appointments</w:t>
      </w:r>
      <w:bookmarkEnd w:id="522"/>
    </w:p>
    <w:p w14:paraId="42F521BF" w14:textId="79CC6AC5" w:rsidR="00AD1C2A" w:rsidRPr="00CD28B4" w:rsidRDefault="00AD1C2A" w:rsidP="00B93866">
      <w:pPr>
        <w:pStyle w:val="ListParagraph"/>
        <w:numPr>
          <w:ilvl w:val="0"/>
          <w:numId w:val="40"/>
        </w:numPr>
        <w:spacing w:before="120" w:after="120"/>
        <w:contextualSpacing w:val="0"/>
      </w:pPr>
      <w:r w:rsidRPr="00CD28B4">
        <w:t>This will cause the action menu to appear. The user will then need to select the “New” option, seen in</w:t>
      </w:r>
      <w:r w:rsidR="003708B7" w:rsidRPr="00CD28B4">
        <w:t xml:space="preserve"> </w:t>
      </w:r>
      <w:r w:rsidR="003708B7" w:rsidRPr="00CD28B4">
        <w:rPr>
          <w:b/>
          <w:bCs/>
        </w:rPr>
        <w:fldChar w:fldCharType="begin" w:fldLock="1"/>
      </w:r>
      <w:r w:rsidR="003708B7" w:rsidRPr="00CD28B4">
        <w:rPr>
          <w:b/>
          <w:bCs/>
        </w:rPr>
        <w:instrText xml:space="preserve"> REF _Ref165448709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709"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_Ref165448709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183</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Pr="00CD28B4">
        <w:t>.</w:t>
      </w:r>
    </w:p>
    <w:p w14:paraId="0C0CF955" w14:textId="77777777" w:rsidR="00DD3642" w:rsidRPr="00CD28B4" w:rsidRDefault="00F7257B" w:rsidP="00DD3642">
      <w:pPr>
        <w:pStyle w:val="ListParagraph"/>
        <w:keepNext/>
        <w:spacing w:before="120" w:after="120"/>
        <w:ind w:left="360"/>
        <w:contextualSpacing w:val="0"/>
      </w:pPr>
      <w:r w:rsidRPr="00CD28B4">
        <w:rPr>
          <w:noProof/>
        </w:rPr>
        <w:drawing>
          <wp:inline distT="0" distB="0" distL="0" distR="0" wp14:anchorId="17ABF9CA" wp14:editId="5818D623">
            <wp:extent cx="5486400" cy="2798298"/>
            <wp:effectExtent l="19050" t="19050" r="19050" b="21590"/>
            <wp:docPr id="209" name="Picture 209" descr="New Option from the Request Actions Dropdown for VET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New Option from the Request Actions Dropdown for VETERAN"/>
                    <pic:cNvPicPr/>
                  </pic:nvPicPr>
                  <pic:blipFill>
                    <a:blip r:embed="rId179"/>
                    <a:stretch>
                      <a:fillRect/>
                    </a:stretch>
                  </pic:blipFill>
                  <pic:spPr>
                    <a:xfrm>
                      <a:off x="0" y="0"/>
                      <a:ext cx="5486400" cy="2798298"/>
                    </a:xfrm>
                    <a:prstGeom prst="rect">
                      <a:avLst/>
                    </a:prstGeom>
                    <a:ln>
                      <a:solidFill>
                        <a:schemeClr val="tx1"/>
                      </a:solidFill>
                    </a:ln>
                  </pic:spPr>
                </pic:pic>
              </a:graphicData>
            </a:graphic>
          </wp:inline>
        </w:drawing>
      </w:r>
    </w:p>
    <w:p w14:paraId="06BF7FAD" w14:textId="54C903D0" w:rsidR="003421E7" w:rsidRPr="00CD28B4" w:rsidRDefault="00DD3642" w:rsidP="00F27EC0">
      <w:pPr>
        <w:pStyle w:val="Caption"/>
        <w:ind w:left="360"/>
      </w:pPr>
      <w:bookmarkStart w:id="523" w:name="_Ref165448709"/>
      <w:bookmarkStart w:id="524" w:name="_Toc235204019"/>
      <w:r w:rsidRPr="00CD28B4">
        <w:t xml:space="preserve">Figure </w:t>
      </w:r>
      <w:fldSimple w:instr=" SEQ Figure \* ARABIC ">
        <w:r w:rsidR="00DA2067" w:rsidRPr="00CD28B4">
          <w:rPr>
            <w:noProof/>
          </w:rPr>
          <w:t>183</w:t>
        </w:r>
      </w:fldSimple>
      <w:bookmarkEnd w:id="523"/>
      <w:r w:rsidR="00F27EC0" w:rsidRPr="00CD28B4">
        <w:t xml:space="preserve">: </w:t>
      </w:r>
      <w:r w:rsidR="00422EDB" w:rsidRPr="00CD28B4">
        <w:t>New Option from the Request Actions Dropdown for VETERAN</w:t>
      </w:r>
      <w:bookmarkEnd w:id="524"/>
    </w:p>
    <w:p w14:paraId="47B66ADD" w14:textId="0294BE54" w:rsidR="00AD1C2A" w:rsidRPr="00CD28B4" w:rsidRDefault="00AD1C2A" w:rsidP="00B93866">
      <w:pPr>
        <w:pStyle w:val="ListParagraph"/>
        <w:numPr>
          <w:ilvl w:val="0"/>
          <w:numId w:val="40"/>
        </w:numPr>
        <w:spacing w:before="120" w:after="120"/>
        <w:contextualSpacing w:val="0"/>
      </w:pPr>
      <w:r w:rsidRPr="00CD28B4">
        <w:t>The user will be brought to the Schedule Search page shown below. To search for a clinic, the user will select t</w:t>
      </w:r>
      <w:r w:rsidRPr="00CD28B4">
        <w:lastRenderedPageBreak/>
        <w:t>he search bar, seen in</w:t>
      </w:r>
      <w:r w:rsidR="008A3E2E" w:rsidRPr="00CD28B4">
        <w:t xml:space="preserve"> </w:t>
      </w:r>
      <w:r w:rsidR="008A3E2E" w:rsidRPr="00CD28B4">
        <w:rPr>
          <w:b/>
          <w:bCs/>
        </w:rPr>
        <w:fldChar w:fldCharType="begin" w:fldLock="1"/>
      </w:r>
      <w:r w:rsidR="008A3E2E" w:rsidRPr="00CD28B4">
        <w:rPr>
          <w:b/>
          <w:bCs/>
        </w:rPr>
        <w:instrText xml:space="preserve"> REF _Ref165448725 \h  \* MERGEFORMAT </w:instrText>
      </w:r>
      <w:r w:rsidR="008A3E2E" w:rsidRPr="00CD28B4">
        <w:rPr>
          <w:b/>
          <w:bCs/>
        </w:rPr>
      </w:r>
      <w:r w:rsidR="008A3E2E" w:rsidRPr="00CD28B4">
        <w:rPr>
          <w:b/>
          <w:bCs/>
        </w:rPr>
        <w:fldChar w:fldCharType="separate"/>
      </w:r>
      <w:hyperlink w:anchor="_Ref16544872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184</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and enter a valid clinic name. Once the information has been entered, a list of clinics will appear in the dropdown.</w:t>
      </w:r>
    </w:p>
    <w:p w14:paraId="6745FD50" w14:textId="499162AE" w:rsidR="00201D21" w:rsidRPr="00CD28B4" w:rsidRDefault="00D27CA4" w:rsidP="00201D21">
      <w:pPr>
        <w:pStyle w:val="ListParagraph"/>
        <w:keepNext/>
        <w:spacing w:before="120" w:after="120"/>
        <w:ind w:left="360"/>
        <w:contextualSpacing w:val="0"/>
      </w:pPr>
      <w:r w:rsidRPr="00CD28B4">
        <w:rPr>
          <w:noProof/>
        </w:rPr>
        <w:drawing>
          <wp:inline distT="0" distB="0" distL="0" distR="0" wp14:anchorId="69838493" wp14:editId="6DB8F88F">
            <wp:extent cx="5486400" cy="2937217"/>
            <wp:effectExtent l="19050" t="19050" r="19050" b="15875"/>
            <wp:docPr id="1445648203" name="Picture 1" descr="Searching for a Clinic when Creating a VETERAN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48203" name="Picture 1" descr="Searching for a Clinic when Creating a VETERAN Appointment"/>
                    <pic:cNvPicPr/>
                  </pic:nvPicPr>
                  <pic:blipFill>
                    <a:blip r:embed="rId180"/>
                    <a:stretch>
                      <a:fillRect/>
                    </a:stretch>
                  </pic:blipFill>
                  <pic:spPr>
                    <a:xfrm>
                      <a:off x="0" y="0"/>
                      <a:ext cx="5486400" cy="2937217"/>
                    </a:xfrm>
                    <a:prstGeom prst="rect">
                      <a:avLst/>
                    </a:prstGeom>
                    <a:ln>
                      <a:solidFill>
                        <a:schemeClr val="tx1"/>
                      </a:solidFill>
                    </a:ln>
                  </pic:spPr>
                </pic:pic>
              </a:graphicData>
            </a:graphic>
          </wp:inline>
        </w:drawing>
      </w:r>
    </w:p>
    <w:p w14:paraId="6C8E3DFF" w14:textId="6743DFFA" w:rsidR="004451DB" w:rsidRPr="00CD28B4" w:rsidRDefault="00201D21" w:rsidP="005F3376">
      <w:pPr>
        <w:pStyle w:val="Caption"/>
        <w:ind w:left="360"/>
      </w:pPr>
      <w:bookmarkStart w:id="525" w:name="_Ref165448725"/>
      <w:bookmarkStart w:id="526" w:name="_Toc235204020"/>
      <w:r w:rsidRPr="00CD28B4">
        <w:t xml:space="preserve">Figure </w:t>
      </w:r>
      <w:fldSimple w:instr=" SEQ Figure \* ARABIC ">
        <w:r w:rsidR="00DA2067" w:rsidRPr="00CD28B4">
          <w:rPr>
            <w:noProof/>
          </w:rPr>
          <w:t>184</w:t>
        </w:r>
      </w:fldSimple>
      <w:bookmarkEnd w:id="525"/>
      <w:r w:rsidR="005F3376" w:rsidRPr="00CD28B4">
        <w:t xml:space="preserve">: </w:t>
      </w:r>
      <w:r w:rsidR="00653896" w:rsidRPr="00CD28B4">
        <w:t xml:space="preserve">Searching for a Clinic when Creating a </w:t>
      </w:r>
      <w:r w:rsidR="000A2A56" w:rsidRPr="00CD28B4">
        <w:t>VETERAN</w:t>
      </w:r>
      <w:r w:rsidR="00653896" w:rsidRPr="00CD28B4">
        <w:t xml:space="preserve"> Appointment</w:t>
      </w:r>
      <w:bookmarkEnd w:id="526"/>
    </w:p>
    <w:p w14:paraId="542ED57B" w14:textId="77777777" w:rsidR="00116C92" w:rsidRPr="00CD28B4" w:rsidRDefault="00116C92">
      <w:pPr>
        <w:spacing w:after="0"/>
        <w:rPr>
          <w:i/>
        </w:rPr>
      </w:pPr>
      <w:r w:rsidRPr="00CD28B4">
        <w:br w:type="page"/>
      </w:r>
    </w:p>
    <w:p w14:paraId="69F9B757" w14:textId="4F27EC4E" w:rsidR="00816EE7" w:rsidRPr="00CD28B4" w:rsidRDefault="00816EE7" w:rsidP="0078783B">
      <w:pPr>
        <w:pStyle w:val="NoteStyle1"/>
      </w:pPr>
      <w:r w:rsidRPr="00CD28B4">
        <w:t xml:space="preserve">Note: </w:t>
      </w:r>
      <w:r w:rsidR="00AD1C2A" w:rsidRPr="00CD28B4">
        <w:t xml:space="preserve">It is suggested that the user searches for a clinic within the service/specialty of the original appointment request. Attempting to use a clinic outside of the service/specialty in the request will result in the Clinic Stop Code notification seen in </w:t>
      </w:r>
      <w:r w:rsidR="003708B7" w:rsidRPr="00CD28B4">
        <w:rPr>
          <w:b/>
          <w:bCs/>
        </w:rPr>
        <w:fldChar w:fldCharType="begin" w:fldLock="1"/>
      </w:r>
      <w:r w:rsidR="003708B7" w:rsidRPr="00CD28B4">
        <w:rPr>
          <w:b/>
          <w:bCs/>
        </w:rPr>
        <w:instrText xml:space="preserve"> REF _Ref165448740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740"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_Ref165448740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185</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007D6A10" w:rsidRPr="00CD28B4">
        <w:t xml:space="preserve"> </w:t>
      </w:r>
      <w:r w:rsidR="00AD1C2A" w:rsidRPr="00CD28B4">
        <w:t>below.</w:t>
      </w:r>
    </w:p>
    <w:p w14:paraId="5AE684C3" w14:textId="67051358" w:rsidR="009D35FD" w:rsidRPr="00CD28B4" w:rsidRDefault="00890407" w:rsidP="009D35FD">
      <w:pPr>
        <w:pStyle w:val="ListParagraph"/>
        <w:keepNext/>
        <w:spacing w:before="120" w:after="120"/>
        <w:ind w:left="1080"/>
        <w:contextualSpacing w:val="0"/>
      </w:pPr>
      <w:r w:rsidRPr="00CD28B4">
        <w:rPr>
          <w:noProof/>
        </w:rPr>
        <w:drawing>
          <wp:inline distT="0" distB="0" distL="0" distR="0" wp14:anchorId="48C4099C" wp14:editId="7AFA5240">
            <wp:extent cx="4572000" cy="1559169"/>
            <wp:effectExtent l="19050" t="19050" r="19050" b="22225"/>
            <wp:docPr id="912488635" name="Picture 1" descr="Clinic Stop Code Window for VETERAN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88635" name="Picture 1" descr="Clinic Stop Code Window for VETERAN Appointments"/>
                    <pic:cNvPicPr/>
                  </pic:nvPicPr>
                  <pic:blipFill>
                    <a:blip r:embed="rId167"/>
                    <a:stretch>
                      <a:fillRect/>
                    </a:stretch>
                  </pic:blipFill>
                  <pic:spPr>
                    <a:xfrm>
                      <a:off x="0" y="0"/>
                      <a:ext cx="4572000" cy="1559169"/>
                    </a:xfrm>
                    <a:prstGeom prst="rect">
                      <a:avLst/>
                    </a:prstGeom>
                    <a:ln>
                      <a:solidFill>
                        <a:schemeClr val="tx1"/>
                      </a:solidFill>
                    </a:ln>
                  </pic:spPr>
                </pic:pic>
              </a:graphicData>
            </a:graphic>
          </wp:inline>
        </w:drawing>
      </w:r>
    </w:p>
    <w:p w14:paraId="5E0015A7" w14:textId="582F0EC7" w:rsidR="00782646" w:rsidRPr="00CD28B4" w:rsidRDefault="009D35FD" w:rsidP="00587B07">
      <w:pPr>
        <w:pStyle w:val="Caption"/>
        <w:ind w:left="1080"/>
        <w:rPr>
          <w:i w:val="0"/>
        </w:rPr>
      </w:pPr>
      <w:bookmarkStart w:id="527" w:name="_Ref165448740"/>
      <w:bookmarkStart w:id="528" w:name="_Toc235204021"/>
      <w:r w:rsidRPr="00CD28B4">
        <w:t xml:space="preserve">Figure </w:t>
      </w:r>
      <w:fldSimple w:instr=" SEQ Figure \* ARABIC ">
        <w:r w:rsidR="00DA2067" w:rsidRPr="00CD28B4">
          <w:rPr>
            <w:noProof/>
          </w:rPr>
          <w:t>185</w:t>
        </w:r>
      </w:fldSimple>
      <w:bookmarkEnd w:id="527"/>
      <w:r w:rsidR="005E714C" w:rsidRPr="00CD28B4">
        <w:t>: Clinic</w:t>
      </w:r>
      <w:r w:rsidR="005F3376" w:rsidRPr="00CD28B4">
        <w:t xml:space="preserve"> Stop Code Window for VETERAN Appointments</w:t>
      </w:r>
      <w:bookmarkEnd w:id="528"/>
    </w:p>
    <w:p w14:paraId="66B63DD3" w14:textId="140DE2C4" w:rsidR="00816EE7" w:rsidRPr="00CD28B4" w:rsidRDefault="008E5E72" w:rsidP="00B93866">
      <w:pPr>
        <w:pStyle w:val="ListParagraph"/>
        <w:numPr>
          <w:ilvl w:val="0"/>
          <w:numId w:val="40"/>
        </w:numPr>
        <w:spacing w:before="120" w:after="120"/>
        <w:contextualSpacing w:val="0"/>
      </w:pPr>
      <w:r w:rsidRPr="00CD28B4">
        <w:t>After selecting a preferred clinic from the available options, the user will be brought to the Time Slot Calendar for the selected clinic. The user can then right click within the preferred timeslot on the calendar and select the “Create Appointment” option seen in</w:t>
      </w:r>
      <w:r w:rsidR="008A3E2E" w:rsidRPr="00CD28B4">
        <w:rPr>
          <w:b/>
          <w:bCs/>
        </w:rPr>
        <w:t xml:space="preserve"> </w:t>
      </w:r>
      <w:r w:rsidR="008A3E2E" w:rsidRPr="00CD28B4">
        <w:rPr>
          <w:b/>
          <w:bCs/>
        </w:rPr>
        <w:fldChar w:fldCharType="begin" w:fldLock="1"/>
      </w:r>
      <w:r w:rsidR="008A3E2E" w:rsidRPr="00CD28B4">
        <w:rPr>
          <w:b/>
          <w:bCs/>
        </w:rPr>
        <w:instrText xml:space="preserve"> REF _Ref165448755 \h  \* MERGEFORMAT </w:instrText>
      </w:r>
      <w:r w:rsidR="008A3E2E" w:rsidRPr="00CD28B4">
        <w:rPr>
          <w:b/>
          <w:bCs/>
        </w:rPr>
      </w:r>
      <w:r w:rsidR="008A3E2E" w:rsidRPr="00CD28B4">
        <w:rPr>
          <w:b/>
          <w:bCs/>
        </w:rPr>
        <w:fldChar w:fldCharType="separate"/>
      </w:r>
      <w:hyperlink w:anchor="_Ref16544875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186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42A037A8" w14:textId="04414EC8" w:rsidR="009D35FD" w:rsidRPr="00CD28B4" w:rsidRDefault="00D13958" w:rsidP="009D35FD">
      <w:pPr>
        <w:pStyle w:val="ListParagraph"/>
        <w:keepNext/>
        <w:spacing w:before="120" w:after="120"/>
        <w:ind w:left="360"/>
        <w:contextualSpacing w:val="0"/>
      </w:pPr>
      <w:r w:rsidRPr="00CD28B4">
        <w:rPr>
          <w:noProof/>
        </w:rPr>
        <w:drawing>
          <wp:inline distT="0" distB="0" distL="0" distR="0" wp14:anchorId="5877FD09" wp14:editId="2FB2A043">
            <wp:extent cx="5486400" cy="1613682"/>
            <wp:effectExtent l="19050" t="19050" r="19050" b="24765"/>
            <wp:docPr id="1569318619" name="Picture 1" descr="Create Appointment Button for VET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18619" name="Picture 1" descr="Create Appointment Button for VETERAN"/>
                    <pic:cNvPicPr/>
                  </pic:nvPicPr>
                  <pic:blipFill>
                    <a:blip r:embed="rId181"/>
                    <a:stretch>
                      <a:fillRect/>
                    </a:stretch>
                  </pic:blipFill>
                  <pic:spPr>
                    <a:xfrm>
                      <a:off x="0" y="0"/>
                      <a:ext cx="5486400" cy="1613682"/>
                    </a:xfrm>
                    <a:prstGeom prst="rect">
                      <a:avLst/>
                    </a:prstGeom>
                    <a:ln>
                      <a:solidFill>
                        <a:schemeClr val="tx1"/>
                      </a:solidFill>
                    </a:ln>
                  </pic:spPr>
                </pic:pic>
              </a:graphicData>
            </a:graphic>
          </wp:inline>
        </w:drawing>
      </w:r>
    </w:p>
    <w:p w14:paraId="1021B2E3" w14:textId="1F8E9330" w:rsidR="00782646" w:rsidRPr="00CD28B4" w:rsidRDefault="009D35FD" w:rsidP="00316F4E">
      <w:pPr>
        <w:pStyle w:val="Caption"/>
        <w:ind w:left="360"/>
      </w:pPr>
      <w:bookmarkStart w:id="529" w:name="_Ref165448755"/>
      <w:bookmarkStart w:id="530" w:name="_Toc235204022"/>
      <w:r w:rsidRPr="00CD28B4">
        <w:t xml:space="preserve">Figure </w:t>
      </w:r>
      <w:fldSimple w:instr=" SEQ Figure \* ARABIC ">
        <w:r w:rsidR="00DA2067" w:rsidRPr="00CD28B4">
          <w:rPr>
            <w:noProof/>
          </w:rPr>
          <w:t>186</w:t>
        </w:r>
      </w:fldSimple>
      <w:bookmarkEnd w:id="529"/>
      <w:r w:rsidR="00316F4E" w:rsidRPr="00CD28B4">
        <w:t>: Create Appointment</w:t>
      </w:r>
      <w:r w:rsidR="005F19CA" w:rsidRPr="00CD28B4">
        <w:t xml:space="preserve"> Button for </w:t>
      </w:r>
      <w:r w:rsidR="00CD459F" w:rsidRPr="00CD28B4">
        <w:t>VETERAN</w:t>
      </w:r>
      <w:bookmarkEnd w:id="530"/>
    </w:p>
    <w:p w14:paraId="3BC05E44" w14:textId="5C26E930" w:rsidR="008E5E72" w:rsidRPr="00CD28B4" w:rsidRDefault="008E5E72" w:rsidP="00B93866">
      <w:pPr>
        <w:pStyle w:val="ListParagraph"/>
        <w:numPr>
          <w:ilvl w:val="0"/>
          <w:numId w:val="40"/>
        </w:numPr>
        <w:spacing w:before="120" w:after="120"/>
        <w:contextualSpacing w:val="0"/>
      </w:pPr>
      <w:r w:rsidRPr="00CD28B4">
        <w:t>The user will be brought to the New Appointment page. On this page, the user will need to fill out all the required information displayed in</w:t>
      </w:r>
      <w:r w:rsidR="003708B7" w:rsidRPr="00CD28B4">
        <w:t xml:space="preserve"> </w:t>
      </w:r>
      <w:r w:rsidR="003708B7" w:rsidRPr="00CD28B4">
        <w:rPr>
          <w:b/>
          <w:bCs/>
        </w:rPr>
        <w:fldChar w:fldCharType="begin" w:fldLock="1"/>
      </w:r>
      <w:r w:rsidR="003708B7" w:rsidRPr="00CD28B4">
        <w:rPr>
          <w:b/>
          <w:bCs/>
        </w:rPr>
        <w:instrText xml:space="preserve"> REF _Ref165448772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772"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_Ref165448772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187</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Pr="00CD28B4">
        <w:t>. The user can also fill out any optional information as needed.</w:t>
      </w:r>
    </w:p>
    <w:p w14:paraId="2041C5D4" w14:textId="6ADE109A" w:rsidR="00C419FC" w:rsidRPr="00CD28B4" w:rsidRDefault="00266A83" w:rsidP="00C419FC">
      <w:pPr>
        <w:pStyle w:val="ListParagraph"/>
        <w:keepNext/>
        <w:spacing w:before="120" w:after="120"/>
        <w:ind w:left="360"/>
        <w:contextualSpacing w:val="0"/>
      </w:pPr>
      <w:r w:rsidRPr="00CD28B4">
        <w:rPr>
          <w:noProof/>
        </w:rPr>
        <w:drawing>
          <wp:inline distT="0" distB="0" distL="0" distR="0" wp14:anchorId="642FC833" wp14:editId="70BF81A9">
            <wp:extent cx="5486400" cy="2749062"/>
            <wp:effectExtent l="19050" t="19050" r="19050" b="13335"/>
            <wp:docPr id="577483560" name="Picture 1" descr="New Appointment Page for VET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83560" name="Picture 1" descr="New Appointment Page for VETERAN"/>
                    <pic:cNvPicPr/>
                  </pic:nvPicPr>
                  <pic:blipFill>
                    <a:blip r:embed="rId182"/>
                    <a:stretch>
                      <a:fillRect/>
                    </a:stretch>
                  </pic:blipFill>
                  <pic:spPr>
                    <a:xfrm>
                      <a:off x="0" y="0"/>
                      <a:ext cx="5486400" cy="2749062"/>
                    </a:xfrm>
                    <a:prstGeom prst="rect">
                      <a:avLst/>
                    </a:prstGeom>
                    <a:ln>
                      <a:solidFill>
                        <a:schemeClr val="tx1"/>
                      </a:solidFill>
                    </a:ln>
                  </pic:spPr>
                </pic:pic>
              </a:graphicData>
            </a:graphic>
          </wp:inline>
        </w:drawing>
      </w:r>
    </w:p>
    <w:p w14:paraId="443FD02E" w14:textId="74DCFC2A" w:rsidR="005E6E63" w:rsidRPr="00CD28B4" w:rsidRDefault="00C419FC" w:rsidP="00606972">
      <w:pPr>
        <w:pStyle w:val="Caption"/>
        <w:ind w:left="360"/>
      </w:pPr>
      <w:bookmarkStart w:id="531" w:name="_Ref165448772"/>
      <w:bookmarkStart w:id="532" w:name="_Toc235204023"/>
      <w:r w:rsidRPr="00CD28B4">
        <w:t xml:space="preserve">Figure </w:t>
      </w:r>
      <w:fldSimple w:instr=" SEQ Figure \* ARABIC ">
        <w:r w:rsidR="00DA2067" w:rsidRPr="00CD28B4">
          <w:rPr>
            <w:noProof/>
          </w:rPr>
          <w:t>187</w:t>
        </w:r>
      </w:fldSimple>
      <w:bookmarkEnd w:id="531"/>
      <w:r w:rsidR="00606972" w:rsidRPr="00CD28B4">
        <w:t>: New Appointment</w:t>
      </w:r>
      <w:r w:rsidR="00316F4E" w:rsidRPr="00CD28B4">
        <w:t xml:space="preserve"> Page for VETERAN</w:t>
      </w:r>
      <w:bookmarkEnd w:id="532"/>
    </w:p>
    <w:p w14:paraId="561BCC59" w14:textId="1A728748" w:rsidR="00992559" w:rsidRPr="00CD28B4" w:rsidRDefault="00992559" w:rsidP="0078783B">
      <w:pPr>
        <w:pStyle w:val="NoteStyle1"/>
      </w:pPr>
      <w:r w:rsidRPr="00CD28B4">
        <w:t>Note: Users will be able to track co</w:t>
      </w:r>
      <w:r w:rsidRPr="00CD28B4">
        <w:lastRenderedPageBreak/>
        <w:t>mments via the New Appointment page. Comments will show the name of the commenter, as well as the date the comment was added to the appointment request.</w:t>
      </w:r>
      <w:r w:rsidR="007C0145" w:rsidRPr="00CD28B4">
        <w:t xml:space="preserve"> Comments added under the ‘Notes” section of the page will be added to comment tracking and available for viewing once the appointment has been created.</w:t>
      </w:r>
    </w:p>
    <w:p w14:paraId="2D54A85D" w14:textId="7D3184B1" w:rsidR="008E5E72" w:rsidRPr="00CD28B4" w:rsidRDefault="008E5E72" w:rsidP="00B93866">
      <w:pPr>
        <w:pStyle w:val="ListParagraph"/>
        <w:numPr>
          <w:ilvl w:val="0"/>
          <w:numId w:val="40"/>
        </w:numPr>
        <w:spacing w:before="120" w:after="120"/>
        <w:contextualSpacing w:val="0"/>
      </w:pPr>
      <w:r w:rsidRPr="00CD28B4">
        <w:t>Once all applicable information has been filled, the user will select the “Create Appointment” button, seen in</w:t>
      </w:r>
      <w:r w:rsidR="003708B7" w:rsidRPr="00CD28B4">
        <w:t xml:space="preserve"> </w:t>
      </w:r>
      <w:r w:rsidR="003708B7" w:rsidRPr="00CD28B4">
        <w:rPr>
          <w:b/>
          <w:bCs/>
        </w:rPr>
        <w:fldChar w:fldCharType="begin" w:fldLock="1"/>
      </w:r>
      <w:r w:rsidR="003708B7" w:rsidRPr="00CD28B4">
        <w:rPr>
          <w:b/>
          <w:bCs/>
        </w:rPr>
        <w:instrText xml:space="preserve"> REF _Ref165448789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789"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_Ref165448789 \h  \* MERGEFORMAT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188</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Pr="00CD28B4">
        <w:t xml:space="preserve">, to create the new VETERAN appointment. </w:t>
      </w:r>
    </w:p>
    <w:p w14:paraId="4FC55F91" w14:textId="779A51EE" w:rsidR="00E53B64" w:rsidRPr="00CD28B4" w:rsidRDefault="00492598" w:rsidP="00E53B64">
      <w:pPr>
        <w:pStyle w:val="ListParagraph"/>
        <w:keepNext/>
        <w:spacing w:before="120" w:after="120"/>
        <w:ind w:left="360"/>
        <w:contextualSpacing w:val="0"/>
      </w:pPr>
      <w:r w:rsidRPr="00CD28B4">
        <w:rPr>
          <w:noProof/>
        </w:rPr>
        <w:drawing>
          <wp:inline distT="0" distB="0" distL="0" distR="0" wp14:anchorId="76461B8E" wp14:editId="24631CA3">
            <wp:extent cx="5486400" cy="2556803"/>
            <wp:effectExtent l="19050" t="19050" r="19050" b="15240"/>
            <wp:docPr id="345419098" name="Picture 1" descr="Create Appointment Button for Creating VETERAN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19098" name="Picture 1" descr="Create Appointment Button for Creating VETERAN Appointments"/>
                    <pic:cNvPicPr/>
                  </pic:nvPicPr>
                  <pic:blipFill>
                    <a:blip r:embed="rId183"/>
                    <a:stretch>
                      <a:fillRect/>
                    </a:stretch>
                  </pic:blipFill>
                  <pic:spPr>
                    <a:xfrm>
                      <a:off x="0" y="0"/>
                      <a:ext cx="5486400" cy="2556803"/>
                    </a:xfrm>
                    <a:prstGeom prst="rect">
                      <a:avLst/>
                    </a:prstGeom>
                    <a:ln>
                      <a:solidFill>
                        <a:schemeClr val="tx1"/>
                      </a:solidFill>
                    </a:ln>
                  </pic:spPr>
                </pic:pic>
              </a:graphicData>
            </a:graphic>
          </wp:inline>
        </w:drawing>
      </w:r>
    </w:p>
    <w:p w14:paraId="550BFCB1" w14:textId="5EC62967" w:rsidR="00636D3D" w:rsidRPr="00CD28B4" w:rsidRDefault="00E53B64" w:rsidP="004A07F6">
      <w:pPr>
        <w:pStyle w:val="Caption"/>
        <w:ind w:left="360"/>
      </w:pPr>
      <w:bookmarkStart w:id="533" w:name="_Ref165448789"/>
      <w:bookmarkStart w:id="534" w:name="_Toc235204024"/>
      <w:r w:rsidRPr="00CD28B4">
        <w:t xml:space="preserve">Figure </w:t>
      </w:r>
      <w:fldSimple w:instr=" SEQ Figure \* ARABIC ">
        <w:r w:rsidR="00DA2067" w:rsidRPr="00CD28B4">
          <w:rPr>
            <w:noProof/>
          </w:rPr>
          <w:t>188</w:t>
        </w:r>
      </w:fldSimple>
      <w:bookmarkEnd w:id="533"/>
      <w:r w:rsidR="004A07F6" w:rsidRPr="00CD28B4">
        <w:t xml:space="preserve">: Create Appointment Button for </w:t>
      </w:r>
      <w:r w:rsidR="00606972" w:rsidRPr="00CD28B4">
        <w:t>Creating VETERAN Appointments</w:t>
      </w:r>
      <w:bookmarkEnd w:id="534"/>
    </w:p>
    <w:p w14:paraId="5F547E46" w14:textId="061C430F" w:rsidR="005D68F3" w:rsidRPr="00CD28B4" w:rsidRDefault="00E869EE" w:rsidP="0078783B">
      <w:pPr>
        <w:pStyle w:val="NoteStyle1"/>
      </w:pPr>
      <w:r w:rsidRPr="00CD28B4">
        <w:t xml:space="preserve">Note: The user can also select the “Cancel” button seen in </w:t>
      </w:r>
      <w:r w:rsidR="003708B7" w:rsidRPr="00CD28B4">
        <w:rPr>
          <w:b/>
          <w:bCs/>
        </w:rPr>
        <w:fldChar w:fldCharType="begin" w:fldLock="1"/>
      </w:r>
      <w:r w:rsidR="003708B7" w:rsidRPr="00CD28B4">
        <w:rPr>
          <w:b/>
          <w:bCs/>
        </w:rPr>
        <w:instrText xml:space="preserve"> REF _Ref165448789 \h  \* MERGEFORMAT </w:instrText>
      </w:r>
      <w:r w:rsidR="003708B7" w:rsidRPr="00CD28B4">
        <w:rPr>
          <w:b/>
          <w:bCs/>
        </w:rPr>
      </w:r>
      <w:r w:rsidR="003708B7" w:rsidRPr="00CD28B4">
        <w:rPr>
          <w:b/>
          <w:bCs/>
        </w:rPr>
        <w:fldChar w:fldCharType="separate"/>
      </w:r>
      <w:r w:rsidR="00CD28B4" w:rsidRPr="00CD28B4">
        <w:rPr>
          <w:rFonts w:ascii="Segoe UI Symbol" w:hAnsi="Segoe UI Symbol" w:cs="Segoe UI Symbol"/>
          <w:b/>
          <w:bCs/>
        </w:rPr>
        <w:t>⁠</w:t>
      </w:r>
      <w:hyperlink w:anchor="_Ref165448789" w:history="1">
        <w:r w:rsidR="00224913"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DB0A09" w:rsidRPr="00CD28B4">
          <w:rPr>
            <w:rStyle w:val="Hyperlink"/>
            <w:rFonts w:ascii="Segoe UI Symbol" w:hAnsi="Segoe UI Symbol" w:cs="Segoe UI Symbol"/>
            <w:bCs/>
          </w:rPr>
          <w:t>⁠</w:t>
        </w:r>
        <w:r w:rsidR="008A3E2E" w:rsidRPr="00CD28B4">
          <w:rPr>
            <w:rStyle w:val="Hyperlink"/>
            <w:rFonts w:ascii="Segoe UI Symbol" w:hAnsi="Segoe UI Symbol" w:cs="Segoe UI Symbol"/>
          </w:rPr>
          <w:fldChar w:fldCharType="begin" w:fldLock="1"/>
        </w:r>
        <w:r w:rsidR="008A3E2E" w:rsidRPr="00CD28B4">
          <w:rPr>
            <w:rStyle w:val="Hyperlink"/>
            <w:rFonts w:ascii="Segoe UI Symbol" w:hAnsi="Segoe UI Symbol" w:cs="Segoe UI Symbol"/>
          </w:rPr>
          <w:instrText xml:space="preserve"> REF _Ref165448789 \h  \* MERGEFORMAT</w:instrText>
        </w:r>
        <w:r w:rsidR="008A3E2E" w:rsidRPr="00CD28B4">
          <w:rPr>
            <w:rStyle w:val="Hyperlink"/>
            <w:rFonts w:ascii="Segoe UI Symbol" w:hAnsi="Segoe UI Symbol" w:cs="Segoe UI Symbol"/>
          </w:rPr>
          <w:lastRenderedPageBreak/>
          <w:instrText xml:space="preserve"> </w:instrText>
        </w:r>
        <w:r w:rsidR="008A3E2E" w:rsidRPr="00CD28B4">
          <w:rPr>
            <w:rStyle w:val="Hyperlink"/>
            <w:rFonts w:ascii="Segoe UI Symbol" w:hAnsi="Segoe UI Symbol" w:cs="Segoe UI Symbol"/>
          </w:rPr>
        </w:r>
        <w:r w:rsidR="008A3E2E" w:rsidRPr="00CD28B4">
          <w:rPr>
            <w:rStyle w:val="Hyperlink"/>
            <w:rFonts w:ascii="Segoe UI Symbol" w:hAnsi="Segoe UI Symbol" w:cs="Segoe UI Symbol"/>
          </w:rPr>
          <w:fldChar w:fldCharType="separate"/>
        </w:r>
        <w:r w:rsidR="00CD28B4" w:rsidRPr="00CD28B4">
          <w:rPr>
            <w:rStyle w:val="Hyperlink"/>
            <w:rFonts w:ascii="Segoe UI Symbol" w:hAnsi="Segoe UI Symbol" w:cs="Segoe UI Symbol"/>
          </w:rPr>
          <w:t>⁠</w:t>
        </w:r>
        <w:r w:rsidR="00DA2067" w:rsidRPr="00CD28B4">
          <w:rPr>
            <w:rStyle w:val="Hyperlink"/>
            <w:rFonts w:asciiTheme="minorHAnsi" w:hAnsiTheme="minorHAnsi"/>
          </w:rPr>
          <w:t xml:space="preserve">Figure </w:t>
        </w:r>
        <w:r w:rsidR="00DA2067" w:rsidRPr="00CD28B4">
          <w:rPr>
            <w:rStyle w:val="Hyperlink"/>
            <w:rFonts w:asciiTheme="minorHAnsi" w:hAnsiTheme="minorHAnsi"/>
            <w:noProof/>
          </w:rPr>
          <w:t>188</w:t>
        </w:r>
        <w:r w:rsidR="00CD28B4" w:rsidRPr="00CD28B4">
          <w:rPr>
            <w:rStyle w:val="Hyperlink"/>
            <w:rFonts w:ascii="Segoe UI Symbol" w:hAnsi="Segoe UI Symbol" w:cs="Segoe UI Symbol"/>
            <w:noProof/>
          </w:rPr>
          <w:t>⁠</w:t>
        </w:r>
        <w:r w:rsidR="008A3E2E" w:rsidRPr="00CD28B4">
          <w:rPr>
            <w:rStyle w:val="Hyperlink"/>
            <w:rFonts w:ascii="Segoe UI Symbol" w:hAnsi="Segoe UI Symbol" w:cs="Segoe UI Symbol"/>
          </w:rPr>
          <w:fldChar w:fldCharType="end"/>
        </w:r>
        <w:r w:rsidR="00DB0A09" w:rsidRPr="00CD28B4">
          <w:rPr>
            <w:rStyle w:val="Hyperlink"/>
            <w:rFonts w:ascii="Segoe UI Symbol" w:hAnsi="Segoe UI Symbol" w:cs="Segoe UI Symbol"/>
            <w:bCs/>
          </w:rPr>
          <w:t>⁠</w:t>
        </w:r>
        <w:r w:rsidR="00B574CA" w:rsidRPr="00CD28B4">
          <w:rPr>
            <w:rStyle w:val="Hyperlink"/>
            <w:rFonts w:ascii="Segoe UI Symbol" w:hAnsi="Segoe UI Symbol" w:cs="Segoe UI Symbol"/>
            <w:bCs/>
          </w:rPr>
          <w:t>⁠</w:t>
        </w:r>
        <w:r w:rsidR="00224913" w:rsidRPr="00CD28B4">
          <w:rPr>
            <w:rStyle w:val="Hyperlink"/>
            <w:rFonts w:ascii="Segoe UI Symbol" w:hAnsi="Segoe UI Symbol" w:cs="Segoe UI Symbol"/>
            <w:bCs/>
          </w:rPr>
          <w:t>⁠</w:t>
        </w:r>
      </w:hyperlink>
      <w:r w:rsidR="00CD28B4" w:rsidRPr="00CD28B4">
        <w:rPr>
          <w:rFonts w:ascii="Segoe UI Symbol" w:hAnsi="Segoe UI Symbol" w:cs="Segoe UI Symbol"/>
        </w:rPr>
        <w:t>⁠</w:t>
      </w:r>
      <w:r w:rsidR="003708B7" w:rsidRPr="00CD28B4">
        <w:rPr>
          <w:b/>
          <w:bCs/>
        </w:rPr>
        <w:fldChar w:fldCharType="end"/>
      </w:r>
      <w:r w:rsidR="007D6A10" w:rsidRPr="00CD28B4">
        <w:t xml:space="preserve"> </w:t>
      </w:r>
      <w:r w:rsidRPr="00CD28B4">
        <w:t>to exit creating an appointment and go back to the Appointments &amp; Requests page.</w:t>
      </w:r>
    </w:p>
    <w:p w14:paraId="4BDA6C68" w14:textId="2FBE7E02" w:rsidR="00580E27" w:rsidRPr="00CD28B4" w:rsidRDefault="00580E27" w:rsidP="00B93866">
      <w:pPr>
        <w:pStyle w:val="ListParagraph"/>
        <w:numPr>
          <w:ilvl w:val="0"/>
          <w:numId w:val="66"/>
        </w:numPr>
        <w:spacing w:before="120" w:after="120"/>
        <w:contextualSpacing w:val="0"/>
      </w:pPr>
      <w:r w:rsidRPr="00CD28B4">
        <w:t xml:space="preserve">The Appointment Successfully Created </w:t>
      </w:r>
      <w:r w:rsidR="00D8744A" w:rsidRPr="00CD28B4">
        <w:t>window</w:t>
      </w:r>
      <w:r w:rsidRPr="00CD28B4">
        <w:t>, shown below in</w:t>
      </w:r>
      <w:r w:rsidR="00C761B2" w:rsidRPr="00CD28B4">
        <w:t xml:space="preserve"> </w:t>
      </w:r>
      <w:r w:rsidR="00C761B2" w:rsidRPr="00CD28B4">
        <w:rPr>
          <w:b/>
          <w:bCs/>
        </w:rPr>
        <w:fldChar w:fldCharType="begin" w:fldLock="1"/>
      </w:r>
      <w:r w:rsidR="00C761B2" w:rsidRPr="00CD28B4">
        <w:rPr>
          <w:b/>
          <w:bCs/>
        </w:rPr>
        <w:instrText xml:space="preserve"> REF _Ref165448818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81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189</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xml:space="preserve">, will appear. The user can choose to preview the patient letter, if needed, or select </w:t>
      </w:r>
      <w:r w:rsidR="00E87629" w:rsidRPr="00CD28B4">
        <w:t>“Close”</w:t>
      </w:r>
      <w:r w:rsidRPr="00CD28B4">
        <w:t xml:space="preserve"> to continue.</w:t>
      </w:r>
    </w:p>
    <w:p w14:paraId="1FC874C2" w14:textId="28CB4B83" w:rsidR="000E5038" w:rsidRPr="00CD28B4" w:rsidRDefault="00F90AA3" w:rsidP="000E5038">
      <w:pPr>
        <w:pStyle w:val="ListParagraph"/>
        <w:keepNext/>
        <w:spacing w:before="120" w:after="120"/>
        <w:ind w:left="360"/>
        <w:contextualSpacing w:val="0"/>
      </w:pPr>
      <w:r w:rsidRPr="00CD28B4">
        <w:rPr>
          <w:noProof/>
        </w:rPr>
        <w:drawing>
          <wp:inline distT="0" distB="0" distL="0" distR="0" wp14:anchorId="1A1CAF58" wp14:editId="326FFB4D">
            <wp:extent cx="5486400" cy="1707466"/>
            <wp:effectExtent l="19050" t="19050" r="19050" b="26670"/>
            <wp:docPr id="950941727" name="Picture 1" descr="Preview Patient Letter Window for Creating VETERAN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41727" name="Picture 1" descr="Preview Patient Letter Window for Creating VETERAN Appointments"/>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178C7C6D" w14:textId="63868307" w:rsidR="00141F19" w:rsidRPr="00CD28B4" w:rsidRDefault="000E5038" w:rsidP="00492598">
      <w:pPr>
        <w:pStyle w:val="Caption"/>
        <w:ind w:left="360"/>
      </w:pPr>
      <w:bookmarkStart w:id="535" w:name="_Ref165448818"/>
      <w:bookmarkStart w:id="536" w:name="_Toc235204025"/>
      <w:r w:rsidRPr="00CD28B4">
        <w:t xml:space="preserve">Figure </w:t>
      </w:r>
      <w:fldSimple w:instr=" SEQ Figure \* ARABIC ">
        <w:r w:rsidR="00DA2067" w:rsidRPr="00CD28B4">
          <w:rPr>
            <w:noProof/>
          </w:rPr>
          <w:t>189</w:t>
        </w:r>
      </w:fldSimple>
      <w:bookmarkEnd w:id="535"/>
      <w:r w:rsidR="004A07F6" w:rsidRPr="00CD28B4">
        <w:t>: Preview Patient Letter Window for Creating VETERAN Appointments</w:t>
      </w:r>
      <w:bookmarkStart w:id="537" w:name="_Ref164174099"/>
      <w:bookmarkStart w:id="538" w:name="_Toc172206313"/>
      <w:bookmarkEnd w:id="536"/>
    </w:p>
    <w:p w14:paraId="1CAD97A2" w14:textId="2DFB2A24" w:rsidR="007B3BA6" w:rsidRPr="00CD28B4" w:rsidRDefault="007B3BA6" w:rsidP="00A54CA9">
      <w:pPr>
        <w:pStyle w:val="Heading3"/>
        <w:spacing w:before="120" w:after="120"/>
      </w:pPr>
      <w:bookmarkStart w:id="539" w:name="_Ref195863072"/>
      <w:bookmarkStart w:id="540" w:name="_Toc235203780"/>
      <w:r w:rsidRPr="00CD28B4">
        <w:t>4.3.7 Overbooking an Appointment</w:t>
      </w:r>
      <w:bookmarkEnd w:id="537"/>
      <w:bookmarkEnd w:id="538"/>
      <w:bookmarkEnd w:id="539"/>
      <w:bookmarkEnd w:id="540"/>
    </w:p>
    <w:p w14:paraId="078791A5" w14:textId="5943EC3C" w:rsidR="00107E04" w:rsidRPr="00CD28B4" w:rsidRDefault="00580E27" w:rsidP="00A54CA9">
      <w:pPr>
        <w:spacing w:before="120" w:after="120"/>
      </w:pPr>
      <w:r w:rsidRPr="00CD28B4">
        <w:t>When creating appointments,</w:t>
      </w:r>
      <w:r w:rsidR="00125CA1" w:rsidRPr="00CD28B4">
        <w:t xml:space="preserve"> user</w:t>
      </w:r>
      <w:r w:rsidR="00107E04" w:rsidRPr="00CD28B4">
        <w:t>s</w:t>
      </w:r>
      <w:r w:rsidR="00125CA1" w:rsidRPr="00CD28B4">
        <w:t xml:space="preserve"> ha</w:t>
      </w:r>
      <w:r w:rsidR="00107E04" w:rsidRPr="00CD28B4">
        <w:t>ve</w:t>
      </w:r>
      <w:r w:rsidR="00125CA1" w:rsidRPr="00CD28B4">
        <w:t xml:space="preserve"> the </w:t>
      </w:r>
      <w:r w:rsidR="00DD0C77" w:rsidRPr="00CD28B4">
        <w:t>ability</w:t>
      </w:r>
      <w:r w:rsidR="00125CA1" w:rsidRPr="00CD28B4">
        <w:t xml:space="preserve"> to </w:t>
      </w:r>
      <w:r w:rsidR="00DD0C77" w:rsidRPr="00CD28B4">
        <w:t>overbook an appointment slot</w:t>
      </w:r>
      <w:r w:rsidR="007609F4" w:rsidRPr="00CD28B4">
        <w:t xml:space="preserve">. </w:t>
      </w:r>
      <w:r w:rsidR="00DD0C77" w:rsidRPr="00CD28B4">
        <w:t xml:space="preserve">To do so, the user </w:t>
      </w:r>
      <w:r w:rsidR="000C01EB" w:rsidRPr="00CD28B4">
        <w:t>will need to follow the steps</w:t>
      </w:r>
      <w:r w:rsidR="00A36B71" w:rsidRPr="00CD28B4">
        <w:t xml:space="preserve"> outlined </w:t>
      </w:r>
      <w:r w:rsidR="00A36B71" w:rsidRPr="00CD28B4">
        <w:rPr>
          <w:b/>
          <w:bCs/>
        </w:rPr>
        <w:t>i</w:t>
      </w:r>
      <w:r w:rsidR="00A36B71" w:rsidRPr="00CD28B4">
        <w:t xml:space="preserve">n </w:t>
      </w:r>
      <w:r w:rsidR="00954C1A" w:rsidRPr="00CD28B4">
        <w:rPr>
          <w:b/>
          <w:bCs/>
          <w:u w:val="single"/>
        </w:rPr>
        <w:fldChar w:fldCharType="begin" w:fldLock="1"/>
      </w:r>
      <w:r w:rsidR="00954C1A" w:rsidRPr="00CD28B4">
        <w:rPr>
          <w:b/>
          <w:bCs/>
          <w:u w:val="single"/>
        </w:rPr>
        <w:instrText xml:space="preserve"> REF _Ref175820103 \h  \* MERGEFORMAT </w:instrText>
      </w:r>
      <w:r w:rsidR="00954C1A" w:rsidRPr="00CD28B4">
        <w:rPr>
          <w:b/>
          <w:bCs/>
          <w:u w:val="single"/>
        </w:rPr>
      </w:r>
      <w:r w:rsidR="00954C1A"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582010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4.3 Creating a Pending Appointment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954C1A" w:rsidRPr="00CD28B4">
        <w:rPr>
          <w:b/>
          <w:bCs/>
          <w:u w:val="single"/>
        </w:rPr>
        <w:fldChar w:fldCharType="end"/>
      </w:r>
      <w:r w:rsidR="000C01EB" w:rsidRPr="00CD28B4">
        <w:t xml:space="preserve"> </w:t>
      </w:r>
      <w:r w:rsidR="00EE7FC0" w:rsidRPr="00CD28B4">
        <w:t xml:space="preserve">until </w:t>
      </w:r>
      <w:r w:rsidR="00A36B71" w:rsidRPr="00CD28B4">
        <w:t xml:space="preserve">asked </w:t>
      </w:r>
      <w:r w:rsidR="00302058" w:rsidRPr="00CD28B4">
        <w:t xml:space="preserve">to select a </w:t>
      </w:r>
      <w:r w:rsidR="0076556D" w:rsidRPr="00CD28B4">
        <w:t xml:space="preserve">timeslot </w:t>
      </w:r>
      <w:r w:rsidR="000B37EB" w:rsidRPr="00CD28B4">
        <w:t>on</w:t>
      </w:r>
      <w:r w:rsidR="0076556D" w:rsidRPr="00CD28B4">
        <w:t xml:space="preserve"> the</w:t>
      </w:r>
      <w:r w:rsidR="00A36B71" w:rsidRPr="00CD28B4">
        <w:t xml:space="preserve"> clinic</w:t>
      </w:r>
      <w:r w:rsidR="0076556D" w:rsidRPr="00CD28B4">
        <w:t xml:space="preserve"> calendar. </w:t>
      </w:r>
    </w:p>
    <w:p w14:paraId="2DBDCEAC" w14:textId="797EB3A9" w:rsidR="00971503" w:rsidRPr="00CD28B4" w:rsidRDefault="000B37EB" w:rsidP="00B93866">
      <w:pPr>
        <w:pStyle w:val="ListParagraph"/>
        <w:numPr>
          <w:ilvl w:val="0"/>
          <w:numId w:val="70"/>
        </w:numPr>
        <w:spacing w:before="120" w:after="120"/>
        <w:contextualSpacing w:val="0"/>
      </w:pPr>
      <w:r w:rsidRPr="00CD28B4">
        <w:t>To</w:t>
      </w:r>
      <w:r w:rsidR="0076556D" w:rsidRPr="00CD28B4">
        <w:t xml:space="preserve"> overbook an appointment slot</w:t>
      </w:r>
      <w:r w:rsidRPr="00CD28B4">
        <w:t>,</w:t>
      </w:r>
      <w:r w:rsidR="0076556D" w:rsidRPr="00CD28B4">
        <w:t xml:space="preserve"> the user will </w:t>
      </w:r>
      <w:r w:rsidR="00C754FD" w:rsidRPr="00CD28B4">
        <w:t>right</w:t>
      </w:r>
      <w:r w:rsidR="00A27B9B" w:rsidRPr="00CD28B4">
        <w:t>-</w:t>
      </w:r>
      <w:r w:rsidR="00C754FD" w:rsidRPr="00CD28B4">
        <w:t xml:space="preserve">click on the </w:t>
      </w:r>
      <w:r w:rsidRPr="00CD28B4">
        <w:t>preferred</w:t>
      </w:r>
      <w:r w:rsidR="00C754FD" w:rsidRPr="00CD28B4">
        <w:t xml:space="preserve"> timeslot </w:t>
      </w:r>
      <w:r w:rsidRPr="00CD28B4">
        <w:t>on</w:t>
      </w:r>
      <w:r w:rsidR="00C754FD" w:rsidRPr="00CD28B4">
        <w:t xml:space="preserve"> the calendar and select “Create Appointment</w:t>
      </w:r>
      <w:r w:rsidR="00B85081" w:rsidRPr="00CD28B4">
        <w:t xml:space="preserve"> </w:t>
      </w:r>
      <w:r w:rsidR="008A2E6F" w:rsidRPr="00CD28B4">
        <w:t>(</w:t>
      </w:r>
      <w:r w:rsidR="00B85081" w:rsidRPr="00CD28B4">
        <w:t>Overbooked</w:t>
      </w:r>
      <w:r w:rsidR="008A2E6F" w:rsidRPr="00CD28B4">
        <w:t>)</w:t>
      </w:r>
      <w:r w:rsidRPr="00CD28B4">
        <w:t>,” as seen below in</w:t>
      </w:r>
      <w:r w:rsidR="008A3E2E" w:rsidRPr="00CD28B4">
        <w:rPr>
          <w:b/>
          <w:bCs/>
        </w:rPr>
        <w:t xml:space="preserve"> </w:t>
      </w:r>
      <w:r w:rsidR="008A3E2E" w:rsidRPr="00CD28B4">
        <w:rPr>
          <w:b/>
          <w:bCs/>
        </w:rPr>
        <w:fldChar w:fldCharType="begin" w:fldLock="1"/>
      </w:r>
      <w:r w:rsidR="008A3E2E" w:rsidRPr="00CD28B4">
        <w:rPr>
          <w:b/>
          <w:bCs/>
        </w:rPr>
        <w:instrText xml:space="preserve"> REF _Ref165448844 \h  \* MERGEFORMAT </w:instrText>
      </w:r>
      <w:r w:rsidR="008A3E2E" w:rsidRPr="00CD28B4">
        <w:rPr>
          <w:b/>
          <w:bCs/>
        </w:rPr>
      </w:r>
      <w:r w:rsidR="008A3E2E" w:rsidRPr="00CD28B4">
        <w:rPr>
          <w:b/>
          <w:bCs/>
        </w:rPr>
        <w:fldChar w:fldCharType="separate"/>
      </w:r>
      <w:hyperlink w:anchor="_Ref1654488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30B72870" w14:textId="34170065" w:rsidR="00133D69" w:rsidRPr="00CD28B4" w:rsidRDefault="00BD5B9D" w:rsidP="00133D69">
      <w:pPr>
        <w:pStyle w:val="ListParagraph"/>
        <w:keepNext/>
        <w:spacing w:before="120" w:after="120"/>
        <w:ind w:left="360"/>
        <w:contextualSpacing w:val="0"/>
      </w:pPr>
      <w:r w:rsidRPr="00CD28B4">
        <w:rPr>
          <w:noProof/>
        </w:rPr>
        <w:drawing>
          <wp:inline distT="0" distB="0" distL="0" distR="0" wp14:anchorId="7176FE8D" wp14:editId="59BCE93B">
            <wp:extent cx="5486400" cy="1744980"/>
            <wp:effectExtent l="19050" t="19050" r="19050" b="26670"/>
            <wp:docPr id="1175115812" name="Picture 1" descr="Create Appointment (Overbooke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15812" name="Picture 1" descr="Create Appointment (Overbooked) Button"/>
                    <pic:cNvPicPr/>
                  </pic:nvPicPr>
                  <pic:blipFill>
                    <a:blip r:embed="rId184"/>
                    <a:stretch>
                      <a:fillRect/>
                    </a:stretch>
                  </pic:blipFill>
                  <pic:spPr>
                    <a:xfrm>
                      <a:off x="0" y="0"/>
                      <a:ext cx="5486400" cy="1744980"/>
                    </a:xfrm>
                    <a:prstGeom prst="rect">
                      <a:avLst/>
                    </a:prstGeom>
                    <a:ln>
                      <a:solidFill>
                        <a:schemeClr val="tx1"/>
                      </a:solidFill>
                    </a:ln>
                  </pic:spPr>
                </pic:pic>
              </a:graphicData>
            </a:graphic>
          </wp:inline>
        </w:drawing>
      </w:r>
    </w:p>
    <w:p w14:paraId="1A027542" w14:textId="00C0D873" w:rsidR="00340F56" w:rsidRPr="00CD28B4" w:rsidRDefault="00133D69" w:rsidP="00133D69">
      <w:pPr>
        <w:pStyle w:val="Caption"/>
        <w:ind w:left="360"/>
      </w:pPr>
      <w:bookmarkStart w:id="541" w:name="_Ref165448844"/>
      <w:bookmarkStart w:id="542" w:name="_Toc235204026"/>
      <w:r w:rsidRPr="00CD28B4">
        <w:t xml:space="preserve">Figure </w:t>
      </w:r>
      <w:fldSimple w:instr=" SEQ Figure \* ARABIC ">
        <w:r w:rsidR="00DA2067" w:rsidRPr="00CD28B4">
          <w:rPr>
            <w:noProof/>
          </w:rPr>
          <w:lastRenderedPageBreak/>
          <w:t>190</w:t>
        </w:r>
      </w:fldSimple>
      <w:bookmarkEnd w:id="541"/>
      <w:r w:rsidR="00956B01" w:rsidRPr="00CD28B4">
        <w:t>: Create Appointment (Overbooked) Button</w:t>
      </w:r>
      <w:bookmarkEnd w:id="542"/>
    </w:p>
    <w:p w14:paraId="7476ED91" w14:textId="62D45B16" w:rsidR="00125CA1" w:rsidRPr="00CD28B4" w:rsidRDefault="00B85081" w:rsidP="00B93866">
      <w:pPr>
        <w:pStyle w:val="ListParagraph"/>
        <w:numPr>
          <w:ilvl w:val="0"/>
          <w:numId w:val="70"/>
        </w:numPr>
        <w:spacing w:before="120" w:after="120"/>
        <w:contextualSpacing w:val="0"/>
      </w:pPr>
      <w:r w:rsidRPr="00CD28B4">
        <w:t xml:space="preserve">The </w:t>
      </w:r>
      <w:r w:rsidR="00FE2848" w:rsidRPr="00CD28B4">
        <w:t>Overbook Slot</w:t>
      </w:r>
      <w:r w:rsidR="00A94B80" w:rsidRPr="00CD28B4">
        <w:t xml:space="preserve"> window will appear</w:t>
      </w:r>
      <w:r w:rsidR="005D5482" w:rsidRPr="00CD28B4">
        <w:t>, as shown in</w:t>
      </w:r>
      <w:r w:rsidR="00C761B2" w:rsidRPr="00CD28B4">
        <w:t xml:space="preserve"> </w:t>
      </w:r>
      <w:r w:rsidR="00C761B2" w:rsidRPr="00CD28B4">
        <w:rPr>
          <w:b/>
          <w:bCs/>
        </w:rPr>
        <w:fldChar w:fldCharType="begin" w:fldLock="1"/>
      </w:r>
      <w:r w:rsidR="00C761B2" w:rsidRPr="00CD28B4">
        <w:rPr>
          <w:b/>
          <w:bCs/>
        </w:rPr>
        <w:instrText xml:space="preserve"> REF _Ref165448859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44885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191</w:t>
        </w:r>
        <w:r w:rsidR="00CD28B4" w:rsidRPr="00CD28B4">
          <w:rPr>
            <w:rStyle w:val="Hyperlink"/>
            <w:rFonts w:ascii="Segoe UI Symbol" w:hAnsi="Segoe UI Symbol" w:cs="Segoe UI Symbol"/>
            <w:bCs/>
            <w:noProof/>
          </w:rPr>
          <w:t>⁠</w:t>
        </w:r>
      </w:hyperlink>
      <w:r w:rsidR="00C761B2" w:rsidRPr="00CD28B4">
        <w:rPr>
          <w:b/>
          <w:bCs/>
        </w:rPr>
        <w:fldChar w:fldCharType="end"/>
      </w:r>
      <w:r w:rsidR="00A94B80" w:rsidRPr="00CD28B4">
        <w:t>,</w:t>
      </w:r>
      <w:r w:rsidR="00FE2848" w:rsidRPr="00CD28B4">
        <w:t xml:space="preserve"> </w:t>
      </w:r>
      <w:r w:rsidR="000B37EB" w:rsidRPr="00CD28B4">
        <w:t>and</w:t>
      </w:r>
      <w:r w:rsidR="008B6752" w:rsidRPr="00CD28B4">
        <w:t xml:space="preserve"> </w:t>
      </w:r>
      <w:r w:rsidR="00A94B80" w:rsidRPr="00CD28B4">
        <w:t xml:space="preserve">the user will </w:t>
      </w:r>
      <w:r w:rsidR="008B6752" w:rsidRPr="00CD28B4">
        <w:t>be asked to</w:t>
      </w:r>
      <w:r w:rsidR="00FE2848" w:rsidRPr="00CD28B4">
        <w:t xml:space="preserve"> </w:t>
      </w:r>
      <w:r w:rsidR="008B6752" w:rsidRPr="00CD28B4">
        <w:t>confirm</w:t>
      </w:r>
      <w:r w:rsidR="00663A89" w:rsidRPr="00CD28B4">
        <w:t xml:space="preserve"> </w:t>
      </w:r>
      <w:r w:rsidR="00DE559E" w:rsidRPr="00CD28B4">
        <w:t>before</w:t>
      </w:r>
      <w:r w:rsidR="00A94B80" w:rsidRPr="00CD28B4">
        <w:t xml:space="preserve"> </w:t>
      </w:r>
      <w:r w:rsidR="00DE559E" w:rsidRPr="00CD28B4">
        <w:t>proceed</w:t>
      </w:r>
      <w:r w:rsidR="00A94B80" w:rsidRPr="00CD28B4">
        <w:t>ing</w:t>
      </w:r>
      <w:r w:rsidR="00C13FDB" w:rsidRPr="00CD28B4">
        <w:t xml:space="preserve"> </w:t>
      </w:r>
      <w:r w:rsidR="008B6752" w:rsidRPr="00CD28B4">
        <w:t>with appointment creation</w:t>
      </w:r>
      <w:r w:rsidR="00983AE0" w:rsidRPr="00CD28B4">
        <w:t xml:space="preserve"> as</w:t>
      </w:r>
      <w:r w:rsidR="00C13FDB" w:rsidRPr="00CD28B4">
        <w:t xml:space="preserve"> normal.</w:t>
      </w:r>
    </w:p>
    <w:p w14:paraId="4C07C854" w14:textId="365ABC77" w:rsidR="00133D69" w:rsidRPr="00CD28B4" w:rsidRDefault="00303BCF" w:rsidP="00133D69">
      <w:pPr>
        <w:pStyle w:val="ListParagraph"/>
        <w:keepNext/>
        <w:spacing w:before="120" w:after="120"/>
        <w:ind w:left="360"/>
        <w:contextualSpacing w:val="0"/>
      </w:pPr>
      <w:r w:rsidRPr="00CD28B4">
        <w:rPr>
          <w:noProof/>
        </w:rPr>
        <w:drawing>
          <wp:inline distT="0" distB="0" distL="0" distR="0" wp14:anchorId="51FCF992" wp14:editId="651FABFD">
            <wp:extent cx="5486400" cy="1665263"/>
            <wp:effectExtent l="19050" t="19050" r="19050" b="11430"/>
            <wp:docPr id="1789500743" name="Picture 1" descr="Overbook Slo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00743" name="Picture 1" descr="Overbook Slot Window"/>
                    <pic:cNvPicPr/>
                  </pic:nvPicPr>
                  <pic:blipFill>
                    <a:blip r:embed="rId185"/>
                    <a:stretch>
                      <a:fillRect/>
                    </a:stretch>
                  </pic:blipFill>
                  <pic:spPr>
                    <a:xfrm>
                      <a:off x="0" y="0"/>
                      <a:ext cx="5486400" cy="1665263"/>
                    </a:xfrm>
                    <a:prstGeom prst="rect">
                      <a:avLst/>
                    </a:prstGeom>
                    <a:ln>
                      <a:solidFill>
                        <a:schemeClr val="tx1"/>
                      </a:solidFill>
                    </a:ln>
                  </pic:spPr>
                </pic:pic>
              </a:graphicData>
            </a:graphic>
          </wp:inline>
        </w:drawing>
      </w:r>
    </w:p>
    <w:p w14:paraId="3B059DFA" w14:textId="1BD308BA" w:rsidR="000E4C42" w:rsidRPr="00CD28B4" w:rsidRDefault="00133D69" w:rsidP="00956B01">
      <w:pPr>
        <w:pStyle w:val="Caption"/>
        <w:ind w:left="360"/>
      </w:pPr>
      <w:bookmarkStart w:id="543" w:name="_Ref165448859"/>
      <w:bookmarkStart w:id="544" w:name="_Toc235204027"/>
      <w:r w:rsidRPr="00CD28B4">
        <w:t xml:space="preserve">Figure </w:t>
      </w:r>
      <w:fldSimple w:instr=" SEQ Figure \* ARABIC ">
        <w:r w:rsidR="00DA2067" w:rsidRPr="00CD28B4">
          <w:rPr>
            <w:noProof/>
          </w:rPr>
          <w:t>191</w:t>
        </w:r>
      </w:fldSimple>
      <w:bookmarkEnd w:id="543"/>
      <w:r w:rsidR="00451115" w:rsidRPr="00CD28B4">
        <w:t>: Overbook Slot Window</w:t>
      </w:r>
      <w:bookmarkEnd w:id="544"/>
    </w:p>
    <w:p w14:paraId="7C2772F1" w14:textId="2B6BEBE3" w:rsidR="00141F19" w:rsidRPr="00CD28B4" w:rsidRDefault="000413C7" w:rsidP="00E01F8F">
      <w:pPr>
        <w:pStyle w:val="NoteStyle1"/>
      </w:pPr>
      <w:r w:rsidRPr="00CD28B4">
        <w:t xml:space="preserve">Note: </w:t>
      </w:r>
      <w:r w:rsidR="00FD0C34" w:rsidRPr="00CD28B4">
        <w:t>Users with an SDOB</w:t>
      </w:r>
      <w:r w:rsidR="001D7EA2" w:rsidRPr="00CD28B4">
        <w:t xml:space="preserve"> key will only be able to overbook</w:t>
      </w:r>
      <w:r w:rsidR="00CD5B8A" w:rsidRPr="00CD28B4">
        <w:t xml:space="preserve"> within clinic hours a</w:t>
      </w:r>
      <w:r w:rsidR="00B24FAB" w:rsidRPr="00CD28B4">
        <w:t xml:space="preserve">nd up to the maximum number of overbooks allowed per day for </w:t>
      </w:r>
      <w:r w:rsidR="001C59A9" w:rsidRPr="00CD28B4">
        <w:t>a</w:t>
      </w:r>
      <w:r w:rsidR="00B24FAB" w:rsidRPr="00CD28B4">
        <w:t xml:space="preserve"> clinic.</w:t>
      </w:r>
      <w:r w:rsidR="00B24B97" w:rsidRPr="00CD28B4">
        <w:t xml:space="preserve"> Users with an SDMOB key will be</w:t>
      </w:r>
      <w:r w:rsidR="00852F72" w:rsidRPr="00CD28B4">
        <w:t xml:space="preserve"> able to overbook outside of clinic hours and </w:t>
      </w:r>
      <w:r w:rsidR="001C59A9" w:rsidRPr="00CD28B4">
        <w:t>can exceed the maximum allotte</w:t>
      </w:r>
      <w:r w:rsidR="001C59A9" w:rsidRPr="00CD28B4">
        <w:lastRenderedPageBreak/>
        <w:t>d overbooks slots per day for a clinic.</w:t>
      </w:r>
      <w:bookmarkStart w:id="545" w:name="_Toc172206314"/>
    </w:p>
    <w:p w14:paraId="386FB340" w14:textId="038E10CE" w:rsidR="007B3BA6" w:rsidRPr="00CD28B4" w:rsidRDefault="007B3BA6" w:rsidP="00A54CA9">
      <w:pPr>
        <w:pStyle w:val="Heading3"/>
        <w:spacing w:before="120" w:after="120"/>
      </w:pPr>
      <w:bookmarkStart w:id="546" w:name="_Toc235203781"/>
      <w:r w:rsidRPr="00CD28B4">
        <w:t xml:space="preserve">4.3.8 </w:t>
      </w:r>
      <w:r w:rsidR="00B57242" w:rsidRPr="00CD28B4">
        <w:t>MISSION</w:t>
      </w:r>
      <w:r w:rsidRPr="00CD28B4">
        <w:t xml:space="preserve"> Act</w:t>
      </w:r>
      <w:bookmarkEnd w:id="545"/>
      <w:bookmarkEnd w:id="546"/>
    </w:p>
    <w:p w14:paraId="71BB9335" w14:textId="2A16E7FF" w:rsidR="00E82D53" w:rsidRPr="00CD28B4" w:rsidRDefault="00B56E88" w:rsidP="00A54CA9">
      <w:pPr>
        <w:spacing w:before="120" w:after="120"/>
      </w:pPr>
      <w:r w:rsidRPr="00CD28B4">
        <w:t xml:space="preserve">The user </w:t>
      </w:r>
      <w:r w:rsidR="00C607FA" w:rsidRPr="00CD28B4">
        <w:t xml:space="preserve">may receive </w:t>
      </w:r>
      <w:r w:rsidR="00642380" w:rsidRPr="00CD28B4">
        <w:t xml:space="preserve">an alert when </w:t>
      </w:r>
      <w:r w:rsidR="001D08AA" w:rsidRPr="00CD28B4">
        <w:t>creating an appointment if an</w:t>
      </w:r>
      <w:r w:rsidR="00F50789" w:rsidRPr="00CD28B4">
        <w:t xml:space="preserve"> appointment is </w:t>
      </w:r>
      <w:r w:rsidR="00B57242" w:rsidRPr="00CD28B4">
        <w:t>MISSION</w:t>
      </w:r>
      <w:r w:rsidR="002177D3" w:rsidRPr="00CD28B4">
        <w:t xml:space="preserve"> </w:t>
      </w:r>
      <w:r w:rsidR="00B57242" w:rsidRPr="00CD28B4">
        <w:t>A</w:t>
      </w:r>
      <w:r w:rsidR="002177D3" w:rsidRPr="00CD28B4">
        <w:t>ct eligible</w:t>
      </w:r>
      <w:r w:rsidR="007C5061" w:rsidRPr="00CD28B4">
        <w:t>.</w:t>
      </w:r>
      <w:r w:rsidR="001A2B18" w:rsidRPr="00CD28B4">
        <w:t xml:space="preserve"> For more information regarding MISSION Act, please </w:t>
      </w:r>
      <w:r w:rsidR="00065AF4" w:rsidRPr="00CD28B4">
        <w:t xml:space="preserve">visit this </w:t>
      </w:r>
      <w:hyperlink r:id="rId186" w:history="1">
        <w:r w:rsidR="00065AF4" w:rsidRPr="00CD28B4">
          <w:rPr>
            <w:rStyle w:val="Hyperlink"/>
          </w:rPr>
          <w:t>link</w:t>
        </w:r>
      </w:hyperlink>
      <w:r w:rsidR="00065AF4" w:rsidRPr="00CD28B4">
        <w:t>.</w:t>
      </w:r>
    </w:p>
    <w:p w14:paraId="0AC552CD" w14:textId="62A51EB2" w:rsidR="00FA6FF2" w:rsidRPr="00CD28B4" w:rsidRDefault="00FA6FF2" w:rsidP="00A54CA9">
      <w:pPr>
        <w:pStyle w:val="Heading3"/>
        <w:spacing w:before="120" w:after="120"/>
      </w:pPr>
      <w:bookmarkStart w:id="547" w:name="_Toc172206315"/>
      <w:bookmarkStart w:id="548" w:name="_Toc235203782"/>
      <w:r w:rsidRPr="00CD28B4">
        <w:t>4.3.9 Clinic Stop Code</w:t>
      </w:r>
      <w:bookmarkEnd w:id="547"/>
      <w:bookmarkEnd w:id="548"/>
    </w:p>
    <w:p w14:paraId="147AB368" w14:textId="16EA1FCE" w:rsidR="00FA6FF2" w:rsidRPr="00CD28B4" w:rsidRDefault="00FA6FF2" w:rsidP="00A54CA9">
      <w:pPr>
        <w:spacing w:before="120" w:after="120"/>
      </w:pPr>
      <w:r w:rsidRPr="00CD28B4">
        <w:t xml:space="preserve">The user will receive a clinic stop code notification if </w:t>
      </w:r>
      <w:r w:rsidR="00725E05" w:rsidRPr="00CD28B4">
        <w:t>a</w:t>
      </w:r>
      <w:r w:rsidR="006E260D" w:rsidRPr="00CD28B4">
        <w:t xml:space="preserve">n appointment is being created </w:t>
      </w:r>
      <w:r w:rsidR="00E1778A" w:rsidRPr="00CD28B4">
        <w:t xml:space="preserve">in a clinic </w:t>
      </w:r>
      <w:r w:rsidR="0023107F" w:rsidRPr="00CD28B4">
        <w:t xml:space="preserve">that is not </w:t>
      </w:r>
      <w:r w:rsidR="009B7582" w:rsidRPr="00CD28B4">
        <w:t>within the service/specialty of the appointment request.</w:t>
      </w:r>
    </w:p>
    <w:p w14:paraId="65DB822B" w14:textId="3078B5D9" w:rsidR="00E509F9" w:rsidRPr="00CD28B4" w:rsidRDefault="00E509F9" w:rsidP="00E509F9">
      <w:pPr>
        <w:pStyle w:val="Heading3"/>
      </w:pPr>
      <w:bookmarkStart w:id="549" w:name="_Toc172206316"/>
      <w:bookmarkStart w:id="550" w:name="_Toc235203783"/>
      <w:r w:rsidRPr="00CD28B4">
        <w:t>4.3.10 Patient Conflicts</w:t>
      </w:r>
      <w:bookmarkEnd w:id="549"/>
      <w:bookmarkEnd w:id="550"/>
    </w:p>
    <w:p w14:paraId="6EC0525C" w14:textId="26DD6D08" w:rsidR="00E509F9" w:rsidRPr="00CD28B4" w:rsidRDefault="00827ACA" w:rsidP="00E509F9">
      <w:r w:rsidRPr="00CD28B4">
        <w:t xml:space="preserve">When creating an appointment, the user </w:t>
      </w:r>
      <w:r w:rsidR="008D1908" w:rsidRPr="00CD28B4">
        <w:t>will</w:t>
      </w:r>
      <w:r w:rsidR="004D24F0" w:rsidRPr="00CD28B4">
        <w:t xml:space="preserve"> see </w:t>
      </w:r>
      <w:r w:rsidR="0037202B" w:rsidRPr="00CD28B4">
        <w:t>a</w:t>
      </w:r>
      <w:r w:rsidR="004D24F0" w:rsidRPr="00CD28B4">
        <w:t xml:space="preserve"> </w:t>
      </w:r>
      <w:r w:rsidR="00C53D7B" w:rsidRPr="00CD28B4">
        <w:t>P</w:t>
      </w:r>
      <w:r w:rsidR="004D24F0" w:rsidRPr="00CD28B4">
        <w:t xml:space="preserve">atient </w:t>
      </w:r>
      <w:r w:rsidR="00C53D7B" w:rsidRPr="00CD28B4">
        <w:t>C</w:t>
      </w:r>
      <w:r w:rsidR="0037202B" w:rsidRPr="00CD28B4">
        <w:t xml:space="preserve">onflict </w:t>
      </w:r>
      <w:r w:rsidR="00EB0B6C" w:rsidRPr="00CD28B4">
        <w:t>notification</w:t>
      </w:r>
      <w:r w:rsidR="00A44CB5" w:rsidRPr="00CD28B4">
        <w:t xml:space="preserve"> </w:t>
      </w:r>
      <w:r w:rsidR="00A60DB9" w:rsidRPr="00CD28B4">
        <w:t>at the bottom of the New Appointment page.</w:t>
      </w:r>
      <w:r w:rsidR="006C3200" w:rsidRPr="00CD28B4">
        <w:lastRenderedPageBreak/>
        <w:t xml:space="preserve"> If</w:t>
      </w:r>
      <w:r w:rsidR="00A44CB5" w:rsidRPr="00CD28B4">
        <w:t xml:space="preserve"> no </w:t>
      </w:r>
      <w:r w:rsidR="009744C5" w:rsidRPr="00CD28B4">
        <w:t>conflict exists</w:t>
      </w:r>
      <w:r w:rsidR="009054A2" w:rsidRPr="00CD28B4">
        <w:t xml:space="preserve">, </w:t>
      </w:r>
      <w:r w:rsidR="00EE6585" w:rsidRPr="00CD28B4">
        <w:t xml:space="preserve">the </w:t>
      </w:r>
      <w:r w:rsidR="00CA3121" w:rsidRPr="00CD28B4">
        <w:t>notification</w:t>
      </w:r>
      <w:r w:rsidR="00EE6585" w:rsidRPr="00CD28B4">
        <w:t xml:space="preserve"> will </w:t>
      </w:r>
      <w:r w:rsidR="00CA3121" w:rsidRPr="00CD28B4">
        <w:t>display</w:t>
      </w:r>
      <w:r w:rsidR="00C53D7B" w:rsidRPr="00CD28B4">
        <w:t xml:space="preserve"> “No Potential</w:t>
      </w:r>
      <w:r w:rsidR="00DC7972" w:rsidRPr="00CD28B4">
        <w:t xml:space="preserve"> Appointment</w:t>
      </w:r>
      <w:r w:rsidR="00180D9D" w:rsidRPr="00CD28B4">
        <w:t xml:space="preserve"> Conflict</w:t>
      </w:r>
      <w:r w:rsidR="00DC7972" w:rsidRPr="00CD28B4">
        <w:t>s</w:t>
      </w:r>
      <w:r w:rsidR="00CA3121" w:rsidRPr="00CD28B4">
        <w:t>” in green, as shown in</w:t>
      </w:r>
      <w:r w:rsidR="008A3E2E" w:rsidRPr="00CD28B4">
        <w:t xml:space="preserve"> </w:t>
      </w:r>
      <w:r w:rsidR="008A3E2E" w:rsidRPr="00CD28B4">
        <w:rPr>
          <w:b/>
          <w:bCs/>
        </w:rPr>
        <w:fldChar w:fldCharType="begin" w:fldLock="1"/>
      </w:r>
      <w:r w:rsidR="008A3E2E" w:rsidRPr="00CD28B4">
        <w:rPr>
          <w:b/>
          <w:bCs/>
        </w:rPr>
        <w:instrText xml:space="preserve"> REF _Ref165644290 \h  \* MERGEFORMAT </w:instrText>
      </w:r>
      <w:r w:rsidR="008A3E2E" w:rsidRPr="00CD28B4">
        <w:rPr>
          <w:b/>
          <w:bCs/>
        </w:rPr>
      </w:r>
      <w:r w:rsidR="008A3E2E" w:rsidRPr="00CD28B4">
        <w:rPr>
          <w:b/>
          <w:bCs/>
        </w:rPr>
        <w:fldChar w:fldCharType="separate"/>
      </w:r>
      <w:hyperlink w:anchor="_Ref16564429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192</w:t>
        </w:r>
        <w:r w:rsidR="00CD28B4" w:rsidRPr="00CD28B4">
          <w:rPr>
            <w:rStyle w:val="Hyperlink"/>
            <w:rFonts w:ascii="Segoe UI Symbol" w:hAnsi="Segoe UI Symbol" w:cs="Segoe UI Symbol"/>
            <w:bCs/>
            <w:noProof/>
          </w:rPr>
          <w:t>⁠</w:t>
        </w:r>
      </w:hyperlink>
      <w:r w:rsidR="008A3E2E" w:rsidRPr="00CD28B4">
        <w:rPr>
          <w:b/>
          <w:bCs/>
        </w:rPr>
        <w:fldChar w:fldCharType="end"/>
      </w:r>
      <w:r w:rsidR="00F30F52" w:rsidRPr="00CD28B4">
        <w:t>, and the user can move forward with creating the appointment</w:t>
      </w:r>
      <w:r w:rsidR="003D177E" w:rsidRPr="00CD28B4">
        <w:t xml:space="preserve"> </w:t>
      </w:r>
      <w:r w:rsidR="00102296" w:rsidRPr="00CD28B4">
        <w:t>as usual.</w:t>
      </w:r>
    </w:p>
    <w:p w14:paraId="499C21E3" w14:textId="4265420F" w:rsidR="00363028" w:rsidRPr="00CD28B4" w:rsidRDefault="00475661" w:rsidP="00475661">
      <w:pPr>
        <w:keepNext/>
      </w:pPr>
      <w:r w:rsidRPr="00CD28B4">
        <w:rPr>
          <w:noProof/>
        </w:rPr>
        <w:drawing>
          <wp:inline distT="0" distB="0" distL="0" distR="0" wp14:anchorId="41A40DD2" wp14:editId="2197A67F">
            <wp:extent cx="5943600" cy="934085"/>
            <wp:effectExtent l="19050" t="19050" r="19050" b="18415"/>
            <wp:docPr id="1670788239" name="Picture 1" descr="No Potential Appointment Conflicts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88239" name="Picture 1" descr="No Potential Appointment Conflicts Notification"/>
                    <pic:cNvPicPr/>
                  </pic:nvPicPr>
                  <pic:blipFill>
                    <a:blip r:embed="rId187"/>
                    <a:stretch>
                      <a:fillRect/>
                    </a:stretch>
                  </pic:blipFill>
                  <pic:spPr>
                    <a:xfrm>
                      <a:off x="0" y="0"/>
                      <a:ext cx="5943600" cy="934085"/>
                    </a:xfrm>
                    <a:prstGeom prst="rect">
                      <a:avLst/>
                    </a:prstGeom>
                    <a:ln>
                      <a:solidFill>
                        <a:schemeClr val="tx1"/>
                      </a:solidFill>
                    </a:ln>
                  </pic:spPr>
                </pic:pic>
              </a:graphicData>
            </a:graphic>
          </wp:inline>
        </w:drawing>
      </w:r>
    </w:p>
    <w:p w14:paraId="4861ABCE" w14:textId="041B7AA3" w:rsidR="00AC1B0D" w:rsidRPr="00CD28B4" w:rsidRDefault="00363028" w:rsidP="00475661">
      <w:pPr>
        <w:pStyle w:val="Caption"/>
      </w:pPr>
      <w:bookmarkStart w:id="551" w:name="_Ref165644290"/>
      <w:bookmarkStart w:id="552" w:name="_Toc235204028"/>
      <w:r w:rsidRPr="00CD28B4">
        <w:t xml:space="preserve">Figure </w:t>
      </w:r>
      <w:fldSimple w:instr=" SEQ Figure \* ARABIC ">
        <w:r w:rsidR="00DA2067" w:rsidRPr="00CD28B4">
          <w:rPr>
            <w:noProof/>
          </w:rPr>
          <w:t>192</w:t>
        </w:r>
      </w:fldSimple>
      <w:bookmarkEnd w:id="551"/>
      <w:r w:rsidRPr="00CD28B4">
        <w:t>: No Potential Appointment Conflicts Notification</w:t>
      </w:r>
      <w:bookmarkEnd w:id="552"/>
    </w:p>
    <w:p w14:paraId="3ED052B2" w14:textId="7AA3427F" w:rsidR="00066008" w:rsidRPr="00CD28B4" w:rsidRDefault="00102296" w:rsidP="00066008">
      <w:r w:rsidRPr="00CD28B4">
        <w:t xml:space="preserve">If the user attempts to make </w:t>
      </w:r>
      <w:r w:rsidR="00F01822" w:rsidRPr="00CD28B4">
        <w:t>more than one</w:t>
      </w:r>
      <w:r w:rsidRPr="00CD28B4">
        <w:t xml:space="preserve"> appointment for a patient</w:t>
      </w:r>
      <w:r w:rsidR="00B75AF8" w:rsidRPr="00CD28B4">
        <w:t xml:space="preserve"> on the same day</w:t>
      </w:r>
      <w:r w:rsidR="009A0163" w:rsidRPr="00CD28B4">
        <w:t xml:space="preserve"> at </w:t>
      </w:r>
      <w:r w:rsidR="00F01822" w:rsidRPr="00CD28B4">
        <w:t xml:space="preserve">any clinic, </w:t>
      </w:r>
      <w:r w:rsidR="00D05874" w:rsidRPr="00CD28B4">
        <w:t xml:space="preserve">the notification will display “Potential </w:t>
      </w:r>
      <w:r w:rsidR="00F356E8" w:rsidRPr="00CD28B4">
        <w:t xml:space="preserve">Patient </w:t>
      </w:r>
      <w:r w:rsidR="00D05874" w:rsidRPr="00CD28B4">
        <w:t>Conflict</w:t>
      </w:r>
      <w:r w:rsidR="00F356E8" w:rsidRPr="00CD28B4">
        <w:t xml:space="preserve"> for [DAY]” in yellow</w:t>
      </w:r>
      <w:r w:rsidR="008F398F" w:rsidRPr="00CD28B4">
        <w:t xml:space="preserve"> and show the</w:t>
      </w:r>
      <w:r w:rsidR="00407457" w:rsidRPr="00CD28B4">
        <w:t xml:space="preserve"> potential</w:t>
      </w:r>
      <w:r w:rsidR="008F398F" w:rsidRPr="00CD28B4">
        <w:t xml:space="preserve"> conflicting appointment(s)</w:t>
      </w:r>
      <w:r w:rsidR="00150157" w:rsidRPr="00CD28B4">
        <w:t xml:space="preserve"> in a grid, as seen below in</w:t>
      </w:r>
      <w:r w:rsidR="008A3E2E" w:rsidRPr="00CD28B4">
        <w:t xml:space="preserve"> </w:t>
      </w:r>
      <w:r w:rsidR="008A3E2E" w:rsidRPr="00CD28B4">
        <w:rPr>
          <w:b/>
          <w:bCs/>
        </w:rPr>
        <w:fldChar w:fldCharType="begin" w:fldLock="1"/>
      </w:r>
      <w:r w:rsidR="008A3E2E" w:rsidRPr="00CD28B4">
        <w:rPr>
          <w:b/>
          <w:bCs/>
        </w:rPr>
        <w:instrText xml:space="preserve"> REF _Ref165644291 \h  \* MERGEFORMAT </w:instrText>
      </w:r>
      <w:r w:rsidR="008A3E2E" w:rsidRPr="00CD28B4">
        <w:rPr>
          <w:b/>
          <w:bCs/>
        </w:rPr>
      </w:r>
      <w:r w:rsidR="008A3E2E" w:rsidRPr="00CD28B4">
        <w:rPr>
          <w:b/>
          <w:bCs/>
        </w:rPr>
        <w:fldChar w:fldCharType="separate"/>
      </w:r>
      <w:hyperlink w:anchor="_Ref16564429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193</w:t>
        </w:r>
        <w:r w:rsidR="00CD28B4" w:rsidRPr="00CD28B4">
          <w:rPr>
            <w:rStyle w:val="Hyperlink"/>
            <w:rFonts w:ascii="Segoe UI Symbol" w:hAnsi="Segoe UI Symbol" w:cs="Segoe UI Symbol"/>
            <w:bCs/>
            <w:noProof/>
          </w:rPr>
          <w:t>⁠</w:t>
        </w:r>
      </w:hyperlink>
      <w:r w:rsidR="008A3E2E" w:rsidRPr="00CD28B4">
        <w:rPr>
          <w:b/>
          <w:bCs/>
        </w:rPr>
        <w:lastRenderedPageBreak/>
        <w:fldChar w:fldCharType="end"/>
      </w:r>
      <w:r w:rsidR="00150157" w:rsidRPr="00CD28B4">
        <w:t>.</w:t>
      </w:r>
      <w:r w:rsidR="00BC440A" w:rsidRPr="00CD28B4">
        <w:t xml:space="preserve"> The user can then choose to </w:t>
      </w:r>
      <w:r w:rsidR="00940659" w:rsidRPr="00CD28B4">
        <w:t>continue making the appointment for the patient</w:t>
      </w:r>
      <w:r w:rsidR="00AA5E8E" w:rsidRPr="00CD28B4">
        <w:t xml:space="preserve"> or go back and choose a different day and time.</w:t>
      </w:r>
    </w:p>
    <w:p w14:paraId="4D278A28" w14:textId="71098A2A" w:rsidR="004E0DC0" w:rsidRPr="00CD28B4" w:rsidRDefault="00536E49" w:rsidP="003F4333">
      <w:pPr>
        <w:keepNext/>
        <w:spacing w:before="100" w:beforeAutospacing="1" w:after="100" w:afterAutospacing="1"/>
      </w:pPr>
      <w:r w:rsidRPr="00CD28B4">
        <w:rPr>
          <w:noProof/>
        </w:rPr>
        <w:drawing>
          <wp:inline distT="0" distB="0" distL="0" distR="0" wp14:anchorId="160670AF" wp14:editId="2F777568">
            <wp:extent cx="5943600" cy="1574165"/>
            <wp:effectExtent l="19050" t="19050" r="19050" b="26035"/>
            <wp:docPr id="77123668" name="Picture 1" descr="Potential Appointment Conflicts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3668" name="Picture 1" descr="Potential Appointment Conflicts Notification"/>
                    <pic:cNvPicPr/>
                  </pic:nvPicPr>
                  <pic:blipFill>
                    <a:blip r:embed="rId188"/>
                    <a:stretch>
                      <a:fillRect/>
                    </a:stretch>
                  </pic:blipFill>
                  <pic:spPr>
                    <a:xfrm>
                      <a:off x="0" y="0"/>
                      <a:ext cx="5943600" cy="1574165"/>
                    </a:xfrm>
                    <a:prstGeom prst="rect">
                      <a:avLst/>
                    </a:prstGeom>
                    <a:ln>
                      <a:solidFill>
                        <a:schemeClr val="tx1"/>
                      </a:solidFill>
                    </a:ln>
                  </pic:spPr>
                </pic:pic>
              </a:graphicData>
            </a:graphic>
          </wp:inline>
        </w:drawing>
      </w:r>
    </w:p>
    <w:p w14:paraId="2868E24C" w14:textId="587C2206" w:rsidR="00A540D4" w:rsidRPr="00CD28B4" w:rsidRDefault="004E0DC0" w:rsidP="008A6864">
      <w:pPr>
        <w:pStyle w:val="Caption"/>
      </w:pPr>
      <w:bookmarkStart w:id="553" w:name="_Ref165644291"/>
      <w:bookmarkStart w:id="554" w:name="_Toc235204029"/>
      <w:r w:rsidRPr="00CD28B4">
        <w:t xml:space="preserve">Figure </w:t>
      </w:r>
      <w:fldSimple w:instr=" SEQ Figure \* ARABIC ">
        <w:r w:rsidR="00DA2067" w:rsidRPr="00CD28B4">
          <w:rPr>
            <w:noProof/>
          </w:rPr>
          <w:t>193</w:t>
        </w:r>
      </w:fldSimple>
      <w:bookmarkEnd w:id="553"/>
      <w:r w:rsidR="00B07C9E" w:rsidRPr="00CD28B4">
        <w:t>: Potential Appointment Conflicts Notification</w:t>
      </w:r>
      <w:bookmarkEnd w:id="554"/>
    </w:p>
    <w:p w14:paraId="0AED66CC" w14:textId="62C929CF" w:rsidR="002E2648" w:rsidRPr="00CD28B4" w:rsidRDefault="00AA5E8E" w:rsidP="002E2648">
      <w:r w:rsidRPr="00CD28B4">
        <w:t>From the clinic calendar,</w:t>
      </w:r>
      <w:r w:rsidR="002D3EDB" w:rsidRPr="00CD28B4">
        <w:t xml:space="preserve"> the calendar will display the</w:t>
      </w:r>
      <w:r w:rsidR="004D70FB" w:rsidRPr="00CD28B4">
        <w:t xml:space="preserve"> “Create Appointment” button as greyed out</w:t>
      </w:r>
      <w:r w:rsidR="00444B5E" w:rsidRPr="00CD28B4">
        <w:t xml:space="preserve"> and unavailable</w:t>
      </w:r>
      <w:r w:rsidR="00407457" w:rsidRPr="00CD28B4">
        <w:t xml:space="preserve"> </w:t>
      </w:r>
      <w:r w:rsidR="005C1F82" w:rsidRPr="00CD28B4">
        <w:t xml:space="preserve">when attempting to create an appointment with a known conflict </w:t>
      </w:r>
      <w:r w:rsidR="00407457" w:rsidRPr="00CD28B4">
        <w:t>(See</w:t>
      </w:r>
      <w:r w:rsidR="008A3E2E" w:rsidRPr="00CD28B4">
        <w:t xml:space="preserve"> </w:t>
      </w:r>
      <w:r w:rsidR="008A3E2E" w:rsidRPr="00CD28B4">
        <w:rPr>
          <w:b/>
          <w:bCs/>
        </w:rPr>
        <w:fldChar w:fldCharType="begin" w:fldLock="1"/>
      </w:r>
      <w:r w:rsidR="008A3E2E" w:rsidRPr="00CD28B4">
        <w:rPr>
          <w:b/>
          <w:bCs/>
        </w:rPr>
        <w:instrText xml:space="preserve"> REF _Ref165644500 \h  \* MERGEFORMAT </w:instrText>
      </w:r>
      <w:r w:rsidR="008A3E2E" w:rsidRPr="00CD28B4">
        <w:rPr>
          <w:b/>
          <w:bCs/>
        </w:rPr>
      </w:r>
      <w:r w:rsidR="008A3E2E" w:rsidRPr="00CD28B4">
        <w:rPr>
          <w:b/>
          <w:bCs/>
        </w:rPr>
        <w:fldChar w:fldCharType="separate"/>
      </w:r>
      <w:hyperlink w:anchor="_Ref16564450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194</w:t>
        </w:r>
        <w:r w:rsidR="00CD28B4" w:rsidRPr="00CD28B4">
          <w:rPr>
            <w:rStyle w:val="Hyperlink"/>
            <w:rFonts w:ascii="Segoe UI Symbol" w:hAnsi="Segoe UI Symbol" w:cs="Segoe UI Symbol"/>
            <w:bCs/>
            <w:noProof/>
          </w:rPr>
          <w:t>⁠</w:t>
        </w:r>
      </w:hyperlink>
      <w:r w:rsidR="008A3E2E" w:rsidRPr="00CD28B4">
        <w:rPr>
          <w:b/>
          <w:bCs/>
        </w:rPr>
        <w:fldChar w:fldCharType="end"/>
      </w:r>
      <w:r w:rsidR="00407457" w:rsidRPr="00CD28B4">
        <w:t xml:space="preserve"> below).</w:t>
      </w:r>
    </w:p>
    <w:p w14:paraId="38667327" w14:textId="1A37222F" w:rsidR="0060457B" w:rsidRPr="00CD28B4" w:rsidRDefault="005F11FC" w:rsidP="005F11FC">
      <w:pPr>
        <w:keepNext/>
      </w:pPr>
      <w:r w:rsidRPr="00CD28B4">
        <w:rPr>
          <w:noProof/>
        </w:rPr>
        <w:drawing>
          <wp:inline distT="0" distB="0" distL="0" distR="0" wp14:anchorId="5027353F" wp14:editId="541B66C3">
            <wp:extent cx="5943600" cy="1178560"/>
            <wp:effectExtent l="19050" t="19050" r="19050" b="21590"/>
            <wp:docPr id="712686176" name="Picture 1" descr="Patient Conflict on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86176" name="Picture 1" descr="Patient Conflict on Calendar"/>
                    <pic:cNvPicPr/>
                  </pic:nvPicPr>
                  <pic:blipFill>
                    <a:blip r:embed="rId189"/>
                    <a:stretch>
                      <a:fillRect/>
                    </a:stretch>
                  </pic:blipFill>
                  <pic:spPr>
                    <a:xfrm>
                      <a:off x="0" y="0"/>
                      <a:ext cx="5943600" cy="1178560"/>
                    </a:xfrm>
                    <a:prstGeom prst="rect">
                      <a:avLst/>
                    </a:prstGeom>
                    <a:ln>
                      <a:solidFill>
                        <a:schemeClr val="tx1"/>
                      </a:solidFill>
                    </a:ln>
                  </pic:spPr>
                </pic:pic>
              </a:graphicData>
            </a:graphic>
          </wp:inline>
        </w:drawing>
      </w:r>
    </w:p>
    <w:p w14:paraId="0B8A8A94" w14:textId="6AC918E4" w:rsidR="00992559" w:rsidRPr="00CD28B4" w:rsidRDefault="0060457B" w:rsidP="005F11FC">
      <w:pPr>
        <w:pStyle w:val="Caption"/>
      </w:pPr>
      <w:bookmarkStart w:id="555" w:name="_Ref165644500"/>
      <w:bookmarkStart w:id="556" w:name="_Toc235204030"/>
      <w:r w:rsidRPr="00CD28B4">
        <w:t xml:space="preserve">Figure </w:t>
      </w:r>
      <w:fldSimple w:instr=" SEQ Figure \* ARABIC ">
        <w:r w:rsidR="00DA2067" w:rsidRPr="00CD28B4">
          <w:rPr>
            <w:noProof/>
          </w:rPr>
          <w:t>194</w:t>
        </w:r>
      </w:fldSimple>
      <w:bookmarkEnd w:id="555"/>
      <w:r w:rsidRPr="00CD28B4">
        <w:t>: Patient Conflict on Calendar</w:t>
      </w:r>
      <w:bookmarkEnd w:id="556"/>
    </w:p>
    <w:p w14:paraId="3CE7EB29" w14:textId="20005A83" w:rsidR="00444B5E" w:rsidRPr="00CD28B4" w:rsidRDefault="00444B5E" w:rsidP="00444B5E">
      <w:r w:rsidRPr="00CD28B4">
        <w:t xml:space="preserve">If the user </w:t>
      </w:r>
      <w:r w:rsidR="003A6659" w:rsidRPr="00CD28B4">
        <w:t xml:space="preserve">changes the time to </w:t>
      </w:r>
      <w:r w:rsidR="00A1561A" w:rsidRPr="00CD28B4">
        <w:t>one with a patient conflict on the New Appointment</w:t>
      </w:r>
      <w:r w:rsidR="00432323" w:rsidRPr="00CD28B4">
        <w:t xml:space="preserve"> page, the notification will display</w:t>
      </w:r>
      <w:r w:rsidR="00D1378B" w:rsidRPr="00CD28B4">
        <w:t xml:space="preserve"> “This Time Has the Conflict Highlighted Below:” in red</w:t>
      </w:r>
      <w:r w:rsidR="007423D7" w:rsidRPr="00CD28B4">
        <w:t xml:space="preserve"> and show </w:t>
      </w:r>
      <w:r w:rsidR="00656EEC" w:rsidRPr="00CD28B4">
        <w:t xml:space="preserve">the conflicting appointment in a </w:t>
      </w:r>
      <w:r w:rsidR="00A47E05" w:rsidRPr="00CD28B4">
        <w:t>grid, as seen below in</w:t>
      </w:r>
      <w:r w:rsidR="008A3E2E" w:rsidRPr="00CD28B4">
        <w:t xml:space="preserve"> </w:t>
      </w:r>
      <w:r w:rsidR="008A3E2E" w:rsidRPr="00CD28B4">
        <w:rPr>
          <w:b/>
          <w:bCs/>
        </w:rPr>
        <w:fldChar w:fldCharType="begin" w:fldLock="1"/>
      </w:r>
      <w:r w:rsidR="008A3E2E" w:rsidRPr="00CD28B4">
        <w:rPr>
          <w:b/>
          <w:bCs/>
        </w:rPr>
        <w:instrText xml:space="preserve"> REF _Ref165644694 \h  \* MERGEFORMAT </w:instrText>
      </w:r>
      <w:r w:rsidR="008A3E2E" w:rsidRPr="00CD28B4">
        <w:rPr>
          <w:b/>
          <w:bCs/>
        </w:rPr>
      </w:r>
      <w:r w:rsidR="008A3E2E" w:rsidRPr="00CD28B4">
        <w:rPr>
          <w:b/>
          <w:bCs/>
        </w:rPr>
        <w:fldChar w:fldCharType="separate"/>
      </w:r>
      <w:hyperlink w:anchor="_Ref16564469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195</w:t>
        </w:r>
        <w:r w:rsidR="00CD28B4" w:rsidRPr="00CD28B4">
          <w:rPr>
            <w:rStyle w:val="Hyperlink"/>
            <w:rFonts w:ascii="Segoe UI Symbol" w:hAnsi="Segoe UI Symbol" w:cs="Segoe UI Symbol"/>
            <w:bCs/>
            <w:noProof/>
          </w:rPr>
          <w:t>⁠</w:t>
        </w:r>
      </w:hyperlink>
      <w:r w:rsidR="008A3E2E" w:rsidRPr="00CD28B4">
        <w:rPr>
          <w:b/>
          <w:bCs/>
        </w:rPr>
        <w:fldChar w:fldCharType="end"/>
      </w:r>
      <w:r w:rsidR="00A47E05" w:rsidRPr="00CD28B4">
        <w:t>.</w:t>
      </w:r>
      <w:r w:rsidR="00FF5637" w:rsidRPr="00CD28B4">
        <w:t xml:space="preserve"> </w:t>
      </w:r>
    </w:p>
    <w:p w14:paraId="613F6A11" w14:textId="34DB049A" w:rsidR="00243740" w:rsidRPr="00CD28B4" w:rsidRDefault="004C052E" w:rsidP="004C052E">
      <w:pPr>
        <w:keepNext/>
        <w:spacing w:before="100" w:beforeAutospacing="1" w:after="100" w:afterAutospacing="1"/>
      </w:pPr>
      <w:r w:rsidRPr="00CD28B4">
        <w:rPr>
          <w:noProof/>
        </w:rPr>
        <w:drawing>
          <wp:inline distT="0" distB="0" distL="0" distR="0" wp14:anchorId="514C624F" wp14:editId="6095E78E">
            <wp:extent cx="5943600" cy="1802130"/>
            <wp:effectExtent l="19050" t="19050" r="19050" b="26670"/>
            <wp:docPr id="1475245867" name="Picture 1" descr="Patient Conflict on New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45867" name="Picture 1" descr="Patient Conflict on New Appointment Page"/>
                    <pic:cNvPicPr/>
                  </pic:nvPicPr>
                  <pic:blipFill>
                    <a:blip r:embed="rId190"/>
                    <a:stretch>
                      <a:fillRect/>
                    </a:stretch>
                  </pic:blipFill>
                  <pic:spPr>
                    <a:xfrm>
                      <a:off x="0" y="0"/>
                      <a:ext cx="5943600" cy="1802130"/>
                    </a:xfrm>
                    <a:prstGeom prst="rect">
                      <a:avLst/>
                    </a:prstGeom>
                    <a:ln>
                      <a:solidFill>
                        <a:schemeClr val="tx1"/>
                      </a:solidFill>
                    </a:ln>
                  </pic:spPr>
                </pic:pic>
              </a:graphicData>
            </a:graphic>
          </wp:inline>
        </w:drawing>
      </w:r>
    </w:p>
    <w:p w14:paraId="0A43CB93" w14:textId="4B685D30" w:rsidR="0060457B" w:rsidRPr="00CD28B4" w:rsidRDefault="00243740" w:rsidP="004C052E">
      <w:pPr>
        <w:pStyle w:val="Caption"/>
      </w:pPr>
      <w:bookmarkStart w:id="557" w:name="_Ref165644694"/>
      <w:bookmarkStart w:id="558" w:name="_Toc235204031"/>
      <w:r w:rsidRPr="00CD28B4">
        <w:t xml:space="preserve">Figure </w:t>
      </w:r>
      <w:fldSimple w:instr=" SEQ Figure \* ARABIC ">
        <w:r w:rsidR="00DA2067" w:rsidRPr="00CD28B4">
          <w:rPr>
            <w:noProof/>
          </w:rPr>
          <w:t>195</w:t>
        </w:r>
      </w:fldSimple>
      <w:bookmarkEnd w:id="557"/>
      <w:r w:rsidRPr="00CD28B4">
        <w:t>: Patient Conflict on New Appointment Page</w:t>
      </w:r>
      <w:bookmarkEnd w:id="558"/>
    </w:p>
    <w:p w14:paraId="2A78FC75" w14:textId="26931977" w:rsidR="005D68F3" w:rsidRPr="00CD28B4" w:rsidRDefault="00AD6A21" w:rsidP="0078783B">
      <w:pPr>
        <w:pStyle w:val="NoteStyle1"/>
      </w:pPr>
      <w:r w:rsidRPr="00CD28B4">
        <w:t>Note: The user will be unable to create an appointment with a Patient Conflict displayed in red.</w:t>
      </w:r>
    </w:p>
    <w:p w14:paraId="66CB0809" w14:textId="77777777" w:rsidR="00A85F98" w:rsidRPr="00CD28B4" w:rsidRDefault="00A85F98">
      <w:pPr>
        <w:spacing w:after="0"/>
        <w:rPr>
          <w:rFonts w:eastAsiaTheme="majorEastAsia" w:cstheme="majorBidi"/>
          <w:b/>
          <w:color w:val="404040" w:themeColor="text1" w:themeTint="BF"/>
          <w:sz w:val="28"/>
          <w:szCs w:val="26"/>
        </w:rPr>
      </w:pPr>
      <w:bookmarkStart w:id="559" w:name="_Toc172206317"/>
      <w:bookmarkStart w:id="560" w:name="_Ref205813815"/>
      <w:r w:rsidRPr="00CD28B4">
        <w:br w:type="page"/>
      </w:r>
    </w:p>
    <w:p w14:paraId="784B801F" w14:textId="71E12EBD" w:rsidR="00BD39BB" w:rsidRPr="00CD28B4" w:rsidRDefault="00BD39BB" w:rsidP="00A54CA9">
      <w:pPr>
        <w:pStyle w:val="Heading2"/>
        <w:spacing w:before="120" w:after="120"/>
      </w:pPr>
      <w:bookmarkStart w:id="561" w:name="_Ref210217038"/>
      <w:bookmarkStart w:id="562" w:name="_Toc235203784"/>
      <w:r w:rsidRPr="00CD28B4">
        <w:t>4.4 Appointment Actions</w:t>
      </w:r>
      <w:bookmarkEnd w:id="559"/>
      <w:bookmarkEnd w:id="560"/>
      <w:bookmarkEnd w:id="561"/>
      <w:bookmarkEnd w:id="562"/>
    </w:p>
    <w:p w14:paraId="333014E0" w14:textId="7180F0DC" w:rsidR="00512595" w:rsidRPr="00CD28B4" w:rsidRDefault="007B28FB" w:rsidP="00512595">
      <w:r w:rsidRPr="00CD28B4">
        <w:t xml:space="preserve">The Appointments section is separated into multiple tabs and organized based on appointment status. The </w:t>
      </w:r>
      <w:r w:rsidR="00635A83" w:rsidRPr="00CD28B4">
        <w:t>“</w:t>
      </w:r>
      <w:r w:rsidRPr="00CD28B4">
        <w:t>Pending</w:t>
      </w:r>
      <w:r w:rsidR="00635A83" w:rsidRPr="00CD28B4">
        <w:t>”</w:t>
      </w:r>
      <w:r w:rsidRPr="00CD28B4">
        <w:t xml:space="preserve"> tab will contain all current and future appointments that have no action assigned or currently require action in the system, as well as checked in appointments. The </w:t>
      </w:r>
      <w:r w:rsidR="00635A83" w:rsidRPr="00CD28B4">
        <w:t>“</w:t>
      </w:r>
      <w:r w:rsidRPr="00CD28B4">
        <w:t>History</w:t>
      </w:r>
      <w:r w:rsidR="00635A83" w:rsidRPr="00CD28B4">
        <w:t>”</w:t>
      </w:r>
      <w:r w:rsidRPr="00CD28B4">
        <w:t xml:space="preserve"> tab will contain all appointments that h</w:t>
      </w:r>
      <w:r w:rsidRPr="00CD28B4">
        <w:lastRenderedPageBreak/>
        <w:t xml:space="preserve">ave been checked out with no further action, canceled by the patient or clinic, and </w:t>
      </w:r>
      <w:r w:rsidR="00635A83" w:rsidRPr="00CD28B4">
        <w:t>have been marked as no shows. The “All Appointments” tab will contain all appointments, regardless of status.</w:t>
      </w:r>
    </w:p>
    <w:p w14:paraId="66496DFF" w14:textId="52724677" w:rsidR="00635A83" w:rsidRPr="00CD28B4" w:rsidRDefault="00635A83" w:rsidP="00635A83">
      <w:pPr>
        <w:pStyle w:val="NoteStyle1"/>
      </w:pPr>
      <w:r w:rsidRPr="00CD28B4">
        <w:t>Note: All non-count appointments will automatically move to the “History” tab once the date for the appointment has passed.</w:t>
      </w:r>
    </w:p>
    <w:p w14:paraId="73647EC2" w14:textId="663E02C9" w:rsidR="005958BD" w:rsidRPr="00CD28B4" w:rsidRDefault="005958BD" w:rsidP="00A54CA9">
      <w:pPr>
        <w:pStyle w:val="Heading3"/>
        <w:spacing w:before="120" w:after="120"/>
      </w:pPr>
      <w:bookmarkStart w:id="563" w:name="_Ref162445657"/>
      <w:bookmarkStart w:id="564" w:name="_Toc172206318"/>
      <w:bookmarkStart w:id="565" w:name="_Toc235203785"/>
      <w:r w:rsidRPr="00CD28B4">
        <w:t>4.4.1 View</w:t>
      </w:r>
      <w:bookmarkEnd w:id="563"/>
      <w:bookmarkEnd w:id="564"/>
      <w:bookmarkEnd w:id="565"/>
    </w:p>
    <w:p w14:paraId="0ACA4618" w14:textId="451AB1FD" w:rsidR="00DC1E3B" w:rsidRPr="00CD28B4" w:rsidRDefault="00DC1E3B" w:rsidP="00B93866">
      <w:pPr>
        <w:pStyle w:val="ListParagraph"/>
        <w:numPr>
          <w:ilvl w:val="0"/>
          <w:numId w:val="41"/>
        </w:numPr>
        <w:spacing w:before="120" w:after="120"/>
        <w:contextualSpacing w:val="0"/>
      </w:pPr>
      <w:r w:rsidRPr="00CD28B4">
        <w:t xml:space="preserve">To view an appointment, the user </w:t>
      </w:r>
      <w:r w:rsidR="00271733" w:rsidRPr="00CD28B4">
        <w:t>will</w:t>
      </w:r>
      <w:r w:rsidRPr="00CD28B4">
        <w:t xml:space="preserve"> select the ellips</w:t>
      </w:r>
      <w:r w:rsidR="00271733" w:rsidRPr="00CD28B4">
        <w:t>i</w:t>
      </w:r>
      <w:r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_Ref165625740 \h  \* MERGEFORMAT </w:instrText>
      </w:r>
      <w:r w:rsidR="008A3E2E" w:rsidRPr="00CD28B4">
        <w:rPr>
          <w:b/>
          <w:bCs/>
        </w:rPr>
      </w:r>
      <w:r w:rsidR="008A3E2E" w:rsidRPr="00CD28B4">
        <w:rPr>
          <w:b/>
          <w:bCs/>
        </w:rPr>
        <w:fldChar w:fldCharType="separate"/>
      </w:r>
      <w:hyperlink w:anchor="_Ref16562574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next to the appointment within the </w:t>
      </w:r>
      <w:r w:rsidR="00A7036B" w:rsidRPr="00CD28B4">
        <w:t>P</w:t>
      </w:r>
      <w:r w:rsidR="002E4F3F" w:rsidRPr="00CD28B4">
        <w:t xml:space="preserve">ending </w:t>
      </w:r>
      <w:r w:rsidRPr="00CD28B4">
        <w:t>grid</w:t>
      </w:r>
      <w:r w:rsidR="002E4F3F" w:rsidRPr="00CD28B4">
        <w:t xml:space="preserve"> under </w:t>
      </w:r>
      <w:r w:rsidR="00A7036B" w:rsidRPr="00CD28B4">
        <w:t>A</w:t>
      </w:r>
      <w:r w:rsidR="002E4F3F" w:rsidRPr="00CD28B4">
        <w:t>ppointments</w:t>
      </w:r>
      <w:r w:rsidRPr="00CD28B4">
        <w:t>.</w:t>
      </w:r>
    </w:p>
    <w:p w14:paraId="090DB998" w14:textId="2F474FE6" w:rsidR="006E3829" w:rsidRPr="00CD28B4" w:rsidRDefault="00DF6D17" w:rsidP="006E3829">
      <w:pPr>
        <w:pStyle w:val="ListParagraph"/>
        <w:keepNext/>
        <w:spacing w:before="120" w:after="120"/>
        <w:ind w:left="360"/>
        <w:contextualSpacing w:val="0"/>
      </w:pPr>
      <w:r w:rsidRPr="00CD28B4">
        <w:rPr>
          <w:noProof/>
        </w:rPr>
        <w:drawing>
          <wp:inline distT="0" distB="0" distL="0" distR="0" wp14:anchorId="5DD0FD20" wp14:editId="28A695A2">
            <wp:extent cx="5486400" cy="1855177"/>
            <wp:effectExtent l="19050" t="19050" r="19050" b="12065"/>
            <wp:docPr id="1512657646" name="Picture 1" descr="Action Menu Button to View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57646" name="Picture 1" descr="Action Menu Button to View Appointments"/>
                    <pic:cNvPicPr/>
                  </pic:nvPicPr>
                  <pic:blipFill>
                    <a:blip r:embed="rId191"/>
                    <a:stretch>
                      <a:fillRect/>
                    </a:stretch>
                  </pic:blipFill>
                  <pic:spPr>
                    <a:xfrm>
                      <a:off x="0" y="0"/>
                      <a:ext cx="5486400" cy="1855177"/>
                    </a:xfrm>
                    <a:prstGeom prst="rect">
                      <a:avLst/>
                    </a:prstGeom>
                    <a:ln>
                      <a:solidFill>
                        <a:schemeClr val="tx1"/>
                      </a:solidFill>
                    </a:ln>
                  </pic:spPr>
                </pic:pic>
              </a:graphicData>
            </a:graphic>
          </wp:inline>
        </w:drawing>
      </w:r>
    </w:p>
    <w:p w14:paraId="000D093F" w14:textId="56198D3A" w:rsidR="001954F2" w:rsidRPr="00CD28B4" w:rsidRDefault="006E3829" w:rsidP="00B12639">
      <w:pPr>
        <w:pStyle w:val="Caption"/>
        <w:ind w:left="360"/>
      </w:pPr>
      <w:bookmarkStart w:id="566" w:name="_Ref165625740"/>
      <w:bookmarkStart w:id="567" w:name="_Toc235204032"/>
      <w:r w:rsidRPr="00CD28B4">
        <w:t xml:space="preserve">Figure </w:t>
      </w:r>
      <w:fldSimple w:instr=" SEQ Figure \* ARABIC ">
        <w:r w:rsidR="00DA2067" w:rsidRPr="00CD28B4">
          <w:rPr>
            <w:noProof/>
          </w:rPr>
          <w:t>196</w:t>
        </w:r>
      </w:fldSimple>
      <w:bookmarkEnd w:id="566"/>
      <w:r w:rsidR="00B12639" w:rsidRPr="00CD28B4">
        <w:t>:</w:t>
      </w:r>
      <w:r w:rsidR="00702EDB" w:rsidRPr="00CD28B4">
        <w:t xml:space="preserve"> Action Menu Bu</w:t>
      </w:r>
      <w:r w:rsidR="00702EDB" w:rsidRPr="00CD28B4">
        <w:lastRenderedPageBreak/>
        <w:t>tton to View Appointments</w:t>
      </w:r>
      <w:bookmarkEnd w:id="567"/>
    </w:p>
    <w:p w14:paraId="6F31C6A6" w14:textId="0884F49A" w:rsidR="005A19D3" w:rsidRPr="00CD28B4" w:rsidRDefault="005A19D3" w:rsidP="00B93866">
      <w:pPr>
        <w:pStyle w:val="ListParagraph"/>
        <w:numPr>
          <w:ilvl w:val="0"/>
          <w:numId w:val="41"/>
        </w:numPr>
        <w:spacing w:before="120" w:after="120"/>
        <w:contextualSpacing w:val="0"/>
      </w:pPr>
      <w:r w:rsidRPr="00CD28B4">
        <w:t>This will cause the action menu to appear. The user will then need to select the “View” option, seen in</w:t>
      </w:r>
      <w:r w:rsidR="008A3E2E" w:rsidRPr="00CD28B4">
        <w:t xml:space="preserve"> </w:t>
      </w:r>
      <w:r w:rsidR="008A3E2E" w:rsidRPr="00CD28B4">
        <w:rPr>
          <w:b/>
          <w:bCs/>
        </w:rPr>
        <w:fldChar w:fldCharType="begin" w:fldLock="1"/>
      </w:r>
      <w:r w:rsidR="008A3E2E" w:rsidRPr="00CD28B4">
        <w:rPr>
          <w:b/>
          <w:bCs/>
        </w:rPr>
        <w:instrText xml:space="preserve"> REF _Ref165626708 \h  \* MERGEFORMAT </w:instrText>
      </w:r>
      <w:r w:rsidR="008A3E2E" w:rsidRPr="00CD28B4">
        <w:rPr>
          <w:b/>
          <w:bCs/>
        </w:rPr>
      </w:r>
      <w:r w:rsidR="008A3E2E" w:rsidRPr="00CD28B4">
        <w:rPr>
          <w:b/>
          <w:bCs/>
        </w:rPr>
        <w:fldChar w:fldCharType="separate"/>
      </w:r>
      <w:hyperlink w:anchor="_Ref16562670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3075133C" w14:textId="61B35DE3" w:rsidR="006E3829" w:rsidRPr="00CD28B4" w:rsidRDefault="00015616" w:rsidP="006E3829">
      <w:pPr>
        <w:pStyle w:val="ListParagraph"/>
        <w:keepNext/>
        <w:spacing w:before="120" w:after="120"/>
        <w:ind w:left="360"/>
        <w:contextualSpacing w:val="0"/>
      </w:pPr>
      <w:r w:rsidRPr="00CD28B4">
        <w:rPr>
          <w:noProof/>
        </w:rPr>
        <w:drawing>
          <wp:inline distT="0" distB="0" distL="0" distR="0" wp14:anchorId="3925C726" wp14:editId="4E56E16A">
            <wp:extent cx="5486400" cy="2900289"/>
            <wp:effectExtent l="19050" t="19050" r="19050" b="14605"/>
            <wp:docPr id="144430783" name="Picture 1" descr="View Option from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0783" name="Picture 1" descr="View Option from Pending Appointments Action Menu"/>
                    <pic:cNvPicPr/>
                  </pic:nvPicPr>
                  <pic:blipFill>
                    <a:blip r:embed="rId192"/>
                    <a:stretch>
                      <a:fillRect/>
                    </a:stretch>
                  </pic:blipFill>
                  <pic:spPr>
                    <a:xfrm>
                      <a:off x="0" y="0"/>
                      <a:ext cx="5486400" cy="2900289"/>
                    </a:xfrm>
                    <a:prstGeom prst="rect">
                      <a:avLst/>
                    </a:prstGeom>
                    <a:ln>
                      <a:solidFill>
                        <a:schemeClr val="tx1"/>
                      </a:solidFill>
                    </a:ln>
                  </pic:spPr>
                </pic:pic>
              </a:graphicData>
            </a:graphic>
          </wp:inline>
        </w:drawing>
      </w:r>
    </w:p>
    <w:p w14:paraId="291E13AB" w14:textId="76E3594F" w:rsidR="000F46CB" w:rsidRPr="00CD28B4" w:rsidRDefault="006E3829" w:rsidP="00B12639">
      <w:pPr>
        <w:pStyle w:val="Caption"/>
        <w:ind w:left="360"/>
      </w:pPr>
      <w:bookmarkStart w:id="568" w:name="_Ref165626708"/>
      <w:bookmarkStart w:id="569" w:name="_Toc235204033"/>
      <w:r w:rsidRPr="00CD28B4">
        <w:t xml:space="preserve">Figure </w:t>
      </w:r>
      <w:fldSimple w:instr=" SEQ Figure \* ARABIC ">
        <w:r w:rsidR="00DA2067" w:rsidRPr="00CD28B4">
          <w:rPr>
            <w:noProof/>
          </w:rPr>
          <w:t>197</w:t>
        </w:r>
      </w:fldSimple>
      <w:bookmarkEnd w:id="568"/>
      <w:r w:rsidR="00702EDB" w:rsidRPr="00CD28B4">
        <w:t>: View Option from Pending Appointments Action Menu</w:t>
      </w:r>
      <w:bookmarkEnd w:id="569"/>
    </w:p>
    <w:p w14:paraId="1199D6F7" w14:textId="23706390" w:rsidR="00621F4E" w:rsidRPr="00CD28B4" w:rsidRDefault="00621F4E" w:rsidP="00B93866">
      <w:pPr>
        <w:pStyle w:val="ListParagraph"/>
        <w:numPr>
          <w:ilvl w:val="0"/>
          <w:numId w:val="41"/>
        </w:numPr>
        <w:spacing w:before="120" w:after="120"/>
        <w:contextualSpacing w:val="0"/>
      </w:pPr>
      <w:r w:rsidRPr="00CD28B4">
        <w:t>The user will be brought to the View Appointment page, shown below</w:t>
      </w:r>
      <w:r w:rsidR="005A19D3"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_Ref165626723 \h  \* MERGEFORMAT </w:instrText>
      </w:r>
      <w:r w:rsidR="008A3E2E" w:rsidRPr="00CD28B4">
        <w:rPr>
          <w:b/>
          <w:bCs/>
        </w:rPr>
      </w:r>
      <w:r w:rsidR="008A3E2E" w:rsidRPr="00CD28B4">
        <w:rPr>
          <w:b/>
          <w:bCs/>
        </w:rPr>
        <w:fldChar w:fldCharType="separate"/>
      </w:r>
      <w:hyperlink w:anchor="_Ref16562672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198</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56620B94" w14:textId="4857D688" w:rsidR="006E3829" w:rsidRPr="00CD28B4" w:rsidRDefault="00DA36E6" w:rsidP="006E3829">
      <w:pPr>
        <w:pStyle w:val="ListParagraph"/>
        <w:keepNext/>
        <w:spacing w:before="120" w:after="120"/>
        <w:ind w:left="360"/>
        <w:contextualSpacing w:val="0"/>
      </w:pPr>
      <w:r w:rsidRPr="00CD28B4">
        <w:rPr>
          <w:noProof/>
        </w:rPr>
        <w:drawing>
          <wp:inline distT="0" distB="0" distL="0" distR="0" wp14:anchorId="6CCE0801" wp14:editId="395DEE0E">
            <wp:extent cx="5486400" cy="2586111"/>
            <wp:effectExtent l="19050" t="19050" r="19050" b="24130"/>
            <wp:docPr id="1508832840" name="Picture 1" descr="View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32840" name="Picture 1" descr="View Appointment Page"/>
                    <pic:cNvPicPr/>
                  </pic:nvPicPr>
                  <pic:blipFill>
                    <a:blip r:embed="rId193"/>
                    <a:stretch>
                      <a:fillRect/>
                    </a:stretch>
                  </pic:blipFill>
                  <pic:spPr>
                    <a:xfrm>
                      <a:off x="0" y="0"/>
                      <a:ext cx="5486400" cy="2586111"/>
                    </a:xfrm>
                    <a:prstGeom prst="rect">
                      <a:avLst/>
                    </a:prstGeom>
                    <a:ln>
                      <a:solidFill>
                        <a:schemeClr val="tx1"/>
                      </a:solidFill>
                    </a:ln>
                  </pic:spPr>
                </pic:pic>
              </a:graphicData>
            </a:graphic>
          </wp:inline>
        </w:drawing>
      </w:r>
    </w:p>
    <w:p w14:paraId="0891469D" w14:textId="717FCA59" w:rsidR="00B016CB" w:rsidRPr="00CD28B4" w:rsidRDefault="006E3829" w:rsidP="00B12639">
      <w:pPr>
        <w:pStyle w:val="Caption"/>
        <w:ind w:left="360"/>
      </w:pPr>
      <w:bookmarkStart w:id="570" w:name="_Ref165626723"/>
      <w:bookmarkStart w:id="571" w:name="_Toc235204034"/>
      <w:r w:rsidRPr="00CD28B4">
        <w:t xml:space="preserve">Figure </w:t>
      </w:r>
      <w:fldSimple w:instr=" SEQ Figure \* ARABIC ">
        <w:r w:rsidR="00DA2067" w:rsidRPr="00CD28B4">
          <w:rPr>
            <w:noProof/>
          </w:rPr>
          <w:t>198</w:t>
        </w:r>
      </w:fldSimple>
      <w:bookmarkEnd w:id="570"/>
      <w:r w:rsidR="00702EDB" w:rsidRPr="00CD28B4">
        <w:t>: View Appointment Page</w:t>
      </w:r>
      <w:bookmarkEnd w:id="571"/>
    </w:p>
    <w:p w14:paraId="2C99F802" w14:textId="33F05266" w:rsidR="00D5095B" w:rsidRPr="00CD28B4" w:rsidRDefault="00041CEC" w:rsidP="00DA36E6">
      <w:pPr>
        <w:pStyle w:val="NoteStyle1"/>
      </w:pPr>
      <w:r w:rsidRPr="00CD28B4">
        <w:t>Note: Users will be able to track comments via the View page. Comments will show the name of the commenter, as well as the date the comment was added to the appointment</w:t>
      </w:r>
      <w:r w:rsidR="00E8626B" w:rsidRPr="00CD28B4">
        <w:t>.</w:t>
      </w:r>
    </w:p>
    <w:p w14:paraId="2BCC4986" w14:textId="3BC4CD1D" w:rsidR="00621F4E" w:rsidRPr="00CD28B4" w:rsidRDefault="003B7A7F" w:rsidP="0078783B">
      <w:pPr>
        <w:pStyle w:val="NoteStyle1"/>
      </w:pPr>
      <w:r w:rsidRPr="00CD28B4">
        <w:t xml:space="preserve">Note: </w:t>
      </w:r>
      <w:r w:rsidR="000A7004" w:rsidRPr="00CD28B4">
        <w:t xml:space="preserve">The user </w:t>
      </w:r>
      <w:r w:rsidR="00F66E0F" w:rsidRPr="00CD28B4">
        <w:t xml:space="preserve">has the ability to </w:t>
      </w:r>
      <w:r w:rsidR="00EA1FF6" w:rsidRPr="00CD28B4">
        <w:t>print</w:t>
      </w:r>
      <w:r w:rsidRPr="00CD28B4">
        <w:t xml:space="preserve"> a patient letter by selecting</w:t>
      </w:r>
      <w:r w:rsidR="0059206A" w:rsidRPr="00CD28B4">
        <w:t xml:space="preserve"> the</w:t>
      </w:r>
      <w:r w:rsidRPr="00CD28B4">
        <w:t xml:space="preserve"> “Print</w:t>
      </w:r>
      <w:r w:rsidR="0059206A" w:rsidRPr="00CD28B4">
        <w:t>” button seen in</w:t>
      </w:r>
      <w:r w:rsidR="008A3E2E" w:rsidRPr="00CD28B4">
        <w:t xml:space="preserve"> </w:t>
      </w:r>
      <w:r w:rsidR="008A3E2E" w:rsidRPr="00CD28B4">
        <w:rPr>
          <w:b/>
          <w:bCs/>
        </w:rPr>
        <w:fldChar w:fldCharType="begin" w:fldLock="1"/>
      </w:r>
      <w:r w:rsidR="008A3E2E" w:rsidRPr="00CD28B4">
        <w:rPr>
          <w:b/>
          <w:bCs/>
        </w:rPr>
        <w:instrText xml:space="preserve"> REF _Ref165626759 \h  \* MERGEFORMAT </w:instrText>
      </w:r>
      <w:r w:rsidR="008A3E2E" w:rsidRPr="00CD28B4">
        <w:rPr>
          <w:b/>
          <w:bCs/>
        </w:rPr>
      </w:r>
      <w:r w:rsidR="008A3E2E" w:rsidRPr="00CD28B4">
        <w:rPr>
          <w:b/>
          <w:bCs/>
        </w:rPr>
        <w:fldChar w:fldCharType="separate"/>
      </w:r>
      <w:hyperlink w:anchor="_Ref16562675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199</w:t>
        </w:r>
        <w:r w:rsidR="00CD28B4" w:rsidRPr="00CD28B4">
          <w:rPr>
            <w:rStyle w:val="Hyperlink"/>
            <w:rFonts w:ascii="Segoe UI Symbol" w:hAnsi="Segoe UI Symbol" w:cs="Segoe UI Symbol"/>
            <w:bCs/>
            <w:noProof/>
          </w:rPr>
          <w:t>⁠</w:t>
        </w:r>
      </w:hyperlink>
      <w:r w:rsidR="008A3E2E" w:rsidRPr="00CD28B4">
        <w:rPr>
          <w:b/>
          <w:bCs/>
        </w:rPr>
        <w:fldChar w:fldCharType="end"/>
      </w:r>
      <w:r w:rsidR="0059206A" w:rsidRPr="00CD28B4">
        <w:t>.</w:t>
      </w:r>
    </w:p>
    <w:p w14:paraId="3222CA7F" w14:textId="3EB1B980" w:rsidR="00D727E1" w:rsidRPr="00CD28B4" w:rsidRDefault="00753714" w:rsidP="00D727E1">
      <w:pPr>
        <w:pStyle w:val="ListParagraph"/>
        <w:keepNext/>
        <w:spacing w:before="120" w:after="120"/>
        <w:ind w:left="1080"/>
        <w:contextualSpacing w:val="0"/>
      </w:pPr>
      <w:r w:rsidRPr="00CD28B4">
        <w:rPr>
          <w:noProof/>
        </w:rPr>
        <w:drawing>
          <wp:inline distT="0" distB="0" distL="0" distR="0" wp14:anchorId="43262C68" wp14:editId="7A3A5206">
            <wp:extent cx="4572000" cy="975081"/>
            <wp:effectExtent l="19050" t="19050" r="19050" b="15875"/>
            <wp:docPr id="504338922" name="Picture 1" descr="Print Patient Letter Button from View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38922" name="Picture 1" descr="Print Patient Letter Button from View Appointment Page"/>
                    <pic:cNvPicPr/>
                  </pic:nvPicPr>
                  <pic:blipFill rotWithShape="1">
                    <a:blip r:embed="rId194"/>
                    <a:srcRect r="29968"/>
                    <a:stretch>
                      <a:fillRect/>
                    </a:stretch>
                  </pic:blipFill>
                  <pic:spPr bwMode="auto">
                    <a:xfrm>
                      <a:off x="0" y="0"/>
                      <a:ext cx="4572000" cy="9750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42A3B7E" w14:textId="2B6FB559" w:rsidR="00DD2DF6" w:rsidRPr="00CD28B4" w:rsidRDefault="00D727E1" w:rsidP="00B12639">
      <w:pPr>
        <w:pStyle w:val="Caption"/>
        <w:ind w:left="1080"/>
      </w:pPr>
      <w:bookmarkStart w:id="572" w:name="_Ref165626759"/>
      <w:bookmarkStart w:id="573" w:name="_Toc235204035"/>
      <w:r w:rsidRPr="00CD28B4">
        <w:t xml:space="preserve">Figure </w:t>
      </w:r>
      <w:fldSimple w:instr=" SEQ Figure \* ARABIC ">
        <w:r w:rsidR="00DA2067" w:rsidRPr="00CD28B4">
          <w:rPr>
            <w:noProof/>
          </w:rPr>
          <w:t>199</w:t>
        </w:r>
      </w:fldSimple>
      <w:bookmarkEnd w:id="572"/>
      <w:r w:rsidR="00702EDB" w:rsidRPr="00CD28B4">
        <w:t xml:space="preserve">: </w:t>
      </w:r>
      <w:r w:rsidR="00D77118" w:rsidRPr="00CD28B4">
        <w:t>P</w:t>
      </w:r>
      <w:r w:rsidR="00D77118" w:rsidRPr="00CD28B4">
        <w:lastRenderedPageBreak/>
        <w:t>rint Patient Letter Button from View Appointment Page</w:t>
      </w:r>
      <w:bookmarkEnd w:id="573"/>
    </w:p>
    <w:p w14:paraId="2B435DF8" w14:textId="68CBBC2F" w:rsidR="005958BD" w:rsidRPr="00CD28B4" w:rsidRDefault="005958BD" w:rsidP="00A54CA9">
      <w:pPr>
        <w:pStyle w:val="Heading3"/>
        <w:spacing w:before="120" w:after="120"/>
      </w:pPr>
      <w:bookmarkStart w:id="574" w:name="_Toc172206319"/>
      <w:bookmarkStart w:id="575" w:name="_Toc235203786"/>
      <w:r w:rsidRPr="00CD28B4">
        <w:t>4.4.2 Edit</w:t>
      </w:r>
      <w:bookmarkEnd w:id="574"/>
      <w:bookmarkEnd w:id="575"/>
    </w:p>
    <w:p w14:paraId="0EF7E6B0" w14:textId="4E862240" w:rsidR="00923D24" w:rsidRPr="00CD28B4" w:rsidRDefault="00923D24" w:rsidP="00B93866">
      <w:pPr>
        <w:pStyle w:val="ListParagraph"/>
        <w:numPr>
          <w:ilvl w:val="0"/>
          <w:numId w:val="42"/>
        </w:numPr>
        <w:spacing w:before="120" w:after="120"/>
        <w:contextualSpacing w:val="0"/>
      </w:pPr>
      <w:r w:rsidRPr="00CD28B4">
        <w:t xml:space="preserve">To edit an appointment, the user </w:t>
      </w:r>
      <w:r w:rsidR="00271733" w:rsidRPr="00CD28B4">
        <w:t>will</w:t>
      </w:r>
      <w:r w:rsidRPr="00CD28B4">
        <w:t xml:space="preserve"> select the ellips</w:t>
      </w:r>
      <w:r w:rsidR="00271733" w:rsidRPr="00CD28B4">
        <w:t>i</w:t>
      </w:r>
      <w:r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_Ref165626778 \h  \* MERGEFORMAT </w:instrText>
      </w:r>
      <w:r w:rsidR="008A3E2E" w:rsidRPr="00CD28B4">
        <w:rPr>
          <w:b/>
          <w:bCs/>
        </w:rPr>
      </w:r>
      <w:r w:rsidR="008A3E2E" w:rsidRPr="00CD28B4">
        <w:rPr>
          <w:b/>
          <w:bCs/>
        </w:rPr>
        <w:fldChar w:fldCharType="separate"/>
      </w:r>
      <w:hyperlink w:anchor="_Ref16562677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next to the appointment within the </w:t>
      </w:r>
      <w:r w:rsidR="00A7036B" w:rsidRPr="00CD28B4">
        <w:t>Pending grid under Appointments</w:t>
      </w:r>
      <w:r w:rsidRPr="00CD28B4">
        <w:t>.</w:t>
      </w:r>
    </w:p>
    <w:p w14:paraId="292151A1" w14:textId="0001B0EA" w:rsidR="00D77118" w:rsidRPr="00CD28B4" w:rsidRDefault="00F92C64" w:rsidP="00D77118">
      <w:pPr>
        <w:pStyle w:val="ListParagraph"/>
        <w:keepNext/>
        <w:spacing w:before="120" w:after="120"/>
        <w:ind w:left="360"/>
        <w:contextualSpacing w:val="0"/>
      </w:pPr>
      <w:r w:rsidRPr="00CD28B4">
        <w:rPr>
          <w:noProof/>
        </w:rPr>
        <w:drawing>
          <wp:inline distT="0" distB="0" distL="0" distR="0" wp14:anchorId="5BECC052" wp14:editId="54F8F18D">
            <wp:extent cx="5486400" cy="1855177"/>
            <wp:effectExtent l="19050" t="19050" r="19050" b="12065"/>
            <wp:docPr id="233879962" name="Picture 1" descr="Action Menu Button to Edit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79962" name="Picture 1" descr="Action Menu Button to Edit Appointments"/>
                    <pic:cNvPicPr/>
                  </pic:nvPicPr>
                  <pic:blipFill>
                    <a:blip r:embed="rId191"/>
                    <a:stretch>
                      <a:fillRect/>
                    </a:stretch>
                  </pic:blipFill>
                  <pic:spPr>
                    <a:xfrm>
                      <a:off x="0" y="0"/>
                      <a:ext cx="5486400" cy="1855177"/>
                    </a:xfrm>
                    <a:prstGeom prst="rect">
                      <a:avLst/>
                    </a:prstGeom>
                    <a:ln>
                      <a:solidFill>
                        <a:schemeClr val="tx1"/>
                      </a:solidFill>
                    </a:ln>
                  </pic:spPr>
                </pic:pic>
              </a:graphicData>
            </a:graphic>
          </wp:inline>
        </w:drawing>
      </w:r>
    </w:p>
    <w:p w14:paraId="39040590" w14:textId="3DE37A61" w:rsidR="00DD2DF6" w:rsidRPr="00CD28B4" w:rsidRDefault="00D77118" w:rsidP="00261944">
      <w:pPr>
        <w:pStyle w:val="Caption"/>
        <w:ind w:left="360"/>
      </w:pPr>
      <w:bookmarkStart w:id="576" w:name="_Ref165626778"/>
      <w:bookmarkStart w:id="577" w:name="_Toc235204036"/>
      <w:r w:rsidRPr="00CD28B4">
        <w:t xml:space="preserve">Figure </w:t>
      </w:r>
      <w:fldSimple w:instr=" SEQ Figure \* ARABIC ">
        <w:r w:rsidR="00DA2067" w:rsidRPr="00CD28B4">
          <w:rPr>
            <w:noProof/>
          </w:rPr>
          <w:t>200</w:t>
        </w:r>
      </w:fldSimple>
      <w:bookmarkEnd w:id="576"/>
      <w:r w:rsidR="00FC5CF3" w:rsidRPr="00CD28B4">
        <w:t>:</w:t>
      </w:r>
      <w:r w:rsidR="00870165" w:rsidRPr="00CD28B4">
        <w:t xml:space="preserve"> Action Menu Button to Edit Appointments</w:t>
      </w:r>
      <w:bookmarkEnd w:id="577"/>
    </w:p>
    <w:p w14:paraId="58983FCC" w14:textId="2090A5CC" w:rsidR="00DC1E3B" w:rsidRPr="00CD28B4" w:rsidRDefault="00DC1E3B" w:rsidP="00B93866">
      <w:pPr>
        <w:pStyle w:val="ListParagraph"/>
        <w:numPr>
          <w:ilvl w:val="0"/>
          <w:numId w:val="42"/>
        </w:numPr>
        <w:spacing w:before="120" w:after="120"/>
        <w:contextualSpacing w:val="0"/>
      </w:pPr>
      <w:r w:rsidRPr="00CD28B4">
        <w:t>This will cause the action menu to appear. The user will then need to select the “</w:t>
      </w:r>
      <w:r w:rsidR="005A19D3" w:rsidRPr="00CD28B4">
        <w:t>Edit</w:t>
      </w:r>
      <w:r w:rsidRPr="00CD28B4">
        <w:t>” option, seen in</w:t>
      </w:r>
      <w:r w:rsidR="008A3E2E" w:rsidRPr="00CD28B4">
        <w:t xml:space="preserve"> </w:t>
      </w:r>
      <w:r w:rsidR="008A3E2E" w:rsidRPr="00CD28B4">
        <w:rPr>
          <w:b/>
          <w:bCs/>
        </w:rPr>
        <w:fldChar w:fldCharType="begin" w:fldLock="1"/>
      </w:r>
      <w:r w:rsidR="008A3E2E" w:rsidRPr="00CD28B4">
        <w:rPr>
          <w:b/>
          <w:bCs/>
        </w:rPr>
        <w:instrText xml:space="preserve"> REF _Ref165626796 \h  \* MERGEFORMAT </w:instrText>
      </w:r>
      <w:r w:rsidR="008A3E2E" w:rsidRPr="00CD28B4">
        <w:rPr>
          <w:b/>
          <w:bCs/>
        </w:rPr>
      </w:r>
      <w:r w:rsidR="008A3E2E" w:rsidRPr="00CD28B4">
        <w:rPr>
          <w:b/>
          <w:bCs/>
        </w:rPr>
        <w:fldChar w:fldCharType="separate"/>
      </w:r>
      <w:hyperlink w:anchor="_Ref16562679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66A57061" w14:textId="74033BC4" w:rsidR="006D45F2" w:rsidRPr="00CD28B4" w:rsidRDefault="00411C34" w:rsidP="006D45F2">
      <w:pPr>
        <w:pStyle w:val="ListParagraph"/>
        <w:keepNext/>
        <w:spacing w:before="120" w:after="120"/>
        <w:ind w:left="360"/>
        <w:contextualSpacing w:val="0"/>
      </w:pPr>
      <w:r w:rsidRPr="00CD28B4">
        <w:rPr>
          <w:noProof/>
        </w:rPr>
        <w:drawing>
          <wp:inline distT="0" distB="0" distL="0" distR="0" wp14:anchorId="3B18C650" wp14:editId="640176AF">
            <wp:extent cx="5486400" cy="2900289"/>
            <wp:effectExtent l="19050" t="19050" r="19050" b="14605"/>
            <wp:docPr id="400525848" name="Picture 1" descr="Edit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25848" name="Picture 1" descr="Edit Option from the Pending Appointments Action Menu"/>
                    <pic:cNvPicPr/>
                  </pic:nvPicPr>
                  <pic:blipFill>
                    <a:blip r:embed="rId195"/>
                    <a:stretch>
                      <a:fillRect/>
                    </a:stretch>
                  </pic:blipFill>
                  <pic:spPr>
                    <a:xfrm>
                      <a:off x="0" y="0"/>
                      <a:ext cx="5486400" cy="2900289"/>
                    </a:xfrm>
                    <a:prstGeom prst="rect">
                      <a:avLst/>
                    </a:prstGeom>
                    <a:ln>
                      <a:solidFill>
                        <a:schemeClr val="tx1"/>
                      </a:solidFill>
                    </a:ln>
                  </pic:spPr>
                </pic:pic>
              </a:graphicData>
            </a:graphic>
          </wp:inline>
        </w:drawing>
      </w:r>
    </w:p>
    <w:p w14:paraId="4C314F20" w14:textId="6ABC1004" w:rsidR="00886322" w:rsidRPr="00CD28B4" w:rsidRDefault="006D45F2" w:rsidP="00870165">
      <w:pPr>
        <w:pStyle w:val="Caption"/>
        <w:ind w:left="360"/>
      </w:pPr>
      <w:bookmarkStart w:id="578" w:name="_Ref165626796"/>
      <w:bookmarkStart w:id="579" w:name="_Toc235204037"/>
      <w:r w:rsidRPr="00CD28B4">
        <w:t xml:space="preserve">Figure </w:t>
      </w:r>
      <w:fldSimple w:instr=" SEQ Figure \* ARABIC ">
        <w:r w:rsidR="00DA2067" w:rsidRPr="00CD28B4">
          <w:rPr>
            <w:noProof/>
          </w:rPr>
          <w:t>201</w:t>
        </w:r>
      </w:fldSimple>
      <w:bookmarkEnd w:id="578"/>
      <w:r w:rsidR="00870165" w:rsidRPr="00CD28B4">
        <w:rPr>
          <w:noProof/>
        </w:rPr>
        <w:t xml:space="preserve">: Edit </w:t>
      </w:r>
      <w:r w:rsidR="004F219A" w:rsidRPr="00CD28B4">
        <w:rPr>
          <w:noProof/>
        </w:rPr>
        <w:t>Option from the Pending Appointment</w:t>
      </w:r>
      <w:r w:rsidR="00961EFC" w:rsidRPr="00CD28B4">
        <w:rPr>
          <w:noProof/>
        </w:rPr>
        <w:t>s Action Menu</w:t>
      </w:r>
      <w:bookmarkEnd w:id="579"/>
    </w:p>
    <w:p w14:paraId="06CD125A" w14:textId="590D3DD7" w:rsidR="00B455B0" w:rsidRPr="00CD28B4" w:rsidRDefault="00B455B0" w:rsidP="00B93866">
      <w:pPr>
        <w:pStyle w:val="ListParagraph"/>
        <w:numPr>
          <w:ilvl w:val="0"/>
          <w:numId w:val="42"/>
        </w:numPr>
        <w:spacing w:before="120" w:after="120"/>
        <w:contextualSpacing w:val="0"/>
      </w:pPr>
      <w:r w:rsidRPr="00CD28B4">
        <w:t xml:space="preserve">The user will be brought to the Edit Appointment page. </w:t>
      </w:r>
      <w:r w:rsidR="00FA0C3C" w:rsidRPr="00CD28B4">
        <w:t>On this page, the user can edit any of the fields highlighted below in</w:t>
      </w:r>
      <w:r w:rsidR="008A3E2E" w:rsidRPr="00CD28B4">
        <w:t xml:space="preserve"> </w:t>
      </w:r>
      <w:r w:rsidR="008A3E2E" w:rsidRPr="00CD28B4">
        <w:rPr>
          <w:b/>
          <w:bCs/>
        </w:rPr>
        <w:fldChar w:fldCharType="begin" w:fldLock="1"/>
      </w:r>
      <w:r w:rsidR="008A3E2E" w:rsidRPr="00CD28B4">
        <w:rPr>
          <w:b/>
          <w:bCs/>
        </w:rPr>
        <w:instrText xml:space="preserve"> REF _Ref165626810 \h  \* MERGEFORMAT </w:instrText>
      </w:r>
      <w:r w:rsidR="008A3E2E" w:rsidRPr="00CD28B4">
        <w:rPr>
          <w:b/>
          <w:bCs/>
        </w:rPr>
      </w:r>
      <w:r w:rsidR="008A3E2E" w:rsidRPr="00CD28B4">
        <w:rPr>
          <w:b/>
          <w:bCs/>
        </w:rPr>
        <w:fldChar w:fldCharType="separate"/>
      </w:r>
      <w:hyperlink w:anchor="_Ref1656268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202</w:t>
        </w:r>
        <w:r w:rsidR="00CD28B4" w:rsidRPr="00CD28B4">
          <w:rPr>
            <w:rStyle w:val="Hyperlink"/>
            <w:rFonts w:ascii="Segoe UI Symbol" w:hAnsi="Segoe UI Symbol" w:cs="Segoe UI Symbol"/>
            <w:bCs/>
            <w:noProof/>
          </w:rPr>
          <w:t>⁠</w:t>
        </w:r>
      </w:hyperlink>
      <w:r w:rsidR="008A3E2E" w:rsidRPr="00CD28B4">
        <w:rPr>
          <w:b/>
          <w:bCs/>
        </w:rPr>
        <w:fldChar w:fldCharType="end"/>
      </w:r>
      <w:r w:rsidR="00FA0C3C" w:rsidRPr="00CD28B4">
        <w:t>.</w:t>
      </w:r>
    </w:p>
    <w:p w14:paraId="3802D0BD" w14:textId="57246ED9" w:rsidR="00D453F3" w:rsidRPr="00CD28B4" w:rsidRDefault="000C0608" w:rsidP="00D453F3">
      <w:pPr>
        <w:pStyle w:val="ListParagraph"/>
        <w:keepNext/>
        <w:spacing w:before="120" w:after="120"/>
        <w:ind w:left="360"/>
        <w:contextualSpacing w:val="0"/>
      </w:pPr>
      <w:r w:rsidRPr="00CD28B4">
        <w:rPr>
          <w:noProof/>
        </w:rPr>
        <w:drawing>
          <wp:inline distT="0" distB="0" distL="0" distR="0" wp14:anchorId="688A96BE" wp14:editId="3F7D2A2A">
            <wp:extent cx="5486400" cy="3042138"/>
            <wp:effectExtent l="19050" t="19050" r="19050" b="25400"/>
            <wp:docPr id="963379827" name="Picture 7" descr="Edit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79827" name="Picture 7" descr="Edit Appointment Pag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486400" cy="3042138"/>
                    </a:xfrm>
                    <a:prstGeom prst="rect">
                      <a:avLst/>
                    </a:prstGeom>
                    <a:noFill/>
                    <a:ln>
                      <a:solidFill>
                        <a:schemeClr val="tx1"/>
                      </a:solidFill>
                    </a:ln>
                  </pic:spPr>
                </pic:pic>
              </a:graphicData>
            </a:graphic>
          </wp:inline>
        </w:drawing>
      </w:r>
    </w:p>
    <w:p w14:paraId="7B2233C2" w14:textId="5A91659E" w:rsidR="00A530F0" w:rsidRPr="00CD28B4" w:rsidRDefault="00D453F3" w:rsidP="00961EFC">
      <w:pPr>
        <w:pStyle w:val="Caption"/>
        <w:ind w:left="360"/>
      </w:pPr>
      <w:bookmarkStart w:id="580" w:name="_Ref165626810"/>
      <w:bookmarkStart w:id="581" w:name="_Toc235204038"/>
      <w:r w:rsidRPr="00CD28B4">
        <w:t xml:space="preserve">Figure </w:t>
      </w:r>
      <w:fldSimple w:instr=" SEQ Figure \* ARABIC ">
        <w:r w:rsidR="00DA2067" w:rsidRPr="00CD28B4">
          <w:rPr>
            <w:noProof/>
          </w:rPr>
          <w:t>202</w:t>
        </w:r>
      </w:fldSimple>
      <w:bookmarkEnd w:id="580"/>
      <w:r w:rsidR="00961EFC" w:rsidRPr="00CD28B4">
        <w:rPr>
          <w:noProof/>
        </w:rPr>
        <w:t>: Edit Appointment Page</w:t>
      </w:r>
      <w:bookmarkEnd w:id="581"/>
    </w:p>
    <w:p w14:paraId="68ABBE8E" w14:textId="1AED2D3E" w:rsidR="00D90090" w:rsidRPr="00CD28B4" w:rsidRDefault="00D90090" w:rsidP="0078783B">
      <w:pPr>
        <w:pStyle w:val="NoteStyle1"/>
      </w:pPr>
      <w:r w:rsidRPr="00CD28B4">
        <w:t>Note: Users can add additional comments to an appointment, as well as track previous comments via the Edit page. Previous comments will show the name of the commenter and the date the comment was added (see</w:t>
      </w:r>
      <w:r w:rsidR="008A3E2E" w:rsidRPr="00CD28B4">
        <w:t xml:space="preserve"> </w:t>
      </w:r>
      <w:r w:rsidR="008A3E2E" w:rsidRPr="00CD28B4">
        <w:rPr>
          <w:b/>
          <w:bCs/>
        </w:rPr>
        <w:fldChar w:fldCharType="begin" w:fldLock="1"/>
      </w:r>
      <w:r w:rsidR="008A3E2E" w:rsidRPr="00CD28B4">
        <w:rPr>
          <w:b/>
          <w:bCs/>
        </w:rPr>
        <w:instrText xml:space="preserve"> REF _Ref165626810 \h  \* MERGEFORMAT </w:instrText>
      </w:r>
      <w:r w:rsidR="008A3E2E" w:rsidRPr="00CD28B4">
        <w:rPr>
          <w:b/>
          <w:bCs/>
        </w:rPr>
      </w:r>
      <w:r w:rsidR="008A3E2E" w:rsidRPr="00CD28B4">
        <w:rPr>
          <w:b/>
          <w:bCs/>
        </w:rPr>
        <w:fldChar w:fldCharType="separate"/>
      </w:r>
      <w:hyperlink w:anchor="_Ref1656268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202</w:t>
        </w:r>
        <w:r w:rsidR="00CD28B4" w:rsidRPr="00CD28B4">
          <w:rPr>
            <w:rStyle w:val="Hyperlink"/>
            <w:rFonts w:ascii="Segoe UI Symbol" w:hAnsi="Segoe UI Symbol" w:cs="Segoe UI Symbol"/>
            <w:bCs/>
            <w:noProof/>
          </w:rPr>
          <w:t>⁠</w:t>
        </w:r>
      </w:hyperlink>
      <w:r w:rsidR="008A3E2E" w:rsidRPr="00CD28B4">
        <w:rPr>
          <w:b/>
          <w:bCs/>
        </w:rPr>
        <w:fldChar w:fldCharType="end"/>
      </w:r>
      <w:r w:rsidR="00B71047" w:rsidRPr="00CD28B4">
        <w:rPr>
          <w:b/>
          <w:bCs/>
        </w:rPr>
        <w:t xml:space="preserve"> </w:t>
      </w:r>
      <w:r w:rsidRPr="00CD28B4">
        <w:t>for example).</w:t>
      </w:r>
    </w:p>
    <w:p w14:paraId="4F6D6B05" w14:textId="435E1A95" w:rsidR="00FA0C3C" w:rsidRPr="00CD28B4" w:rsidRDefault="00FA0C3C" w:rsidP="00B93866">
      <w:pPr>
        <w:pStyle w:val="ListParagraph"/>
        <w:numPr>
          <w:ilvl w:val="0"/>
          <w:numId w:val="42"/>
        </w:numPr>
        <w:spacing w:before="120" w:after="120"/>
        <w:contextualSpacing w:val="0"/>
      </w:pPr>
      <w:bookmarkStart w:id="582" w:name="_Ref162444453"/>
      <w:r w:rsidRPr="00CD28B4">
        <w:t>Once all edits have been made, the user will need to select the “Save Changes” button, seen in</w:t>
      </w:r>
      <w:r w:rsidR="008A3E2E" w:rsidRPr="00CD28B4">
        <w:t xml:space="preserve"> </w:t>
      </w:r>
      <w:r w:rsidR="008A3E2E" w:rsidRPr="00CD28B4">
        <w:rPr>
          <w:b/>
          <w:bCs/>
        </w:rPr>
        <w:fldChar w:fldCharType="begin" w:fldLock="1"/>
      </w:r>
      <w:r w:rsidR="008A3E2E" w:rsidRPr="00CD28B4">
        <w:rPr>
          <w:b/>
          <w:bCs/>
        </w:rPr>
        <w:instrText xml:space="preserve"> REF _Ref165626828 \h  \* MERGEFORMAT </w:instrText>
      </w:r>
      <w:r w:rsidR="008A3E2E" w:rsidRPr="00CD28B4">
        <w:rPr>
          <w:b/>
          <w:bCs/>
        </w:rPr>
      </w:r>
      <w:r w:rsidR="008A3E2E" w:rsidRPr="00CD28B4">
        <w:rPr>
          <w:b/>
          <w:bCs/>
        </w:rPr>
        <w:fldChar w:fldCharType="separate"/>
      </w:r>
      <w:hyperlink w:anchor="_Ref16562682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203</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to save any edits to the appointment.</w:t>
      </w:r>
    </w:p>
    <w:p w14:paraId="48452968" w14:textId="19A27DB9" w:rsidR="00D911E7" w:rsidRPr="00CD28B4" w:rsidRDefault="00963116" w:rsidP="00D911E7">
      <w:pPr>
        <w:pStyle w:val="ListParagraph"/>
        <w:keepNext/>
        <w:spacing w:before="120" w:after="120"/>
        <w:ind w:left="360"/>
        <w:contextualSpacing w:val="0"/>
      </w:pPr>
      <w:r w:rsidRPr="00CD28B4">
        <w:rPr>
          <w:noProof/>
        </w:rPr>
        <w:drawing>
          <wp:inline distT="0" distB="0" distL="0" distR="0" wp14:anchorId="028DE8A0" wp14:editId="22D8D265">
            <wp:extent cx="5486400" cy="3284795"/>
            <wp:effectExtent l="19050" t="19050" r="19050" b="11430"/>
            <wp:docPr id="1536466560" name="Picture 8" descr="Save Changes Button for Edit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66560" name="Picture 8" descr="Save Changes Button for Edit Appointment Pag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86400" cy="3284795"/>
                    </a:xfrm>
                    <a:prstGeom prst="rect">
                      <a:avLst/>
                    </a:prstGeom>
                    <a:noFill/>
                    <a:ln>
                      <a:solidFill>
                        <a:schemeClr val="tx1"/>
                      </a:solidFill>
                    </a:ln>
                  </pic:spPr>
                </pic:pic>
              </a:graphicData>
            </a:graphic>
          </wp:inline>
        </w:drawing>
      </w:r>
    </w:p>
    <w:p w14:paraId="7C874DC5" w14:textId="40DC1EF7" w:rsidR="00890174" w:rsidRPr="00CD28B4" w:rsidRDefault="00D911E7" w:rsidP="00961EFC">
      <w:pPr>
        <w:pStyle w:val="Caption"/>
        <w:ind w:left="360"/>
      </w:pPr>
      <w:bookmarkStart w:id="583" w:name="_Ref165626828"/>
      <w:bookmarkStart w:id="584" w:name="_Toc235204039"/>
      <w:r w:rsidRPr="00CD28B4">
        <w:t xml:space="preserve">Figure </w:t>
      </w:r>
      <w:fldSimple w:instr=" SEQ Figure \* ARABIC ">
        <w:r w:rsidR="00DA2067" w:rsidRPr="00CD28B4">
          <w:rPr>
            <w:noProof/>
          </w:rPr>
          <w:t>203</w:t>
        </w:r>
      </w:fldSimple>
      <w:bookmarkEnd w:id="583"/>
      <w:r w:rsidR="00C837D4" w:rsidRPr="00CD28B4">
        <w:rPr>
          <w:noProof/>
        </w:rPr>
        <w:t>: Save Changes Button for Edit Appointment Page</w:t>
      </w:r>
      <w:bookmarkEnd w:id="584"/>
    </w:p>
    <w:p w14:paraId="325A90EA" w14:textId="767B42D1" w:rsidR="008A06EA" w:rsidRPr="00CD28B4" w:rsidRDefault="008A06EA" w:rsidP="0078783B">
      <w:pPr>
        <w:pStyle w:val="NoteStyle1"/>
      </w:pPr>
      <w:r w:rsidRPr="00CD28B4">
        <w:t xml:space="preserve">Note: The user can </w:t>
      </w:r>
      <w:r w:rsidRPr="00CD28B4">
        <w:lastRenderedPageBreak/>
        <w:t xml:space="preserve">also select the “Cancel” button seen in </w:t>
      </w:r>
      <w:r w:rsidR="00C761B2" w:rsidRPr="00CD28B4">
        <w:rPr>
          <w:b/>
          <w:bCs/>
        </w:rPr>
        <w:fldChar w:fldCharType="begin" w:fldLock="1"/>
      </w:r>
      <w:r w:rsidR="00C761B2" w:rsidRPr="00CD28B4">
        <w:rPr>
          <w:b/>
          <w:bCs/>
        </w:rPr>
        <w:instrText xml:space="preserve"> REF _Ref165626828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682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203</w:t>
        </w:r>
        <w:r w:rsidR="00CD28B4" w:rsidRPr="00CD28B4">
          <w:rPr>
            <w:rStyle w:val="Hyperlink"/>
            <w:rFonts w:ascii="Segoe UI Symbol" w:hAnsi="Segoe UI Symbol" w:cs="Segoe UI Symbol"/>
            <w:bCs/>
            <w:noProof/>
          </w:rPr>
          <w:t>⁠</w:t>
        </w:r>
      </w:hyperlink>
      <w:r w:rsidR="00C761B2" w:rsidRPr="00CD28B4">
        <w:rPr>
          <w:b/>
          <w:bCs/>
        </w:rPr>
        <w:fldChar w:fldCharType="end"/>
      </w:r>
      <w:r w:rsidR="00993A39" w:rsidRPr="00CD28B4">
        <w:t xml:space="preserve"> </w:t>
      </w:r>
      <w:r w:rsidRPr="00CD28B4">
        <w:t>to exit editing an appointment and go back to the Appointments &amp; Requests page.</w:t>
      </w:r>
    </w:p>
    <w:p w14:paraId="6F946156" w14:textId="7480CE9B" w:rsidR="005958BD" w:rsidRPr="00CD28B4" w:rsidRDefault="005958BD" w:rsidP="00A54CA9">
      <w:pPr>
        <w:pStyle w:val="Heading3"/>
        <w:spacing w:before="120" w:after="120"/>
      </w:pPr>
      <w:bookmarkStart w:id="585" w:name="_Ref165550916"/>
      <w:bookmarkStart w:id="586" w:name="_Toc172206320"/>
      <w:bookmarkStart w:id="587" w:name="_Toc235203787"/>
      <w:r w:rsidRPr="00CD28B4">
        <w:t>4.4.3 Cancel</w:t>
      </w:r>
      <w:r w:rsidR="00CF74C0" w:rsidRPr="00CD28B4">
        <w:t xml:space="preserve"> an</w:t>
      </w:r>
      <w:r w:rsidR="00D14FF7" w:rsidRPr="00CD28B4">
        <w:t xml:space="preserve"> </w:t>
      </w:r>
      <w:r w:rsidR="00377D16" w:rsidRPr="00CD28B4">
        <w:t>APPT, PtCSch, Consult/Procedure</w:t>
      </w:r>
      <w:r w:rsidR="00831FE1" w:rsidRPr="00CD28B4">
        <w:t xml:space="preserve">, RTC, </w:t>
      </w:r>
      <w:r w:rsidR="006C3D76" w:rsidRPr="00CD28B4">
        <w:t>or</w:t>
      </w:r>
      <w:r w:rsidR="0039748A" w:rsidRPr="00CD28B4">
        <w:t xml:space="preserve"> </w:t>
      </w:r>
      <w:r w:rsidR="00831FE1" w:rsidRPr="00CD28B4">
        <w:t>VET</w:t>
      </w:r>
      <w:r w:rsidR="00BE2D67" w:rsidRPr="00CD28B4">
        <w:t>ERAN</w:t>
      </w:r>
      <w:r w:rsidR="0039748A" w:rsidRPr="00CD28B4">
        <w:t xml:space="preserve"> Appointment</w:t>
      </w:r>
      <w:bookmarkEnd w:id="582"/>
      <w:bookmarkEnd w:id="585"/>
      <w:bookmarkEnd w:id="586"/>
      <w:bookmarkEnd w:id="587"/>
    </w:p>
    <w:p w14:paraId="4B1DCFA5" w14:textId="23514CC2" w:rsidR="00DD2DF6" w:rsidRPr="00CD28B4" w:rsidRDefault="00606F09" w:rsidP="00B93866">
      <w:pPr>
        <w:pStyle w:val="ListParagraph"/>
        <w:numPr>
          <w:ilvl w:val="0"/>
          <w:numId w:val="43"/>
        </w:numPr>
        <w:spacing w:before="120" w:after="120"/>
        <w:contextualSpacing w:val="0"/>
      </w:pPr>
      <w:r w:rsidRPr="00CD28B4">
        <w:t>To cancel a</w:t>
      </w:r>
      <w:r w:rsidR="0039748A" w:rsidRPr="00CD28B4">
        <w:t>n APPT, PtCSch, Consult/Procedure, RTC, or VETERAN</w:t>
      </w:r>
      <w:r w:rsidRPr="00CD28B4">
        <w:t xml:space="preserve"> appointment, </w:t>
      </w:r>
      <w:r w:rsidR="008A06EA" w:rsidRPr="00CD28B4">
        <w:t xml:space="preserve">the user </w:t>
      </w:r>
      <w:r w:rsidR="00271733" w:rsidRPr="00CD28B4">
        <w:t>will</w:t>
      </w:r>
      <w:r w:rsidR="008A06EA" w:rsidRPr="00CD28B4">
        <w:t xml:space="preserve"> select the ellips</w:t>
      </w:r>
      <w:r w:rsidR="00271733" w:rsidRPr="00CD28B4">
        <w:t>i</w:t>
      </w:r>
      <w:r w:rsidR="008A06EA"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_Ref165626862 \h  \* MERGEFORMAT </w:instrText>
      </w:r>
      <w:r w:rsidR="008A3E2E" w:rsidRPr="00CD28B4">
        <w:rPr>
          <w:b/>
          <w:bCs/>
        </w:rPr>
      </w:r>
      <w:r w:rsidR="008A3E2E" w:rsidRPr="00CD28B4">
        <w:rPr>
          <w:b/>
          <w:bCs/>
        </w:rPr>
        <w:fldChar w:fldCharType="separate"/>
      </w:r>
      <w:hyperlink w:anchor="_Ref16562686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204</w:t>
        </w:r>
        <w:r w:rsidR="00CD28B4" w:rsidRPr="00CD28B4">
          <w:rPr>
            <w:rStyle w:val="Hyperlink"/>
            <w:rFonts w:ascii="Segoe UI Symbol" w:hAnsi="Segoe UI Symbol" w:cs="Segoe UI Symbol"/>
            <w:bCs/>
            <w:noProof/>
          </w:rPr>
          <w:t>⁠</w:t>
        </w:r>
      </w:hyperlink>
      <w:r w:rsidR="008A3E2E" w:rsidRPr="00CD28B4">
        <w:rPr>
          <w:b/>
          <w:bCs/>
        </w:rPr>
        <w:fldChar w:fldCharType="end"/>
      </w:r>
      <w:r w:rsidR="008A06EA" w:rsidRPr="00CD28B4">
        <w:t>, next to the appointment within the</w:t>
      </w:r>
      <w:r w:rsidR="00A7036B" w:rsidRPr="00CD28B4">
        <w:t xml:space="preserve"> Pending grid under Appointments</w:t>
      </w:r>
      <w:r w:rsidR="008A06EA" w:rsidRPr="00CD28B4">
        <w:t>.</w:t>
      </w:r>
    </w:p>
    <w:p w14:paraId="28F5B2BC" w14:textId="6631A8FC" w:rsidR="00D911E7" w:rsidRPr="00CD28B4" w:rsidRDefault="00220D90" w:rsidP="00D911E7">
      <w:pPr>
        <w:pStyle w:val="ListParagraph"/>
        <w:keepNext/>
        <w:spacing w:before="120" w:after="120"/>
        <w:ind w:left="360"/>
        <w:contextualSpacing w:val="0"/>
      </w:pPr>
      <w:r w:rsidRPr="00CD28B4">
        <w:rPr>
          <w:noProof/>
        </w:rPr>
        <w:drawing>
          <wp:inline distT="0" distB="0" distL="0" distR="0" wp14:anchorId="1A2CC648" wp14:editId="779BF025">
            <wp:extent cx="5486400" cy="1625405"/>
            <wp:effectExtent l="19050" t="19050" r="19050" b="13335"/>
            <wp:docPr id="348882566" name="Picture 1" descr="Action Menu Button to Cancel an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82566" name="Picture 1" descr="Action Menu Button to Cancel an Appointment"/>
                    <pic:cNvPicPr/>
                  </pic:nvPicPr>
                  <pic:blipFill>
                    <a:blip r:embed="rId198"/>
                    <a:stretch>
                      <a:fillRect/>
                    </a:stretch>
                  </pic:blipFill>
                  <pic:spPr>
                    <a:xfrm>
                      <a:off x="0" y="0"/>
                      <a:ext cx="5486400" cy="1625405"/>
                    </a:xfrm>
                    <a:prstGeom prst="rect">
                      <a:avLst/>
                    </a:prstGeom>
                    <a:ln>
                      <a:solidFill>
                        <a:schemeClr val="tx1"/>
                      </a:solidFill>
                    </a:ln>
                  </pic:spPr>
                </pic:pic>
              </a:graphicData>
            </a:graphic>
          </wp:inline>
        </w:drawing>
      </w:r>
    </w:p>
    <w:p w14:paraId="19F888A3" w14:textId="158E460C" w:rsidR="0055664B" w:rsidRPr="00CD28B4" w:rsidRDefault="00D911E7" w:rsidP="00C837D4">
      <w:pPr>
        <w:pStyle w:val="Caption"/>
        <w:ind w:left="360"/>
      </w:pPr>
      <w:bookmarkStart w:id="588" w:name="_Ref165626862"/>
      <w:bookmarkStart w:id="589" w:name="_Toc235204040"/>
      <w:r w:rsidRPr="00CD28B4">
        <w:t xml:space="preserve">Figure </w:t>
      </w:r>
      <w:fldSimple w:instr=" SEQ Figure \* ARABIC ">
        <w:r w:rsidR="00DA2067" w:rsidRPr="00CD28B4">
          <w:rPr>
            <w:noProof/>
          </w:rPr>
          <w:t>204</w:t>
        </w:r>
      </w:fldSimple>
      <w:bookmarkEnd w:id="588"/>
      <w:r w:rsidR="00C837D4" w:rsidRPr="00CD28B4">
        <w:rPr>
          <w:noProof/>
        </w:rPr>
        <w:t xml:space="preserve">: Action Menu Button </w:t>
      </w:r>
      <w:r w:rsidR="00B05203" w:rsidRPr="00CD28B4">
        <w:rPr>
          <w:noProof/>
        </w:rPr>
        <w:t>to Cancel an Appointment</w:t>
      </w:r>
      <w:bookmarkEnd w:id="589"/>
    </w:p>
    <w:p w14:paraId="56E50FCA" w14:textId="390BC8F2" w:rsidR="00886322" w:rsidRPr="00CD28B4" w:rsidRDefault="00B57085" w:rsidP="00B93866">
      <w:pPr>
        <w:pStyle w:val="ListParagraph"/>
        <w:numPr>
          <w:ilvl w:val="0"/>
          <w:numId w:val="43"/>
        </w:numPr>
        <w:spacing w:before="120" w:after="120"/>
        <w:contextualSpacing w:val="0"/>
      </w:pPr>
      <w:r w:rsidRPr="00CD28B4">
        <w:t>This will cause the action menu to appear. The user will then need to select the “Cancel” option, seen in</w:t>
      </w:r>
      <w:r w:rsidR="008A3E2E" w:rsidRPr="00CD28B4">
        <w:t xml:space="preserve"> </w:t>
      </w:r>
      <w:r w:rsidR="008A3E2E" w:rsidRPr="00CD28B4">
        <w:rPr>
          <w:b/>
          <w:bCs/>
        </w:rPr>
        <w:fldChar w:fldCharType="begin" w:fldLock="1"/>
      </w:r>
      <w:r w:rsidR="008A3E2E" w:rsidRPr="00CD28B4">
        <w:rPr>
          <w:b/>
          <w:bCs/>
        </w:rPr>
        <w:instrText xml:space="preserve"> REF _Ref165626902 \h  \* MERGEFORMAT </w:instrText>
      </w:r>
      <w:r w:rsidR="008A3E2E" w:rsidRPr="00CD28B4">
        <w:rPr>
          <w:b/>
          <w:bCs/>
        </w:rPr>
      </w:r>
      <w:r w:rsidR="008A3E2E" w:rsidRPr="00CD28B4">
        <w:rPr>
          <w:b/>
          <w:bCs/>
        </w:rPr>
        <w:fldChar w:fldCharType="separate"/>
      </w:r>
      <w:hyperlink w:anchor="_Ref16562690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lastRenderedPageBreak/>
          <w:t xml:space="preserve">Figure </w:t>
        </w:r>
        <w:r w:rsidR="00DA2067" w:rsidRPr="00CD28B4">
          <w:rPr>
            <w:rStyle w:val="Hyperlink"/>
            <w:rFonts w:asciiTheme="minorHAnsi" w:hAnsiTheme="minorHAnsi"/>
            <w:bCs/>
            <w:noProof/>
          </w:rPr>
          <w:t>205</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218AFA62" w14:textId="77777777" w:rsidR="00D911E7" w:rsidRPr="00CD28B4" w:rsidRDefault="00C556AB" w:rsidP="00D911E7">
      <w:pPr>
        <w:pStyle w:val="ListParagraph"/>
        <w:keepNext/>
        <w:spacing w:before="120" w:after="120"/>
        <w:ind w:left="360"/>
        <w:contextualSpacing w:val="0"/>
      </w:pPr>
      <w:r w:rsidRPr="00CD28B4">
        <w:rPr>
          <w:noProof/>
        </w:rPr>
        <w:drawing>
          <wp:inline distT="0" distB="0" distL="0" distR="0" wp14:anchorId="11473F07" wp14:editId="1919047C">
            <wp:extent cx="5485003" cy="2248728"/>
            <wp:effectExtent l="19050" t="19050" r="20955" b="18415"/>
            <wp:docPr id="803330062" name="Picture 803330062" descr="Cancel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062" name="Picture 803330062" descr="Cancel Option from the Pending Appointments Action Menu"/>
                    <pic:cNvPicPr/>
                  </pic:nvPicPr>
                  <pic:blipFill rotWithShape="1">
                    <a:blip r:embed="rId199"/>
                    <a:srcRect t="2282"/>
                    <a:stretch/>
                  </pic:blipFill>
                  <pic:spPr bwMode="auto">
                    <a:xfrm>
                      <a:off x="0" y="0"/>
                      <a:ext cx="5486400" cy="224930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16D989" w14:textId="2519E2B2" w:rsidR="00C556AB" w:rsidRPr="00CD28B4" w:rsidRDefault="00D911E7" w:rsidP="00763926">
      <w:pPr>
        <w:pStyle w:val="Caption"/>
        <w:ind w:left="360"/>
      </w:pPr>
      <w:bookmarkStart w:id="590" w:name="_Ref165626902"/>
      <w:bookmarkStart w:id="591" w:name="_Toc235204041"/>
      <w:r w:rsidRPr="00CD28B4">
        <w:t xml:space="preserve">Figure </w:t>
      </w:r>
      <w:fldSimple w:instr=" SEQ Figure \* ARABIC ">
        <w:r w:rsidR="00DA2067" w:rsidRPr="00CD28B4">
          <w:rPr>
            <w:noProof/>
          </w:rPr>
          <w:t>205</w:t>
        </w:r>
      </w:fldSimple>
      <w:bookmarkEnd w:id="590"/>
      <w:r w:rsidR="00B71F07" w:rsidRPr="00CD28B4">
        <w:rPr>
          <w:noProof/>
        </w:rPr>
        <w:t xml:space="preserve">: </w:t>
      </w:r>
      <w:r w:rsidR="00AA6DCE" w:rsidRPr="00CD28B4">
        <w:rPr>
          <w:noProof/>
        </w:rPr>
        <w:t>Ca</w:t>
      </w:r>
      <w:r w:rsidR="002947F9" w:rsidRPr="00CD28B4">
        <w:rPr>
          <w:noProof/>
        </w:rPr>
        <w:t>ncel Option from the Pending Appointments Action Menu</w:t>
      </w:r>
      <w:bookmarkEnd w:id="591"/>
    </w:p>
    <w:p w14:paraId="240FBC12" w14:textId="70AD27A5" w:rsidR="0050053F" w:rsidRPr="00CD28B4" w:rsidRDefault="00606F09" w:rsidP="00B93866">
      <w:pPr>
        <w:pStyle w:val="ListParagraph"/>
        <w:numPr>
          <w:ilvl w:val="0"/>
          <w:numId w:val="43"/>
        </w:numPr>
        <w:spacing w:before="120" w:after="120"/>
        <w:contextualSpacing w:val="0"/>
      </w:pPr>
      <w:r w:rsidRPr="00CD28B4">
        <w:t xml:space="preserve">The user will be brought to the Cancel Appointment page. </w:t>
      </w:r>
      <w:r w:rsidR="00B57085" w:rsidRPr="00CD28B4">
        <w:t>On this page, the user will need to fill out all the required information displayed in</w:t>
      </w:r>
      <w:r w:rsidR="008A3E2E" w:rsidRPr="00CD28B4">
        <w:t xml:space="preserve"> </w:t>
      </w:r>
      <w:r w:rsidR="008A3E2E" w:rsidRPr="00CD28B4">
        <w:rPr>
          <w:b/>
          <w:bCs/>
        </w:rPr>
        <w:fldChar w:fldCharType="begin" w:fldLock="1"/>
      </w:r>
      <w:r w:rsidR="008A3E2E" w:rsidRPr="00CD28B4">
        <w:rPr>
          <w:b/>
          <w:bCs/>
        </w:rPr>
        <w:instrText xml:space="preserve"> REF _Ref165626914 \h  \* MERGEFORMAT </w:instrText>
      </w:r>
      <w:r w:rsidR="008A3E2E" w:rsidRPr="00CD28B4">
        <w:rPr>
          <w:b/>
          <w:bCs/>
        </w:rPr>
      </w:r>
      <w:r w:rsidR="008A3E2E" w:rsidRPr="00CD28B4">
        <w:rPr>
          <w:b/>
          <w:bCs/>
        </w:rPr>
        <w:fldChar w:fldCharType="separate"/>
      </w:r>
      <w:hyperlink w:anchor="_Ref16562691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206</w:t>
        </w:r>
        <w:r w:rsidR="00CD28B4" w:rsidRPr="00CD28B4">
          <w:rPr>
            <w:rStyle w:val="Hyperlink"/>
            <w:rFonts w:ascii="Segoe UI Symbol" w:hAnsi="Segoe UI Symbol" w:cs="Segoe UI Symbol"/>
            <w:bCs/>
            <w:noProof/>
          </w:rPr>
          <w:t>⁠</w:t>
        </w:r>
      </w:hyperlink>
      <w:r w:rsidR="008A3E2E" w:rsidRPr="00CD28B4">
        <w:rPr>
          <w:b/>
          <w:bCs/>
        </w:rPr>
        <w:fldChar w:fldCharType="end"/>
      </w:r>
      <w:r w:rsidR="00B57085" w:rsidRPr="00CD28B4">
        <w:t>. The user can also fill out any optional information as needed.</w:t>
      </w:r>
    </w:p>
    <w:p w14:paraId="47947A50" w14:textId="05F85690" w:rsidR="00D9751F" w:rsidRPr="00CD28B4" w:rsidRDefault="00E66526" w:rsidP="00D9751F">
      <w:pPr>
        <w:pStyle w:val="ListParagraph"/>
        <w:keepNext/>
        <w:spacing w:before="120" w:after="120"/>
        <w:ind w:left="360"/>
        <w:contextualSpacing w:val="0"/>
      </w:pPr>
      <w:r w:rsidRPr="00CD28B4">
        <w:rPr>
          <w:noProof/>
        </w:rPr>
        <w:drawing>
          <wp:inline distT="0" distB="0" distL="0" distR="0" wp14:anchorId="231D991F" wp14:editId="233E2103">
            <wp:extent cx="5486400" cy="3342249"/>
            <wp:effectExtent l="19050" t="19050" r="19050" b="10795"/>
            <wp:docPr id="336422316" name="Picture 1" descr="Cancel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22316" name="Picture 1" descr="Cancel Appointment Page"/>
                    <pic:cNvPicPr/>
                  </pic:nvPicPr>
                  <pic:blipFill>
                    <a:blip r:embed="rId200"/>
                    <a:stretch>
                      <a:fillRect/>
                    </a:stretch>
                  </pic:blipFill>
                  <pic:spPr>
                    <a:xfrm>
                      <a:off x="0" y="0"/>
                      <a:ext cx="5486400" cy="3342249"/>
                    </a:xfrm>
                    <a:prstGeom prst="rect">
                      <a:avLst/>
                    </a:prstGeom>
                    <a:ln>
                      <a:solidFill>
                        <a:schemeClr val="tx1"/>
                      </a:solidFill>
                    </a:ln>
                  </pic:spPr>
                </pic:pic>
              </a:graphicData>
            </a:graphic>
          </wp:inline>
        </w:drawing>
      </w:r>
    </w:p>
    <w:p w14:paraId="21903554" w14:textId="5D2DE251" w:rsidR="00EF36EF" w:rsidRPr="00CD28B4" w:rsidRDefault="00D9751F" w:rsidP="002947F9">
      <w:pPr>
        <w:pStyle w:val="Caption"/>
        <w:ind w:left="360"/>
      </w:pPr>
      <w:bookmarkStart w:id="592" w:name="_Ref165626914"/>
      <w:bookmarkStart w:id="593" w:name="_Toc235204042"/>
      <w:r w:rsidRPr="00CD28B4">
        <w:t xml:space="preserve">Figure </w:t>
      </w:r>
      <w:fldSimple w:instr=" SEQ Figure \* ARABIC ">
        <w:r w:rsidR="00DA2067" w:rsidRPr="00CD28B4">
          <w:rPr>
            <w:noProof/>
          </w:rPr>
          <w:t>206</w:t>
        </w:r>
      </w:fldSimple>
      <w:bookmarkEnd w:id="592"/>
      <w:r w:rsidR="001B558E" w:rsidRPr="00CD28B4">
        <w:rPr>
          <w:noProof/>
        </w:rPr>
        <w:t>: Cancel Appointment Page</w:t>
      </w:r>
      <w:bookmarkEnd w:id="593"/>
    </w:p>
    <w:p w14:paraId="12A0927E" w14:textId="150CEEAF" w:rsidR="0002468A" w:rsidRPr="00CD28B4" w:rsidRDefault="0002468A" w:rsidP="0078783B">
      <w:pPr>
        <w:pStyle w:val="NoteStyle1"/>
      </w:pPr>
      <w:r w:rsidRPr="00CD28B4">
        <w:t xml:space="preserve">Note: </w:t>
      </w:r>
      <w:r w:rsidR="001C4C7B" w:rsidRPr="00CD28B4">
        <w:t xml:space="preserve">The </w:t>
      </w:r>
      <w:r w:rsidRPr="00CD28B4">
        <w:t>PID</w:t>
      </w:r>
      <w:r w:rsidR="0071088B" w:rsidRPr="00CD28B4">
        <w:t xml:space="preserve"> section, highlighted below in</w:t>
      </w:r>
      <w:r w:rsidR="00C761B2" w:rsidRPr="00CD28B4">
        <w:t xml:space="preserve"> </w:t>
      </w:r>
      <w:r w:rsidR="00C761B2" w:rsidRPr="00CD28B4">
        <w:rPr>
          <w:b/>
          <w:bCs/>
        </w:rPr>
        <w:fldChar w:fldCharType="begin" w:fldLock="1"/>
      </w:r>
      <w:r w:rsidR="00C761B2" w:rsidRPr="00CD28B4">
        <w:rPr>
          <w:b/>
          <w:bCs/>
        </w:rPr>
        <w:instrText xml:space="preserve"> REF _Ref165626931 \h </w:instrText>
      </w:r>
      <w:r w:rsidR="00C761B2" w:rsidRPr="00CD28B4">
        <w:rPr>
          <w:b/>
          <w:bCs/>
        </w:rPr>
      </w:r>
      <w:r w:rsidR="00C761B2" w:rsidRPr="00CD28B4">
        <w:rPr>
          <w:b/>
          <w:bCs/>
        </w:rPr>
        <w:instrText xml:space="preserve"> </w:instrText>
      </w:r>
      <w:r w:rsidR="00C761B2" w:rsidRPr="00CD28B4">
        <w:rPr>
          <w:b/>
          <w:bCs/>
        </w:rPr>
        <w:lastRenderedPageBreak/>
        <w:instrText xml:space="preserve">\* MERGEFORMAT </w:instrText>
      </w:r>
      <w:r w:rsidR="00C761B2" w:rsidRPr="00CD28B4">
        <w:rPr>
          <w:b/>
          <w:bCs/>
        </w:rPr>
        <w:fldChar w:fldCharType="separate"/>
      </w:r>
      <w:hyperlink w:anchor="_Ref16562693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207</w:t>
        </w:r>
        <w:r w:rsidR="00CD28B4" w:rsidRPr="00CD28B4">
          <w:rPr>
            <w:rStyle w:val="Hyperlink"/>
            <w:rFonts w:ascii="Segoe UI Symbol" w:hAnsi="Segoe UI Symbol" w:cs="Segoe UI Symbol"/>
            <w:bCs/>
            <w:noProof/>
          </w:rPr>
          <w:t>⁠</w:t>
        </w:r>
      </w:hyperlink>
      <w:r w:rsidR="00C761B2" w:rsidRPr="00CD28B4">
        <w:rPr>
          <w:b/>
          <w:bCs/>
        </w:rPr>
        <w:fldChar w:fldCharType="end"/>
      </w:r>
      <w:r w:rsidR="0071088B" w:rsidRPr="00CD28B4">
        <w:t>,</w:t>
      </w:r>
      <w:r w:rsidR="007C6DB4" w:rsidRPr="00CD28B4">
        <w:t xml:space="preserve"> will be editable when </w:t>
      </w:r>
      <w:r w:rsidR="008137AE" w:rsidRPr="00CD28B4">
        <w:t>an</w:t>
      </w:r>
      <w:r w:rsidR="007C6DB4" w:rsidRPr="00CD28B4">
        <w:t xml:space="preserve"> appointment is cancelled by </w:t>
      </w:r>
      <w:r w:rsidR="008137AE" w:rsidRPr="00CD28B4">
        <w:t>a</w:t>
      </w:r>
      <w:r w:rsidR="007C6DB4" w:rsidRPr="00CD28B4">
        <w:t xml:space="preserve"> patient.</w:t>
      </w:r>
    </w:p>
    <w:p w14:paraId="2CDD1B4D" w14:textId="01CB1B3B" w:rsidR="00D9751F" w:rsidRPr="00CD28B4" w:rsidRDefault="00CA0755" w:rsidP="00D9751F">
      <w:pPr>
        <w:pStyle w:val="ListParagraph"/>
        <w:keepNext/>
        <w:spacing w:before="120" w:after="120"/>
        <w:ind w:left="1080"/>
        <w:contextualSpacing w:val="0"/>
      </w:pPr>
      <w:r w:rsidRPr="00CD28B4">
        <w:rPr>
          <w:noProof/>
        </w:rPr>
        <w:drawing>
          <wp:inline distT="0" distB="0" distL="0" distR="0" wp14:anchorId="67E05723" wp14:editId="107F87AF">
            <wp:extent cx="4572000" cy="1598735"/>
            <wp:effectExtent l="19050" t="19050" r="19050" b="20955"/>
            <wp:docPr id="1914797321" name="Picture 1" descr="Editable PID Example when Cancelled by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97321" name="Picture 1" descr="Editable PID Example when Cancelled by Patient"/>
                    <pic:cNvPicPr/>
                  </pic:nvPicPr>
                  <pic:blipFill>
                    <a:blip r:embed="rId201"/>
                    <a:stretch>
                      <a:fillRect/>
                    </a:stretch>
                  </pic:blipFill>
                  <pic:spPr>
                    <a:xfrm>
                      <a:off x="0" y="0"/>
                      <a:ext cx="4572000" cy="1598735"/>
                    </a:xfrm>
                    <a:prstGeom prst="rect">
                      <a:avLst/>
                    </a:prstGeom>
                    <a:ln>
                      <a:solidFill>
                        <a:schemeClr val="tx1"/>
                      </a:solidFill>
                    </a:ln>
                  </pic:spPr>
                </pic:pic>
              </a:graphicData>
            </a:graphic>
          </wp:inline>
        </w:drawing>
      </w:r>
    </w:p>
    <w:p w14:paraId="252CC97D" w14:textId="1635BED2" w:rsidR="005D68F3" w:rsidRPr="00CD28B4" w:rsidRDefault="00D9751F" w:rsidP="00CA0755">
      <w:pPr>
        <w:pStyle w:val="Caption"/>
        <w:ind w:left="1080"/>
      </w:pPr>
      <w:bookmarkStart w:id="594" w:name="_Ref165626931"/>
      <w:bookmarkStart w:id="595" w:name="_Toc235204043"/>
      <w:r w:rsidRPr="00CD28B4">
        <w:t xml:space="preserve">Figure </w:t>
      </w:r>
      <w:fldSimple w:instr=" SEQ Figure \* ARABIC ">
        <w:r w:rsidR="00DA2067" w:rsidRPr="00CD28B4">
          <w:rPr>
            <w:noProof/>
          </w:rPr>
          <w:t>207</w:t>
        </w:r>
      </w:fldSimple>
      <w:bookmarkEnd w:id="594"/>
      <w:r w:rsidR="0041730C" w:rsidRPr="00CD28B4">
        <w:rPr>
          <w:noProof/>
        </w:rPr>
        <w:t xml:space="preserve">: Editable </w:t>
      </w:r>
      <w:r w:rsidR="003365DF" w:rsidRPr="00CD28B4">
        <w:rPr>
          <w:noProof/>
        </w:rPr>
        <w:t>PID</w:t>
      </w:r>
      <w:r w:rsidR="00B87EDB" w:rsidRPr="00CD28B4">
        <w:rPr>
          <w:noProof/>
        </w:rPr>
        <w:t xml:space="preserve"> Example when Cancel</w:t>
      </w:r>
      <w:r w:rsidR="000D7229" w:rsidRPr="00CD28B4">
        <w:rPr>
          <w:noProof/>
        </w:rPr>
        <w:t xml:space="preserve">led </w:t>
      </w:r>
      <w:r w:rsidR="00B65078" w:rsidRPr="00CD28B4">
        <w:rPr>
          <w:noProof/>
        </w:rPr>
        <w:t xml:space="preserve">by </w:t>
      </w:r>
      <w:r w:rsidR="00EE6B39" w:rsidRPr="00CD28B4">
        <w:rPr>
          <w:noProof/>
        </w:rPr>
        <w:t>Patient</w:t>
      </w:r>
      <w:bookmarkEnd w:id="595"/>
    </w:p>
    <w:p w14:paraId="1AE91A75" w14:textId="3667826B" w:rsidR="00EF7F4F" w:rsidRPr="00CD28B4" w:rsidRDefault="005C6FB6" w:rsidP="00B93866">
      <w:pPr>
        <w:pStyle w:val="ListParagraph"/>
        <w:numPr>
          <w:ilvl w:val="0"/>
          <w:numId w:val="43"/>
        </w:numPr>
        <w:spacing w:before="120" w:after="120"/>
        <w:contextualSpacing w:val="0"/>
      </w:pPr>
      <w:r w:rsidRPr="00CD28B4">
        <w:t>Once all applicable information has been filled, the user will then select</w:t>
      </w:r>
      <w:r w:rsidR="003464DD" w:rsidRPr="00CD28B4">
        <w:t xml:space="preserve"> the</w:t>
      </w:r>
      <w:r w:rsidRPr="00CD28B4">
        <w:t xml:space="preserve"> “Cancel Appointment”</w:t>
      </w:r>
      <w:r w:rsidR="003464DD" w:rsidRPr="00CD28B4">
        <w:t xml:space="preserve"> button, seen in</w:t>
      </w:r>
      <w:r w:rsidR="00C761B2" w:rsidRPr="00CD28B4">
        <w:t xml:space="preserve"> </w:t>
      </w:r>
      <w:r w:rsidR="00C761B2" w:rsidRPr="00CD28B4">
        <w:rPr>
          <w:b/>
          <w:bCs/>
        </w:rPr>
        <w:fldChar w:fldCharType="begin" w:fldLock="1"/>
      </w:r>
      <w:r w:rsidR="00C761B2" w:rsidRPr="00CD28B4">
        <w:rPr>
          <w:b/>
          <w:bCs/>
        </w:rPr>
        <w:instrText xml:space="preserve"> REF _Ref165626948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694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208</w:t>
        </w:r>
        <w:r w:rsidR="00CD28B4" w:rsidRPr="00CD28B4">
          <w:rPr>
            <w:rStyle w:val="Hyperlink"/>
            <w:rFonts w:ascii="Segoe UI Symbol" w:hAnsi="Segoe UI Symbol" w:cs="Segoe UI Symbol"/>
            <w:bCs/>
            <w:noProof/>
          </w:rPr>
          <w:t>⁠</w:t>
        </w:r>
      </w:hyperlink>
      <w:r w:rsidR="00C761B2" w:rsidRPr="00CD28B4">
        <w:rPr>
          <w:b/>
          <w:bCs/>
        </w:rPr>
        <w:fldChar w:fldCharType="end"/>
      </w:r>
      <w:r w:rsidR="003464DD" w:rsidRPr="00CD28B4">
        <w:t>,</w:t>
      </w:r>
      <w:r w:rsidRPr="00CD28B4">
        <w:t xml:space="preserve"> to cancel the appointment</w:t>
      </w:r>
      <w:r w:rsidR="003464DD" w:rsidRPr="00CD28B4">
        <w:t>.</w:t>
      </w:r>
    </w:p>
    <w:p w14:paraId="0A7D3F06" w14:textId="3AAEB99E" w:rsidR="00915FE2" w:rsidRPr="00CD28B4" w:rsidRDefault="00386B11" w:rsidP="00915FE2">
      <w:pPr>
        <w:pStyle w:val="ListParagraph"/>
        <w:keepNext/>
        <w:spacing w:before="120" w:after="120"/>
        <w:ind w:left="360"/>
        <w:contextualSpacing w:val="0"/>
      </w:pPr>
      <w:r w:rsidRPr="00CD28B4">
        <w:rPr>
          <w:noProof/>
        </w:rPr>
        <w:drawing>
          <wp:inline distT="0" distB="0" distL="0" distR="0" wp14:anchorId="5C13B258" wp14:editId="598A30B4">
            <wp:extent cx="5486400" cy="3152922"/>
            <wp:effectExtent l="19050" t="19050" r="19050" b="28575"/>
            <wp:docPr id="1808458454" name="Picture 1" descr="Cancel Appointment Button on the Cancel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58454" name="Picture 1" descr="Cancel Appointment Button on the Cancel Appointment Page"/>
                    <pic:cNvPicPr/>
                  </pic:nvPicPr>
                  <pic:blipFill>
                    <a:blip r:embed="rId202"/>
                    <a:stretch>
                      <a:fillRect/>
                    </a:stretch>
                  </pic:blipFill>
                  <pic:spPr>
                    <a:xfrm>
                      <a:off x="0" y="0"/>
                      <a:ext cx="5486400" cy="3152922"/>
                    </a:xfrm>
                    <a:prstGeom prst="rect">
                      <a:avLst/>
                    </a:prstGeom>
                    <a:ln>
                      <a:solidFill>
                        <a:schemeClr val="tx1"/>
                      </a:solidFill>
                    </a:ln>
                  </pic:spPr>
                </pic:pic>
              </a:graphicData>
            </a:graphic>
          </wp:inline>
        </w:drawing>
      </w:r>
    </w:p>
    <w:p w14:paraId="4FD09ACA" w14:textId="77B3C633" w:rsidR="003464DD" w:rsidRPr="00CD28B4" w:rsidRDefault="00915FE2" w:rsidP="00EE6B39">
      <w:pPr>
        <w:pStyle w:val="Caption"/>
        <w:ind w:left="360"/>
      </w:pPr>
      <w:bookmarkStart w:id="596" w:name="_Ref165626948"/>
      <w:bookmarkStart w:id="597" w:name="_Toc235204044"/>
      <w:r w:rsidRPr="00CD28B4">
        <w:t xml:space="preserve">Figure </w:t>
      </w:r>
      <w:fldSimple w:instr=" SEQ Figure \* ARABIC ">
        <w:r w:rsidR="00DA2067" w:rsidRPr="00CD28B4">
          <w:rPr>
            <w:noProof/>
          </w:rPr>
          <w:t>208</w:t>
        </w:r>
      </w:fldSimple>
      <w:bookmarkEnd w:id="596"/>
      <w:r w:rsidR="00EE6B39" w:rsidRPr="00CD28B4">
        <w:rPr>
          <w:noProof/>
        </w:rPr>
        <w:t>:</w:t>
      </w:r>
      <w:r w:rsidR="0016075A" w:rsidRPr="00CD28B4">
        <w:rPr>
          <w:noProof/>
        </w:rPr>
        <w:t xml:space="preserve"> Cancel Appointment Button on the Cancel Appointment Page</w:t>
      </w:r>
      <w:bookmarkEnd w:id="597"/>
    </w:p>
    <w:p w14:paraId="3B67D526" w14:textId="7A3030B0" w:rsidR="003464DD" w:rsidRPr="00CD28B4" w:rsidRDefault="003464DD" w:rsidP="00B93866">
      <w:pPr>
        <w:pStyle w:val="ListParagraph"/>
        <w:numPr>
          <w:ilvl w:val="0"/>
          <w:numId w:val="43"/>
        </w:numPr>
        <w:spacing w:before="120" w:after="120"/>
        <w:contextualSpacing w:val="0"/>
      </w:pPr>
      <w:r w:rsidRPr="00CD28B4">
        <w:t xml:space="preserve">The Appointment Successfully </w:t>
      </w:r>
      <w:r w:rsidR="00015119" w:rsidRPr="00CD28B4">
        <w:t>Cancelled</w:t>
      </w:r>
      <w:r w:rsidRPr="00CD28B4">
        <w:t xml:space="preserve"> window, shown be</w:t>
      </w:r>
      <w:r w:rsidRPr="00CD28B4">
        <w:lastRenderedPageBreak/>
        <w:t>low in</w:t>
      </w:r>
      <w:r w:rsidR="008A3E2E" w:rsidRPr="00CD28B4">
        <w:t xml:space="preserve"> </w:t>
      </w:r>
      <w:r w:rsidR="008A3E2E" w:rsidRPr="00CD28B4">
        <w:rPr>
          <w:b/>
          <w:bCs/>
        </w:rPr>
        <w:fldChar w:fldCharType="begin" w:fldLock="1"/>
      </w:r>
      <w:r w:rsidR="008A3E2E" w:rsidRPr="00CD28B4">
        <w:rPr>
          <w:b/>
          <w:bCs/>
        </w:rPr>
        <w:instrText xml:space="preserve"> REF _Ref165626963 \h  \* MERGEFORMAT </w:instrText>
      </w:r>
      <w:r w:rsidR="008A3E2E" w:rsidRPr="00CD28B4">
        <w:rPr>
          <w:b/>
          <w:bCs/>
        </w:rPr>
      </w:r>
      <w:r w:rsidR="008A3E2E" w:rsidRPr="00CD28B4">
        <w:rPr>
          <w:b/>
          <w:bCs/>
        </w:rPr>
        <w:fldChar w:fldCharType="separate"/>
      </w:r>
      <w:hyperlink w:anchor="_Ref16562696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209</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will appear. The user can choose to preview the </w:t>
      </w:r>
      <w:r w:rsidR="00015119" w:rsidRPr="00CD28B4">
        <w:t>cancellation</w:t>
      </w:r>
      <w:r w:rsidRPr="00CD28B4">
        <w:t xml:space="preserve"> letter, if needed, or select “Close” to continue.</w:t>
      </w:r>
    </w:p>
    <w:p w14:paraId="1AE9BB79" w14:textId="4CCC1884" w:rsidR="00915FE2" w:rsidRPr="00CD28B4" w:rsidRDefault="00236C06" w:rsidP="00915FE2">
      <w:pPr>
        <w:pStyle w:val="ListParagraph"/>
        <w:keepNext/>
        <w:spacing w:before="120" w:after="120"/>
        <w:ind w:left="360"/>
        <w:contextualSpacing w:val="0"/>
      </w:pPr>
      <w:r w:rsidRPr="00CD28B4">
        <w:rPr>
          <w:noProof/>
        </w:rPr>
        <w:drawing>
          <wp:inline distT="0" distB="0" distL="0" distR="0" wp14:anchorId="4CD55B97" wp14:editId="68D07C21">
            <wp:extent cx="5486400" cy="1684334"/>
            <wp:effectExtent l="19050" t="19050" r="19050" b="11430"/>
            <wp:docPr id="2112822373" name="Picture 1" descr="Preview Cancellation Letter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22373" name="Picture 1" descr="Preview Cancellation Letter Window"/>
                    <pic:cNvPicPr/>
                  </pic:nvPicPr>
                  <pic:blipFill>
                    <a:blip r:embed="rId203"/>
                    <a:stretch>
                      <a:fillRect/>
                    </a:stretch>
                  </pic:blipFill>
                  <pic:spPr>
                    <a:xfrm>
                      <a:off x="0" y="0"/>
                      <a:ext cx="5486400" cy="1684334"/>
                    </a:xfrm>
                    <a:prstGeom prst="rect">
                      <a:avLst/>
                    </a:prstGeom>
                    <a:ln>
                      <a:solidFill>
                        <a:schemeClr val="tx1"/>
                      </a:solidFill>
                    </a:ln>
                  </pic:spPr>
                </pic:pic>
              </a:graphicData>
            </a:graphic>
          </wp:inline>
        </w:drawing>
      </w:r>
    </w:p>
    <w:p w14:paraId="5634B469" w14:textId="49A59026" w:rsidR="0071088B" w:rsidRPr="00CD28B4" w:rsidRDefault="00915FE2" w:rsidP="0016075A">
      <w:pPr>
        <w:pStyle w:val="Caption"/>
        <w:ind w:left="360"/>
      </w:pPr>
      <w:bookmarkStart w:id="598" w:name="_Ref165626963"/>
      <w:bookmarkStart w:id="599" w:name="_Toc235204045"/>
      <w:r w:rsidRPr="00CD28B4">
        <w:t xml:space="preserve">Figure </w:t>
      </w:r>
      <w:fldSimple w:instr=" SEQ Figure \* ARABIC ">
        <w:r w:rsidR="00DA2067" w:rsidRPr="00CD28B4">
          <w:rPr>
            <w:noProof/>
          </w:rPr>
          <w:t>209</w:t>
        </w:r>
      </w:fldSimple>
      <w:bookmarkEnd w:id="598"/>
      <w:r w:rsidR="0016075A" w:rsidRPr="00CD28B4">
        <w:rPr>
          <w:noProof/>
        </w:rPr>
        <w:t>: Preview Cancellation Letter Window</w:t>
      </w:r>
      <w:bookmarkEnd w:id="599"/>
    </w:p>
    <w:p w14:paraId="5C286756" w14:textId="37CCFD0C" w:rsidR="005D68F3" w:rsidRPr="00CD28B4" w:rsidRDefault="002F3D34" w:rsidP="00263AB3">
      <w:pPr>
        <w:pStyle w:val="NoteStyle1"/>
      </w:pPr>
      <w:r w:rsidRPr="00CD28B4">
        <w:t>Note:</w:t>
      </w:r>
      <w:r w:rsidR="00AB3C2F" w:rsidRPr="00CD28B4">
        <w:t xml:space="preserve"> After cancelling</w:t>
      </w:r>
      <w:r w:rsidR="005A5DE2" w:rsidRPr="00CD28B4">
        <w:t xml:space="preserve">, </w:t>
      </w:r>
      <w:r w:rsidR="0023123A" w:rsidRPr="00CD28B4">
        <w:t>most</w:t>
      </w:r>
      <w:r w:rsidR="005A5DE2" w:rsidRPr="00CD28B4">
        <w:t xml:space="preserve"> appointment</w:t>
      </w:r>
      <w:r w:rsidR="00F930B8" w:rsidRPr="00CD28B4">
        <w:t>s</w:t>
      </w:r>
      <w:r w:rsidR="005A5DE2" w:rsidRPr="00CD28B4">
        <w:t xml:space="preserve"> will return to the </w:t>
      </w:r>
      <w:r w:rsidR="00E41100" w:rsidRPr="00CD28B4">
        <w:t>Appointment Reques</w:t>
      </w:r>
      <w:r w:rsidR="00E41100" w:rsidRPr="00CD28B4">
        <w:lastRenderedPageBreak/>
        <w:t>t grid and the user will have the ability to create a new appointment, if needed.</w:t>
      </w:r>
      <w:r w:rsidR="00867BF8" w:rsidRPr="00CD28B4">
        <w:t xml:space="preserve"> For specific </w:t>
      </w:r>
      <w:r w:rsidR="0023123A" w:rsidRPr="00CD28B4">
        <w:t>cancellation reasons</w:t>
      </w:r>
      <w:r w:rsidR="00F930B8" w:rsidRPr="00CD28B4">
        <w:t xml:space="preserve"> that do not reopen and return to the grid, see</w:t>
      </w:r>
      <w:r w:rsidR="00F930B8" w:rsidRPr="00CD28B4">
        <w:rPr>
          <w:b/>
        </w:rPr>
        <w:t xml:space="preserve"> </w:t>
      </w:r>
      <w:r w:rsidR="00AE447D" w:rsidRPr="00CD28B4">
        <w:rPr>
          <w:b/>
        </w:rPr>
        <w:fldChar w:fldCharType="begin" w:fldLock="1"/>
      </w:r>
      <w:r w:rsidR="00AE447D" w:rsidRPr="00CD28B4">
        <w:rPr>
          <w:b/>
        </w:rPr>
        <w:instrText xml:space="preserve"> REF _Ref164262815 \h  \* MERGEFORMAT </w:instrText>
      </w:r>
      <w:r w:rsidR="00AE447D" w:rsidRPr="00CD28B4">
        <w:rPr>
          <w:b/>
        </w:rPr>
      </w:r>
      <w:r w:rsidR="00AE447D" w:rsidRPr="00CD28B4">
        <w:rPr>
          <w:b/>
        </w:rPr>
        <w:fldChar w:fldCharType="separate"/>
      </w:r>
      <w:r w:rsidR="00CD28B4" w:rsidRPr="00CD28B4">
        <w:rPr>
          <w:rFonts w:ascii="Segoe UI Symbol" w:hAnsi="Segoe UI Symbol" w:cs="Segoe UI Symbol"/>
          <w:b/>
        </w:rPr>
        <w:t>⁠</w:t>
      </w:r>
      <w:r w:rsidR="00224913" w:rsidRPr="00CD28B4">
        <w:rPr>
          <w:rFonts w:ascii="Segoe UI Symbol" w:hAnsi="Segoe UI Symbol" w:cs="Segoe UI Symbol"/>
          <w:b/>
        </w:rPr>
        <w:t>⁠</w:t>
      </w:r>
      <w:r w:rsidR="00B574CA" w:rsidRPr="00CD28B4">
        <w:rPr>
          <w:rFonts w:ascii="Segoe UI Symbol" w:hAnsi="Segoe UI Symbol" w:cs="Segoe UI Symbol"/>
          <w:b/>
        </w:rPr>
        <w:t>⁠</w:t>
      </w:r>
      <w:r w:rsidR="00DB0A09" w:rsidRPr="00CD28B4">
        <w:rPr>
          <w:rFonts w:ascii="Segoe UI Symbol" w:hAnsi="Segoe UI Symbol" w:cs="Segoe UI Symbol"/>
          <w:b/>
        </w:rPr>
        <w:t>⁠</w:t>
      </w:r>
      <w:r w:rsidR="008F1FB1" w:rsidRPr="00CD28B4">
        <w:rPr>
          <w:rFonts w:ascii="Segoe UI Symbol" w:hAnsi="Segoe UI Symbol" w:cs="Segoe UI Symbol"/>
          <w:b/>
        </w:rPr>
        <w:t>⁠</w:t>
      </w:r>
      <w:r w:rsidR="0019350B" w:rsidRPr="00CD28B4">
        <w:rPr>
          <w:rFonts w:ascii="Segoe UI Symbol" w:hAnsi="Segoe UI Symbol" w:cs="Segoe UI Symbol"/>
          <w:b/>
        </w:rPr>
        <w:t>⁠</w:t>
      </w:r>
      <w:hyperlink w:anchor="_Ref164262815" w:history="1">
        <w:r w:rsidR="00D44A7E" w:rsidRPr="00CD28B4">
          <w:rPr>
            <w:rStyle w:val="Hyperlink"/>
            <w:rFonts w:ascii="Segoe UI Symbol" w:hAnsi="Segoe UI Symbol" w:cs="Segoe UI Symbol"/>
          </w:rPr>
          <w:t>⁠</w:t>
        </w:r>
        <w:r w:rsidR="0052006F" w:rsidRPr="00CD28B4">
          <w:rPr>
            <w:rStyle w:val="Hyperlink"/>
            <w:rFonts w:asciiTheme="minorHAnsi" w:hAnsiTheme="minorHAnsi"/>
          </w:rPr>
          <w:t>8.1 Cancellation Reasons</w:t>
        </w:r>
        <w:r w:rsidR="00D44A7E" w:rsidRPr="00CD28B4">
          <w:rPr>
            <w:rStyle w:val="Hyperlink"/>
            <w:rFonts w:ascii="Segoe UI Symbol" w:hAnsi="Segoe UI Symbol" w:cs="Segoe UI Symbol"/>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AE447D" w:rsidRPr="00CD28B4">
        <w:rPr>
          <w:b/>
        </w:rPr>
        <w:fldChar w:fldCharType="end"/>
      </w:r>
      <w:r w:rsidR="0054764A" w:rsidRPr="00CD28B4">
        <w:t xml:space="preserve"> for more information.</w:t>
      </w:r>
      <w:bookmarkStart w:id="600" w:name="_Ref162444456"/>
    </w:p>
    <w:p w14:paraId="6028C848" w14:textId="423A930E" w:rsidR="00C80C69" w:rsidRPr="00CD28B4" w:rsidRDefault="00C80C69" w:rsidP="00A54CA9">
      <w:pPr>
        <w:pStyle w:val="Heading3"/>
        <w:spacing w:before="120" w:after="120"/>
      </w:pPr>
      <w:bookmarkStart w:id="601" w:name="_Toc172206321"/>
      <w:bookmarkStart w:id="602" w:name="_Ref175820212"/>
      <w:bookmarkStart w:id="603" w:name="_Toc235203788"/>
      <w:r w:rsidRPr="00CD28B4">
        <w:t>4.4.4</w:t>
      </w:r>
      <w:r w:rsidR="000D29DD" w:rsidRPr="00CD28B4">
        <w:t xml:space="preserve"> Cancel </w:t>
      </w:r>
      <w:r w:rsidR="004D5269" w:rsidRPr="00CD28B4">
        <w:t>a</w:t>
      </w:r>
      <w:r w:rsidR="006C3D76" w:rsidRPr="00CD28B4">
        <w:t>n</w:t>
      </w:r>
      <w:r w:rsidR="004D5269" w:rsidRPr="00CD28B4">
        <w:t xml:space="preserve"> </w:t>
      </w:r>
      <w:r w:rsidR="000D29DD" w:rsidRPr="00CD28B4">
        <w:t xml:space="preserve">MRTC </w:t>
      </w:r>
      <w:r w:rsidR="004D5269" w:rsidRPr="00CD28B4">
        <w:t>Appointment</w:t>
      </w:r>
      <w:bookmarkEnd w:id="600"/>
      <w:bookmarkEnd w:id="601"/>
      <w:bookmarkEnd w:id="602"/>
      <w:bookmarkEnd w:id="603"/>
    </w:p>
    <w:p w14:paraId="3E60D076" w14:textId="6AF8E0C2" w:rsidR="000D29DD" w:rsidRPr="00CD28B4" w:rsidRDefault="000D29DD" w:rsidP="00B93866">
      <w:pPr>
        <w:pStyle w:val="ListParagraph"/>
        <w:numPr>
          <w:ilvl w:val="0"/>
          <w:numId w:val="56"/>
        </w:numPr>
        <w:spacing w:before="120" w:after="120"/>
        <w:contextualSpacing w:val="0"/>
      </w:pPr>
      <w:r w:rsidRPr="00CD28B4">
        <w:t xml:space="preserve">To cancel an MRTC appointment, </w:t>
      </w:r>
      <w:r w:rsidR="009533EC" w:rsidRPr="00CD28B4">
        <w:t xml:space="preserve">the user </w:t>
      </w:r>
      <w:r w:rsidR="00271733" w:rsidRPr="00CD28B4">
        <w:t>will</w:t>
      </w:r>
      <w:r w:rsidR="009533EC" w:rsidRPr="00CD28B4">
        <w:t xml:space="preserve"> select the ellips</w:t>
      </w:r>
      <w:r w:rsidR="00271733" w:rsidRPr="00CD28B4">
        <w:t>i</w:t>
      </w:r>
      <w:r w:rsidR="009533EC"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_Ref165626990 \h  \* MERGEFORMAT </w:instrText>
      </w:r>
      <w:r w:rsidR="008A3E2E" w:rsidRPr="00CD28B4">
        <w:rPr>
          <w:b/>
          <w:bCs/>
        </w:rPr>
      </w:r>
      <w:r w:rsidR="008A3E2E" w:rsidRPr="00CD28B4">
        <w:rPr>
          <w:b/>
          <w:bCs/>
        </w:rPr>
        <w:fldChar w:fldCharType="separate"/>
      </w:r>
      <w:hyperlink w:anchor="_Ref16562699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210</w:t>
        </w:r>
        <w:r w:rsidR="00CD28B4" w:rsidRPr="00CD28B4">
          <w:rPr>
            <w:rStyle w:val="Hyperlink"/>
            <w:rFonts w:ascii="Segoe UI Symbol" w:hAnsi="Segoe UI Symbol" w:cs="Segoe UI Symbol"/>
            <w:bCs/>
            <w:noProof/>
          </w:rPr>
          <w:t>⁠</w:t>
        </w:r>
      </w:hyperlink>
      <w:r w:rsidR="008A3E2E" w:rsidRPr="00CD28B4">
        <w:rPr>
          <w:b/>
          <w:bCs/>
        </w:rPr>
        <w:fldChar w:fldCharType="end"/>
      </w:r>
      <w:r w:rsidR="009533EC" w:rsidRPr="00CD28B4">
        <w:t xml:space="preserve">, next to the appointment within the </w:t>
      </w:r>
      <w:r w:rsidR="00A7036B" w:rsidRPr="00CD28B4">
        <w:t>Pending grid under Appointments</w:t>
      </w:r>
      <w:r w:rsidR="009533EC" w:rsidRPr="00CD28B4">
        <w:t>.</w:t>
      </w:r>
    </w:p>
    <w:p w14:paraId="2ACB1F5A" w14:textId="05F0EC59" w:rsidR="00915FE2" w:rsidRPr="00CD28B4" w:rsidRDefault="00220D90" w:rsidP="00915FE2">
      <w:pPr>
        <w:pStyle w:val="ListParagraph"/>
        <w:keepNext/>
        <w:spacing w:before="120" w:after="120"/>
        <w:ind w:left="360"/>
        <w:contextualSpacing w:val="0"/>
      </w:pPr>
      <w:r w:rsidRPr="00CD28B4">
        <w:rPr>
          <w:noProof/>
        </w:rPr>
        <w:drawing>
          <wp:inline distT="0" distB="0" distL="0" distR="0" wp14:anchorId="06A7B541" wp14:editId="3CF90899">
            <wp:extent cx="5486400" cy="1625405"/>
            <wp:effectExtent l="19050" t="19050" r="19050" b="13335"/>
            <wp:docPr id="1353697477" name="Picture 1" descr="Action Menu Button to Cancel MRTC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7477" name="Picture 1" descr="Action Menu Button to Cancel MRTC Appointments"/>
                    <pic:cNvPicPr/>
                  </pic:nvPicPr>
                  <pic:blipFill>
                    <a:blip r:embed="rId198"/>
                    <a:stretch>
                      <a:fillRect/>
                    </a:stretch>
                  </pic:blipFill>
                  <pic:spPr>
                    <a:xfrm>
                      <a:off x="0" y="0"/>
                      <a:ext cx="5486400" cy="1625405"/>
                    </a:xfrm>
                    <a:prstGeom prst="rect">
                      <a:avLst/>
                    </a:prstGeom>
                    <a:ln>
                      <a:solidFill>
                        <a:schemeClr val="tx1"/>
                      </a:solidFill>
                    </a:ln>
                  </pic:spPr>
                </pic:pic>
              </a:graphicData>
            </a:graphic>
          </wp:inline>
        </w:drawing>
      </w:r>
    </w:p>
    <w:p w14:paraId="2A470F04" w14:textId="157664D4" w:rsidR="008B31FC" w:rsidRPr="00CD28B4" w:rsidRDefault="00915FE2" w:rsidP="00174D7B">
      <w:pPr>
        <w:pStyle w:val="Caption"/>
        <w:ind w:left="360"/>
      </w:pPr>
      <w:bookmarkStart w:id="604" w:name="_Ref165626990"/>
      <w:bookmarkStart w:id="605" w:name="_Toc235204046"/>
      <w:r w:rsidRPr="00CD28B4">
        <w:t xml:space="preserve">Figure </w:t>
      </w:r>
      <w:fldSimple w:instr=" SEQ Figure \* ARABIC ">
        <w:r w:rsidR="00DA2067" w:rsidRPr="00CD28B4">
          <w:rPr>
            <w:noProof/>
          </w:rPr>
          <w:t>210</w:t>
        </w:r>
      </w:fldSimple>
      <w:bookmarkEnd w:id="604"/>
      <w:r w:rsidR="00205AC5" w:rsidRPr="00CD28B4">
        <w:rPr>
          <w:noProof/>
        </w:rPr>
        <w:t xml:space="preserve">: Action Menu Button </w:t>
      </w:r>
      <w:r w:rsidR="00235FCD" w:rsidRPr="00CD28B4">
        <w:rPr>
          <w:noProof/>
        </w:rPr>
        <w:t>to Cancel MRTC Appointments</w:t>
      </w:r>
      <w:bookmarkEnd w:id="605"/>
    </w:p>
    <w:p w14:paraId="23CC5F2E" w14:textId="57E47D9F" w:rsidR="009533EC" w:rsidRPr="00CD28B4" w:rsidRDefault="009533EC" w:rsidP="00B93866">
      <w:pPr>
        <w:pStyle w:val="ListParagraph"/>
        <w:numPr>
          <w:ilvl w:val="0"/>
          <w:numId w:val="56"/>
        </w:numPr>
        <w:spacing w:before="120" w:after="120"/>
        <w:contextualSpacing w:val="0"/>
      </w:pPr>
      <w:r w:rsidRPr="00CD28B4">
        <w:t>This will cause the action menu to appear. The user will then need to select the “Cancel” option, seen in</w:t>
      </w:r>
      <w:r w:rsidR="008A3E2E" w:rsidRPr="00CD28B4">
        <w:t xml:space="preserve"> </w:t>
      </w:r>
      <w:r w:rsidR="008A3E2E" w:rsidRPr="00CD28B4">
        <w:rPr>
          <w:b/>
          <w:bCs/>
        </w:rPr>
        <w:fldChar w:fldCharType="begin" w:fldLock="1"/>
      </w:r>
      <w:r w:rsidR="008A3E2E" w:rsidRPr="00CD28B4">
        <w:rPr>
          <w:b/>
          <w:bCs/>
        </w:rPr>
        <w:instrText xml:space="preserve"> REF _Ref165627004 \h  \* MERGEFORMAT </w:instrText>
      </w:r>
      <w:r w:rsidR="008A3E2E" w:rsidRPr="00CD28B4">
        <w:rPr>
          <w:b/>
          <w:bCs/>
        </w:rPr>
      </w:r>
      <w:r w:rsidR="008A3E2E" w:rsidRPr="00CD28B4">
        <w:rPr>
          <w:b/>
          <w:bCs/>
        </w:rPr>
        <w:fldChar w:fldCharType="separate"/>
      </w:r>
      <w:hyperlink w:anchor="_Ref16562700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35F11FB2" w14:textId="77777777" w:rsidR="00653519" w:rsidRPr="00CD28B4" w:rsidRDefault="00065170" w:rsidP="00653519">
      <w:pPr>
        <w:pStyle w:val="ListParagraph"/>
        <w:keepNext/>
        <w:spacing w:before="120" w:after="120"/>
        <w:ind w:left="360"/>
        <w:contextualSpacing w:val="0"/>
      </w:pPr>
      <w:r w:rsidRPr="00CD28B4">
        <w:rPr>
          <w:noProof/>
        </w:rPr>
        <w:drawing>
          <wp:inline distT="0" distB="0" distL="0" distR="0" wp14:anchorId="2F1985B5" wp14:editId="09909650">
            <wp:extent cx="5486400" cy="2293620"/>
            <wp:effectExtent l="19050" t="19050" r="19050" b="11430"/>
            <wp:docPr id="803330076" name="Picture 803330076" descr="Cancel Option from the Pending Appointments Action Menu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076" name="Picture 803330076" descr="Cancel Option from the Pending Appointments Action Menu for MRTC"/>
                    <pic:cNvPicPr/>
                  </pic:nvPicPr>
                  <pic:blipFill rotWithShape="1">
                    <a:blip r:embed="rId204"/>
                    <a:srcRect t="2003"/>
                    <a:stretch/>
                  </pic:blipFill>
                  <pic:spPr bwMode="auto">
                    <a:xfrm>
                      <a:off x="0" y="0"/>
                      <a:ext cx="5486400" cy="22936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C4AAB95" w14:textId="04F7D5D0" w:rsidR="004D28C2" w:rsidRPr="00CD28B4" w:rsidRDefault="00653519" w:rsidP="00235FCD">
      <w:pPr>
        <w:pStyle w:val="Caption"/>
        <w:ind w:left="360"/>
      </w:pPr>
      <w:bookmarkStart w:id="606" w:name="_Ref165627004"/>
      <w:bookmarkStart w:id="607" w:name="_Toc235204047"/>
      <w:r w:rsidRPr="00CD28B4">
        <w:t xml:space="preserve">Figure </w:t>
      </w:r>
      <w:fldSimple w:instr=" SEQ Figure \* ARABIC ">
        <w:r w:rsidR="00DA2067" w:rsidRPr="00CD28B4">
          <w:rPr>
            <w:noProof/>
          </w:rPr>
          <w:t>211</w:t>
        </w:r>
      </w:fldSimple>
      <w:bookmarkEnd w:id="606"/>
      <w:r w:rsidR="00235FCD" w:rsidRPr="00CD28B4">
        <w:rPr>
          <w:noProof/>
        </w:rPr>
        <w:t>: Cance</w:t>
      </w:r>
      <w:r w:rsidR="00235FCD" w:rsidRPr="00CD28B4">
        <w:rPr>
          <w:noProof/>
        </w:rPr>
        <w:lastRenderedPageBreak/>
        <w:t>l Option f</w:t>
      </w:r>
      <w:r w:rsidR="0081343C" w:rsidRPr="00CD28B4">
        <w:rPr>
          <w:noProof/>
        </w:rPr>
        <w:t>rom the Pending Appointments Action Menu</w:t>
      </w:r>
      <w:r w:rsidR="00633575" w:rsidRPr="00CD28B4">
        <w:rPr>
          <w:noProof/>
        </w:rPr>
        <w:t xml:space="preserve"> for MRTC</w:t>
      </w:r>
      <w:bookmarkEnd w:id="607"/>
    </w:p>
    <w:p w14:paraId="753DC5D2" w14:textId="6E84CC3E" w:rsidR="00183267" w:rsidRPr="00CD28B4" w:rsidRDefault="000D29DD" w:rsidP="00B93866">
      <w:pPr>
        <w:pStyle w:val="ListParagraph"/>
        <w:numPr>
          <w:ilvl w:val="0"/>
          <w:numId w:val="56"/>
        </w:numPr>
        <w:spacing w:before="120" w:after="120"/>
        <w:contextualSpacing w:val="0"/>
      </w:pPr>
      <w:r w:rsidRPr="00CD28B4">
        <w:t xml:space="preserve">Once selected, the user will be brought to the </w:t>
      </w:r>
      <w:r w:rsidR="006C3D76" w:rsidRPr="00CD28B4">
        <w:t>Cancel</w:t>
      </w:r>
      <w:r w:rsidRPr="00CD28B4">
        <w:t xml:space="preserve"> MRTC </w:t>
      </w:r>
      <w:r w:rsidR="006C3D76" w:rsidRPr="00CD28B4">
        <w:t>Appointment</w:t>
      </w:r>
      <w:r w:rsidRPr="00CD28B4">
        <w:t xml:space="preserve"> page</w:t>
      </w:r>
      <w:r w:rsidR="0071218A" w:rsidRPr="00CD28B4">
        <w:t>, as seen below in</w:t>
      </w:r>
      <w:r w:rsidR="00C761B2" w:rsidRPr="00CD28B4">
        <w:t xml:space="preserve"> </w:t>
      </w:r>
      <w:r w:rsidR="00C761B2" w:rsidRPr="00CD28B4">
        <w:rPr>
          <w:b/>
          <w:bCs/>
        </w:rPr>
        <w:fldChar w:fldCharType="begin" w:fldLock="1"/>
      </w:r>
      <w:r w:rsidR="00C761B2" w:rsidRPr="00CD28B4">
        <w:rPr>
          <w:b/>
          <w:bCs/>
        </w:rPr>
        <w:instrText xml:space="preserve"> REF _Ref165627024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02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212</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r w:rsidR="006C3D76" w:rsidRPr="00CD28B4">
        <w:t xml:space="preserve"> The user will be given the option to </w:t>
      </w:r>
      <w:r w:rsidR="00F369BE" w:rsidRPr="00CD28B4">
        <w:t>cancel</w:t>
      </w:r>
      <w:r w:rsidR="006C3D76" w:rsidRPr="00CD28B4">
        <w:t xml:space="preserve"> either the selected appointment only, or all the appointment</w:t>
      </w:r>
      <w:r w:rsidR="00DC12EA" w:rsidRPr="00CD28B4">
        <w:t>s</w:t>
      </w:r>
      <w:r w:rsidR="006C3D76" w:rsidRPr="00CD28B4">
        <w:t xml:space="preserve"> in the series. If canceling all </w:t>
      </w:r>
      <w:r w:rsidR="00303322" w:rsidRPr="00CD28B4">
        <w:t>appointments</w:t>
      </w:r>
      <w:r w:rsidR="006C3D76" w:rsidRPr="00CD28B4">
        <w:t xml:space="preserve">, the user also has the option to </w:t>
      </w:r>
      <w:r w:rsidR="00F369BE" w:rsidRPr="00CD28B4">
        <w:t xml:space="preserve">close the MRTC parent </w:t>
      </w:r>
      <w:r w:rsidR="00D26DA3" w:rsidRPr="00CD28B4">
        <w:t>request</w:t>
      </w:r>
      <w:r w:rsidR="006C63FA" w:rsidRPr="00CD28B4">
        <w:t>,</w:t>
      </w:r>
      <w:r w:rsidR="00183267" w:rsidRPr="00CD28B4">
        <w:t xml:space="preserve"> which would close all associated appointment request(s) in the series</w:t>
      </w:r>
      <w:r w:rsidR="006C3D76" w:rsidRPr="00CD28B4">
        <w:t>.</w:t>
      </w:r>
      <w:r w:rsidR="009533EC" w:rsidRPr="00CD28B4">
        <w:t xml:space="preserve"> </w:t>
      </w:r>
    </w:p>
    <w:p w14:paraId="322AB44D" w14:textId="02265270" w:rsidR="00E9603E" w:rsidRPr="00CD28B4" w:rsidRDefault="004262C0" w:rsidP="00E9603E">
      <w:pPr>
        <w:pStyle w:val="ListParagraph"/>
        <w:keepNext/>
        <w:spacing w:before="120" w:after="120"/>
        <w:ind w:left="360"/>
        <w:contextualSpacing w:val="0"/>
      </w:pPr>
      <w:r w:rsidRPr="00CD28B4">
        <w:rPr>
          <w:noProof/>
        </w:rPr>
        <w:drawing>
          <wp:inline distT="0" distB="0" distL="0" distR="0" wp14:anchorId="13354531" wp14:editId="56F2FAA6">
            <wp:extent cx="5486400" cy="2855742"/>
            <wp:effectExtent l="19050" t="19050" r="19050" b="20955"/>
            <wp:docPr id="869680622" name="Picture 1" descr="Cancel MRTC Appointment Options for Parent and Child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80622" name="Picture 1" descr="Cancel MRTC Appointment Options for Parent and Child Appointments"/>
                    <pic:cNvPicPr/>
                  </pic:nvPicPr>
                  <pic:blipFill>
                    <a:blip r:embed="rId205"/>
                    <a:stretch>
                      <a:fillRect/>
                    </a:stretch>
                  </pic:blipFill>
                  <pic:spPr>
                    <a:xfrm>
                      <a:off x="0" y="0"/>
                      <a:ext cx="5486400" cy="2855742"/>
                    </a:xfrm>
                    <a:prstGeom prst="rect">
                      <a:avLst/>
                    </a:prstGeom>
                    <a:ln>
                      <a:solidFill>
                        <a:schemeClr val="tx1"/>
                      </a:solidFill>
                    </a:ln>
                  </pic:spPr>
                </pic:pic>
              </a:graphicData>
            </a:graphic>
          </wp:inline>
        </w:drawing>
      </w:r>
    </w:p>
    <w:p w14:paraId="75E5F91A" w14:textId="131BDCCE" w:rsidR="00520B72" w:rsidRPr="00CD28B4" w:rsidRDefault="00E9603E" w:rsidP="00633575">
      <w:pPr>
        <w:pStyle w:val="Caption"/>
        <w:ind w:left="360"/>
      </w:pPr>
      <w:bookmarkStart w:id="608" w:name="_Ref165627024"/>
      <w:bookmarkStart w:id="609" w:name="_Toc235204048"/>
      <w:r w:rsidRPr="00CD28B4">
        <w:t xml:space="preserve">Figure </w:t>
      </w:r>
      <w:fldSimple w:instr=" SEQ Figure \* ARABIC ">
        <w:r w:rsidR="00DA2067" w:rsidRPr="00CD28B4">
          <w:rPr>
            <w:noProof/>
          </w:rPr>
          <w:t>212</w:t>
        </w:r>
      </w:fldSimple>
      <w:bookmarkEnd w:id="608"/>
      <w:r w:rsidR="00633575" w:rsidRPr="00CD28B4">
        <w:rPr>
          <w:noProof/>
        </w:rPr>
        <w:t xml:space="preserve">: Cancel MRTC Appointment </w:t>
      </w:r>
      <w:r w:rsidR="002E6750" w:rsidRPr="00CD28B4">
        <w:rPr>
          <w:noProof/>
        </w:rPr>
        <w:t>Options for Parent and Child Appointments</w:t>
      </w:r>
      <w:bookmarkEnd w:id="609"/>
    </w:p>
    <w:p w14:paraId="361F2E76" w14:textId="65245540" w:rsidR="00183267" w:rsidRPr="00CD28B4" w:rsidRDefault="000427CF" w:rsidP="00B93866">
      <w:pPr>
        <w:pStyle w:val="ListParagraph"/>
        <w:numPr>
          <w:ilvl w:val="0"/>
          <w:numId w:val="56"/>
        </w:numPr>
        <w:spacing w:before="120" w:after="120"/>
        <w:contextualSpacing w:val="0"/>
      </w:pPr>
      <w:r w:rsidRPr="00CD28B4">
        <w:t xml:space="preserve">Below </w:t>
      </w:r>
      <w:r w:rsidR="00E611E5" w:rsidRPr="00CD28B4">
        <w:t xml:space="preserve">are </w:t>
      </w:r>
      <w:r w:rsidR="00C178BA" w:rsidRPr="00CD28B4">
        <w:t xml:space="preserve">the </w:t>
      </w:r>
      <w:r w:rsidR="0070113E" w:rsidRPr="00CD28B4">
        <w:t>options for cance</w:t>
      </w:r>
      <w:r w:rsidR="00107AA9" w:rsidRPr="00CD28B4">
        <w:t>l</w:t>
      </w:r>
      <w:r w:rsidR="0070113E" w:rsidRPr="00CD28B4">
        <w:t xml:space="preserve">ling other associated </w:t>
      </w:r>
      <w:r w:rsidR="00C130FF" w:rsidRPr="00CD28B4">
        <w:t>MRTC appointments and requests, the user will also need to fill out all the required information displayed</w:t>
      </w:r>
      <w:r w:rsidR="000B6BC4"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_Ref165627043 \h  \* MERGEFORMAT </w:instrText>
      </w:r>
      <w:r w:rsidR="008A3E2E" w:rsidRPr="00CD28B4">
        <w:rPr>
          <w:b/>
          <w:bCs/>
        </w:rPr>
      </w:r>
      <w:r w:rsidR="008A3E2E" w:rsidRPr="00CD28B4">
        <w:rPr>
          <w:b/>
          <w:bCs/>
        </w:rPr>
        <w:fldChar w:fldCharType="separate"/>
      </w:r>
      <w:hyperlink w:anchor="_Ref16562704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213</w:t>
        </w:r>
        <w:r w:rsidR="00CD28B4" w:rsidRPr="00CD28B4">
          <w:rPr>
            <w:rStyle w:val="Hyperlink"/>
            <w:rFonts w:ascii="Segoe UI Symbol" w:hAnsi="Segoe UI Symbol" w:cs="Segoe UI Symbol"/>
            <w:bCs/>
            <w:noProof/>
          </w:rPr>
          <w:t>⁠</w:t>
        </w:r>
      </w:hyperlink>
      <w:r w:rsidR="008A3E2E" w:rsidRPr="00CD28B4">
        <w:rPr>
          <w:b/>
          <w:bCs/>
        </w:rPr>
        <w:fldChar w:fldCharType="end"/>
      </w:r>
      <w:r w:rsidR="00E611E5" w:rsidRPr="00CD28B4">
        <w:t xml:space="preserve"> and</w:t>
      </w:r>
      <w:r w:rsidR="000B6BC4" w:rsidRPr="00CD28B4">
        <w:t xml:space="preserve"> any optional information as needed.</w:t>
      </w:r>
    </w:p>
    <w:p w14:paraId="451AEC31" w14:textId="4BB03764" w:rsidR="00263F69" w:rsidRPr="00CD28B4" w:rsidRDefault="00FF14F4" w:rsidP="00263F69">
      <w:pPr>
        <w:pStyle w:val="ListParagraph"/>
        <w:keepNext/>
        <w:spacing w:before="120" w:after="120"/>
        <w:ind w:left="360"/>
        <w:contextualSpacing w:val="0"/>
      </w:pPr>
      <w:r w:rsidRPr="00CD28B4">
        <w:rPr>
          <w:noProof/>
        </w:rPr>
        <w:drawing>
          <wp:inline distT="0" distB="0" distL="0" distR="0" wp14:anchorId="4249CA46" wp14:editId="56458B74">
            <wp:extent cx="5486400" cy="2044505"/>
            <wp:effectExtent l="19050" t="19050" r="19050" b="13335"/>
            <wp:docPr id="188254947" name="Picture 1" descr="Cancel MRTC Appointm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4947" name="Picture 1" descr="Cancel MRTC Appointment(s) Page"/>
                    <pic:cNvPicPr/>
                  </pic:nvPicPr>
                  <pic:blipFill>
                    <a:blip r:embed="rId206"/>
                    <a:stretch>
                      <a:fillRect/>
                    </a:stretch>
                  </pic:blipFill>
                  <pic:spPr>
                    <a:xfrm>
                      <a:off x="0" y="0"/>
                      <a:ext cx="5486400" cy="2044505"/>
                    </a:xfrm>
                    <a:prstGeom prst="rect">
                      <a:avLst/>
                    </a:prstGeom>
                    <a:ln>
                      <a:solidFill>
                        <a:schemeClr val="tx1"/>
                      </a:solidFill>
                    </a:ln>
                  </pic:spPr>
                </pic:pic>
              </a:graphicData>
            </a:graphic>
          </wp:inline>
        </w:drawing>
      </w:r>
    </w:p>
    <w:p w14:paraId="087B7A3F" w14:textId="76880A21" w:rsidR="0071218A" w:rsidRPr="00CD28B4" w:rsidRDefault="00263F69" w:rsidP="007C3085">
      <w:pPr>
        <w:pStyle w:val="Caption"/>
        <w:ind w:left="360"/>
      </w:pPr>
      <w:bookmarkStart w:id="610" w:name="_Ref165627043"/>
      <w:bookmarkStart w:id="611" w:name="_Toc235204049"/>
      <w:r w:rsidRPr="00CD28B4">
        <w:t xml:space="preserve">Figure </w:t>
      </w:r>
      <w:fldSimple w:instr=" SEQ Figure \* ARABIC ">
        <w:r w:rsidR="00DA2067" w:rsidRPr="00CD28B4">
          <w:rPr>
            <w:noProof/>
          </w:rPr>
          <w:t>213</w:t>
        </w:r>
      </w:fldSimple>
      <w:bookmarkEnd w:id="610"/>
      <w:r w:rsidR="00A14191" w:rsidRPr="00CD28B4">
        <w:rPr>
          <w:noProof/>
        </w:rPr>
        <w:t>:</w:t>
      </w:r>
      <w:r w:rsidR="00893897" w:rsidRPr="00CD28B4">
        <w:rPr>
          <w:noProof/>
        </w:rPr>
        <w:t xml:space="preserve"> </w:t>
      </w:r>
      <w:r w:rsidR="00642856" w:rsidRPr="00CD28B4">
        <w:rPr>
          <w:noProof/>
        </w:rPr>
        <w:t>Cancel MRTC Appointment(s) Page</w:t>
      </w:r>
      <w:bookmarkEnd w:id="611"/>
    </w:p>
    <w:p w14:paraId="0E9B18F5" w14:textId="1FAE8F93" w:rsidR="00107AA9" w:rsidRPr="00CD28B4" w:rsidRDefault="008E7E71" w:rsidP="00B93866">
      <w:pPr>
        <w:pStyle w:val="ListParagraph"/>
        <w:numPr>
          <w:ilvl w:val="0"/>
          <w:numId w:val="56"/>
        </w:numPr>
        <w:spacing w:before="120" w:after="120"/>
        <w:contextualSpacing w:val="0"/>
      </w:pPr>
      <w:r w:rsidRPr="00CD28B4">
        <w:t xml:space="preserve">Once all applicable information has been filled out, the user will then select </w:t>
      </w:r>
      <w:r w:rsidR="00212A8D" w:rsidRPr="00CD28B4">
        <w:t xml:space="preserve">the </w:t>
      </w:r>
      <w:r w:rsidRPr="00CD28B4">
        <w:t>“Cancel MRTC Appointment”</w:t>
      </w:r>
      <w:r w:rsidR="00212A8D" w:rsidRPr="00CD28B4">
        <w:t xml:space="preserve"> button, seen below in</w:t>
      </w:r>
      <w:r w:rsidR="00C761B2" w:rsidRPr="00CD28B4">
        <w:t xml:space="preserve"> </w:t>
      </w:r>
      <w:r w:rsidR="00C761B2" w:rsidRPr="00CD28B4">
        <w:rPr>
          <w:b/>
          <w:bCs/>
        </w:rPr>
        <w:fldChar w:fldCharType="begin" w:fldLock="1"/>
      </w:r>
      <w:r w:rsidR="00C761B2" w:rsidRPr="00CD28B4">
        <w:rPr>
          <w:b/>
          <w:bCs/>
        </w:rPr>
        <w:instrText xml:space="preserve"> REF _Ref165627061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06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214</w:t>
        </w:r>
        <w:r w:rsidR="00CD28B4" w:rsidRPr="00CD28B4">
          <w:rPr>
            <w:rStyle w:val="Hyperlink"/>
            <w:rFonts w:ascii="Segoe UI Symbol" w:hAnsi="Segoe UI Symbol" w:cs="Segoe UI Symbol"/>
            <w:bCs/>
            <w:noProof/>
          </w:rPr>
          <w:t>⁠</w:t>
        </w:r>
      </w:hyperlink>
      <w:r w:rsidR="00C761B2" w:rsidRPr="00CD28B4">
        <w:rPr>
          <w:b/>
          <w:bCs/>
        </w:rPr>
        <w:fldChar w:fldCharType="end"/>
      </w:r>
      <w:r w:rsidR="00212A8D" w:rsidRPr="00CD28B4">
        <w:t>,</w:t>
      </w:r>
      <w:r w:rsidRPr="00CD28B4">
        <w:t xml:space="preserve"> to cancel the appointment. </w:t>
      </w:r>
    </w:p>
    <w:p w14:paraId="72B8A76D" w14:textId="69A58F79" w:rsidR="00263F69" w:rsidRPr="00CD28B4" w:rsidRDefault="00C02B31" w:rsidP="00263F69">
      <w:pPr>
        <w:pStyle w:val="ListParagraph"/>
        <w:keepNext/>
        <w:spacing w:before="120" w:after="120"/>
        <w:ind w:left="360"/>
        <w:contextualSpacing w:val="0"/>
      </w:pPr>
      <w:r w:rsidRPr="00CD28B4">
        <w:rPr>
          <w:noProof/>
        </w:rPr>
        <w:drawing>
          <wp:inline distT="0" distB="0" distL="0" distR="0" wp14:anchorId="0F7E0ECB" wp14:editId="6A6FCAF8">
            <wp:extent cx="5486400" cy="2270174"/>
            <wp:effectExtent l="19050" t="19050" r="19050" b="15875"/>
            <wp:docPr id="1965814077" name="Picture 1" descr="Cancel MRTC Appoint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14077" name="Picture 1" descr="Cancel MRTC Appointment Button"/>
                    <pic:cNvPicPr/>
                  </pic:nvPicPr>
                  <pic:blipFill>
                    <a:blip r:embed="rId207"/>
                    <a:stretch>
                      <a:fillRect/>
                    </a:stretch>
                  </pic:blipFill>
                  <pic:spPr>
                    <a:xfrm>
                      <a:off x="0" y="0"/>
                      <a:ext cx="5486400" cy="2270174"/>
                    </a:xfrm>
                    <a:prstGeom prst="rect">
                      <a:avLst/>
                    </a:prstGeom>
                    <a:ln>
                      <a:solidFill>
                        <a:schemeClr val="tx1"/>
                      </a:solidFill>
                    </a:ln>
                  </pic:spPr>
                </pic:pic>
              </a:graphicData>
            </a:graphic>
          </wp:inline>
        </w:drawing>
      </w:r>
    </w:p>
    <w:p w14:paraId="348F3153" w14:textId="79529DE3" w:rsidR="00212A8D" w:rsidRPr="00CD28B4" w:rsidRDefault="00263F69" w:rsidP="00642856">
      <w:pPr>
        <w:pStyle w:val="Caption"/>
        <w:ind w:left="360"/>
      </w:pPr>
      <w:bookmarkStart w:id="612" w:name="_Ref165627061"/>
      <w:bookmarkStart w:id="613" w:name="_Toc235204050"/>
      <w:r w:rsidRPr="00CD28B4">
        <w:t xml:space="preserve">Figure </w:t>
      </w:r>
      <w:fldSimple w:instr=" SEQ Figure \* ARABIC ">
        <w:r w:rsidR="00DA2067" w:rsidRPr="00CD28B4">
          <w:rPr>
            <w:noProof/>
          </w:rPr>
          <w:t>214</w:t>
        </w:r>
      </w:fldSimple>
      <w:bookmarkEnd w:id="612"/>
      <w:r w:rsidR="00642856" w:rsidRPr="00CD28B4">
        <w:rPr>
          <w:noProof/>
        </w:rPr>
        <w:t>: Cancel MRTC Appointment</w:t>
      </w:r>
      <w:r w:rsidR="007B5410" w:rsidRPr="00CD28B4">
        <w:rPr>
          <w:noProof/>
        </w:rPr>
        <w:t xml:space="preserve"> Button</w:t>
      </w:r>
      <w:bookmarkEnd w:id="613"/>
    </w:p>
    <w:p w14:paraId="775E3580" w14:textId="1AEDDF47" w:rsidR="00212A8D" w:rsidRPr="00CD28B4" w:rsidRDefault="00212A8D" w:rsidP="00B93866">
      <w:pPr>
        <w:pStyle w:val="ListParagraph"/>
        <w:numPr>
          <w:ilvl w:val="0"/>
          <w:numId w:val="43"/>
        </w:numPr>
        <w:spacing w:before="120" w:after="120"/>
        <w:contextualSpacing w:val="0"/>
      </w:pPr>
      <w:r w:rsidRPr="00CD28B4">
        <w:t>The Appointment Successfully Cancelled window, shown below in</w:t>
      </w:r>
      <w:r w:rsidR="00C761B2" w:rsidRPr="00CD28B4">
        <w:t xml:space="preserve"> </w:t>
      </w:r>
      <w:r w:rsidR="00C761B2" w:rsidRPr="00CD28B4">
        <w:rPr>
          <w:b/>
          <w:bCs/>
        </w:rPr>
        <w:fldChar w:fldCharType="begin" w:fldLock="1"/>
      </w:r>
      <w:r w:rsidR="00C761B2" w:rsidRPr="00CD28B4">
        <w:rPr>
          <w:b/>
          <w:bCs/>
        </w:rPr>
        <w:instrText xml:space="preserve"> REF _Ref165627076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07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215</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will appear. The user can choose to preview the cancellation letter, if needed, or select “Close” to continue.</w:t>
      </w:r>
    </w:p>
    <w:p w14:paraId="4AE1D878" w14:textId="21EBFB8C" w:rsidR="004D198B" w:rsidRPr="00CD28B4" w:rsidRDefault="00C02B31" w:rsidP="004D198B">
      <w:pPr>
        <w:pStyle w:val="ListParagraph"/>
        <w:keepNext/>
        <w:spacing w:before="120" w:after="120"/>
        <w:ind w:left="360"/>
        <w:contextualSpacing w:val="0"/>
      </w:pPr>
      <w:r w:rsidRPr="00CD28B4">
        <w:rPr>
          <w:noProof/>
        </w:rPr>
        <w:drawing>
          <wp:inline distT="0" distB="0" distL="0" distR="0" wp14:anchorId="751DE341" wp14:editId="3037BD84">
            <wp:extent cx="5486400" cy="1684334"/>
            <wp:effectExtent l="19050" t="19050" r="19050" b="11430"/>
            <wp:docPr id="959286071" name="Picture 1" descr="Preview Cancellation Letter Window for M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86071" name="Picture 1" descr="Preview Cancellation Letter Window for MRTC"/>
                    <pic:cNvPicPr/>
                  </pic:nvPicPr>
                  <pic:blipFill>
                    <a:blip r:embed="rId203"/>
                    <a:stretch>
                      <a:fillRect/>
                    </a:stretch>
                  </pic:blipFill>
                  <pic:spPr>
                    <a:xfrm>
                      <a:off x="0" y="0"/>
                      <a:ext cx="5486400" cy="1684334"/>
                    </a:xfrm>
                    <a:prstGeom prst="rect">
                      <a:avLst/>
                    </a:prstGeom>
                    <a:ln>
                      <a:solidFill>
                        <a:schemeClr val="tx1"/>
                      </a:solidFill>
                    </a:ln>
                  </pic:spPr>
                </pic:pic>
              </a:graphicData>
            </a:graphic>
          </wp:inline>
        </w:drawing>
      </w:r>
    </w:p>
    <w:p w14:paraId="482818E0" w14:textId="2991E753" w:rsidR="00212A8D" w:rsidRPr="00CD28B4" w:rsidRDefault="004D198B" w:rsidP="007B5410">
      <w:pPr>
        <w:pStyle w:val="Caption"/>
        <w:ind w:left="360"/>
      </w:pPr>
      <w:bookmarkStart w:id="614" w:name="_Ref165627076"/>
      <w:bookmarkStart w:id="615" w:name="_Toc235204051"/>
      <w:r w:rsidRPr="00CD28B4">
        <w:t xml:space="preserve">Figure </w:t>
      </w:r>
      <w:fldSimple w:instr=" SEQ Figure \* ARABIC ">
        <w:r w:rsidR="00DA2067" w:rsidRPr="00CD28B4">
          <w:rPr>
            <w:noProof/>
          </w:rPr>
          <w:t>215</w:t>
        </w:r>
      </w:fldSimple>
      <w:bookmarkEnd w:id="614"/>
      <w:r w:rsidR="007B5410" w:rsidRPr="00CD28B4">
        <w:rPr>
          <w:noProof/>
        </w:rPr>
        <w:t>: Preview Cancellation Letter Window for MRTC</w:t>
      </w:r>
      <w:bookmarkEnd w:id="615"/>
    </w:p>
    <w:p w14:paraId="24EDB3B8" w14:textId="4F8D2B69" w:rsidR="005958BD" w:rsidRPr="00CD28B4" w:rsidRDefault="005958BD" w:rsidP="00A54CA9">
      <w:pPr>
        <w:pStyle w:val="Heading3"/>
        <w:spacing w:before="120" w:after="120"/>
      </w:pPr>
      <w:bookmarkStart w:id="616" w:name="_Toc172206322"/>
      <w:bookmarkStart w:id="617" w:name="_Toc235203789"/>
      <w:r w:rsidRPr="00CD28B4">
        <w:t>4.4.</w:t>
      </w:r>
      <w:r w:rsidR="00E66727" w:rsidRPr="00CD28B4">
        <w:t>5</w:t>
      </w:r>
      <w:r w:rsidRPr="00CD28B4">
        <w:t xml:space="preserve"> Expand Entry</w:t>
      </w:r>
      <w:bookmarkEnd w:id="616"/>
      <w:bookmarkEnd w:id="617"/>
    </w:p>
    <w:p w14:paraId="208B082A" w14:textId="5D373D51" w:rsidR="00782050" w:rsidRPr="00CD28B4" w:rsidRDefault="00782050" w:rsidP="00B93866">
      <w:pPr>
        <w:pStyle w:val="ListParagraph"/>
        <w:numPr>
          <w:ilvl w:val="0"/>
          <w:numId w:val="44"/>
        </w:numPr>
        <w:spacing w:before="120" w:after="120"/>
        <w:contextualSpacing w:val="0"/>
      </w:pPr>
      <w:r w:rsidRPr="00CD28B4">
        <w:t xml:space="preserve">To expand entry on an appointment, </w:t>
      </w:r>
      <w:r w:rsidR="00D813DB" w:rsidRPr="00CD28B4">
        <w:t xml:space="preserve">the user </w:t>
      </w:r>
      <w:r w:rsidR="00271733" w:rsidRPr="00CD28B4">
        <w:t>will</w:t>
      </w:r>
      <w:r w:rsidR="00D813DB" w:rsidRPr="00CD28B4">
        <w:t xml:space="preserve"> select the ellips</w:t>
      </w:r>
      <w:r w:rsidR="00271733" w:rsidRPr="00CD28B4">
        <w:t>i</w:t>
      </w:r>
      <w:r w:rsidR="00D813DB"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_Ref165627093 \h  \* MERGEFORMAT </w:instrText>
      </w:r>
      <w:r w:rsidR="008A3E2E" w:rsidRPr="00CD28B4">
        <w:rPr>
          <w:b/>
          <w:bCs/>
        </w:rPr>
      </w:r>
      <w:r w:rsidR="008A3E2E" w:rsidRPr="00CD28B4">
        <w:rPr>
          <w:b/>
          <w:bCs/>
        </w:rPr>
        <w:fldChar w:fldCharType="separate"/>
      </w:r>
      <w:hyperlink w:anchor="_Ref16562709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216</w:t>
        </w:r>
        <w:r w:rsidR="00CD28B4" w:rsidRPr="00CD28B4">
          <w:rPr>
            <w:rStyle w:val="Hyperlink"/>
            <w:rFonts w:ascii="Segoe UI Symbol" w:hAnsi="Segoe UI Symbol" w:cs="Segoe UI Symbol"/>
            <w:bCs/>
            <w:noProof/>
          </w:rPr>
          <w:t>⁠</w:t>
        </w:r>
      </w:hyperlink>
      <w:r w:rsidR="008A3E2E" w:rsidRPr="00CD28B4">
        <w:rPr>
          <w:b/>
          <w:bCs/>
        </w:rPr>
        <w:fldChar w:fldCharType="end"/>
      </w:r>
      <w:r w:rsidR="00D813DB" w:rsidRPr="00CD28B4">
        <w:t xml:space="preserve">, next to the appointment within the </w:t>
      </w:r>
      <w:r w:rsidR="00146459" w:rsidRPr="00CD28B4">
        <w:t>Pending grid under Appointments</w:t>
      </w:r>
      <w:r w:rsidR="00D813DB" w:rsidRPr="00CD28B4">
        <w:t>.</w:t>
      </w:r>
    </w:p>
    <w:p w14:paraId="37D2786F" w14:textId="46CBEC68" w:rsidR="00482796" w:rsidRPr="00CD28B4" w:rsidRDefault="00220D90" w:rsidP="00482796">
      <w:pPr>
        <w:pStyle w:val="ListParagraph"/>
        <w:keepNext/>
        <w:spacing w:before="120" w:after="120"/>
        <w:ind w:left="360"/>
        <w:contextualSpacing w:val="0"/>
      </w:pPr>
      <w:r w:rsidRPr="00CD28B4">
        <w:rPr>
          <w:noProof/>
        </w:rPr>
        <w:drawing>
          <wp:inline distT="0" distB="0" distL="0" distR="0" wp14:anchorId="18393224" wp14:editId="0250904E">
            <wp:extent cx="5486400" cy="1855177"/>
            <wp:effectExtent l="19050" t="19050" r="19050" b="12065"/>
            <wp:docPr id="1427917621" name="Picture 1" descr="Action Menu Button to Expand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17621" name="Picture 1" descr="Action Menu Button to Expand Entry"/>
                    <pic:cNvPicPr/>
                  </pic:nvPicPr>
                  <pic:blipFill>
                    <a:blip r:embed="rId191"/>
                    <a:stretch>
                      <a:fillRect/>
                    </a:stretch>
                  </pic:blipFill>
                  <pic:spPr>
                    <a:xfrm>
                      <a:off x="0" y="0"/>
                      <a:ext cx="5486400" cy="1855177"/>
                    </a:xfrm>
                    <a:prstGeom prst="rect">
                      <a:avLst/>
                    </a:prstGeom>
                    <a:ln>
                      <a:solidFill>
                        <a:schemeClr val="tx1"/>
                      </a:solidFill>
                    </a:ln>
                  </pic:spPr>
                </pic:pic>
              </a:graphicData>
            </a:graphic>
          </wp:inline>
        </w:drawing>
      </w:r>
    </w:p>
    <w:p w14:paraId="77607F17" w14:textId="17D5EC13" w:rsidR="00405B75" w:rsidRPr="00CD28B4" w:rsidRDefault="00482796" w:rsidP="007B5410">
      <w:pPr>
        <w:pStyle w:val="Caption"/>
        <w:ind w:left="360"/>
      </w:pPr>
      <w:bookmarkStart w:id="618" w:name="_Ref165627093"/>
      <w:bookmarkStart w:id="619" w:name="_Toc235204052"/>
      <w:r w:rsidRPr="00CD28B4">
        <w:t xml:space="preserve">Figure </w:t>
      </w:r>
      <w:fldSimple w:instr=" SEQ Figure \* ARABIC ">
        <w:r w:rsidR="00DA2067" w:rsidRPr="00CD28B4">
          <w:rPr>
            <w:noProof/>
          </w:rPr>
          <w:t>216</w:t>
        </w:r>
      </w:fldSimple>
      <w:bookmarkEnd w:id="618"/>
      <w:r w:rsidR="007B5410" w:rsidRPr="00CD28B4">
        <w:rPr>
          <w:noProof/>
        </w:rPr>
        <w:t>: Action Menu Button to</w:t>
      </w:r>
      <w:r w:rsidR="005408E0" w:rsidRPr="00CD28B4">
        <w:rPr>
          <w:noProof/>
        </w:rPr>
        <w:t xml:space="preserve"> Expand Entry</w:t>
      </w:r>
      <w:bookmarkEnd w:id="619"/>
    </w:p>
    <w:p w14:paraId="2059170A" w14:textId="39E493B5" w:rsidR="00D813DB" w:rsidRPr="00CD28B4" w:rsidRDefault="00D813DB" w:rsidP="00B93866">
      <w:pPr>
        <w:pStyle w:val="ListParagraph"/>
        <w:numPr>
          <w:ilvl w:val="0"/>
          <w:numId w:val="44"/>
        </w:numPr>
        <w:spacing w:before="120" w:after="120"/>
        <w:contextualSpacing w:val="0"/>
      </w:pPr>
      <w:r w:rsidRPr="00CD28B4">
        <w:t>This will cause the action menu to appear. The user will then need to select the “Expand Entry” option, seen in</w:t>
      </w:r>
      <w:r w:rsidR="008A3E2E" w:rsidRPr="00CD28B4">
        <w:t xml:space="preserve"> </w:t>
      </w:r>
      <w:r w:rsidR="008A3E2E" w:rsidRPr="00CD28B4">
        <w:rPr>
          <w:b/>
          <w:bCs/>
        </w:rPr>
        <w:fldChar w:fldCharType="begin" w:fldLock="1"/>
      </w:r>
      <w:r w:rsidR="008A3E2E" w:rsidRPr="00CD28B4">
        <w:rPr>
          <w:b/>
          <w:bCs/>
        </w:rPr>
        <w:instrText xml:space="preserve"> REF _Ref165627121 \h  \* MERGEFORMAT </w:instrText>
      </w:r>
      <w:r w:rsidR="008A3E2E" w:rsidRPr="00CD28B4">
        <w:rPr>
          <w:b/>
          <w:bCs/>
        </w:rPr>
      </w:r>
      <w:r w:rsidR="008A3E2E" w:rsidRPr="00CD28B4">
        <w:rPr>
          <w:b/>
          <w:bCs/>
        </w:rPr>
        <w:fldChar w:fldCharType="separate"/>
      </w:r>
      <w:hyperlink w:anchor="_Ref16562712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6430FAD6" w14:textId="1C611AEB" w:rsidR="003521BB" w:rsidRPr="00CD28B4" w:rsidRDefault="002531CB" w:rsidP="003521BB">
      <w:pPr>
        <w:pStyle w:val="ListParagraph"/>
        <w:keepNext/>
        <w:spacing w:before="120" w:after="120"/>
        <w:ind w:left="360"/>
        <w:contextualSpacing w:val="0"/>
      </w:pPr>
      <w:r w:rsidRPr="00CD28B4">
        <w:rPr>
          <w:noProof/>
        </w:rPr>
        <w:drawing>
          <wp:inline distT="0" distB="0" distL="0" distR="0" wp14:anchorId="54527499" wp14:editId="3DEA29E7">
            <wp:extent cx="5486400" cy="2900289"/>
            <wp:effectExtent l="19050" t="19050" r="19050" b="14605"/>
            <wp:docPr id="25781458" name="Picture 1" descr="Expand Entry Option from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1458" name="Picture 1" descr="Expand Entry Option from Pending Appointments Action Menu"/>
                    <pic:cNvPicPr/>
                  </pic:nvPicPr>
                  <pic:blipFill>
                    <a:blip r:embed="rId208"/>
                    <a:stretch>
                      <a:fillRect/>
                    </a:stretch>
                  </pic:blipFill>
                  <pic:spPr>
                    <a:xfrm>
                      <a:off x="0" y="0"/>
                      <a:ext cx="5486400" cy="2900289"/>
                    </a:xfrm>
                    <a:prstGeom prst="rect">
                      <a:avLst/>
                    </a:prstGeom>
                    <a:ln>
                      <a:solidFill>
                        <a:schemeClr val="tx1"/>
                      </a:solidFill>
                    </a:ln>
                  </pic:spPr>
                </pic:pic>
              </a:graphicData>
            </a:graphic>
          </wp:inline>
        </w:drawing>
      </w:r>
    </w:p>
    <w:p w14:paraId="2F82C829" w14:textId="405D80AD" w:rsidR="00650E3F" w:rsidRPr="00CD28B4" w:rsidRDefault="003521BB" w:rsidP="005408E0">
      <w:pPr>
        <w:pStyle w:val="Caption"/>
        <w:ind w:left="360"/>
      </w:pPr>
      <w:bookmarkStart w:id="620" w:name="_Ref165627121"/>
      <w:bookmarkStart w:id="621" w:name="_Toc235204053"/>
      <w:r w:rsidRPr="00CD28B4">
        <w:t xml:space="preserve">Figure </w:t>
      </w:r>
      <w:fldSimple w:instr=" SEQ Figure \* ARABIC ">
        <w:r w:rsidR="00DA2067" w:rsidRPr="00CD28B4">
          <w:rPr>
            <w:noProof/>
          </w:rPr>
          <w:t>217</w:t>
        </w:r>
      </w:fldSimple>
      <w:bookmarkEnd w:id="620"/>
      <w:r w:rsidR="005408E0" w:rsidRPr="00CD28B4">
        <w:rPr>
          <w:noProof/>
        </w:rPr>
        <w:t xml:space="preserve">: Expand Entry Option from </w:t>
      </w:r>
      <w:r w:rsidR="00935354" w:rsidRPr="00CD28B4">
        <w:rPr>
          <w:noProof/>
        </w:rPr>
        <w:t>Pending Appointments Action Menu</w:t>
      </w:r>
      <w:bookmarkEnd w:id="621"/>
    </w:p>
    <w:p w14:paraId="0F30A899" w14:textId="613D7A04" w:rsidR="00782050" w:rsidRPr="00CD28B4" w:rsidRDefault="001F4826" w:rsidP="00B93866">
      <w:pPr>
        <w:pStyle w:val="ListParagraph"/>
        <w:numPr>
          <w:ilvl w:val="0"/>
          <w:numId w:val="44"/>
        </w:numPr>
        <w:spacing w:before="120" w:after="120"/>
        <w:contextualSpacing w:val="0"/>
      </w:pPr>
      <w:r w:rsidRPr="00CD28B4">
        <w:t>The use</w:t>
      </w:r>
      <w:r w:rsidRPr="00CD28B4">
        <w:lastRenderedPageBreak/>
        <w:t>r will be brought to the Expanded Entry page, shown below</w:t>
      </w:r>
      <w:r w:rsidR="001A27E7" w:rsidRPr="00CD28B4">
        <w:t xml:space="preserve"> in</w:t>
      </w:r>
      <w:r w:rsidR="00C761B2" w:rsidRPr="00CD28B4">
        <w:t xml:space="preserve"> </w:t>
      </w:r>
      <w:r w:rsidR="00C761B2" w:rsidRPr="00CD28B4">
        <w:rPr>
          <w:b/>
          <w:bCs/>
        </w:rPr>
        <w:fldChar w:fldCharType="begin" w:fldLock="1"/>
      </w:r>
      <w:r w:rsidR="00C761B2" w:rsidRPr="00CD28B4">
        <w:rPr>
          <w:b/>
          <w:bCs/>
        </w:rPr>
        <w:instrText xml:space="preserve"> REF _Ref165627144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1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218</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r w:rsidR="001E28AF" w:rsidRPr="00CD28B4">
        <w:t xml:space="preserve"> The user can view the fields</w:t>
      </w:r>
      <w:r w:rsidR="00B25406" w:rsidRPr="00CD28B4">
        <w:t xml:space="preserve"> within expanded entry</w:t>
      </w:r>
      <w:r w:rsidR="001E28AF" w:rsidRPr="00CD28B4">
        <w:t xml:space="preserve"> by either selecting the “+” button next to an individual row, or by selecting “Expand all +.”</w:t>
      </w:r>
    </w:p>
    <w:p w14:paraId="79FC0165" w14:textId="77777777" w:rsidR="00A601B3" w:rsidRPr="00CD28B4" w:rsidRDefault="006D5B05" w:rsidP="00A601B3">
      <w:pPr>
        <w:pStyle w:val="ListParagraph"/>
        <w:keepNext/>
        <w:spacing w:before="120" w:after="120"/>
        <w:ind w:left="360"/>
        <w:contextualSpacing w:val="0"/>
      </w:pPr>
      <w:r w:rsidRPr="00CD28B4">
        <w:rPr>
          <w:noProof/>
        </w:rPr>
        <w:drawing>
          <wp:inline distT="0" distB="0" distL="0" distR="0" wp14:anchorId="5C661A4D" wp14:editId="6D536F68">
            <wp:extent cx="5486400" cy="1263748"/>
            <wp:effectExtent l="19050" t="19050" r="19050" b="12700"/>
            <wp:docPr id="46614906" name="Picture 46614906" descr="Expanded Entr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4906" name="Picture 46614906" descr="Expanded Entry Page"/>
                    <pic:cNvPicPr/>
                  </pic:nvPicPr>
                  <pic:blipFill>
                    <a:blip r:embed="rId209"/>
                    <a:stretch>
                      <a:fillRect/>
                    </a:stretch>
                  </pic:blipFill>
                  <pic:spPr>
                    <a:xfrm>
                      <a:off x="0" y="0"/>
                      <a:ext cx="5486400" cy="1263748"/>
                    </a:xfrm>
                    <a:prstGeom prst="rect">
                      <a:avLst/>
                    </a:prstGeom>
                    <a:ln>
                      <a:solidFill>
                        <a:schemeClr val="tx1"/>
                      </a:solidFill>
                    </a:ln>
                  </pic:spPr>
                </pic:pic>
              </a:graphicData>
            </a:graphic>
          </wp:inline>
        </w:drawing>
      </w:r>
    </w:p>
    <w:p w14:paraId="0325BE0A" w14:textId="4E59B75C" w:rsidR="006D5B05" w:rsidRPr="00CD28B4" w:rsidRDefault="00A601B3" w:rsidP="00935354">
      <w:pPr>
        <w:pStyle w:val="Caption"/>
        <w:ind w:left="360"/>
      </w:pPr>
      <w:bookmarkStart w:id="622" w:name="_Ref165627144"/>
      <w:bookmarkStart w:id="623" w:name="_Toc235204054"/>
      <w:r w:rsidRPr="00CD28B4">
        <w:t xml:space="preserve">Figure </w:t>
      </w:r>
      <w:fldSimple w:instr=" SEQ Figure \* ARABIC ">
        <w:r w:rsidR="00DA2067" w:rsidRPr="00CD28B4">
          <w:rPr>
            <w:noProof/>
          </w:rPr>
          <w:t>218</w:t>
        </w:r>
      </w:fldSimple>
      <w:bookmarkEnd w:id="622"/>
      <w:r w:rsidR="00935354" w:rsidRPr="00CD28B4">
        <w:rPr>
          <w:noProof/>
        </w:rPr>
        <w:t>: Expanded Entry Page</w:t>
      </w:r>
      <w:bookmarkEnd w:id="623"/>
    </w:p>
    <w:p w14:paraId="4D33AFBF" w14:textId="76BB740B" w:rsidR="005958BD" w:rsidRPr="00CD28B4" w:rsidRDefault="005958BD" w:rsidP="00A54CA9">
      <w:pPr>
        <w:pStyle w:val="Heading3"/>
        <w:spacing w:before="120" w:after="120"/>
      </w:pPr>
      <w:bookmarkStart w:id="624" w:name="_Toc172206323"/>
      <w:bookmarkStart w:id="625" w:name="_Toc235203790"/>
      <w:r w:rsidRPr="00CD28B4">
        <w:t>4.4.</w:t>
      </w:r>
      <w:r w:rsidR="00E66727" w:rsidRPr="00CD28B4">
        <w:t>6</w:t>
      </w:r>
      <w:r w:rsidRPr="00CD28B4">
        <w:t xml:space="preserve"> Block and Move</w:t>
      </w:r>
      <w:bookmarkEnd w:id="624"/>
      <w:bookmarkEnd w:id="625"/>
    </w:p>
    <w:p w14:paraId="37D5C7F8" w14:textId="5D6EED89" w:rsidR="00F16F20" w:rsidRPr="00CD28B4" w:rsidRDefault="00F16F20" w:rsidP="00B93866">
      <w:pPr>
        <w:pStyle w:val="ListParagraph"/>
        <w:numPr>
          <w:ilvl w:val="0"/>
          <w:numId w:val="45"/>
        </w:numPr>
        <w:spacing w:before="120" w:after="120"/>
        <w:contextualSpacing w:val="0"/>
      </w:pPr>
      <w:r w:rsidRPr="00CD28B4">
        <w:t xml:space="preserve">To </w:t>
      </w:r>
      <w:r w:rsidR="00232519" w:rsidRPr="00CD28B4">
        <w:t>block and move</w:t>
      </w:r>
      <w:r w:rsidRPr="00CD28B4">
        <w:t xml:space="preserve"> an appointment, </w:t>
      </w:r>
      <w:r w:rsidR="00536250" w:rsidRPr="00CD28B4">
        <w:t xml:space="preserve">the user </w:t>
      </w:r>
      <w:r w:rsidR="00271733" w:rsidRPr="00CD28B4">
        <w:t>will</w:t>
      </w:r>
      <w:r w:rsidR="00536250" w:rsidRPr="00CD28B4">
        <w:t xml:space="preserve"> select the ellips</w:t>
      </w:r>
      <w:r w:rsidR="00271733" w:rsidRPr="00CD28B4">
        <w:t>i</w:t>
      </w:r>
      <w:r w:rsidR="00536250"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_Ref165627165 \h  \* MERGEFORMAT </w:instrText>
      </w:r>
      <w:r w:rsidR="008A3E2E" w:rsidRPr="00CD28B4">
        <w:rPr>
          <w:b/>
          <w:bCs/>
        </w:rPr>
      </w:r>
      <w:r w:rsidR="008A3E2E" w:rsidRPr="00CD28B4">
        <w:rPr>
          <w:b/>
          <w:bCs/>
        </w:rPr>
        <w:fldChar w:fldCharType="separate"/>
      </w:r>
      <w:hyperlink w:anchor="_Ref16562716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219</w:t>
        </w:r>
        <w:r w:rsidR="00CD28B4" w:rsidRPr="00CD28B4">
          <w:rPr>
            <w:rStyle w:val="Hyperlink"/>
            <w:rFonts w:ascii="Segoe UI Symbol" w:hAnsi="Segoe UI Symbol" w:cs="Segoe UI Symbol"/>
            <w:bCs/>
            <w:noProof/>
          </w:rPr>
          <w:t>⁠</w:t>
        </w:r>
      </w:hyperlink>
      <w:r w:rsidR="008A3E2E" w:rsidRPr="00CD28B4">
        <w:rPr>
          <w:b/>
          <w:bCs/>
        </w:rPr>
        <w:fldChar w:fldCharType="end"/>
      </w:r>
      <w:r w:rsidR="00536250" w:rsidRPr="00CD28B4">
        <w:t xml:space="preserve">, next to the appointment within the </w:t>
      </w:r>
      <w:r w:rsidR="00146459" w:rsidRPr="00CD28B4">
        <w:t>Pending grid under Appointments</w:t>
      </w:r>
      <w:r w:rsidR="00536250" w:rsidRPr="00CD28B4">
        <w:t>.</w:t>
      </w:r>
    </w:p>
    <w:p w14:paraId="3A393E5D" w14:textId="7B954F78" w:rsidR="00DF4823" w:rsidRPr="00CD28B4" w:rsidRDefault="002E346D" w:rsidP="00DF4823">
      <w:pPr>
        <w:pStyle w:val="ListParagraph"/>
        <w:keepNext/>
        <w:spacing w:before="120" w:after="120"/>
        <w:ind w:left="360"/>
        <w:contextualSpacing w:val="0"/>
      </w:pPr>
      <w:r w:rsidRPr="00CD28B4">
        <w:rPr>
          <w:noProof/>
        </w:rPr>
        <w:drawing>
          <wp:inline distT="0" distB="0" distL="0" distR="0" wp14:anchorId="2A16BBAF" wp14:editId="560FA967">
            <wp:extent cx="5486400" cy="1855177"/>
            <wp:effectExtent l="19050" t="19050" r="19050" b="12065"/>
            <wp:docPr id="635449459" name="Picture 1" descr="Action Menu Button to Block and Move an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49459" name="Picture 1" descr="Action Menu Button to Block and Move an Appointment"/>
                    <pic:cNvPicPr/>
                  </pic:nvPicPr>
                  <pic:blipFill>
                    <a:blip r:embed="rId191"/>
                    <a:stretch>
                      <a:fillRect/>
                    </a:stretch>
                  </pic:blipFill>
                  <pic:spPr>
                    <a:xfrm>
                      <a:off x="0" y="0"/>
                      <a:ext cx="5486400" cy="1855177"/>
                    </a:xfrm>
                    <a:prstGeom prst="rect">
                      <a:avLst/>
                    </a:prstGeom>
                    <a:ln>
                      <a:solidFill>
                        <a:schemeClr val="tx1"/>
                      </a:solidFill>
                    </a:ln>
                  </pic:spPr>
                </pic:pic>
              </a:graphicData>
            </a:graphic>
          </wp:inline>
        </w:drawing>
      </w:r>
    </w:p>
    <w:p w14:paraId="0AA210A9" w14:textId="5B26F44B" w:rsidR="00DB10A4" w:rsidRPr="00CD28B4" w:rsidRDefault="00DF4823" w:rsidP="002502B2">
      <w:pPr>
        <w:pStyle w:val="Caption"/>
        <w:ind w:left="360"/>
      </w:pPr>
      <w:bookmarkStart w:id="626" w:name="_Ref165627165"/>
      <w:bookmarkStart w:id="627" w:name="_Toc235204055"/>
      <w:r w:rsidRPr="00CD28B4">
        <w:t xml:space="preserve">Figure </w:t>
      </w:r>
      <w:fldSimple w:instr=" SEQ Figure \* ARABIC ">
        <w:r w:rsidR="00DA2067" w:rsidRPr="00CD28B4">
          <w:rPr>
            <w:noProof/>
          </w:rPr>
          <w:t>219</w:t>
        </w:r>
      </w:fldSimple>
      <w:bookmarkEnd w:id="626"/>
      <w:r w:rsidR="002502B2" w:rsidRPr="00CD28B4">
        <w:rPr>
          <w:noProof/>
        </w:rPr>
        <w:t xml:space="preserve">: </w:t>
      </w:r>
      <w:r w:rsidR="00A35536" w:rsidRPr="00CD28B4">
        <w:rPr>
          <w:noProof/>
        </w:rPr>
        <w:t>Action Menu Button to Block and Move</w:t>
      </w:r>
      <w:r w:rsidR="00C55813" w:rsidRPr="00CD28B4">
        <w:rPr>
          <w:noProof/>
        </w:rPr>
        <w:t xml:space="preserve"> an Appointment</w:t>
      </w:r>
      <w:bookmarkEnd w:id="627"/>
    </w:p>
    <w:p w14:paraId="4D560545" w14:textId="55BEA4CC" w:rsidR="00536250" w:rsidRPr="00CD28B4" w:rsidRDefault="00536250" w:rsidP="00B93866">
      <w:pPr>
        <w:pStyle w:val="ListParagraph"/>
        <w:numPr>
          <w:ilvl w:val="0"/>
          <w:numId w:val="45"/>
        </w:numPr>
        <w:spacing w:before="120" w:after="120"/>
        <w:contextualSpacing w:val="0"/>
      </w:pPr>
      <w:r w:rsidRPr="00CD28B4">
        <w:t>This will cause the action menu to appear. The user will then need to select the “Block and Move” option</w:t>
      </w:r>
      <w:r w:rsidRPr="00CD28B4">
        <w:lastRenderedPageBreak/>
        <w:t>, seen in</w:t>
      </w:r>
      <w:r w:rsidR="00C761B2" w:rsidRPr="00CD28B4">
        <w:t xml:space="preserve"> </w:t>
      </w:r>
      <w:r w:rsidR="00C761B2" w:rsidRPr="00CD28B4">
        <w:rPr>
          <w:b/>
          <w:bCs/>
        </w:rPr>
        <w:fldChar w:fldCharType="begin" w:fldLock="1"/>
      </w:r>
      <w:r w:rsidR="00C761B2" w:rsidRPr="00CD28B4">
        <w:rPr>
          <w:b/>
          <w:bCs/>
        </w:rPr>
        <w:instrText xml:space="preserve"> REF _Ref165627187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18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220</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5FCEACE8" w14:textId="79EEF315" w:rsidR="00AA418E" w:rsidRPr="00CD28B4" w:rsidRDefault="00CA60FA" w:rsidP="00AA418E">
      <w:pPr>
        <w:pStyle w:val="ListParagraph"/>
        <w:keepNext/>
        <w:spacing w:before="120" w:after="120"/>
        <w:ind w:left="360"/>
        <w:contextualSpacing w:val="0"/>
      </w:pPr>
      <w:r w:rsidRPr="00CD28B4">
        <w:rPr>
          <w:noProof/>
        </w:rPr>
        <w:drawing>
          <wp:inline distT="0" distB="0" distL="0" distR="0" wp14:anchorId="5EF0548E" wp14:editId="10ECFFAF">
            <wp:extent cx="5486400" cy="2900289"/>
            <wp:effectExtent l="19050" t="19050" r="19050" b="14605"/>
            <wp:docPr id="1760490976" name="Picture 1" descr="Block and Move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90976" name="Picture 1" descr="Block and Move Option from the Pending Appointments Action Menu"/>
                    <pic:cNvPicPr/>
                  </pic:nvPicPr>
                  <pic:blipFill>
                    <a:blip r:embed="rId210"/>
                    <a:stretch>
                      <a:fillRect/>
                    </a:stretch>
                  </pic:blipFill>
                  <pic:spPr>
                    <a:xfrm>
                      <a:off x="0" y="0"/>
                      <a:ext cx="5486400" cy="2900289"/>
                    </a:xfrm>
                    <a:prstGeom prst="rect">
                      <a:avLst/>
                    </a:prstGeom>
                    <a:ln>
                      <a:solidFill>
                        <a:schemeClr val="tx1"/>
                      </a:solidFill>
                    </a:ln>
                  </pic:spPr>
                </pic:pic>
              </a:graphicData>
            </a:graphic>
          </wp:inline>
        </w:drawing>
      </w:r>
    </w:p>
    <w:p w14:paraId="326F77D6" w14:textId="578DF5E5" w:rsidR="004B4DFF" w:rsidRPr="00CD28B4" w:rsidRDefault="00AA418E" w:rsidP="00BD1EDA">
      <w:pPr>
        <w:pStyle w:val="Caption"/>
        <w:ind w:left="360"/>
      </w:pPr>
      <w:bookmarkStart w:id="628" w:name="_Ref165627187"/>
      <w:bookmarkStart w:id="629" w:name="_Toc235204056"/>
      <w:r w:rsidRPr="00CD28B4">
        <w:t xml:space="preserve">Figure </w:t>
      </w:r>
      <w:fldSimple w:instr=" SEQ Figure \* ARABIC ">
        <w:r w:rsidR="00DA2067" w:rsidRPr="00CD28B4">
          <w:rPr>
            <w:noProof/>
          </w:rPr>
          <w:t>220</w:t>
        </w:r>
      </w:fldSimple>
      <w:bookmarkEnd w:id="628"/>
      <w:r w:rsidR="00BD1EDA" w:rsidRPr="00CD28B4">
        <w:rPr>
          <w:noProof/>
        </w:rPr>
        <w:t xml:space="preserve">: </w:t>
      </w:r>
      <w:r w:rsidR="009541E9" w:rsidRPr="00CD28B4">
        <w:rPr>
          <w:noProof/>
        </w:rPr>
        <w:t>Block and Move Option from the Pending Appointments Action Menu</w:t>
      </w:r>
      <w:bookmarkEnd w:id="629"/>
    </w:p>
    <w:p w14:paraId="5E4399D6" w14:textId="762A2884" w:rsidR="00E81423" w:rsidRPr="00CD28B4" w:rsidRDefault="006D41D3" w:rsidP="00B93866">
      <w:pPr>
        <w:pStyle w:val="ListParagraph"/>
        <w:numPr>
          <w:ilvl w:val="0"/>
          <w:numId w:val="45"/>
        </w:numPr>
        <w:spacing w:before="120" w:after="120"/>
        <w:contextualSpacing w:val="0"/>
      </w:pPr>
      <w:r w:rsidRPr="00CD28B4">
        <w:t>The user will be brought to the Block and Move Appointment page</w:t>
      </w:r>
      <w:r w:rsidR="0055486E" w:rsidRPr="00CD28B4">
        <w:t>, seen below in</w:t>
      </w:r>
      <w:r w:rsidR="008A3E2E" w:rsidRPr="00CD28B4">
        <w:t xml:space="preserve"> </w:t>
      </w:r>
      <w:r w:rsidR="008A3E2E" w:rsidRPr="00CD28B4">
        <w:rPr>
          <w:b/>
          <w:bCs/>
        </w:rPr>
        <w:fldChar w:fldCharType="begin" w:fldLock="1"/>
      </w:r>
      <w:r w:rsidR="008A3E2E" w:rsidRPr="00CD28B4">
        <w:rPr>
          <w:b/>
          <w:bCs/>
        </w:rPr>
        <w:instrText xml:space="preserve"> REF _Ref165627204 \h  \* MERGEFORMAT </w:instrText>
      </w:r>
      <w:r w:rsidR="008A3E2E" w:rsidRPr="00CD28B4">
        <w:rPr>
          <w:b/>
          <w:bCs/>
        </w:rPr>
      </w:r>
      <w:r w:rsidR="008A3E2E" w:rsidRPr="00CD28B4">
        <w:rPr>
          <w:b/>
          <w:bCs/>
        </w:rPr>
        <w:fldChar w:fldCharType="separate"/>
      </w:r>
      <w:hyperlink w:anchor="_Ref16562720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The user will need to navigate to </w:t>
      </w:r>
      <w:r w:rsidR="00FF02A8" w:rsidRPr="00CD28B4">
        <w:t xml:space="preserve">the preferred </w:t>
      </w:r>
      <w:r w:rsidRPr="00CD28B4">
        <w:t xml:space="preserve">available timeslot </w:t>
      </w:r>
      <w:r w:rsidR="00FF02A8" w:rsidRPr="00CD28B4">
        <w:t>on</w:t>
      </w:r>
      <w:r w:rsidRPr="00CD28B4">
        <w:t xml:space="preserve"> the calendar </w:t>
      </w:r>
      <w:r w:rsidR="00DB2C32" w:rsidRPr="00CD28B4">
        <w:t>and left click on the date.</w:t>
      </w:r>
    </w:p>
    <w:p w14:paraId="55D6059D" w14:textId="7A9D23BA" w:rsidR="006D152A" w:rsidRPr="00CD28B4" w:rsidRDefault="006750F7" w:rsidP="006D152A">
      <w:pPr>
        <w:pStyle w:val="ListParagraph"/>
        <w:keepNext/>
        <w:spacing w:before="120" w:after="120"/>
        <w:ind w:left="360"/>
        <w:contextualSpacing w:val="0"/>
      </w:pPr>
      <w:r w:rsidRPr="00CD28B4">
        <w:rPr>
          <w:noProof/>
        </w:rPr>
        <w:drawing>
          <wp:inline distT="0" distB="0" distL="0" distR="0" wp14:anchorId="79709B6A" wp14:editId="6E052540">
            <wp:extent cx="5486400" cy="2920805"/>
            <wp:effectExtent l="19050" t="19050" r="19050" b="13335"/>
            <wp:docPr id="240762984" name="Picture 1" descr="Block and Move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62984" name="Picture 1" descr="Block and Move Appointment Page"/>
                    <pic:cNvPicPr/>
                  </pic:nvPicPr>
                  <pic:blipFill>
                    <a:blip r:embed="rId211"/>
                    <a:stretch>
                      <a:fillRect/>
                    </a:stretch>
                  </pic:blipFill>
                  <pic:spPr>
                    <a:xfrm>
                      <a:off x="0" y="0"/>
                      <a:ext cx="5486400" cy="2920805"/>
                    </a:xfrm>
                    <a:prstGeom prst="rect">
                      <a:avLst/>
                    </a:prstGeom>
                    <a:ln>
                      <a:solidFill>
                        <a:schemeClr val="tx1"/>
                      </a:solidFill>
                    </a:ln>
                  </pic:spPr>
                </pic:pic>
              </a:graphicData>
            </a:graphic>
          </wp:inline>
        </w:drawing>
      </w:r>
    </w:p>
    <w:p w14:paraId="50660DF0" w14:textId="19E559BA" w:rsidR="0055486E" w:rsidRPr="00CD28B4" w:rsidRDefault="006D152A" w:rsidP="008E6244">
      <w:pPr>
        <w:pStyle w:val="Caption"/>
        <w:ind w:left="360"/>
      </w:pPr>
      <w:bookmarkStart w:id="630" w:name="_Ref165627204"/>
      <w:bookmarkStart w:id="631" w:name="_Toc235204057"/>
      <w:r w:rsidRPr="00CD28B4">
        <w:t xml:space="preserve">Figure </w:t>
      </w:r>
      <w:fldSimple w:instr=" SEQ Figure \* ARABIC ">
        <w:r w:rsidR="00DA2067" w:rsidRPr="00CD28B4">
          <w:rPr>
            <w:noProof/>
          </w:rPr>
          <w:t>221</w:t>
        </w:r>
      </w:fldSimple>
      <w:bookmarkEnd w:id="630"/>
      <w:r w:rsidR="008E6244" w:rsidRPr="00CD28B4">
        <w:rPr>
          <w:noProof/>
        </w:rPr>
        <w:t xml:space="preserve">: </w:t>
      </w:r>
      <w:r w:rsidR="003D491D" w:rsidRPr="00CD28B4">
        <w:rPr>
          <w:noProof/>
        </w:rPr>
        <w:t>Bl</w:t>
      </w:r>
      <w:r w:rsidR="009329C0" w:rsidRPr="00CD28B4">
        <w:rPr>
          <w:noProof/>
        </w:rPr>
        <w:t>ock and Move Appointment Page</w:t>
      </w:r>
      <w:bookmarkEnd w:id="631"/>
    </w:p>
    <w:p w14:paraId="333430B4" w14:textId="03EA8CDD" w:rsidR="007331D7" w:rsidRPr="00CD28B4" w:rsidRDefault="002B4538" w:rsidP="0078783B">
      <w:pPr>
        <w:pStyle w:val="NoteStyle1"/>
      </w:pPr>
      <w:r w:rsidRPr="00CD28B4">
        <w:t xml:space="preserve">Note: The user </w:t>
      </w:r>
      <w:r w:rsidR="00C92464" w:rsidRPr="00CD28B4">
        <w:t>can</w:t>
      </w:r>
      <w:r w:rsidRPr="00CD28B4">
        <w:t xml:space="preserve"> use the </w:t>
      </w:r>
      <w:r w:rsidR="00F76F06" w:rsidRPr="00CD28B4">
        <w:t xml:space="preserve">Appointment Information </w:t>
      </w:r>
      <w:r w:rsidR="00C92464" w:rsidRPr="00CD28B4">
        <w:t>section</w:t>
      </w:r>
      <w:r w:rsidR="003B4347"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_Ref165627225 \h  \* MERGEFORMAT </w:instrText>
      </w:r>
      <w:r w:rsidR="008A3E2E" w:rsidRPr="00CD28B4">
        <w:rPr>
          <w:b/>
          <w:bCs/>
        </w:rPr>
      </w:r>
      <w:r w:rsidR="008A3E2E" w:rsidRPr="00CD28B4">
        <w:rPr>
          <w:b/>
          <w:bCs/>
        </w:rPr>
        <w:fldChar w:fldCharType="separate"/>
      </w:r>
      <w:hyperlink w:anchor="_Ref16562722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222</w:t>
        </w:r>
        <w:r w:rsidR="00CD28B4" w:rsidRPr="00CD28B4">
          <w:rPr>
            <w:rStyle w:val="Hyperlink"/>
            <w:rFonts w:ascii="Segoe UI Symbol" w:hAnsi="Segoe UI Symbol" w:cs="Segoe UI Symbol"/>
            <w:bCs/>
            <w:noProof/>
          </w:rPr>
          <w:t>⁠</w:t>
        </w:r>
      </w:hyperlink>
      <w:r w:rsidR="008A3E2E" w:rsidRPr="00CD28B4">
        <w:rPr>
          <w:b/>
          <w:bCs/>
        </w:rPr>
        <w:fldChar w:fldCharType="end"/>
      </w:r>
      <w:r w:rsidR="003B4347" w:rsidRPr="00CD28B4">
        <w:t>,</w:t>
      </w:r>
      <w:r w:rsidR="00F76F06" w:rsidRPr="00CD28B4">
        <w:t xml:space="preserve"> to </w:t>
      </w:r>
      <w:r w:rsidR="00823962" w:rsidRPr="00CD28B4">
        <w:t xml:space="preserve">change any of the </w:t>
      </w:r>
      <w:r w:rsidR="00B62A81" w:rsidRPr="00CD28B4">
        <w:t>editable fields</w:t>
      </w:r>
      <w:r w:rsidR="00C92464" w:rsidRPr="00CD28B4">
        <w:t xml:space="preserve"> on the </w:t>
      </w:r>
      <w:r w:rsidR="003B4347" w:rsidRPr="00CD28B4">
        <w:t>appointment</w:t>
      </w:r>
      <w:r w:rsidR="00823962" w:rsidRPr="00CD28B4">
        <w:t>.</w:t>
      </w:r>
    </w:p>
    <w:p w14:paraId="16393546" w14:textId="364E30E3" w:rsidR="008B57F4" w:rsidRPr="00CD28B4" w:rsidRDefault="000C6C12" w:rsidP="008B57F4">
      <w:pPr>
        <w:pStyle w:val="ListParagraph"/>
        <w:keepNext/>
        <w:spacing w:before="120" w:after="120"/>
        <w:ind w:left="1080"/>
        <w:contextualSpacing w:val="0"/>
      </w:pPr>
      <w:r w:rsidRPr="00CD28B4">
        <w:rPr>
          <w:noProof/>
        </w:rPr>
        <w:drawing>
          <wp:inline distT="0" distB="0" distL="0" distR="0" wp14:anchorId="70B64D67" wp14:editId="27A581BD">
            <wp:extent cx="4572000" cy="2985477"/>
            <wp:effectExtent l="19050" t="19050" r="19050" b="24765"/>
            <wp:docPr id="664170776" name="Picture 1" descr="Appointment Information Section for Block and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70776" name="Picture 1" descr="Appointment Information Section for Block and Move"/>
                    <pic:cNvPicPr/>
                  </pic:nvPicPr>
                  <pic:blipFill>
                    <a:blip r:embed="rId212"/>
                    <a:stretch>
                      <a:fillRect/>
                    </a:stretch>
                  </pic:blipFill>
                  <pic:spPr>
                    <a:xfrm>
                      <a:off x="0" y="0"/>
                      <a:ext cx="4572000" cy="2985477"/>
                    </a:xfrm>
                    <a:prstGeom prst="rect">
                      <a:avLst/>
                    </a:prstGeom>
                    <a:ln>
                      <a:solidFill>
                        <a:schemeClr val="tx1"/>
                      </a:solidFill>
                    </a:ln>
                  </pic:spPr>
                </pic:pic>
              </a:graphicData>
            </a:graphic>
          </wp:inline>
        </w:drawing>
      </w:r>
    </w:p>
    <w:p w14:paraId="37DAB274" w14:textId="0001165E" w:rsidR="0055486E" w:rsidRPr="00CD28B4" w:rsidRDefault="008B57F4" w:rsidP="009329C0">
      <w:pPr>
        <w:pStyle w:val="Caption"/>
        <w:ind w:left="1080"/>
      </w:pPr>
      <w:bookmarkStart w:id="632" w:name="_Ref165627225"/>
      <w:bookmarkStart w:id="633" w:name="_Toc235204058"/>
      <w:r w:rsidRPr="00CD28B4">
        <w:t xml:space="preserve">Figure </w:t>
      </w:r>
      <w:fldSimple w:instr=" SEQ Figure \* ARABIC ">
        <w:r w:rsidR="00DA2067" w:rsidRPr="00CD28B4">
          <w:rPr>
            <w:noProof/>
          </w:rPr>
          <w:t>222</w:t>
        </w:r>
      </w:fldSimple>
      <w:bookmarkEnd w:id="632"/>
      <w:r w:rsidR="009329C0" w:rsidRPr="00CD28B4">
        <w:rPr>
          <w:noProof/>
        </w:rPr>
        <w:t>: Appointment Information Section for Block and Move</w:t>
      </w:r>
      <w:bookmarkEnd w:id="633"/>
    </w:p>
    <w:p w14:paraId="0383BF46" w14:textId="48B8C313" w:rsidR="007C752E" w:rsidRPr="00CD28B4" w:rsidRDefault="007331D7" w:rsidP="00B93866">
      <w:pPr>
        <w:pStyle w:val="ListParagraph"/>
        <w:numPr>
          <w:ilvl w:val="0"/>
          <w:numId w:val="45"/>
        </w:numPr>
        <w:spacing w:before="120" w:after="120"/>
        <w:contextualSpacing w:val="0"/>
      </w:pPr>
      <w:r w:rsidRPr="00CD28B4">
        <w:t xml:space="preserve">Once an available date is selected, the user can </w:t>
      </w:r>
      <w:r w:rsidR="003B4347" w:rsidRPr="00CD28B4">
        <w:t xml:space="preserve">then </w:t>
      </w:r>
      <w:r w:rsidRPr="00CD28B4">
        <w:t xml:space="preserve">select </w:t>
      </w:r>
      <w:r w:rsidR="007C752E" w:rsidRPr="00CD28B4">
        <w:t xml:space="preserve">the </w:t>
      </w:r>
      <w:r w:rsidRPr="00CD28B4">
        <w:t>“Block and Move”</w:t>
      </w:r>
      <w:r w:rsidR="00F13257" w:rsidRPr="00CD28B4">
        <w:t xml:space="preserve"> </w:t>
      </w:r>
      <w:r w:rsidR="007C752E"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_Ref165627245 \h  \* MERGEFORMAT </w:instrText>
      </w:r>
      <w:r w:rsidR="008A3E2E" w:rsidRPr="00CD28B4">
        <w:rPr>
          <w:b/>
          <w:bCs/>
        </w:rPr>
      </w:r>
      <w:r w:rsidR="008A3E2E" w:rsidRPr="00CD28B4">
        <w:rPr>
          <w:b/>
          <w:bCs/>
        </w:rPr>
        <w:fldChar w:fldCharType="separate"/>
      </w:r>
      <w:hyperlink w:anchor="_Ref16562724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223</w:t>
        </w:r>
        <w:r w:rsidR="00CD28B4" w:rsidRPr="00CD28B4">
          <w:rPr>
            <w:rStyle w:val="Hyperlink"/>
            <w:rFonts w:ascii="Segoe UI Symbol" w:hAnsi="Segoe UI Symbol" w:cs="Segoe UI Symbol"/>
            <w:bCs/>
            <w:noProof/>
          </w:rPr>
          <w:t>⁠</w:t>
        </w:r>
      </w:hyperlink>
      <w:r w:rsidR="008A3E2E" w:rsidRPr="00CD28B4">
        <w:rPr>
          <w:b/>
          <w:bCs/>
        </w:rPr>
        <w:fldChar w:fldCharType="end"/>
      </w:r>
      <w:r w:rsidR="007C752E" w:rsidRPr="00CD28B4">
        <w:t xml:space="preserve">, </w:t>
      </w:r>
      <w:r w:rsidR="00F13257" w:rsidRPr="00CD28B4">
        <w:t>to block and move the appointment</w:t>
      </w:r>
      <w:r w:rsidR="003B4347" w:rsidRPr="00CD28B4">
        <w:t xml:space="preserve"> to the intended date</w:t>
      </w:r>
      <w:r w:rsidR="00F13257" w:rsidRPr="00CD28B4">
        <w:t xml:space="preserve">. </w:t>
      </w:r>
    </w:p>
    <w:p w14:paraId="58F0119C" w14:textId="1808D1F0" w:rsidR="00F66ED8" w:rsidRPr="00CD28B4" w:rsidRDefault="00CE7F4C" w:rsidP="00F66ED8">
      <w:pPr>
        <w:pStyle w:val="ListParagraph"/>
        <w:keepNext/>
        <w:spacing w:before="120" w:after="120"/>
        <w:ind w:left="360"/>
        <w:contextualSpacing w:val="0"/>
      </w:pPr>
      <w:r w:rsidRPr="00CD28B4">
        <w:rPr>
          <w:noProof/>
        </w:rPr>
        <w:drawing>
          <wp:inline distT="0" distB="0" distL="0" distR="0" wp14:anchorId="256AB5A3" wp14:editId="142CB8D5">
            <wp:extent cx="5486400" cy="3872718"/>
            <wp:effectExtent l="19050" t="19050" r="19050" b="13970"/>
            <wp:docPr id="367882093" name="Picture 1" descr="Block and Mo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82093" name="Picture 1" descr="Block and Move Button"/>
                    <pic:cNvPicPr/>
                  </pic:nvPicPr>
                  <pic:blipFill>
                    <a:blip r:embed="rId213"/>
                    <a:stretch>
                      <a:fillRect/>
                    </a:stretch>
                  </pic:blipFill>
                  <pic:spPr>
                    <a:xfrm>
                      <a:off x="0" y="0"/>
                      <a:ext cx="5486400" cy="3872718"/>
                    </a:xfrm>
                    <a:prstGeom prst="rect">
                      <a:avLst/>
                    </a:prstGeom>
                    <a:ln>
                      <a:solidFill>
                        <a:schemeClr val="tx1"/>
                      </a:solidFill>
                    </a:ln>
                  </pic:spPr>
                </pic:pic>
              </a:graphicData>
            </a:graphic>
          </wp:inline>
        </w:drawing>
      </w:r>
    </w:p>
    <w:p w14:paraId="4C7D1B4C" w14:textId="39B19DF5" w:rsidR="007C752E" w:rsidRPr="00CD28B4" w:rsidRDefault="00F66ED8" w:rsidP="009329C0">
      <w:pPr>
        <w:pStyle w:val="Caption"/>
        <w:ind w:left="360"/>
      </w:pPr>
      <w:bookmarkStart w:id="634" w:name="_Ref165627245"/>
      <w:bookmarkStart w:id="635" w:name="_Toc235204059"/>
      <w:r w:rsidRPr="00CD28B4">
        <w:t xml:space="preserve">Figure </w:t>
      </w:r>
      <w:fldSimple w:instr=" SEQ Figure \* ARABIC ">
        <w:r w:rsidR="00DA2067" w:rsidRPr="00CD28B4">
          <w:rPr>
            <w:noProof/>
          </w:rPr>
          <w:t>223</w:t>
        </w:r>
      </w:fldSimple>
      <w:bookmarkEnd w:id="634"/>
      <w:r w:rsidR="009329C0" w:rsidRPr="00CD28B4">
        <w:rPr>
          <w:noProof/>
        </w:rPr>
        <w:t xml:space="preserve">: </w:t>
      </w:r>
      <w:r w:rsidR="00182469" w:rsidRPr="00CD28B4">
        <w:rPr>
          <w:noProof/>
        </w:rPr>
        <w:t>Block and Move Button</w:t>
      </w:r>
      <w:bookmarkEnd w:id="635"/>
    </w:p>
    <w:p w14:paraId="577B4C70" w14:textId="241B8BC5" w:rsidR="00D226B3" w:rsidRPr="00CD28B4" w:rsidRDefault="00D226B3" w:rsidP="00B93866">
      <w:pPr>
        <w:pStyle w:val="ListParagraph"/>
        <w:numPr>
          <w:ilvl w:val="0"/>
          <w:numId w:val="45"/>
        </w:numPr>
        <w:spacing w:before="120" w:after="120"/>
        <w:contextualSpacing w:val="0"/>
      </w:pPr>
      <w:r w:rsidRPr="00CD28B4">
        <w:t>The Appointment Successfully Created window, shown below in</w:t>
      </w:r>
      <w:r w:rsidR="008A3E2E" w:rsidRPr="00CD28B4">
        <w:t xml:space="preserve"> </w:t>
      </w:r>
      <w:r w:rsidR="008A3E2E" w:rsidRPr="00CD28B4">
        <w:rPr>
          <w:b/>
          <w:bCs/>
        </w:rPr>
        <w:fldChar w:fldCharType="begin" w:fldLock="1"/>
      </w:r>
      <w:r w:rsidR="008A3E2E" w:rsidRPr="00CD28B4">
        <w:rPr>
          <w:b/>
          <w:bCs/>
        </w:rPr>
        <w:instrText xml:space="preserve"> REF _Ref165627262 \h  \* MERGEFORMAT </w:instrText>
      </w:r>
      <w:r w:rsidR="008A3E2E" w:rsidRPr="00CD28B4">
        <w:rPr>
          <w:b/>
          <w:bCs/>
        </w:rPr>
      </w:r>
      <w:r w:rsidR="008A3E2E" w:rsidRPr="00CD28B4">
        <w:rPr>
          <w:b/>
          <w:bCs/>
        </w:rPr>
        <w:fldChar w:fldCharType="separate"/>
      </w:r>
      <w:hyperlink w:anchor="_Ref16562726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224</w:t>
        </w:r>
        <w:r w:rsidR="00CD28B4" w:rsidRPr="00CD28B4">
          <w:rPr>
            <w:rStyle w:val="Hyperlink"/>
            <w:rFonts w:ascii="Segoe UI Symbol" w:hAnsi="Segoe UI Symbol" w:cs="Segoe UI Symbol"/>
            <w:bCs/>
            <w:noProof/>
          </w:rPr>
          <w:t>⁠</w:t>
        </w:r>
      </w:hyperlink>
      <w:r w:rsidR="008A3E2E" w:rsidRPr="00CD28B4">
        <w:rPr>
          <w:b/>
          <w:bCs/>
        </w:rPr>
        <w:fldChar w:fldCharType="end"/>
      </w:r>
      <w:r w:rsidR="00A13EB7" w:rsidRPr="00CD28B4">
        <w:rPr>
          <w:b/>
          <w:bCs/>
        </w:rPr>
        <w:fldChar w:fldCharType="begin" w:fldLock="1"/>
      </w:r>
      <w:r w:rsidR="00A13EB7" w:rsidRPr="00CD28B4">
        <w:rPr>
          <w:b/>
          <w:bCs/>
        </w:rPr>
        <w:instrText xml:space="preserve"> REF _Ref165627262 \h  \* MERGEFORMAT </w:instrText>
      </w:r>
      <w:r w:rsidR="00A13EB7" w:rsidRPr="00CD28B4">
        <w:rPr>
          <w:b/>
          <w:bCs/>
        </w:rPr>
      </w:r>
      <w:r w:rsidR="00A13EB7"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hyperlink w:anchor="_Ref165627262" w:history="1">
        <w:r w:rsidR="008F1FB1" w:rsidRPr="00CD28B4">
          <w:rPr>
            <w:rStyle w:val="Hyperlink"/>
            <w:rFonts w:ascii="Segoe UI Symbol" w:hAnsi="Segoe UI Symbol" w:cs="Segoe UI Symbol"/>
            <w:bCs/>
          </w:rPr>
          <w:t>⁠</w:t>
        </w:r>
        <w:r w:rsidR="0019350B" w:rsidRPr="00CD28B4">
          <w:rPr>
            <w:rStyle w:val="Hyperlink"/>
            <w:rFonts w:ascii="Segoe UI Symbol" w:hAnsi="Segoe UI Symbol" w:cs="Segoe UI Symbol"/>
            <w:bCs/>
          </w:rPr>
          <w:t>⁠</w:t>
        </w:r>
        <w:r w:rsidR="0019350B" w:rsidRPr="00CD28B4">
          <w:rPr>
            <w:rStyle w:val="Hyperlink"/>
            <w:rFonts w:ascii="Segoe UI Symbol" w:hAnsi="Segoe UI Symbol" w:cs="Segoe UI Symbol"/>
          </w:rPr>
          <w:t>⁠</w:t>
        </w:r>
        <w:r w:rsidR="008F1FB1" w:rsidRPr="00CD28B4">
          <w:rPr>
            <w:rStyle w:val="Hyperlink"/>
            <w:rFonts w:ascii="Segoe UI Symbol" w:hAnsi="Segoe UI Symbol" w:cs="Segoe UI Symbol"/>
          </w:rPr>
          <w:t>⁠</w:t>
        </w:r>
      </w:hyperlink>
      <w:r w:rsidR="00DB0A09" w:rsidRPr="00CD28B4">
        <w:rPr>
          <w:rFonts w:ascii="Segoe UI Symbol" w:hAnsi="Segoe UI Symbol" w:cs="Segoe UI Symbol"/>
          <w:b/>
          <w:bCs/>
        </w:rPr>
        <w:t>⁠</w:t>
      </w:r>
      <w:r w:rsidR="00B574CA" w:rsidRPr="00CD28B4">
        <w:rPr>
          <w:rFonts w:ascii="Segoe UI Symbol" w:hAnsi="Segoe UI Symbol" w:cs="Segoe UI Symbol"/>
          <w:b/>
          <w:bCs/>
        </w:rPr>
        <w:t>⁠</w:t>
      </w:r>
      <w:r w:rsidR="00224913" w:rsidRPr="00CD28B4">
        <w:rPr>
          <w:rFonts w:ascii="Segoe UI Symbol" w:hAnsi="Segoe UI Symbol" w:cs="Segoe UI Symbol"/>
          <w:b/>
          <w:bCs/>
        </w:rPr>
        <w:t>⁠</w:t>
      </w:r>
      <w:r w:rsidR="00CD28B4" w:rsidRPr="00CD28B4">
        <w:rPr>
          <w:rFonts w:ascii="Segoe UI Symbol" w:hAnsi="Segoe UI Symbol" w:cs="Segoe UI Symbol"/>
          <w:b/>
          <w:bCs/>
        </w:rPr>
        <w:t>⁠</w:t>
      </w:r>
      <w:r w:rsidR="00A13EB7" w:rsidRPr="00CD28B4">
        <w:rPr>
          <w:b/>
          <w:bCs/>
        </w:rPr>
        <w:fldChar w:fldCharType="end"/>
      </w:r>
      <w:r w:rsidRPr="00CD28B4">
        <w:t>, will appear. The user can choose to preview the patient letter, if needed, or select “Clos</w:t>
      </w:r>
      <w:r w:rsidRPr="00CD28B4">
        <w:lastRenderedPageBreak/>
        <w:t>e” to continue.</w:t>
      </w:r>
    </w:p>
    <w:p w14:paraId="12F77608" w14:textId="246A85C4" w:rsidR="005C34E9" w:rsidRPr="00CD28B4" w:rsidRDefault="006929A2" w:rsidP="005C34E9">
      <w:pPr>
        <w:pStyle w:val="ListParagraph"/>
        <w:keepNext/>
        <w:spacing w:before="120" w:after="120"/>
        <w:ind w:left="360"/>
        <w:contextualSpacing w:val="0"/>
      </w:pPr>
      <w:r w:rsidRPr="00CD28B4">
        <w:rPr>
          <w:noProof/>
        </w:rPr>
        <w:drawing>
          <wp:inline distT="0" distB="0" distL="0" distR="0" wp14:anchorId="259A6A47" wp14:editId="7D9E2BB2">
            <wp:extent cx="5486400" cy="1707466"/>
            <wp:effectExtent l="19050" t="19050" r="19050" b="26670"/>
            <wp:docPr id="820185096" name="Picture 1" descr="Preview Patient Letter for Block and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85096" name="Picture 1" descr="Preview Patient Letter for Block and Move"/>
                    <pic:cNvPicPr/>
                  </pic:nvPicPr>
                  <pic:blipFill>
                    <a:blip r:embed="rId149"/>
                    <a:stretch>
                      <a:fillRect/>
                    </a:stretch>
                  </pic:blipFill>
                  <pic:spPr>
                    <a:xfrm>
                      <a:off x="0" y="0"/>
                      <a:ext cx="5486400" cy="1707466"/>
                    </a:xfrm>
                    <a:prstGeom prst="rect">
                      <a:avLst/>
                    </a:prstGeom>
                    <a:ln>
                      <a:solidFill>
                        <a:schemeClr val="tx1"/>
                      </a:solidFill>
                    </a:ln>
                  </pic:spPr>
                </pic:pic>
              </a:graphicData>
            </a:graphic>
          </wp:inline>
        </w:drawing>
      </w:r>
    </w:p>
    <w:p w14:paraId="7099D380" w14:textId="37BAACBF" w:rsidR="00074F9A" w:rsidRPr="00CD28B4" w:rsidRDefault="005C34E9" w:rsidP="00182469">
      <w:pPr>
        <w:pStyle w:val="Caption"/>
        <w:ind w:left="360"/>
      </w:pPr>
      <w:bookmarkStart w:id="636" w:name="_Ref165627262"/>
      <w:bookmarkStart w:id="637" w:name="_Toc235204060"/>
      <w:r w:rsidRPr="00CD28B4">
        <w:t xml:space="preserve">Figure </w:t>
      </w:r>
      <w:fldSimple w:instr=" SEQ Figure \* ARABIC ">
        <w:r w:rsidR="00DA2067" w:rsidRPr="00CD28B4">
          <w:rPr>
            <w:noProof/>
          </w:rPr>
          <w:t>224</w:t>
        </w:r>
      </w:fldSimple>
      <w:bookmarkEnd w:id="636"/>
      <w:r w:rsidR="00182469" w:rsidRPr="00CD28B4">
        <w:rPr>
          <w:noProof/>
        </w:rPr>
        <w:t>:</w:t>
      </w:r>
      <w:r w:rsidR="008B0C7A" w:rsidRPr="00CD28B4">
        <w:rPr>
          <w:noProof/>
        </w:rPr>
        <w:t xml:space="preserve"> Preview Patient Letter for Block and Move</w:t>
      </w:r>
      <w:bookmarkEnd w:id="637"/>
    </w:p>
    <w:p w14:paraId="5ED2040C" w14:textId="441C6C73" w:rsidR="005958BD" w:rsidRPr="00CD28B4" w:rsidRDefault="005958BD" w:rsidP="00A54CA9">
      <w:pPr>
        <w:pStyle w:val="Heading3"/>
        <w:spacing w:before="120" w:after="120"/>
      </w:pPr>
      <w:bookmarkStart w:id="638" w:name="_Toc172206324"/>
      <w:bookmarkStart w:id="639" w:name="_Toc235203791"/>
      <w:r w:rsidRPr="00CD28B4">
        <w:t>4.4.</w:t>
      </w:r>
      <w:r w:rsidR="00E66727" w:rsidRPr="00CD28B4">
        <w:t>7</w:t>
      </w:r>
      <w:r w:rsidRPr="00CD28B4">
        <w:t xml:space="preserve"> Check In</w:t>
      </w:r>
      <w:bookmarkEnd w:id="638"/>
      <w:bookmarkEnd w:id="639"/>
    </w:p>
    <w:p w14:paraId="4198BFDF" w14:textId="388C2676" w:rsidR="00B63E9A" w:rsidRPr="00CD28B4" w:rsidRDefault="00B63E9A" w:rsidP="00B93866">
      <w:pPr>
        <w:pStyle w:val="ListParagraph"/>
        <w:numPr>
          <w:ilvl w:val="0"/>
          <w:numId w:val="46"/>
        </w:numPr>
        <w:spacing w:before="120" w:after="120"/>
        <w:contextualSpacing w:val="0"/>
      </w:pPr>
      <w:r w:rsidRPr="00CD28B4">
        <w:t xml:space="preserve">To check in an appointment, </w:t>
      </w:r>
      <w:r w:rsidR="002D1E1F" w:rsidRPr="00CD28B4">
        <w:t xml:space="preserve">the user </w:t>
      </w:r>
      <w:r w:rsidR="00271733" w:rsidRPr="00CD28B4">
        <w:t>will</w:t>
      </w:r>
      <w:r w:rsidR="002D1E1F" w:rsidRPr="00CD28B4">
        <w:t xml:space="preserve"> select the ellips</w:t>
      </w:r>
      <w:r w:rsidR="00271733" w:rsidRPr="00CD28B4">
        <w:t>i</w:t>
      </w:r>
      <w:r w:rsidR="002D1E1F"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_Ref165627348 \h  \* MERGEFORMAT </w:instrText>
      </w:r>
      <w:r w:rsidR="008A3E2E" w:rsidRPr="00CD28B4">
        <w:rPr>
          <w:b/>
          <w:bCs/>
        </w:rPr>
      </w:r>
      <w:r w:rsidR="008A3E2E" w:rsidRPr="00CD28B4">
        <w:rPr>
          <w:b/>
          <w:bCs/>
        </w:rPr>
        <w:fldChar w:fldCharType="separate"/>
      </w:r>
      <w:hyperlink w:anchor="_Ref16562734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225</w:t>
        </w:r>
        <w:r w:rsidR="00CD28B4" w:rsidRPr="00CD28B4">
          <w:rPr>
            <w:rStyle w:val="Hyperlink"/>
            <w:rFonts w:ascii="Segoe UI Symbol" w:hAnsi="Segoe UI Symbol" w:cs="Segoe UI Symbol"/>
            <w:bCs/>
            <w:noProof/>
          </w:rPr>
          <w:t>⁠</w:t>
        </w:r>
      </w:hyperlink>
      <w:r w:rsidR="008A3E2E" w:rsidRPr="00CD28B4">
        <w:rPr>
          <w:b/>
          <w:bCs/>
        </w:rPr>
        <w:fldChar w:fldCharType="end"/>
      </w:r>
      <w:r w:rsidR="002D1E1F" w:rsidRPr="00CD28B4">
        <w:t xml:space="preserve">, next to the appointment within the </w:t>
      </w:r>
      <w:r w:rsidR="00146459" w:rsidRPr="00CD28B4">
        <w:t>Pending grid under Appointments</w:t>
      </w:r>
      <w:r w:rsidR="002D1E1F" w:rsidRPr="00CD28B4">
        <w:t>.</w:t>
      </w:r>
    </w:p>
    <w:p w14:paraId="5837660F" w14:textId="7F88D48E" w:rsidR="005C34E9" w:rsidRPr="00CD28B4" w:rsidRDefault="005F253F" w:rsidP="005C34E9">
      <w:pPr>
        <w:pStyle w:val="ListParagraph"/>
        <w:keepNext/>
        <w:spacing w:before="120" w:after="120"/>
        <w:ind w:left="360"/>
        <w:contextualSpacing w:val="0"/>
      </w:pPr>
      <w:r w:rsidRPr="00CD28B4">
        <w:rPr>
          <w:noProof/>
        </w:rPr>
        <w:drawing>
          <wp:inline distT="0" distB="0" distL="0" distR="0" wp14:anchorId="3F4F486B" wp14:editId="40284866">
            <wp:extent cx="5486400" cy="1850488"/>
            <wp:effectExtent l="19050" t="19050" r="19050" b="16510"/>
            <wp:docPr id="1208967816" name="Picture 1" descr="Action Menu Button to Check In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67816" name="Picture 1" descr="Action Menu Button to Check In Appointments"/>
                    <pic:cNvPicPr/>
                  </pic:nvPicPr>
                  <pic:blipFill>
                    <a:blip r:embed="rId214"/>
                    <a:stretch>
                      <a:fillRect/>
                    </a:stretch>
                  </pic:blipFill>
                  <pic:spPr>
                    <a:xfrm>
                      <a:off x="0" y="0"/>
                      <a:ext cx="5486400" cy="1850488"/>
                    </a:xfrm>
                    <a:prstGeom prst="rect">
                      <a:avLst/>
                    </a:prstGeom>
                    <a:ln>
                      <a:solidFill>
                        <a:schemeClr val="tx1"/>
                      </a:solidFill>
                    </a:ln>
                  </pic:spPr>
                </pic:pic>
              </a:graphicData>
            </a:graphic>
          </wp:inline>
        </w:drawing>
      </w:r>
    </w:p>
    <w:p w14:paraId="2F2D1AE5" w14:textId="4AE5FAF1" w:rsidR="001F1B63" w:rsidRPr="00CD28B4" w:rsidRDefault="005C34E9" w:rsidP="008B0C7A">
      <w:pPr>
        <w:pStyle w:val="Caption"/>
        <w:ind w:left="360"/>
      </w:pPr>
      <w:bookmarkStart w:id="640" w:name="_Ref165627348"/>
      <w:bookmarkStart w:id="641" w:name="_Toc235204061"/>
      <w:r w:rsidRPr="00CD28B4">
        <w:t xml:space="preserve">Figure </w:t>
      </w:r>
      <w:fldSimple w:instr=" SEQ Figure \* ARABIC ">
        <w:r w:rsidR="00DA2067" w:rsidRPr="00CD28B4">
          <w:rPr>
            <w:noProof/>
          </w:rPr>
          <w:t>225</w:t>
        </w:r>
      </w:fldSimple>
      <w:bookmarkEnd w:id="640"/>
      <w:r w:rsidR="008B0C7A" w:rsidRPr="00CD28B4">
        <w:rPr>
          <w:noProof/>
        </w:rPr>
        <w:t>:</w:t>
      </w:r>
      <w:r w:rsidR="00434039" w:rsidRPr="00CD28B4">
        <w:rPr>
          <w:noProof/>
        </w:rPr>
        <w:t xml:space="preserve"> </w:t>
      </w:r>
      <w:r w:rsidR="00BB0CF1" w:rsidRPr="00CD28B4">
        <w:rPr>
          <w:noProof/>
        </w:rPr>
        <w:t>Action Menu Button to Check In Appointments</w:t>
      </w:r>
      <w:bookmarkEnd w:id="641"/>
    </w:p>
    <w:p w14:paraId="285614A5" w14:textId="40041394" w:rsidR="00921657" w:rsidRPr="00CD28B4" w:rsidRDefault="00A56436" w:rsidP="0078783B">
      <w:pPr>
        <w:pStyle w:val="NoteStyle1"/>
      </w:pPr>
      <w:r w:rsidRPr="00CD28B4">
        <w:t>Note: Users cannot check in</w:t>
      </w:r>
      <w:r w:rsidR="00A82765" w:rsidRPr="00CD28B4">
        <w:t xml:space="preserve"> a future appointment.</w:t>
      </w:r>
    </w:p>
    <w:p w14:paraId="69ED4A8E" w14:textId="7DF78301" w:rsidR="00C94931" w:rsidRPr="00CD28B4" w:rsidRDefault="00C94931" w:rsidP="00B93866">
      <w:pPr>
        <w:pStyle w:val="ListParagraph"/>
        <w:numPr>
          <w:ilvl w:val="0"/>
          <w:numId w:val="46"/>
        </w:numPr>
        <w:spacing w:before="120" w:after="120"/>
        <w:contextualSpacing w:val="0"/>
      </w:pPr>
      <w:r w:rsidRPr="00CD28B4">
        <w:t>This will cause the action menu to appear. The user will then need to select the “Check In” option, seen in</w:t>
      </w:r>
      <w:r w:rsidR="00C761B2" w:rsidRPr="00CD28B4">
        <w:t xml:space="preserve"> </w:t>
      </w:r>
      <w:r w:rsidR="00C761B2" w:rsidRPr="00CD28B4">
        <w:rPr>
          <w:b/>
          <w:bCs/>
        </w:rPr>
        <w:fldChar w:fldCharType="begin" w:fldLock="1"/>
      </w:r>
      <w:r w:rsidR="00C761B2" w:rsidRPr="00CD28B4">
        <w:rPr>
          <w:b/>
          <w:bCs/>
        </w:rPr>
        <w:instrText xml:space="preserve"> REF _Ref165627363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36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226</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w:t>
      </w:r>
    </w:p>
    <w:p w14:paraId="4E26F4AB" w14:textId="5DED81E7" w:rsidR="007A23D5" w:rsidRPr="00CD28B4" w:rsidRDefault="0021008E" w:rsidP="007A23D5">
      <w:pPr>
        <w:pStyle w:val="ListParagraph"/>
        <w:keepNext/>
        <w:spacing w:before="120" w:after="120"/>
        <w:ind w:left="360"/>
        <w:contextualSpacing w:val="0"/>
      </w:pPr>
      <w:r w:rsidRPr="00CD28B4">
        <w:rPr>
          <w:noProof/>
        </w:rPr>
        <w:drawing>
          <wp:inline distT="0" distB="0" distL="0" distR="0" wp14:anchorId="7B9D5C65" wp14:editId="203C44AF">
            <wp:extent cx="5486400" cy="2518703"/>
            <wp:effectExtent l="19050" t="19050" r="19050" b="15240"/>
            <wp:docPr id="270448553" name="Picture 1" descr="Check In Patient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48553" name="Picture 1" descr="Check In Patient Option from the Pending Appointments Action Menu"/>
                    <pic:cNvPicPr/>
                  </pic:nvPicPr>
                  <pic:blipFill>
                    <a:blip r:embed="rId215"/>
                    <a:stretch>
                      <a:fillRect/>
                    </a:stretch>
                  </pic:blipFill>
                  <pic:spPr>
                    <a:xfrm>
                      <a:off x="0" y="0"/>
                      <a:ext cx="5486400" cy="2518703"/>
                    </a:xfrm>
                    <a:prstGeom prst="rect">
                      <a:avLst/>
                    </a:prstGeom>
                    <a:ln>
                      <a:solidFill>
                        <a:schemeClr val="tx1"/>
                      </a:solidFill>
                    </a:ln>
                  </pic:spPr>
                </pic:pic>
              </a:graphicData>
            </a:graphic>
          </wp:inline>
        </w:drawing>
      </w:r>
    </w:p>
    <w:p w14:paraId="711E0071" w14:textId="0A88CFC3" w:rsidR="00FE7EEA" w:rsidRPr="00CD28B4" w:rsidRDefault="007A23D5" w:rsidP="00AE301E">
      <w:pPr>
        <w:pStyle w:val="Caption"/>
        <w:ind w:left="360"/>
      </w:pPr>
      <w:bookmarkStart w:id="642" w:name="_Ref165627363"/>
      <w:bookmarkStart w:id="643" w:name="_Toc235204062"/>
      <w:r w:rsidRPr="00CD28B4">
        <w:t xml:space="preserve">Figure </w:t>
      </w:r>
      <w:fldSimple w:instr=" SEQ Figure \* ARABIC ">
        <w:r w:rsidR="00DA2067" w:rsidRPr="00CD28B4">
          <w:rPr>
            <w:noProof/>
          </w:rPr>
          <w:t>226</w:t>
        </w:r>
      </w:fldSimple>
      <w:bookmarkEnd w:id="642"/>
      <w:r w:rsidR="00AE301E" w:rsidRPr="00CD28B4">
        <w:rPr>
          <w:noProof/>
        </w:rPr>
        <w:t>: Check In Patien</w:t>
      </w:r>
      <w:r w:rsidR="00AE301E" w:rsidRPr="00CD28B4">
        <w:rPr>
          <w:noProof/>
        </w:rPr>
        <w:lastRenderedPageBreak/>
        <w:t xml:space="preserve">t Option </w:t>
      </w:r>
      <w:r w:rsidR="004C33F6" w:rsidRPr="00CD28B4">
        <w:rPr>
          <w:noProof/>
        </w:rPr>
        <w:t>f</w:t>
      </w:r>
      <w:r w:rsidR="00AE301E" w:rsidRPr="00CD28B4">
        <w:rPr>
          <w:noProof/>
        </w:rPr>
        <w:t>r</w:t>
      </w:r>
      <w:r w:rsidR="004C33F6" w:rsidRPr="00CD28B4">
        <w:rPr>
          <w:noProof/>
        </w:rPr>
        <w:t>om</w:t>
      </w:r>
      <w:r w:rsidR="00AE301E" w:rsidRPr="00CD28B4">
        <w:rPr>
          <w:noProof/>
        </w:rPr>
        <w:t xml:space="preserve"> </w:t>
      </w:r>
      <w:r w:rsidR="004C33F6" w:rsidRPr="00CD28B4">
        <w:rPr>
          <w:noProof/>
        </w:rPr>
        <w:t>the Pending Appointments Action Menu</w:t>
      </w:r>
      <w:bookmarkEnd w:id="643"/>
    </w:p>
    <w:p w14:paraId="272F5981" w14:textId="264CCC02" w:rsidR="00EF17E8" w:rsidRPr="00CD28B4" w:rsidRDefault="00E05EAF" w:rsidP="00B93866">
      <w:pPr>
        <w:pStyle w:val="ListParagraph"/>
        <w:numPr>
          <w:ilvl w:val="0"/>
          <w:numId w:val="46"/>
        </w:numPr>
        <w:spacing w:before="120" w:after="120"/>
        <w:contextualSpacing w:val="0"/>
      </w:pPr>
      <w:r w:rsidRPr="00CD28B4">
        <w:t>The user will be brought to the Appointment Check In pag</w:t>
      </w:r>
      <w:r w:rsidR="00CA5249" w:rsidRPr="00CD28B4">
        <w:t>e</w:t>
      </w:r>
      <w:r w:rsidRPr="00CD28B4">
        <w:t xml:space="preserve">. </w:t>
      </w:r>
      <w:r w:rsidR="00CA5249" w:rsidRPr="00CD28B4">
        <w:t>On this page</w:t>
      </w:r>
      <w:r w:rsidRPr="00CD28B4">
        <w:t>, the user will need to select</w:t>
      </w:r>
      <w:r w:rsidR="00CA5249" w:rsidRPr="00CD28B4">
        <w:t xml:space="preserve"> the</w:t>
      </w:r>
      <w:r w:rsidRPr="00CD28B4">
        <w:t xml:space="preserve"> “Check In”</w:t>
      </w:r>
      <w:r w:rsidR="00CA5249"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_Ref165627380 \h  \* MERGEFORMAT </w:instrText>
      </w:r>
      <w:r w:rsidR="008A3E2E" w:rsidRPr="00CD28B4">
        <w:rPr>
          <w:b/>
          <w:bCs/>
        </w:rPr>
      </w:r>
      <w:r w:rsidR="008A3E2E" w:rsidRPr="00CD28B4">
        <w:rPr>
          <w:b/>
          <w:bCs/>
        </w:rPr>
        <w:fldChar w:fldCharType="separate"/>
      </w:r>
      <w:hyperlink w:anchor="_Ref16562738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227</w:t>
        </w:r>
        <w:r w:rsidR="00CD28B4" w:rsidRPr="00CD28B4">
          <w:rPr>
            <w:rStyle w:val="Hyperlink"/>
            <w:rFonts w:ascii="Segoe UI Symbol" w:hAnsi="Segoe UI Symbol" w:cs="Segoe UI Symbol"/>
            <w:bCs/>
            <w:noProof/>
          </w:rPr>
          <w:t>⁠</w:t>
        </w:r>
      </w:hyperlink>
      <w:r w:rsidR="008A3E2E" w:rsidRPr="00CD28B4">
        <w:rPr>
          <w:b/>
          <w:bCs/>
        </w:rPr>
        <w:fldChar w:fldCharType="end"/>
      </w:r>
      <w:r w:rsidR="00CA5249" w:rsidRPr="00CD28B4">
        <w:t>,</w:t>
      </w:r>
      <w:r w:rsidRPr="00CD28B4">
        <w:t xml:space="preserve"> to check </w:t>
      </w:r>
      <w:r w:rsidR="002167A7" w:rsidRPr="00CD28B4">
        <w:t>the appointment in.</w:t>
      </w:r>
    </w:p>
    <w:p w14:paraId="7EA74C74" w14:textId="68621064" w:rsidR="00073F17" w:rsidRPr="00CD28B4" w:rsidRDefault="00E60863" w:rsidP="00073F17">
      <w:pPr>
        <w:pStyle w:val="ListParagraph"/>
        <w:keepNext/>
        <w:spacing w:before="120" w:after="120"/>
        <w:ind w:left="360"/>
        <w:contextualSpacing w:val="0"/>
      </w:pPr>
      <w:r w:rsidRPr="00CD28B4">
        <w:rPr>
          <w:noProof/>
        </w:rPr>
        <w:drawing>
          <wp:inline distT="0" distB="0" distL="0" distR="0" wp14:anchorId="151BCACF" wp14:editId="67242B6E">
            <wp:extent cx="5486400" cy="1580857"/>
            <wp:effectExtent l="19050" t="19050" r="19050" b="19685"/>
            <wp:docPr id="910146921" name="Picture 1" descr="Check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46921" name="Picture 1" descr="Check In Button"/>
                    <pic:cNvPicPr/>
                  </pic:nvPicPr>
                  <pic:blipFill>
                    <a:blip r:embed="rId216"/>
                    <a:stretch>
                      <a:fillRect/>
                    </a:stretch>
                  </pic:blipFill>
                  <pic:spPr>
                    <a:xfrm>
                      <a:off x="0" y="0"/>
                      <a:ext cx="5486400" cy="1580857"/>
                    </a:xfrm>
                    <a:prstGeom prst="rect">
                      <a:avLst/>
                    </a:prstGeom>
                    <a:ln>
                      <a:solidFill>
                        <a:schemeClr val="tx1"/>
                      </a:solidFill>
                    </a:ln>
                  </pic:spPr>
                </pic:pic>
              </a:graphicData>
            </a:graphic>
          </wp:inline>
        </w:drawing>
      </w:r>
    </w:p>
    <w:p w14:paraId="7AB9D5CC" w14:textId="40A0D9A6" w:rsidR="00516E9D" w:rsidRPr="00CD28B4" w:rsidRDefault="00073F17" w:rsidP="00D42538">
      <w:pPr>
        <w:pStyle w:val="Caption"/>
        <w:ind w:left="360"/>
      </w:pPr>
      <w:bookmarkStart w:id="644" w:name="_Ref165627380"/>
      <w:bookmarkStart w:id="645" w:name="_Toc235204063"/>
      <w:r w:rsidRPr="00CD28B4">
        <w:t xml:space="preserve">Figure </w:t>
      </w:r>
      <w:fldSimple w:instr=" SEQ Figure \* ARABIC ">
        <w:r w:rsidR="00DA2067" w:rsidRPr="00CD28B4">
          <w:rPr>
            <w:noProof/>
          </w:rPr>
          <w:t>227</w:t>
        </w:r>
      </w:fldSimple>
      <w:bookmarkEnd w:id="644"/>
      <w:r w:rsidR="00D42538" w:rsidRPr="00CD28B4">
        <w:rPr>
          <w:noProof/>
        </w:rPr>
        <w:t>: Check In Button</w:t>
      </w:r>
      <w:bookmarkEnd w:id="645"/>
    </w:p>
    <w:p w14:paraId="2FF0EDDF" w14:textId="76EF8624" w:rsidR="00D14C4D" w:rsidRPr="00CD28B4" w:rsidRDefault="00DF3C1D" w:rsidP="0078783B">
      <w:pPr>
        <w:pStyle w:val="NoteStyle1"/>
      </w:pPr>
      <w:r w:rsidRPr="00CD28B4">
        <w:t xml:space="preserve">Note: </w:t>
      </w:r>
      <w:r w:rsidR="00A56436" w:rsidRPr="00CD28B4">
        <w:t xml:space="preserve">Users </w:t>
      </w:r>
      <w:r w:rsidRPr="00CD28B4">
        <w:t>can change the check in time by</w:t>
      </w:r>
      <w:r w:rsidR="00D714E1" w:rsidRPr="00CD28B4">
        <w:t xml:space="preserve"> editing the Check In Time field</w:t>
      </w:r>
      <w:r w:rsidR="00214135" w:rsidRPr="00CD28B4">
        <w:t xml:space="preserve">. </w:t>
      </w:r>
      <w:r w:rsidR="003C60F1" w:rsidRPr="00CD28B4">
        <w:t xml:space="preserve">The edited time and date must be </w:t>
      </w:r>
      <w:r w:rsidR="00976854" w:rsidRPr="00CD28B4">
        <w:t>in the past</w:t>
      </w:r>
      <w:r w:rsidR="00881CB2" w:rsidRPr="00CD28B4">
        <w:t>.</w:t>
      </w:r>
    </w:p>
    <w:p w14:paraId="3B21F1E4" w14:textId="39546960" w:rsidR="00647FFD" w:rsidRPr="00CD28B4" w:rsidRDefault="00647FFD" w:rsidP="0078783B">
      <w:pPr>
        <w:pStyle w:val="NoteStyle1"/>
      </w:pPr>
      <w:r w:rsidRPr="00CD28B4">
        <w:t>Note: The user can also select the “Cancel” button seen in</w:t>
      </w:r>
      <w:r w:rsidR="008A3E2E" w:rsidRPr="00CD28B4">
        <w:t xml:space="preserve"> </w:t>
      </w:r>
      <w:r w:rsidR="008A3E2E" w:rsidRPr="00CD28B4">
        <w:rPr>
          <w:b/>
          <w:bCs/>
        </w:rPr>
        <w:fldChar w:fldCharType="begin" w:fldLock="1"/>
      </w:r>
      <w:r w:rsidR="008A3E2E" w:rsidRPr="00CD28B4">
        <w:rPr>
          <w:b/>
          <w:bCs/>
        </w:rPr>
        <w:instrText xml:space="preserve"> REF _Ref165627380 \h  \* MERGEFORMAT </w:instrText>
      </w:r>
      <w:r w:rsidR="008A3E2E" w:rsidRPr="00CD28B4">
        <w:rPr>
          <w:b/>
          <w:bCs/>
        </w:rPr>
      </w:r>
      <w:r w:rsidR="008A3E2E" w:rsidRPr="00CD28B4">
        <w:rPr>
          <w:b/>
          <w:bCs/>
        </w:rPr>
        <w:fldChar w:fldCharType="separate"/>
      </w:r>
      <w:hyperlink w:anchor="_Ref16562738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227</w:t>
        </w:r>
        <w:r w:rsidR="00CD28B4" w:rsidRPr="00CD28B4">
          <w:rPr>
            <w:rStyle w:val="Hyperlink"/>
            <w:rFonts w:ascii="Segoe UI Symbol" w:hAnsi="Segoe UI Symbol" w:cs="Segoe UI Symbol"/>
            <w:bCs/>
            <w:noProof/>
          </w:rPr>
          <w:t>⁠</w:t>
        </w:r>
      </w:hyperlink>
      <w:r w:rsidR="008A3E2E" w:rsidRPr="00CD28B4">
        <w:rPr>
          <w:b/>
          <w:bCs/>
        </w:rPr>
        <w:fldChar w:fldCharType="end"/>
      </w:r>
      <w:r w:rsidR="006474E1" w:rsidRPr="00CD28B4">
        <w:t xml:space="preserve"> </w:t>
      </w:r>
      <w:r w:rsidRPr="00CD28B4">
        <w:t>to exit the check in process and go back to the Appointments &amp; Requests page.</w:t>
      </w:r>
    </w:p>
    <w:p w14:paraId="3EDB2997" w14:textId="696C8A09" w:rsidR="00BF2E02" w:rsidRPr="00CD28B4" w:rsidRDefault="003E77D3" w:rsidP="009D4612">
      <w:pPr>
        <w:pStyle w:val="NoteStyle1"/>
      </w:pPr>
      <w:r w:rsidRPr="00CD28B4">
        <w:t>Note: User</w:t>
      </w:r>
      <w:r w:rsidR="00C029DC" w:rsidRPr="00CD28B4">
        <w:t>s</w:t>
      </w:r>
      <w:r w:rsidRPr="00CD28B4">
        <w:t xml:space="preserve"> can </w:t>
      </w:r>
      <w:r w:rsidR="00497282" w:rsidRPr="00CD28B4">
        <w:t xml:space="preserve">also </w:t>
      </w:r>
      <w:r w:rsidRPr="00CD28B4">
        <w:t xml:space="preserve">select </w:t>
      </w:r>
      <w:r w:rsidR="00497282" w:rsidRPr="00CD28B4">
        <w:t xml:space="preserve">the </w:t>
      </w:r>
      <w:r w:rsidRPr="00CD28B4">
        <w:t xml:space="preserve">“View Demographics” </w:t>
      </w:r>
      <w:r w:rsidR="00497282" w:rsidRPr="00CD28B4">
        <w:t xml:space="preserve">option to </w:t>
      </w:r>
      <w:r w:rsidR="00C029DC" w:rsidRPr="00CD28B4">
        <w:t>navigate to the patient demographic tab. See sectio</w:t>
      </w:r>
      <w:r w:rsidR="009D4612" w:rsidRPr="00CD28B4">
        <w:t xml:space="preserve">n </w:t>
      </w:r>
      <w:r w:rsidR="009D4612" w:rsidRPr="00CD28B4">
        <w:rPr>
          <w:b/>
          <w:bCs/>
          <w:u w:val="single"/>
        </w:rPr>
        <w:fldChar w:fldCharType="begin" w:fldLock="1"/>
      </w:r>
      <w:r w:rsidR="009D4612" w:rsidRPr="00CD28B4">
        <w:rPr>
          <w:b/>
          <w:bCs/>
          <w:u w:val="single"/>
        </w:rPr>
        <w:instrText xml:space="preserve"> REF _Ref213235444 \h  \* MERGEFORMAT </w:instrText>
      </w:r>
      <w:r w:rsidR="009D4612" w:rsidRPr="00CD28B4">
        <w:rPr>
          <w:b/>
          <w:bCs/>
          <w:u w:val="single"/>
        </w:rPr>
      </w:r>
      <w:r w:rsidR="009D4612"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213235444" w:history="1">
        <w:r w:rsidR="00D44A7E" w:rsidRPr="00CD28B4">
          <w:rPr>
            <w:rStyle w:val="Hyperlink"/>
            <w:rFonts w:ascii="Segoe UI Symbol" w:hAnsi="Segoe UI Symbol" w:cs="Segoe UI Symbol"/>
            <w:bCs/>
          </w:rPr>
          <w:t>⁠</w:t>
        </w:r>
        <w:r w:rsidR="009D4612" w:rsidRPr="00CD28B4">
          <w:rPr>
            <w:rStyle w:val="Hyperlink"/>
            <w:rFonts w:asciiTheme="minorHAnsi" w:hAnsiTheme="minorHAnsi"/>
            <w:bCs/>
          </w:rPr>
          <w:t>3.4 Demographics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9D4612" w:rsidRPr="00CD28B4">
        <w:rPr>
          <w:b/>
          <w:bCs/>
          <w:u w:val="single"/>
        </w:rPr>
        <w:fldChar w:fldCharType="end"/>
      </w:r>
      <w:r w:rsidR="009D4612" w:rsidRPr="00CD28B4">
        <w:t xml:space="preserve"> </w:t>
      </w:r>
      <w:r w:rsidR="00C029DC" w:rsidRPr="00CD28B4">
        <w:t xml:space="preserve">for </w:t>
      </w:r>
      <w:r w:rsidR="00C029DC" w:rsidRPr="00CD28B4">
        <w:lastRenderedPageBreak/>
        <w:t>more information.</w:t>
      </w:r>
      <w:bookmarkStart w:id="646" w:name="_Toc172206325"/>
    </w:p>
    <w:p w14:paraId="14BDD98D" w14:textId="2A1D3DDE" w:rsidR="00F13222" w:rsidRPr="00CD28B4" w:rsidRDefault="00F13222" w:rsidP="00101896">
      <w:pPr>
        <w:pStyle w:val="Heading3"/>
      </w:pPr>
      <w:bookmarkStart w:id="647" w:name="_Toc235203792"/>
      <w:r w:rsidRPr="00CD28B4">
        <w:t>4.4.</w:t>
      </w:r>
      <w:r w:rsidR="00E66727" w:rsidRPr="00CD28B4">
        <w:t>8</w:t>
      </w:r>
      <w:r w:rsidRPr="00CD28B4">
        <w:t xml:space="preserve"> Und</w:t>
      </w:r>
      <w:r w:rsidR="00554CE3" w:rsidRPr="00CD28B4">
        <w:t>o Check In</w:t>
      </w:r>
      <w:bookmarkEnd w:id="646"/>
      <w:bookmarkEnd w:id="647"/>
    </w:p>
    <w:p w14:paraId="28CE6760" w14:textId="095DC05F" w:rsidR="00E36ED4" w:rsidRPr="00CD28B4" w:rsidRDefault="00E36ED4" w:rsidP="00B93866">
      <w:pPr>
        <w:pStyle w:val="ListParagraph"/>
        <w:numPr>
          <w:ilvl w:val="0"/>
          <w:numId w:val="47"/>
        </w:numPr>
        <w:spacing w:before="120" w:after="120"/>
        <w:contextualSpacing w:val="0"/>
      </w:pPr>
      <w:r w:rsidRPr="00CD28B4">
        <w:t xml:space="preserve">To </w:t>
      </w:r>
      <w:r w:rsidR="00313BD0" w:rsidRPr="00CD28B4">
        <w:t xml:space="preserve">undo </w:t>
      </w:r>
      <w:r w:rsidRPr="00CD28B4">
        <w:t xml:space="preserve">check in </w:t>
      </w:r>
      <w:r w:rsidR="00313BD0" w:rsidRPr="00CD28B4">
        <w:t xml:space="preserve">on </w:t>
      </w:r>
      <w:r w:rsidRPr="00CD28B4">
        <w:t>a</w:t>
      </w:r>
      <w:r w:rsidR="004D141D" w:rsidRPr="00CD28B4">
        <w:t xml:space="preserve"> previously checked in</w:t>
      </w:r>
      <w:r w:rsidRPr="00CD28B4">
        <w:t xml:space="preserve"> appointment, </w:t>
      </w:r>
      <w:r w:rsidR="002167A7" w:rsidRPr="00CD28B4">
        <w:t xml:space="preserve">the user </w:t>
      </w:r>
      <w:r w:rsidR="00D52A92" w:rsidRPr="00CD28B4">
        <w:t>will</w:t>
      </w:r>
      <w:r w:rsidR="002167A7" w:rsidRPr="00CD28B4">
        <w:t xml:space="preserve"> select the ellips</w:t>
      </w:r>
      <w:r w:rsidR="00271733" w:rsidRPr="00CD28B4">
        <w:t>i</w:t>
      </w:r>
      <w:r w:rsidR="002167A7"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_Ref165627425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42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228</w:t>
        </w:r>
        <w:r w:rsidR="00CD28B4" w:rsidRPr="00CD28B4">
          <w:rPr>
            <w:rStyle w:val="Hyperlink"/>
            <w:rFonts w:ascii="Segoe UI Symbol" w:hAnsi="Segoe UI Symbol" w:cs="Segoe UI Symbol"/>
            <w:bCs/>
            <w:noProof/>
          </w:rPr>
          <w:t>⁠</w:t>
        </w:r>
      </w:hyperlink>
      <w:r w:rsidR="00C761B2" w:rsidRPr="00CD28B4">
        <w:rPr>
          <w:b/>
          <w:bCs/>
        </w:rPr>
        <w:fldChar w:fldCharType="end"/>
      </w:r>
      <w:r w:rsidR="002167A7" w:rsidRPr="00CD28B4">
        <w:t xml:space="preserve">, next to the appointment within the </w:t>
      </w:r>
      <w:r w:rsidR="00146459" w:rsidRPr="00CD28B4">
        <w:t>Pending grid under Appointments</w:t>
      </w:r>
      <w:r w:rsidR="002167A7" w:rsidRPr="00CD28B4">
        <w:t>.</w:t>
      </w:r>
    </w:p>
    <w:p w14:paraId="28841599" w14:textId="34CD72AD" w:rsidR="00073F17" w:rsidRPr="00CD28B4" w:rsidRDefault="00966665" w:rsidP="00073F17">
      <w:pPr>
        <w:pStyle w:val="ListParagraph"/>
        <w:keepNext/>
        <w:spacing w:before="120" w:after="120"/>
        <w:ind w:left="360"/>
        <w:contextualSpacing w:val="0"/>
      </w:pPr>
      <w:r w:rsidRPr="00CD28B4">
        <w:rPr>
          <w:noProof/>
        </w:rPr>
        <w:drawing>
          <wp:inline distT="0" distB="0" distL="0" distR="0" wp14:anchorId="48B53987" wp14:editId="13A0A771">
            <wp:extent cx="5486400" cy="1579685"/>
            <wp:effectExtent l="19050" t="19050" r="19050" b="20955"/>
            <wp:docPr id="315176304" name="Picture 1" descr="Action Menu Button to Undo Check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76304" name="Picture 1" descr="Action Menu Button to Undo Check In"/>
                    <pic:cNvPicPr/>
                  </pic:nvPicPr>
                  <pic:blipFill>
                    <a:blip r:embed="rId217"/>
                    <a:stretch>
                      <a:fillRect/>
                    </a:stretch>
                  </pic:blipFill>
                  <pic:spPr>
                    <a:xfrm>
                      <a:off x="0" y="0"/>
                      <a:ext cx="5486400" cy="1579685"/>
                    </a:xfrm>
                    <a:prstGeom prst="rect">
                      <a:avLst/>
                    </a:prstGeom>
                    <a:ln>
                      <a:solidFill>
                        <a:schemeClr val="tx1"/>
                      </a:solidFill>
                    </a:ln>
                  </pic:spPr>
                </pic:pic>
              </a:graphicData>
            </a:graphic>
          </wp:inline>
        </w:drawing>
      </w:r>
    </w:p>
    <w:p w14:paraId="1770B030" w14:textId="0FE5C3EE" w:rsidR="00521F97" w:rsidRPr="00CD28B4" w:rsidRDefault="00073F17" w:rsidP="00D42538">
      <w:pPr>
        <w:pStyle w:val="Caption"/>
        <w:ind w:left="360"/>
      </w:pPr>
      <w:bookmarkStart w:id="648" w:name="_Ref165627425"/>
      <w:bookmarkStart w:id="649" w:name="_Toc235204064"/>
      <w:r w:rsidRPr="00CD28B4">
        <w:t xml:space="preserve">Figure </w:t>
      </w:r>
      <w:fldSimple w:instr=" SEQ Figure \* ARABIC ">
        <w:r w:rsidR="00DA2067" w:rsidRPr="00CD28B4">
          <w:rPr>
            <w:noProof/>
          </w:rPr>
          <w:t>228</w:t>
        </w:r>
      </w:fldSimple>
      <w:bookmarkEnd w:id="648"/>
      <w:r w:rsidR="0072721B" w:rsidRPr="00CD28B4">
        <w:rPr>
          <w:noProof/>
        </w:rPr>
        <w:t>:</w:t>
      </w:r>
      <w:r w:rsidR="008A0A8B" w:rsidRPr="00CD28B4">
        <w:rPr>
          <w:noProof/>
        </w:rPr>
        <w:t xml:space="preserve"> Action Menu Button to Undo Check In</w:t>
      </w:r>
      <w:bookmarkEnd w:id="649"/>
    </w:p>
    <w:p w14:paraId="0AE25ECF" w14:textId="4A5EDDAD" w:rsidR="00554CE3" w:rsidRPr="00CD28B4" w:rsidRDefault="005E43BF" w:rsidP="00B93866">
      <w:pPr>
        <w:pStyle w:val="ListParagraph"/>
        <w:numPr>
          <w:ilvl w:val="0"/>
          <w:numId w:val="47"/>
        </w:numPr>
        <w:spacing w:before="120" w:after="120"/>
        <w:contextualSpacing w:val="0"/>
      </w:pPr>
      <w:r w:rsidRPr="00CD28B4">
        <w:t>This will cause the action menu to appear. The user will then need to select the “Undo Check In Patient” option, seen in</w:t>
      </w:r>
      <w:r w:rsidR="008A3E2E" w:rsidRPr="00CD28B4">
        <w:t xml:space="preserve"> </w:t>
      </w:r>
      <w:r w:rsidR="008A3E2E" w:rsidRPr="00CD28B4">
        <w:rPr>
          <w:b/>
          <w:bCs/>
        </w:rPr>
        <w:fldChar w:fldCharType="begin" w:fldLock="1"/>
      </w:r>
      <w:r w:rsidR="008A3E2E" w:rsidRPr="00CD28B4">
        <w:rPr>
          <w:b/>
          <w:bCs/>
        </w:rPr>
        <w:instrText xml:space="preserve"> REF _Ref165627439 \h  \* MERGEFORMAT </w:instrText>
      </w:r>
      <w:r w:rsidR="008A3E2E" w:rsidRPr="00CD28B4">
        <w:rPr>
          <w:b/>
          <w:bCs/>
        </w:rPr>
      </w:r>
      <w:r w:rsidR="008A3E2E" w:rsidRPr="00CD28B4">
        <w:rPr>
          <w:b/>
          <w:bCs/>
        </w:rPr>
        <w:fldChar w:fldCharType="separate"/>
      </w:r>
      <w:hyperlink w:anchor="_Ref16562743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229</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This </w:t>
      </w:r>
      <w:r w:rsidR="00BD6A8C" w:rsidRPr="00CD28B4">
        <w:t>will cause t</w:t>
      </w:r>
      <w:r w:rsidR="004035AB" w:rsidRPr="00CD28B4">
        <w:t>he page</w:t>
      </w:r>
      <w:r w:rsidR="00BD6A8C" w:rsidRPr="00CD28B4">
        <w:t xml:space="preserve"> </w:t>
      </w:r>
      <w:r w:rsidRPr="00CD28B4">
        <w:t>to automatically refresh and the appointment to no longer be checked in.</w:t>
      </w:r>
    </w:p>
    <w:p w14:paraId="4458EFDD" w14:textId="7210BD30" w:rsidR="00BA5FF9" w:rsidRPr="00CD28B4" w:rsidRDefault="006501F6" w:rsidP="00BA5FF9">
      <w:pPr>
        <w:pStyle w:val="ListParagraph"/>
        <w:keepNext/>
        <w:spacing w:before="120" w:after="120"/>
        <w:ind w:left="360"/>
        <w:contextualSpacing w:val="0"/>
      </w:pPr>
      <w:r w:rsidRPr="00CD28B4">
        <w:rPr>
          <w:noProof/>
        </w:rPr>
        <w:drawing>
          <wp:inline distT="0" distB="0" distL="0" distR="0" wp14:anchorId="0736DE51" wp14:editId="14ABCADC">
            <wp:extent cx="5486400" cy="2461846"/>
            <wp:effectExtent l="19050" t="19050" r="19050" b="15240"/>
            <wp:docPr id="524957011" name="Picture 1" descr="Undo Check In Patient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7011" name="Picture 1" descr="Undo Check In Patient Option from the Pending Appointments Action Menu"/>
                    <pic:cNvPicPr/>
                  </pic:nvPicPr>
                  <pic:blipFill>
                    <a:blip r:embed="rId218"/>
                    <a:stretch>
                      <a:fillRect/>
                    </a:stretch>
                  </pic:blipFill>
                  <pic:spPr>
                    <a:xfrm>
                      <a:off x="0" y="0"/>
                      <a:ext cx="5486400" cy="2461846"/>
                    </a:xfrm>
                    <a:prstGeom prst="rect">
                      <a:avLst/>
                    </a:prstGeom>
                    <a:ln>
                      <a:solidFill>
                        <a:schemeClr val="tx1"/>
                      </a:solidFill>
                    </a:ln>
                  </pic:spPr>
                </pic:pic>
              </a:graphicData>
            </a:graphic>
          </wp:inline>
        </w:drawing>
      </w:r>
    </w:p>
    <w:p w14:paraId="3560D8EB" w14:textId="1723A399" w:rsidR="00F96BB2" w:rsidRPr="00CD28B4" w:rsidRDefault="00BA5FF9" w:rsidP="006501F6">
      <w:pPr>
        <w:pStyle w:val="Caption"/>
        <w:ind w:left="360"/>
      </w:pPr>
      <w:bookmarkStart w:id="650" w:name="_Ref165627439"/>
      <w:bookmarkStart w:id="651" w:name="_Toc235204065"/>
      <w:r w:rsidRPr="00CD28B4">
        <w:t xml:space="preserve">Figure </w:t>
      </w:r>
      <w:fldSimple w:instr=" SEQ Figure \* ARABIC ">
        <w:r w:rsidR="00DA2067" w:rsidRPr="00CD28B4">
          <w:rPr>
            <w:noProof/>
          </w:rPr>
          <w:t>229</w:t>
        </w:r>
      </w:fldSimple>
      <w:bookmarkEnd w:id="650"/>
      <w:r w:rsidR="00B85AD3" w:rsidRPr="00CD28B4">
        <w:rPr>
          <w:noProof/>
        </w:rPr>
        <w:t>: Undo Check In Patient Option from the Pending Appointments</w:t>
      </w:r>
      <w:r w:rsidR="001174D0" w:rsidRPr="00CD28B4">
        <w:rPr>
          <w:noProof/>
        </w:rPr>
        <w:t xml:space="preserve"> Action Menu</w:t>
      </w:r>
      <w:bookmarkStart w:id="652" w:name="_Toc172206326"/>
      <w:bookmarkEnd w:id="651"/>
    </w:p>
    <w:p w14:paraId="72D9F40B" w14:textId="5C90AD9A" w:rsidR="00DE2314" w:rsidRPr="00CD28B4" w:rsidRDefault="00101896" w:rsidP="00101896">
      <w:pPr>
        <w:pStyle w:val="Heading3"/>
      </w:pPr>
      <w:bookmarkStart w:id="653" w:name="_Toc235203793"/>
      <w:r w:rsidRPr="00CD28B4">
        <w:t xml:space="preserve">4.4.9 </w:t>
      </w:r>
      <w:r w:rsidR="00DE2314" w:rsidRPr="00CD28B4">
        <w:t>Undo Check Out</w:t>
      </w:r>
      <w:bookmarkEnd w:id="652"/>
      <w:bookmarkEnd w:id="653"/>
    </w:p>
    <w:p w14:paraId="5201FF94" w14:textId="3C22A8F8" w:rsidR="002D2138" w:rsidRPr="00CD28B4" w:rsidRDefault="00495E44" w:rsidP="002D2138">
      <w:pPr>
        <w:rPr>
          <w:i/>
          <w:iCs/>
        </w:rPr>
      </w:pPr>
      <w:r w:rsidRPr="00CD28B4">
        <w:rPr>
          <w:i/>
          <w:iCs/>
        </w:rPr>
        <w:t xml:space="preserve">Disclaimer: This section of the guide is only applicable to users </w:t>
      </w:r>
      <w:r w:rsidR="00595358" w:rsidRPr="00CD28B4">
        <w:rPr>
          <w:i/>
          <w:iCs/>
        </w:rPr>
        <w:t>holding the</w:t>
      </w:r>
      <w:r w:rsidRPr="00CD28B4">
        <w:rPr>
          <w:i/>
          <w:iCs/>
        </w:rPr>
        <w:t xml:space="preserve"> </w:t>
      </w:r>
      <w:r w:rsidR="008315C2" w:rsidRPr="00CD28B4">
        <w:rPr>
          <w:i/>
          <w:iCs/>
        </w:rPr>
        <w:t>SD SUPERVISOR</w:t>
      </w:r>
      <w:r w:rsidR="00595358" w:rsidRPr="00CD28B4">
        <w:rPr>
          <w:i/>
          <w:iCs/>
        </w:rPr>
        <w:t xml:space="preserve"> key</w:t>
      </w:r>
      <w:r w:rsidR="008315C2" w:rsidRPr="00CD28B4">
        <w:rPr>
          <w:i/>
          <w:iCs/>
        </w:rPr>
        <w:t>.</w:t>
      </w:r>
      <w:r w:rsidR="000A47A5" w:rsidRPr="00CD28B4">
        <w:rPr>
          <w:i/>
          <w:iCs/>
        </w:rPr>
        <w:t xml:space="preserve"> If the user does not have elevated access permissions set to their VistA account,</w:t>
      </w:r>
      <w:r w:rsidR="00351399" w:rsidRPr="00CD28B4">
        <w:rPr>
          <w:i/>
          <w:iCs/>
        </w:rPr>
        <w:t xml:space="preserve"> </w:t>
      </w:r>
      <w:r w:rsidR="000A47A5" w:rsidRPr="00CD28B4">
        <w:rPr>
          <w:i/>
          <w:iCs/>
        </w:rPr>
        <w:t>the “Undo Check Out” button</w:t>
      </w:r>
      <w:r w:rsidR="00481801" w:rsidRPr="00CD28B4">
        <w:rPr>
          <w:i/>
          <w:iCs/>
        </w:rPr>
        <w:t xml:space="preserve"> </w:t>
      </w:r>
      <w:r w:rsidR="000A47A5" w:rsidRPr="00CD28B4">
        <w:rPr>
          <w:i/>
          <w:iCs/>
        </w:rPr>
        <w:t>in</w:t>
      </w:r>
      <w:r w:rsidR="008A3E2E" w:rsidRPr="00CD28B4">
        <w:rPr>
          <w:i/>
          <w:iCs/>
        </w:rPr>
        <w:t xml:space="preserve"> </w:t>
      </w:r>
      <w:r w:rsidR="008A3E2E" w:rsidRPr="00CD28B4">
        <w:rPr>
          <w:b/>
          <w:bCs/>
          <w:i/>
          <w:iCs/>
        </w:rPr>
        <w:fldChar w:fldCharType="begin" w:fldLock="1"/>
      </w:r>
      <w:r w:rsidR="008A3E2E" w:rsidRPr="00CD28B4">
        <w:rPr>
          <w:b/>
          <w:bCs/>
          <w:i/>
          <w:iCs/>
        </w:rPr>
        <w:instrText xml:space="preserve"> REF _Ref165627466 \h  \* MERGEFORMAT </w:instrText>
      </w:r>
      <w:r w:rsidR="008A3E2E" w:rsidRPr="00CD28B4">
        <w:rPr>
          <w:b/>
          <w:bCs/>
          <w:i/>
          <w:iCs/>
        </w:rPr>
      </w:r>
      <w:r w:rsidR="008A3E2E" w:rsidRPr="00CD28B4">
        <w:rPr>
          <w:b/>
          <w:bCs/>
          <w:i/>
          <w:iCs/>
        </w:rPr>
        <w:fldChar w:fldCharType="separate"/>
      </w:r>
      <w:hyperlink w:anchor="_Ref165627466" w:history="1">
        <w:r w:rsidR="00CD28B4" w:rsidRPr="00CD28B4">
          <w:rPr>
            <w:rStyle w:val="Hyperlink"/>
            <w:rFonts w:ascii="Segoe UI Symbol" w:hAnsi="Segoe UI Symbol" w:cs="Segoe UI Symbol"/>
            <w:bCs/>
            <w:i/>
            <w:i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231</w:t>
        </w:r>
        <w:r w:rsidR="00CD28B4" w:rsidRPr="00CD28B4">
          <w:rPr>
            <w:rStyle w:val="Hyperlink"/>
            <w:rFonts w:ascii="Segoe UI Symbol" w:hAnsi="Segoe UI Symbol" w:cs="Segoe UI Symbol"/>
            <w:bCs/>
            <w:noProof/>
          </w:rPr>
          <w:t>⁠</w:t>
        </w:r>
      </w:hyperlink>
      <w:r w:rsidR="008A3E2E" w:rsidRPr="00CD28B4">
        <w:rPr>
          <w:b/>
          <w:bCs/>
          <w:i/>
          <w:iCs/>
        </w:rPr>
        <w:fldChar w:fldCharType="end"/>
      </w:r>
      <w:r w:rsidR="00481801" w:rsidRPr="00CD28B4">
        <w:rPr>
          <w:b/>
          <w:bCs/>
          <w:i/>
          <w:iCs/>
        </w:rPr>
        <w:t xml:space="preserve"> </w:t>
      </w:r>
      <w:r w:rsidR="00481801" w:rsidRPr="00CD28B4">
        <w:rPr>
          <w:i/>
          <w:iCs/>
        </w:rPr>
        <w:t xml:space="preserve">will </w:t>
      </w:r>
      <w:r w:rsidR="00461BF6" w:rsidRPr="00CD28B4">
        <w:rPr>
          <w:i/>
          <w:iCs/>
        </w:rPr>
        <w:t>be greyed out</w:t>
      </w:r>
      <w:r w:rsidR="003B4D78" w:rsidRPr="00CD28B4">
        <w:rPr>
          <w:i/>
          <w:iCs/>
        </w:rPr>
        <w:t xml:space="preserve"> and </w:t>
      </w:r>
      <w:r w:rsidR="005D2170" w:rsidRPr="00CD28B4">
        <w:rPr>
          <w:i/>
          <w:iCs/>
        </w:rPr>
        <w:t>unavailable</w:t>
      </w:r>
      <w:r w:rsidR="00E803D2" w:rsidRPr="00CD28B4">
        <w:rPr>
          <w:i/>
          <w:iCs/>
        </w:rPr>
        <w:t xml:space="preserve"> for selection</w:t>
      </w:r>
      <w:r w:rsidR="000A47A5" w:rsidRPr="00CD28B4">
        <w:rPr>
          <w:i/>
          <w:iCs/>
        </w:rPr>
        <w:t xml:space="preserve">. If a user needs access to make changes on this application, please contact </w:t>
      </w:r>
      <w:r w:rsidR="00344F22" w:rsidRPr="00CD28B4">
        <w:rPr>
          <w:i/>
          <w:iCs/>
        </w:rPr>
        <w:t xml:space="preserve">your </w:t>
      </w:r>
      <w:r w:rsidR="00860930" w:rsidRPr="00CD28B4">
        <w:rPr>
          <w:i/>
          <w:iCs/>
        </w:rPr>
        <w:t>supervisor</w:t>
      </w:r>
      <w:r w:rsidR="000A47A5" w:rsidRPr="00CD28B4">
        <w:rPr>
          <w:i/>
          <w:iCs/>
        </w:rPr>
        <w:t xml:space="preserve"> for assistance.</w:t>
      </w:r>
    </w:p>
    <w:p w14:paraId="1B259F18" w14:textId="64C3F02D" w:rsidR="00935BDE" w:rsidRPr="00CD28B4" w:rsidRDefault="00935BDE" w:rsidP="00B93866">
      <w:pPr>
        <w:pStyle w:val="ListParagraph"/>
        <w:numPr>
          <w:ilvl w:val="0"/>
          <w:numId w:val="48"/>
        </w:numPr>
        <w:spacing w:before="120" w:after="120"/>
        <w:contextualSpacing w:val="0"/>
      </w:pPr>
      <w:r w:rsidRPr="00CD28B4">
        <w:t xml:space="preserve">To undo check out on a previously checked </w:t>
      </w:r>
      <w:r w:rsidR="003029A2" w:rsidRPr="00CD28B4">
        <w:t>out</w:t>
      </w:r>
      <w:r w:rsidRPr="00CD28B4">
        <w:t xml:space="preserve"> appointment, </w:t>
      </w:r>
      <w:r w:rsidR="00C40419" w:rsidRPr="00CD28B4">
        <w:t xml:space="preserve">the user </w:t>
      </w:r>
      <w:r w:rsidR="00D52A92" w:rsidRPr="00CD28B4">
        <w:t>will</w:t>
      </w:r>
      <w:r w:rsidR="00C40419" w:rsidRPr="00CD28B4">
        <w:t xml:space="preserve"> select the ellips</w:t>
      </w:r>
      <w:r w:rsidR="00D52A92" w:rsidRPr="00CD28B4">
        <w:t>i</w:t>
      </w:r>
      <w:r w:rsidR="00C40419"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_Ref165627454 \h  \* MERGEFORMAT </w:instrText>
      </w:r>
      <w:r w:rsidR="008A3E2E" w:rsidRPr="00CD28B4">
        <w:rPr>
          <w:b/>
          <w:bCs/>
        </w:rPr>
      </w:r>
      <w:r w:rsidR="008A3E2E" w:rsidRPr="00CD28B4">
        <w:rPr>
          <w:b/>
          <w:bCs/>
        </w:rPr>
        <w:fldChar w:fldCharType="separate"/>
      </w:r>
      <w:hyperlink w:anchor="_Ref1656274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230</w:t>
        </w:r>
        <w:r w:rsidR="00CD28B4" w:rsidRPr="00CD28B4">
          <w:rPr>
            <w:rStyle w:val="Hyperlink"/>
            <w:rFonts w:ascii="Segoe UI Symbol" w:hAnsi="Segoe UI Symbol" w:cs="Segoe UI Symbol"/>
            <w:bCs/>
            <w:noProof/>
          </w:rPr>
          <w:t>⁠</w:t>
        </w:r>
      </w:hyperlink>
      <w:r w:rsidR="008A3E2E" w:rsidRPr="00CD28B4">
        <w:rPr>
          <w:b/>
          <w:bCs/>
        </w:rPr>
        <w:fldChar w:fldCharType="end"/>
      </w:r>
      <w:r w:rsidR="00C40419" w:rsidRPr="00CD28B4">
        <w:t xml:space="preserve">, next to the appointment within the </w:t>
      </w:r>
      <w:r w:rsidR="00146459" w:rsidRPr="00CD28B4">
        <w:t>History grid under Appointments</w:t>
      </w:r>
      <w:r w:rsidR="00C40419" w:rsidRPr="00CD28B4">
        <w:t>.</w:t>
      </w:r>
    </w:p>
    <w:p w14:paraId="23AEF45A" w14:textId="5238F0F2" w:rsidR="007C140A" w:rsidRPr="00CD28B4" w:rsidRDefault="00B0541E" w:rsidP="007C140A">
      <w:pPr>
        <w:pStyle w:val="ListParagraph"/>
        <w:keepNext/>
        <w:spacing w:before="120" w:after="120"/>
        <w:ind w:left="360"/>
        <w:contextualSpacing w:val="0"/>
      </w:pPr>
      <w:r w:rsidRPr="00CD28B4">
        <w:rPr>
          <w:noProof/>
        </w:rPr>
        <w:drawing>
          <wp:inline distT="0" distB="0" distL="0" distR="0" wp14:anchorId="6D805219" wp14:editId="6B085AA7">
            <wp:extent cx="5486400" cy="1775460"/>
            <wp:effectExtent l="19050" t="19050" r="19050" b="15240"/>
            <wp:docPr id="502834140" name="Picture 1" descr="Action Menu Button to Undo Check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34140" name="Picture 1" descr="Action Menu Button to Undo Check Out"/>
                    <pic:cNvPicPr/>
                  </pic:nvPicPr>
                  <pic:blipFill>
                    <a:blip r:embed="rId219"/>
                    <a:stretch>
                      <a:fillRect/>
                    </a:stretch>
                  </pic:blipFill>
                  <pic:spPr>
                    <a:xfrm>
                      <a:off x="0" y="0"/>
                      <a:ext cx="5486400" cy="1775460"/>
                    </a:xfrm>
                    <a:prstGeom prst="rect">
                      <a:avLst/>
                    </a:prstGeom>
                    <a:ln>
                      <a:solidFill>
                        <a:schemeClr val="tx1"/>
                      </a:solidFill>
                    </a:ln>
                  </pic:spPr>
                </pic:pic>
              </a:graphicData>
            </a:graphic>
          </wp:inline>
        </w:drawing>
      </w:r>
    </w:p>
    <w:p w14:paraId="20F334F8" w14:textId="1EDE2102" w:rsidR="00F37E8D" w:rsidRPr="00CD28B4" w:rsidRDefault="007C140A" w:rsidP="00F26427">
      <w:pPr>
        <w:pStyle w:val="Caption"/>
        <w:ind w:left="360"/>
      </w:pPr>
      <w:bookmarkStart w:id="654" w:name="_Ref165627454"/>
      <w:bookmarkStart w:id="655" w:name="_Toc235204066"/>
      <w:r w:rsidRPr="00CD28B4">
        <w:t xml:space="preserve">Figure </w:t>
      </w:r>
      <w:fldSimple w:instr=" SEQ Figure \* ARABIC ">
        <w:r w:rsidR="00DA2067" w:rsidRPr="00CD28B4">
          <w:rPr>
            <w:noProof/>
          </w:rPr>
          <w:t>230</w:t>
        </w:r>
      </w:fldSimple>
      <w:bookmarkEnd w:id="654"/>
      <w:r w:rsidR="00F26427" w:rsidRPr="00CD28B4">
        <w:rPr>
          <w:noProof/>
        </w:rPr>
        <w:t>:</w:t>
      </w:r>
      <w:r w:rsidR="0042179E" w:rsidRPr="00CD28B4">
        <w:rPr>
          <w:noProof/>
        </w:rPr>
        <w:t xml:space="preserve"> Action Menu Button to Undo Check Out</w:t>
      </w:r>
      <w:bookmarkEnd w:id="655"/>
    </w:p>
    <w:p w14:paraId="35C9DE94" w14:textId="36AB0EC7" w:rsidR="002167A7" w:rsidRPr="00CD28B4" w:rsidRDefault="002167A7" w:rsidP="00B93866">
      <w:pPr>
        <w:pStyle w:val="ListParagraph"/>
        <w:numPr>
          <w:ilvl w:val="0"/>
          <w:numId w:val="48"/>
        </w:numPr>
        <w:spacing w:before="120" w:after="120"/>
        <w:contextualSpacing w:val="0"/>
      </w:pPr>
      <w:r w:rsidRPr="00CD28B4">
        <w:t xml:space="preserve">This will cause the action menu to appear. The user will then need to select the “Undo Check </w:t>
      </w:r>
      <w:r w:rsidR="00975A69" w:rsidRPr="00CD28B4">
        <w:t>Out Patient</w:t>
      </w:r>
      <w:r w:rsidRPr="00CD28B4">
        <w:t>” option, seen in</w:t>
      </w:r>
      <w:r w:rsidR="008A3E2E" w:rsidRPr="00CD28B4">
        <w:t xml:space="preserve"> </w:t>
      </w:r>
      <w:r w:rsidR="008A3E2E" w:rsidRPr="00CD28B4">
        <w:rPr>
          <w:b/>
          <w:bCs/>
        </w:rPr>
        <w:fldChar w:fldCharType="begin" w:fldLock="1"/>
      </w:r>
      <w:r w:rsidR="008A3E2E" w:rsidRPr="00CD28B4">
        <w:rPr>
          <w:b/>
          <w:bCs/>
        </w:rPr>
        <w:instrText xml:space="preserve"> REF _Ref165627466 \h  \* MERGEFORMAT </w:instrText>
      </w:r>
      <w:r w:rsidR="008A3E2E" w:rsidRPr="00CD28B4">
        <w:rPr>
          <w:b/>
          <w:bCs/>
        </w:rPr>
      </w:r>
      <w:r w:rsidR="008A3E2E" w:rsidRPr="00CD28B4">
        <w:rPr>
          <w:b/>
          <w:bCs/>
        </w:rPr>
        <w:fldChar w:fldCharType="separate"/>
      </w:r>
      <w:hyperlink w:anchor="_Ref16562746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r w:rsidR="00975A69" w:rsidRPr="00CD28B4">
        <w:t xml:space="preserve"> This will cause the page to automatically </w:t>
      </w:r>
      <w:r w:rsidR="009C7ACA" w:rsidRPr="00CD28B4">
        <w:t>refresh,</w:t>
      </w:r>
      <w:r w:rsidR="00975A69" w:rsidRPr="00CD28B4">
        <w:t xml:space="preserve"> and the appointment</w:t>
      </w:r>
      <w:r w:rsidR="00EF1510" w:rsidRPr="00CD28B4">
        <w:t xml:space="preserve"> moved to the Pending grid</w:t>
      </w:r>
      <w:r w:rsidR="009C7ACA" w:rsidRPr="00CD28B4">
        <w:t xml:space="preserve"> where it is no longer checked out</w:t>
      </w:r>
      <w:r w:rsidR="00975A69" w:rsidRPr="00CD28B4">
        <w:t>.</w:t>
      </w:r>
    </w:p>
    <w:p w14:paraId="5EB92B65" w14:textId="77777777" w:rsidR="007C140A" w:rsidRPr="00CD28B4" w:rsidRDefault="0076077C" w:rsidP="007C140A">
      <w:pPr>
        <w:pStyle w:val="ListParagraph"/>
        <w:keepNext/>
        <w:spacing w:before="120" w:after="120"/>
        <w:ind w:left="360"/>
        <w:contextualSpacing w:val="0"/>
      </w:pPr>
      <w:r w:rsidRPr="00CD28B4">
        <w:rPr>
          <w:noProof/>
        </w:rPr>
        <w:drawing>
          <wp:inline distT="0" distB="0" distL="0" distR="0" wp14:anchorId="68C91594" wp14:editId="7DF24FAA">
            <wp:extent cx="5486400" cy="2215075"/>
            <wp:effectExtent l="19050" t="19050" r="19050" b="13970"/>
            <wp:docPr id="202" name="Picture 202" descr="Undo Check Out Patient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Undo Check Out Patient Option from the Pending Appointments Action Menu"/>
                    <pic:cNvPicPr/>
                  </pic:nvPicPr>
                  <pic:blipFill>
                    <a:blip r:embed="rId220"/>
                    <a:stretch>
                      <a:fillRect/>
                    </a:stretch>
                  </pic:blipFill>
                  <pic:spPr>
                    <a:xfrm>
                      <a:off x="0" y="0"/>
                      <a:ext cx="5486400" cy="2215075"/>
                    </a:xfrm>
                    <a:prstGeom prst="rect">
                      <a:avLst/>
                    </a:prstGeom>
                    <a:ln>
                      <a:solidFill>
                        <a:schemeClr val="tx1"/>
                      </a:solidFill>
                    </a:ln>
                  </pic:spPr>
                </pic:pic>
              </a:graphicData>
            </a:graphic>
          </wp:inline>
        </w:drawing>
      </w:r>
    </w:p>
    <w:p w14:paraId="7B019A32" w14:textId="0FBCFCF2" w:rsidR="00F37E8D" w:rsidRPr="00CD28B4" w:rsidRDefault="007C140A" w:rsidP="0061002A">
      <w:pPr>
        <w:pStyle w:val="Caption"/>
        <w:ind w:left="360"/>
        <w:rPr>
          <w:noProof/>
        </w:rPr>
      </w:pPr>
      <w:bookmarkStart w:id="656" w:name="_Ref165627466"/>
      <w:bookmarkStart w:id="657" w:name="_Toc235204067"/>
      <w:r w:rsidRPr="00CD28B4">
        <w:t xml:space="preserve">Figure </w:t>
      </w:r>
      <w:fldSimple w:instr=" SEQ Figure \* ARABIC ">
        <w:r w:rsidR="00DA2067" w:rsidRPr="00CD28B4">
          <w:rPr>
            <w:noProof/>
          </w:rPr>
          <w:t>231</w:t>
        </w:r>
      </w:fldSimple>
      <w:bookmarkEnd w:id="656"/>
      <w:r w:rsidR="0061002A" w:rsidRPr="00CD28B4">
        <w:rPr>
          <w:noProof/>
        </w:rPr>
        <w:t>: Undo Check Out Patient Option from the Pending Appointments Action Menu</w:t>
      </w:r>
      <w:bookmarkEnd w:id="657"/>
    </w:p>
    <w:p w14:paraId="5AE18620" w14:textId="3F119ADB" w:rsidR="00BB3643" w:rsidRPr="00CD28B4" w:rsidRDefault="001B77C7" w:rsidP="00AA32A9">
      <w:pPr>
        <w:pStyle w:val="NoteStyle1"/>
      </w:pPr>
      <w:r w:rsidRPr="00CD28B4">
        <w:t xml:space="preserve">Note: Users can only undo a checkout on the day of the </w:t>
      </w:r>
      <w:r w:rsidR="001943F9" w:rsidRPr="00CD28B4">
        <w:t>appointment being checked out.</w:t>
      </w:r>
      <w:bookmarkStart w:id="658" w:name="_Toc172206327"/>
    </w:p>
    <w:p w14:paraId="1C47602B" w14:textId="1D1C1F17" w:rsidR="005958BD" w:rsidRPr="00CD28B4" w:rsidRDefault="005958BD" w:rsidP="00A54CA9">
      <w:pPr>
        <w:pStyle w:val="Heading3"/>
        <w:spacing w:before="120" w:after="120"/>
      </w:pPr>
      <w:bookmarkStart w:id="659" w:name="_Toc235203794"/>
      <w:r w:rsidRPr="00CD28B4">
        <w:t>4.4.</w:t>
      </w:r>
      <w:r w:rsidR="00DE2314" w:rsidRPr="00CD28B4">
        <w:t>1</w:t>
      </w:r>
      <w:r w:rsidR="003301AD" w:rsidRPr="00CD28B4">
        <w:t>0</w:t>
      </w:r>
      <w:r w:rsidRPr="00CD28B4">
        <w:t xml:space="preserve"> Mark as No Show</w:t>
      </w:r>
      <w:bookmarkEnd w:id="658"/>
      <w:bookmarkEnd w:id="659"/>
    </w:p>
    <w:p w14:paraId="01E21B0B" w14:textId="0928B874" w:rsidR="009424D3" w:rsidRPr="00CD28B4" w:rsidRDefault="009424D3" w:rsidP="00B93866">
      <w:pPr>
        <w:pStyle w:val="ListParagraph"/>
        <w:numPr>
          <w:ilvl w:val="0"/>
          <w:numId w:val="49"/>
        </w:numPr>
        <w:spacing w:before="120" w:after="120"/>
        <w:contextualSpacing w:val="0"/>
      </w:pPr>
      <w:r w:rsidRPr="00CD28B4">
        <w:t xml:space="preserve">To </w:t>
      </w:r>
      <w:r w:rsidR="00710AA6" w:rsidRPr="00CD28B4">
        <w:t>mark an</w:t>
      </w:r>
      <w:r w:rsidRPr="00CD28B4">
        <w:t xml:space="preserve"> appointment</w:t>
      </w:r>
      <w:r w:rsidR="00710AA6" w:rsidRPr="00CD28B4">
        <w:t xml:space="preserve"> as no show</w:t>
      </w:r>
      <w:r w:rsidRPr="00CD28B4">
        <w:t xml:space="preserve">, </w:t>
      </w:r>
      <w:r w:rsidR="00817229" w:rsidRPr="00CD28B4">
        <w:t xml:space="preserve">the user </w:t>
      </w:r>
      <w:r w:rsidR="00D52A92" w:rsidRPr="00CD28B4">
        <w:t>will</w:t>
      </w:r>
      <w:r w:rsidR="00817229" w:rsidRPr="00CD28B4">
        <w:t xml:space="preserve"> select the ellips</w:t>
      </w:r>
      <w:r w:rsidR="00D52A92" w:rsidRPr="00CD28B4">
        <w:t>i</w:t>
      </w:r>
      <w:r w:rsidR="00817229" w:rsidRPr="00CD28B4">
        <w:t>s, seen in</w:t>
      </w:r>
      <w:r w:rsidR="00C761B2" w:rsidRPr="00CD28B4">
        <w:t xml:space="preserve"> </w:t>
      </w:r>
      <w:r w:rsidR="00C761B2" w:rsidRPr="00CD28B4">
        <w:rPr>
          <w:b/>
          <w:bCs/>
        </w:rPr>
        <w:fldChar w:fldCharType="begin" w:fldLock="1"/>
      </w:r>
      <w:r w:rsidR="00C761B2" w:rsidRPr="00CD28B4">
        <w:rPr>
          <w:b/>
          <w:bCs/>
        </w:rPr>
        <w:instrText xml:space="preserve"> REF _Ref165627480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48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232</w:t>
        </w:r>
        <w:r w:rsidR="00CD28B4" w:rsidRPr="00CD28B4">
          <w:rPr>
            <w:rStyle w:val="Hyperlink"/>
            <w:rFonts w:ascii="Segoe UI Symbol" w:hAnsi="Segoe UI Symbol" w:cs="Segoe UI Symbol"/>
            <w:bCs/>
            <w:noProof/>
          </w:rPr>
          <w:t>⁠</w:t>
        </w:r>
      </w:hyperlink>
      <w:r w:rsidR="00C761B2" w:rsidRPr="00CD28B4">
        <w:rPr>
          <w:b/>
          <w:bCs/>
        </w:rPr>
        <w:fldChar w:fldCharType="end"/>
      </w:r>
      <w:r w:rsidR="00817229" w:rsidRPr="00CD28B4">
        <w:t xml:space="preserve">, next to the appointment within the </w:t>
      </w:r>
      <w:r w:rsidR="00A33AC1" w:rsidRPr="00CD28B4">
        <w:t>Pending grid under Appointments</w:t>
      </w:r>
      <w:r w:rsidR="00817229" w:rsidRPr="00CD28B4">
        <w:t>.</w:t>
      </w:r>
    </w:p>
    <w:p w14:paraId="37ACDC1F" w14:textId="24619744" w:rsidR="007C140A" w:rsidRPr="00CD28B4" w:rsidRDefault="00DC3CEF" w:rsidP="007C140A">
      <w:pPr>
        <w:pStyle w:val="ListParagraph"/>
        <w:keepNext/>
        <w:spacing w:before="120" w:after="120"/>
        <w:ind w:left="360"/>
        <w:contextualSpacing w:val="0"/>
      </w:pPr>
      <w:r w:rsidRPr="00CD28B4">
        <w:rPr>
          <w:noProof/>
        </w:rPr>
        <w:drawing>
          <wp:inline distT="0" distB="0" distL="0" distR="0" wp14:anchorId="4EF4E40B" wp14:editId="2797C8F3">
            <wp:extent cx="5486400" cy="1809457"/>
            <wp:effectExtent l="19050" t="19050" r="19050" b="19685"/>
            <wp:docPr id="1934843442" name="Picture 1" descr="Action Menu Button to Mark as No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43442" name="Picture 1" descr="Action Menu Button to Mark as No Show"/>
                    <pic:cNvPicPr/>
                  </pic:nvPicPr>
                  <pic:blipFill>
                    <a:blip r:embed="rId221"/>
                    <a:stretch>
                      <a:fillRect/>
                    </a:stretch>
                  </pic:blipFill>
                  <pic:spPr>
                    <a:xfrm>
                      <a:off x="0" y="0"/>
                      <a:ext cx="5486400" cy="1809457"/>
                    </a:xfrm>
                    <a:prstGeom prst="rect">
                      <a:avLst/>
                    </a:prstGeom>
                    <a:ln>
                      <a:solidFill>
                        <a:schemeClr val="tx1"/>
                      </a:solidFill>
                    </a:ln>
                  </pic:spPr>
                </pic:pic>
              </a:graphicData>
            </a:graphic>
          </wp:inline>
        </w:drawing>
      </w:r>
    </w:p>
    <w:p w14:paraId="479C0C99" w14:textId="71BF490D" w:rsidR="00521F97" w:rsidRPr="00CD28B4" w:rsidRDefault="007C140A" w:rsidP="00307621">
      <w:pPr>
        <w:pStyle w:val="Caption"/>
        <w:ind w:left="360"/>
      </w:pPr>
      <w:bookmarkStart w:id="660" w:name="_Ref165627480"/>
      <w:bookmarkStart w:id="661" w:name="_Toc235204068"/>
      <w:r w:rsidRPr="00CD28B4">
        <w:t xml:space="preserve">Figure </w:t>
      </w:r>
      <w:fldSimple w:instr=" SEQ Figure \* ARABIC ">
        <w:r w:rsidR="00DA2067" w:rsidRPr="00CD28B4">
          <w:rPr>
            <w:noProof/>
          </w:rPr>
          <w:t>232</w:t>
        </w:r>
      </w:fldSimple>
      <w:bookmarkEnd w:id="660"/>
      <w:r w:rsidR="00B46ABD" w:rsidRPr="00CD28B4">
        <w:rPr>
          <w:noProof/>
        </w:rPr>
        <w:t>: Action Menu Button to Mark as No Show</w:t>
      </w:r>
      <w:bookmarkEnd w:id="661"/>
    </w:p>
    <w:p w14:paraId="1AB217E5" w14:textId="7F39F5ED" w:rsidR="00817229" w:rsidRPr="00CD28B4" w:rsidRDefault="00817229" w:rsidP="00B93866">
      <w:pPr>
        <w:pStyle w:val="ListParagraph"/>
        <w:numPr>
          <w:ilvl w:val="0"/>
          <w:numId w:val="49"/>
        </w:numPr>
        <w:spacing w:before="120" w:after="120"/>
        <w:contextualSpacing w:val="0"/>
      </w:pPr>
      <w:r w:rsidRPr="00CD28B4">
        <w:t>This will cause the action menu to appear. The user will then need to select the “Mark as No Show” option, seen in</w:t>
      </w:r>
      <w:r w:rsidR="008A3E2E" w:rsidRPr="00CD28B4">
        <w:t xml:space="preserve"> </w:t>
      </w:r>
      <w:r w:rsidR="008A3E2E" w:rsidRPr="00CD28B4">
        <w:rPr>
          <w:b/>
          <w:bCs/>
        </w:rPr>
        <w:fldChar w:fldCharType="begin" w:fldLock="1"/>
      </w:r>
      <w:r w:rsidR="008A3E2E" w:rsidRPr="00CD28B4">
        <w:rPr>
          <w:b/>
          <w:bCs/>
        </w:rPr>
        <w:instrText xml:space="preserve"> REF _Ref165627496 \h  \* MERGEFORMAT </w:instrText>
      </w:r>
      <w:r w:rsidR="008A3E2E" w:rsidRPr="00CD28B4">
        <w:rPr>
          <w:b/>
          <w:bCs/>
        </w:rPr>
      </w:r>
      <w:r w:rsidR="008A3E2E" w:rsidRPr="00CD28B4">
        <w:rPr>
          <w:b/>
          <w:bCs/>
        </w:rPr>
        <w:fldChar w:fldCharType="separate"/>
      </w:r>
      <w:hyperlink w:anchor="_Ref16562749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233</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7B0C98F6" w14:textId="6B06EC44" w:rsidR="00F71F76" w:rsidRPr="00CD28B4" w:rsidRDefault="007B1F01" w:rsidP="00F71F76">
      <w:pPr>
        <w:pStyle w:val="ListParagraph"/>
        <w:keepNext/>
        <w:spacing w:before="120" w:after="120"/>
        <w:ind w:left="360"/>
        <w:contextualSpacing w:val="0"/>
      </w:pPr>
      <w:r w:rsidRPr="00CD28B4">
        <w:rPr>
          <w:noProof/>
        </w:rPr>
        <w:drawing>
          <wp:inline distT="0" distB="0" distL="0" distR="0" wp14:anchorId="03A2DE26" wp14:editId="54D0BB80">
            <wp:extent cx="5486400" cy="2555045"/>
            <wp:effectExtent l="19050" t="19050" r="19050" b="17145"/>
            <wp:docPr id="434650157" name="Picture 1" descr="Mark as No Show Option from the Pending Appointment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50157" name="Picture 1" descr="Mark as No Show Option from the Pending Appointment Action Menu"/>
                    <pic:cNvPicPr/>
                  </pic:nvPicPr>
                  <pic:blipFill>
                    <a:blip r:embed="rId222"/>
                    <a:stretch>
                      <a:fillRect/>
                    </a:stretch>
                  </pic:blipFill>
                  <pic:spPr>
                    <a:xfrm>
                      <a:off x="0" y="0"/>
                      <a:ext cx="5486400" cy="2555045"/>
                    </a:xfrm>
                    <a:prstGeom prst="rect">
                      <a:avLst/>
                    </a:prstGeom>
                    <a:ln>
                      <a:solidFill>
                        <a:schemeClr val="tx1"/>
                      </a:solidFill>
                    </a:ln>
                  </pic:spPr>
                </pic:pic>
              </a:graphicData>
            </a:graphic>
          </wp:inline>
        </w:drawing>
      </w:r>
    </w:p>
    <w:p w14:paraId="6DDEB684" w14:textId="29A98F92" w:rsidR="00FE7EEA" w:rsidRPr="00CD28B4" w:rsidRDefault="00F71F76" w:rsidP="00B46ABD">
      <w:pPr>
        <w:pStyle w:val="Caption"/>
        <w:ind w:left="360"/>
      </w:pPr>
      <w:bookmarkStart w:id="662" w:name="_Ref165627496"/>
      <w:bookmarkStart w:id="663" w:name="_Toc235204069"/>
      <w:r w:rsidRPr="00CD28B4">
        <w:t xml:space="preserve">Figure </w:t>
      </w:r>
      <w:fldSimple w:instr=" SEQ Figure \* ARABIC ">
        <w:r w:rsidR="00DA2067" w:rsidRPr="00CD28B4">
          <w:rPr>
            <w:noProof/>
          </w:rPr>
          <w:t>233</w:t>
        </w:r>
      </w:fldSimple>
      <w:bookmarkEnd w:id="662"/>
      <w:r w:rsidR="004F56F5" w:rsidRPr="00CD28B4">
        <w:rPr>
          <w:noProof/>
        </w:rPr>
        <w:t>: Mark as No Show Option from the Pending Appointment Action Menu</w:t>
      </w:r>
      <w:bookmarkEnd w:id="663"/>
    </w:p>
    <w:p w14:paraId="36549107" w14:textId="68CBC324" w:rsidR="006A02E7" w:rsidRPr="00CD28B4" w:rsidRDefault="006A02E7" w:rsidP="0078783B">
      <w:pPr>
        <w:pStyle w:val="NoteStyle1"/>
      </w:pPr>
      <w:r w:rsidRPr="00CD28B4">
        <w:t xml:space="preserve">Note: </w:t>
      </w:r>
      <w:r w:rsidR="004939C9" w:rsidRPr="00CD28B4">
        <w:t xml:space="preserve">Users </w:t>
      </w:r>
      <w:r w:rsidR="005F04C5" w:rsidRPr="00CD28B4">
        <w:t>can</w:t>
      </w:r>
      <w:r w:rsidRPr="00CD28B4">
        <w:t xml:space="preserve"> only mark an appointment as no</w:t>
      </w:r>
      <w:r w:rsidR="005276E2" w:rsidRPr="00CD28B4">
        <w:t xml:space="preserve"> show on the day of the appointment</w:t>
      </w:r>
      <w:r w:rsidR="004939C9" w:rsidRPr="00CD28B4">
        <w:t xml:space="preserve"> after the start time of the appointment has passed</w:t>
      </w:r>
      <w:r w:rsidR="005276E2" w:rsidRPr="00CD28B4">
        <w:t>.</w:t>
      </w:r>
    </w:p>
    <w:p w14:paraId="15D51F02" w14:textId="3FE6C7EA" w:rsidR="009424D3" w:rsidRPr="00CD28B4" w:rsidRDefault="001371E6" w:rsidP="00B93866">
      <w:pPr>
        <w:pStyle w:val="ListParagraph"/>
        <w:numPr>
          <w:ilvl w:val="0"/>
          <w:numId w:val="49"/>
        </w:numPr>
        <w:spacing w:before="120" w:after="120"/>
        <w:contextualSpacing w:val="0"/>
      </w:pPr>
      <w:r w:rsidRPr="00CD28B4">
        <w:t xml:space="preserve">Once selected, the Confirm No Show window will appear. The user will need to select </w:t>
      </w:r>
      <w:r w:rsidR="000B273B" w:rsidRPr="00CD28B4">
        <w:t xml:space="preserve">the </w:t>
      </w:r>
      <w:r w:rsidRPr="00CD28B4">
        <w:t>“Confirm”</w:t>
      </w:r>
      <w:r w:rsidR="000B273B"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_Ref165627515 \h  \* MERGEFORMAT </w:instrText>
      </w:r>
      <w:r w:rsidR="008A3E2E" w:rsidRPr="00CD28B4">
        <w:rPr>
          <w:b/>
          <w:bCs/>
        </w:rPr>
      </w:r>
      <w:r w:rsidR="008A3E2E" w:rsidRPr="00CD28B4">
        <w:rPr>
          <w:b/>
          <w:bCs/>
        </w:rPr>
        <w:fldChar w:fldCharType="separate"/>
      </w:r>
      <w:hyperlink w:anchor="_Ref16562751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234</w:t>
        </w:r>
        <w:r w:rsidR="00CD28B4" w:rsidRPr="00CD28B4">
          <w:rPr>
            <w:rStyle w:val="Hyperlink"/>
            <w:rFonts w:ascii="Segoe UI Symbol" w:hAnsi="Segoe UI Symbol" w:cs="Segoe UI Symbol"/>
            <w:bCs/>
            <w:noProof/>
          </w:rPr>
          <w:t>⁠</w:t>
        </w:r>
      </w:hyperlink>
      <w:r w:rsidR="008A3E2E" w:rsidRPr="00CD28B4">
        <w:rPr>
          <w:b/>
          <w:bCs/>
        </w:rPr>
        <w:fldChar w:fldCharType="end"/>
      </w:r>
      <w:r w:rsidR="000B273B" w:rsidRPr="00CD28B4">
        <w:t>,</w:t>
      </w:r>
      <w:r w:rsidRPr="00CD28B4">
        <w:t xml:space="preserve"> to continue.</w:t>
      </w:r>
    </w:p>
    <w:p w14:paraId="606C57F4" w14:textId="70F28504" w:rsidR="00F71F76" w:rsidRPr="00CD28B4" w:rsidRDefault="003E587F" w:rsidP="00F71F76">
      <w:pPr>
        <w:pStyle w:val="ListParagraph"/>
        <w:keepNext/>
        <w:spacing w:before="120" w:after="120"/>
        <w:ind w:left="360"/>
        <w:contextualSpacing w:val="0"/>
      </w:pPr>
      <w:r w:rsidRPr="00CD28B4">
        <w:rPr>
          <w:noProof/>
        </w:rPr>
        <w:drawing>
          <wp:inline distT="0" distB="0" distL="0" distR="0" wp14:anchorId="22E5DBE6" wp14:editId="10F13251">
            <wp:extent cx="5486400" cy="1653842"/>
            <wp:effectExtent l="19050" t="19050" r="19050" b="22860"/>
            <wp:docPr id="1064441615" name="Picture 1" descr="Confirm Button to Mark as No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41615" name="Picture 1" descr="Confirm Button to Mark as No Show"/>
                    <pic:cNvPicPr/>
                  </pic:nvPicPr>
                  <pic:blipFill>
                    <a:blip r:embed="rId223"/>
                    <a:stretch>
                      <a:fillRect/>
                    </a:stretch>
                  </pic:blipFill>
                  <pic:spPr>
                    <a:xfrm>
                      <a:off x="0" y="0"/>
                      <a:ext cx="5486400" cy="1653842"/>
                    </a:xfrm>
                    <a:prstGeom prst="rect">
                      <a:avLst/>
                    </a:prstGeom>
                    <a:ln>
                      <a:solidFill>
                        <a:schemeClr val="tx1"/>
                      </a:solidFill>
                    </a:ln>
                  </pic:spPr>
                </pic:pic>
              </a:graphicData>
            </a:graphic>
          </wp:inline>
        </w:drawing>
      </w:r>
    </w:p>
    <w:p w14:paraId="49B464B1" w14:textId="400AA02F" w:rsidR="00D82217" w:rsidRPr="00CD28B4" w:rsidRDefault="00F71F76" w:rsidP="00B93FF5">
      <w:pPr>
        <w:pStyle w:val="Caption"/>
        <w:ind w:left="360"/>
      </w:pPr>
      <w:bookmarkStart w:id="664" w:name="_Ref165627515"/>
      <w:bookmarkStart w:id="665" w:name="_Toc235204070"/>
      <w:r w:rsidRPr="00CD28B4">
        <w:t xml:space="preserve">Figure </w:t>
      </w:r>
      <w:fldSimple w:instr=" SEQ Figure \* ARABIC ">
        <w:r w:rsidR="00DA2067" w:rsidRPr="00CD28B4">
          <w:rPr>
            <w:noProof/>
          </w:rPr>
          <w:t>234</w:t>
        </w:r>
      </w:fldSimple>
      <w:bookmarkEnd w:id="664"/>
      <w:r w:rsidR="00B34051" w:rsidRPr="00CD28B4">
        <w:rPr>
          <w:noProof/>
        </w:rPr>
        <w:t>: Confirm Button to Mark as No Show</w:t>
      </w:r>
      <w:bookmarkEnd w:id="665"/>
    </w:p>
    <w:p w14:paraId="281AE940" w14:textId="58FB3AF5" w:rsidR="005D68F3" w:rsidRPr="00CD28B4" w:rsidRDefault="00647FFD" w:rsidP="0078783B">
      <w:pPr>
        <w:pStyle w:val="NoteStyle1"/>
      </w:pPr>
      <w:r w:rsidRPr="00CD28B4">
        <w:t>Note: The user can also select the “Cancel” button seen in</w:t>
      </w:r>
      <w:r w:rsidR="008A3E2E" w:rsidRPr="00CD28B4">
        <w:t xml:space="preserve"> </w:t>
      </w:r>
      <w:r w:rsidR="008A3E2E" w:rsidRPr="00CD28B4">
        <w:rPr>
          <w:b/>
          <w:bCs/>
        </w:rPr>
        <w:fldChar w:fldCharType="begin" w:fldLock="1"/>
      </w:r>
      <w:r w:rsidR="008A3E2E" w:rsidRPr="00CD28B4">
        <w:rPr>
          <w:b/>
          <w:bCs/>
        </w:rPr>
        <w:instrText xml:space="preserve"> REF _Ref165627515 \h  \* MERGEFORMAT </w:instrText>
      </w:r>
      <w:r w:rsidR="008A3E2E" w:rsidRPr="00CD28B4">
        <w:rPr>
          <w:b/>
          <w:bCs/>
        </w:rPr>
      </w:r>
      <w:r w:rsidR="008A3E2E" w:rsidRPr="00CD28B4">
        <w:rPr>
          <w:b/>
          <w:bCs/>
        </w:rPr>
        <w:fldChar w:fldCharType="separate"/>
      </w:r>
      <w:hyperlink w:anchor="_Ref16562751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234</w:t>
        </w:r>
        <w:r w:rsidR="00CD28B4" w:rsidRPr="00CD28B4">
          <w:rPr>
            <w:rStyle w:val="Hyperlink"/>
            <w:rFonts w:ascii="Segoe UI Symbol" w:hAnsi="Segoe UI Symbol" w:cs="Segoe UI Symbol"/>
            <w:bCs/>
            <w:noProof/>
          </w:rPr>
          <w:t>⁠</w:t>
        </w:r>
      </w:hyperlink>
      <w:r w:rsidR="008A3E2E" w:rsidRPr="00CD28B4">
        <w:rPr>
          <w:b/>
          <w:bCs/>
        </w:rPr>
        <w:fldChar w:fldCharType="end"/>
      </w:r>
      <w:r w:rsidR="006474E1" w:rsidRPr="00CD28B4">
        <w:t xml:space="preserve"> </w:t>
      </w:r>
      <w:r w:rsidRPr="00CD28B4">
        <w:t xml:space="preserve">to </w:t>
      </w:r>
      <w:r w:rsidR="0020554D" w:rsidRPr="00CD28B4">
        <w:t>cancel marking the appointment as no show</w:t>
      </w:r>
      <w:r w:rsidRPr="00CD28B4">
        <w:t xml:space="preserve"> and go back to</w:t>
      </w:r>
      <w:r w:rsidRPr="00CD28B4">
        <w:lastRenderedPageBreak/>
        <w:t xml:space="preserve"> the Appointments &amp; Requests page.</w:t>
      </w:r>
    </w:p>
    <w:p w14:paraId="72BAFC6F" w14:textId="722E12C0" w:rsidR="00AC4F98" w:rsidRPr="00CD28B4" w:rsidRDefault="00AC4F98" w:rsidP="00AC4F98">
      <w:pPr>
        <w:pStyle w:val="ListParagraph"/>
        <w:numPr>
          <w:ilvl w:val="0"/>
          <w:numId w:val="49"/>
        </w:numPr>
        <w:spacing w:before="120" w:after="120"/>
        <w:contextualSpacing w:val="0"/>
      </w:pPr>
      <w:r w:rsidRPr="00CD28B4">
        <w:t>The Successfully Marked as No Show window, shown below in</w:t>
      </w:r>
      <w:r w:rsidR="00C761B2" w:rsidRPr="00CD28B4">
        <w:t xml:space="preserve"> </w:t>
      </w:r>
      <w:r w:rsidR="00C761B2" w:rsidRPr="00CD28B4">
        <w:rPr>
          <w:b/>
          <w:bCs/>
        </w:rPr>
        <w:fldChar w:fldCharType="begin" w:fldLock="1"/>
      </w:r>
      <w:r w:rsidR="00C761B2" w:rsidRPr="00CD28B4">
        <w:rPr>
          <w:b/>
          <w:bCs/>
        </w:rPr>
        <w:instrText xml:space="preserve"> REF _Ref165627546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6562754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235</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will appear. The user can choose to preview the no show letter, if needed, or select “Cancel” to continue.</w:t>
      </w:r>
    </w:p>
    <w:p w14:paraId="645DF9A4" w14:textId="7BD062B7" w:rsidR="00F71F76" w:rsidRPr="00CD28B4" w:rsidRDefault="00614503" w:rsidP="00F71F76">
      <w:pPr>
        <w:pStyle w:val="ListParagraph"/>
        <w:keepNext/>
        <w:spacing w:before="120" w:after="120"/>
        <w:ind w:left="360"/>
        <w:contextualSpacing w:val="0"/>
      </w:pPr>
      <w:r w:rsidRPr="00CD28B4">
        <w:rPr>
          <w:noProof/>
        </w:rPr>
        <w:drawing>
          <wp:inline distT="0" distB="0" distL="0" distR="0" wp14:anchorId="04680FE7" wp14:editId="7EC96F17">
            <wp:extent cx="5486400" cy="1669774"/>
            <wp:effectExtent l="19050" t="19050" r="19050" b="26035"/>
            <wp:docPr id="1975679485" name="Picture 1" descr="Preview No Show Letter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79485" name="Picture 1" descr="Preview No Show Letter Window"/>
                    <pic:cNvPicPr/>
                  </pic:nvPicPr>
                  <pic:blipFill>
                    <a:blip r:embed="rId224"/>
                    <a:stretch>
                      <a:fillRect/>
                    </a:stretch>
                  </pic:blipFill>
                  <pic:spPr>
                    <a:xfrm>
                      <a:off x="0" y="0"/>
                      <a:ext cx="5486400" cy="1669774"/>
                    </a:xfrm>
                    <a:prstGeom prst="rect">
                      <a:avLst/>
                    </a:prstGeom>
                    <a:ln>
                      <a:solidFill>
                        <a:schemeClr val="tx1"/>
                      </a:solidFill>
                    </a:ln>
                  </pic:spPr>
                </pic:pic>
              </a:graphicData>
            </a:graphic>
          </wp:inline>
        </w:drawing>
      </w:r>
    </w:p>
    <w:p w14:paraId="613A3AB1" w14:textId="757A3F1A" w:rsidR="00B86FBD" w:rsidRPr="00CD28B4" w:rsidRDefault="00F71F76" w:rsidP="00B34051">
      <w:pPr>
        <w:pStyle w:val="Caption"/>
        <w:ind w:left="360"/>
      </w:pPr>
      <w:bookmarkStart w:id="666" w:name="_Ref165627546"/>
      <w:bookmarkStart w:id="667" w:name="_Toc235204071"/>
      <w:r w:rsidRPr="00CD28B4">
        <w:t xml:space="preserve">Figure </w:t>
      </w:r>
      <w:fldSimple w:instr=" SEQ Figure \* ARABIC ">
        <w:r w:rsidR="00DA2067" w:rsidRPr="00CD28B4">
          <w:rPr>
            <w:noProof/>
          </w:rPr>
          <w:t>235</w:t>
        </w:r>
      </w:fldSimple>
      <w:bookmarkEnd w:id="666"/>
      <w:r w:rsidR="00B34051" w:rsidRPr="00CD28B4">
        <w:rPr>
          <w:noProof/>
        </w:rPr>
        <w:t xml:space="preserve">: </w:t>
      </w:r>
      <w:r w:rsidR="00C677DA" w:rsidRPr="00CD28B4">
        <w:rPr>
          <w:noProof/>
        </w:rPr>
        <w:t>Preview No Show Letter Window</w:t>
      </w:r>
      <w:bookmarkEnd w:id="667"/>
    </w:p>
    <w:p w14:paraId="1D19EC6A" w14:textId="7D202884" w:rsidR="00A6116F" w:rsidRPr="00CD28B4" w:rsidRDefault="00A6116F" w:rsidP="00A54CA9">
      <w:pPr>
        <w:pStyle w:val="Heading3"/>
        <w:spacing w:before="120" w:after="120"/>
      </w:pPr>
      <w:bookmarkStart w:id="668" w:name="_Ref165627782"/>
      <w:bookmarkStart w:id="669" w:name="_Ref165627791"/>
      <w:bookmarkStart w:id="670" w:name="_Ref165627798"/>
      <w:bookmarkStart w:id="671" w:name="_Ref165627820"/>
      <w:bookmarkStart w:id="672" w:name="_Toc172206328"/>
      <w:bookmarkStart w:id="673" w:name="_Toc235203795"/>
      <w:r w:rsidRPr="00CD28B4">
        <w:t>4.4.1</w:t>
      </w:r>
      <w:r w:rsidR="003301AD" w:rsidRPr="00CD28B4">
        <w:t>1</w:t>
      </w:r>
      <w:r w:rsidRPr="00CD28B4">
        <w:t xml:space="preserve"> Undo Mark as No Show</w:t>
      </w:r>
      <w:bookmarkEnd w:id="668"/>
      <w:bookmarkEnd w:id="669"/>
      <w:bookmarkEnd w:id="670"/>
      <w:bookmarkEnd w:id="671"/>
      <w:bookmarkEnd w:id="672"/>
      <w:bookmarkEnd w:id="673"/>
    </w:p>
    <w:p w14:paraId="70FDF9DD" w14:textId="23DC0573" w:rsidR="0074035C" w:rsidRPr="00CD28B4" w:rsidRDefault="0074035C" w:rsidP="00B93866">
      <w:pPr>
        <w:pStyle w:val="ListParagraph"/>
        <w:numPr>
          <w:ilvl w:val="0"/>
          <w:numId w:val="50"/>
        </w:numPr>
        <w:spacing w:before="120" w:after="120"/>
        <w:contextualSpacing w:val="0"/>
      </w:pPr>
      <w:r w:rsidRPr="00CD28B4">
        <w:t>To undo no show on a previously marked as no show</w:t>
      </w:r>
      <w:r w:rsidR="004E15B8" w:rsidRPr="00CD28B4">
        <w:t xml:space="preserve"> appointment</w:t>
      </w:r>
      <w:r w:rsidRPr="00CD28B4">
        <w:t xml:space="preserve">, </w:t>
      </w:r>
      <w:r w:rsidR="00854BE8" w:rsidRPr="00CD28B4">
        <w:t xml:space="preserve">the user </w:t>
      </w:r>
      <w:r w:rsidR="00D52A92" w:rsidRPr="00CD28B4">
        <w:t>will</w:t>
      </w:r>
      <w:r w:rsidR="00854BE8" w:rsidRPr="00CD28B4">
        <w:t xml:space="preserve"> select the ellips</w:t>
      </w:r>
      <w:r w:rsidR="00D52A92" w:rsidRPr="00CD28B4">
        <w:t>i</w:t>
      </w:r>
      <w:r w:rsidR="00854BE8"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_Ref165627572 \h  \* MERGEFORMAT </w:instrText>
      </w:r>
      <w:r w:rsidR="008A3E2E" w:rsidRPr="00CD28B4">
        <w:rPr>
          <w:b/>
          <w:bCs/>
        </w:rPr>
      </w:r>
      <w:r w:rsidR="008A3E2E" w:rsidRPr="00CD28B4">
        <w:rPr>
          <w:b/>
          <w:bCs/>
        </w:rPr>
        <w:fldChar w:fldCharType="separate"/>
      </w:r>
      <w:hyperlink w:anchor="_Ref16562757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236</w:t>
        </w:r>
        <w:r w:rsidR="00CD28B4" w:rsidRPr="00CD28B4">
          <w:rPr>
            <w:rStyle w:val="Hyperlink"/>
            <w:rFonts w:ascii="Segoe UI Symbol" w:hAnsi="Segoe UI Symbol" w:cs="Segoe UI Symbol"/>
            <w:bCs/>
            <w:noProof/>
          </w:rPr>
          <w:t>⁠</w:t>
        </w:r>
      </w:hyperlink>
      <w:r w:rsidR="008A3E2E" w:rsidRPr="00CD28B4">
        <w:rPr>
          <w:b/>
          <w:bCs/>
        </w:rPr>
        <w:fldChar w:fldCharType="end"/>
      </w:r>
      <w:r w:rsidR="00854BE8" w:rsidRPr="00CD28B4">
        <w:t>, next to the appointment within the</w:t>
      </w:r>
      <w:r w:rsidR="00134F7B" w:rsidRPr="00CD28B4">
        <w:t xml:space="preserve"> </w:t>
      </w:r>
      <w:r w:rsidR="00A33AC1" w:rsidRPr="00CD28B4">
        <w:t>History grid under Appointments.</w:t>
      </w:r>
    </w:p>
    <w:p w14:paraId="128469BE" w14:textId="7663FBB0" w:rsidR="00AE002C" w:rsidRPr="00CD28B4" w:rsidRDefault="0023236B" w:rsidP="00AE002C">
      <w:pPr>
        <w:pStyle w:val="ListParagraph"/>
        <w:keepNext/>
        <w:spacing w:before="120" w:after="120"/>
        <w:ind w:left="360"/>
        <w:contextualSpacing w:val="0"/>
      </w:pPr>
      <w:r w:rsidRPr="00CD28B4">
        <w:rPr>
          <w:noProof/>
        </w:rPr>
        <w:drawing>
          <wp:inline distT="0" distB="0" distL="0" distR="0" wp14:anchorId="74BB93A2" wp14:editId="0C1589A5">
            <wp:extent cx="5486400" cy="1824111"/>
            <wp:effectExtent l="19050" t="19050" r="19050" b="24130"/>
            <wp:docPr id="548848752" name="Picture 1" descr="Action Menu Button to Undo No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48752" name="Picture 1" descr="Action Menu Button to Undo No Show"/>
                    <pic:cNvPicPr/>
                  </pic:nvPicPr>
                  <pic:blipFill>
                    <a:blip r:embed="rId225"/>
                    <a:stretch>
                      <a:fillRect/>
                    </a:stretch>
                  </pic:blipFill>
                  <pic:spPr>
                    <a:xfrm>
                      <a:off x="0" y="0"/>
                      <a:ext cx="5486400" cy="1824111"/>
                    </a:xfrm>
                    <a:prstGeom prst="rect">
                      <a:avLst/>
                    </a:prstGeom>
                    <a:ln>
                      <a:solidFill>
                        <a:schemeClr val="tx1"/>
                      </a:solidFill>
                    </a:ln>
                  </pic:spPr>
                </pic:pic>
              </a:graphicData>
            </a:graphic>
          </wp:inline>
        </w:drawing>
      </w:r>
    </w:p>
    <w:p w14:paraId="00FA6812" w14:textId="09D892E6" w:rsidR="00521F97" w:rsidRPr="00CD28B4" w:rsidRDefault="00AE002C" w:rsidP="00C677DA">
      <w:pPr>
        <w:pStyle w:val="Caption"/>
        <w:ind w:left="360"/>
      </w:pPr>
      <w:bookmarkStart w:id="674" w:name="_Ref165627572"/>
      <w:bookmarkStart w:id="675" w:name="_Toc235204072"/>
      <w:r w:rsidRPr="00CD28B4">
        <w:t xml:space="preserve">Figure </w:t>
      </w:r>
      <w:fldSimple w:instr=" SEQ Figure \* ARABIC ">
        <w:r w:rsidR="00DA2067" w:rsidRPr="00CD28B4">
          <w:rPr>
            <w:noProof/>
          </w:rPr>
          <w:t>236</w:t>
        </w:r>
      </w:fldSimple>
      <w:bookmarkEnd w:id="674"/>
      <w:r w:rsidR="00C677DA" w:rsidRPr="00CD28B4">
        <w:rPr>
          <w:noProof/>
        </w:rPr>
        <w:t>:</w:t>
      </w:r>
      <w:r w:rsidR="004345BD" w:rsidRPr="00CD28B4">
        <w:rPr>
          <w:noProof/>
        </w:rPr>
        <w:t xml:space="preserve"> </w:t>
      </w:r>
      <w:r w:rsidR="008D2E40" w:rsidRPr="00CD28B4">
        <w:rPr>
          <w:noProof/>
        </w:rPr>
        <w:t>Action Menu Button to Undo No Show</w:t>
      </w:r>
      <w:bookmarkEnd w:id="675"/>
    </w:p>
    <w:p w14:paraId="417926C3" w14:textId="748D7F50" w:rsidR="004E14CC" w:rsidRPr="00CD28B4" w:rsidRDefault="004E14CC" w:rsidP="00B93866">
      <w:pPr>
        <w:pStyle w:val="ListParagraph"/>
        <w:numPr>
          <w:ilvl w:val="0"/>
          <w:numId w:val="50"/>
        </w:numPr>
        <w:spacing w:before="120" w:after="120"/>
        <w:contextualSpacing w:val="0"/>
      </w:pPr>
      <w:r w:rsidRPr="00CD28B4">
        <w:t>This will cause the a</w:t>
      </w:r>
      <w:r w:rsidRPr="00CD28B4">
        <w:lastRenderedPageBreak/>
        <w:t>ction menu to appear. The user will then need to select the “Undo No Show” option, seen in</w:t>
      </w:r>
      <w:r w:rsidR="008A3E2E" w:rsidRPr="00CD28B4">
        <w:rPr>
          <w:b/>
          <w:bCs/>
        </w:rPr>
        <w:t xml:space="preserve"> </w:t>
      </w:r>
      <w:r w:rsidR="008A3E2E" w:rsidRPr="00CD28B4">
        <w:rPr>
          <w:b/>
          <w:bCs/>
        </w:rPr>
        <w:fldChar w:fldCharType="begin" w:fldLock="1"/>
      </w:r>
      <w:r w:rsidR="008A3E2E" w:rsidRPr="00CD28B4">
        <w:rPr>
          <w:b/>
          <w:bCs/>
        </w:rPr>
        <w:instrText xml:space="preserve"> REF _Ref165627596 \h  \* MERGEFORMAT </w:instrText>
      </w:r>
      <w:r w:rsidR="008A3E2E" w:rsidRPr="00CD28B4">
        <w:rPr>
          <w:b/>
          <w:bCs/>
        </w:rPr>
      </w:r>
      <w:r w:rsidR="008A3E2E" w:rsidRPr="00CD28B4">
        <w:rPr>
          <w:b/>
          <w:bCs/>
        </w:rPr>
        <w:fldChar w:fldCharType="separate"/>
      </w:r>
      <w:hyperlink w:anchor="_Ref16562759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r w:rsidR="001447AF" w:rsidRPr="00CD28B4">
        <w:t xml:space="preserve"> This will cause the page to automatically refresh</w:t>
      </w:r>
      <w:r w:rsidR="009C7ACA" w:rsidRPr="00CD28B4">
        <w:t>,</w:t>
      </w:r>
      <w:r w:rsidR="001447AF" w:rsidRPr="00CD28B4">
        <w:t xml:space="preserve"> and the appointment</w:t>
      </w:r>
      <w:r w:rsidR="009C7ACA" w:rsidRPr="00CD28B4">
        <w:t xml:space="preserve"> moved to the Pending grid where it is</w:t>
      </w:r>
      <w:r w:rsidR="001447AF" w:rsidRPr="00CD28B4">
        <w:t xml:space="preserve"> no longer </w:t>
      </w:r>
      <w:r w:rsidR="00176A52" w:rsidRPr="00CD28B4">
        <w:t>marked as no show</w:t>
      </w:r>
      <w:r w:rsidR="000501CB" w:rsidRPr="00CD28B4">
        <w:t>.</w:t>
      </w:r>
    </w:p>
    <w:p w14:paraId="14157C50" w14:textId="174B85D0" w:rsidR="00F9551C" w:rsidRPr="00CD28B4" w:rsidRDefault="0074000B" w:rsidP="00F9551C">
      <w:pPr>
        <w:pStyle w:val="ListParagraph"/>
        <w:keepNext/>
        <w:spacing w:before="120" w:after="120"/>
        <w:ind w:left="360"/>
        <w:contextualSpacing w:val="0"/>
      </w:pPr>
      <w:r w:rsidRPr="00CD28B4">
        <w:rPr>
          <w:noProof/>
        </w:rPr>
        <w:drawing>
          <wp:inline distT="0" distB="0" distL="0" distR="0" wp14:anchorId="47593F19" wp14:editId="299E8D87">
            <wp:extent cx="5486400" cy="2494085"/>
            <wp:effectExtent l="19050" t="19050" r="19050" b="20955"/>
            <wp:docPr id="810757925" name="Picture 1" descr="Undo No Show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57925" name="Picture 1" descr="Undo No Show Option from the Pending Appointments Action Menu"/>
                    <pic:cNvPicPr/>
                  </pic:nvPicPr>
                  <pic:blipFill>
                    <a:blip r:embed="rId226"/>
                    <a:stretch>
                      <a:fillRect/>
                    </a:stretch>
                  </pic:blipFill>
                  <pic:spPr>
                    <a:xfrm>
                      <a:off x="0" y="0"/>
                      <a:ext cx="5486400" cy="2494085"/>
                    </a:xfrm>
                    <a:prstGeom prst="rect">
                      <a:avLst/>
                    </a:prstGeom>
                    <a:ln>
                      <a:solidFill>
                        <a:schemeClr val="tx1"/>
                      </a:solidFill>
                    </a:ln>
                  </pic:spPr>
                </pic:pic>
              </a:graphicData>
            </a:graphic>
          </wp:inline>
        </w:drawing>
      </w:r>
    </w:p>
    <w:p w14:paraId="25265451" w14:textId="31A41DED" w:rsidR="0004128B" w:rsidRPr="00CD28B4" w:rsidRDefault="00F9551C" w:rsidP="008D2E40">
      <w:pPr>
        <w:pStyle w:val="Caption"/>
        <w:ind w:left="360"/>
      </w:pPr>
      <w:bookmarkStart w:id="676" w:name="_Ref165627596"/>
      <w:bookmarkStart w:id="677" w:name="_Toc235204073"/>
      <w:r w:rsidRPr="00CD28B4">
        <w:t xml:space="preserve">Figure </w:t>
      </w:r>
      <w:fldSimple w:instr=" SEQ Figure \* ARABIC ">
        <w:r w:rsidR="00DA2067" w:rsidRPr="00CD28B4">
          <w:rPr>
            <w:noProof/>
          </w:rPr>
          <w:t>237</w:t>
        </w:r>
      </w:fldSimple>
      <w:bookmarkEnd w:id="676"/>
      <w:r w:rsidR="008D2E40" w:rsidRPr="00CD28B4">
        <w:rPr>
          <w:noProof/>
        </w:rPr>
        <w:t xml:space="preserve">: Undo No Show </w:t>
      </w:r>
      <w:r w:rsidR="00213954" w:rsidRPr="00CD28B4">
        <w:rPr>
          <w:noProof/>
        </w:rPr>
        <w:t>Option</w:t>
      </w:r>
      <w:r w:rsidR="008D2E40" w:rsidRPr="00CD28B4">
        <w:rPr>
          <w:noProof/>
        </w:rPr>
        <w:t xml:space="preserve"> from the Pending Appointments Action Menu</w:t>
      </w:r>
      <w:bookmarkEnd w:id="677"/>
    </w:p>
    <w:p w14:paraId="2842ACB9" w14:textId="29196D58" w:rsidR="005958BD" w:rsidRPr="00CD28B4" w:rsidRDefault="005958BD" w:rsidP="00A54CA9">
      <w:pPr>
        <w:pStyle w:val="Heading3"/>
        <w:spacing w:before="120" w:after="120"/>
      </w:pPr>
      <w:bookmarkStart w:id="678" w:name="_Ref162010675"/>
      <w:bookmarkStart w:id="679" w:name="_Toc172206329"/>
      <w:bookmarkStart w:id="680" w:name="_Toc235203796"/>
      <w:r w:rsidRPr="00CD28B4">
        <w:t>4.4.</w:t>
      </w:r>
      <w:r w:rsidR="002C12A7" w:rsidRPr="00CD28B4">
        <w:t>1</w:t>
      </w:r>
      <w:r w:rsidR="003301AD" w:rsidRPr="00CD28B4">
        <w:t>2</w:t>
      </w:r>
      <w:r w:rsidRPr="00CD28B4">
        <w:t xml:space="preserve"> Calendar View</w:t>
      </w:r>
      <w:bookmarkEnd w:id="678"/>
      <w:bookmarkEnd w:id="679"/>
      <w:bookmarkEnd w:id="680"/>
    </w:p>
    <w:p w14:paraId="3F4A6FAC" w14:textId="77777777" w:rsidR="00073483" w:rsidRPr="00CD28B4" w:rsidRDefault="003C3C47" w:rsidP="00A54CA9">
      <w:pPr>
        <w:spacing w:before="120" w:after="120"/>
      </w:pPr>
      <w:r w:rsidRPr="00CD28B4">
        <w:t xml:space="preserve">Users have the ability </w:t>
      </w:r>
      <w:r w:rsidR="00C43FA2" w:rsidRPr="00CD28B4">
        <w:t xml:space="preserve">to view the calendar for a </w:t>
      </w:r>
      <w:r w:rsidR="00922C85" w:rsidRPr="00CD28B4">
        <w:t xml:space="preserve">specific appointment. </w:t>
      </w:r>
    </w:p>
    <w:p w14:paraId="39D93E4D" w14:textId="3954202F" w:rsidR="00C34F01" w:rsidRPr="00CD28B4" w:rsidRDefault="00073483" w:rsidP="00B93866">
      <w:pPr>
        <w:pStyle w:val="ListParagraph"/>
        <w:numPr>
          <w:ilvl w:val="0"/>
          <w:numId w:val="69"/>
        </w:numPr>
        <w:spacing w:before="120" w:after="120"/>
        <w:contextualSpacing w:val="0"/>
      </w:pPr>
      <w:r w:rsidRPr="00CD28B4">
        <w:t xml:space="preserve">To view, </w:t>
      </w:r>
      <w:r w:rsidR="00C34F01" w:rsidRPr="00CD28B4">
        <w:t>u</w:t>
      </w:r>
      <w:r w:rsidR="00C5648C" w:rsidRPr="00CD28B4">
        <w:t xml:space="preserve">sers </w:t>
      </w:r>
      <w:r w:rsidR="00922C85" w:rsidRPr="00CD28B4">
        <w:t>can select the</w:t>
      </w:r>
      <w:r w:rsidR="00922C85" w:rsidRPr="00CD28B4">
        <w:lastRenderedPageBreak/>
        <w:t xml:space="preserve"> ellips</w:t>
      </w:r>
      <w:r w:rsidR="00C34F01" w:rsidRPr="00CD28B4">
        <w:t>i</w:t>
      </w:r>
      <w:r w:rsidR="00922C85" w:rsidRPr="00CD28B4">
        <w:t>s</w:t>
      </w:r>
      <w:r w:rsidR="00C34F01"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_Ref165627611 \h  \* MERGEFORMAT </w:instrText>
      </w:r>
      <w:r w:rsidR="008A3E2E" w:rsidRPr="00CD28B4">
        <w:rPr>
          <w:b/>
          <w:bCs/>
        </w:rPr>
      </w:r>
      <w:r w:rsidR="008A3E2E" w:rsidRPr="00CD28B4">
        <w:rPr>
          <w:b/>
          <w:bCs/>
        </w:rPr>
        <w:fldChar w:fldCharType="separate"/>
      </w:r>
      <w:hyperlink w:anchor="_Ref16562761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238</w:t>
        </w:r>
        <w:r w:rsidR="00CD28B4" w:rsidRPr="00CD28B4">
          <w:rPr>
            <w:rStyle w:val="Hyperlink"/>
            <w:rFonts w:ascii="Segoe UI Symbol" w:hAnsi="Segoe UI Symbol" w:cs="Segoe UI Symbol"/>
            <w:bCs/>
            <w:noProof/>
          </w:rPr>
          <w:t>⁠</w:t>
        </w:r>
      </w:hyperlink>
      <w:r w:rsidR="008A3E2E" w:rsidRPr="00CD28B4">
        <w:rPr>
          <w:b/>
          <w:bCs/>
        </w:rPr>
        <w:fldChar w:fldCharType="end"/>
      </w:r>
      <w:r w:rsidR="00C34F01" w:rsidRPr="00CD28B4">
        <w:t>,</w:t>
      </w:r>
      <w:r w:rsidR="00AB6A5E" w:rsidRPr="00CD28B4">
        <w:t xml:space="preserve"> </w:t>
      </w:r>
      <w:r w:rsidR="00922C85" w:rsidRPr="00CD28B4">
        <w:t>next to the appointment within the Pending grid</w:t>
      </w:r>
      <w:r w:rsidR="00C34F01" w:rsidRPr="00CD28B4">
        <w:t>.</w:t>
      </w:r>
    </w:p>
    <w:p w14:paraId="7513CEF1" w14:textId="49C9C444" w:rsidR="00F9551C" w:rsidRPr="00CD28B4" w:rsidRDefault="00C20254" w:rsidP="00F9551C">
      <w:pPr>
        <w:pStyle w:val="ListParagraph"/>
        <w:keepNext/>
        <w:spacing w:before="120" w:after="120"/>
        <w:ind w:left="360"/>
        <w:contextualSpacing w:val="0"/>
      </w:pPr>
      <w:r w:rsidRPr="00CD28B4">
        <w:rPr>
          <w:noProof/>
        </w:rPr>
        <w:drawing>
          <wp:inline distT="0" distB="0" distL="0" distR="0" wp14:anchorId="5C7B47C2" wp14:editId="50A3C4C2">
            <wp:extent cx="5486400" cy="1848143"/>
            <wp:effectExtent l="19050" t="19050" r="19050" b="19050"/>
            <wp:docPr id="1730539525" name="Picture 1" descr="Action Menu Button to View on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39525" name="Picture 1" descr="Action Menu Button to View on Calendar"/>
                    <pic:cNvPicPr/>
                  </pic:nvPicPr>
                  <pic:blipFill>
                    <a:blip r:embed="rId227"/>
                    <a:stretch>
                      <a:fillRect/>
                    </a:stretch>
                  </pic:blipFill>
                  <pic:spPr>
                    <a:xfrm>
                      <a:off x="0" y="0"/>
                      <a:ext cx="5486400" cy="1848143"/>
                    </a:xfrm>
                    <a:prstGeom prst="rect">
                      <a:avLst/>
                    </a:prstGeom>
                    <a:ln>
                      <a:solidFill>
                        <a:schemeClr val="tx1"/>
                      </a:solidFill>
                    </a:ln>
                  </pic:spPr>
                </pic:pic>
              </a:graphicData>
            </a:graphic>
          </wp:inline>
        </w:drawing>
      </w:r>
    </w:p>
    <w:p w14:paraId="4B62A5CF" w14:textId="14C4DF0D" w:rsidR="00C20DA3" w:rsidRPr="00CD28B4" w:rsidRDefault="00F9551C" w:rsidP="008D2E40">
      <w:pPr>
        <w:pStyle w:val="Caption"/>
        <w:ind w:left="360"/>
      </w:pPr>
      <w:bookmarkStart w:id="681" w:name="_Ref165627611"/>
      <w:bookmarkStart w:id="682" w:name="_Toc235204074"/>
      <w:r w:rsidRPr="00CD28B4">
        <w:t xml:space="preserve">Figure </w:t>
      </w:r>
      <w:fldSimple w:instr=" SEQ Figure \* ARABIC ">
        <w:r w:rsidR="00DA2067" w:rsidRPr="00CD28B4">
          <w:rPr>
            <w:noProof/>
          </w:rPr>
          <w:t>238</w:t>
        </w:r>
      </w:fldSimple>
      <w:bookmarkEnd w:id="681"/>
      <w:r w:rsidR="008D2E40" w:rsidRPr="00CD28B4">
        <w:rPr>
          <w:noProof/>
        </w:rPr>
        <w:t>: Action Menu Button to View on Calendar</w:t>
      </w:r>
      <w:bookmarkEnd w:id="682"/>
    </w:p>
    <w:p w14:paraId="1B77C43E" w14:textId="4517F552" w:rsidR="007C4582" w:rsidRPr="00CD28B4" w:rsidRDefault="00C34F01" w:rsidP="00B93866">
      <w:pPr>
        <w:pStyle w:val="ListParagraph"/>
        <w:numPr>
          <w:ilvl w:val="0"/>
          <w:numId w:val="69"/>
        </w:numPr>
        <w:spacing w:before="120" w:after="120"/>
        <w:contextualSpacing w:val="0"/>
      </w:pPr>
      <w:r w:rsidRPr="00CD28B4">
        <w:t>This will cause the action menu to appear.</w:t>
      </w:r>
      <w:r w:rsidR="007C4582" w:rsidRPr="00CD28B4">
        <w:t xml:space="preserve"> The user will then need to</w:t>
      </w:r>
      <w:r w:rsidR="00AB6A5E" w:rsidRPr="00CD28B4">
        <w:t xml:space="preserve"> select </w:t>
      </w:r>
      <w:r w:rsidR="007C4582" w:rsidRPr="00CD28B4">
        <w:t xml:space="preserve">the </w:t>
      </w:r>
      <w:r w:rsidR="00AB6A5E" w:rsidRPr="00CD28B4">
        <w:t>“View on Calendar</w:t>
      </w:r>
      <w:r w:rsidR="007C4582" w:rsidRPr="00CD28B4">
        <w:t>” option, seen in</w:t>
      </w:r>
      <w:r w:rsidR="008A3E2E" w:rsidRPr="00CD28B4">
        <w:t xml:space="preserve"> </w:t>
      </w:r>
      <w:r w:rsidR="008A3E2E" w:rsidRPr="00CD28B4">
        <w:rPr>
          <w:b/>
          <w:bCs/>
        </w:rPr>
        <w:fldChar w:fldCharType="begin" w:fldLock="1"/>
      </w:r>
      <w:r w:rsidR="008A3E2E" w:rsidRPr="00CD28B4">
        <w:rPr>
          <w:b/>
          <w:bCs/>
        </w:rPr>
        <w:instrText xml:space="preserve"> REF _Ref165627624 \h  \* MERGEFORMAT </w:instrText>
      </w:r>
      <w:r w:rsidR="008A3E2E" w:rsidRPr="00CD28B4">
        <w:rPr>
          <w:b/>
          <w:bCs/>
        </w:rPr>
      </w:r>
      <w:r w:rsidR="008A3E2E" w:rsidRPr="00CD28B4">
        <w:rPr>
          <w:b/>
          <w:bCs/>
        </w:rPr>
        <w:fldChar w:fldCharType="separate"/>
      </w:r>
      <w:hyperlink w:anchor="_Ref16562762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239</w:t>
        </w:r>
        <w:r w:rsidR="00CD28B4" w:rsidRPr="00CD28B4">
          <w:rPr>
            <w:rStyle w:val="Hyperlink"/>
            <w:rFonts w:ascii="Segoe UI Symbol" w:hAnsi="Segoe UI Symbol" w:cs="Segoe UI Symbol"/>
            <w:bCs/>
            <w:noProof/>
          </w:rPr>
          <w:t>⁠</w:t>
        </w:r>
      </w:hyperlink>
      <w:r w:rsidR="008A3E2E" w:rsidRPr="00CD28B4">
        <w:rPr>
          <w:b/>
          <w:bCs/>
        </w:rPr>
        <w:fldChar w:fldCharType="end"/>
      </w:r>
      <w:r w:rsidR="007C4582" w:rsidRPr="00CD28B4">
        <w:t>.</w:t>
      </w:r>
    </w:p>
    <w:p w14:paraId="46C5DE5B" w14:textId="53974201" w:rsidR="00B07600" w:rsidRPr="00CD28B4" w:rsidRDefault="004C5803" w:rsidP="00B07600">
      <w:pPr>
        <w:pStyle w:val="ListParagraph"/>
        <w:keepNext/>
        <w:spacing w:before="120" w:after="120"/>
        <w:ind w:left="360"/>
        <w:contextualSpacing w:val="0"/>
      </w:pPr>
      <w:r w:rsidRPr="00CD28B4">
        <w:rPr>
          <w:noProof/>
        </w:rPr>
        <w:drawing>
          <wp:inline distT="0" distB="0" distL="0" distR="0" wp14:anchorId="6CCC0D15" wp14:editId="4625276C">
            <wp:extent cx="5486400" cy="2882705"/>
            <wp:effectExtent l="19050" t="19050" r="19050" b="13335"/>
            <wp:docPr id="1522383679" name="Picture 1" descr="View on Calendar Option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83679" name="Picture 1" descr="View on Calendar Option from the Pending Appointments Action Menu"/>
                    <pic:cNvPicPr/>
                  </pic:nvPicPr>
                  <pic:blipFill>
                    <a:blip r:embed="rId228"/>
                    <a:stretch>
                      <a:fillRect/>
                    </a:stretch>
                  </pic:blipFill>
                  <pic:spPr>
                    <a:xfrm>
                      <a:off x="0" y="0"/>
                      <a:ext cx="5486400" cy="2882705"/>
                    </a:xfrm>
                    <a:prstGeom prst="rect">
                      <a:avLst/>
                    </a:prstGeom>
                    <a:ln>
                      <a:solidFill>
                        <a:schemeClr val="tx1"/>
                      </a:solidFill>
                    </a:ln>
                  </pic:spPr>
                </pic:pic>
              </a:graphicData>
            </a:graphic>
          </wp:inline>
        </w:drawing>
      </w:r>
    </w:p>
    <w:p w14:paraId="5842D4B1" w14:textId="2356CC28" w:rsidR="00C20DA3" w:rsidRPr="00CD28B4" w:rsidRDefault="00B07600" w:rsidP="00213954">
      <w:pPr>
        <w:pStyle w:val="Caption"/>
        <w:ind w:left="360"/>
      </w:pPr>
      <w:bookmarkStart w:id="683" w:name="_Ref165627624"/>
      <w:bookmarkStart w:id="684" w:name="_Toc235204075"/>
      <w:r w:rsidRPr="00CD28B4">
        <w:t xml:space="preserve">Figure </w:t>
      </w:r>
      <w:fldSimple w:instr=" SEQ Figure \* ARABIC ">
        <w:r w:rsidR="00DA2067" w:rsidRPr="00CD28B4">
          <w:rPr>
            <w:noProof/>
          </w:rPr>
          <w:t>239</w:t>
        </w:r>
      </w:fldSimple>
      <w:bookmarkEnd w:id="683"/>
      <w:r w:rsidR="00213954" w:rsidRPr="00CD28B4">
        <w:rPr>
          <w:noProof/>
        </w:rPr>
        <w:t>: View on Calendar Option</w:t>
      </w:r>
      <w:r w:rsidR="00754B3C" w:rsidRPr="00CD28B4">
        <w:rPr>
          <w:noProof/>
        </w:rPr>
        <w:t xml:space="preserve"> from the Pending Appointments Action Menu</w:t>
      </w:r>
      <w:bookmarkEnd w:id="684"/>
    </w:p>
    <w:p w14:paraId="674FB4C2" w14:textId="63809C31" w:rsidR="009F1335" w:rsidRPr="00CD28B4" w:rsidRDefault="003A61F7" w:rsidP="00B93866">
      <w:pPr>
        <w:pStyle w:val="ListParagraph"/>
        <w:numPr>
          <w:ilvl w:val="0"/>
          <w:numId w:val="69"/>
        </w:numPr>
        <w:spacing w:before="120" w:after="120"/>
        <w:contextualSpacing w:val="0"/>
      </w:pPr>
      <w:r w:rsidRPr="00CD28B4">
        <w:t>Once on the clinic calendar</w:t>
      </w:r>
      <w:r w:rsidR="00E44410" w:rsidRPr="00CD28B4">
        <w:t xml:space="preserve">, the user has the option to </w:t>
      </w:r>
      <w:r w:rsidR="00FD1940" w:rsidRPr="00CD28B4">
        <w:t xml:space="preserve">utilize </w:t>
      </w:r>
      <w:r w:rsidR="00A85B9F" w:rsidRPr="00CD28B4">
        <w:t>all other appointment actions</w:t>
      </w:r>
      <w:r w:rsidR="00E12991" w:rsidRPr="00CD28B4">
        <w:t xml:space="preserve">, seen in </w:t>
      </w:r>
      <w:r w:rsidR="00C774F1" w:rsidRPr="00CD28B4">
        <w:t>sections</w:t>
      </w:r>
      <w:r w:rsidR="0033444E" w:rsidRPr="00CD28B4">
        <w:t xml:space="preserve"> </w:t>
      </w:r>
      <w:r w:rsidR="008D6A16" w:rsidRPr="00CD28B4">
        <w:rPr>
          <w:b/>
          <w:bCs/>
          <w:u w:val="single"/>
        </w:rPr>
        <w:fldChar w:fldCharType="begin" w:fldLock="1"/>
      </w:r>
      <w:r w:rsidR="008D6A16" w:rsidRPr="00CD28B4">
        <w:rPr>
          <w:b/>
          <w:bCs/>
          <w:u w:val="single"/>
        </w:rPr>
        <w:instrText xml:space="preserve"> REF _Ref162445657 \h </w:instrText>
      </w:r>
      <w:r w:rsidR="00C22661" w:rsidRPr="00CD28B4">
        <w:rPr>
          <w:b/>
          <w:bCs/>
          <w:u w:val="single"/>
        </w:rPr>
        <w:instrText xml:space="preserve"> \* MERGEFORMAT </w:instrText>
      </w:r>
      <w:r w:rsidR="008D6A16" w:rsidRPr="00CD28B4">
        <w:rPr>
          <w:b/>
          <w:bCs/>
          <w:u w:val="single"/>
        </w:rPr>
      </w:r>
      <w:r w:rsidR="008D6A16"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44565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4.4.1 View</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D6A16" w:rsidRPr="00CD28B4">
        <w:rPr>
          <w:b/>
          <w:bCs/>
          <w:u w:val="single"/>
        </w:rPr>
        <w:fldChar w:fldCharType="end"/>
      </w:r>
      <w:r w:rsidR="0040619E" w:rsidRPr="00CD28B4">
        <w:t xml:space="preserve"> </w:t>
      </w:r>
      <w:r w:rsidR="0033444E" w:rsidRPr="00CD28B4">
        <w:t>-</w:t>
      </w:r>
      <w:r w:rsidR="0040619E" w:rsidRPr="00CD28B4">
        <w:t xml:space="preserve"> </w:t>
      </w:r>
      <w:r w:rsidR="00C22661" w:rsidRPr="00CD28B4">
        <w:rPr>
          <w:b/>
          <w:bCs/>
          <w:u w:val="single"/>
        </w:rPr>
        <w:fldChar w:fldCharType="begin" w:fldLock="1"/>
      </w:r>
      <w:r w:rsidR="00C22661" w:rsidRPr="00CD28B4">
        <w:rPr>
          <w:b/>
          <w:bCs/>
          <w:u w:val="single"/>
        </w:rPr>
        <w:instrText xml:space="preserve"> REF _Ref165627820 \h  \* MERGEFORMAT </w:instrText>
      </w:r>
      <w:r w:rsidR="00C22661" w:rsidRPr="00CD28B4">
        <w:rPr>
          <w:b/>
          <w:bCs/>
          <w:u w:val="single"/>
        </w:rPr>
      </w:r>
      <w:r w:rsidR="00C22661"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562782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4.4.11 Undo Mark as No Show</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22661" w:rsidRPr="00CD28B4">
        <w:rPr>
          <w:b/>
          <w:bCs/>
          <w:u w:val="single"/>
        </w:rPr>
        <w:fldChar w:fldCharType="end"/>
      </w:r>
      <w:r w:rsidR="00E12991" w:rsidRPr="00CD28B4">
        <w:t xml:space="preserve"> above,</w:t>
      </w:r>
      <w:r w:rsidR="00A85B9F" w:rsidRPr="00CD28B4">
        <w:t xml:space="preserve"> by navigating to a </w:t>
      </w:r>
      <w:r w:rsidR="00C5648C" w:rsidRPr="00CD28B4">
        <w:t>specific</w:t>
      </w:r>
      <w:r w:rsidR="00A85B9F" w:rsidRPr="00CD28B4">
        <w:t xml:space="preserve"> appointment on the calendar</w:t>
      </w:r>
      <w:r w:rsidR="00E12991" w:rsidRPr="00CD28B4">
        <w:t>.</w:t>
      </w:r>
    </w:p>
    <w:p w14:paraId="44842895" w14:textId="5583A4E5" w:rsidR="00E12991" w:rsidRPr="00CD28B4" w:rsidRDefault="00E12991" w:rsidP="00B93866">
      <w:pPr>
        <w:pStyle w:val="ListParagraph"/>
        <w:numPr>
          <w:ilvl w:val="0"/>
          <w:numId w:val="69"/>
        </w:numPr>
        <w:spacing w:before="120" w:after="120"/>
        <w:contextualSpacing w:val="0"/>
      </w:pPr>
      <w:r w:rsidRPr="00CD28B4">
        <w:t xml:space="preserve">The user will </w:t>
      </w:r>
      <w:r w:rsidR="009C1E45" w:rsidRPr="00CD28B4">
        <w:t>then</w:t>
      </w:r>
      <w:r w:rsidRPr="00CD28B4">
        <w:t xml:space="preserve"> need to </w:t>
      </w:r>
      <w:r w:rsidR="00A85B9F" w:rsidRPr="00CD28B4">
        <w:t>right</w:t>
      </w:r>
      <w:r w:rsidR="00405947" w:rsidRPr="00CD28B4">
        <w:t>-</w:t>
      </w:r>
      <w:r w:rsidR="00A85B9F" w:rsidRPr="00CD28B4">
        <w:t xml:space="preserve">click on </w:t>
      </w:r>
      <w:r w:rsidR="00646E61" w:rsidRPr="00CD28B4">
        <w:t>the</w:t>
      </w:r>
      <w:r w:rsidR="00A85B9F" w:rsidRPr="00CD28B4">
        <w:t xml:space="preserve"> appointment</w:t>
      </w:r>
      <w:r w:rsidR="00646E61" w:rsidRPr="00CD28B4">
        <w:t xml:space="preserve"> to bring up the action menu</w:t>
      </w:r>
      <w:r w:rsidRPr="00CD28B4">
        <w:t xml:space="preserve"> </w:t>
      </w:r>
      <w:r w:rsidR="009C1E45" w:rsidRPr="00CD28B4">
        <w:t>to</w:t>
      </w:r>
      <w:r w:rsidRPr="00CD28B4">
        <w:t xml:space="preserve"> see the available options</w:t>
      </w:r>
      <w:r w:rsidR="009C1E45" w:rsidRPr="00CD28B4">
        <w:t>, as seen below in</w:t>
      </w:r>
      <w:r w:rsidR="008A3E2E" w:rsidRPr="00CD28B4">
        <w:t xml:space="preserve"> </w:t>
      </w:r>
      <w:r w:rsidR="008A3E2E" w:rsidRPr="00CD28B4">
        <w:rPr>
          <w:b/>
          <w:bCs/>
        </w:rPr>
        <w:fldChar w:fldCharType="begin" w:fldLock="1"/>
      </w:r>
      <w:r w:rsidR="008A3E2E" w:rsidRPr="00CD28B4">
        <w:rPr>
          <w:b/>
          <w:bCs/>
        </w:rPr>
        <w:instrText xml:space="preserve"> REF _Ref165627668 \h  \* MERGEFORMAT </w:instrText>
      </w:r>
      <w:r w:rsidR="008A3E2E" w:rsidRPr="00CD28B4">
        <w:rPr>
          <w:b/>
          <w:bCs/>
        </w:rPr>
      </w:r>
      <w:r w:rsidR="008A3E2E" w:rsidRPr="00CD28B4">
        <w:rPr>
          <w:b/>
          <w:bCs/>
        </w:rPr>
        <w:fldChar w:fldCharType="separate"/>
      </w:r>
      <w:hyperlink w:anchor="_Ref16562766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240</w:t>
        </w:r>
        <w:r w:rsidR="00CD28B4" w:rsidRPr="00CD28B4">
          <w:rPr>
            <w:rStyle w:val="Hyperlink"/>
            <w:rFonts w:ascii="Segoe UI Symbol" w:hAnsi="Segoe UI Symbol" w:cs="Segoe UI Symbol"/>
            <w:bCs/>
            <w:noProof/>
          </w:rPr>
          <w:t>⁠</w:t>
        </w:r>
      </w:hyperlink>
      <w:r w:rsidR="008A3E2E" w:rsidRPr="00CD28B4">
        <w:rPr>
          <w:b/>
          <w:bCs/>
        </w:rPr>
        <w:fldChar w:fldCharType="end"/>
      </w:r>
      <w:r w:rsidR="00A85B9F" w:rsidRPr="00CD28B4">
        <w:t xml:space="preserve">. </w:t>
      </w:r>
    </w:p>
    <w:p w14:paraId="468F4401" w14:textId="290539B9" w:rsidR="00B07600" w:rsidRPr="00CD28B4" w:rsidRDefault="00D74D03" w:rsidP="00B07600">
      <w:pPr>
        <w:pStyle w:val="ListParagraph"/>
        <w:keepNext/>
        <w:spacing w:before="120" w:after="120"/>
        <w:ind w:left="360"/>
        <w:contextualSpacing w:val="0"/>
      </w:pPr>
      <w:r w:rsidRPr="00CD28B4">
        <w:rPr>
          <w:noProof/>
        </w:rPr>
        <w:drawing>
          <wp:inline distT="0" distB="0" distL="0" distR="0" wp14:anchorId="48843C5B" wp14:editId="4DABF896">
            <wp:extent cx="5486400" cy="3009314"/>
            <wp:effectExtent l="19050" t="19050" r="19050" b="19685"/>
            <wp:docPr id="368791878" name="Picture 1" descr="Action Menu from Calend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91878" name="Picture 1" descr="Action Menu from Calendar View"/>
                    <pic:cNvPicPr/>
                  </pic:nvPicPr>
                  <pic:blipFill>
                    <a:blip r:embed="rId229"/>
                    <a:stretch>
                      <a:fillRect/>
                    </a:stretch>
                  </pic:blipFill>
                  <pic:spPr>
                    <a:xfrm>
                      <a:off x="0" y="0"/>
                      <a:ext cx="5486400" cy="3009314"/>
                    </a:xfrm>
                    <a:prstGeom prst="rect">
                      <a:avLst/>
                    </a:prstGeom>
                    <a:ln>
                      <a:solidFill>
                        <a:schemeClr val="tx1"/>
                      </a:solidFill>
                    </a:ln>
                  </pic:spPr>
                </pic:pic>
              </a:graphicData>
            </a:graphic>
          </wp:inline>
        </w:drawing>
      </w:r>
    </w:p>
    <w:p w14:paraId="68ABD85C" w14:textId="558BF9A9" w:rsidR="00BB3643" w:rsidRPr="00CD28B4" w:rsidRDefault="00B07600" w:rsidP="008F348C">
      <w:pPr>
        <w:pStyle w:val="Caption"/>
        <w:ind w:left="360"/>
      </w:pPr>
      <w:bookmarkStart w:id="685" w:name="_Ref165627668"/>
      <w:bookmarkStart w:id="686" w:name="_Toc235204076"/>
      <w:r w:rsidRPr="00CD28B4">
        <w:t xml:space="preserve">Figure </w:t>
      </w:r>
      <w:fldSimple w:instr=" SEQ Figure \* ARABIC ">
        <w:r w:rsidR="00DA2067" w:rsidRPr="00CD28B4">
          <w:rPr>
            <w:noProof/>
          </w:rPr>
          <w:t>240</w:t>
        </w:r>
      </w:fldSimple>
      <w:bookmarkEnd w:id="685"/>
      <w:r w:rsidR="002A0782" w:rsidRPr="00CD28B4">
        <w:rPr>
          <w:noProof/>
        </w:rPr>
        <w:t>:</w:t>
      </w:r>
      <w:r w:rsidR="00B94566" w:rsidRPr="00CD28B4">
        <w:rPr>
          <w:noProof/>
        </w:rPr>
        <w:t xml:space="preserve"> Action Menu from Calendar View</w:t>
      </w:r>
      <w:bookmarkEnd w:id="686"/>
    </w:p>
    <w:p w14:paraId="744F39A2" w14:textId="6380947C" w:rsidR="005D68F3" w:rsidRPr="00CD28B4" w:rsidRDefault="00E12991" w:rsidP="000D7E1C">
      <w:pPr>
        <w:pStyle w:val="NoteStyle1"/>
      </w:pPr>
      <w:r w:rsidRPr="00CD28B4">
        <w:t xml:space="preserve">Note: </w:t>
      </w:r>
      <w:r w:rsidR="00040444" w:rsidRPr="00CD28B4">
        <w:t>The user can also create a</w:t>
      </w:r>
      <w:r w:rsidR="00070A16" w:rsidRPr="00CD28B4">
        <w:t xml:space="preserve"> walk-in appointment</w:t>
      </w:r>
      <w:r w:rsidR="00A82EF5" w:rsidRPr="00CD28B4">
        <w:t xml:space="preserve"> on this page</w:t>
      </w:r>
      <w:r w:rsidR="00070A16" w:rsidRPr="00CD28B4">
        <w:t xml:space="preserve"> by following the steps </w:t>
      </w:r>
      <w:r w:rsidR="00804FE8" w:rsidRPr="00CD28B4">
        <w:t xml:space="preserve">outlined </w:t>
      </w:r>
      <w:r w:rsidR="00070A16" w:rsidRPr="00CD28B4">
        <w:t xml:space="preserve">in </w:t>
      </w:r>
      <w:r w:rsidR="00070A16" w:rsidRPr="00CD28B4">
        <w:rPr>
          <w:b/>
          <w:u w:val="single"/>
        </w:rPr>
        <w:fldChar w:fldCharType="begin" w:fldLock="1"/>
      </w:r>
      <w:r w:rsidR="00070A16" w:rsidRPr="00CD28B4">
        <w:rPr>
          <w:b/>
          <w:u w:val="single"/>
        </w:rPr>
        <w:instrText xml:space="preserve"> REF _Ref162440785 \h  \* MERG</w:instrText>
      </w:r>
      <w:r w:rsidR="00070A16" w:rsidRPr="00CD28B4">
        <w:rPr>
          <w:b/>
          <w:u w:val="single"/>
        </w:rPr>
        <w:lastRenderedPageBreak/>
        <w:instrText xml:space="preserve">EFORMAT </w:instrText>
      </w:r>
      <w:r w:rsidR="00070A16" w:rsidRPr="00CD28B4">
        <w:rPr>
          <w:b/>
          <w:u w:val="single"/>
        </w:rPr>
      </w:r>
      <w:r w:rsidR="00070A16" w:rsidRPr="00CD28B4">
        <w:rPr>
          <w:b/>
          <w:u w:val="single"/>
        </w:rPr>
        <w:fldChar w:fldCharType="separate"/>
      </w:r>
      <w:r w:rsidR="00CD28B4" w:rsidRPr="00CD28B4">
        <w:rPr>
          <w:rFonts w:ascii="Segoe UI Symbol" w:hAnsi="Segoe UI Symbol" w:cs="Segoe UI Symbol"/>
          <w:b/>
          <w:u w:val="single"/>
        </w:rPr>
        <w:t>⁠</w:t>
      </w:r>
      <w:r w:rsidR="00224913" w:rsidRPr="00CD28B4">
        <w:rPr>
          <w:rFonts w:ascii="Segoe UI Symbol" w:hAnsi="Segoe UI Symbol" w:cs="Segoe UI Symbol"/>
          <w:b/>
          <w:u w:val="single"/>
        </w:rPr>
        <w:t>⁠</w:t>
      </w:r>
      <w:r w:rsidR="00B574CA" w:rsidRPr="00CD28B4">
        <w:rPr>
          <w:rFonts w:ascii="Segoe UI Symbol" w:hAnsi="Segoe UI Symbol" w:cs="Segoe UI Symbol"/>
          <w:b/>
          <w:u w:val="single"/>
        </w:rPr>
        <w:t>⁠</w:t>
      </w:r>
      <w:r w:rsidR="00DB0A09" w:rsidRPr="00CD28B4">
        <w:rPr>
          <w:rFonts w:ascii="Segoe UI Symbol" w:hAnsi="Segoe UI Symbol" w:cs="Segoe UI Symbol"/>
          <w:b/>
          <w:u w:val="single"/>
        </w:rPr>
        <w:t>⁠</w:t>
      </w:r>
      <w:r w:rsidR="008F1FB1" w:rsidRPr="00CD28B4">
        <w:rPr>
          <w:rFonts w:ascii="Segoe UI Symbol" w:hAnsi="Segoe UI Symbol" w:cs="Segoe UI Symbol"/>
          <w:b/>
          <w:u w:val="single"/>
        </w:rPr>
        <w:t>⁠</w:t>
      </w:r>
      <w:r w:rsidR="0019350B" w:rsidRPr="00CD28B4">
        <w:rPr>
          <w:rFonts w:ascii="Segoe UI Symbol" w:hAnsi="Segoe UI Symbol" w:cs="Segoe UI Symbol"/>
          <w:b/>
          <w:u w:val="single"/>
        </w:rPr>
        <w:t>⁠</w:t>
      </w:r>
      <w:hyperlink w:anchor="_Ref162440785" w:history="1">
        <w:r w:rsidR="00D44A7E" w:rsidRPr="00CD28B4">
          <w:rPr>
            <w:rStyle w:val="Hyperlink"/>
            <w:rFonts w:ascii="Segoe UI Symbol" w:hAnsi="Segoe UI Symbol" w:cs="Segoe UI Symbol"/>
          </w:rPr>
          <w:t>⁠</w:t>
        </w:r>
        <w:r w:rsidR="0052006F" w:rsidRPr="00CD28B4">
          <w:rPr>
            <w:rStyle w:val="Hyperlink"/>
            <w:rFonts w:asciiTheme="minorHAnsi" w:hAnsiTheme="minorHAnsi"/>
          </w:rPr>
          <w:t>5.4 Create Walk-in</w:t>
        </w:r>
        <w:r w:rsidR="00D44A7E" w:rsidRPr="00CD28B4">
          <w:rPr>
            <w:rStyle w:val="Hyperlink"/>
            <w:rFonts w:ascii="Segoe UI Symbol" w:hAnsi="Segoe UI Symbol" w:cs="Segoe UI Symbol"/>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070A16" w:rsidRPr="00CD28B4">
        <w:rPr>
          <w:b/>
          <w:u w:val="single"/>
        </w:rPr>
        <w:fldChar w:fldCharType="end"/>
      </w:r>
      <w:r w:rsidR="00070A16" w:rsidRPr="00CD28B4">
        <w:t>.</w:t>
      </w:r>
    </w:p>
    <w:p w14:paraId="6C72DAD3" w14:textId="2B72F5DF" w:rsidR="005D23A2" w:rsidRPr="00CD28B4" w:rsidRDefault="00E66727" w:rsidP="00A54CA9">
      <w:pPr>
        <w:pStyle w:val="Heading3"/>
        <w:spacing w:before="120" w:after="120"/>
      </w:pPr>
      <w:bookmarkStart w:id="687" w:name="_Toc172206330"/>
      <w:bookmarkStart w:id="688" w:name="_Toc235203797"/>
      <w:r w:rsidRPr="00CD28B4">
        <w:t>4.4.1</w:t>
      </w:r>
      <w:r w:rsidR="003301AD" w:rsidRPr="00CD28B4">
        <w:t>3</w:t>
      </w:r>
      <w:r w:rsidR="0060761D" w:rsidRPr="00CD28B4">
        <w:t xml:space="preserve"> </w:t>
      </w:r>
      <w:r w:rsidR="0026756D" w:rsidRPr="00CD28B4">
        <w:t>Letter Printing</w:t>
      </w:r>
      <w:bookmarkEnd w:id="687"/>
      <w:bookmarkEnd w:id="688"/>
    </w:p>
    <w:p w14:paraId="1DADBECB" w14:textId="633E56B3" w:rsidR="0063221B" w:rsidRPr="00CD28B4" w:rsidRDefault="005968B8" w:rsidP="00A54CA9">
      <w:pPr>
        <w:spacing w:before="120" w:after="120"/>
      </w:pPr>
      <w:r w:rsidRPr="00CD28B4">
        <w:t xml:space="preserve">Users </w:t>
      </w:r>
      <w:r w:rsidR="004D1C94" w:rsidRPr="00CD28B4">
        <w:t xml:space="preserve">have the ability to </w:t>
      </w:r>
      <w:r w:rsidR="006E129E" w:rsidRPr="00CD28B4">
        <w:t xml:space="preserve">print </w:t>
      </w:r>
      <w:r w:rsidR="00730E13" w:rsidRPr="00CD28B4">
        <w:t>different</w:t>
      </w:r>
      <w:r w:rsidR="00FD5802" w:rsidRPr="00CD28B4">
        <w:t xml:space="preserve"> </w:t>
      </w:r>
      <w:r w:rsidR="00945E7B" w:rsidRPr="00CD28B4">
        <w:t>letter types within the ISS application</w:t>
      </w:r>
      <w:r w:rsidR="009D5CD0" w:rsidRPr="00CD28B4">
        <w:t>. This can be accomplished by</w:t>
      </w:r>
      <w:r w:rsidR="004A5760" w:rsidRPr="00CD28B4">
        <w:t xml:space="preserve"> either selecting </w:t>
      </w:r>
      <w:r w:rsidR="00F24258" w:rsidRPr="00CD28B4">
        <w:t xml:space="preserve">the </w:t>
      </w:r>
      <w:r w:rsidR="00C406AC" w:rsidRPr="00CD28B4">
        <w:t>“Preview Patient Letter” button when prompted, or by</w:t>
      </w:r>
      <w:r w:rsidR="00EA6242" w:rsidRPr="00CD28B4">
        <w:t xml:space="preserve"> following the steps</w:t>
      </w:r>
      <w:r w:rsidR="002A42E7" w:rsidRPr="00CD28B4">
        <w:t xml:space="preserve"> </w:t>
      </w:r>
      <w:r w:rsidR="00DF1633" w:rsidRPr="00CD28B4">
        <w:t xml:space="preserve">outlined in </w:t>
      </w:r>
      <w:r w:rsidR="00DF1633" w:rsidRPr="00CD28B4">
        <w:rPr>
          <w:b/>
          <w:bCs/>
          <w:u w:val="single"/>
        </w:rPr>
        <w:fldChar w:fldCharType="begin" w:fldLock="1"/>
      </w:r>
      <w:r w:rsidR="00DF1633" w:rsidRPr="00CD28B4">
        <w:rPr>
          <w:b/>
          <w:bCs/>
          <w:u w:val="single"/>
        </w:rPr>
        <w:instrText xml:space="preserve"> REF _Ref162445657 \h </w:instrText>
      </w:r>
      <w:r w:rsidR="009D5CD0" w:rsidRPr="00CD28B4">
        <w:rPr>
          <w:b/>
          <w:bCs/>
          <w:u w:val="single"/>
        </w:rPr>
        <w:instrText xml:space="preserve"> \* MERGEFORMAT </w:instrText>
      </w:r>
      <w:r w:rsidR="00DF1633" w:rsidRPr="00CD28B4">
        <w:rPr>
          <w:b/>
          <w:bCs/>
          <w:u w:val="single"/>
        </w:rPr>
      </w:r>
      <w:r w:rsidR="00DF1633"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44565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4.4.1 View</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DF1633" w:rsidRPr="00CD28B4">
        <w:rPr>
          <w:b/>
          <w:bCs/>
          <w:u w:val="single"/>
        </w:rPr>
        <w:fldChar w:fldCharType="end"/>
      </w:r>
      <w:r w:rsidR="00605A41" w:rsidRPr="00CD28B4">
        <w:t>,</w:t>
      </w:r>
      <w:r w:rsidR="00517EA6" w:rsidRPr="00CD28B4">
        <w:t xml:space="preserve"> selecting </w:t>
      </w:r>
      <w:r w:rsidR="00B05511" w:rsidRPr="00CD28B4">
        <w:t>a</w:t>
      </w:r>
      <w:r w:rsidR="002E264B" w:rsidRPr="00CD28B4">
        <w:t xml:space="preserve"> letter</w:t>
      </w:r>
      <w:r w:rsidR="00B05511" w:rsidRPr="00CD28B4">
        <w:t xml:space="preserve"> option</w:t>
      </w:r>
      <w:r w:rsidR="002E264B" w:rsidRPr="00CD28B4">
        <w:t xml:space="preserve"> </w:t>
      </w:r>
      <w:r w:rsidR="00492A22" w:rsidRPr="00CD28B4">
        <w:t>in the Select Report dropdown</w:t>
      </w:r>
      <w:r w:rsidR="00570FD8" w:rsidRPr="00CD28B4">
        <w:t xml:space="preserve">, and </w:t>
      </w:r>
      <w:r w:rsidR="009D5CD0" w:rsidRPr="00CD28B4">
        <w:t>clicking “Print” (shown in</w:t>
      </w:r>
      <w:r w:rsidR="008A3E2E" w:rsidRPr="00CD28B4">
        <w:t xml:space="preserve"> </w:t>
      </w:r>
      <w:r w:rsidR="008A3E2E" w:rsidRPr="00CD28B4">
        <w:rPr>
          <w:b/>
          <w:bCs/>
        </w:rPr>
        <w:fldChar w:fldCharType="begin" w:fldLock="1"/>
      </w:r>
      <w:r w:rsidR="008A3E2E" w:rsidRPr="00CD28B4">
        <w:rPr>
          <w:b/>
          <w:bCs/>
        </w:rPr>
        <w:instrText xml:space="preserve"> REF _Ref165627876 \h  \* MERGEFORMAT </w:instrText>
      </w:r>
      <w:r w:rsidR="008A3E2E" w:rsidRPr="00CD28B4">
        <w:rPr>
          <w:b/>
          <w:bCs/>
        </w:rPr>
      </w:r>
      <w:r w:rsidR="008A3E2E" w:rsidRPr="00CD28B4">
        <w:rPr>
          <w:b/>
          <w:bCs/>
        </w:rPr>
        <w:fldChar w:fldCharType="separate"/>
      </w:r>
      <w:hyperlink w:anchor="_Ref16562787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241</w:t>
        </w:r>
        <w:r w:rsidR="00CD28B4" w:rsidRPr="00CD28B4">
          <w:rPr>
            <w:rStyle w:val="Hyperlink"/>
            <w:rFonts w:ascii="Segoe UI Symbol" w:hAnsi="Segoe UI Symbol" w:cs="Segoe UI Symbol"/>
            <w:bCs/>
            <w:noProof/>
          </w:rPr>
          <w:t>⁠</w:t>
        </w:r>
      </w:hyperlink>
      <w:r w:rsidR="008A3E2E" w:rsidRPr="00CD28B4">
        <w:rPr>
          <w:b/>
          <w:bCs/>
        </w:rPr>
        <w:fldChar w:fldCharType="end"/>
      </w:r>
      <w:r w:rsidR="009D5CD0" w:rsidRPr="00CD28B4">
        <w:t>)</w:t>
      </w:r>
      <w:r w:rsidR="008F348C" w:rsidRPr="00CD28B4">
        <w:t>.</w:t>
      </w:r>
    </w:p>
    <w:p w14:paraId="31376DC8" w14:textId="597BB7BE" w:rsidR="001D62FA" w:rsidRPr="00CD28B4" w:rsidRDefault="00CB39BD" w:rsidP="003E3089">
      <w:pPr>
        <w:keepNext/>
        <w:spacing w:before="120" w:after="120"/>
      </w:pPr>
      <w:r w:rsidRPr="00CD28B4">
        <w:rPr>
          <w:noProof/>
        </w:rPr>
        <w:drawing>
          <wp:inline distT="0" distB="0" distL="0" distR="0" wp14:anchorId="7A44D19B" wp14:editId="629FA68F">
            <wp:extent cx="5943600" cy="1291590"/>
            <wp:effectExtent l="19050" t="19050" r="19050" b="22860"/>
            <wp:docPr id="1523899130" name="Picture 1" descr="Print Button for Letter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99130" name="Picture 1" descr="Print Button for Letter Printing"/>
                    <pic:cNvPicPr/>
                  </pic:nvPicPr>
                  <pic:blipFill>
                    <a:blip r:embed="rId230"/>
                    <a:stretch>
                      <a:fillRect/>
                    </a:stretch>
                  </pic:blipFill>
                  <pic:spPr>
                    <a:xfrm>
                      <a:off x="0" y="0"/>
                      <a:ext cx="5943600" cy="1291590"/>
                    </a:xfrm>
                    <a:prstGeom prst="rect">
                      <a:avLst/>
                    </a:prstGeom>
                    <a:ln>
                      <a:solidFill>
                        <a:schemeClr val="tx1"/>
                      </a:solidFill>
                    </a:ln>
                  </pic:spPr>
                </pic:pic>
              </a:graphicData>
            </a:graphic>
          </wp:inline>
        </w:drawing>
      </w:r>
    </w:p>
    <w:p w14:paraId="09983967" w14:textId="4B3F6A0B" w:rsidR="00164A85" w:rsidRPr="00CD28B4" w:rsidRDefault="001D62FA" w:rsidP="003E3089">
      <w:pPr>
        <w:pStyle w:val="Caption"/>
      </w:pPr>
      <w:bookmarkStart w:id="689" w:name="_Ref165627876"/>
      <w:bookmarkStart w:id="690" w:name="_Toc235204077"/>
      <w:r w:rsidRPr="00CD28B4">
        <w:t xml:space="preserve">Figure </w:t>
      </w:r>
      <w:fldSimple w:instr=" SEQ Figure \* ARABIC ">
        <w:r w:rsidR="00DA2067" w:rsidRPr="00CD28B4">
          <w:rPr>
            <w:noProof/>
          </w:rPr>
          <w:t>241</w:t>
        </w:r>
      </w:fldSimple>
      <w:bookmarkEnd w:id="689"/>
      <w:r w:rsidR="00976498" w:rsidRPr="00CD28B4">
        <w:rPr>
          <w:noProof/>
        </w:rPr>
        <w:t>: Print Button for Letter Printing</w:t>
      </w:r>
      <w:bookmarkEnd w:id="690"/>
    </w:p>
    <w:p w14:paraId="31A243D3" w14:textId="44EE22A3" w:rsidR="00882460" w:rsidRPr="00CD28B4" w:rsidRDefault="00882460" w:rsidP="00B93866">
      <w:pPr>
        <w:pStyle w:val="ListParagraph"/>
        <w:numPr>
          <w:ilvl w:val="0"/>
          <w:numId w:val="57"/>
        </w:numPr>
        <w:spacing w:before="120" w:after="120"/>
        <w:contextualSpacing w:val="0"/>
      </w:pPr>
      <w:r w:rsidRPr="00CD28B4">
        <w:t>After choosing to preview or print a letter, the user will be brought to the Patient Appointment Letter window. From here, the user will need to select a printer from the dropdown seen below in</w:t>
      </w:r>
      <w:r w:rsidR="008A3E2E" w:rsidRPr="00CD28B4">
        <w:t xml:space="preserve"> </w:t>
      </w:r>
      <w:r w:rsidR="008A3E2E" w:rsidRPr="00CD28B4">
        <w:rPr>
          <w:b/>
          <w:bCs/>
        </w:rPr>
        <w:fldChar w:fldCharType="begin" w:fldLock="1"/>
      </w:r>
      <w:r w:rsidR="008A3E2E" w:rsidRPr="00CD28B4">
        <w:rPr>
          <w:b/>
          <w:bCs/>
        </w:rPr>
        <w:instrText xml:space="preserve"> REF _Ref171429742 \h  \* MERGEFORMAT </w:instrText>
      </w:r>
      <w:r w:rsidR="008A3E2E" w:rsidRPr="00CD28B4">
        <w:rPr>
          <w:b/>
          <w:bCs/>
        </w:rPr>
      </w:r>
      <w:r w:rsidR="008A3E2E" w:rsidRPr="00CD28B4">
        <w:rPr>
          <w:b/>
          <w:bCs/>
        </w:rPr>
        <w:fldChar w:fldCharType="separate"/>
      </w:r>
      <w:hyperlink w:anchor="_Ref17142974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rPr>
          <w:b/>
          <w:bCs/>
        </w:rPr>
        <w:t>.</w:t>
      </w:r>
    </w:p>
    <w:p w14:paraId="3910C96C" w14:textId="77777777" w:rsidR="00882460" w:rsidRPr="00CD28B4" w:rsidRDefault="00882460" w:rsidP="00882460">
      <w:pPr>
        <w:keepNext/>
        <w:spacing w:before="120" w:after="120"/>
        <w:ind w:left="360"/>
      </w:pPr>
      <w:r w:rsidRPr="00CD28B4">
        <w:rPr>
          <w:noProof/>
        </w:rPr>
        <w:drawing>
          <wp:inline distT="0" distB="0" distL="0" distR="0" wp14:anchorId="50E939E0" wp14:editId="6BB02F18">
            <wp:extent cx="5486400" cy="1147103"/>
            <wp:effectExtent l="19050" t="19050" r="19050" b="15240"/>
            <wp:docPr id="803330200" name="Picture 803330200" descr="Printer Option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200" name="Picture 803330200" descr="Printer Options Dropdown"/>
                    <pic:cNvPicPr/>
                  </pic:nvPicPr>
                  <pic:blipFill>
                    <a:blip r:embed="rId231"/>
                    <a:stretch>
                      <a:fillRect/>
                    </a:stretch>
                  </pic:blipFill>
                  <pic:spPr>
                    <a:xfrm>
                      <a:off x="0" y="0"/>
                      <a:ext cx="5486400" cy="1147103"/>
                    </a:xfrm>
                    <a:prstGeom prst="rect">
                      <a:avLst/>
                    </a:prstGeom>
                    <a:ln>
                      <a:solidFill>
                        <a:schemeClr val="tx1"/>
                      </a:solidFill>
                    </a:ln>
                  </pic:spPr>
                </pic:pic>
              </a:graphicData>
            </a:graphic>
          </wp:inline>
        </w:drawing>
      </w:r>
    </w:p>
    <w:p w14:paraId="540C10EB" w14:textId="74ED3CBB" w:rsidR="00882460" w:rsidRPr="00CD28B4" w:rsidRDefault="001D62FA" w:rsidP="00882460">
      <w:pPr>
        <w:pStyle w:val="Caption"/>
        <w:ind w:left="360"/>
      </w:pPr>
      <w:bookmarkStart w:id="691" w:name="_Ref171429742"/>
      <w:bookmarkStart w:id="692" w:name="_Toc171431788"/>
      <w:bookmarkStart w:id="693" w:name="_Toc235204078"/>
      <w:r w:rsidRPr="00CD28B4">
        <w:t xml:space="preserve">Figure </w:t>
      </w:r>
      <w:fldSimple w:instr=" SEQ Figure \* ARABIC ">
        <w:r w:rsidR="00DA2067" w:rsidRPr="00CD28B4">
          <w:rPr>
            <w:noProof/>
          </w:rPr>
          <w:t>242</w:t>
        </w:r>
      </w:fldSimple>
      <w:bookmarkEnd w:id="691"/>
      <w:r w:rsidR="00882460" w:rsidRPr="00CD28B4">
        <w:t>: Printer Options Dropdown</w:t>
      </w:r>
      <w:bookmarkEnd w:id="692"/>
      <w:bookmarkEnd w:id="693"/>
    </w:p>
    <w:p w14:paraId="6DF1FBA8" w14:textId="58240038" w:rsidR="00882460" w:rsidRPr="00CD28B4" w:rsidRDefault="00882460" w:rsidP="0078783B">
      <w:pPr>
        <w:pStyle w:val="NoteStyle1"/>
      </w:pPr>
      <w:r w:rsidRPr="00CD28B4">
        <w:t>Note: If the user chooses “VistA Print Device” from the printer options, the user will need to search and select a VistA printer</w:t>
      </w:r>
      <w:r w:rsidR="008D5496" w:rsidRPr="00CD28B4">
        <w:t>, as seen below in</w:t>
      </w:r>
      <w:r w:rsidR="008A3E2E" w:rsidRPr="00CD28B4">
        <w:t xml:space="preserve"> </w:t>
      </w:r>
      <w:r w:rsidR="008A3E2E" w:rsidRPr="00CD28B4">
        <w:rPr>
          <w:b/>
          <w:bCs/>
        </w:rPr>
        <w:fldChar w:fldCharType="begin" w:fldLock="1"/>
      </w:r>
      <w:r w:rsidR="008A3E2E" w:rsidRPr="00CD28B4">
        <w:rPr>
          <w:b/>
          <w:bCs/>
        </w:rPr>
        <w:instrText xml:space="preserve"> REF _Ref171432595 \h  \* MERGEFORMAT </w:instrText>
      </w:r>
      <w:r w:rsidR="008A3E2E" w:rsidRPr="00CD28B4">
        <w:rPr>
          <w:b/>
          <w:bCs/>
        </w:rPr>
      </w:r>
      <w:r w:rsidR="008A3E2E" w:rsidRPr="00CD28B4">
        <w:rPr>
          <w:b/>
          <w:bCs/>
        </w:rPr>
        <w:fldChar w:fldCharType="separate"/>
      </w:r>
      <w:hyperlink w:anchor="_Ref17143259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243</w:t>
        </w:r>
        <w:r w:rsidR="00CD28B4" w:rsidRPr="00CD28B4">
          <w:rPr>
            <w:rStyle w:val="Hyperlink"/>
            <w:rFonts w:ascii="Segoe UI Symbol" w:hAnsi="Segoe UI Symbol" w:cs="Segoe UI Symbol"/>
            <w:bCs/>
            <w:noProof/>
          </w:rPr>
          <w:t>⁠</w:t>
        </w:r>
      </w:hyperlink>
      <w:r w:rsidR="008A3E2E" w:rsidRPr="00CD28B4">
        <w:rPr>
          <w:b/>
          <w:bCs/>
        </w:rPr>
        <w:fldChar w:fldCharType="end"/>
      </w:r>
      <w:r w:rsidR="008D5496" w:rsidRPr="00CD28B4">
        <w:t>,</w:t>
      </w:r>
      <w:r w:rsidRPr="00CD28B4">
        <w:t xml:space="preserve"> before the print button becomes available to select.</w:t>
      </w:r>
    </w:p>
    <w:p w14:paraId="775058A2" w14:textId="77777777" w:rsidR="00882460" w:rsidRPr="00CD28B4" w:rsidRDefault="00882460" w:rsidP="00882460">
      <w:pPr>
        <w:keepNext/>
        <w:spacing w:before="120" w:after="120"/>
        <w:ind w:left="1080"/>
      </w:pPr>
      <w:r w:rsidRPr="00CD28B4">
        <w:rPr>
          <w:noProof/>
        </w:rPr>
        <w:drawing>
          <wp:inline distT="0" distB="0" distL="0" distR="0" wp14:anchorId="1A68C247" wp14:editId="178B6B3C">
            <wp:extent cx="4572000" cy="866043"/>
            <wp:effectExtent l="19050" t="19050" r="19050" b="10795"/>
            <wp:docPr id="803330194" name="Picture 803330194" descr="VistA Prin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94" name="Picture 803330194" descr="VistA Print Option"/>
                    <pic:cNvPicPr/>
                  </pic:nvPicPr>
                  <pic:blipFill>
                    <a:blip r:embed="rId232"/>
                    <a:stretch>
                      <a:fillRect/>
                    </a:stretch>
                  </pic:blipFill>
                  <pic:spPr>
                    <a:xfrm>
                      <a:off x="0" y="0"/>
                      <a:ext cx="4572000" cy="866043"/>
                    </a:xfrm>
                    <a:prstGeom prst="rect">
                      <a:avLst/>
                    </a:prstGeom>
                    <a:ln>
                      <a:solidFill>
                        <a:schemeClr val="tx1"/>
                      </a:solidFill>
                    </a:ln>
                  </pic:spPr>
                </pic:pic>
              </a:graphicData>
            </a:graphic>
          </wp:inline>
        </w:drawing>
      </w:r>
    </w:p>
    <w:p w14:paraId="2798492E" w14:textId="2F48803C" w:rsidR="00882460" w:rsidRPr="00CD28B4" w:rsidRDefault="00854A73" w:rsidP="008F348C">
      <w:pPr>
        <w:pStyle w:val="Caption"/>
        <w:ind w:left="1080"/>
      </w:pPr>
      <w:bookmarkStart w:id="694" w:name="_Ref171432595"/>
      <w:bookmarkStart w:id="695" w:name="_Toc171431789"/>
      <w:bookmarkStart w:id="696" w:name="_Toc235204079"/>
      <w:r w:rsidRPr="00CD28B4">
        <w:t xml:space="preserve">Figure </w:t>
      </w:r>
      <w:fldSimple w:instr=" SEQ Figure \* ARABIC ">
        <w:r w:rsidR="00DA2067" w:rsidRPr="00CD28B4">
          <w:rPr>
            <w:noProof/>
          </w:rPr>
          <w:t>243</w:t>
        </w:r>
      </w:fldSimple>
      <w:bookmarkEnd w:id="694"/>
      <w:r w:rsidR="00475541" w:rsidRPr="00CD28B4">
        <w:rPr>
          <w:noProof/>
        </w:rPr>
        <w:t xml:space="preserve">: </w:t>
      </w:r>
      <w:r w:rsidR="00882460" w:rsidRPr="00CD28B4">
        <w:t>VistA Print Option</w:t>
      </w:r>
      <w:bookmarkEnd w:id="695"/>
      <w:bookmarkEnd w:id="696"/>
    </w:p>
    <w:p w14:paraId="183C28CE" w14:textId="0EF758F7" w:rsidR="00882460" w:rsidRPr="00CD28B4" w:rsidRDefault="00882460" w:rsidP="00B93866">
      <w:pPr>
        <w:pStyle w:val="ListParagraph"/>
        <w:numPr>
          <w:ilvl w:val="0"/>
          <w:numId w:val="57"/>
        </w:numPr>
        <w:spacing w:before="120" w:after="120"/>
        <w:contextualSpacing w:val="0"/>
      </w:pPr>
      <w:r w:rsidRPr="00CD28B4">
        <w:t>After choosing a printer from the dropdown seen in</w:t>
      </w:r>
      <w:r w:rsidR="008A3E2E" w:rsidRPr="00CD28B4">
        <w:t xml:space="preserve"> </w:t>
      </w:r>
      <w:r w:rsidR="008A3E2E" w:rsidRPr="00CD28B4">
        <w:rPr>
          <w:b/>
          <w:bCs/>
        </w:rPr>
        <w:fldChar w:fldCharType="begin" w:fldLock="1"/>
      </w:r>
      <w:r w:rsidR="008A3E2E" w:rsidRPr="00CD28B4">
        <w:rPr>
          <w:b/>
          <w:bCs/>
        </w:rPr>
        <w:instrText xml:space="preserve"> REF _Ref171429742 \h  \* MERGEFORMAT </w:instrText>
      </w:r>
      <w:r w:rsidR="008A3E2E" w:rsidRPr="00CD28B4">
        <w:rPr>
          <w:b/>
          <w:bCs/>
        </w:rPr>
      </w:r>
      <w:r w:rsidR="008A3E2E" w:rsidRPr="00CD28B4">
        <w:rPr>
          <w:b/>
          <w:bCs/>
        </w:rPr>
        <w:fldChar w:fldCharType="separate"/>
      </w:r>
      <w:hyperlink w:anchor="_Ref17142974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the print button will become available to select, as seen in</w:t>
      </w:r>
      <w:r w:rsidR="00C761B2" w:rsidRPr="00CD28B4">
        <w:t xml:space="preserve"> </w:t>
      </w:r>
      <w:r w:rsidR="00C761B2" w:rsidRPr="00CD28B4">
        <w:rPr>
          <w:b/>
          <w:bCs/>
        </w:rPr>
        <w:fldChar w:fldCharType="begin" w:fldLock="1"/>
      </w:r>
      <w:r w:rsidR="00C761B2" w:rsidRPr="00CD28B4">
        <w:rPr>
          <w:b/>
          <w:bCs/>
        </w:rPr>
        <w:instrText xml:space="preserve"> REF _Ref171432597 \h </w:instrText>
      </w:r>
      <w:r w:rsidR="00C761B2" w:rsidRPr="00CD28B4">
        <w:rPr>
          <w:b/>
          <w:bCs/>
        </w:rPr>
      </w:r>
      <w:r w:rsidR="00C761B2" w:rsidRPr="00CD28B4">
        <w:rPr>
          <w:b/>
          <w:bCs/>
        </w:rPr>
        <w:instrText xml:space="preserve"> \* MERGEFORMAT </w:instrText>
      </w:r>
      <w:r w:rsidR="00C761B2" w:rsidRPr="00CD28B4">
        <w:rPr>
          <w:b/>
          <w:bCs/>
        </w:rPr>
        <w:fldChar w:fldCharType="separate"/>
      </w:r>
      <w:hyperlink w:anchor="_Ref17143259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244</w:t>
        </w:r>
        <w:r w:rsidR="00CD28B4" w:rsidRPr="00CD28B4">
          <w:rPr>
            <w:rStyle w:val="Hyperlink"/>
            <w:rFonts w:ascii="Segoe UI Symbol" w:hAnsi="Segoe UI Symbol" w:cs="Segoe UI Symbol"/>
            <w:bCs/>
            <w:noProof/>
          </w:rPr>
          <w:t>⁠</w:t>
        </w:r>
      </w:hyperlink>
      <w:r w:rsidR="00C761B2" w:rsidRPr="00CD28B4">
        <w:rPr>
          <w:b/>
          <w:bCs/>
        </w:rPr>
        <w:fldChar w:fldCharType="end"/>
      </w:r>
      <w:r w:rsidRPr="00CD28B4">
        <w:t>. Selecting this will bring the user to the print preview screen.</w:t>
      </w:r>
    </w:p>
    <w:p w14:paraId="56F61810" w14:textId="77777777" w:rsidR="00882460" w:rsidRPr="00CD28B4" w:rsidRDefault="00882460" w:rsidP="00882460">
      <w:pPr>
        <w:pStyle w:val="ListParagraph"/>
        <w:keepNext/>
        <w:spacing w:before="120" w:after="120"/>
        <w:ind w:left="360"/>
        <w:contextualSpacing w:val="0"/>
      </w:pPr>
      <w:r w:rsidRPr="00CD28B4">
        <w:rPr>
          <w:noProof/>
        </w:rPr>
        <w:drawing>
          <wp:inline distT="0" distB="0" distL="0" distR="0" wp14:anchorId="3D96B77A" wp14:editId="16406835">
            <wp:extent cx="5486400" cy="997634"/>
            <wp:effectExtent l="19050" t="19050" r="19050" b="12065"/>
            <wp:docPr id="803330201" name="Picture 803330201" descr="Print Button from Patient Appointment Letter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201" name="Picture 803330201" descr="Print Button from Patient Appointment Letter Window"/>
                    <pic:cNvPicPr/>
                  </pic:nvPicPr>
                  <pic:blipFill>
                    <a:blip r:embed="rId233"/>
                    <a:stretch>
                      <a:fillRect/>
                    </a:stretch>
                  </pic:blipFill>
                  <pic:spPr>
                    <a:xfrm>
                      <a:off x="0" y="0"/>
                      <a:ext cx="5486400" cy="997634"/>
                    </a:xfrm>
                    <a:prstGeom prst="rect">
                      <a:avLst/>
                    </a:prstGeom>
                    <a:ln>
                      <a:solidFill>
                        <a:schemeClr val="tx1"/>
                      </a:solidFill>
                    </a:ln>
                  </pic:spPr>
                </pic:pic>
              </a:graphicData>
            </a:graphic>
          </wp:inline>
        </w:drawing>
      </w:r>
    </w:p>
    <w:p w14:paraId="3A06049D" w14:textId="7B255B35" w:rsidR="00AC36A9" w:rsidRPr="00CD28B4" w:rsidRDefault="00882460" w:rsidP="00475541">
      <w:pPr>
        <w:pStyle w:val="Caption"/>
        <w:ind w:left="360"/>
      </w:pPr>
      <w:bookmarkStart w:id="697" w:name="_Ref171432597"/>
      <w:bookmarkStart w:id="698" w:name="_Toc171431790"/>
      <w:bookmarkStart w:id="699" w:name="_Toc235204080"/>
      <w:r w:rsidRPr="00CD28B4">
        <w:t xml:space="preserve">Figure </w:t>
      </w:r>
      <w:fldSimple w:instr=" SEQ Figure \* ARABIC ">
        <w:r w:rsidR="00DA2067" w:rsidRPr="00CD28B4">
          <w:rPr>
            <w:noProof/>
          </w:rPr>
          <w:t>244</w:t>
        </w:r>
      </w:fldSimple>
      <w:bookmarkEnd w:id="697"/>
      <w:r w:rsidRPr="00CD28B4">
        <w:rPr>
          <w:noProof/>
        </w:rPr>
        <w:t xml:space="preserve">: </w:t>
      </w:r>
      <w:r w:rsidR="00475541" w:rsidRPr="00CD28B4">
        <w:rPr>
          <w:noProof/>
        </w:rPr>
        <w:t xml:space="preserve">Print </w:t>
      </w:r>
      <w:r w:rsidR="004A21A3" w:rsidRPr="00CD28B4">
        <w:rPr>
          <w:noProof/>
        </w:rPr>
        <w:t>Button from Patient Appointment Letter Window</w:t>
      </w:r>
      <w:bookmarkEnd w:id="698"/>
      <w:bookmarkEnd w:id="699"/>
    </w:p>
    <w:p w14:paraId="13EBDCF8" w14:textId="27CCEEE6" w:rsidR="00882460" w:rsidRPr="00CD28B4" w:rsidRDefault="00882460" w:rsidP="0078783B">
      <w:pPr>
        <w:pStyle w:val="NoteStyle1"/>
      </w:pPr>
      <w:r w:rsidRPr="00CD28B4">
        <w:t>Note: The user can also change the font of the letter from this screen. To do so, the user can enter a specific font size within the box, seen</w:t>
      </w:r>
      <w:r w:rsidR="008D5496"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_Ref171432596 \h  \* MERGEFORMAT </w:instrText>
      </w:r>
      <w:r w:rsidR="008A3E2E" w:rsidRPr="00CD28B4">
        <w:rPr>
          <w:b/>
          <w:bCs/>
        </w:rPr>
      </w:r>
      <w:r w:rsidR="008A3E2E" w:rsidRPr="00CD28B4">
        <w:rPr>
          <w:b/>
          <w:bCs/>
        </w:rPr>
        <w:fldChar w:fldCharType="separate"/>
      </w:r>
      <w:hyperlink w:anchor="_Ref17143259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245</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or select the arrows to in</w:t>
      </w:r>
      <w:r w:rsidRPr="00CD28B4">
        <w:lastRenderedPageBreak/>
        <w:t>crease/decrease the size.</w:t>
      </w:r>
    </w:p>
    <w:p w14:paraId="5A88D914" w14:textId="77777777" w:rsidR="00882460" w:rsidRPr="00CD28B4" w:rsidRDefault="00882460" w:rsidP="00882460">
      <w:pPr>
        <w:pStyle w:val="ListParagraph"/>
        <w:keepNext/>
        <w:spacing w:before="120" w:after="120"/>
        <w:ind w:left="1080"/>
        <w:contextualSpacing w:val="0"/>
      </w:pPr>
      <w:r w:rsidRPr="00CD28B4">
        <w:rPr>
          <w:noProof/>
        </w:rPr>
        <w:drawing>
          <wp:inline distT="0" distB="0" distL="0" distR="0" wp14:anchorId="3D048965" wp14:editId="3050EE1A">
            <wp:extent cx="4572000" cy="1230153"/>
            <wp:effectExtent l="19050" t="19050" r="19050" b="27305"/>
            <wp:docPr id="803330202" name="Picture 803330202" descr="Changing Font Size for Letter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202" name="Picture 803330202" descr="Changing Font Size for Letter Printing"/>
                    <pic:cNvPicPr/>
                  </pic:nvPicPr>
                  <pic:blipFill rotWithShape="1">
                    <a:blip r:embed="rId234"/>
                    <a:srcRect b="8549"/>
                    <a:stretch/>
                  </pic:blipFill>
                  <pic:spPr bwMode="auto">
                    <a:xfrm>
                      <a:off x="0" y="0"/>
                      <a:ext cx="4572000" cy="12301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B7A9DE" w14:textId="2966805B" w:rsidR="00393995" w:rsidRPr="00CD28B4" w:rsidRDefault="00882460" w:rsidP="008F1FB1">
      <w:pPr>
        <w:pStyle w:val="Caption"/>
        <w:ind w:left="1080"/>
      </w:pPr>
      <w:bookmarkStart w:id="700" w:name="_Ref171432596"/>
      <w:bookmarkStart w:id="701" w:name="_Toc171431791"/>
      <w:bookmarkStart w:id="702" w:name="_Toc235204081"/>
      <w:r w:rsidRPr="00CD28B4">
        <w:t xml:space="preserve">Figure </w:t>
      </w:r>
      <w:fldSimple w:instr=" SEQ Figure \* ARABIC ">
        <w:r w:rsidR="00DA2067" w:rsidRPr="00CD28B4">
          <w:rPr>
            <w:noProof/>
          </w:rPr>
          <w:t>245</w:t>
        </w:r>
      </w:fldSimple>
      <w:bookmarkEnd w:id="700"/>
      <w:r w:rsidRPr="00CD28B4">
        <w:rPr>
          <w:noProof/>
        </w:rPr>
        <w:t>: Changing Font Size for Letter Printing</w:t>
      </w:r>
      <w:bookmarkStart w:id="703" w:name="_Toc172206331"/>
      <w:bookmarkStart w:id="704" w:name="_Ref174543819"/>
      <w:bookmarkEnd w:id="701"/>
      <w:bookmarkEnd w:id="702"/>
    </w:p>
    <w:p w14:paraId="0D29E9EF" w14:textId="77777777" w:rsidR="008F2F6F" w:rsidRPr="00CD28B4" w:rsidRDefault="008F2F6F">
      <w:pPr>
        <w:spacing w:after="0"/>
        <w:rPr>
          <w:rFonts w:eastAsiaTheme="majorEastAsia" w:cstheme="majorBidi"/>
          <w:b/>
          <w:color w:val="404040" w:themeColor="text1" w:themeTint="BF"/>
          <w:sz w:val="28"/>
          <w:szCs w:val="26"/>
        </w:rPr>
      </w:pPr>
      <w:r w:rsidRPr="00CD28B4">
        <w:br w:type="page"/>
      </w:r>
    </w:p>
    <w:p w14:paraId="3B3D55A2" w14:textId="3FDC9AC2" w:rsidR="00E71907" w:rsidRPr="00CD28B4" w:rsidRDefault="00E71907" w:rsidP="00A54CA9">
      <w:pPr>
        <w:pStyle w:val="Heading2"/>
        <w:spacing w:before="120" w:after="120"/>
      </w:pPr>
      <w:bookmarkStart w:id="705" w:name="_Toc235203798"/>
      <w:r w:rsidRPr="00CD28B4">
        <w:t>4.5 Video Visits</w:t>
      </w:r>
      <w:bookmarkEnd w:id="703"/>
      <w:bookmarkEnd w:id="704"/>
      <w:bookmarkEnd w:id="705"/>
    </w:p>
    <w:p w14:paraId="7868D438" w14:textId="6244ED0D" w:rsidR="00E71907" w:rsidRPr="00CD28B4" w:rsidRDefault="00E71907" w:rsidP="00A54CA9">
      <w:pPr>
        <w:pStyle w:val="Heading3"/>
        <w:spacing w:before="120" w:after="120"/>
      </w:pPr>
      <w:bookmarkStart w:id="706" w:name="_Toc172206332"/>
      <w:bookmarkStart w:id="707" w:name="_Ref233631430"/>
      <w:bookmarkStart w:id="708" w:name="_Toc235203799"/>
      <w:r w:rsidRPr="00CD28B4">
        <w:t>4.5.1 Creating Video Visits</w:t>
      </w:r>
      <w:bookmarkEnd w:id="706"/>
      <w:bookmarkEnd w:id="707"/>
      <w:bookmarkEnd w:id="708"/>
    </w:p>
    <w:p w14:paraId="653A8C3C" w14:textId="526A928D" w:rsidR="00DA3DC4" w:rsidRPr="00CD28B4" w:rsidRDefault="00562762" w:rsidP="005779C8">
      <w:pPr>
        <w:numPr>
          <w:ilvl w:val="0"/>
          <w:numId w:val="77"/>
        </w:numPr>
        <w:rPr>
          <w:b/>
          <w:bCs/>
          <w:u w:val="single"/>
        </w:rPr>
      </w:pPr>
      <w:r w:rsidRPr="00CD28B4">
        <w:t xml:space="preserve">To </w:t>
      </w:r>
      <w:r w:rsidR="001865C6" w:rsidRPr="00CD28B4">
        <w:t>create a video visit</w:t>
      </w:r>
      <w:r w:rsidRPr="00CD28B4">
        <w:t xml:space="preserve">, users will need to follow </w:t>
      </w:r>
      <w:r w:rsidR="009A56B0" w:rsidRPr="00CD28B4">
        <w:t xml:space="preserve">the </w:t>
      </w:r>
      <w:r w:rsidRPr="00CD28B4">
        <w:t>steps outlined</w:t>
      </w:r>
      <w:r w:rsidR="009A56B0" w:rsidRPr="00CD28B4">
        <w:t xml:space="preserve"> in</w:t>
      </w:r>
      <w:r w:rsidR="00B16BE0" w:rsidRPr="00CD28B4">
        <w:t xml:space="preserve"> </w:t>
      </w:r>
      <w:r w:rsidR="00BB3643" w:rsidRPr="00CD28B4">
        <w:rPr>
          <w:b/>
          <w:bCs/>
          <w:u w:val="single"/>
        </w:rPr>
        <w:fldChar w:fldCharType="begin" w:fldLock="1"/>
      </w:r>
      <w:r w:rsidR="00BB3643" w:rsidRPr="00CD28B4">
        <w:rPr>
          <w:b/>
          <w:bCs/>
          <w:u w:val="single"/>
        </w:rPr>
        <w:instrText xml:space="preserve"> REF _Ref200454657 \h  \* MERGEFORMAT </w:instrText>
      </w:r>
      <w:r w:rsidR="00BB3643" w:rsidRPr="00CD28B4">
        <w:rPr>
          <w:b/>
          <w:bCs/>
          <w:u w:val="single"/>
        </w:rPr>
      </w:r>
      <w:r w:rsidR="00BB3643"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200454657"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4.1 Creating Appointment Requests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BB3643" w:rsidRPr="00CD28B4">
        <w:rPr>
          <w:b/>
          <w:bCs/>
          <w:u w:val="single"/>
        </w:rPr>
        <w:fldChar w:fldCharType="end"/>
      </w:r>
      <w:r w:rsidR="00BB3643" w:rsidRPr="00CD28B4">
        <w:t xml:space="preserve"> </w:t>
      </w:r>
      <w:r w:rsidR="001865C6" w:rsidRPr="00CD28B4">
        <w:t xml:space="preserve">and ensure </w:t>
      </w:r>
      <w:r w:rsidR="0096074C" w:rsidRPr="00CD28B4">
        <w:t>a clini</w:t>
      </w:r>
      <w:r w:rsidR="004F7686" w:rsidRPr="00CD28B4">
        <w:t xml:space="preserve">c with </w:t>
      </w:r>
      <w:r w:rsidR="00C66ED7" w:rsidRPr="00CD28B4">
        <w:t>video visit eligibility is selected.</w:t>
      </w:r>
      <w:r w:rsidR="001F64FD" w:rsidRPr="00CD28B4">
        <w:t xml:space="preserve"> </w:t>
      </w:r>
    </w:p>
    <w:p w14:paraId="0E72334F" w14:textId="6FDA310E" w:rsidR="00D735A1" w:rsidRPr="00CD28B4" w:rsidRDefault="00076053" w:rsidP="005779C8">
      <w:pPr>
        <w:numPr>
          <w:ilvl w:val="0"/>
          <w:numId w:val="77"/>
        </w:numPr>
        <w:rPr>
          <w:b/>
          <w:bCs/>
          <w:u w:val="single"/>
        </w:rPr>
      </w:pPr>
      <w:r w:rsidRPr="00CD28B4">
        <w:t>Users</w:t>
      </w:r>
      <w:r w:rsidR="00F101A7" w:rsidRPr="00CD28B4">
        <w:t xml:space="preserve"> will </w:t>
      </w:r>
      <w:r w:rsidRPr="00CD28B4">
        <w:t xml:space="preserve">then </w:t>
      </w:r>
      <w:r w:rsidR="00F101A7" w:rsidRPr="00CD28B4">
        <w:t>need to follow</w:t>
      </w:r>
      <w:r w:rsidR="00431A05" w:rsidRPr="00CD28B4">
        <w:t xml:space="preserve"> the steps outlined in </w:t>
      </w:r>
      <w:r w:rsidR="00604035" w:rsidRPr="00CD28B4">
        <w:rPr>
          <w:b/>
          <w:bCs/>
          <w:u w:val="single"/>
        </w:rPr>
        <w:fldChar w:fldCharType="begin" w:fldLock="1"/>
      </w:r>
      <w:r w:rsidR="00604035" w:rsidRPr="00CD28B4">
        <w:rPr>
          <w:b/>
          <w:bCs/>
          <w:u w:val="single"/>
        </w:rPr>
        <w:instrText xml:space="preserve"> REF _Ref175820103 \h  \* MERGEFORMAT </w:instrText>
      </w:r>
      <w:r w:rsidR="00604035" w:rsidRPr="00CD28B4">
        <w:rPr>
          <w:b/>
          <w:bCs/>
          <w:u w:val="single"/>
        </w:rPr>
      </w:r>
      <w:r w:rsidR="00604035"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582010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4.3 Creating a Pending Appointment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604035" w:rsidRPr="00CD28B4">
        <w:rPr>
          <w:b/>
          <w:bCs/>
          <w:u w:val="single"/>
        </w:rPr>
        <w:fldChar w:fldCharType="end"/>
      </w:r>
      <w:r w:rsidR="00604035" w:rsidRPr="00CD28B4">
        <w:t>.</w:t>
      </w:r>
      <w:r w:rsidR="00604035" w:rsidRPr="00CD28B4">
        <w:rPr>
          <w:b/>
          <w:bCs/>
          <w:u w:val="single"/>
        </w:rPr>
        <w:t xml:space="preserve"> </w:t>
      </w:r>
      <w:r w:rsidR="00431A05" w:rsidRPr="00CD28B4">
        <w:t xml:space="preserve">Once the </w:t>
      </w:r>
      <w:r w:rsidR="0058078C" w:rsidRPr="00CD28B4">
        <w:t xml:space="preserve">Appointment Successfully Created window </w:t>
      </w:r>
      <w:r w:rsidR="00BE42A5" w:rsidRPr="00CD28B4">
        <w:t>appears,</w:t>
      </w:r>
      <w:r w:rsidR="0045563A" w:rsidRPr="00CD28B4">
        <w:t xml:space="preserve"> </w:t>
      </w:r>
      <w:r w:rsidR="00BE42A5" w:rsidRPr="00CD28B4">
        <w:t>t</w:t>
      </w:r>
      <w:r w:rsidR="0045563A" w:rsidRPr="00CD28B4">
        <w:t xml:space="preserve">he user will </w:t>
      </w:r>
      <w:r w:rsidR="00FE5A00" w:rsidRPr="00CD28B4">
        <w:t xml:space="preserve">need to </w:t>
      </w:r>
      <w:r w:rsidR="0045563A" w:rsidRPr="00CD28B4">
        <w:t xml:space="preserve">select </w:t>
      </w:r>
      <w:r w:rsidR="00FE5A00" w:rsidRPr="00CD28B4">
        <w:t xml:space="preserve">the </w:t>
      </w:r>
      <w:r w:rsidR="0045563A" w:rsidRPr="00CD28B4">
        <w:t>“Create Video Visit”</w:t>
      </w:r>
      <w:r w:rsidR="00FE5A00"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_Ref165627942 \h  \* MERGEFORMAT </w:instrText>
      </w:r>
      <w:r w:rsidR="008A3E2E" w:rsidRPr="00CD28B4">
        <w:rPr>
          <w:b/>
          <w:bCs/>
        </w:rPr>
      </w:r>
      <w:r w:rsidR="008A3E2E" w:rsidRPr="00CD28B4">
        <w:rPr>
          <w:b/>
          <w:bCs/>
        </w:rPr>
        <w:fldChar w:fldCharType="separate"/>
      </w:r>
      <w:hyperlink w:anchor="_Ref16562794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246</w:t>
        </w:r>
        <w:r w:rsidR="00CD28B4" w:rsidRPr="00CD28B4">
          <w:rPr>
            <w:rStyle w:val="Hyperlink"/>
            <w:rFonts w:ascii="Segoe UI Symbol" w:hAnsi="Segoe UI Symbol" w:cs="Segoe UI Symbol"/>
            <w:bCs/>
            <w:noProof/>
          </w:rPr>
          <w:t>⁠</w:t>
        </w:r>
      </w:hyperlink>
      <w:r w:rsidR="008A3E2E" w:rsidRPr="00CD28B4">
        <w:rPr>
          <w:b/>
          <w:bCs/>
        </w:rPr>
        <w:fldChar w:fldCharType="end"/>
      </w:r>
      <w:r w:rsidR="00FE5A00" w:rsidRPr="00CD28B4">
        <w:t>,</w:t>
      </w:r>
      <w:r w:rsidR="0045563A" w:rsidRPr="00CD28B4">
        <w:t xml:space="preserve"> to continue.</w:t>
      </w:r>
    </w:p>
    <w:p w14:paraId="2D9DA927" w14:textId="19F260F3" w:rsidR="00854A73" w:rsidRPr="00CD28B4" w:rsidRDefault="00DE7391" w:rsidP="00854A73">
      <w:pPr>
        <w:pStyle w:val="ListParagraph"/>
        <w:keepNext/>
        <w:spacing w:before="120" w:after="120"/>
        <w:ind w:left="360"/>
        <w:contextualSpacing w:val="0"/>
      </w:pPr>
      <w:r w:rsidRPr="00CD28B4">
        <w:rPr>
          <w:noProof/>
        </w:rPr>
        <w:drawing>
          <wp:inline distT="0" distB="0" distL="0" distR="0" wp14:anchorId="027E0301" wp14:editId="4768DCF2">
            <wp:extent cx="5486400" cy="1730912"/>
            <wp:effectExtent l="19050" t="19050" r="19050" b="22225"/>
            <wp:docPr id="1584478312" name="Picture 1" descr="Create Video Visit Button from Crea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78312" name="Picture 1" descr="Create Video Visit Button from Creation Window"/>
                    <pic:cNvPicPr/>
                  </pic:nvPicPr>
                  <pic:blipFill>
                    <a:blip r:embed="rId235"/>
                    <a:stretch>
                      <a:fillRect/>
                    </a:stretch>
                  </pic:blipFill>
                  <pic:spPr>
                    <a:xfrm>
                      <a:off x="0" y="0"/>
                      <a:ext cx="5486400" cy="1730912"/>
                    </a:xfrm>
                    <a:prstGeom prst="rect">
                      <a:avLst/>
                    </a:prstGeom>
                    <a:ln>
                      <a:solidFill>
                        <a:schemeClr val="tx1"/>
                      </a:solidFill>
                    </a:ln>
                  </pic:spPr>
                </pic:pic>
              </a:graphicData>
            </a:graphic>
          </wp:inline>
        </w:drawing>
      </w:r>
    </w:p>
    <w:p w14:paraId="7334A328" w14:textId="775B146E" w:rsidR="00992559" w:rsidRPr="00CD28B4" w:rsidRDefault="00854A73" w:rsidP="00D735A1">
      <w:pPr>
        <w:pStyle w:val="Caption"/>
        <w:ind w:left="360"/>
      </w:pPr>
      <w:bookmarkStart w:id="709" w:name="_Ref165627942"/>
      <w:bookmarkStart w:id="710" w:name="_Toc235204082"/>
      <w:r w:rsidRPr="00CD28B4">
        <w:t xml:space="preserve">Figure </w:t>
      </w:r>
      <w:fldSimple w:instr=" SEQ Figure \* ARABIC ">
        <w:r w:rsidR="00DA2067" w:rsidRPr="00CD28B4">
          <w:rPr>
            <w:noProof/>
          </w:rPr>
          <w:t>246</w:t>
        </w:r>
      </w:fldSimple>
      <w:bookmarkEnd w:id="709"/>
      <w:r w:rsidR="004A21A3" w:rsidRPr="00CD28B4">
        <w:rPr>
          <w:noProof/>
        </w:rPr>
        <w:t>:</w:t>
      </w:r>
      <w:r w:rsidR="006431B3" w:rsidRPr="00CD28B4">
        <w:rPr>
          <w:noProof/>
        </w:rPr>
        <w:t xml:space="preserve"> Create Video Visit Button</w:t>
      </w:r>
      <w:r w:rsidR="000B07E9" w:rsidRPr="00CD28B4">
        <w:rPr>
          <w:noProof/>
        </w:rPr>
        <w:t xml:space="preserve"> from Crea</w:t>
      </w:r>
      <w:r w:rsidR="000B07E9" w:rsidRPr="00CD28B4">
        <w:rPr>
          <w:noProof/>
        </w:rPr>
        <w:lastRenderedPageBreak/>
        <w:t>tion Window</w:t>
      </w:r>
      <w:bookmarkEnd w:id="710"/>
    </w:p>
    <w:p w14:paraId="2DC15FFC" w14:textId="5266037D" w:rsidR="0045563A" w:rsidRPr="00CD28B4" w:rsidRDefault="0090190C" w:rsidP="00AC4F98">
      <w:pPr>
        <w:pStyle w:val="ListParagraph"/>
        <w:numPr>
          <w:ilvl w:val="0"/>
          <w:numId w:val="77"/>
        </w:numPr>
        <w:spacing w:before="120" w:after="120"/>
        <w:contextualSpacing w:val="0"/>
      </w:pPr>
      <w:r w:rsidRPr="00CD28B4">
        <w:t>The</w:t>
      </w:r>
      <w:r w:rsidR="001C482D" w:rsidRPr="00CD28B4">
        <w:t xml:space="preserve"> Confirm Patient Contact window </w:t>
      </w:r>
      <w:r w:rsidRPr="00CD28B4">
        <w:t>will</w:t>
      </w:r>
      <w:r w:rsidR="001C482D" w:rsidRPr="00CD28B4">
        <w:t xml:space="preserve"> appear</w:t>
      </w:r>
      <w:r w:rsidR="000C63C5" w:rsidRPr="00CD28B4">
        <w:t>.</w:t>
      </w:r>
      <w:r w:rsidR="001C482D" w:rsidRPr="00CD28B4">
        <w:t xml:space="preserve"> </w:t>
      </w:r>
      <w:r w:rsidR="000C63C5" w:rsidRPr="00CD28B4">
        <w:t xml:space="preserve">The </w:t>
      </w:r>
      <w:r w:rsidR="001C482D" w:rsidRPr="00CD28B4">
        <w:t xml:space="preserve">user will need to select </w:t>
      </w:r>
      <w:r w:rsidR="000C63C5" w:rsidRPr="00CD28B4">
        <w:t xml:space="preserve">the </w:t>
      </w:r>
      <w:r w:rsidR="001C482D" w:rsidRPr="00CD28B4">
        <w:t xml:space="preserve">“OK” </w:t>
      </w:r>
      <w:r w:rsidR="000C63C5"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_Ref165627957 \h  \* MERGEFORMAT </w:instrText>
      </w:r>
      <w:r w:rsidR="008A3E2E" w:rsidRPr="00CD28B4">
        <w:rPr>
          <w:b/>
          <w:bCs/>
        </w:rPr>
      </w:r>
      <w:r w:rsidR="008A3E2E" w:rsidRPr="00CD28B4">
        <w:rPr>
          <w:b/>
          <w:bCs/>
        </w:rPr>
        <w:fldChar w:fldCharType="separate"/>
      </w:r>
      <w:hyperlink w:anchor="_Ref16562795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247</w:t>
        </w:r>
        <w:r w:rsidR="00CD28B4" w:rsidRPr="00CD28B4">
          <w:rPr>
            <w:rStyle w:val="Hyperlink"/>
            <w:rFonts w:ascii="Segoe UI Symbol" w:hAnsi="Segoe UI Symbol" w:cs="Segoe UI Symbol"/>
            <w:bCs/>
            <w:noProof/>
          </w:rPr>
          <w:t>⁠</w:t>
        </w:r>
      </w:hyperlink>
      <w:r w:rsidR="008A3E2E" w:rsidRPr="00CD28B4">
        <w:rPr>
          <w:b/>
          <w:bCs/>
        </w:rPr>
        <w:fldChar w:fldCharType="end"/>
      </w:r>
      <w:r w:rsidR="000C63C5" w:rsidRPr="00CD28B4">
        <w:t xml:space="preserve">, </w:t>
      </w:r>
      <w:r w:rsidR="001C482D" w:rsidRPr="00CD28B4">
        <w:t>to continue</w:t>
      </w:r>
      <w:r w:rsidR="00A024D4" w:rsidRPr="00CD28B4">
        <w:t xml:space="preserve"> to the New Video Visit page</w:t>
      </w:r>
      <w:r w:rsidR="001C482D" w:rsidRPr="00CD28B4">
        <w:t>.</w:t>
      </w:r>
    </w:p>
    <w:p w14:paraId="0F251EFA" w14:textId="592F3FDF" w:rsidR="00C14609" w:rsidRPr="00CD28B4" w:rsidRDefault="009837F2" w:rsidP="00C14609">
      <w:pPr>
        <w:pStyle w:val="ListParagraph"/>
        <w:keepNext/>
        <w:spacing w:before="120" w:after="120"/>
        <w:ind w:left="360"/>
        <w:contextualSpacing w:val="0"/>
      </w:pPr>
      <w:r w:rsidRPr="00CD28B4">
        <w:rPr>
          <w:noProof/>
        </w:rPr>
        <w:drawing>
          <wp:inline distT="0" distB="0" distL="0" distR="0" wp14:anchorId="04B23318" wp14:editId="4FC9B46B">
            <wp:extent cx="5486400" cy="1929032"/>
            <wp:effectExtent l="19050" t="19050" r="19050" b="14605"/>
            <wp:docPr id="1133413944" name="Picture 1" descr="Ok Button to Confirm Patient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13944" name="Picture 1" descr="Ok Button to Confirm Patient Contact"/>
                    <pic:cNvPicPr/>
                  </pic:nvPicPr>
                  <pic:blipFill>
                    <a:blip r:embed="rId236"/>
                    <a:stretch>
                      <a:fillRect/>
                    </a:stretch>
                  </pic:blipFill>
                  <pic:spPr>
                    <a:xfrm>
                      <a:off x="0" y="0"/>
                      <a:ext cx="5486400" cy="1929032"/>
                    </a:xfrm>
                    <a:prstGeom prst="rect">
                      <a:avLst/>
                    </a:prstGeom>
                    <a:ln>
                      <a:solidFill>
                        <a:schemeClr val="tx1"/>
                      </a:solidFill>
                    </a:ln>
                  </pic:spPr>
                </pic:pic>
              </a:graphicData>
            </a:graphic>
          </wp:inline>
        </w:drawing>
      </w:r>
    </w:p>
    <w:p w14:paraId="636B60B3" w14:textId="22150E7D" w:rsidR="00597F1A" w:rsidRPr="00CD28B4" w:rsidRDefault="00C14609" w:rsidP="000B07E9">
      <w:pPr>
        <w:pStyle w:val="Caption"/>
        <w:ind w:left="360"/>
      </w:pPr>
      <w:bookmarkStart w:id="711" w:name="_Ref165627957"/>
      <w:bookmarkStart w:id="712" w:name="_Toc235204083"/>
      <w:r w:rsidRPr="00CD28B4">
        <w:t xml:space="preserve">Figure </w:t>
      </w:r>
      <w:fldSimple w:instr=" SEQ Figure \* ARABIC ">
        <w:r w:rsidR="00DA2067" w:rsidRPr="00CD28B4">
          <w:rPr>
            <w:noProof/>
          </w:rPr>
          <w:t>247</w:t>
        </w:r>
      </w:fldSimple>
      <w:bookmarkEnd w:id="711"/>
      <w:r w:rsidR="000B07E9" w:rsidRPr="00CD28B4">
        <w:rPr>
          <w:noProof/>
        </w:rPr>
        <w:t>:</w:t>
      </w:r>
      <w:r w:rsidR="005576BA" w:rsidRPr="00CD28B4">
        <w:rPr>
          <w:noProof/>
        </w:rPr>
        <w:t xml:space="preserve"> Ok Button to Confirm Patient Contact</w:t>
      </w:r>
      <w:bookmarkEnd w:id="712"/>
    </w:p>
    <w:p w14:paraId="0256D553" w14:textId="25543104" w:rsidR="00593654" w:rsidRPr="00CD28B4" w:rsidRDefault="0060355F" w:rsidP="00AC4F98">
      <w:pPr>
        <w:pStyle w:val="ListParagraph"/>
        <w:numPr>
          <w:ilvl w:val="0"/>
          <w:numId w:val="77"/>
        </w:numPr>
        <w:spacing w:before="120" w:after="120"/>
        <w:contextualSpacing w:val="0"/>
      </w:pPr>
      <w:r w:rsidRPr="00CD28B4">
        <w:t>On the New Video Visit page,</w:t>
      </w:r>
      <w:r w:rsidR="006B6BD6" w:rsidRPr="00CD28B4">
        <w:t xml:space="preserve"> </w:t>
      </w:r>
      <w:r w:rsidR="00906B66" w:rsidRPr="00CD28B4">
        <w:t>the user will need to fill out all the required information displayed in</w:t>
      </w:r>
      <w:r w:rsidR="008A3E2E" w:rsidRPr="00CD28B4">
        <w:t xml:space="preserve"> </w:t>
      </w:r>
      <w:r w:rsidR="008A3E2E" w:rsidRPr="00CD28B4">
        <w:rPr>
          <w:b/>
          <w:bCs/>
        </w:rPr>
        <w:fldChar w:fldCharType="begin" w:fldLock="1"/>
      </w:r>
      <w:r w:rsidR="008A3E2E" w:rsidRPr="00CD28B4">
        <w:rPr>
          <w:b/>
          <w:bCs/>
        </w:rPr>
        <w:instrText xml:space="preserve"> REF _Ref165627970 \h  \* MERGEFORMAT </w:instrText>
      </w:r>
      <w:r w:rsidR="008A3E2E" w:rsidRPr="00CD28B4">
        <w:rPr>
          <w:b/>
          <w:bCs/>
        </w:rPr>
      </w:r>
      <w:r w:rsidR="008A3E2E" w:rsidRPr="00CD28B4">
        <w:rPr>
          <w:b/>
          <w:bCs/>
        </w:rPr>
        <w:fldChar w:fldCharType="separate"/>
      </w:r>
      <w:hyperlink w:anchor="_Ref16562797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248</w:t>
        </w:r>
        <w:r w:rsidR="00CD28B4" w:rsidRPr="00CD28B4">
          <w:rPr>
            <w:rStyle w:val="Hyperlink"/>
            <w:rFonts w:ascii="Segoe UI Symbol" w:hAnsi="Segoe UI Symbol" w:cs="Segoe UI Symbol"/>
            <w:bCs/>
            <w:noProof/>
          </w:rPr>
          <w:t>⁠</w:t>
        </w:r>
      </w:hyperlink>
      <w:r w:rsidR="008A3E2E" w:rsidRPr="00CD28B4">
        <w:rPr>
          <w:b/>
          <w:bCs/>
        </w:rPr>
        <w:fldChar w:fldCharType="end"/>
      </w:r>
      <w:r w:rsidR="00906B66" w:rsidRPr="00CD28B4">
        <w:t>. The user can also fill out any optional information as needed.</w:t>
      </w:r>
    </w:p>
    <w:p w14:paraId="5882DA9D" w14:textId="13F3660A" w:rsidR="00C14609" w:rsidRPr="00CD28B4" w:rsidRDefault="00706129" w:rsidP="00C14609">
      <w:pPr>
        <w:pStyle w:val="ListParagraph"/>
        <w:keepNext/>
        <w:spacing w:before="120" w:after="120"/>
        <w:ind w:left="360"/>
        <w:contextualSpacing w:val="0"/>
      </w:pPr>
      <w:r w:rsidRPr="00CD28B4">
        <w:rPr>
          <w:noProof/>
        </w:rPr>
        <w:t xml:space="preserve"> </w:t>
      </w:r>
      <w:r w:rsidR="00D874D0" w:rsidRPr="00CD28B4">
        <w:rPr>
          <w:noProof/>
        </w:rPr>
        <w:drawing>
          <wp:inline distT="0" distB="0" distL="0" distR="0" wp14:anchorId="7B9E5782" wp14:editId="6508265F">
            <wp:extent cx="5486400" cy="3375074"/>
            <wp:effectExtent l="19050" t="19050" r="19050" b="15875"/>
            <wp:docPr id="1609108487" name="Picture 1" descr="New Video Visi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8487" name="Picture 1" descr="New Video Visit Page"/>
                    <pic:cNvPicPr/>
                  </pic:nvPicPr>
                  <pic:blipFill>
                    <a:blip r:embed="rId237"/>
                    <a:stretch>
                      <a:fillRect/>
                    </a:stretch>
                  </pic:blipFill>
                  <pic:spPr>
                    <a:xfrm>
                      <a:off x="0" y="0"/>
                      <a:ext cx="5486400" cy="3375074"/>
                    </a:xfrm>
                    <a:prstGeom prst="rect">
                      <a:avLst/>
                    </a:prstGeom>
                    <a:ln>
                      <a:solidFill>
                        <a:schemeClr val="tx1"/>
                      </a:solidFill>
                    </a:ln>
                  </pic:spPr>
                </pic:pic>
              </a:graphicData>
            </a:graphic>
          </wp:inline>
        </w:drawing>
      </w:r>
    </w:p>
    <w:p w14:paraId="1C094FB8" w14:textId="5A6D9A86" w:rsidR="004078B9" w:rsidRPr="00CD28B4" w:rsidRDefault="00C14609" w:rsidP="00D735A1">
      <w:pPr>
        <w:pStyle w:val="Caption"/>
        <w:ind w:left="360"/>
      </w:pPr>
      <w:bookmarkStart w:id="713" w:name="_Ref165627970"/>
      <w:bookmarkStart w:id="714" w:name="_Toc235204084"/>
      <w:r w:rsidRPr="00CD28B4">
        <w:t xml:space="preserve">Figure </w:t>
      </w:r>
      <w:fldSimple w:instr=" SEQ Figure \* ARABIC ">
        <w:r w:rsidR="00DA2067" w:rsidRPr="00CD28B4">
          <w:rPr>
            <w:noProof/>
          </w:rPr>
          <w:t>248</w:t>
        </w:r>
      </w:fldSimple>
      <w:bookmarkEnd w:id="713"/>
      <w:r w:rsidR="005576BA" w:rsidRPr="00CD28B4">
        <w:rPr>
          <w:noProof/>
        </w:rPr>
        <w:t>: New Video Visit Page</w:t>
      </w:r>
      <w:bookmarkEnd w:id="714"/>
    </w:p>
    <w:p w14:paraId="3D78954D" w14:textId="74CAA12F" w:rsidR="00BA0B9E" w:rsidRPr="00CD28B4" w:rsidRDefault="0045791E" w:rsidP="0078783B">
      <w:pPr>
        <w:pStyle w:val="NoteStyle1"/>
      </w:pPr>
      <w:r w:rsidRPr="00CD28B4">
        <w:t xml:space="preserve">Note: </w:t>
      </w:r>
      <w:r w:rsidR="000F24FA" w:rsidRPr="00CD28B4">
        <w:t>Users with VA-issued devices</w:t>
      </w:r>
      <w:r w:rsidR="00200041" w:rsidRPr="00CD28B4">
        <w:t xml:space="preserve"> will have an additional check box</w:t>
      </w:r>
      <w:r w:rsidR="00671C63" w:rsidRPr="00CD28B4">
        <w:t xml:space="preserve"> as</w:t>
      </w:r>
      <w:r w:rsidR="00200041" w:rsidRPr="00CD28B4">
        <w:t xml:space="preserve"> seen i</w:t>
      </w:r>
      <w:r w:rsidR="008A3E2E" w:rsidRPr="00CD28B4">
        <w:t xml:space="preserve">n </w:t>
      </w:r>
      <w:r w:rsidR="008A3E2E" w:rsidRPr="00CD28B4">
        <w:rPr>
          <w:b/>
          <w:bCs/>
        </w:rPr>
        <w:fldChar w:fldCharType="begin" w:fldLock="1"/>
      </w:r>
      <w:r w:rsidR="008A3E2E" w:rsidRPr="00CD28B4">
        <w:rPr>
          <w:b/>
          <w:bCs/>
        </w:rPr>
        <w:instrText xml:space="preserve"> REF _Ref168580843 \h  \* MERGEFORMAT </w:instrText>
      </w:r>
      <w:r w:rsidR="008A3E2E" w:rsidRPr="00CD28B4">
        <w:rPr>
          <w:b/>
          <w:bCs/>
        </w:rPr>
      </w:r>
      <w:r w:rsidR="008A3E2E" w:rsidRPr="00CD28B4">
        <w:rPr>
          <w:b/>
          <w:bCs/>
        </w:rPr>
        <w:fldChar w:fldCharType="separate"/>
      </w:r>
      <w:hyperlink w:anchor="_Ref16858084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249</w:t>
        </w:r>
        <w:r w:rsidR="00CD28B4" w:rsidRPr="00CD28B4">
          <w:rPr>
            <w:rStyle w:val="Hyperlink"/>
            <w:rFonts w:ascii="Segoe UI Symbol" w:hAnsi="Segoe UI Symbol" w:cs="Segoe UI Symbol"/>
            <w:bCs/>
            <w:noProof/>
          </w:rPr>
          <w:t>⁠</w:t>
        </w:r>
      </w:hyperlink>
      <w:r w:rsidR="008A3E2E" w:rsidRPr="00CD28B4">
        <w:rPr>
          <w:b/>
          <w:bCs/>
        </w:rPr>
        <w:fldChar w:fldCharType="end"/>
      </w:r>
      <w:r w:rsidR="00597C6A" w:rsidRPr="00CD28B4">
        <w:t xml:space="preserve"> </w:t>
      </w:r>
      <w:r w:rsidR="00200041" w:rsidRPr="00CD28B4">
        <w:t>below.</w:t>
      </w:r>
      <w:r w:rsidR="00671C63" w:rsidRPr="00CD28B4">
        <w:t xml:space="preserve"> If checked, </w:t>
      </w:r>
      <w:r w:rsidR="001E538C" w:rsidRPr="00CD28B4">
        <w:t xml:space="preserve">the appointment will automatically be sent to the user’s VA-issued device. If unchecked, the user will </w:t>
      </w:r>
      <w:r w:rsidR="000E257B" w:rsidRPr="00CD28B4">
        <w:t>continue</w:t>
      </w:r>
      <w:r w:rsidR="00303322" w:rsidRPr="00CD28B4">
        <w:t xml:space="preserve"> on to</w:t>
      </w:r>
      <w:r w:rsidR="000E257B" w:rsidRPr="00CD28B4">
        <w:t xml:space="preserve"> video visit creati</w:t>
      </w:r>
      <w:r w:rsidR="000E257B" w:rsidRPr="00CD28B4">
        <w:lastRenderedPageBreak/>
        <w:t xml:space="preserve">on </w:t>
      </w:r>
      <w:r w:rsidR="00D23881" w:rsidRPr="00CD28B4">
        <w:t>as normal and enter their preferred email.</w:t>
      </w:r>
    </w:p>
    <w:p w14:paraId="77AD9C8B" w14:textId="13E256DF" w:rsidR="00BA0B9E" w:rsidRPr="00CD28B4" w:rsidRDefault="0033623E" w:rsidP="00BA0B9E">
      <w:pPr>
        <w:pStyle w:val="ListParagraph"/>
        <w:keepNext/>
        <w:spacing w:before="120" w:after="120"/>
        <w:ind w:left="1080"/>
        <w:contextualSpacing w:val="0"/>
      </w:pPr>
      <w:r w:rsidRPr="00CD28B4">
        <w:rPr>
          <w:noProof/>
        </w:rPr>
        <w:drawing>
          <wp:inline distT="0" distB="0" distL="0" distR="0" wp14:anchorId="6D2B71C4" wp14:editId="5AD41AB8">
            <wp:extent cx="4572000" cy="2043723"/>
            <wp:effectExtent l="19050" t="19050" r="19050" b="13970"/>
            <wp:docPr id="22243419" name="Picture 1" descr="VA-issued Device Selection for Video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3419" name="Picture 1" descr="VA-issued Device Selection for Video Visit"/>
                    <pic:cNvPicPr/>
                  </pic:nvPicPr>
                  <pic:blipFill>
                    <a:blip r:embed="rId238"/>
                    <a:stretch>
                      <a:fillRect/>
                    </a:stretch>
                  </pic:blipFill>
                  <pic:spPr>
                    <a:xfrm>
                      <a:off x="0" y="0"/>
                      <a:ext cx="4572000" cy="2043723"/>
                    </a:xfrm>
                    <a:prstGeom prst="rect">
                      <a:avLst/>
                    </a:prstGeom>
                    <a:ln>
                      <a:solidFill>
                        <a:schemeClr val="tx1"/>
                      </a:solidFill>
                    </a:ln>
                  </pic:spPr>
                </pic:pic>
              </a:graphicData>
            </a:graphic>
          </wp:inline>
        </w:drawing>
      </w:r>
    </w:p>
    <w:p w14:paraId="4844546B" w14:textId="3A94D038" w:rsidR="005D68F3" w:rsidRPr="00CD28B4" w:rsidRDefault="00BA0B9E" w:rsidP="004078B9">
      <w:pPr>
        <w:pStyle w:val="Caption"/>
        <w:ind w:left="1080"/>
      </w:pPr>
      <w:bookmarkStart w:id="715" w:name="_Ref168580843"/>
      <w:bookmarkStart w:id="716" w:name="_Toc235204085"/>
      <w:r w:rsidRPr="00CD28B4">
        <w:t xml:space="preserve">Figure </w:t>
      </w:r>
      <w:fldSimple w:instr=" SEQ Figure \* ARABIC ">
        <w:r w:rsidR="00DA2067" w:rsidRPr="00CD28B4">
          <w:rPr>
            <w:noProof/>
          </w:rPr>
          <w:t>249</w:t>
        </w:r>
      </w:fldSimple>
      <w:bookmarkEnd w:id="715"/>
      <w:r w:rsidRPr="00CD28B4">
        <w:t>: VA-issued Device Selection for Video Visit</w:t>
      </w:r>
      <w:bookmarkEnd w:id="716"/>
    </w:p>
    <w:p w14:paraId="63D61CE7" w14:textId="48B93E6E" w:rsidR="000216D7" w:rsidRPr="00CD28B4" w:rsidRDefault="000216D7" w:rsidP="00AC4F98">
      <w:pPr>
        <w:pStyle w:val="ListParagraph"/>
        <w:numPr>
          <w:ilvl w:val="0"/>
          <w:numId w:val="77"/>
        </w:numPr>
        <w:spacing w:before="120" w:after="120"/>
        <w:contextualSpacing w:val="0"/>
      </w:pPr>
      <w:r w:rsidRPr="00CD28B4">
        <w:t>Once all applicable information has been filled, the user will then select</w:t>
      </w:r>
      <w:r w:rsidR="0004172C" w:rsidRPr="00CD28B4">
        <w:t xml:space="preserve"> the</w:t>
      </w:r>
      <w:r w:rsidRPr="00CD28B4">
        <w:t xml:space="preserve"> “Create Video Visit”</w:t>
      </w:r>
      <w:r w:rsidR="0004172C"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_Ref165628000 \h  \* MERGEFORMAT </w:instrText>
      </w:r>
      <w:r w:rsidR="008A3E2E" w:rsidRPr="00CD28B4">
        <w:rPr>
          <w:b/>
          <w:bCs/>
        </w:rPr>
      </w:r>
      <w:r w:rsidR="008A3E2E" w:rsidRPr="00CD28B4">
        <w:rPr>
          <w:b/>
          <w:bCs/>
        </w:rPr>
        <w:fldChar w:fldCharType="separate"/>
      </w:r>
      <w:hyperlink w:anchor="_Ref16562800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250</w:t>
        </w:r>
        <w:r w:rsidR="00CD28B4" w:rsidRPr="00CD28B4">
          <w:rPr>
            <w:rStyle w:val="Hyperlink"/>
            <w:rFonts w:ascii="Segoe UI Symbol" w:hAnsi="Segoe UI Symbol" w:cs="Segoe UI Symbol"/>
            <w:bCs/>
            <w:noProof/>
          </w:rPr>
          <w:t>⁠</w:t>
        </w:r>
      </w:hyperlink>
      <w:r w:rsidR="008A3E2E" w:rsidRPr="00CD28B4">
        <w:rPr>
          <w:b/>
          <w:bCs/>
        </w:rPr>
        <w:fldChar w:fldCharType="end"/>
      </w:r>
      <w:r w:rsidR="0004172C" w:rsidRPr="00CD28B4">
        <w:t>,</w:t>
      </w:r>
      <w:r w:rsidRPr="00CD28B4">
        <w:t xml:space="preserve"> to create the </w:t>
      </w:r>
      <w:r w:rsidR="00AA5260" w:rsidRPr="00CD28B4">
        <w:t>video visit</w:t>
      </w:r>
      <w:r w:rsidRPr="00CD28B4">
        <w:t>.</w:t>
      </w:r>
      <w:r w:rsidR="00E03E0C" w:rsidRPr="00CD28B4">
        <w:t xml:space="preserve"> </w:t>
      </w:r>
      <w:r w:rsidR="00B577E1" w:rsidRPr="00CD28B4">
        <w:t>The user will have the option to preview a patient letter, if needed.</w:t>
      </w:r>
    </w:p>
    <w:p w14:paraId="78CDB566" w14:textId="4C8C8411" w:rsidR="00C14609" w:rsidRPr="00CD28B4" w:rsidRDefault="00292410" w:rsidP="00C14609">
      <w:pPr>
        <w:pStyle w:val="ListParagraph"/>
        <w:keepNext/>
        <w:spacing w:before="120" w:after="120"/>
        <w:ind w:left="360"/>
        <w:contextualSpacing w:val="0"/>
      </w:pPr>
      <w:r w:rsidRPr="00CD28B4">
        <w:rPr>
          <w:noProof/>
        </w:rPr>
        <w:drawing>
          <wp:inline distT="0" distB="0" distL="0" distR="0" wp14:anchorId="45B35C0A" wp14:editId="4291DEF8">
            <wp:extent cx="5486400" cy="1385082"/>
            <wp:effectExtent l="19050" t="19050" r="19050" b="24765"/>
            <wp:docPr id="547257894" name="Picture 1" descr="Create Video Visit Button when Creating Video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57894" name="Picture 1" descr="Create Video Visit Button when Creating Video Visit"/>
                    <pic:cNvPicPr/>
                  </pic:nvPicPr>
                  <pic:blipFill>
                    <a:blip r:embed="rId239"/>
                    <a:stretch>
                      <a:fillRect/>
                    </a:stretch>
                  </pic:blipFill>
                  <pic:spPr>
                    <a:xfrm>
                      <a:off x="0" y="0"/>
                      <a:ext cx="5486400" cy="1385082"/>
                    </a:xfrm>
                    <a:prstGeom prst="rect">
                      <a:avLst/>
                    </a:prstGeom>
                    <a:ln>
                      <a:solidFill>
                        <a:schemeClr val="tx1"/>
                      </a:solidFill>
                    </a:ln>
                  </pic:spPr>
                </pic:pic>
              </a:graphicData>
            </a:graphic>
          </wp:inline>
        </w:drawing>
      </w:r>
    </w:p>
    <w:p w14:paraId="3784B35A" w14:textId="324E9C1F" w:rsidR="00B16B74" w:rsidRPr="00CD28B4" w:rsidRDefault="00C14609" w:rsidP="005576BA">
      <w:pPr>
        <w:pStyle w:val="Caption"/>
        <w:ind w:left="360"/>
      </w:pPr>
      <w:bookmarkStart w:id="717" w:name="_Ref165628000"/>
      <w:bookmarkStart w:id="718" w:name="_Toc235204086"/>
      <w:r w:rsidRPr="00CD28B4">
        <w:t xml:space="preserve">Figure </w:t>
      </w:r>
      <w:fldSimple w:instr=" SEQ Figure \* ARABIC ">
        <w:r w:rsidR="00DA2067" w:rsidRPr="00CD28B4">
          <w:rPr>
            <w:noProof/>
          </w:rPr>
          <w:t>250</w:t>
        </w:r>
      </w:fldSimple>
      <w:bookmarkEnd w:id="717"/>
      <w:r w:rsidR="005576BA" w:rsidRPr="00CD28B4">
        <w:rPr>
          <w:noProof/>
        </w:rPr>
        <w:t>: Create Video Visit Button when Creating Video Visit</w:t>
      </w:r>
      <w:bookmarkEnd w:id="718"/>
    </w:p>
    <w:p w14:paraId="3C23D496" w14:textId="534DDEF0" w:rsidR="00E71907" w:rsidRPr="00CD28B4" w:rsidRDefault="00E71907" w:rsidP="00A54CA9">
      <w:pPr>
        <w:pStyle w:val="Heading3"/>
        <w:spacing w:before="120" w:after="120"/>
      </w:pPr>
      <w:bookmarkStart w:id="719" w:name="_Toc172206333"/>
      <w:bookmarkStart w:id="720" w:name="_Toc235203800"/>
      <w:r w:rsidRPr="00CD28B4">
        <w:t>4.5.2 Viewing Video Visits</w:t>
      </w:r>
      <w:bookmarkEnd w:id="719"/>
      <w:bookmarkEnd w:id="720"/>
    </w:p>
    <w:p w14:paraId="7F9977A8" w14:textId="51128569" w:rsidR="00C812D6" w:rsidRPr="00CD28B4" w:rsidRDefault="00C812D6" w:rsidP="00B93866">
      <w:pPr>
        <w:pStyle w:val="ListParagraph"/>
        <w:numPr>
          <w:ilvl w:val="0"/>
          <w:numId w:val="52"/>
        </w:numPr>
        <w:spacing w:before="120" w:after="120"/>
        <w:contextualSpacing w:val="0"/>
      </w:pPr>
      <w:r w:rsidRPr="00CD28B4">
        <w:t xml:space="preserve">To view a </w:t>
      </w:r>
      <w:r w:rsidR="00884366" w:rsidRPr="00CD28B4">
        <w:t>v</w:t>
      </w:r>
      <w:r w:rsidR="004B5C84" w:rsidRPr="00CD28B4">
        <w:t xml:space="preserve">ideo </w:t>
      </w:r>
      <w:r w:rsidR="00884366" w:rsidRPr="00CD28B4">
        <w:t>v</w:t>
      </w:r>
      <w:r w:rsidR="004B5C84" w:rsidRPr="00CD28B4">
        <w:t>isit</w:t>
      </w:r>
      <w:r w:rsidRPr="00CD28B4">
        <w:t xml:space="preserve">, </w:t>
      </w:r>
      <w:r w:rsidR="00EB3DD3" w:rsidRPr="00CD28B4">
        <w:t xml:space="preserve">the </w:t>
      </w:r>
      <w:r w:rsidR="00BD2799" w:rsidRPr="00CD28B4">
        <w:t>user can select the ellips</w:t>
      </w:r>
      <w:r w:rsidR="00E33D6E" w:rsidRPr="00CD28B4">
        <w:t>i</w:t>
      </w:r>
      <w:r w:rsidR="00BD2799"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_Ref165628014 \h  \* MERGEFORMAT </w:instrText>
      </w:r>
      <w:r w:rsidR="008A3E2E" w:rsidRPr="00CD28B4">
        <w:rPr>
          <w:b/>
          <w:bCs/>
        </w:rPr>
      </w:r>
      <w:r w:rsidR="008A3E2E" w:rsidRPr="00CD28B4">
        <w:rPr>
          <w:b/>
          <w:bCs/>
        </w:rPr>
        <w:fldChar w:fldCharType="separate"/>
      </w:r>
      <w:hyperlink w:anchor="_Ref16562801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251</w:t>
        </w:r>
        <w:r w:rsidR="00CD28B4" w:rsidRPr="00CD28B4">
          <w:rPr>
            <w:rStyle w:val="Hyperlink"/>
            <w:rFonts w:ascii="Segoe UI Symbol" w:hAnsi="Segoe UI Symbol" w:cs="Segoe UI Symbol"/>
            <w:bCs/>
            <w:noProof/>
          </w:rPr>
          <w:t>⁠</w:t>
        </w:r>
      </w:hyperlink>
      <w:r w:rsidR="008A3E2E" w:rsidRPr="00CD28B4">
        <w:rPr>
          <w:b/>
          <w:bCs/>
        </w:rPr>
        <w:fldChar w:fldCharType="end"/>
      </w:r>
      <w:r w:rsidR="00BD2799" w:rsidRPr="00CD28B4">
        <w:t xml:space="preserve">, next to the appointment within the </w:t>
      </w:r>
      <w:r w:rsidR="00A92DC6" w:rsidRPr="00CD28B4">
        <w:t>Pending</w:t>
      </w:r>
      <w:r w:rsidR="00BD2799" w:rsidRPr="00CD28B4">
        <w:t xml:space="preserve"> grid under Appointments.</w:t>
      </w:r>
    </w:p>
    <w:p w14:paraId="14AF8C63" w14:textId="25868674" w:rsidR="00F53251" w:rsidRPr="00CD28B4" w:rsidRDefault="00552962" w:rsidP="00F53251">
      <w:pPr>
        <w:pStyle w:val="ListParagraph"/>
        <w:keepNext/>
        <w:spacing w:before="120" w:after="120"/>
        <w:ind w:left="360"/>
        <w:contextualSpacing w:val="0"/>
      </w:pPr>
      <w:r w:rsidRPr="00CD28B4">
        <w:rPr>
          <w:noProof/>
        </w:rPr>
        <w:drawing>
          <wp:inline distT="0" distB="0" distL="0" distR="0" wp14:anchorId="34E0C677" wp14:editId="35829111">
            <wp:extent cx="5486400" cy="1652368"/>
            <wp:effectExtent l="19050" t="19050" r="19050" b="24130"/>
            <wp:docPr id="735453026" name="Picture 1" descr="Action Menu Button to View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53026" name="Picture 1" descr="Action Menu Button to View Video Visits"/>
                    <pic:cNvPicPr/>
                  </pic:nvPicPr>
                  <pic:blipFill>
                    <a:blip r:embed="rId240"/>
                    <a:stretch>
                      <a:fillRect/>
                    </a:stretch>
                  </pic:blipFill>
                  <pic:spPr>
                    <a:xfrm>
                      <a:off x="0" y="0"/>
                      <a:ext cx="5486400" cy="1652368"/>
                    </a:xfrm>
                    <a:prstGeom prst="rect">
                      <a:avLst/>
                    </a:prstGeom>
                    <a:ln>
                      <a:solidFill>
                        <a:schemeClr val="tx1"/>
                      </a:solidFill>
                    </a:ln>
                  </pic:spPr>
                </pic:pic>
              </a:graphicData>
            </a:graphic>
          </wp:inline>
        </w:drawing>
      </w:r>
    </w:p>
    <w:p w14:paraId="69543CA7" w14:textId="21603DA2" w:rsidR="00A7754C" w:rsidRPr="00CD28B4" w:rsidRDefault="00F53251" w:rsidP="00DD6F02">
      <w:pPr>
        <w:pStyle w:val="Caption"/>
        <w:ind w:left="360"/>
        <w:rPr>
          <w:noProof/>
        </w:rPr>
      </w:pPr>
      <w:bookmarkStart w:id="721" w:name="_Ref165628014"/>
      <w:bookmarkStart w:id="722" w:name="_Toc235204087"/>
      <w:r w:rsidRPr="00CD28B4">
        <w:t xml:space="preserve">Figure </w:t>
      </w:r>
      <w:fldSimple w:instr=" SEQ Figure \* ARABIC ">
        <w:r w:rsidR="00DA2067" w:rsidRPr="00CD28B4">
          <w:rPr>
            <w:noProof/>
          </w:rPr>
          <w:t>251</w:t>
        </w:r>
      </w:fldSimple>
      <w:bookmarkEnd w:id="721"/>
      <w:r w:rsidR="00E230FF" w:rsidRPr="00CD28B4">
        <w:rPr>
          <w:noProof/>
        </w:rPr>
        <w:t>: Action Menu Button to View Video Visits</w:t>
      </w:r>
      <w:bookmarkEnd w:id="722"/>
    </w:p>
    <w:p w14:paraId="3D90640A" w14:textId="52CEC7E0" w:rsidR="00C812D6" w:rsidRPr="00CD28B4" w:rsidRDefault="007135B3" w:rsidP="00B93866">
      <w:pPr>
        <w:pStyle w:val="ListParagraph"/>
        <w:numPr>
          <w:ilvl w:val="0"/>
          <w:numId w:val="52"/>
        </w:numPr>
        <w:spacing w:before="120" w:after="120"/>
        <w:contextualSpacing w:val="0"/>
      </w:pPr>
      <w:r w:rsidRPr="00CD28B4">
        <w:t>This will cause the action menu to appear. The user will then need to select the “View” option, seen in</w:t>
      </w:r>
      <w:r w:rsidR="008A3E2E" w:rsidRPr="00CD28B4">
        <w:t xml:space="preserve"> </w:t>
      </w:r>
      <w:r w:rsidR="008A3E2E" w:rsidRPr="00CD28B4">
        <w:rPr>
          <w:b/>
          <w:bCs/>
        </w:rPr>
        <w:fldChar w:fldCharType="begin" w:fldLock="1"/>
      </w:r>
      <w:r w:rsidR="008A3E2E" w:rsidRPr="00CD28B4">
        <w:rPr>
          <w:b/>
          <w:bCs/>
        </w:rPr>
        <w:instrText xml:space="preserve"> REF _Ref165628032 \h  \* MERGEFORMAT </w:instrText>
      </w:r>
      <w:r w:rsidR="008A3E2E" w:rsidRPr="00CD28B4">
        <w:rPr>
          <w:b/>
          <w:bCs/>
        </w:rPr>
      </w:r>
      <w:r w:rsidR="008A3E2E" w:rsidRPr="00CD28B4">
        <w:rPr>
          <w:b/>
          <w:bCs/>
        </w:rPr>
        <w:fldChar w:fldCharType="separate"/>
      </w:r>
      <w:hyperlink w:anchor="_Ref16562803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67BEC437" w14:textId="3771F7C6" w:rsidR="007D1A16" w:rsidRPr="00CD28B4" w:rsidRDefault="008A2AD5" w:rsidP="007D1A16">
      <w:pPr>
        <w:pStyle w:val="ListParagraph"/>
        <w:keepNext/>
        <w:spacing w:before="120" w:after="120"/>
        <w:ind w:left="360"/>
        <w:contextualSpacing w:val="0"/>
      </w:pPr>
      <w:r w:rsidRPr="00CD28B4">
        <w:rPr>
          <w:noProof/>
        </w:rPr>
        <w:drawing>
          <wp:inline distT="0" distB="0" distL="0" distR="0" wp14:anchorId="2A3B3934" wp14:editId="7C974906">
            <wp:extent cx="5486400" cy="3481754"/>
            <wp:effectExtent l="19050" t="19050" r="19050" b="23495"/>
            <wp:docPr id="381353589" name="Picture 1" descr="View Option for Video Visits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53589" name="Picture 1" descr="View Option for Video Visits from the Pending Appointments Action Menu"/>
                    <pic:cNvPicPr/>
                  </pic:nvPicPr>
                  <pic:blipFill>
                    <a:blip r:embed="rId241"/>
                    <a:stretch>
                      <a:fillRect/>
                    </a:stretch>
                  </pic:blipFill>
                  <pic:spPr>
                    <a:xfrm>
                      <a:off x="0" y="0"/>
                      <a:ext cx="5486400" cy="3481754"/>
                    </a:xfrm>
                    <a:prstGeom prst="rect">
                      <a:avLst/>
                    </a:prstGeom>
                    <a:ln>
                      <a:solidFill>
                        <a:schemeClr val="tx1"/>
                      </a:solidFill>
                    </a:ln>
                  </pic:spPr>
                </pic:pic>
              </a:graphicData>
            </a:graphic>
          </wp:inline>
        </w:drawing>
      </w:r>
    </w:p>
    <w:p w14:paraId="38DE3480" w14:textId="50B979DB" w:rsidR="00403B48" w:rsidRPr="00CD28B4" w:rsidRDefault="007D1A16" w:rsidP="00E230FF">
      <w:pPr>
        <w:pStyle w:val="Caption"/>
        <w:ind w:left="360"/>
      </w:pPr>
      <w:bookmarkStart w:id="723" w:name="_Ref165628032"/>
      <w:bookmarkStart w:id="724" w:name="_Toc235204088"/>
      <w:r w:rsidRPr="00CD28B4">
        <w:t xml:space="preserve">Figure </w:t>
      </w:r>
      <w:fldSimple w:instr=" SEQ Figure \* ARABIC ">
        <w:r w:rsidR="00DA2067" w:rsidRPr="00CD28B4">
          <w:rPr>
            <w:noProof/>
          </w:rPr>
          <w:t>252</w:t>
        </w:r>
      </w:fldSimple>
      <w:bookmarkEnd w:id="723"/>
      <w:r w:rsidR="00E230FF" w:rsidRPr="00CD28B4">
        <w:rPr>
          <w:noProof/>
        </w:rPr>
        <w:t>: View Option</w:t>
      </w:r>
      <w:r w:rsidR="00F83CE3" w:rsidRPr="00CD28B4">
        <w:rPr>
          <w:noProof/>
        </w:rPr>
        <w:t xml:space="preserve"> for Vid</w:t>
      </w:r>
      <w:r w:rsidR="00F83CE3" w:rsidRPr="00CD28B4">
        <w:rPr>
          <w:noProof/>
        </w:rPr>
        <w:lastRenderedPageBreak/>
        <w:t>eo Visits from the Pending Appointments Action Menu</w:t>
      </w:r>
      <w:bookmarkEnd w:id="724"/>
    </w:p>
    <w:p w14:paraId="6080541E" w14:textId="70966F31" w:rsidR="00BA7CA9" w:rsidRPr="00CD28B4" w:rsidRDefault="00C812D6" w:rsidP="00B93866">
      <w:pPr>
        <w:pStyle w:val="ListParagraph"/>
        <w:numPr>
          <w:ilvl w:val="0"/>
          <w:numId w:val="52"/>
        </w:numPr>
        <w:spacing w:before="120" w:after="120"/>
        <w:contextualSpacing w:val="0"/>
      </w:pPr>
      <w:r w:rsidRPr="00CD28B4">
        <w:t xml:space="preserve">The user will be brought to the View </w:t>
      </w:r>
      <w:r w:rsidR="004B5C84" w:rsidRPr="00CD28B4">
        <w:t xml:space="preserve">Appointment </w:t>
      </w:r>
      <w:r w:rsidRPr="00CD28B4">
        <w:t>page.</w:t>
      </w:r>
      <w:r w:rsidR="004B5C84" w:rsidRPr="00CD28B4">
        <w:t xml:space="preserve"> </w:t>
      </w:r>
      <w:r w:rsidR="002C7CEB" w:rsidRPr="00CD28B4">
        <w:t>On this page</w:t>
      </w:r>
      <w:r w:rsidR="004B5C84" w:rsidRPr="00CD28B4">
        <w:t xml:space="preserve">, the user will need to select </w:t>
      </w:r>
      <w:r w:rsidR="002C7CEB" w:rsidRPr="00CD28B4">
        <w:t xml:space="preserve">the </w:t>
      </w:r>
      <w:r w:rsidR="004B5C84" w:rsidRPr="00CD28B4">
        <w:t>“View Video Visit”</w:t>
      </w:r>
      <w:r w:rsidR="002C7CEB"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_Ref165628050 \h  \* MERGEFORMAT </w:instrText>
      </w:r>
      <w:r w:rsidR="008A3E2E" w:rsidRPr="00CD28B4">
        <w:rPr>
          <w:b/>
          <w:bCs/>
        </w:rPr>
      </w:r>
      <w:r w:rsidR="008A3E2E" w:rsidRPr="00CD28B4">
        <w:rPr>
          <w:b/>
          <w:bCs/>
        </w:rPr>
        <w:fldChar w:fldCharType="separate"/>
      </w:r>
      <w:hyperlink w:anchor="_Ref16562805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253</w:t>
        </w:r>
        <w:r w:rsidR="00CD28B4" w:rsidRPr="00CD28B4">
          <w:rPr>
            <w:rStyle w:val="Hyperlink"/>
            <w:rFonts w:ascii="Segoe UI Symbol" w:hAnsi="Segoe UI Symbol" w:cs="Segoe UI Symbol"/>
            <w:bCs/>
            <w:noProof/>
          </w:rPr>
          <w:t>⁠</w:t>
        </w:r>
      </w:hyperlink>
      <w:r w:rsidR="008A3E2E" w:rsidRPr="00CD28B4">
        <w:rPr>
          <w:b/>
          <w:bCs/>
        </w:rPr>
        <w:fldChar w:fldCharType="end"/>
      </w:r>
      <w:r w:rsidR="002C7CEB" w:rsidRPr="00CD28B4">
        <w:t>,</w:t>
      </w:r>
      <w:r w:rsidR="004B5C84" w:rsidRPr="00CD28B4">
        <w:t xml:space="preserve"> to continue</w:t>
      </w:r>
      <w:r w:rsidR="00F26E9E" w:rsidRPr="00CD28B4">
        <w:t xml:space="preserve"> to the View</w:t>
      </w:r>
      <w:r w:rsidR="000465D1" w:rsidRPr="00CD28B4">
        <w:t xml:space="preserve"> Video Visit page</w:t>
      </w:r>
      <w:r w:rsidR="004B5C84" w:rsidRPr="00CD28B4">
        <w:t>.</w:t>
      </w:r>
    </w:p>
    <w:p w14:paraId="103B6EEF" w14:textId="22D6F8ED" w:rsidR="002B4E65" w:rsidRPr="00CD28B4" w:rsidRDefault="00226C19" w:rsidP="002B4E65">
      <w:pPr>
        <w:pStyle w:val="ListParagraph"/>
        <w:keepNext/>
        <w:spacing w:before="120" w:after="120"/>
        <w:ind w:left="360"/>
        <w:contextualSpacing w:val="0"/>
      </w:pPr>
      <w:r w:rsidRPr="00CD28B4">
        <w:rPr>
          <w:noProof/>
        </w:rPr>
        <w:drawing>
          <wp:inline distT="0" distB="0" distL="0" distR="0" wp14:anchorId="2C1851D3" wp14:editId="7B1BDDEA">
            <wp:extent cx="5486400" cy="2593145"/>
            <wp:effectExtent l="19050" t="19050" r="19050" b="17145"/>
            <wp:docPr id="1642448357" name="Picture 1" descr="View Video Vis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48357" name="Picture 1" descr="View Video Visit Button"/>
                    <pic:cNvPicPr/>
                  </pic:nvPicPr>
                  <pic:blipFill>
                    <a:blip r:embed="rId242"/>
                    <a:stretch>
                      <a:fillRect/>
                    </a:stretch>
                  </pic:blipFill>
                  <pic:spPr>
                    <a:xfrm>
                      <a:off x="0" y="0"/>
                      <a:ext cx="5486400" cy="2593145"/>
                    </a:xfrm>
                    <a:prstGeom prst="rect">
                      <a:avLst/>
                    </a:prstGeom>
                    <a:ln>
                      <a:solidFill>
                        <a:schemeClr val="tx1"/>
                      </a:solidFill>
                    </a:ln>
                  </pic:spPr>
                </pic:pic>
              </a:graphicData>
            </a:graphic>
          </wp:inline>
        </w:drawing>
      </w:r>
    </w:p>
    <w:p w14:paraId="1AFE78BB" w14:textId="6C088AFB" w:rsidR="005D68F3" w:rsidRPr="00CD28B4" w:rsidRDefault="002B4E65" w:rsidP="00DF5A51">
      <w:pPr>
        <w:pStyle w:val="Caption"/>
        <w:ind w:left="360"/>
        <w:rPr>
          <w:noProof/>
        </w:rPr>
      </w:pPr>
      <w:bookmarkStart w:id="725" w:name="_Ref165628050"/>
      <w:bookmarkStart w:id="726" w:name="_Toc235204089"/>
      <w:r w:rsidRPr="00CD28B4">
        <w:t xml:space="preserve">Figure </w:t>
      </w:r>
      <w:fldSimple w:instr=" SEQ Figure \* ARABIC ">
        <w:r w:rsidR="00DA2067" w:rsidRPr="00CD28B4">
          <w:rPr>
            <w:noProof/>
          </w:rPr>
          <w:t>253</w:t>
        </w:r>
      </w:fldSimple>
      <w:bookmarkEnd w:id="725"/>
      <w:r w:rsidR="00F83CE3" w:rsidRPr="00CD28B4">
        <w:rPr>
          <w:noProof/>
        </w:rPr>
        <w:t>: View Video Visit Button</w:t>
      </w:r>
      <w:bookmarkEnd w:id="726"/>
    </w:p>
    <w:p w14:paraId="36315CB0" w14:textId="77777777" w:rsidR="008A3E2E" w:rsidRPr="00CD28B4" w:rsidRDefault="008A3E2E">
      <w:pPr>
        <w:spacing w:after="0"/>
        <w:rPr>
          <w:i/>
        </w:rPr>
      </w:pPr>
      <w:r w:rsidRPr="00CD28B4">
        <w:br w:type="page"/>
      </w:r>
    </w:p>
    <w:p w14:paraId="47907145" w14:textId="6677E676" w:rsidR="00895E5A" w:rsidRPr="00CD28B4" w:rsidRDefault="00895E5A" w:rsidP="00895E5A">
      <w:pPr>
        <w:pStyle w:val="NoteStyle1"/>
      </w:pPr>
      <w:r w:rsidRPr="00CD28B4">
        <w:t xml:space="preserve">Note: ISS will alert users when a video visit does or does not have an associated video link via the VVC Link column in the grid (see </w:t>
      </w:r>
      <w:r w:rsidR="008A3E2E" w:rsidRPr="00CD28B4">
        <w:rPr>
          <w:b/>
          <w:bCs/>
        </w:rPr>
        <w:fldChar w:fldCharType="begin" w:fldLock="1"/>
      </w:r>
      <w:r w:rsidR="008A3E2E" w:rsidRPr="00CD28B4">
        <w:rPr>
          <w:b/>
          <w:bCs/>
        </w:rPr>
        <w:instrText xml:space="preserve"> REF _Ref233639819 \h  \* MERGEFORMAT </w:instrText>
      </w:r>
      <w:r w:rsidR="008A3E2E" w:rsidRPr="00CD28B4">
        <w:rPr>
          <w:b/>
          <w:bCs/>
        </w:rPr>
      </w:r>
      <w:r w:rsidR="008A3E2E" w:rsidRPr="00CD28B4">
        <w:rPr>
          <w:b/>
          <w:bCs/>
        </w:rPr>
        <w:fldChar w:fldCharType="separate"/>
      </w:r>
      <w:hyperlink w:anchor="_Ref23363981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254</w:t>
        </w:r>
        <w:r w:rsidR="00CD28B4" w:rsidRPr="00CD28B4">
          <w:rPr>
            <w:rStyle w:val="Hyperlink"/>
            <w:rFonts w:ascii="Segoe UI Symbol" w:hAnsi="Segoe UI Symbol" w:cs="Segoe UI Symbol"/>
            <w:bCs/>
            <w:noProof/>
          </w:rPr>
          <w:t>⁠</w:t>
        </w:r>
      </w:hyperlink>
      <w:r w:rsidR="008A3E2E" w:rsidRPr="00CD28B4">
        <w:rPr>
          <w:b/>
          <w:bCs/>
        </w:rPr>
        <w:fldChar w:fldCharType="end"/>
      </w:r>
      <w:r w:rsidR="008A3E2E" w:rsidRPr="00CD28B4">
        <w:t xml:space="preserve"> </w:t>
      </w:r>
      <w:r w:rsidRPr="00CD28B4">
        <w:t xml:space="preserve">for example). Appointments with a missing link will </w:t>
      </w:r>
      <w:r w:rsidR="00B223D4" w:rsidRPr="00CD28B4">
        <w:t>not be viewable on the video visits page</w:t>
      </w:r>
      <w:r w:rsidRPr="00CD28B4">
        <w:t xml:space="preserve"> until the user creates the video visit (see section </w:t>
      </w:r>
      <w:r w:rsidRPr="00CD28B4">
        <w:rPr>
          <w:b/>
          <w:bCs/>
        </w:rPr>
        <w:fldChar w:fldCharType="begin" w:fldLock="1"/>
      </w:r>
      <w:r w:rsidRPr="00CD28B4">
        <w:rPr>
          <w:b/>
          <w:bCs/>
        </w:rPr>
        <w:instrText xml:space="preserve"> REF _Ref233631430 \h </w:instrText>
      </w:r>
      <w:r w:rsidR="008A3E2E" w:rsidRPr="00CD28B4">
        <w:rPr>
          <w:b/>
          <w:bCs/>
        </w:rPr>
        <w:instrText xml:space="preserve"> \* MERGEFORMAT </w:instrText>
      </w:r>
      <w:r w:rsidRPr="00CD28B4">
        <w:rPr>
          <w:b/>
          <w:bCs/>
        </w:rPr>
      </w:r>
      <w:r w:rsidRPr="00CD28B4">
        <w:rPr>
          <w:b/>
          <w:bCs/>
        </w:rPr>
        <w:fldChar w:fldCharType="separate"/>
      </w:r>
      <w:hyperlink w:anchor="_Ref23363143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4.5.1 Creating Video Visits</w:t>
        </w:r>
        <w:r w:rsidR="00CD28B4" w:rsidRPr="00CD28B4">
          <w:rPr>
            <w:rStyle w:val="Hyperlink"/>
            <w:rFonts w:ascii="Segoe UI Symbol" w:hAnsi="Segoe UI Symbol" w:cs="Segoe UI Symbol"/>
            <w:bCs/>
          </w:rPr>
          <w:t>⁠</w:t>
        </w:r>
      </w:hyperlink>
      <w:r w:rsidRPr="00CD28B4">
        <w:rPr>
          <w:b/>
          <w:bCs/>
        </w:rPr>
        <w:fldChar w:fldCharType="end"/>
      </w:r>
      <w:r w:rsidRPr="00CD28B4">
        <w:t xml:space="preserve"> for more information).</w:t>
      </w:r>
    </w:p>
    <w:p w14:paraId="0B564973" w14:textId="77777777" w:rsidR="00895E5A" w:rsidRPr="00CD28B4" w:rsidRDefault="00895E5A" w:rsidP="00895E5A">
      <w:pPr>
        <w:pStyle w:val="NoteStyle1"/>
        <w:keepNext/>
        <w:numPr>
          <w:ilvl w:val="0"/>
          <w:numId w:val="0"/>
        </w:numPr>
        <w:ind w:left="1080"/>
      </w:pPr>
      <w:r w:rsidRPr="00CD28B4">
        <w:rPr>
          <w:noProof/>
        </w:rPr>
        <w:drawing>
          <wp:inline distT="0" distB="0" distL="0" distR="0" wp14:anchorId="76B32330" wp14:editId="5D8F8822">
            <wp:extent cx="4572000" cy="420077"/>
            <wp:effectExtent l="19050" t="19050" r="19050" b="18415"/>
            <wp:docPr id="755373144" name="Picture 1" descr="VVC Link Column when Viewing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73144" name="Picture 1" descr="VVC Link Column when Viewing Video Visits"/>
                    <pic:cNvPicPr/>
                  </pic:nvPicPr>
                  <pic:blipFill>
                    <a:blip r:embed="rId243"/>
                    <a:stretch>
                      <a:fillRect/>
                    </a:stretch>
                  </pic:blipFill>
                  <pic:spPr>
                    <a:xfrm>
                      <a:off x="0" y="0"/>
                      <a:ext cx="4572000" cy="420077"/>
                    </a:xfrm>
                    <a:prstGeom prst="rect">
                      <a:avLst/>
                    </a:prstGeom>
                    <a:ln>
                      <a:solidFill>
                        <a:schemeClr val="tx1"/>
                      </a:solidFill>
                    </a:ln>
                  </pic:spPr>
                </pic:pic>
              </a:graphicData>
            </a:graphic>
          </wp:inline>
        </w:drawing>
      </w:r>
    </w:p>
    <w:p w14:paraId="156E67CA" w14:textId="75AA8673" w:rsidR="00895E5A" w:rsidRPr="00CD28B4" w:rsidRDefault="00895E5A" w:rsidP="00895E5A">
      <w:pPr>
        <w:pStyle w:val="Caption"/>
        <w:ind w:left="360" w:firstLine="720"/>
      </w:pPr>
      <w:bookmarkStart w:id="727" w:name="_Ref233639819"/>
      <w:bookmarkStart w:id="728" w:name="_Toc235204090"/>
      <w:r w:rsidRPr="00CD28B4">
        <w:t xml:space="preserve">Figure </w:t>
      </w:r>
      <w:fldSimple w:instr=" SEQ Figure \* ARABIC ">
        <w:r w:rsidR="00DA2067" w:rsidRPr="00CD28B4">
          <w:rPr>
            <w:noProof/>
          </w:rPr>
          <w:t>254</w:t>
        </w:r>
      </w:fldSimple>
      <w:bookmarkEnd w:id="727"/>
      <w:r w:rsidRPr="00CD28B4">
        <w:t>: VVC Link Column when Viewing Video Visits</w:t>
      </w:r>
      <w:bookmarkEnd w:id="728"/>
    </w:p>
    <w:p w14:paraId="41F8B7CB" w14:textId="00676E48" w:rsidR="00E71907" w:rsidRPr="00CD28B4" w:rsidRDefault="00E71907" w:rsidP="00A54CA9">
      <w:pPr>
        <w:pStyle w:val="Heading3"/>
        <w:spacing w:before="120" w:after="120"/>
      </w:pPr>
      <w:bookmarkStart w:id="729" w:name="_Toc172206334"/>
      <w:bookmarkStart w:id="730" w:name="_Toc235203801"/>
      <w:r w:rsidRPr="00CD28B4">
        <w:t>4.5.3 Editing Video Visits</w:t>
      </w:r>
      <w:bookmarkEnd w:id="729"/>
      <w:bookmarkEnd w:id="730"/>
    </w:p>
    <w:p w14:paraId="48D4803D" w14:textId="0AF46D63" w:rsidR="00C72CC3" w:rsidRPr="00CD28B4" w:rsidRDefault="00C72CC3" w:rsidP="00B93866">
      <w:pPr>
        <w:pStyle w:val="ListParagraph"/>
        <w:numPr>
          <w:ilvl w:val="0"/>
          <w:numId w:val="55"/>
        </w:numPr>
        <w:spacing w:before="120" w:after="120"/>
        <w:contextualSpacing w:val="0"/>
      </w:pPr>
      <w:r w:rsidRPr="00CD28B4">
        <w:t xml:space="preserve">To edit a </w:t>
      </w:r>
      <w:r w:rsidR="00884366" w:rsidRPr="00CD28B4">
        <w:t>v</w:t>
      </w:r>
      <w:r w:rsidRPr="00CD28B4">
        <w:t xml:space="preserve">ideo </w:t>
      </w:r>
      <w:r w:rsidR="00884366" w:rsidRPr="00CD28B4">
        <w:t>v</w:t>
      </w:r>
      <w:r w:rsidRPr="00CD28B4">
        <w:t xml:space="preserve">isit, </w:t>
      </w:r>
      <w:r w:rsidR="00EB3DD3" w:rsidRPr="00CD28B4">
        <w:t>the user can select the ellips</w:t>
      </w:r>
      <w:r w:rsidR="00E33D6E" w:rsidRPr="00CD28B4">
        <w:t>i</w:t>
      </w:r>
      <w:r w:rsidR="00EB3DD3" w:rsidRPr="00CD28B4">
        <w:t>s, seen in</w:t>
      </w:r>
      <w:r w:rsidR="008A3E2E" w:rsidRPr="00CD28B4">
        <w:t xml:space="preserve"> </w:t>
      </w:r>
      <w:r w:rsidR="008A3E2E" w:rsidRPr="00CD28B4">
        <w:rPr>
          <w:b/>
          <w:bCs/>
        </w:rPr>
        <w:fldChar w:fldCharType="begin" w:fldLock="1"/>
      </w:r>
      <w:r w:rsidR="008A3E2E" w:rsidRPr="00CD28B4">
        <w:rPr>
          <w:b/>
          <w:bCs/>
        </w:rPr>
        <w:instrText xml:space="preserve"> REF _Ref165628063 \h  </w:instrText>
      </w:r>
      <w:r w:rsidR="008A3E2E" w:rsidRPr="00CD28B4">
        <w:rPr>
          <w:b/>
          <w:bCs/>
        </w:rPr>
        <w:lastRenderedPageBreak/>
        <w:instrText xml:space="preserve">\* MERGEFORMAT </w:instrText>
      </w:r>
      <w:r w:rsidR="008A3E2E" w:rsidRPr="00CD28B4">
        <w:rPr>
          <w:b/>
          <w:bCs/>
        </w:rPr>
      </w:r>
      <w:r w:rsidR="008A3E2E" w:rsidRPr="00CD28B4">
        <w:rPr>
          <w:b/>
          <w:bCs/>
        </w:rPr>
        <w:fldChar w:fldCharType="separate"/>
      </w:r>
      <w:hyperlink w:anchor="_Ref16562806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255</w:t>
        </w:r>
        <w:r w:rsidR="00CD28B4" w:rsidRPr="00CD28B4">
          <w:rPr>
            <w:rStyle w:val="Hyperlink"/>
            <w:rFonts w:ascii="Segoe UI Symbol" w:hAnsi="Segoe UI Symbol" w:cs="Segoe UI Symbol"/>
            <w:bCs/>
            <w:noProof/>
          </w:rPr>
          <w:t>⁠</w:t>
        </w:r>
      </w:hyperlink>
      <w:r w:rsidR="008A3E2E" w:rsidRPr="00CD28B4">
        <w:rPr>
          <w:b/>
          <w:bCs/>
        </w:rPr>
        <w:fldChar w:fldCharType="end"/>
      </w:r>
      <w:r w:rsidR="00EB3DD3" w:rsidRPr="00CD28B4">
        <w:t>, next to the appointment within the Pending grid under Appointments.</w:t>
      </w:r>
    </w:p>
    <w:p w14:paraId="2EAF1A90" w14:textId="1BD41A97" w:rsidR="00EA390F" w:rsidRPr="00CD28B4" w:rsidRDefault="00004C34" w:rsidP="00EA390F">
      <w:pPr>
        <w:pStyle w:val="ListParagraph"/>
        <w:keepNext/>
        <w:spacing w:before="120" w:after="120"/>
        <w:ind w:left="360"/>
        <w:contextualSpacing w:val="0"/>
      </w:pPr>
      <w:r w:rsidRPr="00CD28B4">
        <w:rPr>
          <w:noProof/>
        </w:rPr>
        <w:drawing>
          <wp:inline distT="0" distB="0" distL="0" distR="0" wp14:anchorId="330CD744" wp14:editId="3C7C1ADD">
            <wp:extent cx="5486400" cy="1652368"/>
            <wp:effectExtent l="19050" t="19050" r="19050" b="24130"/>
            <wp:docPr id="2133258303" name="Picture 1" descr="Action Menu Button to Edit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58303" name="Picture 1" descr="Action Menu Button to Edit Video Visits"/>
                    <pic:cNvPicPr/>
                  </pic:nvPicPr>
                  <pic:blipFill>
                    <a:blip r:embed="rId240"/>
                    <a:stretch>
                      <a:fillRect/>
                    </a:stretch>
                  </pic:blipFill>
                  <pic:spPr>
                    <a:xfrm>
                      <a:off x="0" y="0"/>
                      <a:ext cx="5486400" cy="1652368"/>
                    </a:xfrm>
                    <a:prstGeom prst="rect">
                      <a:avLst/>
                    </a:prstGeom>
                    <a:ln>
                      <a:solidFill>
                        <a:schemeClr val="tx1"/>
                      </a:solidFill>
                    </a:ln>
                  </pic:spPr>
                </pic:pic>
              </a:graphicData>
            </a:graphic>
          </wp:inline>
        </w:drawing>
      </w:r>
    </w:p>
    <w:p w14:paraId="34B3A3B2" w14:textId="54E9BFAD" w:rsidR="00403B48" w:rsidRPr="00CD28B4" w:rsidRDefault="00EA390F" w:rsidP="00EC6106">
      <w:pPr>
        <w:pStyle w:val="Caption"/>
        <w:ind w:left="360"/>
        <w:rPr>
          <w:noProof/>
        </w:rPr>
      </w:pPr>
      <w:bookmarkStart w:id="731" w:name="_Ref165628063"/>
      <w:bookmarkStart w:id="732" w:name="_Toc235204091"/>
      <w:r w:rsidRPr="00CD28B4">
        <w:t xml:space="preserve">Figure </w:t>
      </w:r>
      <w:fldSimple w:instr=" SEQ Figure \* ARABIC ">
        <w:r w:rsidR="00DA2067" w:rsidRPr="00CD28B4">
          <w:rPr>
            <w:noProof/>
          </w:rPr>
          <w:t>255</w:t>
        </w:r>
      </w:fldSimple>
      <w:bookmarkEnd w:id="731"/>
      <w:r w:rsidR="004963EC" w:rsidRPr="00CD28B4">
        <w:rPr>
          <w:noProof/>
        </w:rPr>
        <w:t>: Action Menu Button to Edit Video Visits</w:t>
      </w:r>
      <w:bookmarkEnd w:id="732"/>
    </w:p>
    <w:p w14:paraId="3CD7AD0C" w14:textId="3B8D9B39" w:rsidR="00E33D6E" w:rsidRPr="00CD28B4" w:rsidRDefault="00E33D6E" w:rsidP="00B93866">
      <w:pPr>
        <w:pStyle w:val="ListParagraph"/>
        <w:numPr>
          <w:ilvl w:val="0"/>
          <w:numId w:val="55"/>
        </w:numPr>
        <w:spacing w:before="120" w:after="120"/>
        <w:contextualSpacing w:val="0"/>
      </w:pPr>
      <w:r w:rsidRPr="00CD28B4">
        <w:t>This will cause the action menu to appear. The user will then need to select the “Edit” option, seen in</w:t>
      </w:r>
      <w:r w:rsidR="008A3E2E" w:rsidRPr="00CD28B4">
        <w:t xml:space="preserve"> </w:t>
      </w:r>
      <w:r w:rsidR="008A3E2E" w:rsidRPr="00CD28B4">
        <w:rPr>
          <w:b/>
          <w:bCs/>
        </w:rPr>
        <w:fldChar w:fldCharType="begin" w:fldLock="1"/>
      </w:r>
      <w:r w:rsidR="008A3E2E" w:rsidRPr="00CD28B4">
        <w:rPr>
          <w:b/>
          <w:bCs/>
        </w:rPr>
        <w:instrText xml:space="preserve"> REF _Ref165628078 \h  \* MERGEFORMAT </w:instrText>
      </w:r>
      <w:r w:rsidR="008A3E2E" w:rsidRPr="00CD28B4">
        <w:rPr>
          <w:b/>
          <w:bCs/>
        </w:rPr>
      </w:r>
      <w:r w:rsidR="008A3E2E" w:rsidRPr="00CD28B4">
        <w:rPr>
          <w:b/>
          <w:bCs/>
        </w:rPr>
        <w:fldChar w:fldCharType="separate"/>
      </w:r>
      <w:hyperlink w:anchor="_Ref16562807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20ACFE11" w14:textId="52C39006" w:rsidR="00EA390F" w:rsidRPr="00CD28B4" w:rsidRDefault="00E31E9F" w:rsidP="00EA390F">
      <w:pPr>
        <w:pStyle w:val="ListParagraph"/>
        <w:keepNext/>
        <w:spacing w:before="120" w:after="120"/>
        <w:ind w:left="360"/>
        <w:contextualSpacing w:val="0"/>
      </w:pPr>
      <w:r w:rsidRPr="00CD28B4">
        <w:rPr>
          <w:noProof/>
        </w:rPr>
        <w:drawing>
          <wp:inline distT="0" distB="0" distL="0" distR="0" wp14:anchorId="33790C46" wp14:editId="5E8B60FF">
            <wp:extent cx="5486400" cy="3481754"/>
            <wp:effectExtent l="19050" t="19050" r="19050" b="23495"/>
            <wp:docPr id="1635332486" name="Picture 1" descr="Edit Option for Video Visits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32486" name="Picture 1" descr="Edit Option for Video Visits from the Pending Appointments Action Menu"/>
                    <pic:cNvPicPr/>
                  </pic:nvPicPr>
                  <pic:blipFill>
                    <a:blip r:embed="rId244"/>
                    <a:stretch>
                      <a:fillRect/>
                    </a:stretch>
                  </pic:blipFill>
                  <pic:spPr>
                    <a:xfrm>
                      <a:off x="0" y="0"/>
                      <a:ext cx="5486400" cy="3481754"/>
                    </a:xfrm>
                    <a:prstGeom prst="rect">
                      <a:avLst/>
                    </a:prstGeom>
                    <a:ln>
                      <a:solidFill>
                        <a:schemeClr val="tx1"/>
                      </a:solidFill>
                    </a:ln>
                  </pic:spPr>
                </pic:pic>
              </a:graphicData>
            </a:graphic>
          </wp:inline>
        </w:drawing>
      </w:r>
    </w:p>
    <w:p w14:paraId="539D52FC" w14:textId="740C13CE" w:rsidR="006907C2" w:rsidRPr="00CD28B4" w:rsidRDefault="00EA390F" w:rsidP="00645484">
      <w:pPr>
        <w:pStyle w:val="Caption"/>
        <w:ind w:left="360"/>
      </w:pPr>
      <w:bookmarkStart w:id="733" w:name="_Ref165628078"/>
      <w:bookmarkStart w:id="734" w:name="_Toc235204092"/>
      <w:r w:rsidRPr="00CD28B4">
        <w:t xml:space="preserve">Figure </w:t>
      </w:r>
      <w:fldSimple w:instr=" SEQ Figure \* ARABIC ">
        <w:r w:rsidR="00DA2067" w:rsidRPr="00CD28B4">
          <w:rPr>
            <w:noProof/>
          </w:rPr>
          <w:t>256</w:t>
        </w:r>
      </w:fldSimple>
      <w:bookmarkEnd w:id="733"/>
      <w:r w:rsidR="004963EC" w:rsidRPr="00CD28B4">
        <w:rPr>
          <w:noProof/>
        </w:rPr>
        <w:t>: Edit Option for Video Visits from the Pending Appointments Action Menu</w:t>
      </w:r>
      <w:bookmarkEnd w:id="734"/>
    </w:p>
    <w:p w14:paraId="649FF896" w14:textId="0D533BF3" w:rsidR="00C72CC3" w:rsidRPr="00CD28B4" w:rsidRDefault="00C72CC3" w:rsidP="00B93866">
      <w:pPr>
        <w:pStyle w:val="ListParagraph"/>
        <w:numPr>
          <w:ilvl w:val="0"/>
          <w:numId w:val="55"/>
        </w:numPr>
        <w:spacing w:before="120" w:after="120"/>
        <w:contextualSpacing w:val="0"/>
      </w:pPr>
      <w:r w:rsidRPr="00CD28B4">
        <w:t xml:space="preserve">The user will be brought to the Edit Appointment page. </w:t>
      </w:r>
      <w:r w:rsidR="00EC5780" w:rsidRPr="00CD28B4">
        <w:t>On this page</w:t>
      </w:r>
      <w:r w:rsidRPr="00CD28B4">
        <w:t xml:space="preserve">, the user will need to select </w:t>
      </w:r>
      <w:r w:rsidR="00EC5780" w:rsidRPr="00CD28B4">
        <w:t xml:space="preserve">the </w:t>
      </w:r>
      <w:r w:rsidRPr="00CD28B4">
        <w:t xml:space="preserve">“Edit Video Visit” </w:t>
      </w:r>
      <w:r w:rsidR="00EC5780"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_Ref165628092 \h  \* MERGEFORMAT </w:instrText>
      </w:r>
      <w:r w:rsidR="008A3E2E" w:rsidRPr="00CD28B4">
        <w:rPr>
          <w:b/>
          <w:bCs/>
        </w:rPr>
      </w:r>
      <w:r w:rsidR="008A3E2E" w:rsidRPr="00CD28B4">
        <w:rPr>
          <w:b/>
          <w:bCs/>
        </w:rPr>
        <w:fldChar w:fldCharType="separate"/>
      </w:r>
      <w:hyperlink w:anchor="_Ref16562809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257</w:t>
        </w:r>
        <w:r w:rsidR="00CD28B4" w:rsidRPr="00CD28B4">
          <w:rPr>
            <w:rStyle w:val="Hyperlink"/>
            <w:rFonts w:ascii="Segoe UI Symbol" w:hAnsi="Segoe UI Symbol" w:cs="Segoe UI Symbol"/>
            <w:bCs/>
            <w:noProof/>
          </w:rPr>
          <w:t>⁠</w:t>
        </w:r>
      </w:hyperlink>
      <w:r w:rsidR="008A3E2E" w:rsidRPr="00CD28B4">
        <w:rPr>
          <w:b/>
          <w:bCs/>
        </w:rPr>
        <w:fldChar w:fldCharType="end"/>
      </w:r>
      <w:r w:rsidR="00EC5780" w:rsidRPr="00CD28B4">
        <w:t xml:space="preserve">, </w:t>
      </w:r>
      <w:r w:rsidRPr="00CD28B4">
        <w:t xml:space="preserve">to continue to the </w:t>
      </w:r>
      <w:r w:rsidR="0081351C" w:rsidRPr="00CD28B4">
        <w:t>Edit</w:t>
      </w:r>
      <w:r w:rsidRPr="00CD28B4">
        <w:t xml:space="preserve"> Video Visit page.</w:t>
      </w:r>
    </w:p>
    <w:p w14:paraId="36423185" w14:textId="3CB7383B" w:rsidR="007673B1" w:rsidRPr="00CD28B4" w:rsidRDefault="00CC3253" w:rsidP="007673B1">
      <w:pPr>
        <w:pStyle w:val="ListParagraph"/>
        <w:keepNext/>
        <w:spacing w:before="120" w:after="120"/>
        <w:ind w:left="360"/>
        <w:contextualSpacing w:val="0"/>
      </w:pPr>
      <w:r w:rsidRPr="00CD28B4">
        <w:rPr>
          <w:noProof/>
        </w:rPr>
        <w:drawing>
          <wp:inline distT="0" distB="0" distL="0" distR="0" wp14:anchorId="5BF5090C" wp14:editId="68D788EC">
            <wp:extent cx="5486400" cy="2678723"/>
            <wp:effectExtent l="19050" t="19050" r="19050" b="26670"/>
            <wp:docPr id="839692014" name="Picture 1" descr="Edit Video Visi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92014" name="Picture 1" descr="Edit Video Visits Button"/>
                    <pic:cNvPicPr/>
                  </pic:nvPicPr>
                  <pic:blipFill>
                    <a:blip r:embed="rId245"/>
                    <a:stretch>
                      <a:fillRect/>
                    </a:stretch>
                  </pic:blipFill>
                  <pic:spPr>
                    <a:xfrm>
                      <a:off x="0" y="0"/>
                      <a:ext cx="5486400" cy="2678723"/>
                    </a:xfrm>
                    <a:prstGeom prst="rect">
                      <a:avLst/>
                    </a:prstGeom>
                    <a:ln>
                      <a:solidFill>
                        <a:schemeClr val="tx1"/>
                      </a:solidFill>
                    </a:ln>
                  </pic:spPr>
                </pic:pic>
              </a:graphicData>
            </a:graphic>
          </wp:inline>
        </w:drawing>
      </w:r>
    </w:p>
    <w:p w14:paraId="43B58373" w14:textId="4FE9D17B" w:rsidR="00C87E1C" w:rsidRPr="00CD28B4" w:rsidRDefault="007673B1" w:rsidP="004963EC">
      <w:pPr>
        <w:pStyle w:val="Caption"/>
        <w:ind w:left="360"/>
        <w:rPr>
          <w:noProof/>
        </w:rPr>
      </w:pPr>
      <w:bookmarkStart w:id="735" w:name="_Ref165628092"/>
      <w:bookmarkStart w:id="736" w:name="_Toc235204093"/>
      <w:r w:rsidRPr="00CD28B4">
        <w:t xml:space="preserve">Figure </w:t>
      </w:r>
      <w:fldSimple w:instr=" SEQ Figure \* ARABIC ">
        <w:r w:rsidR="00DA2067" w:rsidRPr="00CD28B4">
          <w:rPr>
            <w:noProof/>
          </w:rPr>
          <w:t>257</w:t>
        </w:r>
      </w:fldSimple>
      <w:bookmarkEnd w:id="735"/>
      <w:r w:rsidR="004963EC" w:rsidRPr="00CD28B4">
        <w:rPr>
          <w:noProof/>
        </w:rPr>
        <w:t>: Edit Video Visits Button</w:t>
      </w:r>
      <w:bookmarkEnd w:id="736"/>
    </w:p>
    <w:p w14:paraId="2B5733BE" w14:textId="77777777" w:rsidR="008A3E2E" w:rsidRPr="00CD28B4" w:rsidRDefault="008A3E2E">
      <w:pPr>
        <w:spacing w:after="0"/>
        <w:rPr>
          <w:i/>
        </w:rPr>
      </w:pPr>
      <w:r w:rsidRPr="00CD28B4">
        <w:br w:type="page"/>
      </w:r>
    </w:p>
    <w:p w14:paraId="7E4FF687" w14:textId="40CAB3F3" w:rsidR="00645484" w:rsidRPr="00CD28B4" w:rsidRDefault="00645484" w:rsidP="00645484">
      <w:pPr>
        <w:pStyle w:val="NoteStyle1"/>
      </w:pPr>
      <w:r w:rsidRPr="00CD28B4">
        <w:t xml:space="preserve">Note: ISS will alert users when a video visit does or does not have an associated video link via the VVC Link column in the grid (see </w:t>
      </w:r>
      <w:r w:rsidR="008A3E2E" w:rsidRPr="00CD28B4">
        <w:rPr>
          <w:b/>
          <w:bCs/>
        </w:rPr>
        <w:fldChar w:fldCharType="begin" w:fldLock="1"/>
      </w:r>
      <w:r w:rsidR="008A3E2E" w:rsidRPr="00CD28B4">
        <w:rPr>
          <w:b/>
          <w:bCs/>
        </w:rPr>
        <w:instrText xml:space="preserve"> R</w:instrText>
      </w:r>
      <w:r w:rsidR="008A3E2E" w:rsidRPr="00CD28B4">
        <w:rPr>
          <w:b/>
          <w:bCs/>
        </w:rPr>
        <w:lastRenderedPageBreak/>
        <w:instrText xml:space="preserve">EF _Ref233639908 \h  \* MERGEFORMAT </w:instrText>
      </w:r>
      <w:r w:rsidR="008A3E2E" w:rsidRPr="00CD28B4">
        <w:rPr>
          <w:b/>
          <w:bCs/>
        </w:rPr>
      </w:r>
      <w:r w:rsidR="008A3E2E" w:rsidRPr="00CD28B4">
        <w:rPr>
          <w:b/>
          <w:bCs/>
        </w:rPr>
        <w:fldChar w:fldCharType="separate"/>
      </w:r>
      <w:hyperlink w:anchor="_Ref23363990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258</w:t>
        </w:r>
        <w:r w:rsidR="00CD28B4" w:rsidRPr="00CD28B4">
          <w:rPr>
            <w:rStyle w:val="Hyperlink"/>
            <w:rFonts w:ascii="Segoe UI Symbol" w:hAnsi="Segoe UI Symbol" w:cs="Segoe UI Symbol"/>
            <w:bCs/>
            <w:noProof/>
          </w:rPr>
          <w:t>⁠</w:t>
        </w:r>
      </w:hyperlink>
      <w:r w:rsidR="008A3E2E" w:rsidRPr="00CD28B4">
        <w:rPr>
          <w:b/>
          <w:bCs/>
        </w:rPr>
        <w:fldChar w:fldCharType="end"/>
      </w:r>
      <w:r w:rsidR="008A3E2E" w:rsidRPr="00CD28B4">
        <w:t xml:space="preserve"> </w:t>
      </w:r>
      <w:r w:rsidRPr="00CD28B4">
        <w:t xml:space="preserve">for example). Appointments with a missing link will </w:t>
      </w:r>
      <w:r w:rsidR="004A018B" w:rsidRPr="00CD28B4">
        <w:t>be un-editable, except for the notes section</w:t>
      </w:r>
      <w:r w:rsidR="00895E5A" w:rsidRPr="00CD28B4">
        <w:t>, until the user creates the video visit</w:t>
      </w:r>
      <w:r w:rsidR="00B156E7" w:rsidRPr="00CD28B4">
        <w:t xml:space="preserve"> </w:t>
      </w:r>
      <w:r w:rsidR="00C855AB" w:rsidRPr="00CD28B4">
        <w:t xml:space="preserve">(see section </w:t>
      </w:r>
      <w:r w:rsidR="00C855AB" w:rsidRPr="00CD28B4">
        <w:fldChar w:fldCharType="begin" w:fldLock="1"/>
      </w:r>
      <w:r w:rsidR="00C855AB" w:rsidRPr="00CD28B4">
        <w:instrText xml:space="preserve"> REF _Ref233631430 \h </w:instrText>
      </w:r>
      <w:r w:rsidR="008A3E2E" w:rsidRPr="00CD28B4">
        <w:instrText xml:space="preserve"> \* MERGEFORMAT </w:instrText>
      </w:r>
      <w:r w:rsidR="00C855AB" w:rsidRPr="00CD28B4">
        <w:fldChar w:fldCharType="separate"/>
      </w:r>
      <w:hyperlink w:anchor="_Ref233631430" w:history="1">
        <w:r w:rsidR="00CD28B4" w:rsidRPr="00CD28B4">
          <w:rPr>
            <w:rStyle w:val="Hyperlink"/>
            <w:rFonts w:ascii="Segoe UI Symbol" w:hAnsi="Segoe UI Symbol" w:cs="Segoe UI Symbol"/>
          </w:rPr>
          <w:t>⁠</w:t>
        </w:r>
        <w:r w:rsidR="00DA2067" w:rsidRPr="00CD28B4">
          <w:rPr>
            <w:rStyle w:val="Hyperlink"/>
            <w:rFonts w:asciiTheme="minorHAnsi" w:hAnsiTheme="minorHAnsi"/>
            <w:bCs/>
          </w:rPr>
          <w:t>4.5.1 Creating Video Visits</w:t>
        </w:r>
        <w:r w:rsidR="00CD28B4" w:rsidRPr="00CD28B4">
          <w:rPr>
            <w:rStyle w:val="Hyperlink"/>
            <w:rFonts w:ascii="Segoe UI Symbol" w:hAnsi="Segoe UI Symbol" w:cs="Segoe UI Symbol"/>
            <w:bCs/>
          </w:rPr>
          <w:t>⁠</w:t>
        </w:r>
      </w:hyperlink>
      <w:r w:rsidR="00C855AB" w:rsidRPr="00CD28B4">
        <w:fldChar w:fldCharType="end"/>
      </w:r>
      <w:r w:rsidR="00C855AB" w:rsidRPr="00CD28B4">
        <w:t xml:space="preserve"> for more information)</w:t>
      </w:r>
      <w:r w:rsidR="00895E5A" w:rsidRPr="00CD28B4">
        <w:t>.</w:t>
      </w:r>
    </w:p>
    <w:p w14:paraId="5CB19473" w14:textId="77777777" w:rsidR="00645484" w:rsidRPr="00CD28B4" w:rsidRDefault="00645484" w:rsidP="00645484">
      <w:pPr>
        <w:pStyle w:val="NoteStyle1"/>
        <w:keepNext/>
        <w:numPr>
          <w:ilvl w:val="0"/>
          <w:numId w:val="0"/>
        </w:numPr>
        <w:ind w:left="1080"/>
      </w:pPr>
      <w:r w:rsidRPr="00CD28B4">
        <w:rPr>
          <w:noProof/>
        </w:rPr>
        <w:drawing>
          <wp:inline distT="0" distB="0" distL="0" distR="0" wp14:anchorId="3AD2C935" wp14:editId="6BECDCD8">
            <wp:extent cx="4572000" cy="420077"/>
            <wp:effectExtent l="19050" t="19050" r="19050" b="18415"/>
            <wp:docPr id="888241368" name="Picture 1" descr="VVC Link Column when Editing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1368" name="Picture 1" descr="VVC Link Column when Editing Video Visits"/>
                    <pic:cNvPicPr/>
                  </pic:nvPicPr>
                  <pic:blipFill>
                    <a:blip r:embed="rId243"/>
                    <a:stretch>
                      <a:fillRect/>
                    </a:stretch>
                  </pic:blipFill>
                  <pic:spPr>
                    <a:xfrm>
                      <a:off x="0" y="0"/>
                      <a:ext cx="4572000" cy="420077"/>
                    </a:xfrm>
                    <a:prstGeom prst="rect">
                      <a:avLst/>
                    </a:prstGeom>
                    <a:ln>
                      <a:solidFill>
                        <a:schemeClr val="tx1"/>
                      </a:solidFill>
                    </a:ln>
                  </pic:spPr>
                </pic:pic>
              </a:graphicData>
            </a:graphic>
          </wp:inline>
        </w:drawing>
      </w:r>
    </w:p>
    <w:p w14:paraId="719BBA88" w14:textId="75976C77" w:rsidR="00645484" w:rsidRPr="00CD28B4" w:rsidRDefault="00645484" w:rsidP="00645484">
      <w:pPr>
        <w:pStyle w:val="Caption"/>
        <w:ind w:left="360" w:firstLine="720"/>
      </w:pPr>
      <w:bookmarkStart w:id="737" w:name="_Ref233639908"/>
      <w:bookmarkStart w:id="738" w:name="_Toc235204094"/>
      <w:r w:rsidRPr="00CD28B4">
        <w:t xml:space="preserve">Figure </w:t>
      </w:r>
      <w:fldSimple w:instr=" SEQ Figure \* ARABIC ">
        <w:r w:rsidR="00DA2067" w:rsidRPr="00CD28B4">
          <w:rPr>
            <w:noProof/>
          </w:rPr>
          <w:t>258</w:t>
        </w:r>
      </w:fldSimple>
      <w:bookmarkEnd w:id="737"/>
      <w:r w:rsidRPr="00CD28B4">
        <w:t xml:space="preserve">: VVC Link Column when </w:t>
      </w:r>
      <w:r w:rsidR="00576BA0" w:rsidRPr="00CD28B4">
        <w:t xml:space="preserve">Editing </w:t>
      </w:r>
      <w:r w:rsidRPr="00CD28B4">
        <w:t>Video Visits</w:t>
      </w:r>
      <w:bookmarkEnd w:id="738"/>
    </w:p>
    <w:p w14:paraId="17F02E3D" w14:textId="25EED565" w:rsidR="0081351C" w:rsidRPr="00CD28B4" w:rsidRDefault="00234E2B" w:rsidP="00B93866">
      <w:pPr>
        <w:pStyle w:val="ListParagraph"/>
        <w:numPr>
          <w:ilvl w:val="0"/>
          <w:numId w:val="55"/>
        </w:numPr>
        <w:spacing w:before="120" w:after="120"/>
        <w:contextualSpacing w:val="0"/>
      </w:pPr>
      <w:r w:rsidRPr="00CD28B4">
        <w:t>On the</w:t>
      </w:r>
      <w:r w:rsidR="007B00B1" w:rsidRPr="00CD28B4">
        <w:t xml:space="preserve"> Edit Video Visit page</w:t>
      </w:r>
      <w:r w:rsidR="00F113F4" w:rsidRPr="00CD28B4">
        <w:t xml:space="preserve">, the user </w:t>
      </w:r>
      <w:r w:rsidRPr="00CD28B4">
        <w:t>can</w:t>
      </w:r>
      <w:r w:rsidR="00F113F4" w:rsidRPr="00CD28B4">
        <w:t xml:space="preserve"> edit any of the editable fields. Once all edits have been made, the user will then select </w:t>
      </w:r>
      <w:r w:rsidR="006972C9" w:rsidRPr="00CD28B4">
        <w:t xml:space="preserve">the </w:t>
      </w:r>
      <w:r w:rsidR="00F113F4" w:rsidRPr="00CD28B4">
        <w:t xml:space="preserve">“Save Changes” </w:t>
      </w:r>
      <w:r w:rsidR="006972C9"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_Ref165628108 \h  \* MERGEFORMAT </w:instrText>
      </w:r>
      <w:r w:rsidR="008A3E2E" w:rsidRPr="00CD28B4">
        <w:rPr>
          <w:b/>
          <w:bCs/>
        </w:rPr>
      </w:r>
      <w:r w:rsidR="008A3E2E" w:rsidRPr="00CD28B4">
        <w:rPr>
          <w:b/>
          <w:bCs/>
        </w:rPr>
        <w:fldChar w:fldCharType="separate"/>
      </w:r>
      <w:hyperlink w:anchor="_Ref16562810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259</w:t>
        </w:r>
        <w:r w:rsidR="00CD28B4" w:rsidRPr="00CD28B4">
          <w:rPr>
            <w:rStyle w:val="Hyperlink"/>
            <w:rFonts w:ascii="Segoe UI Symbol" w:hAnsi="Segoe UI Symbol" w:cs="Segoe UI Symbol"/>
            <w:bCs/>
            <w:noProof/>
          </w:rPr>
          <w:t>⁠</w:t>
        </w:r>
      </w:hyperlink>
      <w:r w:rsidR="008A3E2E" w:rsidRPr="00CD28B4">
        <w:rPr>
          <w:b/>
          <w:bCs/>
        </w:rPr>
        <w:fldChar w:fldCharType="end"/>
      </w:r>
      <w:r w:rsidR="006972C9" w:rsidRPr="00CD28B4">
        <w:t xml:space="preserve">, </w:t>
      </w:r>
      <w:r w:rsidR="00F113F4" w:rsidRPr="00CD28B4">
        <w:t xml:space="preserve">to save </w:t>
      </w:r>
      <w:r w:rsidR="006972C9" w:rsidRPr="00CD28B4">
        <w:t xml:space="preserve">the </w:t>
      </w:r>
      <w:r w:rsidR="00884366" w:rsidRPr="00CD28B4">
        <w:t>edits.</w:t>
      </w:r>
    </w:p>
    <w:p w14:paraId="2F8BF36D" w14:textId="0650681A" w:rsidR="0025226A" w:rsidRPr="00CD28B4" w:rsidRDefault="00E04ED7" w:rsidP="0025226A">
      <w:pPr>
        <w:pStyle w:val="ListParagraph"/>
        <w:keepNext/>
        <w:spacing w:before="120" w:after="120"/>
        <w:ind w:left="360"/>
        <w:contextualSpacing w:val="0"/>
      </w:pPr>
      <w:r w:rsidRPr="00CD28B4">
        <w:rPr>
          <w:noProof/>
        </w:rPr>
        <w:drawing>
          <wp:inline distT="0" distB="0" distL="0" distR="0" wp14:anchorId="55B65D8C" wp14:editId="2BCEF08B">
            <wp:extent cx="5486400" cy="3311183"/>
            <wp:effectExtent l="19050" t="19050" r="19050" b="22860"/>
            <wp:docPr id="318907349" name="Picture 1" descr="Save Changes Button on the Video Visi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07349" name="Picture 1" descr="Save Changes Button on the Video Visits Page"/>
                    <pic:cNvPicPr/>
                  </pic:nvPicPr>
                  <pic:blipFill>
                    <a:blip r:embed="rId246"/>
                    <a:stretch>
                      <a:fillRect/>
                    </a:stretch>
                  </pic:blipFill>
                  <pic:spPr>
                    <a:xfrm>
                      <a:off x="0" y="0"/>
                      <a:ext cx="5486400" cy="3311183"/>
                    </a:xfrm>
                    <a:prstGeom prst="rect">
                      <a:avLst/>
                    </a:prstGeom>
                    <a:ln>
                      <a:solidFill>
                        <a:schemeClr val="tx1"/>
                      </a:solidFill>
                    </a:ln>
                  </pic:spPr>
                </pic:pic>
              </a:graphicData>
            </a:graphic>
          </wp:inline>
        </w:drawing>
      </w:r>
    </w:p>
    <w:p w14:paraId="7AF5C5F6" w14:textId="5F2E28EF" w:rsidR="006907C2" w:rsidRPr="00CD28B4" w:rsidRDefault="0025226A" w:rsidP="00E04ED7">
      <w:pPr>
        <w:pStyle w:val="Caption"/>
        <w:ind w:left="360"/>
      </w:pPr>
      <w:bookmarkStart w:id="739" w:name="_Ref165628108"/>
      <w:bookmarkStart w:id="740" w:name="_Toc235204095"/>
      <w:r w:rsidRPr="00CD28B4">
        <w:t xml:space="preserve">Figure </w:t>
      </w:r>
      <w:fldSimple w:instr=" SEQ Figure \* ARABIC ">
        <w:r w:rsidR="00DA2067" w:rsidRPr="00CD28B4">
          <w:rPr>
            <w:noProof/>
          </w:rPr>
          <w:t>259</w:t>
        </w:r>
      </w:fldSimple>
      <w:bookmarkEnd w:id="739"/>
      <w:r w:rsidR="004963EC" w:rsidRPr="00CD28B4">
        <w:rPr>
          <w:noProof/>
        </w:rPr>
        <w:t>: Save Changes Button on the Video Visits Page</w:t>
      </w:r>
      <w:bookmarkEnd w:id="740"/>
    </w:p>
    <w:p w14:paraId="7F9C9A16" w14:textId="55856EBA" w:rsidR="00E71907" w:rsidRPr="00CD28B4" w:rsidRDefault="00E71907" w:rsidP="00A54CA9">
      <w:pPr>
        <w:pStyle w:val="Heading3"/>
        <w:spacing w:before="120" w:after="120"/>
      </w:pPr>
      <w:bookmarkStart w:id="741" w:name="_Toc172206335"/>
      <w:bookmarkStart w:id="742" w:name="_Toc235203802"/>
      <w:r w:rsidRPr="00CD28B4">
        <w:t>4.5.4 Resending Video Visits</w:t>
      </w:r>
      <w:bookmarkEnd w:id="741"/>
      <w:bookmarkEnd w:id="742"/>
    </w:p>
    <w:p w14:paraId="3C565FCE" w14:textId="3B0968B6" w:rsidR="009A266C" w:rsidRPr="00CD28B4" w:rsidRDefault="009A266C" w:rsidP="00B93866">
      <w:pPr>
        <w:pStyle w:val="ListParagraph"/>
        <w:numPr>
          <w:ilvl w:val="0"/>
          <w:numId w:val="53"/>
        </w:numPr>
        <w:spacing w:before="120" w:after="120"/>
        <w:contextualSpacing w:val="0"/>
      </w:pPr>
      <w:r w:rsidRPr="00CD28B4">
        <w:t xml:space="preserve">To resend video visit notifications, </w:t>
      </w:r>
      <w:r w:rsidR="00884366" w:rsidRPr="00CD28B4">
        <w:t xml:space="preserve">the user </w:t>
      </w:r>
      <w:r w:rsidR="00746239" w:rsidRPr="00CD28B4">
        <w:t>will</w:t>
      </w:r>
      <w:r w:rsidR="00884366" w:rsidRPr="00CD28B4">
        <w:t xml:space="preserve"> select the ellipsis, seen in</w:t>
      </w:r>
      <w:r w:rsidR="008A3E2E" w:rsidRPr="00CD28B4">
        <w:t xml:space="preserve"> </w:t>
      </w:r>
      <w:r w:rsidR="008A3E2E" w:rsidRPr="00CD28B4">
        <w:rPr>
          <w:b/>
          <w:bCs/>
        </w:rPr>
        <w:fldChar w:fldCharType="begin" w:fldLock="1"/>
      </w:r>
      <w:r w:rsidR="008A3E2E" w:rsidRPr="00CD28B4">
        <w:rPr>
          <w:b/>
          <w:bCs/>
        </w:rPr>
        <w:instrText xml:space="preserve"> REF _Ref165628123 \h  \* MERGEFORMAT </w:instrText>
      </w:r>
      <w:r w:rsidR="008A3E2E" w:rsidRPr="00CD28B4">
        <w:rPr>
          <w:b/>
          <w:bCs/>
        </w:rPr>
      </w:r>
      <w:r w:rsidR="008A3E2E" w:rsidRPr="00CD28B4">
        <w:rPr>
          <w:b/>
          <w:bCs/>
        </w:rPr>
        <w:fldChar w:fldCharType="separate"/>
      </w:r>
      <w:hyperlink w:anchor="_Ref16562812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260</w:t>
        </w:r>
        <w:r w:rsidR="00CD28B4" w:rsidRPr="00CD28B4">
          <w:rPr>
            <w:rStyle w:val="Hyperlink"/>
            <w:rFonts w:ascii="Segoe UI Symbol" w:hAnsi="Segoe UI Symbol" w:cs="Segoe UI Symbol"/>
            <w:bCs/>
            <w:noProof/>
          </w:rPr>
          <w:t>⁠</w:t>
        </w:r>
      </w:hyperlink>
      <w:r w:rsidR="008A3E2E" w:rsidRPr="00CD28B4">
        <w:rPr>
          <w:b/>
          <w:bCs/>
        </w:rPr>
        <w:fldChar w:fldCharType="end"/>
      </w:r>
      <w:r w:rsidR="00884366" w:rsidRPr="00CD28B4">
        <w:t>, next to the appointment within the Pending grid under Appointments.</w:t>
      </w:r>
    </w:p>
    <w:p w14:paraId="4EB3738B" w14:textId="5C0CB9A1" w:rsidR="00544B41" w:rsidRPr="00CD28B4" w:rsidRDefault="00004C34" w:rsidP="00544B41">
      <w:pPr>
        <w:pStyle w:val="ListParagraph"/>
        <w:keepNext/>
        <w:spacing w:before="120" w:after="120"/>
        <w:ind w:left="360"/>
        <w:contextualSpacing w:val="0"/>
      </w:pPr>
      <w:r w:rsidRPr="00CD28B4">
        <w:rPr>
          <w:noProof/>
        </w:rPr>
        <w:drawing>
          <wp:inline distT="0" distB="0" distL="0" distR="0" wp14:anchorId="6F3A346B" wp14:editId="3EEBBA5B">
            <wp:extent cx="5486400" cy="1652368"/>
            <wp:effectExtent l="19050" t="19050" r="19050" b="24130"/>
            <wp:docPr id="542434380" name="Picture 1" descr="Action Menu Button to Resend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34380" name="Picture 1" descr="Action Menu Button to Resend Video Visits"/>
                    <pic:cNvPicPr/>
                  </pic:nvPicPr>
                  <pic:blipFill>
                    <a:blip r:embed="rId240"/>
                    <a:stretch>
                      <a:fillRect/>
                    </a:stretch>
                  </pic:blipFill>
                  <pic:spPr>
                    <a:xfrm>
                      <a:off x="0" y="0"/>
                      <a:ext cx="5486400" cy="1652368"/>
                    </a:xfrm>
                    <a:prstGeom prst="rect">
                      <a:avLst/>
                    </a:prstGeom>
                    <a:ln>
                      <a:solidFill>
                        <a:schemeClr val="tx1"/>
                      </a:solidFill>
                    </a:ln>
                  </pic:spPr>
                </pic:pic>
              </a:graphicData>
            </a:graphic>
          </wp:inline>
        </w:drawing>
      </w:r>
    </w:p>
    <w:p w14:paraId="43CC7304" w14:textId="3E23E0D8" w:rsidR="00403B48" w:rsidRPr="00CD28B4" w:rsidRDefault="00544B41" w:rsidP="004963EC">
      <w:pPr>
        <w:pStyle w:val="Caption"/>
        <w:ind w:left="360"/>
      </w:pPr>
      <w:bookmarkStart w:id="743" w:name="_Ref165628123"/>
      <w:bookmarkStart w:id="744" w:name="_Toc235204096"/>
      <w:r w:rsidRPr="00CD28B4">
        <w:t xml:space="preserve">Figure </w:t>
      </w:r>
      <w:fldSimple w:instr=" SEQ Figure \* ARABIC ">
        <w:r w:rsidR="00DA2067" w:rsidRPr="00CD28B4">
          <w:rPr>
            <w:noProof/>
          </w:rPr>
          <w:t>260</w:t>
        </w:r>
      </w:fldSimple>
      <w:bookmarkEnd w:id="743"/>
      <w:r w:rsidR="004963EC" w:rsidRPr="00CD28B4">
        <w:rPr>
          <w:noProof/>
        </w:rPr>
        <w:t>: Action Menu Button to Resend Video Vis</w:t>
      </w:r>
      <w:r w:rsidR="004963EC" w:rsidRPr="00CD28B4">
        <w:rPr>
          <w:noProof/>
        </w:rPr>
        <w:lastRenderedPageBreak/>
        <w:t>its</w:t>
      </w:r>
      <w:bookmarkEnd w:id="744"/>
    </w:p>
    <w:p w14:paraId="71FFF134" w14:textId="470453E2" w:rsidR="00884366" w:rsidRPr="00CD28B4" w:rsidRDefault="00884366" w:rsidP="00B93866">
      <w:pPr>
        <w:pStyle w:val="ListParagraph"/>
        <w:numPr>
          <w:ilvl w:val="0"/>
          <w:numId w:val="53"/>
        </w:numPr>
        <w:spacing w:before="120" w:after="120"/>
        <w:contextualSpacing w:val="0"/>
      </w:pPr>
      <w:r w:rsidRPr="00CD28B4">
        <w:t>This will cause the action menu to appear. The user will then need to select the “View” option, seen in</w:t>
      </w:r>
      <w:r w:rsidR="008A3E2E" w:rsidRPr="00CD28B4">
        <w:t xml:space="preserve"> </w:t>
      </w:r>
      <w:r w:rsidR="008A3E2E" w:rsidRPr="00CD28B4">
        <w:rPr>
          <w:b/>
          <w:bCs/>
        </w:rPr>
        <w:fldChar w:fldCharType="begin" w:fldLock="1"/>
      </w:r>
      <w:r w:rsidR="008A3E2E" w:rsidRPr="00CD28B4">
        <w:rPr>
          <w:b/>
          <w:bCs/>
        </w:rPr>
        <w:instrText xml:space="preserve"> REF _Ref165628139 \h  \* MERGEFORMAT </w:instrText>
      </w:r>
      <w:r w:rsidR="008A3E2E" w:rsidRPr="00CD28B4">
        <w:rPr>
          <w:b/>
          <w:bCs/>
        </w:rPr>
      </w:r>
      <w:r w:rsidR="008A3E2E" w:rsidRPr="00CD28B4">
        <w:rPr>
          <w:b/>
          <w:bCs/>
        </w:rPr>
        <w:fldChar w:fldCharType="separate"/>
      </w:r>
      <w:hyperlink w:anchor="_Ref16562813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56AD394E" w14:textId="0D694D55" w:rsidR="002B400E" w:rsidRPr="00CD28B4" w:rsidRDefault="0055628E" w:rsidP="002B400E">
      <w:pPr>
        <w:pStyle w:val="ListParagraph"/>
        <w:keepNext/>
        <w:spacing w:before="120" w:after="120"/>
        <w:ind w:left="360"/>
        <w:contextualSpacing w:val="0"/>
      </w:pPr>
      <w:r w:rsidRPr="00CD28B4">
        <w:rPr>
          <w:noProof/>
        </w:rPr>
        <w:drawing>
          <wp:inline distT="0" distB="0" distL="0" distR="0" wp14:anchorId="1BC8726C" wp14:editId="3B25B9BD">
            <wp:extent cx="5486400" cy="3481754"/>
            <wp:effectExtent l="19050" t="19050" r="19050" b="23495"/>
            <wp:docPr id="823706006" name="Picture 1" descr="View Option for Resending Video Visits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06006" name="Picture 1" descr="View Option for Resending Video Visits from the Pending Appointments Action Menu"/>
                    <pic:cNvPicPr/>
                  </pic:nvPicPr>
                  <pic:blipFill>
                    <a:blip r:embed="rId241"/>
                    <a:stretch>
                      <a:fillRect/>
                    </a:stretch>
                  </pic:blipFill>
                  <pic:spPr>
                    <a:xfrm>
                      <a:off x="0" y="0"/>
                      <a:ext cx="5486400" cy="3481754"/>
                    </a:xfrm>
                    <a:prstGeom prst="rect">
                      <a:avLst/>
                    </a:prstGeom>
                    <a:ln>
                      <a:solidFill>
                        <a:schemeClr val="tx1"/>
                      </a:solidFill>
                    </a:ln>
                  </pic:spPr>
                </pic:pic>
              </a:graphicData>
            </a:graphic>
          </wp:inline>
        </w:drawing>
      </w:r>
    </w:p>
    <w:p w14:paraId="585D4C7B" w14:textId="3B41A976" w:rsidR="006907C2" w:rsidRPr="00CD28B4" w:rsidRDefault="002B400E" w:rsidP="009744FD">
      <w:pPr>
        <w:pStyle w:val="Caption"/>
        <w:ind w:left="360"/>
      </w:pPr>
      <w:bookmarkStart w:id="745" w:name="_Ref165628139"/>
      <w:bookmarkStart w:id="746" w:name="_Toc235204097"/>
      <w:r w:rsidRPr="00CD28B4">
        <w:t xml:space="preserve">Figure </w:t>
      </w:r>
      <w:fldSimple w:instr=" SEQ Figure \* ARABIC ">
        <w:r w:rsidR="00DA2067" w:rsidRPr="00CD28B4">
          <w:rPr>
            <w:noProof/>
          </w:rPr>
          <w:t>261</w:t>
        </w:r>
      </w:fldSimple>
      <w:bookmarkEnd w:id="745"/>
      <w:r w:rsidR="004963EC" w:rsidRPr="00CD28B4">
        <w:rPr>
          <w:noProof/>
        </w:rPr>
        <w:t>: View Option for Resending Video Visits from the Pending Appointments Action Menu</w:t>
      </w:r>
      <w:bookmarkEnd w:id="746"/>
    </w:p>
    <w:p w14:paraId="7B9155EC" w14:textId="58EA0DEC" w:rsidR="009A266C" w:rsidRPr="00CD28B4" w:rsidRDefault="009A266C" w:rsidP="00B93866">
      <w:pPr>
        <w:pStyle w:val="ListParagraph"/>
        <w:numPr>
          <w:ilvl w:val="0"/>
          <w:numId w:val="53"/>
        </w:numPr>
        <w:spacing w:before="120" w:after="120"/>
        <w:contextualSpacing w:val="0"/>
      </w:pPr>
      <w:r w:rsidRPr="00CD28B4">
        <w:t xml:space="preserve">The user will be brought to the View Appointment page. </w:t>
      </w:r>
      <w:r w:rsidR="00FF339C" w:rsidRPr="00CD28B4">
        <w:t>On this page</w:t>
      </w:r>
      <w:r w:rsidRPr="00CD28B4">
        <w:t xml:space="preserve">, the user will need to select </w:t>
      </w:r>
      <w:r w:rsidR="00FF339C" w:rsidRPr="00CD28B4">
        <w:t xml:space="preserve">the </w:t>
      </w:r>
      <w:r w:rsidRPr="00CD28B4">
        <w:t xml:space="preserve">“View Video Visit” </w:t>
      </w:r>
      <w:r w:rsidR="00FF339C"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_Ref165628154 \h  \* MERGEFORMAT </w:instrText>
      </w:r>
      <w:r w:rsidR="008A3E2E" w:rsidRPr="00CD28B4">
        <w:rPr>
          <w:b/>
          <w:bCs/>
        </w:rPr>
      </w:r>
      <w:r w:rsidR="008A3E2E" w:rsidRPr="00CD28B4">
        <w:rPr>
          <w:b/>
          <w:bCs/>
        </w:rPr>
        <w:fldChar w:fldCharType="separate"/>
      </w:r>
      <w:hyperlink w:anchor="_Ref1656281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262</w:t>
        </w:r>
        <w:r w:rsidR="00CD28B4" w:rsidRPr="00CD28B4">
          <w:rPr>
            <w:rStyle w:val="Hyperlink"/>
            <w:rFonts w:ascii="Segoe UI Symbol" w:hAnsi="Segoe UI Symbol" w:cs="Segoe UI Symbol"/>
            <w:bCs/>
            <w:noProof/>
          </w:rPr>
          <w:t>⁠</w:t>
        </w:r>
      </w:hyperlink>
      <w:r w:rsidR="008A3E2E" w:rsidRPr="00CD28B4">
        <w:rPr>
          <w:b/>
          <w:bCs/>
        </w:rPr>
        <w:fldChar w:fldCharType="end"/>
      </w:r>
      <w:r w:rsidR="00FF339C" w:rsidRPr="00CD28B4">
        <w:t xml:space="preserve">, </w:t>
      </w:r>
      <w:r w:rsidRPr="00CD28B4">
        <w:t>to continue to the View Video Visit page.</w:t>
      </w:r>
      <w:r w:rsidR="00884366" w:rsidRPr="00CD28B4">
        <w:t xml:space="preserve"> </w:t>
      </w:r>
    </w:p>
    <w:p w14:paraId="72A39FF8" w14:textId="61CE099A" w:rsidR="001B4EDF" w:rsidRPr="00CD28B4" w:rsidRDefault="00B77053" w:rsidP="001B4EDF">
      <w:pPr>
        <w:pStyle w:val="ListParagraph"/>
        <w:keepNext/>
        <w:spacing w:before="120" w:after="120"/>
        <w:ind w:left="360"/>
        <w:contextualSpacing w:val="0"/>
      </w:pPr>
      <w:r w:rsidRPr="00CD28B4">
        <w:rPr>
          <w:noProof/>
        </w:rPr>
        <w:drawing>
          <wp:inline distT="0" distB="0" distL="0" distR="0" wp14:anchorId="385348BD" wp14:editId="33AC5005">
            <wp:extent cx="5486400" cy="2593145"/>
            <wp:effectExtent l="19050" t="19050" r="19050" b="17145"/>
            <wp:docPr id="323114994" name="Picture 1" descr="View Video Visits Button to Resend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14994" name="Picture 1" descr="View Video Visits Button to Resend Visit"/>
                    <pic:cNvPicPr/>
                  </pic:nvPicPr>
                  <pic:blipFill>
                    <a:blip r:embed="rId242"/>
                    <a:stretch>
                      <a:fillRect/>
                    </a:stretch>
                  </pic:blipFill>
                  <pic:spPr>
                    <a:xfrm>
                      <a:off x="0" y="0"/>
                      <a:ext cx="5486400" cy="2593145"/>
                    </a:xfrm>
                    <a:prstGeom prst="rect">
                      <a:avLst/>
                    </a:prstGeom>
                    <a:ln>
                      <a:solidFill>
                        <a:schemeClr val="tx1"/>
                      </a:solidFill>
                    </a:ln>
                  </pic:spPr>
                </pic:pic>
              </a:graphicData>
            </a:graphic>
          </wp:inline>
        </w:drawing>
      </w:r>
    </w:p>
    <w:p w14:paraId="6ADBE6BC" w14:textId="478F943B" w:rsidR="00954CD4" w:rsidRPr="00CD28B4" w:rsidRDefault="001B4EDF" w:rsidP="005913A1">
      <w:pPr>
        <w:pStyle w:val="Caption"/>
        <w:ind w:left="360"/>
        <w:rPr>
          <w:noProof/>
        </w:rPr>
      </w:pPr>
      <w:bookmarkStart w:id="747" w:name="_Ref165628154"/>
      <w:bookmarkStart w:id="748" w:name="_Toc235204098"/>
      <w:r w:rsidRPr="00CD28B4">
        <w:t xml:space="preserve">Figure </w:t>
      </w:r>
      <w:fldSimple w:instr=" SEQ Figure \* ARABIC ">
        <w:r w:rsidR="00DA2067" w:rsidRPr="00CD28B4">
          <w:rPr>
            <w:noProof/>
          </w:rPr>
          <w:t>262</w:t>
        </w:r>
      </w:fldSimple>
      <w:bookmarkEnd w:id="747"/>
      <w:r w:rsidR="005913A1" w:rsidRPr="00CD28B4">
        <w:rPr>
          <w:noProof/>
        </w:rPr>
        <w:t>: View Vi</w:t>
      </w:r>
      <w:r w:rsidR="00AD6128" w:rsidRPr="00CD28B4">
        <w:rPr>
          <w:noProof/>
        </w:rPr>
        <w:t>deo Visits Button to Resend Visit</w:t>
      </w:r>
      <w:bookmarkEnd w:id="748"/>
    </w:p>
    <w:p w14:paraId="20EE2110" w14:textId="5B105370" w:rsidR="00B223D4" w:rsidRPr="00CD28B4" w:rsidRDefault="00B223D4" w:rsidP="00B223D4">
      <w:pPr>
        <w:pStyle w:val="NoteStyle1"/>
      </w:pPr>
      <w:r w:rsidRPr="00CD28B4">
        <w:t>Note: ISS will alert users when a video visit does or does not have an associated video</w:t>
      </w:r>
      <w:r w:rsidRPr="00CD28B4">
        <w:lastRenderedPageBreak/>
        <w:t xml:space="preserve"> link via the VVC Link column in the grid (see </w:t>
      </w:r>
      <w:r w:rsidR="008A3E2E" w:rsidRPr="00CD28B4">
        <w:rPr>
          <w:b/>
          <w:bCs/>
        </w:rPr>
        <w:fldChar w:fldCharType="begin" w:fldLock="1"/>
      </w:r>
      <w:r w:rsidR="008A3E2E" w:rsidRPr="00CD28B4">
        <w:rPr>
          <w:b/>
          <w:bCs/>
        </w:rPr>
        <w:instrText xml:space="preserve"> REF _Ref233640010 \h  \* MERGEFORMAT </w:instrText>
      </w:r>
      <w:r w:rsidR="008A3E2E" w:rsidRPr="00CD28B4">
        <w:rPr>
          <w:b/>
          <w:bCs/>
        </w:rPr>
      </w:r>
      <w:r w:rsidR="008A3E2E" w:rsidRPr="00CD28B4">
        <w:rPr>
          <w:b/>
          <w:bCs/>
        </w:rPr>
        <w:fldChar w:fldCharType="separate"/>
      </w:r>
      <w:hyperlink w:anchor="_Ref2336400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263</w:t>
        </w:r>
        <w:r w:rsidR="00CD28B4" w:rsidRPr="00CD28B4">
          <w:rPr>
            <w:rStyle w:val="Hyperlink"/>
            <w:rFonts w:ascii="Segoe UI Symbol" w:hAnsi="Segoe UI Symbol" w:cs="Segoe UI Symbol"/>
            <w:bCs/>
            <w:noProof/>
          </w:rPr>
          <w:t>⁠</w:t>
        </w:r>
      </w:hyperlink>
      <w:r w:rsidR="008A3E2E" w:rsidRPr="00CD28B4">
        <w:rPr>
          <w:b/>
          <w:bCs/>
        </w:rPr>
        <w:fldChar w:fldCharType="end"/>
      </w:r>
      <w:r w:rsidR="008A3E2E" w:rsidRPr="00CD28B4">
        <w:t xml:space="preserve"> </w:t>
      </w:r>
      <w:r w:rsidRPr="00CD28B4">
        <w:t xml:space="preserve">for example). Appointments with a missing link will not be viewable on the video visits page until the user creates the video visit (see section </w:t>
      </w:r>
      <w:r w:rsidRPr="00CD28B4">
        <w:rPr>
          <w:b/>
          <w:bCs/>
        </w:rPr>
        <w:fldChar w:fldCharType="begin" w:fldLock="1"/>
      </w:r>
      <w:r w:rsidRPr="00CD28B4">
        <w:rPr>
          <w:b/>
          <w:bCs/>
        </w:rPr>
        <w:instrText xml:space="preserve"> REF _Ref233631430 \h </w:instrText>
      </w:r>
      <w:r w:rsidR="008A3E2E" w:rsidRPr="00CD28B4">
        <w:rPr>
          <w:b/>
          <w:bCs/>
        </w:rPr>
        <w:instrText xml:space="preserve"> \* MERGEFORMAT </w:instrText>
      </w:r>
      <w:r w:rsidRPr="00CD28B4">
        <w:rPr>
          <w:b/>
          <w:bCs/>
        </w:rPr>
      </w:r>
      <w:r w:rsidRPr="00CD28B4">
        <w:rPr>
          <w:b/>
          <w:bCs/>
        </w:rPr>
        <w:fldChar w:fldCharType="separate"/>
      </w:r>
      <w:hyperlink w:anchor="_Ref23363143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4.5.1 Creating Video Visits</w:t>
        </w:r>
        <w:r w:rsidR="00CD28B4" w:rsidRPr="00CD28B4">
          <w:rPr>
            <w:rStyle w:val="Hyperlink"/>
            <w:rFonts w:ascii="Segoe UI Symbol" w:hAnsi="Segoe UI Symbol" w:cs="Segoe UI Symbol"/>
            <w:bCs/>
          </w:rPr>
          <w:t>⁠</w:t>
        </w:r>
      </w:hyperlink>
      <w:r w:rsidRPr="00CD28B4">
        <w:rPr>
          <w:b/>
          <w:bCs/>
        </w:rPr>
        <w:fldChar w:fldCharType="end"/>
      </w:r>
      <w:r w:rsidRPr="00CD28B4">
        <w:t xml:space="preserve"> for more information).</w:t>
      </w:r>
    </w:p>
    <w:p w14:paraId="6A7715E9" w14:textId="77777777" w:rsidR="00B223D4" w:rsidRPr="00CD28B4" w:rsidRDefault="00B223D4" w:rsidP="00B223D4">
      <w:pPr>
        <w:pStyle w:val="NoteStyle1"/>
        <w:keepNext/>
        <w:numPr>
          <w:ilvl w:val="0"/>
          <w:numId w:val="0"/>
        </w:numPr>
        <w:ind w:left="1080"/>
      </w:pPr>
      <w:r w:rsidRPr="00CD28B4">
        <w:rPr>
          <w:noProof/>
        </w:rPr>
        <w:drawing>
          <wp:inline distT="0" distB="0" distL="0" distR="0" wp14:anchorId="449F9D86" wp14:editId="29730077">
            <wp:extent cx="4572000" cy="420077"/>
            <wp:effectExtent l="19050" t="19050" r="19050" b="18415"/>
            <wp:docPr id="1560486775" name="Picture 1" descr="VVC Link Column when Resending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86775" name="Picture 1" descr="VVC Link Column when Resending Video Visits"/>
                    <pic:cNvPicPr/>
                  </pic:nvPicPr>
                  <pic:blipFill>
                    <a:blip r:embed="rId243"/>
                    <a:stretch>
                      <a:fillRect/>
                    </a:stretch>
                  </pic:blipFill>
                  <pic:spPr>
                    <a:xfrm>
                      <a:off x="0" y="0"/>
                      <a:ext cx="4572000" cy="420077"/>
                    </a:xfrm>
                    <a:prstGeom prst="rect">
                      <a:avLst/>
                    </a:prstGeom>
                    <a:ln>
                      <a:solidFill>
                        <a:schemeClr val="tx1"/>
                      </a:solidFill>
                    </a:ln>
                  </pic:spPr>
                </pic:pic>
              </a:graphicData>
            </a:graphic>
          </wp:inline>
        </w:drawing>
      </w:r>
    </w:p>
    <w:p w14:paraId="245661AE" w14:textId="673DC3A0" w:rsidR="00B223D4" w:rsidRPr="00CD28B4" w:rsidRDefault="00B223D4" w:rsidP="00B223D4">
      <w:pPr>
        <w:pStyle w:val="Caption"/>
        <w:ind w:left="360" w:firstLine="720"/>
      </w:pPr>
      <w:bookmarkStart w:id="749" w:name="_Ref233640010"/>
      <w:bookmarkStart w:id="750" w:name="_Toc235204099"/>
      <w:r w:rsidRPr="00CD28B4">
        <w:t xml:space="preserve">Figure </w:t>
      </w:r>
      <w:fldSimple w:instr=" SEQ Figure \* ARABIC ">
        <w:r w:rsidR="00DA2067" w:rsidRPr="00CD28B4">
          <w:rPr>
            <w:noProof/>
          </w:rPr>
          <w:t>263</w:t>
        </w:r>
      </w:fldSimple>
      <w:bookmarkEnd w:id="749"/>
      <w:r w:rsidRPr="00CD28B4">
        <w:t xml:space="preserve">: VVC Link Column when </w:t>
      </w:r>
      <w:r w:rsidR="00576BA0" w:rsidRPr="00CD28B4">
        <w:t>Resending</w:t>
      </w:r>
      <w:r w:rsidRPr="00CD28B4">
        <w:t xml:space="preserve"> Video Visits</w:t>
      </w:r>
      <w:bookmarkEnd w:id="750"/>
    </w:p>
    <w:p w14:paraId="324FD976" w14:textId="39234F3B" w:rsidR="009A266C" w:rsidRPr="00CD28B4" w:rsidRDefault="00F24A32" w:rsidP="00B93866">
      <w:pPr>
        <w:pStyle w:val="ListParagraph"/>
        <w:numPr>
          <w:ilvl w:val="0"/>
          <w:numId w:val="53"/>
        </w:numPr>
        <w:spacing w:before="120" w:after="120"/>
        <w:contextualSpacing w:val="0"/>
      </w:pPr>
      <w:r w:rsidRPr="00CD28B4">
        <w:t>On the View Video Visit page</w:t>
      </w:r>
      <w:r w:rsidR="005823F5" w:rsidRPr="00CD28B4">
        <w:t xml:space="preserve">, the user </w:t>
      </w:r>
      <w:r w:rsidR="0039180C" w:rsidRPr="00CD28B4">
        <w:t>can</w:t>
      </w:r>
      <w:r w:rsidR="005823F5" w:rsidRPr="00CD28B4">
        <w:t xml:space="preserve"> select</w:t>
      </w:r>
      <w:r w:rsidR="0039180C" w:rsidRPr="00CD28B4">
        <w:t xml:space="preserve"> the</w:t>
      </w:r>
      <w:r w:rsidR="005823F5" w:rsidRPr="00CD28B4">
        <w:t xml:space="preserve"> “Resend Video Visit Notific</w:t>
      </w:r>
      <w:r w:rsidR="005823F5" w:rsidRPr="00CD28B4">
        <w:lastRenderedPageBreak/>
        <w:t>ations”</w:t>
      </w:r>
      <w:r w:rsidR="0039180C"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_Ref165628168 \h  \* MERGEFORMAT </w:instrText>
      </w:r>
      <w:r w:rsidR="008A3E2E" w:rsidRPr="00CD28B4">
        <w:rPr>
          <w:b/>
          <w:bCs/>
        </w:rPr>
      </w:r>
      <w:r w:rsidR="008A3E2E" w:rsidRPr="00CD28B4">
        <w:rPr>
          <w:b/>
          <w:bCs/>
        </w:rPr>
        <w:fldChar w:fldCharType="separate"/>
      </w:r>
      <w:hyperlink w:anchor="_Ref16562816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264</w:t>
        </w:r>
        <w:r w:rsidR="00CD28B4" w:rsidRPr="00CD28B4">
          <w:rPr>
            <w:rStyle w:val="Hyperlink"/>
            <w:rFonts w:ascii="Segoe UI Symbol" w:hAnsi="Segoe UI Symbol" w:cs="Segoe UI Symbol"/>
            <w:bCs/>
            <w:noProof/>
          </w:rPr>
          <w:t>⁠</w:t>
        </w:r>
      </w:hyperlink>
      <w:r w:rsidR="008A3E2E" w:rsidRPr="00CD28B4">
        <w:rPr>
          <w:b/>
          <w:bCs/>
        </w:rPr>
        <w:fldChar w:fldCharType="end"/>
      </w:r>
      <w:r w:rsidR="0039180C" w:rsidRPr="00CD28B4">
        <w:t>,</w:t>
      </w:r>
      <w:r w:rsidR="005823F5" w:rsidRPr="00CD28B4">
        <w:t xml:space="preserve"> to resend </w:t>
      </w:r>
      <w:r w:rsidR="0078554D" w:rsidRPr="00CD28B4">
        <w:t xml:space="preserve">the video visit </w:t>
      </w:r>
      <w:r w:rsidR="00B43385" w:rsidRPr="00CD28B4">
        <w:t>notification</w:t>
      </w:r>
      <w:r w:rsidR="008E155C" w:rsidRPr="00CD28B4">
        <w:t xml:space="preserve"> to all </w:t>
      </w:r>
      <w:r w:rsidR="00B43385" w:rsidRPr="00CD28B4">
        <w:t>attending</w:t>
      </w:r>
      <w:r w:rsidR="008E155C" w:rsidRPr="00CD28B4">
        <w:t xml:space="preserve"> parties</w:t>
      </w:r>
      <w:r w:rsidR="0078554D" w:rsidRPr="00CD28B4">
        <w:t>.</w:t>
      </w:r>
    </w:p>
    <w:p w14:paraId="476A205A" w14:textId="75389484" w:rsidR="00C51ABA" w:rsidRPr="00CD28B4" w:rsidRDefault="00663361" w:rsidP="00C51ABA">
      <w:pPr>
        <w:pStyle w:val="ListParagraph"/>
        <w:keepNext/>
        <w:spacing w:before="120" w:after="120"/>
        <w:ind w:left="360"/>
        <w:contextualSpacing w:val="0"/>
      </w:pPr>
      <w:r w:rsidRPr="00CD28B4">
        <w:rPr>
          <w:noProof/>
        </w:rPr>
        <w:drawing>
          <wp:inline distT="0" distB="0" distL="0" distR="0" wp14:anchorId="3048520A" wp14:editId="24D12EF1">
            <wp:extent cx="5486400" cy="2312377"/>
            <wp:effectExtent l="19050" t="19050" r="19050" b="12065"/>
            <wp:docPr id="977119992" name="Picture 10" descr="Resend Video Visit Notif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19992" name="Picture 10" descr="Resend Video Visit Notification Button"/>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486400" cy="2312377"/>
                    </a:xfrm>
                    <a:prstGeom prst="rect">
                      <a:avLst/>
                    </a:prstGeom>
                    <a:noFill/>
                    <a:ln>
                      <a:solidFill>
                        <a:schemeClr val="tx1"/>
                      </a:solidFill>
                    </a:ln>
                  </pic:spPr>
                </pic:pic>
              </a:graphicData>
            </a:graphic>
          </wp:inline>
        </w:drawing>
      </w:r>
    </w:p>
    <w:p w14:paraId="66342A56" w14:textId="57015CD4" w:rsidR="00954CD4" w:rsidRPr="00CD28B4" w:rsidRDefault="00C51ABA" w:rsidP="00AD6128">
      <w:pPr>
        <w:pStyle w:val="Caption"/>
        <w:ind w:left="360"/>
      </w:pPr>
      <w:bookmarkStart w:id="751" w:name="_Ref165628168"/>
      <w:bookmarkStart w:id="752" w:name="_Toc235204100"/>
      <w:r w:rsidRPr="00CD28B4">
        <w:t xml:space="preserve">Figure </w:t>
      </w:r>
      <w:fldSimple w:instr=" SEQ Figure \* ARABIC ">
        <w:r w:rsidR="00DA2067" w:rsidRPr="00CD28B4">
          <w:rPr>
            <w:noProof/>
          </w:rPr>
          <w:t>264</w:t>
        </w:r>
      </w:fldSimple>
      <w:bookmarkEnd w:id="751"/>
      <w:r w:rsidR="00AD6128" w:rsidRPr="00CD28B4">
        <w:rPr>
          <w:noProof/>
        </w:rPr>
        <w:t>: Resend Video Visit Notification Button</w:t>
      </w:r>
      <w:bookmarkEnd w:id="752"/>
    </w:p>
    <w:p w14:paraId="767967CA" w14:textId="77777777" w:rsidR="008A3E2E" w:rsidRPr="00CD28B4" w:rsidRDefault="008A3E2E">
      <w:pPr>
        <w:spacing w:after="0"/>
        <w:rPr>
          <w:b/>
          <w:color w:val="2F5496" w:themeColor="accent1" w:themeShade="BF"/>
          <w:szCs w:val="32"/>
        </w:rPr>
      </w:pPr>
      <w:bookmarkStart w:id="753" w:name="_Toc172206336"/>
      <w:r w:rsidRPr="00CD28B4">
        <w:br w:type="page"/>
      </w:r>
    </w:p>
    <w:p w14:paraId="389DD51B" w14:textId="622D1487" w:rsidR="00E71907" w:rsidRPr="00CD28B4" w:rsidRDefault="00E71907" w:rsidP="00A54CA9">
      <w:pPr>
        <w:pStyle w:val="Heading3"/>
        <w:spacing w:before="120" w:after="120"/>
      </w:pPr>
      <w:bookmarkStart w:id="754" w:name="_Toc235203803"/>
      <w:r w:rsidRPr="00CD28B4">
        <w:t>4.5.5 Cancelling Video Visits</w:t>
      </w:r>
      <w:bookmarkEnd w:id="753"/>
      <w:bookmarkEnd w:id="754"/>
    </w:p>
    <w:p w14:paraId="4D5D481C" w14:textId="474F33BA" w:rsidR="00583992" w:rsidRPr="00CD28B4" w:rsidRDefault="00022557" w:rsidP="00880A53">
      <w:pPr>
        <w:rPr>
          <w:b/>
          <w:color w:val="2F5496" w:themeColor="accent1" w:themeShade="BF"/>
          <w:szCs w:val="32"/>
        </w:rPr>
      </w:pPr>
      <w:r w:rsidRPr="00CD28B4">
        <w:t xml:space="preserve">To cancel a video visit, please follow the steps outlined </w:t>
      </w:r>
      <w:r w:rsidR="00B44BBD" w:rsidRPr="00CD28B4">
        <w:t xml:space="preserve">in either </w:t>
      </w:r>
      <w:r w:rsidR="00CC2B73" w:rsidRPr="00CD28B4">
        <w:rPr>
          <w:b/>
          <w:bCs/>
          <w:u w:val="single"/>
        </w:rPr>
        <w:fldChar w:fldCharType="begin" w:fldLock="1"/>
      </w:r>
      <w:r w:rsidR="00CC2B73" w:rsidRPr="00CD28B4">
        <w:rPr>
          <w:b/>
          <w:bCs/>
          <w:u w:val="single"/>
        </w:rPr>
        <w:instrText xml:space="preserve"> REF _Ref165550916 \h  \* MERGEFORMAT </w:instrText>
      </w:r>
      <w:r w:rsidR="00CC2B73" w:rsidRPr="00CD28B4">
        <w:rPr>
          <w:b/>
          <w:bCs/>
          <w:u w:val="single"/>
        </w:rPr>
      </w:r>
      <w:r w:rsidR="00CC2B73"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5550916"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 xml:space="preserve">4.4.3 Cancel an APPT, PtCSch, </w:t>
        </w:r>
        <w:r w:rsidR="0052006F" w:rsidRPr="00CD28B4">
          <w:rPr>
            <w:rStyle w:val="Hyperlink"/>
            <w:bCs/>
          </w:rPr>
          <w:t>Consult/Procedure, RTC, or VETERAN Appointment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CC2B73" w:rsidRPr="00CD28B4">
        <w:rPr>
          <w:b/>
          <w:bCs/>
          <w:u w:val="single"/>
        </w:rPr>
        <w:fldChar w:fldCharType="end"/>
      </w:r>
      <w:r w:rsidR="00B44BBD" w:rsidRPr="00CD28B4">
        <w:t xml:space="preserve"> or </w:t>
      </w:r>
      <w:r w:rsidR="0087591F" w:rsidRPr="00CD28B4">
        <w:rPr>
          <w:b/>
          <w:bCs/>
          <w:u w:val="single"/>
        </w:rPr>
        <w:fldChar w:fldCharType="begin" w:fldLock="1"/>
      </w:r>
      <w:r w:rsidR="0087591F" w:rsidRPr="00CD28B4">
        <w:rPr>
          <w:b/>
          <w:bCs/>
          <w:u w:val="single"/>
        </w:rPr>
        <w:instrText xml:space="preserve"> REF _Ref175820212 \h  \* MERGEFORMAT </w:instrText>
      </w:r>
      <w:r w:rsidR="0087591F" w:rsidRPr="00CD28B4">
        <w:rPr>
          <w:b/>
          <w:bCs/>
          <w:u w:val="single"/>
        </w:rPr>
      </w:r>
      <w:r w:rsidR="0087591F"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582021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4.4.4 Cancel an MRTC Appointment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87591F" w:rsidRPr="00CD28B4">
        <w:rPr>
          <w:b/>
          <w:bCs/>
          <w:u w:val="single"/>
        </w:rPr>
        <w:fldChar w:fldCharType="end"/>
      </w:r>
      <w:r w:rsidR="00254735" w:rsidRPr="00CD28B4">
        <w:rPr>
          <w:b/>
          <w:bCs/>
          <w:u w:val="single"/>
        </w:rPr>
        <w:t>.</w:t>
      </w:r>
      <w:bookmarkStart w:id="755" w:name="_Toc172206337"/>
    </w:p>
    <w:p w14:paraId="47FCFA6F" w14:textId="233F4596" w:rsidR="00012AA8" w:rsidRPr="00CD28B4" w:rsidRDefault="00962648" w:rsidP="00A54CA9">
      <w:pPr>
        <w:pStyle w:val="Heading3"/>
        <w:spacing w:before="120" w:after="120"/>
      </w:pPr>
      <w:bookmarkStart w:id="756" w:name="_Toc235203804"/>
      <w:r w:rsidRPr="00CD28B4">
        <w:t>4.5.6 Launch Video Visit</w:t>
      </w:r>
      <w:bookmarkEnd w:id="755"/>
      <w:bookmarkEnd w:id="756"/>
    </w:p>
    <w:p w14:paraId="2A2A3745" w14:textId="6A60DD8C" w:rsidR="00962648" w:rsidRPr="00CD28B4" w:rsidRDefault="00962648" w:rsidP="00B93866">
      <w:pPr>
        <w:pStyle w:val="ListParagraph"/>
        <w:numPr>
          <w:ilvl w:val="0"/>
          <w:numId w:val="54"/>
        </w:numPr>
        <w:spacing w:before="120" w:after="120"/>
        <w:contextualSpacing w:val="0"/>
      </w:pPr>
      <w:r w:rsidRPr="00CD28B4">
        <w:t xml:space="preserve">To launch a video visit, </w:t>
      </w:r>
      <w:r w:rsidR="00A03557" w:rsidRPr="00CD28B4">
        <w:t xml:space="preserve">the user </w:t>
      </w:r>
      <w:r w:rsidR="00746239" w:rsidRPr="00CD28B4">
        <w:t>will</w:t>
      </w:r>
      <w:r w:rsidR="00A03557" w:rsidRPr="00CD28B4">
        <w:t xml:space="preserve"> select the ellipsis, seen in</w:t>
      </w:r>
      <w:r w:rsidR="008A3E2E" w:rsidRPr="00CD28B4">
        <w:t xml:space="preserve"> </w:t>
      </w:r>
      <w:r w:rsidR="008A3E2E" w:rsidRPr="00CD28B4">
        <w:rPr>
          <w:b/>
          <w:bCs/>
        </w:rPr>
        <w:fldChar w:fldCharType="begin" w:fldLock="1"/>
      </w:r>
      <w:r w:rsidR="008A3E2E" w:rsidRPr="00CD28B4">
        <w:rPr>
          <w:b/>
          <w:bCs/>
        </w:rPr>
        <w:instrText xml:space="preserve"> REF _Ref165628188 \h  \* MERGEFORMAT </w:instrText>
      </w:r>
      <w:r w:rsidR="008A3E2E" w:rsidRPr="00CD28B4">
        <w:rPr>
          <w:b/>
          <w:bCs/>
        </w:rPr>
      </w:r>
      <w:r w:rsidR="008A3E2E" w:rsidRPr="00CD28B4">
        <w:rPr>
          <w:b/>
          <w:bCs/>
        </w:rPr>
        <w:fldChar w:fldCharType="separate"/>
      </w:r>
      <w:hyperlink w:anchor="_Ref16562818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265</w:t>
        </w:r>
        <w:r w:rsidR="00CD28B4" w:rsidRPr="00CD28B4">
          <w:rPr>
            <w:rStyle w:val="Hyperlink"/>
            <w:rFonts w:ascii="Segoe UI Symbol" w:hAnsi="Segoe UI Symbol" w:cs="Segoe UI Symbol"/>
            <w:bCs/>
            <w:noProof/>
          </w:rPr>
          <w:t>⁠</w:t>
        </w:r>
      </w:hyperlink>
      <w:r w:rsidR="008A3E2E" w:rsidRPr="00CD28B4">
        <w:rPr>
          <w:b/>
          <w:bCs/>
        </w:rPr>
        <w:fldChar w:fldCharType="end"/>
      </w:r>
      <w:r w:rsidR="00A03557" w:rsidRPr="00CD28B4">
        <w:t>, next to the appointment within the Pending grid under Appointments.</w:t>
      </w:r>
    </w:p>
    <w:p w14:paraId="750C23C0" w14:textId="4689D828" w:rsidR="003B7273" w:rsidRPr="00CD28B4" w:rsidRDefault="00004C34" w:rsidP="003B7273">
      <w:pPr>
        <w:pStyle w:val="ListParagraph"/>
        <w:keepNext/>
        <w:spacing w:before="120" w:after="120"/>
        <w:ind w:left="360"/>
        <w:contextualSpacing w:val="0"/>
      </w:pPr>
      <w:r w:rsidRPr="00CD28B4">
        <w:rPr>
          <w:noProof/>
        </w:rPr>
        <w:drawing>
          <wp:inline distT="0" distB="0" distL="0" distR="0" wp14:anchorId="31365744" wp14:editId="453F8EFF">
            <wp:extent cx="5486400" cy="1652368"/>
            <wp:effectExtent l="19050" t="19050" r="19050" b="24130"/>
            <wp:docPr id="419500372" name="Picture 1" descr="Action Menu Button to Launch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00372" name="Picture 1" descr="Action Menu Button to Launch Video Visits"/>
                    <pic:cNvPicPr/>
                  </pic:nvPicPr>
                  <pic:blipFill>
                    <a:blip r:embed="rId240"/>
                    <a:stretch>
                      <a:fillRect/>
                    </a:stretch>
                  </pic:blipFill>
                  <pic:spPr>
                    <a:xfrm>
                      <a:off x="0" y="0"/>
                      <a:ext cx="5486400" cy="1652368"/>
                    </a:xfrm>
                    <a:prstGeom prst="rect">
                      <a:avLst/>
                    </a:prstGeom>
                    <a:ln>
                      <a:solidFill>
                        <a:schemeClr val="tx1"/>
                      </a:solidFill>
                    </a:ln>
                  </pic:spPr>
                </pic:pic>
              </a:graphicData>
            </a:graphic>
          </wp:inline>
        </w:drawing>
      </w:r>
    </w:p>
    <w:p w14:paraId="3F3F9213" w14:textId="3458EF57" w:rsidR="00403B48" w:rsidRPr="00CD28B4" w:rsidRDefault="003B7273" w:rsidP="005F40F1">
      <w:pPr>
        <w:pStyle w:val="Caption"/>
        <w:ind w:left="360"/>
      </w:pPr>
      <w:bookmarkStart w:id="757" w:name="_Ref165628188"/>
      <w:bookmarkStart w:id="758" w:name="_Toc235204101"/>
      <w:r w:rsidRPr="00CD28B4">
        <w:t xml:space="preserve">Figure </w:t>
      </w:r>
      <w:fldSimple w:instr=" SEQ Figure \* ARABIC ">
        <w:r w:rsidR="00DA2067" w:rsidRPr="00CD28B4">
          <w:rPr>
            <w:noProof/>
          </w:rPr>
          <w:t>265</w:t>
        </w:r>
      </w:fldSimple>
      <w:bookmarkEnd w:id="757"/>
      <w:r w:rsidR="00CC2B73" w:rsidRPr="00CD28B4">
        <w:rPr>
          <w:noProof/>
        </w:rPr>
        <w:t xml:space="preserve">: </w:t>
      </w:r>
      <w:r w:rsidR="00BA0DDB" w:rsidRPr="00CD28B4">
        <w:rPr>
          <w:noProof/>
        </w:rPr>
        <w:t>Action Menu Button to Launch Video Visits</w:t>
      </w:r>
      <w:bookmarkEnd w:id="758"/>
    </w:p>
    <w:p w14:paraId="11B8F086" w14:textId="1710D04C" w:rsidR="00746239" w:rsidRPr="00CD28B4" w:rsidRDefault="00746239" w:rsidP="00B93866">
      <w:pPr>
        <w:pStyle w:val="ListParagraph"/>
        <w:numPr>
          <w:ilvl w:val="0"/>
          <w:numId w:val="54"/>
        </w:numPr>
        <w:spacing w:before="120" w:after="120"/>
        <w:contextualSpacing w:val="0"/>
      </w:pPr>
      <w:r w:rsidRPr="00CD28B4">
        <w:t>This will cause the action menu to appear. The user will then need to select the “View” option, seen in</w:t>
      </w:r>
      <w:r w:rsidR="008A3E2E" w:rsidRPr="00CD28B4">
        <w:t xml:space="preserve"> </w:t>
      </w:r>
      <w:r w:rsidR="008A3E2E" w:rsidRPr="00CD28B4">
        <w:rPr>
          <w:b/>
          <w:bCs/>
        </w:rPr>
        <w:fldChar w:fldCharType="begin" w:fldLock="1"/>
      </w:r>
      <w:r w:rsidR="008A3E2E" w:rsidRPr="00CD28B4">
        <w:rPr>
          <w:b/>
          <w:bCs/>
        </w:rPr>
        <w:instrText xml:space="preserve"> REF _Ref165628201 \h  \* MERGEFORMAT </w:instrText>
      </w:r>
      <w:r w:rsidR="008A3E2E" w:rsidRPr="00CD28B4">
        <w:rPr>
          <w:b/>
          <w:bCs/>
        </w:rPr>
      </w:r>
      <w:r w:rsidR="008A3E2E" w:rsidRPr="00CD28B4">
        <w:rPr>
          <w:b/>
          <w:bCs/>
        </w:rPr>
        <w:fldChar w:fldCharType="separate"/>
      </w:r>
      <w:hyperlink w:anchor="_Ref16562820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706F5D61" w14:textId="1DB5D9AA" w:rsidR="003B7273" w:rsidRPr="00CD28B4" w:rsidRDefault="0055628E" w:rsidP="003B7273">
      <w:pPr>
        <w:pStyle w:val="ListParagraph"/>
        <w:keepNext/>
        <w:spacing w:before="120" w:after="120"/>
        <w:ind w:left="360"/>
        <w:contextualSpacing w:val="0"/>
      </w:pPr>
      <w:r w:rsidRPr="00CD28B4">
        <w:rPr>
          <w:noProof/>
        </w:rPr>
        <w:drawing>
          <wp:inline distT="0" distB="0" distL="0" distR="0" wp14:anchorId="646C1BDB" wp14:editId="5B51D429">
            <wp:extent cx="5486400" cy="3481754"/>
            <wp:effectExtent l="19050" t="19050" r="19050" b="23495"/>
            <wp:docPr id="1764013388" name="Picture 1" descr="View Option for Launching Video Visits from the Pending Appointments A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13388" name="Picture 1" descr="View Option for Launching Video Visits from the Pending Appointments Action Menu"/>
                    <pic:cNvPicPr/>
                  </pic:nvPicPr>
                  <pic:blipFill>
                    <a:blip r:embed="rId241"/>
                    <a:stretch>
                      <a:fillRect/>
                    </a:stretch>
                  </pic:blipFill>
                  <pic:spPr>
                    <a:xfrm>
                      <a:off x="0" y="0"/>
                      <a:ext cx="5486400" cy="3481754"/>
                    </a:xfrm>
                    <a:prstGeom prst="rect">
                      <a:avLst/>
                    </a:prstGeom>
                    <a:ln>
                      <a:solidFill>
                        <a:schemeClr val="tx1"/>
                      </a:solidFill>
                    </a:ln>
                  </pic:spPr>
                </pic:pic>
              </a:graphicData>
            </a:graphic>
          </wp:inline>
        </w:drawing>
      </w:r>
    </w:p>
    <w:p w14:paraId="57EA3F5C" w14:textId="363F8BD6" w:rsidR="006907C2" w:rsidRPr="00CD28B4" w:rsidRDefault="003B7273" w:rsidP="009744FD">
      <w:pPr>
        <w:pStyle w:val="Caption"/>
        <w:ind w:left="360"/>
      </w:pPr>
      <w:bookmarkStart w:id="759" w:name="_Ref165628201"/>
      <w:bookmarkStart w:id="760" w:name="_Toc235204102"/>
      <w:r w:rsidRPr="00CD28B4">
        <w:t xml:space="preserve">Figure </w:t>
      </w:r>
      <w:fldSimple w:instr=" SEQ Figure \* ARABIC ">
        <w:r w:rsidR="00DA2067" w:rsidRPr="00CD28B4">
          <w:rPr>
            <w:noProof/>
          </w:rPr>
          <w:t>266</w:t>
        </w:r>
      </w:fldSimple>
      <w:bookmarkEnd w:id="759"/>
      <w:r w:rsidR="00751568" w:rsidRPr="00CD28B4">
        <w:rPr>
          <w:noProof/>
        </w:rPr>
        <w:t>: View Option for Launching Vide</w:t>
      </w:r>
      <w:r w:rsidR="00751568" w:rsidRPr="00CD28B4">
        <w:rPr>
          <w:noProof/>
        </w:rPr>
        <w:lastRenderedPageBreak/>
        <w:t>o Visits from the Pending Appointments Action Menu</w:t>
      </w:r>
      <w:bookmarkEnd w:id="760"/>
    </w:p>
    <w:p w14:paraId="2CD22B72" w14:textId="6FF9CF1C" w:rsidR="00746239" w:rsidRPr="00CD28B4" w:rsidRDefault="00746239" w:rsidP="00B93866">
      <w:pPr>
        <w:pStyle w:val="ListParagraph"/>
        <w:numPr>
          <w:ilvl w:val="0"/>
          <w:numId w:val="54"/>
        </w:numPr>
        <w:spacing w:before="120" w:after="120"/>
        <w:contextualSpacing w:val="0"/>
      </w:pPr>
      <w:r w:rsidRPr="00CD28B4">
        <w:t>The user will be brought to the View Appointment page. On this page, the user will need to select the “View Video Visit” button, seen in</w:t>
      </w:r>
      <w:r w:rsidR="008A3E2E" w:rsidRPr="00CD28B4">
        <w:t xml:space="preserve"> </w:t>
      </w:r>
      <w:r w:rsidR="008A3E2E" w:rsidRPr="00CD28B4">
        <w:rPr>
          <w:b/>
          <w:bCs/>
        </w:rPr>
        <w:fldChar w:fldCharType="begin" w:fldLock="1"/>
      </w:r>
      <w:r w:rsidR="008A3E2E" w:rsidRPr="00CD28B4">
        <w:rPr>
          <w:b/>
          <w:bCs/>
        </w:rPr>
        <w:instrText xml:space="preserve"> REF _Ref165628212 \h  \* MERGEFORMAT </w:instrText>
      </w:r>
      <w:r w:rsidR="008A3E2E" w:rsidRPr="00CD28B4">
        <w:rPr>
          <w:b/>
          <w:bCs/>
        </w:rPr>
      </w:r>
      <w:r w:rsidR="008A3E2E" w:rsidRPr="00CD28B4">
        <w:rPr>
          <w:b/>
          <w:bCs/>
        </w:rPr>
        <w:fldChar w:fldCharType="separate"/>
      </w:r>
      <w:hyperlink w:anchor="_Ref16562821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to continue to the View Video Visit page. </w:t>
      </w:r>
    </w:p>
    <w:p w14:paraId="4AF3A994" w14:textId="71FAB1E9" w:rsidR="003B7273" w:rsidRPr="00CD28B4" w:rsidRDefault="009C5EAC" w:rsidP="003B7273">
      <w:pPr>
        <w:pStyle w:val="ListParagraph"/>
        <w:keepNext/>
        <w:spacing w:before="120" w:after="120"/>
        <w:ind w:left="360"/>
        <w:contextualSpacing w:val="0"/>
      </w:pPr>
      <w:r w:rsidRPr="00CD28B4">
        <w:rPr>
          <w:noProof/>
        </w:rPr>
        <w:drawing>
          <wp:inline distT="0" distB="0" distL="0" distR="0" wp14:anchorId="39883C7E" wp14:editId="14318B9D">
            <wp:extent cx="5486400" cy="2593145"/>
            <wp:effectExtent l="19050" t="19050" r="19050" b="17145"/>
            <wp:docPr id="1622829365" name="Picture 1" descr="View Video Visits Button for Launching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29365" name="Picture 1" descr="View Video Visits Button for Launching Visit"/>
                    <pic:cNvPicPr/>
                  </pic:nvPicPr>
                  <pic:blipFill>
                    <a:blip r:embed="rId242"/>
                    <a:stretch>
                      <a:fillRect/>
                    </a:stretch>
                  </pic:blipFill>
                  <pic:spPr>
                    <a:xfrm>
                      <a:off x="0" y="0"/>
                      <a:ext cx="5486400" cy="2593145"/>
                    </a:xfrm>
                    <a:prstGeom prst="rect">
                      <a:avLst/>
                    </a:prstGeom>
                    <a:ln>
                      <a:solidFill>
                        <a:schemeClr val="tx1"/>
                      </a:solidFill>
                    </a:ln>
                  </pic:spPr>
                </pic:pic>
              </a:graphicData>
            </a:graphic>
          </wp:inline>
        </w:drawing>
      </w:r>
    </w:p>
    <w:p w14:paraId="485C794E" w14:textId="098A6C23" w:rsidR="00B74F77" w:rsidRPr="00CD28B4" w:rsidRDefault="003B7273" w:rsidP="00751568">
      <w:pPr>
        <w:pStyle w:val="Caption"/>
        <w:ind w:left="360"/>
        <w:rPr>
          <w:noProof/>
        </w:rPr>
      </w:pPr>
      <w:bookmarkStart w:id="761" w:name="_Ref165628212"/>
      <w:bookmarkStart w:id="762" w:name="_Toc235204103"/>
      <w:r w:rsidRPr="00CD28B4">
        <w:t xml:space="preserve">Figure </w:t>
      </w:r>
      <w:fldSimple w:instr=" SEQ Figure \* ARABIC ">
        <w:r w:rsidR="00DA2067" w:rsidRPr="00CD28B4">
          <w:rPr>
            <w:noProof/>
          </w:rPr>
          <w:t>267</w:t>
        </w:r>
      </w:fldSimple>
      <w:bookmarkEnd w:id="761"/>
      <w:r w:rsidR="00751568" w:rsidRPr="00CD28B4">
        <w:rPr>
          <w:noProof/>
        </w:rPr>
        <w:t>: View Video Visits Button for Launching Visit</w:t>
      </w:r>
      <w:bookmarkEnd w:id="762"/>
    </w:p>
    <w:p w14:paraId="3D194350" w14:textId="6D2D0DC6" w:rsidR="00880A53" w:rsidRPr="00CD28B4" w:rsidRDefault="00880A53" w:rsidP="00880A53">
      <w:pPr>
        <w:pStyle w:val="NoteStyle1"/>
      </w:pPr>
      <w:r w:rsidRPr="00CD28B4">
        <w:t xml:space="preserve">Note: ISS will alert users when a video visit does or does not have an associated video link via the VVC Link column in the grid (see </w:t>
      </w:r>
      <w:r w:rsidR="008A3E2E" w:rsidRPr="00CD28B4">
        <w:rPr>
          <w:b/>
          <w:bCs/>
        </w:rPr>
        <w:fldChar w:fldCharType="begin" w:fldLock="1"/>
      </w:r>
      <w:r w:rsidR="008A3E2E" w:rsidRPr="00CD28B4">
        <w:rPr>
          <w:b/>
          <w:bCs/>
        </w:rPr>
        <w:instrText xml:space="preserve"> REF _Ref233640152 \h  \* MERGEFORMAT </w:instrText>
      </w:r>
      <w:r w:rsidR="008A3E2E" w:rsidRPr="00CD28B4">
        <w:rPr>
          <w:b/>
          <w:bCs/>
        </w:rPr>
      </w:r>
      <w:r w:rsidR="008A3E2E" w:rsidRPr="00CD28B4">
        <w:rPr>
          <w:b/>
          <w:bCs/>
        </w:rPr>
        <w:fldChar w:fldCharType="separate"/>
      </w:r>
      <w:hyperlink w:anchor="_Ref23364015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268</w:t>
        </w:r>
        <w:r w:rsidR="00CD28B4" w:rsidRPr="00CD28B4">
          <w:rPr>
            <w:rStyle w:val="Hyperlink"/>
            <w:rFonts w:ascii="Segoe UI Symbol" w:hAnsi="Segoe UI Symbol" w:cs="Segoe UI Symbol"/>
            <w:bCs/>
            <w:noProof/>
          </w:rPr>
          <w:t>⁠</w:t>
        </w:r>
      </w:hyperlink>
      <w:r w:rsidR="008A3E2E" w:rsidRPr="00CD28B4">
        <w:rPr>
          <w:b/>
          <w:bCs/>
        </w:rPr>
        <w:fldChar w:fldCharType="end"/>
      </w:r>
      <w:r w:rsidR="008A3E2E" w:rsidRPr="00CD28B4">
        <w:t xml:space="preserve"> </w:t>
      </w:r>
      <w:r w:rsidRPr="00CD28B4">
        <w:t xml:space="preserve">for example). Appointments with a missing link will not be viewable on the video visits page until the user creates the video visit (see section </w:t>
      </w:r>
      <w:r w:rsidRPr="00CD28B4">
        <w:fldChar w:fldCharType="begin" w:fldLock="1"/>
      </w:r>
      <w:r w:rsidRPr="00CD28B4">
        <w:instrText xml:space="preserve"> REF _Ref233631430 \h </w:instrText>
      </w:r>
      <w:r w:rsidR="008A3E2E" w:rsidRPr="00CD28B4">
        <w:instrText xml:space="preserve"> \* MERGEFORMAT </w:instrText>
      </w:r>
      <w:r w:rsidRPr="00CD28B4">
        <w:fldChar w:fldCharType="separate"/>
      </w:r>
      <w:hyperlink w:anchor="_Ref233631430" w:history="1">
        <w:r w:rsidR="00CD28B4" w:rsidRPr="00CD28B4">
          <w:rPr>
            <w:rStyle w:val="Hyperlink"/>
            <w:rFonts w:ascii="Segoe UI Symbol" w:hAnsi="Segoe UI Symbol" w:cs="Segoe UI Symbol"/>
          </w:rPr>
          <w:t>⁠</w:t>
        </w:r>
        <w:r w:rsidR="00DA2067" w:rsidRPr="00CD28B4">
          <w:rPr>
            <w:rStyle w:val="Hyperlink"/>
            <w:rFonts w:asciiTheme="minorHAnsi" w:hAnsiTheme="minorHAnsi"/>
            <w:bCs/>
          </w:rPr>
          <w:t>4.5.1 Creating Video Visits</w:t>
        </w:r>
        <w:r w:rsidR="00CD28B4" w:rsidRPr="00CD28B4">
          <w:rPr>
            <w:rStyle w:val="Hyperlink"/>
            <w:rFonts w:ascii="Segoe UI Symbol" w:hAnsi="Segoe UI Symbol" w:cs="Segoe UI Symbol"/>
            <w:bCs/>
          </w:rPr>
          <w:t>⁠</w:t>
        </w:r>
      </w:hyperlink>
      <w:r w:rsidRPr="00CD28B4">
        <w:fldChar w:fldCharType="end"/>
      </w:r>
      <w:r w:rsidRPr="00CD28B4">
        <w:t xml:space="preserve"> for more information).</w:t>
      </w:r>
    </w:p>
    <w:p w14:paraId="0D3821EB" w14:textId="77777777" w:rsidR="00880A53" w:rsidRPr="00CD28B4" w:rsidRDefault="00880A53" w:rsidP="00880A53">
      <w:pPr>
        <w:pStyle w:val="NoteStyle1"/>
        <w:keepNext/>
        <w:numPr>
          <w:ilvl w:val="0"/>
          <w:numId w:val="0"/>
        </w:numPr>
        <w:ind w:left="1080"/>
      </w:pPr>
      <w:r w:rsidRPr="00CD28B4">
        <w:rPr>
          <w:noProof/>
        </w:rPr>
        <w:drawing>
          <wp:inline distT="0" distB="0" distL="0" distR="0" wp14:anchorId="072AF3BE" wp14:editId="6E24171C">
            <wp:extent cx="4572000" cy="420077"/>
            <wp:effectExtent l="19050" t="19050" r="19050" b="18415"/>
            <wp:docPr id="1375162094" name="Picture 1" descr="VVC Link Column when Launching Video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62094" name="Picture 1" descr="VVC Link Column when Launching Video Visits"/>
                    <pic:cNvPicPr/>
                  </pic:nvPicPr>
                  <pic:blipFill>
                    <a:blip r:embed="rId243"/>
                    <a:stretch>
                      <a:fillRect/>
                    </a:stretch>
                  </pic:blipFill>
                  <pic:spPr>
                    <a:xfrm>
                      <a:off x="0" y="0"/>
                      <a:ext cx="4572000" cy="420077"/>
                    </a:xfrm>
                    <a:prstGeom prst="rect">
                      <a:avLst/>
                    </a:prstGeom>
                    <a:ln>
                      <a:solidFill>
                        <a:schemeClr val="tx1"/>
                      </a:solidFill>
                    </a:ln>
                  </pic:spPr>
                </pic:pic>
              </a:graphicData>
            </a:graphic>
          </wp:inline>
        </w:drawing>
      </w:r>
    </w:p>
    <w:p w14:paraId="39EC6631" w14:textId="279C4CD0" w:rsidR="00880A53" w:rsidRPr="00CD28B4" w:rsidRDefault="00880A53" w:rsidP="00880A53">
      <w:pPr>
        <w:pStyle w:val="Caption"/>
        <w:ind w:left="360" w:firstLine="720"/>
      </w:pPr>
      <w:bookmarkStart w:id="763" w:name="_Ref233640152"/>
      <w:bookmarkStart w:id="764" w:name="_Toc235204104"/>
      <w:r w:rsidRPr="00CD28B4">
        <w:t xml:space="preserve">Figure </w:t>
      </w:r>
      <w:fldSimple w:instr=" SEQ Figure \* ARABIC ">
        <w:r w:rsidR="00DA2067" w:rsidRPr="00CD28B4">
          <w:rPr>
            <w:noProof/>
          </w:rPr>
          <w:t>268</w:t>
        </w:r>
      </w:fldSimple>
      <w:bookmarkEnd w:id="763"/>
      <w:r w:rsidRPr="00CD28B4">
        <w:t xml:space="preserve">: VVC Link Column when </w:t>
      </w:r>
      <w:r w:rsidR="00576BA0" w:rsidRPr="00CD28B4">
        <w:t>Launching</w:t>
      </w:r>
      <w:r w:rsidRPr="00CD28B4">
        <w:lastRenderedPageBreak/>
        <w:t xml:space="preserve"> Video Visits</w:t>
      </w:r>
      <w:bookmarkEnd w:id="764"/>
    </w:p>
    <w:p w14:paraId="0FBFDE4E" w14:textId="24BDA2CC" w:rsidR="00962648" w:rsidRPr="00CD28B4" w:rsidRDefault="00C5521B" w:rsidP="00B93866">
      <w:pPr>
        <w:pStyle w:val="ListParagraph"/>
        <w:numPr>
          <w:ilvl w:val="0"/>
          <w:numId w:val="54"/>
        </w:numPr>
        <w:spacing w:before="120" w:after="120"/>
        <w:contextualSpacing w:val="0"/>
      </w:pPr>
      <w:r w:rsidRPr="00CD28B4">
        <w:t>On the View Video Visit page</w:t>
      </w:r>
      <w:r w:rsidR="00962648" w:rsidRPr="00CD28B4">
        <w:t>, the user will need to select</w:t>
      </w:r>
      <w:r w:rsidRPr="00CD28B4">
        <w:t xml:space="preserve"> the</w:t>
      </w:r>
      <w:r w:rsidR="00962648" w:rsidRPr="00CD28B4">
        <w:t xml:space="preserve"> “</w:t>
      </w:r>
      <w:r w:rsidR="00A32CBF" w:rsidRPr="00CD28B4">
        <w:t>Launch Video Visit</w:t>
      </w:r>
      <w:r w:rsidR="00962648" w:rsidRPr="00CD28B4">
        <w:t>”</w:t>
      </w:r>
      <w:r w:rsidRPr="00CD28B4">
        <w:t xml:space="preserve"> button, seen in</w:t>
      </w:r>
      <w:r w:rsidR="008A3E2E" w:rsidRPr="00CD28B4">
        <w:t xml:space="preserve"> </w:t>
      </w:r>
      <w:r w:rsidR="008A3E2E" w:rsidRPr="00CD28B4">
        <w:rPr>
          <w:b/>
          <w:bCs/>
        </w:rPr>
        <w:fldChar w:fldCharType="begin" w:fldLock="1"/>
      </w:r>
      <w:r w:rsidR="008A3E2E" w:rsidRPr="00CD28B4">
        <w:rPr>
          <w:b/>
          <w:bCs/>
        </w:rPr>
        <w:instrText xml:space="preserve"> REF _Ref165628232 \h  \* MERGEFORMAT </w:instrText>
      </w:r>
      <w:r w:rsidR="008A3E2E" w:rsidRPr="00CD28B4">
        <w:rPr>
          <w:b/>
          <w:bCs/>
        </w:rPr>
      </w:r>
      <w:r w:rsidR="008A3E2E" w:rsidRPr="00CD28B4">
        <w:rPr>
          <w:b/>
          <w:bCs/>
        </w:rPr>
        <w:fldChar w:fldCharType="separate"/>
      </w:r>
      <w:hyperlink w:anchor="_Ref16562823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269</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r w:rsidR="00962648" w:rsidRPr="00CD28B4">
        <w:t xml:space="preserve"> to</w:t>
      </w:r>
      <w:r w:rsidR="00661E68" w:rsidRPr="00CD28B4">
        <w:t xml:space="preserve"> </w:t>
      </w:r>
      <w:r w:rsidR="00E72B04" w:rsidRPr="00CD28B4">
        <w:t>launch the video visit</w:t>
      </w:r>
      <w:r w:rsidR="00962648" w:rsidRPr="00CD28B4">
        <w:t>.</w:t>
      </w:r>
      <w:r w:rsidR="00393086" w:rsidRPr="00CD28B4">
        <w:t xml:space="preserve"> </w:t>
      </w:r>
      <w:r w:rsidRPr="00CD28B4">
        <w:t>This</w:t>
      </w:r>
      <w:r w:rsidR="00393086" w:rsidRPr="00CD28B4">
        <w:t xml:space="preserve"> will </w:t>
      </w:r>
      <w:r w:rsidR="00333D53" w:rsidRPr="00CD28B4">
        <w:t>redirect</w:t>
      </w:r>
      <w:r w:rsidR="00393086" w:rsidRPr="00CD28B4">
        <w:t xml:space="preserve"> the user to an external website </w:t>
      </w:r>
      <w:r w:rsidR="00333D53" w:rsidRPr="00CD28B4">
        <w:t>where</w:t>
      </w:r>
      <w:r w:rsidR="002B0AC7" w:rsidRPr="00CD28B4">
        <w:t xml:space="preserve"> the video visit will be conducted.</w:t>
      </w:r>
      <w:r w:rsidR="00786663" w:rsidRPr="00CD28B4">
        <w:t xml:space="preserve"> </w:t>
      </w:r>
    </w:p>
    <w:p w14:paraId="083A5A03" w14:textId="0D76B7D4" w:rsidR="007B7E6A" w:rsidRPr="00CD28B4" w:rsidRDefault="009C5EAC" w:rsidP="007B7E6A">
      <w:pPr>
        <w:pStyle w:val="ListParagraph"/>
        <w:keepNext/>
        <w:spacing w:before="120" w:after="120"/>
        <w:ind w:left="360"/>
        <w:contextualSpacing w:val="0"/>
      </w:pPr>
      <w:r w:rsidRPr="00CD28B4">
        <w:rPr>
          <w:noProof/>
        </w:rPr>
        <w:drawing>
          <wp:inline distT="0" distB="0" distL="0" distR="0" wp14:anchorId="7FA4DF1B" wp14:editId="2A55DA98">
            <wp:extent cx="5486400" cy="2312377"/>
            <wp:effectExtent l="19050" t="19050" r="19050" b="12065"/>
            <wp:docPr id="1399440136" name="Picture 11" descr="Launch Video Vis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40136" name="Picture 11" descr="Launch Video Visit Button"/>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486400" cy="2312377"/>
                    </a:xfrm>
                    <a:prstGeom prst="rect">
                      <a:avLst/>
                    </a:prstGeom>
                    <a:noFill/>
                    <a:ln>
                      <a:solidFill>
                        <a:schemeClr val="tx1"/>
                      </a:solidFill>
                    </a:ln>
                  </pic:spPr>
                </pic:pic>
              </a:graphicData>
            </a:graphic>
          </wp:inline>
        </w:drawing>
      </w:r>
    </w:p>
    <w:p w14:paraId="615E9EC2" w14:textId="6649F68A" w:rsidR="006907C2" w:rsidRPr="00CD28B4" w:rsidRDefault="007B7E6A" w:rsidP="00285D6C">
      <w:pPr>
        <w:pStyle w:val="Caption"/>
        <w:ind w:left="360"/>
      </w:pPr>
      <w:bookmarkStart w:id="765" w:name="_Ref165628232"/>
      <w:bookmarkStart w:id="766" w:name="_Toc235204105"/>
      <w:r w:rsidRPr="00CD28B4">
        <w:t xml:space="preserve">Figure </w:t>
      </w:r>
      <w:fldSimple w:instr=" SEQ Figure \* ARABIC ">
        <w:r w:rsidR="00DA2067" w:rsidRPr="00CD28B4">
          <w:rPr>
            <w:noProof/>
          </w:rPr>
          <w:t>269</w:t>
        </w:r>
      </w:fldSimple>
      <w:bookmarkEnd w:id="765"/>
      <w:r w:rsidR="00751568" w:rsidRPr="00CD28B4">
        <w:rPr>
          <w:noProof/>
        </w:rPr>
        <w:t>: Launch Video Visit Button</w:t>
      </w:r>
      <w:bookmarkEnd w:id="766"/>
    </w:p>
    <w:p w14:paraId="555E91A6" w14:textId="508D8CC7" w:rsidR="00E95619" w:rsidRPr="00CD28B4" w:rsidRDefault="00A57FF4" w:rsidP="00FE309E">
      <w:pPr>
        <w:pStyle w:val="Heading2"/>
        <w:spacing w:before="120" w:after="120"/>
      </w:pPr>
      <w:bookmarkStart w:id="767" w:name="_Toc172206338"/>
      <w:bookmarkStart w:id="768" w:name="_Toc235203805"/>
      <w:r w:rsidRPr="00CD28B4">
        <w:t xml:space="preserve">4.6 </w:t>
      </w:r>
      <w:r w:rsidR="005B3156" w:rsidRPr="00CD28B4">
        <w:t xml:space="preserve">Printing and </w:t>
      </w:r>
      <w:r w:rsidR="00060076" w:rsidRPr="00CD28B4">
        <w:t xml:space="preserve">Exporting </w:t>
      </w:r>
      <w:r w:rsidR="00796A51" w:rsidRPr="00CD28B4">
        <w:t>Reports for</w:t>
      </w:r>
      <w:r w:rsidR="00060076" w:rsidRPr="00CD28B4">
        <w:t xml:space="preserve"> Appointments and </w:t>
      </w:r>
      <w:r w:rsidR="00230B76" w:rsidRPr="00CD28B4">
        <w:t>Requests</w:t>
      </w:r>
      <w:bookmarkEnd w:id="767"/>
      <w:bookmarkEnd w:id="768"/>
    </w:p>
    <w:p w14:paraId="2080EAB4" w14:textId="29E43B15" w:rsidR="00EF46C7" w:rsidRPr="00CD28B4" w:rsidRDefault="00EF46C7" w:rsidP="00FE309E">
      <w:pPr>
        <w:pStyle w:val="Heading3"/>
        <w:spacing w:before="120" w:after="120"/>
      </w:pPr>
      <w:bookmarkStart w:id="769" w:name="_Toc172206339"/>
      <w:bookmarkStart w:id="770" w:name="_Toc235203806"/>
      <w:r w:rsidRPr="00CD28B4">
        <w:t>4.6.1 Export</w:t>
      </w:r>
      <w:r w:rsidR="00155BAB" w:rsidRPr="00CD28B4">
        <w:t xml:space="preserve"> an Appointment Requests Report</w:t>
      </w:r>
      <w:bookmarkEnd w:id="769"/>
      <w:bookmarkEnd w:id="770"/>
    </w:p>
    <w:p w14:paraId="33CCB9D8" w14:textId="6E407960" w:rsidR="00155BAB" w:rsidRPr="00CD28B4" w:rsidRDefault="00155BAB" w:rsidP="00B93866">
      <w:pPr>
        <w:pStyle w:val="ListParagraph"/>
        <w:numPr>
          <w:ilvl w:val="0"/>
          <w:numId w:val="67"/>
        </w:numPr>
        <w:spacing w:before="120" w:after="120"/>
        <w:contextualSpacing w:val="0"/>
      </w:pPr>
      <w:r w:rsidRPr="00CD28B4">
        <w:t>To export a report, the user will need to select the “Export” button shown in</w:t>
      </w:r>
      <w:r w:rsidR="008A3E2E" w:rsidRPr="00CD28B4">
        <w:t xml:space="preserve"> </w:t>
      </w:r>
      <w:r w:rsidR="008A3E2E" w:rsidRPr="00CD28B4">
        <w:rPr>
          <w:b/>
          <w:bCs/>
        </w:rPr>
        <w:fldChar w:fldCharType="begin" w:fldLock="1"/>
      </w:r>
      <w:r w:rsidR="008A3E2E" w:rsidRPr="00CD28B4">
        <w:rPr>
          <w:b/>
          <w:bCs/>
        </w:rPr>
        <w:instrText xml:space="preserve"> REF _Ref165628245 \h  \* MERGEFORMAT </w:instrText>
      </w:r>
      <w:r w:rsidR="008A3E2E" w:rsidRPr="00CD28B4">
        <w:rPr>
          <w:b/>
          <w:bCs/>
        </w:rPr>
      </w:r>
      <w:r w:rsidR="008A3E2E" w:rsidRPr="00CD28B4">
        <w:rPr>
          <w:b/>
          <w:bCs/>
        </w:rPr>
        <w:fldChar w:fldCharType="separate"/>
      </w:r>
      <w:hyperlink w:anchor="_Ref16562824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38CE9F6F" w14:textId="2F993FEF" w:rsidR="00387516" w:rsidRPr="00CD28B4" w:rsidRDefault="00807DF7" w:rsidP="00387516">
      <w:pPr>
        <w:pStyle w:val="ListParagraph"/>
        <w:keepNext/>
        <w:spacing w:before="120" w:after="120"/>
        <w:ind w:left="360"/>
        <w:contextualSpacing w:val="0"/>
      </w:pPr>
      <w:r w:rsidRPr="00CD28B4">
        <w:rPr>
          <w:noProof/>
        </w:rPr>
        <w:drawing>
          <wp:inline distT="0" distB="0" distL="0" distR="0" wp14:anchorId="253682E0" wp14:editId="26DFD077">
            <wp:extent cx="5486400" cy="1251438"/>
            <wp:effectExtent l="19050" t="19050" r="19050" b="25400"/>
            <wp:docPr id="1497152326" name="Picture 1" descr="Export Button for Appoint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52326" name="Picture 1" descr="Export Button for Appointment Requests"/>
                    <pic:cNvPicPr/>
                  </pic:nvPicPr>
                  <pic:blipFill>
                    <a:blip r:embed="rId249"/>
                    <a:stretch>
                      <a:fillRect/>
                    </a:stretch>
                  </pic:blipFill>
                  <pic:spPr>
                    <a:xfrm>
                      <a:off x="0" y="0"/>
                      <a:ext cx="5486400" cy="1251438"/>
                    </a:xfrm>
                    <a:prstGeom prst="rect">
                      <a:avLst/>
                    </a:prstGeom>
                    <a:ln>
                      <a:solidFill>
                        <a:schemeClr val="tx1"/>
                      </a:solidFill>
                    </a:ln>
                  </pic:spPr>
                </pic:pic>
              </a:graphicData>
            </a:graphic>
          </wp:inline>
        </w:drawing>
      </w:r>
    </w:p>
    <w:p w14:paraId="01BBB31F" w14:textId="0ECA0EE5" w:rsidR="00721731" w:rsidRPr="00CD28B4" w:rsidRDefault="00387516" w:rsidP="00751568">
      <w:pPr>
        <w:pStyle w:val="Caption"/>
        <w:ind w:left="360"/>
      </w:pPr>
      <w:bookmarkStart w:id="771" w:name="_Ref165628245"/>
      <w:bookmarkStart w:id="772" w:name="_Toc235204106"/>
      <w:r w:rsidRPr="00CD28B4">
        <w:t xml:space="preserve">Figure </w:t>
      </w:r>
      <w:fldSimple w:instr=" SEQ Figure \* ARABIC ">
        <w:r w:rsidR="00DA2067" w:rsidRPr="00CD28B4">
          <w:rPr>
            <w:noProof/>
          </w:rPr>
          <w:t>270</w:t>
        </w:r>
      </w:fldSimple>
      <w:bookmarkEnd w:id="771"/>
      <w:r w:rsidR="00751568" w:rsidRPr="00CD28B4">
        <w:rPr>
          <w:noProof/>
        </w:rPr>
        <w:t xml:space="preserve">: Export Button for </w:t>
      </w:r>
      <w:r w:rsidR="00486BD3" w:rsidRPr="00CD28B4">
        <w:rPr>
          <w:noProof/>
        </w:rPr>
        <w:t>Appointment Reque</w:t>
      </w:r>
      <w:r w:rsidR="00486BD3" w:rsidRPr="00CD28B4">
        <w:rPr>
          <w:noProof/>
        </w:rPr>
        <w:lastRenderedPageBreak/>
        <w:t>sts</w:t>
      </w:r>
      <w:bookmarkEnd w:id="772"/>
    </w:p>
    <w:p w14:paraId="00371A56" w14:textId="4FA288BB" w:rsidR="00155BAB" w:rsidRPr="00CD28B4" w:rsidRDefault="00AF1849" w:rsidP="00B93866">
      <w:pPr>
        <w:pStyle w:val="ListParagraph"/>
        <w:numPr>
          <w:ilvl w:val="0"/>
          <w:numId w:val="67"/>
        </w:numPr>
        <w:spacing w:before="120" w:after="120"/>
        <w:contextualSpacing w:val="0"/>
      </w:pPr>
      <w:r w:rsidRPr="00CD28B4">
        <w:t xml:space="preserve">The user will then be prompted to </w:t>
      </w:r>
      <w:r w:rsidR="006D76EC" w:rsidRPr="00CD28B4">
        <w:t>open or save an Excel work</w:t>
      </w:r>
      <w:r w:rsidR="00DA4F50" w:rsidRPr="00CD28B4">
        <w:t>sheet, where the ability to print the list is accessible.</w:t>
      </w:r>
    </w:p>
    <w:p w14:paraId="6A61BD61" w14:textId="23E31DC4" w:rsidR="00B620E1" w:rsidRPr="00CD28B4" w:rsidRDefault="00B620E1" w:rsidP="00FE309E">
      <w:pPr>
        <w:pStyle w:val="Heading3"/>
        <w:spacing w:before="120" w:after="120"/>
      </w:pPr>
      <w:bookmarkStart w:id="773" w:name="_Toc172206340"/>
      <w:bookmarkStart w:id="774" w:name="_Toc235203807"/>
      <w:r w:rsidRPr="00CD28B4">
        <w:t>4.6.2 Print</w:t>
      </w:r>
      <w:r w:rsidR="00B562C4" w:rsidRPr="00CD28B4">
        <w:t xml:space="preserve"> for Appointments</w:t>
      </w:r>
      <w:bookmarkEnd w:id="773"/>
      <w:bookmarkEnd w:id="774"/>
    </w:p>
    <w:p w14:paraId="2B6EADBF" w14:textId="034AC6FC" w:rsidR="009E32E9" w:rsidRPr="00CD28B4" w:rsidRDefault="00246297" w:rsidP="00FE309E">
      <w:pPr>
        <w:spacing w:before="120" w:after="120"/>
      </w:pPr>
      <w:r w:rsidRPr="00CD28B4">
        <w:t>From the Appointments &amp; Requests page,</w:t>
      </w:r>
      <w:r w:rsidR="00D10D7D" w:rsidRPr="00CD28B4">
        <w:t xml:space="preserve"> user</w:t>
      </w:r>
      <w:r w:rsidR="00F36FC3" w:rsidRPr="00CD28B4">
        <w:t>s</w:t>
      </w:r>
      <w:r w:rsidR="00D10D7D" w:rsidRPr="00CD28B4">
        <w:t xml:space="preserve"> have the ability to print a Pending Appointment(s) list and a Scheduled Appointment(s) list.</w:t>
      </w:r>
      <w:r w:rsidR="00AB1024" w:rsidRPr="00CD28B4">
        <w:t xml:space="preserve"> The Pending Appointment(s) list will show all</w:t>
      </w:r>
      <w:r w:rsidR="005D092F" w:rsidRPr="00CD28B4">
        <w:t xml:space="preserve"> </w:t>
      </w:r>
      <w:r w:rsidR="009917F1" w:rsidRPr="00CD28B4">
        <w:t>future appointments, including those that have been cancelled</w:t>
      </w:r>
      <w:r w:rsidR="00D95B05" w:rsidRPr="00CD28B4">
        <w:t>, w</w:t>
      </w:r>
      <w:r w:rsidR="00025286" w:rsidRPr="00CD28B4">
        <w:t xml:space="preserve">hereas the Scheduled Appointment(s) list </w:t>
      </w:r>
      <w:r w:rsidR="001B0165" w:rsidRPr="00CD28B4">
        <w:t xml:space="preserve">will only show all future </w:t>
      </w:r>
      <w:r w:rsidR="00D95B05" w:rsidRPr="00CD28B4">
        <w:t>to-be-attended appointments</w:t>
      </w:r>
      <w:r w:rsidR="00680797" w:rsidRPr="00CD28B4">
        <w:t xml:space="preserve"> for the patient.</w:t>
      </w:r>
    </w:p>
    <w:p w14:paraId="0F9420A8" w14:textId="7679C7FE" w:rsidR="00D87CB2" w:rsidRPr="00CD28B4" w:rsidRDefault="00F9703B" w:rsidP="00B93866">
      <w:pPr>
        <w:pStyle w:val="ListParagraph"/>
        <w:numPr>
          <w:ilvl w:val="0"/>
          <w:numId w:val="68"/>
        </w:numPr>
        <w:spacing w:before="120" w:after="120"/>
        <w:contextualSpacing w:val="0"/>
      </w:pPr>
      <w:r w:rsidRPr="00CD28B4">
        <w:t>To</w:t>
      </w:r>
      <w:r w:rsidR="00D87CB2" w:rsidRPr="00CD28B4">
        <w:t xml:space="preserve"> print </w:t>
      </w:r>
      <w:r w:rsidR="005E5E7A" w:rsidRPr="00CD28B4">
        <w:t>a Pending Appointment(s) list or a Scheduled Appointment(s) list</w:t>
      </w:r>
      <w:r w:rsidR="00D87CB2" w:rsidRPr="00CD28B4">
        <w:t>, the user will need to select</w:t>
      </w:r>
      <w:r w:rsidR="001557E5" w:rsidRPr="00CD28B4">
        <w:t xml:space="preserve"> the “Print” butto</w:t>
      </w:r>
      <w:r w:rsidR="00D87CB2" w:rsidRPr="00CD28B4">
        <w:t>n shown in</w:t>
      </w:r>
      <w:r w:rsidR="008A3E2E" w:rsidRPr="00CD28B4">
        <w:t xml:space="preserve"> </w:t>
      </w:r>
      <w:r w:rsidR="008A3E2E" w:rsidRPr="00CD28B4">
        <w:rPr>
          <w:b/>
          <w:bCs/>
        </w:rPr>
        <w:fldChar w:fldCharType="begin" w:fldLock="1"/>
      </w:r>
      <w:r w:rsidR="008A3E2E" w:rsidRPr="00CD28B4">
        <w:rPr>
          <w:b/>
          <w:bCs/>
        </w:rPr>
        <w:instrText xml:space="preserve"> REF _Ref165628262 \h  \* MERGEFORMAT </w:instrText>
      </w:r>
      <w:r w:rsidR="008A3E2E" w:rsidRPr="00CD28B4">
        <w:rPr>
          <w:b/>
          <w:bCs/>
        </w:rPr>
      </w:r>
      <w:r w:rsidR="008A3E2E" w:rsidRPr="00CD28B4">
        <w:rPr>
          <w:b/>
          <w:bCs/>
        </w:rPr>
        <w:fldChar w:fldCharType="separate"/>
      </w:r>
      <w:hyperlink w:anchor="_Ref16562826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271</w:t>
        </w:r>
        <w:r w:rsidR="00CD28B4" w:rsidRPr="00CD28B4">
          <w:rPr>
            <w:rStyle w:val="Hyperlink"/>
            <w:rFonts w:ascii="Segoe UI Symbol" w:hAnsi="Segoe UI Symbol" w:cs="Segoe UI Symbol"/>
            <w:bCs/>
            <w:noProof/>
          </w:rPr>
          <w:t>⁠</w:t>
        </w:r>
      </w:hyperlink>
      <w:r w:rsidR="008A3E2E" w:rsidRPr="00CD28B4">
        <w:rPr>
          <w:b/>
          <w:bCs/>
        </w:rPr>
        <w:fldChar w:fldCharType="end"/>
      </w:r>
      <w:r w:rsidR="00D87CB2" w:rsidRPr="00CD28B4">
        <w:t>.</w:t>
      </w:r>
    </w:p>
    <w:p w14:paraId="1969DEAC" w14:textId="7C5242AC" w:rsidR="00387516" w:rsidRPr="00CD28B4" w:rsidRDefault="00EE0EF5" w:rsidP="00387516">
      <w:pPr>
        <w:pStyle w:val="ListParagraph"/>
        <w:keepNext/>
        <w:spacing w:before="120" w:after="120"/>
        <w:ind w:left="360"/>
        <w:contextualSpacing w:val="0"/>
      </w:pPr>
      <w:r w:rsidRPr="00CD28B4">
        <w:rPr>
          <w:noProof/>
        </w:rPr>
        <w:drawing>
          <wp:inline distT="0" distB="0" distL="0" distR="0" wp14:anchorId="7AD4CDB9" wp14:editId="332FC9C4">
            <wp:extent cx="5486400" cy="1133035"/>
            <wp:effectExtent l="19050" t="19050" r="19050" b="10160"/>
            <wp:docPr id="649003758" name="Picture 1" descr="Print Button for Appointment Lis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03758" name="Picture 1" descr="Print Button for Appointment List Options"/>
                    <pic:cNvPicPr/>
                  </pic:nvPicPr>
                  <pic:blipFill>
                    <a:blip r:embed="rId250"/>
                    <a:stretch>
                      <a:fillRect/>
                    </a:stretch>
                  </pic:blipFill>
                  <pic:spPr>
                    <a:xfrm>
                      <a:off x="0" y="0"/>
                      <a:ext cx="5486400" cy="1133035"/>
                    </a:xfrm>
                    <a:prstGeom prst="rect">
                      <a:avLst/>
                    </a:prstGeom>
                    <a:ln>
                      <a:solidFill>
                        <a:schemeClr val="tx1"/>
                      </a:solidFill>
                    </a:ln>
                  </pic:spPr>
                </pic:pic>
              </a:graphicData>
            </a:graphic>
          </wp:inline>
        </w:drawing>
      </w:r>
    </w:p>
    <w:p w14:paraId="2659E6A1" w14:textId="21D6952C" w:rsidR="005D68F3" w:rsidRPr="00CD28B4" w:rsidRDefault="00387516" w:rsidP="006907C2">
      <w:pPr>
        <w:pStyle w:val="Caption"/>
        <w:ind w:left="360"/>
      </w:pPr>
      <w:bookmarkStart w:id="775" w:name="_Ref165628262"/>
      <w:bookmarkStart w:id="776" w:name="_Toc235204107"/>
      <w:r w:rsidRPr="00CD28B4">
        <w:t xml:space="preserve">Figure </w:t>
      </w:r>
      <w:fldSimple w:instr=" SEQ Figure \* ARABIC ">
        <w:r w:rsidR="00DA2067" w:rsidRPr="00CD28B4">
          <w:rPr>
            <w:noProof/>
          </w:rPr>
          <w:t>271</w:t>
        </w:r>
      </w:fldSimple>
      <w:bookmarkEnd w:id="775"/>
      <w:r w:rsidR="001243F8" w:rsidRPr="00CD28B4">
        <w:rPr>
          <w:noProof/>
        </w:rPr>
        <w:t xml:space="preserve">: Print Button </w:t>
      </w:r>
      <w:r w:rsidR="001D028E" w:rsidRPr="00CD28B4">
        <w:rPr>
          <w:noProof/>
        </w:rPr>
        <w:t>for Appointment List Options</w:t>
      </w:r>
      <w:bookmarkEnd w:id="776"/>
    </w:p>
    <w:p w14:paraId="2054CE07" w14:textId="71347148" w:rsidR="00B562C4" w:rsidRPr="00CD28B4" w:rsidRDefault="00D87CB2" w:rsidP="00B93866">
      <w:pPr>
        <w:pStyle w:val="ListParagraph"/>
        <w:numPr>
          <w:ilvl w:val="0"/>
          <w:numId w:val="68"/>
        </w:numPr>
        <w:spacing w:before="120" w:after="120"/>
        <w:contextualSpacing w:val="0"/>
      </w:pPr>
      <w:r w:rsidRPr="00CD28B4">
        <w:t>The user will then</w:t>
      </w:r>
      <w:r w:rsidR="008E36FA" w:rsidRPr="00CD28B4">
        <w:t xml:space="preserve"> </w:t>
      </w:r>
      <w:r w:rsidR="008E36FA" w:rsidRPr="00CD28B4">
        <w:lastRenderedPageBreak/>
        <w:t xml:space="preserve">select either “Print Pending” for </w:t>
      </w:r>
      <w:r w:rsidR="00926BBD" w:rsidRPr="00CD28B4">
        <w:t>the Pending Appointment(s) list or “Patient Friendly Print</w:t>
      </w:r>
      <w:r w:rsidR="00A75D36" w:rsidRPr="00CD28B4">
        <w:t>” for the Scheduled Appointment(s) list</w:t>
      </w:r>
      <w:r w:rsidRPr="00CD28B4">
        <w:t>, as seen in</w:t>
      </w:r>
      <w:r w:rsidR="008A3E2E" w:rsidRPr="00CD28B4">
        <w:t xml:space="preserve"> </w:t>
      </w:r>
      <w:r w:rsidR="008A3E2E" w:rsidRPr="00CD28B4">
        <w:rPr>
          <w:b/>
          <w:bCs/>
        </w:rPr>
        <w:fldChar w:fldCharType="begin" w:fldLock="1"/>
      </w:r>
      <w:r w:rsidR="008A3E2E" w:rsidRPr="00CD28B4">
        <w:rPr>
          <w:b/>
          <w:bCs/>
        </w:rPr>
        <w:instrText xml:space="preserve"> REF _Ref165628274 \h  \* MERGEFORMAT </w:instrText>
      </w:r>
      <w:r w:rsidR="008A3E2E" w:rsidRPr="00CD28B4">
        <w:rPr>
          <w:b/>
          <w:bCs/>
        </w:rPr>
      </w:r>
      <w:r w:rsidR="008A3E2E" w:rsidRPr="00CD28B4">
        <w:rPr>
          <w:b/>
          <w:bCs/>
        </w:rPr>
        <w:fldChar w:fldCharType="separate"/>
      </w:r>
      <w:hyperlink w:anchor="_Ref16562827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272</w:t>
        </w:r>
        <w:r w:rsidR="00CD28B4" w:rsidRPr="00CD28B4">
          <w:rPr>
            <w:rStyle w:val="Hyperlink"/>
            <w:rFonts w:ascii="Segoe UI Symbol" w:hAnsi="Segoe UI Symbol" w:cs="Segoe UI Symbol"/>
            <w:bCs/>
            <w:noProof/>
          </w:rPr>
          <w:t>⁠</w:t>
        </w:r>
      </w:hyperlink>
      <w:r w:rsidR="008A3E2E" w:rsidRPr="00CD28B4">
        <w:rPr>
          <w:b/>
          <w:bCs/>
        </w:rPr>
        <w:fldChar w:fldCharType="end"/>
      </w:r>
      <w:r w:rsidR="00EE192E" w:rsidRPr="00CD28B4">
        <w:t>.</w:t>
      </w:r>
    </w:p>
    <w:p w14:paraId="75697379" w14:textId="07B1A852" w:rsidR="00FB011C" w:rsidRPr="00CD28B4" w:rsidRDefault="00B5771E" w:rsidP="00FB011C">
      <w:pPr>
        <w:pStyle w:val="ListParagraph"/>
        <w:keepNext/>
        <w:spacing w:before="120" w:after="120"/>
        <w:ind w:left="360"/>
        <w:contextualSpacing w:val="0"/>
      </w:pPr>
      <w:r w:rsidRPr="00CD28B4">
        <w:rPr>
          <w:noProof/>
        </w:rPr>
        <w:drawing>
          <wp:inline distT="0" distB="0" distL="0" distR="0" wp14:anchorId="4592F9F4" wp14:editId="1FBB1192">
            <wp:extent cx="5486400" cy="1435491"/>
            <wp:effectExtent l="19050" t="19050" r="19050" b="12700"/>
            <wp:docPr id="1716979993" name="Picture 1" descr="Appointment Prin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79993" name="Picture 1" descr="Appointment Print Options"/>
                    <pic:cNvPicPr/>
                  </pic:nvPicPr>
                  <pic:blipFill>
                    <a:blip r:embed="rId251"/>
                    <a:stretch>
                      <a:fillRect/>
                    </a:stretch>
                  </pic:blipFill>
                  <pic:spPr>
                    <a:xfrm>
                      <a:off x="0" y="0"/>
                      <a:ext cx="5486400" cy="1435491"/>
                    </a:xfrm>
                    <a:prstGeom prst="rect">
                      <a:avLst/>
                    </a:prstGeom>
                    <a:ln>
                      <a:solidFill>
                        <a:schemeClr val="tx1"/>
                      </a:solidFill>
                    </a:ln>
                  </pic:spPr>
                </pic:pic>
              </a:graphicData>
            </a:graphic>
          </wp:inline>
        </w:drawing>
      </w:r>
    </w:p>
    <w:p w14:paraId="69879ED0" w14:textId="0A75CD84" w:rsidR="00C251BC" w:rsidRPr="00CD28B4" w:rsidRDefault="00FB011C" w:rsidP="001D028E">
      <w:pPr>
        <w:pStyle w:val="Caption"/>
        <w:ind w:left="360"/>
      </w:pPr>
      <w:bookmarkStart w:id="777" w:name="_Ref165628274"/>
      <w:bookmarkStart w:id="778" w:name="_Toc235204108"/>
      <w:r w:rsidRPr="00CD28B4">
        <w:t xml:space="preserve">Figure </w:t>
      </w:r>
      <w:fldSimple w:instr=" SEQ Figure \* ARABIC ">
        <w:r w:rsidR="00DA2067" w:rsidRPr="00CD28B4">
          <w:rPr>
            <w:noProof/>
          </w:rPr>
          <w:t>272</w:t>
        </w:r>
      </w:fldSimple>
      <w:bookmarkEnd w:id="777"/>
      <w:r w:rsidR="001A3941" w:rsidRPr="00CD28B4">
        <w:rPr>
          <w:noProof/>
        </w:rPr>
        <w:t>: Appointment Print Options</w:t>
      </w:r>
      <w:bookmarkEnd w:id="778"/>
    </w:p>
    <w:p w14:paraId="011B7755" w14:textId="0BE3CB65" w:rsidR="00230B76" w:rsidRPr="00CD28B4" w:rsidRDefault="00267D31" w:rsidP="00B93866">
      <w:pPr>
        <w:pStyle w:val="ListParagraph"/>
        <w:numPr>
          <w:ilvl w:val="0"/>
          <w:numId w:val="68"/>
        </w:numPr>
        <w:spacing w:before="120" w:after="120"/>
        <w:contextualSpacing w:val="0"/>
      </w:pPr>
      <w:r w:rsidRPr="00CD28B4">
        <w:t>This</w:t>
      </w:r>
      <w:r w:rsidR="00F00546" w:rsidRPr="00CD28B4">
        <w:t xml:space="preserve"> will prompt the user to </w:t>
      </w:r>
      <w:r w:rsidR="00EE192E" w:rsidRPr="00CD28B4">
        <w:t>open or save</w:t>
      </w:r>
      <w:r w:rsidR="00F00546" w:rsidRPr="00CD28B4">
        <w:t xml:space="preserve"> </w:t>
      </w:r>
      <w:r w:rsidR="005E5E7A" w:rsidRPr="00CD28B4">
        <w:t xml:space="preserve">a PDF file, </w:t>
      </w:r>
      <w:r w:rsidR="00F61E8A" w:rsidRPr="00CD28B4">
        <w:t xml:space="preserve">where </w:t>
      </w:r>
      <w:r w:rsidR="005E5E7A" w:rsidRPr="00CD28B4">
        <w:t>the ability to print the list is accessible.</w:t>
      </w:r>
      <w:r w:rsidR="00DC04C0" w:rsidRPr="00CD28B4">
        <w:t xml:space="preserve"> </w:t>
      </w:r>
    </w:p>
    <w:p w14:paraId="0ABBDB19" w14:textId="50C2E6B5" w:rsidR="00DF34F3" w:rsidRPr="00CD28B4" w:rsidRDefault="00DF34F3" w:rsidP="00A54CA9">
      <w:pPr>
        <w:pStyle w:val="Heading1"/>
      </w:pPr>
      <w:bookmarkStart w:id="779" w:name="_Toc172206341"/>
      <w:bookmarkStart w:id="780" w:name="_Toc235203808"/>
      <w:r w:rsidRPr="00CD28B4">
        <w:t>Calendar Search</w:t>
      </w:r>
      <w:bookmarkEnd w:id="779"/>
      <w:bookmarkEnd w:id="780"/>
    </w:p>
    <w:p w14:paraId="43CF4093" w14:textId="54F9774B" w:rsidR="00DF34F3" w:rsidRPr="00CD28B4" w:rsidRDefault="00E16CE0" w:rsidP="00A54CA9">
      <w:pPr>
        <w:pStyle w:val="Heading2"/>
        <w:spacing w:before="120" w:after="120"/>
      </w:pPr>
      <w:bookmarkStart w:id="781" w:name="_Ref161929272"/>
      <w:bookmarkStart w:id="782" w:name="_Toc172206342"/>
      <w:bookmarkStart w:id="783" w:name="_Toc235203809"/>
      <w:r w:rsidRPr="00CD28B4">
        <w:t xml:space="preserve">5.1 Clinic </w:t>
      </w:r>
      <w:r w:rsidR="009B27EA" w:rsidRPr="00CD28B4">
        <w:t>Search</w:t>
      </w:r>
      <w:bookmarkEnd w:id="781"/>
      <w:bookmarkEnd w:id="782"/>
      <w:bookmarkEnd w:id="783"/>
    </w:p>
    <w:p w14:paraId="041A136B" w14:textId="18A42E19" w:rsidR="00D9439B" w:rsidRPr="00CD28B4" w:rsidRDefault="00D9439B" w:rsidP="00B93866">
      <w:pPr>
        <w:pStyle w:val="ListParagraph"/>
        <w:numPr>
          <w:ilvl w:val="0"/>
          <w:numId w:val="22"/>
        </w:numPr>
        <w:spacing w:before="120" w:after="120"/>
        <w:contextualSpacing w:val="0"/>
      </w:pPr>
      <w:r w:rsidRPr="00CD28B4">
        <w:t>To search for a clinic, the user will select the search bar, seen in</w:t>
      </w:r>
      <w:r w:rsidR="008A3E2E" w:rsidRPr="00CD28B4">
        <w:t xml:space="preserve"> </w:t>
      </w:r>
      <w:r w:rsidR="008A3E2E" w:rsidRPr="00CD28B4">
        <w:rPr>
          <w:b/>
          <w:bCs/>
        </w:rPr>
        <w:fldChar w:fldCharType="begin" w:fldLock="1"/>
      </w:r>
      <w:r w:rsidR="008A3E2E" w:rsidRPr="00CD28B4">
        <w:rPr>
          <w:b/>
          <w:bCs/>
        </w:rPr>
        <w:instrText xml:space="preserve"> REF _Ref165628292 \h  \* MERGEFORMAT </w:instrText>
      </w:r>
      <w:r w:rsidR="008A3E2E" w:rsidRPr="00CD28B4">
        <w:rPr>
          <w:b/>
          <w:bCs/>
        </w:rPr>
      </w:r>
      <w:r w:rsidR="008A3E2E" w:rsidRPr="00CD28B4">
        <w:rPr>
          <w:b/>
          <w:bCs/>
        </w:rPr>
        <w:fldChar w:fldCharType="separate"/>
      </w:r>
      <w:hyperlink w:anchor="_Ref16562829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273</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and enter </w:t>
      </w:r>
      <w:r w:rsidR="00A100EE" w:rsidRPr="00CD28B4">
        <w:t xml:space="preserve">a </w:t>
      </w:r>
      <w:r w:rsidRPr="00CD28B4">
        <w:t xml:space="preserve">valid clinic name. </w:t>
      </w:r>
      <w:r w:rsidR="005A6D98" w:rsidRPr="00CD28B4">
        <w:t>Once the information has been entered, a list of clinics will appear in the dropdown.</w:t>
      </w:r>
    </w:p>
    <w:p w14:paraId="3249137E" w14:textId="270AA1CD" w:rsidR="00FB011C" w:rsidRPr="00CD28B4" w:rsidRDefault="002F4DF6" w:rsidP="00FB011C">
      <w:pPr>
        <w:keepNext/>
        <w:spacing w:before="120" w:after="120"/>
        <w:ind w:left="360"/>
      </w:pPr>
      <w:r w:rsidRPr="00CD28B4">
        <w:rPr>
          <w:noProof/>
        </w:rPr>
        <w:drawing>
          <wp:inline distT="0" distB="0" distL="0" distR="0" wp14:anchorId="5DEE0844" wp14:editId="3D3C46D0">
            <wp:extent cx="5486400" cy="1792765"/>
            <wp:effectExtent l="19050" t="19050" r="19050" b="17145"/>
            <wp:docPr id="2101441004" name="Picture 1" descr="Search Bar for Clinic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41004" name="Picture 1" descr="Search Bar for Clinic Search"/>
                    <pic:cNvPicPr/>
                  </pic:nvPicPr>
                  <pic:blipFill>
                    <a:blip r:embed="rId252"/>
                    <a:stretch>
                      <a:fillRect/>
                    </a:stretch>
                  </pic:blipFill>
                  <pic:spPr>
                    <a:xfrm>
                      <a:off x="0" y="0"/>
                      <a:ext cx="5486400" cy="1792765"/>
                    </a:xfrm>
                    <a:prstGeom prst="rect">
                      <a:avLst/>
                    </a:prstGeom>
                    <a:ln>
                      <a:solidFill>
                        <a:schemeClr val="tx1"/>
                      </a:solidFill>
                    </a:ln>
                  </pic:spPr>
                </pic:pic>
              </a:graphicData>
            </a:graphic>
          </wp:inline>
        </w:drawing>
      </w:r>
    </w:p>
    <w:p w14:paraId="611AC802" w14:textId="5DF18DD8" w:rsidR="005F75E2" w:rsidRPr="00CD28B4" w:rsidRDefault="00FB011C" w:rsidP="001A3941">
      <w:pPr>
        <w:pStyle w:val="Caption"/>
        <w:ind w:left="360"/>
        <w:rPr>
          <w:noProof/>
        </w:rPr>
      </w:pPr>
      <w:bookmarkStart w:id="784" w:name="_Ref165628292"/>
      <w:bookmarkStart w:id="785" w:name="_Toc235204109"/>
      <w:r w:rsidRPr="00CD28B4">
        <w:t xml:space="preserve">Figure </w:t>
      </w:r>
      <w:fldSimple w:instr=" SEQ Figure \* ARABIC ">
        <w:r w:rsidR="00DA2067" w:rsidRPr="00CD28B4">
          <w:rPr>
            <w:noProof/>
          </w:rPr>
          <w:t>273</w:t>
        </w:r>
      </w:fldSimple>
      <w:bookmarkEnd w:id="784"/>
      <w:r w:rsidR="001A3941" w:rsidRPr="00CD28B4">
        <w:rPr>
          <w:noProof/>
        </w:rPr>
        <w:t>:</w:t>
      </w:r>
      <w:r w:rsidR="0071095F" w:rsidRPr="00CD28B4">
        <w:rPr>
          <w:noProof/>
        </w:rPr>
        <w:t xml:space="preserve"> Search Bar for Clinic Search</w:t>
      </w:r>
      <w:bookmarkEnd w:id="785"/>
    </w:p>
    <w:p w14:paraId="603352CA" w14:textId="20F8F876" w:rsidR="00326ED7" w:rsidRPr="00CD28B4" w:rsidRDefault="00326ED7" w:rsidP="00326ED7">
      <w:pPr>
        <w:pStyle w:val="NoteStyle1"/>
      </w:pPr>
      <w:r w:rsidRPr="00CD28B4">
        <w:t>Note:</w:t>
      </w:r>
      <w:r w:rsidR="00282E45" w:rsidRPr="00CD28B4">
        <w:t xml:space="preserve"> Clinic search bar will contain</w:t>
      </w:r>
      <w:r w:rsidR="00B77916" w:rsidRPr="00CD28B4">
        <w:t xml:space="preserve"> up to</w:t>
      </w:r>
      <w:r w:rsidR="00282E45" w:rsidRPr="00CD28B4">
        <w:t xml:space="preserve"> the last 10 clinics used in a search</w:t>
      </w:r>
      <w:r w:rsidR="00AA5528" w:rsidRPr="00CD28B4">
        <w:t>. The user can select the dropdown and choose from this list or select the “Load Last Selected” button seen below in</w:t>
      </w:r>
      <w:r w:rsidR="008A3E2E" w:rsidRPr="00CD28B4">
        <w:t xml:space="preserve"> </w:t>
      </w:r>
      <w:r w:rsidR="008A3E2E" w:rsidRPr="00CD28B4">
        <w:rPr>
          <w:b/>
          <w:bCs/>
        </w:rPr>
        <w:fldChar w:fldCharType="begin" w:fldLock="1"/>
      </w:r>
      <w:r w:rsidR="008A3E2E" w:rsidRPr="00CD28B4">
        <w:rPr>
          <w:b/>
          <w:bCs/>
        </w:rPr>
        <w:instrText xml:space="preserve"> REF _Ref233640314 \h  \* MERGEFORMAT </w:instrText>
      </w:r>
      <w:r w:rsidR="008A3E2E" w:rsidRPr="00CD28B4">
        <w:rPr>
          <w:b/>
          <w:bCs/>
        </w:rPr>
      </w:r>
      <w:r w:rsidR="008A3E2E" w:rsidRPr="00CD28B4">
        <w:rPr>
          <w:b/>
          <w:bCs/>
        </w:rPr>
        <w:fldChar w:fldCharType="separate"/>
      </w:r>
      <w:hyperlink w:anchor="_Ref23364031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274</w:t>
        </w:r>
        <w:r w:rsidR="00CD28B4" w:rsidRPr="00CD28B4">
          <w:rPr>
            <w:rStyle w:val="Hyperlink"/>
            <w:rFonts w:ascii="Segoe UI Symbol" w:hAnsi="Segoe UI Symbol" w:cs="Segoe UI Symbol"/>
            <w:bCs/>
            <w:noProof/>
          </w:rPr>
          <w:t>⁠</w:t>
        </w:r>
      </w:hyperlink>
      <w:r w:rsidR="008A3E2E" w:rsidRPr="00CD28B4">
        <w:rPr>
          <w:b/>
          <w:bCs/>
        </w:rPr>
        <w:fldChar w:fldCharType="end"/>
      </w:r>
      <w:r w:rsidR="00AA5528" w:rsidRPr="00CD28B4">
        <w:t xml:space="preserve"> to see the previously used clinic calendar. Please note that saved information will </w:t>
      </w:r>
      <w:r w:rsidR="00B74B38" w:rsidRPr="00CD28B4">
        <w:t>be reset</w:t>
      </w:r>
      <w:r w:rsidR="00AA5528" w:rsidRPr="00CD28B4">
        <w:t xml:space="preserve"> when </w:t>
      </w:r>
      <w:r w:rsidR="00B74B38" w:rsidRPr="00CD28B4">
        <w:t>browser data is cleared.</w:t>
      </w:r>
    </w:p>
    <w:p w14:paraId="7F6734AA" w14:textId="77777777" w:rsidR="00B77916" w:rsidRPr="00CD28B4" w:rsidRDefault="0090768D" w:rsidP="00B77916">
      <w:pPr>
        <w:pStyle w:val="NoteStyle1"/>
        <w:keepNext/>
        <w:numPr>
          <w:ilvl w:val="0"/>
          <w:numId w:val="0"/>
        </w:numPr>
        <w:ind w:left="1080"/>
      </w:pPr>
      <w:r w:rsidRPr="00CD28B4">
        <w:rPr>
          <w:noProof/>
        </w:rPr>
        <w:drawing>
          <wp:inline distT="0" distB="0" distL="0" distR="0" wp14:anchorId="02807849" wp14:editId="749007C8">
            <wp:extent cx="4572000" cy="1315954"/>
            <wp:effectExtent l="19050" t="19050" r="19050" b="17780"/>
            <wp:docPr id="6929381" name="Picture 1" descr="Load Last Selected Button for Clinic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381" name="Picture 1" descr="Load Last Selected Button for Clinic Search"/>
                    <pic:cNvPicPr/>
                  </pic:nvPicPr>
                  <pic:blipFill>
                    <a:blip r:embed="rId253"/>
                    <a:stretch>
                      <a:fillRect/>
                    </a:stretch>
                  </pic:blipFill>
                  <pic:spPr>
                    <a:xfrm>
                      <a:off x="0" y="0"/>
                      <a:ext cx="4572000" cy="1315954"/>
                    </a:xfrm>
                    <a:prstGeom prst="rect">
                      <a:avLst/>
                    </a:prstGeom>
                    <a:ln>
                      <a:solidFill>
                        <a:schemeClr val="tx1"/>
                      </a:solidFill>
                    </a:ln>
                  </pic:spPr>
                </pic:pic>
              </a:graphicData>
            </a:graphic>
          </wp:inline>
        </w:drawing>
      </w:r>
    </w:p>
    <w:p w14:paraId="0EC6817F" w14:textId="018650AD" w:rsidR="00B74B38" w:rsidRPr="00CD28B4" w:rsidRDefault="00B77916" w:rsidP="00B77916">
      <w:pPr>
        <w:pStyle w:val="Caption"/>
        <w:ind w:left="360" w:firstLine="720"/>
      </w:pPr>
      <w:bookmarkStart w:id="786" w:name="_Ref233640314"/>
      <w:bookmarkStart w:id="787" w:name="_Toc235204110"/>
      <w:r w:rsidRPr="00CD28B4">
        <w:t xml:space="preserve">Figure </w:t>
      </w:r>
      <w:fldSimple w:instr=" SEQ Figure \* ARABIC ">
        <w:r w:rsidR="00DA2067" w:rsidRPr="00CD28B4">
          <w:rPr>
            <w:noProof/>
          </w:rPr>
          <w:t>274</w:t>
        </w:r>
      </w:fldSimple>
      <w:bookmarkEnd w:id="786"/>
      <w:r w:rsidRPr="00CD28B4">
        <w:t>: Load Last Selected Button for Clinic Search</w:t>
      </w:r>
      <w:bookmarkEnd w:id="787"/>
    </w:p>
    <w:p w14:paraId="68A749C9" w14:textId="2CAD232F" w:rsidR="00EA0D98" w:rsidRPr="00CD28B4" w:rsidRDefault="00EA0D98" w:rsidP="00B93866">
      <w:pPr>
        <w:pStyle w:val="ListParagraph"/>
        <w:numPr>
          <w:ilvl w:val="0"/>
          <w:numId w:val="22"/>
        </w:numPr>
        <w:spacing w:before="120" w:after="120"/>
        <w:contextualSpacing w:val="0"/>
      </w:pPr>
      <w:r w:rsidRPr="00CD28B4">
        <w:t xml:space="preserve">The user </w:t>
      </w:r>
      <w:r w:rsidR="00AD4DC7" w:rsidRPr="00CD28B4">
        <w:t>can</w:t>
      </w:r>
      <w:r w:rsidRPr="00CD28B4">
        <w:t xml:space="preserve"> then select </w:t>
      </w:r>
      <w:r w:rsidR="008B57CE" w:rsidRPr="00CD28B4">
        <w:t>their preferred</w:t>
      </w:r>
      <w:r w:rsidRPr="00CD28B4">
        <w:t xml:space="preserve"> clinic from the available options</w:t>
      </w:r>
      <w:r w:rsidR="00D808BF" w:rsidRPr="00CD28B4">
        <w:t xml:space="preserve"> to be taken to the Time Slot Calendar</w:t>
      </w:r>
      <w:r w:rsidR="00522D37" w:rsidRPr="00CD28B4">
        <w:t xml:space="preserve"> for </w:t>
      </w:r>
      <w:r w:rsidR="00FE0A33" w:rsidRPr="00CD28B4">
        <w:t xml:space="preserve">the </w:t>
      </w:r>
      <w:r w:rsidR="00522D37" w:rsidRPr="00CD28B4">
        <w:t>clinic</w:t>
      </w:r>
      <w:r w:rsidR="000806F2" w:rsidRPr="00CD28B4">
        <w:t xml:space="preserve">, </w:t>
      </w:r>
      <w:r w:rsidR="00B20352" w:rsidRPr="00CD28B4">
        <w:t xml:space="preserve">as </w:t>
      </w:r>
      <w:r w:rsidR="000806F2" w:rsidRPr="00CD28B4">
        <w:t>shown below in</w:t>
      </w:r>
      <w:r w:rsidR="008A3E2E" w:rsidRPr="00CD28B4">
        <w:t xml:space="preserve"> </w:t>
      </w:r>
      <w:r w:rsidR="008A3E2E" w:rsidRPr="00CD28B4">
        <w:rPr>
          <w:b/>
          <w:bCs/>
        </w:rPr>
        <w:fldChar w:fldCharType="begin" w:fldLock="1"/>
      </w:r>
      <w:r w:rsidR="008A3E2E" w:rsidRPr="00CD28B4">
        <w:rPr>
          <w:b/>
          <w:bCs/>
        </w:rPr>
        <w:instrText xml:space="preserve"> REF _Ref165628307 \h  \* MERGEFORMAT </w:instrText>
      </w:r>
      <w:r w:rsidR="008A3E2E" w:rsidRPr="00CD28B4">
        <w:rPr>
          <w:b/>
          <w:bCs/>
        </w:rPr>
      </w:r>
      <w:r w:rsidR="008A3E2E" w:rsidRPr="00CD28B4">
        <w:rPr>
          <w:b/>
          <w:bCs/>
        </w:rPr>
        <w:fldChar w:fldCharType="separate"/>
      </w:r>
      <w:hyperlink w:anchor="_Ref16562830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275</w:t>
        </w:r>
        <w:r w:rsidR="00CD28B4" w:rsidRPr="00CD28B4">
          <w:rPr>
            <w:rStyle w:val="Hyperlink"/>
            <w:rFonts w:ascii="Segoe UI Symbol" w:hAnsi="Segoe UI Symbol" w:cs="Segoe UI Symbol"/>
            <w:bCs/>
            <w:noProof/>
          </w:rPr>
          <w:t>⁠</w:t>
        </w:r>
      </w:hyperlink>
      <w:r w:rsidR="008A3E2E" w:rsidRPr="00CD28B4">
        <w:rPr>
          <w:b/>
          <w:bCs/>
        </w:rPr>
        <w:fldChar w:fldCharType="end"/>
      </w:r>
      <w:r w:rsidR="000806F2" w:rsidRPr="00CD28B4">
        <w:t>.</w:t>
      </w:r>
      <w:r w:rsidR="00FE0A33" w:rsidRPr="00CD28B4">
        <w:t xml:space="preserve"> </w:t>
      </w:r>
      <w:r w:rsidR="00CA0C11" w:rsidRPr="00CD28B4">
        <w:t xml:space="preserve">On this page, the user </w:t>
      </w:r>
      <w:r w:rsidR="00DC4947" w:rsidRPr="00CD28B4">
        <w:t>is</w:t>
      </w:r>
      <w:r w:rsidR="00CA0C11" w:rsidRPr="00CD28B4">
        <w:t xml:space="preserve"> able to view</w:t>
      </w:r>
      <w:r w:rsidR="00571513" w:rsidRPr="00CD28B4">
        <w:t xml:space="preserve"> </w:t>
      </w:r>
      <w:r w:rsidR="00732C36" w:rsidRPr="00CD28B4">
        <w:t>available timeslots within the clinic.</w:t>
      </w:r>
    </w:p>
    <w:p w14:paraId="42FEF204" w14:textId="38969729" w:rsidR="004733C1" w:rsidRPr="00CD28B4" w:rsidRDefault="004A45A1" w:rsidP="004733C1">
      <w:pPr>
        <w:pStyle w:val="ListParagraph"/>
        <w:keepNext/>
        <w:spacing w:before="120" w:after="120"/>
        <w:ind w:left="360"/>
        <w:contextualSpacing w:val="0"/>
      </w:pPr>
      <w:r w:rsidRPr="00CD28B4">
        <w:rPr>
          <w:noProof/>
        </w:rPr>
        <w:drawing>
          <wp:inline distT="0" distB="0" distL="0" distR="0" wp14:anchorId="0431DD42" wp14:editId="20921B36">
            <wp:extent cx="5486400" cy="3593709"/>
            <wp:effectExtent l="19050" t="19050" r="19050" b="26035"/>
            <wp:docPr id="1502337704" name="Picture 1" descr="Clinic Calenda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37704" name="Picture 1" descr="Clinic Calendar Example"/>
                    <pic:cNvPicPr/>
                  </pic:nvPicPr>
                  <pic:blipFill>
                    <a:blip r:embed="rId254"/>
                    <a:stretch>
                      <a:fillRect/>
                    </a:stretch>
                  </pic:blipFill>
                  <pic:spPr>
                    <a:xfrm>
                      <a:off x="0" y="0"/>
                      <a:ext cx="5486400" cy="3593709"/>
                    </a:xfrm>
                    <a:prstGeom prst="rect">
                      <a:avLst/>
                    </a:prstGeom>
                    <a:ln>
                      <a:solidFill>
                        <a:schemeClr val="tx1"/>
                      </a:solidFill>
                    </a:ln>
                  </pic:spPr>
                </pic:pic>
              </a:graphicData>
            </a:graphic>
          </wp:inline>
        </w:drawing>
      </w:r>
    </w:p>
    <w:p w14:paraId="50ED17DB" w14:textId="5D93B7A7" w:rsidR="00393995" w:rsidRPr="00CD28B4" w:rsidRDefault="004733C1" w:rsidP="00322B20">
      <w:pPr>
        <w:pStyle w:val="Caption"/>
        <w:ind w:left="360"/>
        <w:rPr>
          <w:noProof/>
        </w:rPr>
      </w:pPr>
      <w:bookmarkStart w:id="788" w:name="_Ref165628307"/>
      <w:bookmarkStart w:id="789" w:name="_Toc235204111"/>
      <w:r w:rsidRPr="00CD28B4">
        <w:t xml:space="preserve">Figure </w:t>
      </w:r>
      <w:fldSimple w:instr=" SEQ Figure \* ARABIC ">
        <w:r w:rsidR="00DA2067" w:rsidRPr="00CD28B4">
          <w:rPr>
            <w:noProof/>
          </w:rPr>
          <w:t>275</w:t>
        </w:r>
      </w:fldSimple>
      <w:bookmarkEnd w:id="788"/>
      <w:r w:rsidR="000C239E" w:rsidRPr="00CD28B4">
        <w:rPr>
          <w:noProof/>
        </w:rPr>
        <w:t xml:space="preserve">: </w:t>
      </w:r>
      <w:r w:rsidR="00EF217A" w:rsidRPr="00CD28B4">
        <w:rPr>
          <w:noProof/>
        </w:rPr>
        <w:t xml:space="preserve">Clinic Calendar </w:t>
      </w:r>
      <w:r w:rsidR="00750B91" w:rsidRPr="00CD28B4">
        <w:rPr>
          <w:noProof/>
        </w:rPr>
        <w:t>Example</w:t>
      </w:r>
      <w:bookmarkStart w:id="790" w:name="_Ref220336511"/>
      <w:bookmarkStart w:id="791" w:name="_Ref222405874"/>
      <w:bookmarkEnd w:id="789"/>
    </w:p>
    <w:p w14:paraId="2330FD23" w14:textId="38FCAFB2" w:rsidR="00BF3405" w:rsidRPr="00CD28B4" w:rsidRDefault="00CD5D64" w:rsidP="00BF3405">
      <w:pPr>
        <w:pStyle w:val="Heading3"/>
      </w:pPr>
      <w:bookmarkStart w:id="792" w:name="_Toc235203810"/>
      <w:r w:rsidRPr="00CD28B4">
        <w:t xml:space="preserve">5.1.1 </w:t>
      </w:r>
      <w:bookmarkStart w:id="793" w:name="_Ref162010685"/>
      <w:bookmarkStart w:id="794" w:name="_Ref162010937"/>
      <w:r w:rsidR="00461C3A" w:rsidRPr="00CD28B4">
        <w:t xml:space="preserve">Open Slot </w:t>
      </w:r>
      <w:bookmarkEnd w:id="790"/>
      <w:r w:rsidR="006A5DC2" w:rsidRPr="00CD28B4">
        <w:t>Search</w:t>
      </w:r>
      <w:bookmarkEnd w:id="791"/>
      <w:bookmarkEnd w:id="792"/>
    </w:p>
    <w:p w14:paraId="0EA29193" w14:textId="3CF7A158" w:rsidR="001111F5" w:rsidRPr="00CD28B4" w:rsidRDefault="006F3D57" w:rsidP="006F3D57">
      <w:pPr>
        <w:rPr>
          <w:i/>
          <w:iCs/>
        </w:rPr>
      </w:pPr>
      <w:r w:rsidRPr="00CD28B4">
        <w:rPr>
          <w:i/>
          <w:iCs/>
        </w:rPr>
        <w:t>Di</w:t>
      </w:r>
      <w:r w:rsidRPr="00CD28B4">
        <w:rPr>
          <w:i/>
          <w:iCs/>
        </w:rPr>
        <w:lastRenderedPageBreak/>
        <w:t>sclaimer</w:t>
      </w:r>
      <w:r w:rsidR="001111F5" w:rsidRPr="00CD28B4">
        <w:rPr>
          <w:i/>
          <w:iCs/>
        </w:rPr>
        <w:t>: The Open Slot Search function is view only. The user will need to navigate to the Appointments &amp; Requests page if a timeslot</w:t>
      </w:r>
      <w:r w:rsidR="00CE27DC" w:rsidRPr="00CD28B4">
        <w:rPr>
          <w:i/>
          <w:iCs/>
        </w:rPr>
        <w:t xml:space="preserve"> is found</w:t>
      </w:r>
      <w:r w:rsidR="001111F5" w:rsidRPr="00CD28B4">
        <w:rPr>
          <w:i/>
          <w:iCs/>
        </w:rPr>
        <w:t xml:space="preserve"> in the search with the necessary criteria and </w:t>
      </w:r>
      <w:r w:rsidR="00CE27DC" w:rsidRPr="00CD28B4">
        <w:rPr>
          <w:i/>
          <w:iCs/>
        </w:rPr>
        <w:t>an appointment needs to be made</w:t>
      </w:r>
      <w:r w:rsidR="001111F5" w:rsidRPr="00CD28B4">
        <w:rPr>
          <w:i/>
          <w:iCs/>
        </w:rPr>
        <w:t xml:space="preserve">. If the user is already in the process of making an appointment, the </w:t>
      </w:r>
      <w:r w:rsidR="00D04830" w:rsidRPr="00CD28B4">
        <w:rPr>
          <w:i/>
          <w:iCs/>
        </w:rPr>
        <w:t xml:space="preserve">necessary </w:t>
      </w:r>
      <w:r w:rsidR="001111F5" w:rsidRPr="00CD28B4">
        <w:rPr>
          <w:i/>
          <w:iCs/>
        </w:rPr>
        <w:t>clini</w:t>
      </w:r>
      <w:r w:rsidR="00D04830" w:rsidRPr="00CD28B4">
        <w:rPr>
          <w:i/>
          <w:iCs/>
        </w:rPr>
        <w:t xml:space="preserve">c </w:t>
      </w:r>
      <w:r w:rsidR="001111F5" w:rsidRPr="00CD28B4">
        <w:rPr>
          <w:i/>
          <w:iCs/>
        </w:rPr>
        <w:t>will need to be entered into the search bar seen below in</w:t>
      </w:r>
      <w:r w:rsidR="008A3E2E" w:rsidRPr="00CD28B4">
        <w:rPr>
          <w:i/>
          <w:iCs/>
        </w:rPr>
        <w:t xml:space="preserve"> </w:t>
      </w:r>
      <w:r w:rsidR="008A3E2E" w:rsidRPr="00CD28B4">
        <w:rPr>
          <w:b/>
          <w:bCs/>
          <w:i/>
          <w:iCs/>
        </w:rPr>
        <w:fldChar w:fldCharType="begin" w:fldLock="1"/>
      </w:r>
      <w:r w:rsidR="008A3E2E" w:rsidRPr="00CD28B4">
        <w:rPr>
          <w:b/>
          <w:bCs/>
          <w:i/>
          <w:iCs/>
        </w:rPr>
        <w:instrText xml:space="preserve"> REF _Ref222401340 \h  \* MERGEFORMAT </w:instrText>
      </w:r>
      <w:r w:rsidR="008A3E2E" w:rsidRPr="00CD28B4">
        <w:rPr>
          <w:b/>
          <w:bCs/>
          <w:i/>
          <w:iCs/>
        </w:rPr>
      </w:r>
      <w:r w:rsidR="008A3E2E" w:rsidRPr="00CD28B4">
        <w:rPr>
          <w:b/>
          <w:bCs/>
          <w:i/>
          <w:iCs/>
        </w:rPr>
        <w:fldChar w:fldCharType="separate"/>
      </w:r>
      <w:hyperlink w:anchor="_Ref222401340" w:history="1">
        <w:r w:rsidR="00CD28B4" w:rsidRPr="00CD28B4">
          <w:rPr>
            <w:rStyle w:val="Hyperlink"/>
            <w:rFonts w:ascii="Segoe UI Symbol" w:hAnsi="Segoe UI Symbol" w:cs="Segoe UI Symbol"/>
            <w:bCs/>
            <w:i/>
            <w:iCs/>
          </w:rPr>
          <w:t>⁠</w:t>
        </w:r>
        <w:r w:rsidR="00DA2067" w:rsidRPr="00CD28B4">
          <w:rPr>
            <w:rStyle w:val="Hyperlink"/>
            <w:rFonts w:asciiTheme="minorHAnsi" w:hAnsiTheme="minorHAnsi"/>
            <w:bCs/>
            <w:i/>
            <w:iCs/>
          </w:rPr>
          <w:t xml:space="preserve">Figure </w:t>
        </w:r>
        <w:r w:rsidR="00DA2067" w:rsidRPr="00CD28B4">
          <w:rPr>
            <w:rStyle w:val="Hyperlink"/>
            <w:rFonts w:asciiTheme="minorHAnsi" w:hAnsiTheme="minorHAnsi"/>
            <w:bCs/>
            <w:i/>
            <w:iCs/>
            <w:noProof/>
          </w:rPr>
          <w:t>276</w:t>
        </w:r>
        <w:r w:rsidR="00CD28B4" w:rsidRPr="00CD28B4">
          <w:rPr>
            <w:rStyle w:val="Hyperlink"/>
            <w:rFonts w:ascii="Segoe UI Symbol" w:hAnsi="Segoe UI Symbol" w:cs="Segoe UI Symbol"/>
            <w:bCs/>
            <w:i/>
            <w:iCs/>
            <w:noProof/>
          </w:rPr>
          <w:t>⁠</w:t>
        </w:r>
      </w:hyperlink>
      <w:r w:rsidR="008A3E2E" w:rsidRPr="00CD28B4">
        <w:rPr>
          <w:b/>
          <w:bCs/>
          <w:i/>
          <w:iCs/>
        </w:rPr>
        <w:fldChar w:fldCharType="end"/>
      </w:r>
      <w:r w:rsidR="006A5DC2" w:rsidRPr="00CD28B4">
        <w:rPr>
          <w:i/>
          <w:iCs/>
        </w:rPr>
        <w:t xml:space="preserve"> </w:t>
      </w:r>
      <w:r w:rsidR="001111F5" w:rsidRPr="00CD28B4">
        <w:rPr>
          <w:i/>
          <w:iCs/>
        </w:rPr>
        <w:t xml:space="preserve">and the </w:t>
      </w:r>
      <w:r w:rsidR="00D72DC5" w:rsidRPr="00CD28B4">
        <w:rPr>
          <w:i/>
          <w:iCs/>
        </w:rPr>
        <w:t xml:space="preserve">found </w:t>
      </w:r>
      <w:r w:rsidR="001111F5" w:rsidRPr="00CD28B4">
        <w:rPr>
          <w:i/>
          <w:iCs/>
        </w:rPr>
        <w:t>timeslot manually navigated to via the calendar</w:t>
      </w:r>
      <w:r w:rsidR="00D72DC5" w:rsidRPr="00CD28B4">
        <w:rPr>
          <w:i/>
          <w:iCs/>
        </w:rPr>
        <w:t xml:space="preserve"> dropdown</w:t>
      </w:r>
      <w:r w:rsidR="001111F5" w:rsidRPr="00CD28B4">
        <w:rPr>
          <w:i/>
          <w:iCs/>
        </w:rPr>
        <w:t>.</w:t>
      </w:r>
      <w:r w:rsidR="00414F7E" w:rsidRPr="00CD28B4">
        <w:rPr>
          <w:i/>
          <w:iCs/>
        </w:rPr>
        <w:t xml:space="preserve"> For more information on creating an appointment, please see section </w:t>
      </w:r>
      <w:r w:rsidR="00414F7E" w:rsidRPr="00CD28B4">
        <w:rPr>
          <w:b/>
          <w:bCs/>
          <w:i/>
          <w:iCs/>
          <w:u w:val="single"/>
        </w:rPr>
        <w:fldChar w:fldCharType="begin" w:fldLock="1"/>
      </w:r>
      <w:r w:rsidR="00414F7E" w:rsidRPr="00CD28B4">
        <w:rPr>
          <w:b/>
          <w:bCs/>
          <w:i/>
          <w:iCs/>
          <w:u w:val="single"/>
        </w:rPr>
        <w:instrText xml:space="preserve"> REF _Ref175820103 \h </w:instrText>
      </w:r>
      <w:r w:rsidR="00056BA9" w:rsidRPr="00CD28B4">
        <w:rPr>
          <w:b/>
          <w:bCs/>
          <w:i/>
          <w:iCs/>
          <w:u w:val="single"/>
        </w:rPr>
        <w:instrText xml:space="preserve"> \* MERGEFORMAT </w:instrText>
      </w:r>
      <w:r w:rsidR="00414F7E" w:rsidRPr="00CD28B4">
        <w:rPr>
          <w:b/>
          <w:bCs/>
          <w:i/>
          <w:iCs/>
          <w:u w:val="single"/>
        </w:rPr>
      </w:r>
      <w:r w:rsidR="00414F7E" w:rsidRPr="00CD28B4">
        <w:rPr>
          <w:b/>
          <w:bCs/>
          <w:i/>
          <w:iCs/>
          <w:u w:val="single"/>
        </w:rPr>
        <w:fldChar w:fldCharType="separate"/>
      </w:r>
      <w:r w:rsidR="00CD28B4" w:rsidRPr="00CD28B4">
        <w:rPr>
          <w:rFonts w:ascii="Segoe UI Symbol" w:hAnsi="Segoe UI Symbol" w:cs="Segoe UI Symbol"/>
          <w:b/>
          <w:bCs/>
          <w:i/>
          <w:iCs/>
          <w:u w:val="single"/>
        </w:rPr>
        <w:t>⁠</w:t>
      </w:r>
      <w:r w:rsidR="00224913" w:rsidRPr="00CD28B4">
        <w:rPr>
          <w:rFonts w:ascii="Segoe UI Symbol" w:hAnsi="Segoe UI Symbol" w:cs="Segoe UI Symbol"/>
          <w:b/>
          <w:bCs/>
          <w:i/>
          <w:iCs/>
          <w:u w:val="single"/>
        </w:rPr>
        <w:t>⁠</w:t>
      </w:r>
      <w:r w:rsidR="00B574CA" w:rsidRPr="00CD28B4">
        <w:rPr>
          <w:rFonts w:ascii="Segoe UI Symbol" w:hAnsi="Segoe UI Symbol" w:cs="Segoe UI Symbol"/>
          <w:b/>
          <w:bCs/>
          <w:i/>
          <w:iCs/>
          <w:u w:val="single"/>
        </w:rPr>
        <w:t>⁠</w:t>
      </w:r>
      <w:r w:rsidR="00DB0A09" w:rsidRPr="00CD28B4">
        <w:rPr>
          <w:rFonts w:ascii="Segoe UI Symbol" w:hAnsi="Segoe UI Symbol" w:cs="Segoe UI Symbol"/>
          <w:b/>
          <w:bCs/>
          <w:i/>
          <w:iCs/>
          <w:u w:val="single"/>
        </w:rPr>
        <w:t>⁠</w:t>
      </w:r>
      <w:r w:rsidR="008F1FB1" w:rsidRPr="00CD28B4">
        <w:rPr>
          <w:rFonts w:ascii="Segoe UI Symbol" w:hAnsi="Segoe UI Symbol" w:cs="Segoe UI Symbol"/>
          <w:b/>
          <w:bCs/>
          <w:i/>
          <w:iCs/>
          <w:u w:val="single"/>
        </w:rPr>
        <w:t>⁠</w:t>
      </w:r>
      <w:r w:rsidR="0019350B" w:rsidRPr="00CD28B4">
        <w:rPr>
          <w:rFonts w:ascii="Segoe UI Symbol" w:hAnsi="Segoe UI Symbol" w:cs="Segoe UI Symbol"/>
          <w:b/>
          <w:bCs/>
          <w:i/>
          <w:iCs/>
          <w:u w:val="single"/>
        </w:rPr>
        <w:t>⁠</w:t>
      </w:r>
      <w:hyperlink w:anchor="_Ref175820103" w:history="1">
        <w:r w:rsidR="00D44A7E" w:rsidRPr="00CD28B4">
          <w:rPr>
            <w:rStyle w:val="Hyperlink"/>
            <w:rFonts w:ascii="Segoe UI Symbol" w:hAnsi="Segoe UI Symbol" w:cs="Segoe UI Symbol"/>
            <w:bCs/>
            <w:i/>
            <w:iCs/>
          </w:rPr>
          <w:t>⁠</w:t>
        </w:r>
        <w:r w:rsidR="0052006F" w:rsidRPr="00CD28B4">
          <w:rPr>
            <w:rStyle w:val="Hyperlink"/>
            <w:rFonts w:asciiTheme="minorHAnsi" w:hAnsiTheme="minorHAnsi"/>
            <w:bCs/>
            <w:i/>
            <w:iCs/>
          </w:rPr>
          <w:t>4.3 Creating a Pending Appointment</w:t>
        </w:r>
        <w:r w:rsidR="00D44A7E" w:rsidRPr="00CD28B4">
          <w:rPr>
            <w:rStyle w:val="Hyperlink"/>
            <w:rFonts w:ascii="Segoe UI Symbol" w:hAnsi="Segoe UI Symbol" w:cs="Segoe UI Symbol"/>
            <w:bCs/>
            <w:i/>
            <w:i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414F7E" w:rsidRPr="00CD28B4">
        <w:rPr>
          <w:b/>
          <w:bCs/>
          <w:i/>
          <w:iCs/>
          <w:u w:val="single"/>
        </w:rPr>
        <w:fldChar w:fldCharType="end"/>
      </w:r>
      <w:r w:rsidR="00414F7E" w:rsidRPr="00CD28B4">
        <w:rPr>
          <w:i/>
          <w:iCs/>
        </w:rPr>
        <w:t>.</w:t>
      </w:r>
    </w:p>
    <w:p w14:paraId="1F201368" w14:textId="22A45E98" w:rsidR="003A1E62" w:rsidRPr="00CD28B4" w:rsidRDefault="00DD51D9" w:rsidP="003A1E62">
      <w:pPr>
        <w:pStyle w:val="NoteStyle1"/>
        <w:keepNext/>
        <w:numPr>
          <w:ilvl w:val="0"/>
          <w:numId w:val="0"/>
        </w:numPr>
      </w:pPr>
      <w:r w:rsidRPr="00CD28B4">
        <w:rPr>
          <w:noProof/>
        </w:rPr>
        <w:drawing>
          <wp:inline distT="0" distB="0" distL="0" distR="0" wp14:anchorId="16CDC21E" wp14:editId="56AE92BC">
            <wp:extent cx="5943600" cy="1720215"/>
            <wp:effectExtent l="19050" t="19050" r="19050" b="13335"/>
            <wp:docPr id="683201450" name="Picture 1" descr="Clinic Search Bar when Creating an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01450" name="Picture 1" descr="Clinic Search Bar when Creating an Appointment"/>
                    <pic:cNvPicPr/>
                  </pic:nvPicPr>
                  <pic:blipFill>
                    <a:blip r:embed="rId255"/>
                    <a:stretch>
                      <a:fillRect/>
                    </a:stretch>
                  </pic:blipFill>
                  <pic:spPr>
                    <a:xfrm>
                      <a:off x="0" y="0"/>
                      <a:ext cx="5943600" cy="1720215"/>
                    </a:xfrm>
                    <a:prstGeom prst="rect">
                      <a:avLst/>
                    </a:prstGeom>
                    <a:ln>
                      <a:solidFill>
                        <a:schemeClr val="tx1"/>
                      </a:solidFill>
                    </a:ln>
                  </pic:spPr>
                </pic:pic>
              </a:graphicData>
            </a:graphic>
          </wp:inline>
        </w:drawing>
      </w:r>
    </w:p>
    <w:p w14:paraId="192D8FE4" w14:textId="5AFB192F" w:rsidR="00DA2186" w:rsidRPr="00CD28B4" w:rsidRDefault="003A1E62" w:rsidP="00032F8D">
      <w:pPr>
        <w:pStyle w:val="Caption"/>
      </w:pPr>
      <w:bookmarkStart w:id="795" w:name="_Ref222401340"/>
      <w:bookmarkStart w:id="796" w:name="_Toc235204112"/>
      <w:r w:rsidRPr="00CD28B4">
        <w:t xml:space="preserve">Figure </w:t>
      </w:r>
      <w:fldSimple w:instr=" SEQ Figure \* ARABIC ">
        <w:r w:rsidR="00DA2067" w:rsidRPr="00CD28B4">
          <w:rPr>
            <w:noProof/>
          </w:rPr>
          <w:t>276</w:t>
        </w:r>
      </w:fldSimple>
      <w:bookmarkEnd w:id="795"/>
      <w:r w:rsidRPr="00CD28B4">
        <w:t>: Clinic Search Bar when Creating an Appointment</w:t>
      </w:r>
      <w:bookmarkEnd w:id="796"/>
    </w:p>
    <w:p w14:paraId="7CFBA729" w14:textId="4B24608C" w:rsidR="00D54A5D" w:rsidRPr="00CD28B4" w:rsidRDefault="00884C48" w:rsidP="00436FEE">
      <w:pPr>
        <w:pStyle w:val="ListParagraph"/>
        <w:numPr>
          <w:ilvl w:val="0"/>
          <w:numId w:val="82"/>
        </w:numPr>
        <w:spacing w:before="120" w:after="120"/>
        <w:contextualSpacing w:val="0"/>
      </w:pPr>
      <w:r w:rsidRPr="00CD28B4">
        <w:t xml:space="preserve">To access </w:t>
      </w:r>
      <w:r w:rsidR="00CD4B81" w:rsidRPr="00CD28B4">
        <w:t xml:space="preserve">the </w:t>
      </w:r>
      <w:r w:rsidRPr="00CD28B4">
        <w:t xml:space="preserve">Open Slot </w:t>
      </w:r>
      <w:r w:rsidR="006A5DC2" w:rsidRPr="00CD28B4">
        <w:t>Search</w:t>
      </w:r>
      <w:r w:rsidRPr="00CD28B4">
        <w:t xml:space="preserve"> </w:t>
      </w:r>
      <w:r w:rsidR="00D54A5D" w:rsidRPr="00CD28B4">
        <w:t>function</w:t>
      </w:r>
      <w:r w:rsidR="00CD4B81" w:rsidRPr="00CD28B4">
        <w:t>,</w:t>
      </w:r>
      <w:r w:rsidR="00D54A5D" w:rsidRPr="00CD28B4">
        <w:t xml:space="preserve"> </w:t>
      </w:r>
      <w:r w:rsidRPr="00CD28B4">
        <w:t xml:space="preserve">the user will need to </w:t>
      </w:r>
      <w:r w:rsidR="003932FF" w:rsidRPr="00CD28B4">
        <w:t>select the "OPEN SLOT VIEW" button found next to the date shown in</w:t>
      </w:r>
      <w:r w:rsidR="008A3E2E" w:rsidRPr="00CD28B4">
        <w:t xml:space="preserve"> </w:t>
      </w:r>
      <w:r w:rsidR="008A3E2E" w:rsidRPr="00CD28B4">
        <w:rPr>
          <w:b/>
          <w:bCs/>
        </w:rPr>
        <w:fldChar w:fldCharType="begin" w:fldLock="1"/>
      </w:r>
      <w:r w:rsidR="008A3E2E" w:rsidRPr="00CD28B4">
        <w:rPr>
          <w:b/>
          <w:bCs/>
        </w:rPr>
        <w:instrText xml:space="preserve"> REF _Ref222401341 \h  \* MERGEFORMAT </w:instrText>
      </w:r>
      <w:r w:rsidR="008A3E2E" w:rsidRPr="00CD28B4">
        <w:rPr>
          <w:b/>
          <w:bCs/>
        </w:rPr>
      </w:r>
      <w:r w:rsidR="008A3E2E" w:rsidRPr="00CD28B4">
        <w:rPr>
          <w:b/>
          <w:bCs/>
        </w:rPr>
        <w:fldChar w:fldCharType="separate"/>
      </w:r>
      <w:hyperlink w:anchor="_Ref22240134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277</w:t>
        </w:r>
        <w:r w:rsidR="00CD28B4" w:rsidRPr="00CD28B4">
          <w:rPr>
            <w:rStyle w:val="Hyperlink"/>
            <w:rFonts w:ascii="Segoe UI Symbol" w:hAnsi="Segoe UI Symbol" w:cs="Segoe UI Symbol"/>
            <w:bCs/>
            <w:noProof/>
          </w:rPr>
          <w:t>⁠</w:t>
        </w:r>
      </w:hyperlink>
      <w:r w:rsidR="008A3E2E" w:rsidRPr="00CD28B4">
        <w:rPr>
          <w:b/>
          <w:bCs/>
        </w:rPr>
        <w:fldChar w:fldCharType="end"/>
      </w:r>
      <w:r w:rsidR="006A5DC2" w:rsidRPr="00CD28B4">
        <w:t>.</w:t>
      </w:r>
    </w:p>
    <w:p w14:paraId="4BDF4AF9" w14:textId="7A1ABD0C" w:rsidR="003A1E62" w:rsidRPr="00CD28B4" w:rsidRDefault="00A75560" w:rsidP="003A1E62">
      <w:pPr>
        <w:pStyle w:val="ListParagraph"/>
        <w:keepNext/>
        <w:spacing w:before="120" w:after="120"/>
        <w:ind w:left="360"/>
        <w:contextualSpacing w:val="0"/>
      </w:pPr>
      <w:r w:rsidRPr="00CD28B4">
        <w:rPr>
          <w:noProof/>
        </w:rPr>
        <w:drawing>
          <wp:inline distT="0" distB="0" distL="0" distR="0" wp14:anchorId="6ED376C2" wp14:editId="0D826750">
            <wp:extent cx="5486400" cy="3453032"/>
            <wp:effectExtent l="19050" t="19050" r="19050" b="14605"/>
            <wp:docPr id="275287439" name="Picture 1" descr="Open Slot 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87439" name="Picture 1" descr="Open Slot View Button"/>
                    <pic:cNvPicPr/>
                  </pic:nvPicPr>
                  <pic:blipFill>
                    <a:blip r:embed="rId256"/>
                    <a:stretch>
                      <a:fillRect/>
                    </a:stretch>
                  </pic:blipFill>
                  <pic:spPr>
                    <a:xfrm>
                      <a:off x="0" y="0"/>
                      <a:ext cx="5486400" cy="3453032"/>
                    </a:xfrm>
                    <a:prstGeom prst="rect">
                      <a:avLst/>
                    </a:prstGeom>
                    <a:ln>
                      <a:solidFill>
                        <a:schemeClr val="tx1"/>
                      </a:solidFill>
                    </a:ln>
                  </pic:spPr>
                </pic:pic>
              </a:graphicData>
            </a:graphic>
          </wp:inline>
        </w:drawing>
      </w:r>
    </w:p>
    <w:p w14:paraId="7E03B690" w14:textId="425407D8" w:rsidR="00393995" w:rsidRPr="00CD28B4" w:rsidRDefault="003A1E62" w:rsidP="00A75560">
      <w:pPr>
        <w:pStyle w:val="Caption"/>
        <w:ind w:firstLine="360"/>
      </w:pPr>
      <w:bookmarkStart w:id="797" w:name="_Ref222401341"/>
      <w:bookmarkStart w:id="798" w:name="_Toc235204113"/>
      <w:r w:rsidRPr="00CD28B4">
        <w:t xml:space="preserve">Figure </w:t>
      </w:r>
      <w:fldSimple w:instr=" SEQ Figure \* ARABIC ">
        <w:r w:rsidR="00DA2067" w:rsidRPr="00CD28B4">
          <w:rPr>
            <w:noProof/>
          </w:rPr>
          <w:t>277</w:t>
        </w:r>
      </w:fldSimple>
      <w:bookmarkEnd w:id="797"/>
      <w:r w:rsidR="0016182C" w:rsidRPr="00CD28B4">
        <w:t>: Open Slot View Button</w:t>
      </w:r>
      <w:bookmarkEnd w:id="798"/>
    </w:p>
    <w:p w14:paraId="317095E1" w14:textId="0F3EE212" w:rsidR="00D54A5D" w:rsidRPr="00CD28B4" w:rsidRDefault="00C93B3F" w:rsidP="00436FEE">
      <w:pPr>
        <w:pStyle w:val="ListParagraph"/>
        <w:numPr>
          <w:ilvl w:val="0"/>
          <w:numId w:val="82"/>
        </w:numPr>
        <w:spacing w:before="120" w:after="120"/>
        <w:contextualSpacing w:val="0"/>
      </w:pPr>
      <w:r w:rsidRPr="00CD28B4">
        <w:t xml:space="preserve">The user will </w:t>
      </w:r>
      <w:r w:rsidR="006064CF" w:rsidRPr="00CD28B4">
        <w:t>be brought to the Open Slot Search function. The grid (shown</w:t>
      </w:r>
      <w:r w:rsidR="003F2C3B" w:rsidRPr="00CD28B4">
        <w:t xml:space="preserve"> below</w:t>
      </w:r>
      <w:r w:rsidR="006064CF"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_Ref222401342 \h  \* MERGEFORMAT </w:instrText>
      </w:r>
      <w:r w:rsidR="008A3E2E" w:rsidRPr="00CD28B4">
        <w:rPr>
          <w:b/>
          <w:bCs/>
        </w:rPr>
      </w:r>
      <w:r w:rsidR="008A3E2E" w:rsidRPr="00CD28B4">
        <w:rPr>
          <w:b/>
          <w:bCs/>
        </w:rPr>
        <w:fldChar w:fldCharType="separate"/>
      </w:r>
      <w:hyperlink w:anchor="_Ref22240134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278</w:t>
        </w:r>
        <w:r w:rsidR="00CD28B4" w:rsidRPr="00CD28B4">
          <w:rPr>
            <w:rStyle w:val="Hyperlink"/>
            <w:rFonts w:ascii="Segoe UI Symbol" w:hAnsi="Segoe UI Symbol" w:cs="Segoe UI Symbol"/>
            <w:bCs/>
            <w:noProof/>
          </w:rPr>
          <w:t>⁠</w:t>
        </w:r>
      </w:hyperlink>
      <w:r w:rsidR="008A3E2E" w:rsidRPr="00CD28B4">
        <w:rPr>
          <w:b/>
          <w:bCs/>
        </w:rPr>
        <w:fldChar w:fldCharType="end"/>
      </w:r>
      <w:r w:rsidR="006064CF" w:rsidRPr="00CD28B4">
        <w:t xml:space="preserve">) will be populated </w:t>
      </w:r>
      <w:r w:rsidR="003F2C3B" w:rsidRPr="00CD28B4">
        <w:t xml:space="preserve">by default </w:t>
      </w:r>
      <w:r w:rsidR="006064CF" w:rsidRPr="00CD28B4">
        <w:t xml:space="preserve">with available appointment time slots for the </w:t>
      </w:r>
      <w:r w:rsidR="006A5DC2" w:rsidRPr="00CD28B4">
        <w:t xml:space="preserve">previously selected </w:t>
      </w:r>
      <w:r w:rsidR="006064CF" w:rsidRPr="00CD28B4">
        <w:t>clinic.</w:t>
      </w:r>
    </w:p>
    <w:p w14:paraId="4A817766" w14:textId="0E143A96" w:rsidR="003A1E62" w:rsidRPr="00CD28B4" w:rsidRDefault="009808D7" w:rsidP="003A1E62">
      <w:pPr>
        <w:pStyle w:val="ListParagraph"/>
        <w:keepNext/>
        <w:spacing w:before="120" w:after="120"/>
        <w:ind w:left="360"/>
        <w:contextualSpacing w:val="0"/>
      </w:pPr>
      <w:r w:rsidRPr="00CD28B4">
        <w:rPr>
          <w:noProof/>
        </w:rPr>
        <w:drawing>
          <wp:inline distT="0" distB="0" distL="0" distR="0" wp14:anchorId="3918539A" wp14:editId="122B7BA2">
            <wp:extent cx="5486400" cy="3109546"/>
            <wp:effectExtent l="19050" t="19050" r="19050" b="15240"/>
            <wp:docPr id="1943829478" name="Picture 1" descr="Open Slot Search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29478" name="Picture 1" descr="Open Slot Search Function"/>
                    <pic:cNvPicPr/>
                  </pic:nvPicPr>
                  <pic:blipFill>
                    <a:blip r:embed="rId257"/>
                    <a:stretch>
                      <a:fillRect/>
                    </a:stretch>
                  </pic:blipFill>
                  <pic:spPr>
                    <a:xfrm>
                      <a:off x="0" y="0"/>
                      <a:ext cx="5486400" cy="3109546"/>
                    </a:xfrm>
                    <a:prstGeom prst="rect">
                      <a:avLst/>
                    </a:prstGeom>
                    <a:ln>
                      <a:solidFill>
                        <a:schemeClr val="tx1"/>
                      </a:solidFill>
                    </a:ln>
                  </pic:spPr>
                </pic:pic>
              </a:graphicData>
            </a:graphic>
          </wp:inline>
        </w:drawing>
      </w:r>
    </w:p>
    <w:p w14:paraId="0B08B433" w14:textId="5F00700E" w:rsidR="00436FEE" w:rsidRPr="00CD28B4" w:rsidRDefault="003A1E62" w:rsidP="003A1E62">
      <w:pPr>
        <w:pStyle w:val="Caption"/>
        <w:ind w:firstLine="360"/>
      </w:pPr>
      <w:bookmarkStart w:id="799" w:name="_Ref222401342"/>
      <w:bookmarkStart w:id="800" w:name="_Toc235204114"/>
      <w:r w:rsidRPr="00CD28B4">
        <w:t xml:space="preserve">Figure </w:t>
      </w:r>
      <w:fldSimple w:instr=" SEQ Figure \* ARABIC ">
        <w:r w:rsidR="00DA2067" w:rsidRPr="00CD28B4">
          <w:rPr>
            <w:noProof/>
          </w:rPr>
          <w:t>278</w:t>
        </w:r>
      </w:fldSimple>
      <w:bookmarkEnd w:id="799"/>
      <w:r w:rsidR="0016182C" w:rsidRPr="00CD28B4">
        <w:t>: Open Slot Search Function</w:t>
      </w:r>
      <w:bookmarkEnd w:id="800"/>
    </w:p>
    <w:p w14:paraId="2EDB548C" w14:textId="12FA9731" w:rsidR="006064CF" w:rsidRPr="00CD28B4" w:rsidRDefault="006064CF" w:rsidP="00436FEE">
      <w:pPr>
        <w:pStyle w:val="ListParagraph"/>
        <w:numPr>
          <w:ilvl w:val="0"/>
          <w:numId w:val="82"/>
        </w:numPr>
        <w:spacing w:before="120" w:after="120"/>
        <w:contextualSpacing w:val="0"/>
      </w:pPr>
      <w:r w:rsidRPr="00CD28B4">
        <w:t xml:space="preserve">Users can use the search function located on the </w:t>
      </w:r>
      <w:r w:rsidR="005779C8" w:rsidRPr="00CD28B4">
        <w:t>left-hand</w:t>
      </w:r>
      <w:r w:rsidRPr="00CD28B4">
        <w:t xml:space="preserve"> side of the page to show specific results based on the search criteria. </w:t>
      </w:r>
      <w:r w:rsidR="0000074B" w:rsidRPr="00CD28B4">
        <w:t>To begin a search, the u</w:t>
      </w:r>
      <w:r w:rsidRPr="00CD28B4">
        <w:t xml:space="preserve">ser </w:t>
      </w:r>
      <w:r w:rsidR="0000074B" w:rsidRPr="00CD28B4">
        <w:t xml:space="preserve">will need to select </w:t>
      </w:r>
      <w:r w:rsidRPr="00CD28B4">
        <w:t>an appointment type, as seen in</w:t>
      </w:r>
      <w:r w:rsidR="008A3E2E" w:rsidRPr="00CD28B4">
        <w:t xml:space="preserve"> </w:t>
      </w:r>
      <w:r w:rsidR="008A3E2E" w:rsidRPr="00CD28B4">
        <w:rPr>
          <w:b/>
          <w:bCs/>
        </w:rPr>
        <w:fldChar w:fldCharType="begin" w:fldLock="1"/>
      </w:r>
      <w:r w:rsidR="008A3E2E" w:rsidRPr="00CD28B4">
        <w:rPr>
          <w:b/>
          <w:bCs/>
        </w:rPr>
        <w:instrText xml:space="preserve"> REF _Ref222401343 \h  \* MERGEFORMAT </w:instrText>
      </w:r>
      <w:r w:rsidR="008A3E2E" w:rsidRPr="00CD28B4">
        <w:rPr>
          <w:b/>
          <w:bCs/>
        </w:rPr>
      </w:r>
      <w:r w:rsidR="008A3E2E" w:rsidRPr="00CD28B4">
        <w:rPr>
          <w:b/>
          <w:bCs/>
        </w:rPr>
        <w:fldChar w:fldCharType="separate"/>
      </w:r>
      <w:hyperlink w:anchor="_Ref22240134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279</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44B8548B" w14:textId="77777777" w:rsidR="003A1E62" w:rsidRPr="00CD28B4" w:rsidRDefault="004A4B54" w:rsidP="003A1E62">
      <w:pPr>
        <w:pStyle w:val="ListParagraph"/>
        <w:keepNext/>
        <w:spacing w:before="120" w:after="120"/>
        <w:ind w:left="360"/>
        <w:contextualSpacing w:val="0"/>
      </w:pPr>
      <w:r w:rsidRPr="00CD28B4">
        <w:rPr>
          <w:noProof/>
        </w:rPr>
        <w:drawing>
          <wp:inline distT="0" distB="0" distL="0" distR="0" wp14:anchorId="17724EB9" wp14:editId="08D4C3B6">
            <wp:extent cx="5486400" cy="1450145"/>
            <wp:effectExtent l="19050" t="19050" r="19050" b="17145"/>
            <wp:docPr id="717751376" name="Picture 1" descr="Appointment Types for Open Slo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51376" name="Picture 1" descr="Appointment Types for Open Slot Search"/>
                    <pic:cNvPicPr/>
                  </pic:nvPicPr>
                  <pic:blipFill>
                    <a:blip r:embed="rId258"/>
                    <a:stretch>
                      <a:fillRect/>
                    </a:stretch>
                  </pic:blipFill>
                  <pic:spPr>
                    <a:xfrm>
                      <a:off x="0" y="0"/>
                      <a:ext cx="5486400" cy="1450145"/>
                    </a:xfrm>
                    <a:prstGeom prst="rect">
                      <a:avLst/>
                    </a:prstGeom>
                    <a:ln>
                      <a:solidFill>
                        <a:schemeClr val="tx1"/>
                      </a:solidFill>
                    </a:ln>
                  </pic:spPr>
                </pic:pic>
              </a:graphicData>
            </a:graphic>
          </wp:inline>
        </w:drawing>
      </w:r>
    </w:p>
    <w:p w14:paraId="4385299A" w14:textId="4932563E" w:rsidR="00436FEE" w:rsidRPr="00CD28B4" w:rsidRDefault="003A1E62" w:rsidP="003A1E62">
      <w:pPr>
        <w:pStyle w:val="Caption"/>
        <w:ind w:firstLine="360"/>
      </w:pPr>
      <w:bookmarkStart w:id="801" w:name="_Ref222401343"/>
      <w:bookmarkStart w:id="802" w:name="_Toc235204115"/>
      <w:r w:rsidRPr="00CD28B4">
        <w:t xml:space="preserve">Figure </w:t>
      </w:r>
      <w:fldSimple w:instr=" SEQ Figure \* ARABIC ">
        <w:r w:rsidR="00DA2067" w:rsidRPr="00CD28B4">
          <w:rPr>
            <w:noProof/>
          </w:rPr>
          <w:t>279</w:t>
        </w:r>
      </w:fldSimple>
      <w:bookmarkEnd w:id="801"/>
      <w:r w:rsidR="0016182C" w:rsidRPr="00CD28B4">
        <w:t>: Appointment Types for Open Slot Search</w:t>
      </w:r>
      <w:bookmarkEnd w:id="802"/>
    </w:p>
    <w:p w14:paraId="5953B473" w14:textId="7DBFFBCE" w:rsidR="006064CF" w:rsidRPr="00CD28B4" w:rsidRDefault="00031E32" w:rsidP="00436FEE">
      <w:pPr>
        <w:pStyle w:val="ListParagraph"/>
        <w:numPr>
          <w:ilvl w:val="0"/>
          <w:numId w:val="82"/>
        </w:numPr>
        <w:spacing w:before="120" w:after="120"/>
        <w:contextualSpacing w:val="0"/>
      </w:pPr>
      <w:r w:rsidRPr="00CD28B4">
        <w:t>The user will then need to populate the Clinical Service field (shown in</w:t>
      </w:r>
      <w:r w:rsidR="008A3E2E" w:rsidRPr="00CD28B4">
        <w:t xml:space="preserve"> </w:t>
      </w:r>
      <w:r w:rsidR="008A3E2E" w:rsidRPr="00CD28B4">
        <w:rPr>
          <w:b/>
          <w:bCs/>
        </w:rPr>
        <w:fldChar w:fldCharType="begin" w:fldLock="1"/>
      </w:r>
      <w:r w:rsidR="008A3E2E" w:rsidRPr="00CD28B4">
        <w:rPr>
          <w:b/>
          <w:bCs/>
        </w:rPr>
        <w:instrText xml:space="preserve"> REF _Ref222401344 \h  \* MERGEFORMAT </w:instrText>
      </w:r>
      <w:r w:rsidR="008A3E2E" w:rsidRPr="00CD28B4">
        <w:rPr>
          <w:b/>
          <w:bCs/>
        </w:rPr>
      </w:r>
      <w:r w:rsidR="008A3E2E" w:rsidRPr="00CD28B4">
        <w:rPr>
          <w:b/>
          <w:bCs/>
        </w:rPr>
        <w:fldChar w:fldCharType="separate"/>
      </w:r>
      <w:hyperlink w:anchor="_Ref2224013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with at least one clinical service. </w:t>
      </w:r>
    </w:p>
    <w:p w14:paraId="225A88E5" w14:textId="77777777" w:rsidR="003A1E62" w:rsidRPr="00CD28B4" w:rsidRDefault="006D3139" w:rsidP="003A1E62">
      <w:pPr>
        <w:pStyle w:val="ListParagraph"/>
        <w:keepNext/>
        <w:spacing w:before="120" w:after="120"/>
        <w:ind w:left="360"/>
        <w:contextualSpacing w:val="0"/>
      </w:pPr>
      <w:r w:rsidRPr="00CD28B4">
        <w:rPr>
          <w:noProof/>
        </w:rPr>
        <w:drawing>
          <wp:inline distT="0" distB="0" distL="0" distR="0" wp14:anchorId="3E3EDDC5" wp14:editId="67101AE6">
            <wp:extent cx="5486400" cy="2291862"/>
            <wp:effectExtent l="19050" t="19050" r="19050" b="13335"/>
            <wp:docPr id="926019323" name="Picture 1" descr="Clinical Service Field for Open Slo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19323" name="Picture 1" descr="Clinical Service Field for Open Slot Search"/>
                    <pic:cNvPicPr/>
                  </pic:nvPicPr>
                  <pic:blipFill>
                    <a:blip r:embed="rId259"/>
                    <a:stretch>
                      <a:fillRect/>
                    </a:stretch>
                  </pic:blipFill>
                  <pic:spPr>
                    <a:xfrm>
                      <a:off x="0" y="0"/>
                      <a:ext cx="5486400" cy="2291862"/>
                    </a:xfrm>
                    <a:prstGeom prst="rect">
                      <a:avLst/>
                    </a:prstGeom>
                    <a:ln>
                      <a:solidFill>
                        <a:schemeClr val="tx1"/>
                      </a:solidFill>
                    </a:ln>
                  </pic:spPr>
                </pic:pic>
              </a:graphicData>
            </a:graphic>
          </wp:inline>
        </w:drawing>
      </w:r>
    </w:p>
    <w:p w14:paraId="34C30562" w14:textId="4E99C77C" w:rsidR="00717732" w:rsidRPr="00CD28B4" w:rsidRDefault="003A1E62" w:rsidP="003A1E62">
      <w:pPr>
        <w:pStyle w:val="Caption"/>
        <w:ind w:firstLine="360"/>
      </w:pPr>
      <w:bookmarkStart w:id="803" w:name="_Ref222401344"/>
      <w:bookmarkStart w:id="804" w:name="_Toc235204116"/>
      <w:r w:rsidRPr="00CD28B4">
        <w:t xml:space="preserve">Figure </w:t>
      </w:r>
      <w:fldSimple w:instr=" SEQ Figure \* ARABIC ">
        <w:r w:rsidR="00DA2067" w:rsidRPr="00CD28B4">
          <w:rPr>
            <w:noProof/>
          </w:rPr>
          <w:t>280</w:t>
        </w:r>
      </w:fldSimple>
      <w:bookmarkEnd w:id="803"/>
      <w:r w:rsidR="0016182C" w:rsidRPr="00CD28B4">
        <w:t>: Clini</w:t>
      </w:r>
      <w:r w:rsidR="0016182C" w:rsidRPr="00CD28B4">
        <w:lastRenderedPageBreak/>
        <w:t>cal Service Field for Open Slot Search</w:t>
      </w:r>
      <w:bookmarkEnd w:id="804"/>
    </w:p>
    <w:p w14:paraId="3AB843FE" w14:textId="0BF4E810" w:rsidR="00031E32" w:rsidRPr="00CD28B4" w:rsidRDefault="00031E32" w:rsidP="00436FEE">
      <w:pPr>
        <w:pStyle w:val="NoteStyle1"/>
      </w:pPr>
      <w:r w:rsidRPr="00CD28B4">
        <w:t xml:space="preserve">Note: If the user needs to remove any previously selected clinical services, select either the “x” button next to any individual clinical service in the Clinical Service field, or select </w:t>
      </w:r>
      <w:r w:rsidR="006A5DC2" w:rsidRPr="00CD28B4">
        <w:t xml:space="preserve">the </w:t>
      </w:r>
      <w:r w:rsidRPr="00CD28B4">
        <w:t xml:space="preserve">“x” </w:t>
      </w:r>
      <w:r w:rsidR="006A5DC2" w:rsidRPr="00CD28B4">
        <w:t>button boxed</w:t>
      </w:r>
      <w:r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_Ref222401345 \h  \* MERGEFORMAT </w:instrText>
      </w:r>
      <w:r w:rsidR="008A3E2E" w:rsidRPr="00CD28B4">
        <w:rPr>
          <w:b/>
          <w:bCs/>
        </w:rPr>
      </w:r>
      <w:r w:rsidR="008A3E2E" w:rsidRPr="00CD28B4">
        <w:rPr>
          <w:b/>
          <w:bCs/>
        </w:rPr>
        <w:fldChar w:fldCharType="separate"/>
      </w:r>
      <w:hyperlink w:anchor="_Ref22240134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281</w:t>
        </w:r>
        <w:r w:rsidR="00CD28B4" w:rsidRPr="00CD28B4">
          <w:rPr>
            <w:rStyle w:val="Hyperlink"/>
            <w:rFonts w:ascii="Segoe UI Symbol" w:hAnsi="Segoe UI Symbol" w:cs="Segoe UI Symbol"/>
            <w:bCs/>
            <w:noProof/>
          </w:rPr>
          <w:t>⁠</w:t>
        </w:r>
      </w:hyperlink>
      <w:r w:rsidR="008A3E2E" w:rsidRPr="00CD28B4">
        <w:rPr>
          <w:b/>
          <w:bCs/>
        </w:rPr>
        <w:fldChar w:fldCharType="end"/>
      </w:r>
      <w:r w:rsidR="006A5DC2" w:rsidRPr="00CD28B4">
        <w:t xml:space="preserve"> </w:t>
      </w:r>
      <w:r w:rsidRPr="00CD28B4">
        <w:t>to remove all previously selected clinical services.</w:t>
      </w:r>
    </w:p>
    <w:p w14:paraId="0633E931" w14:textId="77777777" w:rsidR="003A1E62" w:rsidRPr="00CD28B4" w:rsidRDefault="00957F29" w:rsidP="003A1E62">
      <w:pPr>
        <w:pStyle w:val="NoteStyle1"/>
        <w:keepNext/>
        <w:numPr>
          <w:ilvl w:val="0"/>
          <w:numId w:val="0"/>
        </w:numPr>
        <w:ind w:left="1080"/>
      </w:pPr>
      <w:r w:rsidRPr="00CD28B4">
        <w:rPr>
          <w:noProof/>
        </w:rPr>
        <w:drawing>
          <wp:inline distT="0" distB="0" distL="0" distR="0" wp14:anchorId="700CFB12" wp14:editId="74489454">
            <wp:extent cx="4572000" cy="737937"/>
            <wp:effectExtent l="19050" t="19050" r="19050" b="24130"/>
            <wp:docPr id="245791035" name="Picture 1" descr="Remove All Selections Button for Clinical Servic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1035" name="Picture 1" descr="Remove All Selections Button for Clinical Service Field"/>
                    <pic:cNvPicPr/>
                  </pic:nvPicPr>
                  <pic:blipFill>
                    <a:blip r:embed="rId260"/>
                    <a:stretch>
                      <a:fillRect/>
                    </a:stretch>
                  </pic:blipFill>
                  <pic:spPr>
                    <a:xfrm>
                      <a:off x="0" y="0"/>
                      <a:ext cx="4572000" cy="737937"/>
                    </a:xfrm>
                    <a:prstGeom prst="rect">
                      <a:avLst/>
                    </a:prstGeom>
                    <a:ln>
                      <a:solidFill>
                        <a:schemeClr val="tx1"/>
                      </a:solidFill>
                    </a:ln>
                  </pic:spPr>
                </pic:pic>
              </a:graphicData>
            </a:graphic>
          </wp:inline>
        </w:drawing>
      </w:r>
    </w:p>
    <w:p w14:paraId="7278B4FA" w14:textId="36FF7855" w:rsidR="001C433F" w:rsidRPr="00CD28B4" w:rsidRDefault="003A1E62" w:rsidP="003A1E62">
      <w:pPr>
        <w:pStyle w:val="Caption"/>
        <w:ind w:left="360" w:firstLine="720"/>
      </w:pPr>
      <w:bookmarkStart w:id="805" w:name="_Ref222401345"/>
      <w:bookmarkStart w:id="806" w:name="_Toc235204117"/>
      <w:r w:rsidRPr="00CD28B4">
        <w:t xml:space="preserve">Figure </w:t>
      </w:r>
      <w:fldSimple w:instr=" SEQ Figure \* ARABIC ">
        <w:r w:rsidR="00DA2067" w:rsidRPr="00CD28B4">
          <w:rPr>
            <w:noProof/>
          </w:rPr>
          <w:t>281</w:t>
        </w:r>
      </w:fldSimple>
      <w:bookmarkEnd w:id="805"/>
      <w:r w:rsidR="0016182C" w:rsidRPr="00CD28B4">
        <w:t>: Remove All Selections Button for Clinical Service Field</w:t>
      </w:r>
      <w:bookmarkEnd w:id="806"/>
    </w:p>
    <w:p w14:paraId="20A42392" w14:textId="0518CE77" w:rsidR="00031E32" w:rsidRPr="00CD28B4" w:rsidRDefault="00031E32" w:rsidP="00436FEE">
      <w:pPr>
        <w:pStyle w:val="ListParagraph"/>
        <w:numPr>
          <w:ilvl w:val="0"/>
          <w:numId w:val="82"/>
        </w:numPr>
        <w:spacing w:before="120" w:after="120"/>
        <w:contextualSpacing w:val="0"/>
      </w:pPr>
      <w:r w:rsidRPr="00CD28B4">
        <w:t>If the user selected either the Virtual or In-Person appointment types, a search radius will need to be selected.</w:t>
      </w:r>
      <w:r w:rsidR="007206A2" w:rsidRPr="00CD28B4">
        <w:t xml:space="preserve"> Users can populate the search radius field </w:t>
      </w:r>
      <w:r w:rsidR="00DB0EA0" w:rsidRPr="00CD28B4">
        <w:t>seen in</w:t>
      </w:r>
      <w:r w:rsidR="008A3E2E" w:rsidRPr="00CD28B4">
        <w:t xml:space="preserve"> </w:t>
      </w:r>
      <w:r w:rsidR="008A3E2E" w:rsidRPr="00CD28B4">
        <w:rPr>
          <w:b/>
          <w:bCs/>
        </w:rPr>
        <w:fldChar w:fldCharType="begin" w:fldLock="1"/>
      </w:r>
      <w:r w:rsidR="008A3E2E" w:rsidRPr="00CD28B4">
        <w:rPr>
          <w:b/>
          <w:bCs/>
        </w:rPr>
        <w:instrText xml:space="preserve"> REF _Ref222401354 \h  \* MERGEFORMAT </w:instrText>
      </w:r>
      <w:r w:rsidR="008A3E2E" w:rsidRPr="00CD28B4">
        <w:rPr>
          <w:b/>
          <w:bCs/>
        </w:rPr>
      </w:r>
      <w:r w:rsidR="008A3E2E" w:rsidRPr="00CD28B4">
        <w:rPr>
          <w:b/>
          <w:bCs/>
        </w:rPr>
        <w:fldChar w:fldCharType="separate"/>
      </w:r>
      <w:hyperlink w:anchor="_Ref2224013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282</w:t>
        </w:r>
        <w:r w:rsidR="00CD28B4" w:rsidRPr="00CD28B4">
          <w:rPr>
            <w:rStyle w:val="Hyperlink"/>
            <w:rFonts w:ascii="Segoe UI Symbol" w:hAnsi="Segoe UI Symbol" w:cs="Segoe UI Symbol"/>
            <w:bCs/>
            <w:noProof/>
          </w:rPr>
          <w:t>⁠</w:t>
        </w:r>
      </w:hyperlink>
      <w:r w:rsidR="008A3E2E" w:rsidRPr="00CD28B4">
        <w:rPr>
          <w:b/>
          <w:bCs/>
        </w:rPr>
        <w:fldChar w:fldCharType="end"/>
      </w:r>
      <w:r w:rsidR="00DB0EA0" w:rsidRPr="00CD28B4">
        <w:t xml:space="preserve"> </w:t>
      </w:r>
      <w:r w:rsidR="007206A2" w:rsidRPr="00CD28B4">
        <w:t>by either using the slid</w:t>
      </w:r>
      <w:r w:rsidR="007206A2" w:rsidRPr="00CD28B4">
        <w:lastRenderedPageBreak/>
        <w:t>er</w:t>
      </w:r>
      <w:r w:rsidR="008E613A" w:rsidRPr="00CD28B4">
        <w:t xml:space="preserve"> </w:t>
      </w:r>
      <w:r w:rsidR="00AB7529" w:rsidRPr="00CD28B4">
        <w:t>to adjust in</w:t>
      </w:r>
      <w:r w:rsidR="007206A2" w:rsidRPr="00CD28B4">
        <w:t xml:space="preserve"> </w:t>
      </w:r>
      <w:r w:rsidR="003E7633" w:rsidRPr="00CD28B4">
        <w:t>increments</w:t>
      </w:r>
      <w:r w:rsidR="007206A2" w:rsidRPr="00CD28B4">
        <w:t xml:space="preserve"> of 10</w:t>
      </w:r>
      <w:r w:rsidR="004C2306" w:rsidRPr="00CD28B4">
        <w:t>, by using the arrow buttons located in the selection box to adjust by in</w:t>
      </w:r>
      <w:r w:rsidR="003E7633" w:rsidRPr="00CD28B4">
        <w:t>crements of 10,</w:t>
      </w:r>
      <w:r w:rsidR="008E613A" w:rsidRPr="00CD28B4">
        <w:t xml:space="preserve"> or</w:t>
      </w:r>
      <w:r w:rsidR="007206A2" w:rsidRPr="00CD28B4">
        <w:t xml:space="preserve"> </w:t>
      </w:r>
      <w:r w:rsidR="00552DB2" w:rsidRPr="00CD28B4">
        <w:t>by</w:t>
      </w:r>
      <w:r w:rsidR="007206A2" w:rsidRPr="00CD28B4">
        <w:t xml:space="preserve"> typ</w:t>
      </w:r>
      <w:r w:rsidR="00552DB2" w:rsidRPr="00CD28B4">
        <w:t>ing</w:t>
      </w:r>
      <w:r w:rsidR="007206A2" w:rsidRPr="00CD28B4">
        <w:t xml:space="preserve"> a number anywhere between 1-250</w:t>
      </w:r>
      <w:r w:rsidR="00F27867" w:rsidRPr="00CD28B4">
        <w:t xml:space="preserve"> in</w:t>
      </w:r>
      <w:r w:rsidR="003E7633" w:rsidRPr="00CD28B4">
        <w:t>to</w:t>
      </w:r>
      <w:r w:rsidR="00F27867" w:rsidRPr="00CD28B4">
        <w:t xml:space="preserve"> the </w:t>
      </w:r>
      <w:r w:rsidR="00884D24" w:rsidRPr="00CD28B4">
        <w:t>selection b</w:t>
      </w:r>
      <w:r w:rsidR="008E613A" w:rsidRPr="00CD28B4">
        <w:t>ox</w:t>
      </w:r>
      <w:r w:rsidR="007206A2" w:rsidRPr="00CD28B4">
        <w:t>.</w:t>
      </w:r>
    </w:p>
    <w:p w14:paraId="3D5D02F8" w14:textId="77777777" w:rsidR="003A1E62" w:rsidRPr="00CD28B4" w:rsidRDefault="008B088D" w:rsidP="003A1E62">
      <w:pPr>
        <w:pStyle w:val="ListParagraph"/>
        <w:keepNext/>
        <w:spacing w:before="120" w:after="120"/>
        <w:ind w:left="360"/>
        <w:contextualSpacing w:val="0"/>
      </w:pPr>
      <w:r w:rsidRPr="00CD28B4">
        <w:rPr>
          <w:noProof/>
        </w:rPr>
        <w:drawing>
          <wp:inline distT="0" distB="0" distL="0" distR="0" wp14:anchorId="31400FAD" wp14:editId="0024294B">
            <wp:extent cx="5486400" cy="3576711"/>
            <wp:effectExtent l="19050" t="19050" r="19050" b="24130"/>
            <wp:docPr id="1345400057" name="Picture 1" descr="Search Radius Selection for Open Slo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00057" name="Picture 1" descr="Search Radius Selection for Open Slot Search"/>
                    <pic:cNvPicPr/>
                  </pic:nvPicPr>
                  <pic:blipFill>
                    <a:blip r:embed="rId261"/>
                    <a:stretch>
                      <a:fillRect/>
                    </a:stretch>
                  </pic:blipFill>
                  <pic:spPr>
                    <a:xfrm>
                      <a:off x="0" y="0"/>
                      <a:ext cx="5486400" cy="3576711"/>
                    </a:xfrm>
                    <a:prstGeom prst="rect">
                      <a:avLst/>
                    </a:prstGeom>
                    <a:ln>
                      <a:solidFill>
                        <a:schemeClr val="tx1"/>
                      </a:solidFill>
                    </a:ln>
                  </pic:spPr>
                </pic:pic>
              </a:graphicData>
            </a:graphic>
          </wp:inline>
        </w:drawing>
      </w:r>
    </w:p>
    <w:p w14:paraId="5066DDE4" w14:textId="140EA743" w:rsidR="00321EA2" w:rsidRPr="00CD28B4" w:rsidRDefault="003A1E62" w:rsidP="003A1E62">
      <w:pPr>
        <w:pStyle w:val="Caption"/>
        <w:ind w:firstLine="360"/>
      </w:pPr>
      <w:bookmarkStart w:id="807" w:name="_Ref222401354"/>
      <w:bookmarkStart w:id="808" w:name="_Toc235204118"/>
      <w:r w:rsidRPr="00CD28B4">
        <w:t xml:space="preserve">Figure </w:t>
      </w:r>
      <w:fldSimple w:instr=" SEQ Figure \* ARABIC ">
        <w:r w:rsidR="00DA2067" w:rsidRPr="00CD28B4">
          <w:rPr>
            <w:noProof/>
          </w:rPr>
          <w:t>282</w:t>
        </w:r>
      </w:fldSimple>
      <w:bookmarkEnd w:id="807"/>
      <w:r w:rsidR="0016182C" w:rsidRPr="00CD28B4">
        <w:t>: Search Radius Selection for Open Slot Search</w:t>
      </w:r>
      <w:bookmarkEnd w:id="808"/>
    </w:p>
    <w:p w14:paraId="39CF38A6" w14:textId="15ED6FB6" w:rsidR="007206A2" w:rsidRPr="00CD28B4" w:rsidRDefault="00642927" w:rsidP="00436FEE">
      <w:pPr>
        <w:pStyle w:val="ListParagraph"/>
        <w:numPr>
          <w:ilvl w:val="0"/>
          <w:numId w:val="82"/>
        </w:numPr>
        <w:spacing w:before="120" w:after="120"/>
        <w:contextualSpacing w:val="0"/>
      </w:pPr>
      <w:r w:rsidRPr="00CD28B4">
        <w:t xml:space="preserve">Users will then need to </w:t>
      </w:r>
      <w:r w:rsidR="00165EE1" w:rsidRPr="00CD28B4">
        <w:t>populate the Date Criteria section shown in</w:t>
      </w:r>
      <w:r w:rsidR="008A3E2E" w:rsidRPr="00CD28B4">
        <w:t xml:space="preserve"> </w:t>
      </w:r>
      <w:r w:rsidR="008A3E2E" w:rsidRPr="00CD28B4">
        <w:rPr>
          <w:b/>
          <w:bCs/>
        </w:rPr>
        <w:fldChar w:fldCharType="begin" w:fldLock="1"/>
      </w:r>
      <w:r w:rsidR="008A3E2E" w:rsidRPr="00CD28B4">
        <w:rPr>
          <w:b/>
          <w:bCs/>
        </w:rPr>
        <w:instrText xml:space="preserve"> REF _Ref222401410 \h  \* MERGEFORMAT </w:instrText>
      </w:r>
      <w:r w:rsidR="008A3E2E" w:rsidRPr="00CD28B4">
        <w:rPr>
          <w:b/>
          <w:bCs/>
        </w:rPr>
      </w:r>
      <w:r w:rsidR="008A3E2E" w:rsidRPr="00CD28B4">
        <w:rPr>
          <w:b/>
          <w:bCs/>
        </w:rPr>
        <w:fldChar w:fldCharType="separate"/>
      </w:r>
      <w:hyperlink w:anchor="_Ref2224014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283</w:t>
        </w:r>
        <w:r w:rsidR="00CD28B4" w:rsidRPr="00CD28B4">
          <w:rPr>
            <w:rStyle w:val="Hyperlink"/>
            <w:rFonts w:ascii="Segoe UI Symbol" w:hAnsi="Segoe UI Symbol" w:cs="Segoe UI Symbol"/>
            <w:bCs/>
            <w:noProof/>
          </w:rPr>
          <w:t>⁠</w:t>
        </w:r>
      </w:hyperlink>
      <w:r w:rsidR="008A3E2E" w:rsidRPr="00CD28B4">
        <w:rPr>
          <w:b/>
          <w:bCs/>
        </w:rPr>
        <w:fldChar w:fldCharType="end"/>
      </w:r>
      <w:r w:rsidR="006A5DC2" w:rsidRPr="00CD28B4">
        <w:t xml:space="preserve"> </w:t>
      </w:r>
      <w:r w:rsidR="00165EE1" w:rsidRPr="00CD28B4">
        <w:t>with a start da</w:t>
      </w:r>
      <w:r w:rsidR="006C1A1D" w:rsidRPr="00CD28B4">
        <w:t>te</w:t>
      </w:r>
      <w:r w:rsidR="00165EE1" w:rsidRPr="00CD28B4">
        <w:t xml:space="preserve"> and end date</w:t>
      </w:r>
      <w:r w:rsidR="006C1A1D" w:rsidRPr="00CD28B4">
        <w:t>.</w:t>
      </w:r>
    </w:p>
    <w:p w14:paraId="06C5A8D5" w14:textId="77777777" w:rsidR="003A1E62" w:rsidRPr="00CD28B4" w:rsidRDefault="00E93A07" w:rsidP="003A1E62">
      <w:pPr>
        <w:pStyle w:val="ListParagraph"/>
        <w:keepNext/>
        <w:spacing w:before="120" w:after="120"/>
        <w:ind w:left="360"/>
        <w:contextualSpacing w:val="0"/>
      </w:pPr>
      <w:r w:rsidRPr="00CD28B4">
        <w:rPr>
          <w:noProof/>
        </w:rPr>
        <w:drawing>
          <wp:inline distT="0" distB="0" distL="0" distR="0" wp14:anchorId="7A49E0F4" wp14:editId="6D8BB3DB">
            <wp:extent cx="5486400" cy="2806505"/>
            <wp:effectExtent l="19050" t="19050" r="19050" b="13335"/>
            <wp:docPr id="2040433310" name="Picture 1" descr="Date Selection for Open Slo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33310" name="Picture 1" descr="Date Selection for Open Slot Search"/>
                    <pic:cNvPicPr/>
                  </pic:nvPicPr>
                  <pic:blipFill>
                    <a:blip r:embed="rId262"/>
                    <a:stretch>
                      <a:fillRect/>
                    </a:stretch>
                  </pic:blipFill>
                  <pic:spPr>
                    <a:xfrm>
                      <a:off x="0" y="0"/>
                      <a:ext cx="5486400" cy="2806505"/>
                    </a:xfrm>
                    <a:prstGeom prst="rect">
                      <a:avLst/>
                    </a:prstGeom>
                    <a:ln>
                      <a:solidFill>
                        <a:schemeClr val="tx1"/>
                      </a:solidFill>
                    </a:ln>
                  </pic:spPr>
                </pic:pic>
              </a:graphicData>
            </a:graphic>
          </wp:inline>
        </w:drawing>
      </w:r>
    </w:p>
    <w:p w14:paraId="0090BC54" w14:textId="04B70002" w:rsidR="00397EFA" w:rsidRPr="00CD28B4" w:rsidRDefault="003A1E62" w:rsidP="003A1E62">
      <w:pPr>
        <w:pStyle w:val="Caption"/>
        <w:ind w:firstLine="360"/>
      </w:pPr>
      <w:bookmarkStart w:id="809" w:name="_Ref222401410"/>
      <w:bookmarkStart w:id="810" w:name="_Toc235204119"/>
      <w:r w:rsidRPr="00CD28B4">
        <w:t xml:space="preserve">Figure </w:t>
      </w:r>
      <w:fldSimple w:instr=" SEQ Figure \* ARABIC ">
        <w:r w:rsidR="00DA2067" w:rsidRPr="00CD28B4">
          <w:rPr>
            <w:noProof/>
          </w:rPr>
          <w:t>283</w:t>
        </w:r>
      </w:fldSimple>
      <w:bookmarkEnd w:id="809"/>
      <w:r w:rsidR="0016182C" w:rsidRPr="00CD28B4">
        <w:t>: Date Selection for Open Slot Search</w:t>
      </w:r>
      <w:bookmarkEnd w:id="810"/>
    </w:p>
    <w:p w14:paraId="0DF6860D" w14:textId="77777777" w:rsidR="00393995" w:rsidRPr="00CD28B4" w:rsidRDefault="00393995">
      <w:pPr>
        <w:spacing w:after="0"/>
      </w:pPr>
      <w:r w:rsidRPr="00CD28B4">
        <w:br w:type="page"/>
      </w:r>
    </w:p>
    <w:p w14:paraId="60E77E63" w14:textId="3ECC6C14" w:rsidR="00782446" w:rsidRPr="00CD28B4" w:rsidRDefault="002F7EB9" w:rsidP="00436FEE">
      <w:pPr>
        <w:pStyle w:val="ListParagraph"/>
        <w:numPr>
          <w:ilvl w:val="0"/>
          <w:numId w:val="82"/>
        </w:numPr>
        <w:spacing w:before="120" w:after="120"/>
        <w:contextualSpacing w:val="0"/>
      </w:pPr>
      <w:r w:rsidRPr="00CD28B4">
        <w:t>Once all required search criteria is</w:t>
      </w:r>
      <w:r w:rsidR="00D35DC2" w:rsidRPr="00CD28B4">
        <w:t xml:space="preserve"> entered, the</w:t>
      </w:r>
      <w:r w:rsidR="00782446" w:rsidRPr="00CD28B4">
        <w:t xml:space="preserve"> user will need to select the “Search” button shown in</w:t>
      </w:r>
      <w:r w:rsidR="008A3E2E" w:rsidRPr="00CD28B4">
        <w:t xml:space="preserve"> </w:t>
      </w:r>
      <w:r w:rsidR="008A3E2E" w:rsidRPr="00CD28B4">
        <w:rPr>
          <w:b/>
          <w:bCs/>
        </w:rPr>
        <w:fldChar w:fldCharType="begin" w:fldLock="1"/>
      </w:r>
      <w:r w:rsidR="008A3E2E" w:rsidRPr="00CD28B4">
        <w:rPr>
          <w:b/>
          <w:bCs/>
        </w:rPr>
        <w:instrText xml:space="preserve"> REF _Ref222401438 \h  \* MERGEFORMAT </w:instrText>
      </w:r>
      <w:r w:rsidR="008A3E2E" w:rsidRPr="00CD28B4">
        <w:rPr>
          <w:b/>
          <w:bCs/>
        </w:rPr>
      </w:r>
      <w:r w:rsidR="008A3E2E" w:rsidRPr="00CD28B4">
        <w:rPr>
          <w:b/>
          <w:bCs/>
        </w:rPr>
        <w:fldChar w:fldCharType="separate"/>
      </w:r>
      <w:hyperlink w:anchor="_Ref22240143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284</w:t>
        </w:r>
        <w:r w:rsidR="00CD28B4" w:rsidRPr="00CD28B4">
          <w:rPr>
            <w:rStyle w:val="Hyperlink"/>
            <w:rFonts w:ascii="Segoe UI Symbol" w:hAnsi="Segoe UI Symbol" w:cs="Segoe UI Symbol"/>
            <w:bCs/>
            <w:noProof/>
          </w:rPr>
          <w:t>⁠</w:t>
        </w:r>
      </w:hyperlink>
      <w:r w:rsidR="008A3E2E" w:rsidRPr="00CD28B4">
        <w:rPr>
          <w:b/>
          <w:bCs/>
        </w:rPr>
        <w:fldChar w:fldCharType="end"/>
      </w:r>
      <w:r w:rsidR="001837A1" w:rsidRPr="00CD28B4">
        <w:t xml:space="preserve">. </w:t>
      </w:r>
      <w:r w:rsidR="00D745C6" w:rsidRPr="00CD28B4">
        <w:t>This</w:t>
      </w:r>
      <w:r w:rsidR="001837A1" w:rsidRPr="00CD28B4">
        <w:t xml:space="preserve"> will cause the grid to update with available time slots </w:t>
      </w:r>
      <w:r w:rsidR="00CB35A0" w:rsidRPr="00CD28B4">
        <w:t>in relation to the specified criteria entered.</w:t>
      </w:r>
      <w:r w:rsidR="00545368" w:rsidRPr="00CD28B4">
        <w:t xml:space="preserve"> </w:t>
      </w:r>
    </w:p>
    <w:p w14:paraId="53EB0E07" w14:textId="77777777" w:rsidR="003A1E62" w:rsidRPr="00CD28B4" w:rsidRDefault="00386A3E" w:rsidP="003A1E62">
      <w:pPr>
        <w:pStyle w:val="ListParagraph"/>
        <w:keepNext/>
        <w:spacing w:before="120" w:after="120"/>
        <w:ind w:left="360"/>
        <w:contextualSpacing w:val="0"/>
      </w:pPr>
      <w:r w:rsidRPr="00CD28B4">
        <w:rPr>
          <w:noProof/>
        </w:rPr>
        <w:drawing>
          <wp:inline distT="0" distB="0" distL="0" distR="0" wp14:anchorId="6213C9B5" wp14:editId="66839947">
            <wp:extent cx="5486400" cy="2865706"/>
            <wp:effectExtent l="19050" t="19050" r="19050" b="11430"/>
            <wp:docPr id="644664453" name="Picture 1" descr="Search Button for Open Slo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64453" name="Picture 1" descr="Search Button for Open Slot Search"/>
                    <pic:cNvPicPr/>
                  </pic:nvPicPr>
                  <pic:blipFill>
                    <a:blip r:embed="rId263"/>
                    <a:stretch>
                      <a:fillRect/>
                    </a:stretch>
                  </pic:blipFill>
                  <pic:spPr>
                    <a:xfrm>
                      <a:off x="0" y="0"/>
                      <a:ext cx="5486400" cy="2865706"/>
                    </a:xfrm>
                    <a:prstGeom prst="rect">
                      <a:avLst/>
                    </a:prstGeom>
                    <a:ln>
                      <a:solidFill>
                        <a:schemeClr val="tx1"/>
                      </a:solidFill>
                    </a:ln>
                  </pic:spPr>
                </pic:pic>
              </a:graphicData>
            </a:graphic>
          </wp:inline>
        </w:drawing>
      </w:r>
    </w:p>
    <w:p w14:paraId="57DBB842" w14:textId="77A37859" w:rsidR="000C4038" w:rsidRPr="00CD28B4" w:rsidRDefault="003A1E62" w:rsidP="003A1E62">
      <w:pPr>
        <w:pStyle w:val="Caption"/>
        <w:ind w:firstLine="360"/>
      </w:pPr>
      <w:bookmarkStart w:id="811" w:name="_Ref222401438"/>
      <w:bookmarkStart w:id="812" w:name="_Toc235204120"/>
      <w:r w:rsidRPr="00CD28B4">
        <w:t xml:space="preserve">Figure </w:t>
      </w:r>
      <w:fldSimple w:instr=" SEQ Figure \* ARABIC ">
        <w:r w:rsidR="00DA2067" w:rsidRPr="00CD28B4">
          <w:rPr>
            <w:noProof/>
          </w:rPr>
          <w:t>284</w:t>
        </w:r>
      </w:fldSimple>
      <w:bookmarkEnd w:id="811"/>
      <w:r w:rsidR="0016182C" w:rsidRPr="00CD28B4">
        <w:t>: Search Button for Open Slot Search</w:t>
      </w:r>
      <w:bookmarkEnd w:id="812"/>
    </w:p>
    <w:p w14:paraId="5DCA68D6" w14:textId="673E6866" w:rsidR="001C226D" w:rsidRPr="00CD28B4" w:rsidRDefault="001C226D" w:rsidP="00BE273E">
      <w:pPr>
        <w:pStyle w:val="NoteStyle1"/>
      </w:pPr>
      <w:r w:rsidRPr="00CD28B4">
        <w:t xml:space="preserve">Note: For more information on how to navigate the results within the grid, please see section </w:t>
      </w:r>
      <w:r w:rsidRPr="00CD28B4">
        <w:rPr>
          <w:b/>
          <w:bCs/>
          <w:u w:val="single"/>
        </w:rPr>
        <w:fldChar w:fldCharType="begin" w:fldLock="1"/>
      </w:r>
      <w:r w:rsidRPr="00CD28B4">
        <w:rPr>
          <w:b/>
          <w:bCs/>
          <w:u w:val="single"/>
        </w:rPr>
        <w:instrText xml:space="preserve"> REF _Ref198039255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803925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 Filters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w:t>
      </w:r>
    </w:p>
    <w:p w14:paraId="2F2D03CA" w14:textId="5B58AC98" w:rsidR="001837A1" w:rsidRPr="00CD28B4" w:rsidRDefault="001837A1" w:rsidP="00BE273E">
      <w:pPr>
        <w:pStyle w:val="NoteStyle1"/>
      </w:pPr>
      <w:r w:rsidRPr="00CD28B4">
        <w:t>Note: To clear results, the user can select the “Clear Fields” button seen in</w:t>
      </w:r>
      <w:r w:rsidR="008A3E2E" w:rsidRPr="00CD28B4">
        <w:t xml:space="preserve"> </w:t>
      </w:r>
      <w:r w:rsidR="008A3E2E" w:rsidRPr="00CD28B4">
        <w:rPr>
          <w:b/>
          <w:bCs/>
        </w:rPr>
        <w:fldChar w:fldCharType="begin" w:fldLock="1"/>
      </w:r>
      <w:r w:rsidR="008A3E2E" w:rsidRPr="00CD28B4">
        <w:rPr>
          <w:b/>
          <w:bCs/>
        </w:rPr>
        <w:instrText xml:space="preserve"> REF _Ref222</w:instrText>
      </w:r>
      <w:r w:rsidR="008A3E2E" w:rsidRPr="00CD28B4">
        <w:rPr>
          <w:b/>
          <w:bCs/>
        </w:rPr>
        <w:lastRenderedPageBreak/>
        <w:instrText xml:space="preserve">401473 \h  \* MERGEFORMAT </w:instrText>
      </w:r>
      <w:r w:rsidR="008A3E2E" w:rsidRPr="00CD28B4">
        <w:rPr>
          <w:b/>
          <w:bCs/>
        </w:rPr>
      </w:r>
      <w:r w:rsidR="008A3E2E" w:rsidRPr="00CD28B4">
        <w:rPr>
          <w:b/>
          <w:bCs/>
        </w:rPr>
        <w:fldChar w:fldCharType="separate"/>
      </w:r>
      <w:hyperlink w:anchor="_Ref22240147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285</w:t>
        </w:r>
        <w:r w:rsidR="00CD28B4" w:rsidRPr="00CD28B4">
          <w:rPr>
            <w:rStyle w:val="Hyperlink"/>
            <w:rFonts w:ascii="Segoe UI Symbol" w:hAnsi="Segoe UI Symbol" w:cs="Segoe UI Symbol"/>
            <w:bCs/>
            <w:noProof/>
          </w:rPr>
          <w:t>⁠</w:t>
        </w:r>
      </w:hyperlink>
      <w:r w:rsidR="008A3E2E" w:rsidRPr="00CD28B4">
        <w:rPr>
          <w:b/>
          <w:bCs/>
        </w:rPr>
        <w:fldChar w:fldCharType="end"/>
      </w:r>
      <w:r w:rsidR="006A5DC2" w:rsidRPr="00CD28B4">
        <w:t xml:space="preserve"> </w:t>
      </w:r>
      <w:r w:rsidR="006540BA" w:rsidRPr="00CD28B4">
        <w:t xml:space="preserve">to </w:t>
      </w:r>
      <w:r w:rsidR="00F25878" w:rsidRPr="00CD28B4">
        <w:t xml:space="preserve">reset the search criteria and </w:t>
      </w:r>
      <w:r w:rsidR="006540BA" w:rsidRPr="00CD28B4">
        <w:t>refresh</w:t>
      </w:r>
      <w:r w:rsidR="00F25878" w:rsidRPr="00CD28B4">
        <w:t xml:space="preserve"> the grid</w:t>
      </w:r>
      <w:r w:rsidR="006540BA" w:rsidRPr="00CD28B4">
        <w:t xml:space="preserve"> to default</w:t>
      </w:r>
      <w:r w:rsidR="00D04B37" w:rsidRPr="00CD28B4">
        <w:t xml:space="preserve"> results</w:t>
      </w:r>
      <w:r w:rsidRPr="00CD28B4">
        <w:t>.</w:t>
      </w:r>
    </w:p>
    <w:p w14:paraId="0B376429" w14:textId="77777777" w:rsidR="003A1E62" w:rsidRPr="00CD28B4" w:rsidRDefault="000C7932" w:rsidP="003A1E62">
      <w:pPr>
        <w:pStyle w:val="ListParagraph"/>
        <w:keepNext/>
        <w:spacing w:before="120" w:after="120"/>
        <w:ind w:left="1080"/>
        <w:contextualSpacing w:val="0"/>
      </w:pPr>
      <w:r w:rsidRPr="00CD28B4">
        <w:rPr>
          <w:noProof/>
        </w:rPr>
        <w:drawing>
          <wp:inline distT="0" distB="0" distL="0" distR="0" wp14:anchorId="6D71A04A" wp14:editId="152EA94F">
            <wp:extent cx="4572000" cy="1722315"/>
            <wp:effectExtent l="19050" t="19050" r="19050" b="11430"/>
            <wp:docPr id="1835743038" name="Picture 1" descr="Clear Fields Button for Open Slo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43038" name="Picture 1" descr="Clear Fields Button for Open Slot Search"/>
                    <pic:cNvPicPr/>
                  </pic:nvPicPr>
                  <pic:blipFill>
                    <a:blip r:embed="rId264"/>
                    <a:stretch>
                      <a:fillRect/>
                    </a:stretch>
                  </pic:blipFill>
                  <pic:spPr>
                    <a:xfrm>
                      <a:off x="0" y="0"/>
                      <a:ext cx="4572000" cy="1722315"/>
                    </a:xfrm>
                    <a:prstGeom prst="rect">
                      <a:avLst/>
                    </a:prstGeom>
                    <a:ln>
                      <a:solidFill>
                        <a:schemeClr val="tx1"/>
                      </a:solidFill>
                    </a:ln>
                  </pic:spPr>
                </pic:pic>
              </a:graphicData>
            </a:graphic>
          </wp:inline>
        </w:drawing>
      </w:r>
    </w:p>
    <w:p w14:paraId="3D292EEA" w14:textId="10A35C0E" w:rsidR="00D55B56" w:rsidRPr="00CD28B4" w:rsidRDefault="003A1E62" w:rsidP="00DD1837">
      <w:pPr>
        <w:pStyle w:val="Caption"/>
        <w:ind w:left="360" w:firstLine="720"/>
      </w:pPr>
      <w:bookmarkStart w:id="813" w:name="_Ref222401473"/>
      <w:bookmarkStart w:id="814" w:name="_Toc235204121"/>
      <w:r w:rsidRPr="00CD28B4">
        <w:t xml:space="preserve">Figure </w:t>
      </w:r>
      <w:fldSimple w:instr=" SEQ Figure \* ARABIC ">
        <w:r w:rsidR="00DA2067" w:rsidRPr="00CD28B4">
          <w:rPr>
            <w:noProof/>
          </w:rPr>
          <w:t>285</w:t>
        </w:r>
      </w:fldSimple>
      <w:bookmarkEnd w:id="813"/>
      <w:r w:rsidR="0016182C" w:rsidRPr="00CD28B4">
        <w:t>: Clear Fields Button for Open Slot Search</w:t>
      </w:r>
      <w:bookmarkEnd w:id="814"/>
    </w:p>
    <w:p w14:paraId="27CFD7B4" w14:textId="51021789" w:rsidR="00DD1837" w:rsidRPr="00CD28B4" w:rsidRDefault="00DD1837" w:rsidP="00DD1837">
      <w:pPr>
        <w:pStyle w:val="NoteStyle1"/>
      </w:pPr>
      <w:r w:rsidRPr="00CD28B4">
        <w:t>Note: The user can choose to export their search result data via the “Export” button seen</w:t>
      </w:r>
      <w:r w:rsidR="00211803" w:rsidRPr="00CD28B4">
        <w:t xml:space="preserve"> below</w:t>
      </w:r>
      <w:r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_Ref233640572 \h  \* MERGEFORMAT </w:instrText>
      </w:r>
      <w:r w:rsidR="008A3E2E" w:rsidRPr="00CD28B4">
        <w:rPr>
          <w:b/>
          <w:bCs/>
        </w:rPr>
      </w:r>
      <w:r w:rsidR="008A3E2E" w:rsidRPr="00CD28B4">
        <w:rPr>
          <w:b/>
          <w:bCs/>
        </w:rPr>
        <w:fldChar w:fldCharType="separate"/>
      </w:r>
      <w:hyperlink w:anchor="_Ref23364057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511D823F" w14:textId="77777777" w:rsidR="000321E6" w:rsidRPr="00CD28B4" w:rsidRDefault="000321E6" w:rsidP="000321E6">
      <w:pPr>
        <w:pStyle w:val="NoteStyle1"/>
        <w:keepNext/>
        <w:numPr>
          <w:ilvl w:val="0"/>
          <w:numId w:val="0"/>
        </w:numPr>
        <w:ind w:left="1080"/>
      </w:pPr>
      <w:r w:rsidRPr="00CD28B4">
        <w:rPr>
          <w:noProof/>
        </w:rPr>
        <w:drawing>
          <wp:inline distT="0" distB="0" distL="0" distR="0" wp14:anchorId="0E430874" wp14:editId="68B285B0">
            <wp:extent cx="4572000" cy="783981"/>
            <wp:effectExtent l="19050" t="19050" r="19050" b="16510"/>
            <wp:docPr id="1044488167" name="Picture 1" descr="Export Button for Open Slo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88167" name="Picture 1" descr="Export Button for Open Slot View"/>
                    <pic:cNvPicPr/>
                  </pic:nvPicPr>
                  <pic:blipFill>
                    <a:blip r:embed="rId265"/>
                    <a:stretch>
                      <a:fillRect/>
                    </a:stretch>
                  </pic:blipFill>
                  <pic:spPr>
                    <a:xfrm>
                      <a:off x="0" y="0"/>
                      <a:ext cx="4572000" cy="783981"/>
                    </a:xfrm>
                    <a:prstGeom prst="rect">
                      <a:avLst/>
                    </a:prstGeom>
                    <a:ln>
                      <a:solidFill>
                        <a:schemeClr val="tx1"/>
                      </a:solidFill>
                    </a:ln>
                  </pic:spPr>
                </pic:pic>
              </a:graphicData>
            </a:graphic>
          </wp:inline>
        </w:drawing>
      </w:r>
    </w:p>
    <w:p w14:paraId="53F0D7B5" w14:textId="0926A526" w:rsidR="00211803" w:rsidRPr="00CD28B4" w:rsidRDefault="000321E6" w:rsidP="000321E6">
      <w:pPr>
        <w:pStyle w:val="Caption"/>
        <w:ind w:left="360" w:firstLine="720"/>
      </w:pPr>
      <w:bookmarkStart w:id="815" w:name="_Ref233640572"/>
      <w:bookmarkStart w:id="816" w:name="_Toc235204122"/>
      <w:r w:rsidRPr="00CD28B4">
        <w:t xml:space="preserve">Figure </w:t>
      </w:r>
      <w:fldSimple w:instr=" SEQ Figure \* ARABIC ">
        <w:r w:rsidR="00DA2067" w:rsidRPr="00CD28B4">
          <w:rPr>
            <w:noProof/>
          </w:rPr>
          <w:t>286</w:t>
        </w:r>
      </w:fldSimple>
      <w:bookmarkEnd w:id="815"/>
      <w:r w:rsidRPr="00CD28B4">
        <w:t>: Export Button for Open Slot View</w:t>
      </w:r>
      <w:bookmarkEnd w:id="816"/>
    </w:p>
    <w:p w14:paraId="79EAC137" w14:textId="2A5BE89D" w:rsidR="00D259B0" w:rsidRPr="00CD28B4" w:rsidRDefault="008D69D7" w:rsidP="00436FEE">
      <w:pPr>
        <w:pStyle w:val="ListParagraph"/>
        <w:numPr>
          <w:ilvl w:val="0"/>
          <w:numId w:val="82"/>
        </w:numPr>
        <w:spacing w:before="120" w:after="120"/>
        <w:contextualSpacing w:val="0"/>
      </w:pPr>
      <w:r w:rsidRPr="00CD28B4">
        <w:t>To return to the calendar,</w:t>
      </w:r>
      <w:r w:rsidR="005D4EB4" w:rsidRPr="00CD28B4">
        <w:t xml:space="preserve"> the user </w:t>
      </w:r>
      <w:r w:rsidR="00736D27" w:rsidRPr="00CD28B4">
        <w:t>will need to</w:t>
      </w:r>
      <w:r w:rsidR="005D4EB4" w:rsidRPr="00CD28B4">
        <w:t xml:space="preserve"> s</w:t>
      </w:r>
      <w:r w:rsidR="005779C8" w:rsidRPr="00CD28B4">
        <w:t>elect the “CALENDAR VIEW” button shown in</w:t>
      </w:r>
      <w:r w:rsidR="008A3E2E" w:rsidRPr="00CD28B4">
        <w:t xml:space="preserve"> </w:t>
      </w:r>
      <w:r w:rsidR="008A3E2E" w:rsidRPr="00CD28B4">
        <w:rPr>
          <w:b/>
          <w:bCs/>
        </w:rPr>
        <w:fldChar w:fldCharType="begin" w:fldLock="1"/>
      </w:r>
      <w:r w:rsidR="008A3E2E" w:rsidRPr="00CD28B4">
        <w:rPr>
          <w:b/>
          <w:bCs/>
        </w:rPr>
        <w:instrText xml:space="preserve"> REF _Ref222401498 \h  \* MERGEFORMAT </w:instrText>
      </w:r>
      <w:r w:rsidR="008A3E2E" w:rsidRPr="00CD28B4">
        <w:rPr>
          <w:b/>
          <w:bCs/>
        </w:rPr>
      </w:r>
      <w:r w:rsidR="008A3E2E" w:rsidRPr="00CD28B4">
        <w:rPr>
          <w:b/>
          <w:bCs/>
        </w:rPr>
        <w:fldChar w:fldCharType="separate"/>
      </w:r>
      <w:hyperlink w:anchor="_Ref22240149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287</w:t>
        </w:r>
        <w:r w:rsidR="00CD28B4" w:rsidRPr="00CD28B4">
          <w:rPr>
            <w:rStyle w:val="Hyperlink"/>
            <w:rFonts w:ascii="Segoe UI Symbol" w:hAnsi="Segoe UI Symbol" w:cs="Segoe UI Symbol"/>
            <w:bCs/>
            <w:noProof/>
          </w:rPr>
          <w:t>⁠</w:t>
        </w:r>
      </w:hyperlink>
      <w:r w:rsidR="008A3E2E" w:rsidRPr="00CD28B4">
        <w:rPr>
          <w:b/>
          <w:bCs/>
        </w:rPr>
        <w:fldChar w:fldCharType="end"/>
      </w:r>
      <w:r w:rsidR="005779C8" w:rsidRPr="00CD28B4">
        <w:t>.</w:t>
      </w:r>
    </w:p>
    <w:p w14:paraId="55455093" w14:textId="77777777" w:rsidR="003A1E62" w:rsidRPr="00CD28B4" w:rsidRDefault="00BE273E" w:rsidP="003A1E62">
      <w:pPr>
        <w:pStyle w:val="ListParagraph"/>
        <w:keepNext/>
        <w:spacing w:before="120" w:after="120"/>
        <w:ind w:left="360"/>
        <w:contextualSpacing w:val="0"/>
      </w:pPr>
      <w:r w:rsidRPr="00CD28B4">
        <w:rPr>
          <w:noProof/>
        </w:rPr>
        <w:drawing>
          <wp:inline distT="0" distB="0" distL="0" distR="0" wp14:anchorId="582447D3" wp14:editId="57F26767">
            <wp:extent cx="5486400" cy="1977683"/>
            <wp:effectExtent l="19050" t="19050" r="19050" b="22860"/>
            <wp:docPr id="241826109" name="Picture 1" descr="Calendar View Button from Open Slo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26109" name="Picture 1" descr="Calendar View Button from Open Slot View"/>
                    <pic:cNvPicPr/>
                  </pic:nvPicPr>
                  <pic:blipFill>
                    <a:blip r:embed="rId266"/>
                    <a:stretch>
                      <a:fillRect/>
                    </a:stretch>
                  </pic:blipFill>
                  <pic:spPr>
                    <a:xfrm>
                      <a:off x="0" y="0"/>
                      <a:ext cx="5486400" cy="1977683"/>
                    </a:xfrm>
                    <a:prstGeom prst="rect">
                      <a:avLst/>
                    </a:prstGeom>
                    <a:ln>
                      <a:solidFill>
                        <a:schemeClr val="tx1"/>
                      </a:solidFill>
                    </a:ln>
                  </pic:spPr>
                </pic:pic>
              </a:graphicData>
            </a:graphic>
          </wp:inline>
        </w:drawing>
      </w:r>
    </w:p>
    <w:p w14:paraId="25AD6843" w14:textId="7792F4A5" w:rsidR="00BE273E" w:rsidRPr="00CD28B4" w:rsidRDefault="003A1E62" w:rsidP="003A1E62">
      <w:pPr>
        <w:pStyle w:val="Caption"/>
        <w:ind w:firstLine="432"/>
        <w:rPr>
          <w:color w:val="auto"/>
          <w:sz w:val="24"/>
          <w:szCs w:val="24"/>
        </w:rPr>
      </w:pPr>
      <w:bookmarkStart w:id="817" w:name="_Ref222401498"/>
      <w:bookmarkStart w:id="818" w:name="_Toc235204123"/>
      <w:r w:rsidRPr="00CD28B4">
        <w:t xml:space="preserve">Figure </w:t>
      </w:r>
      <w:fldSimple w:instr=" SEQ Figure \* ARABIC ">
        <w:r w:rsidR="00DA2067" w:rsidRPr="00CD28B4">
          <w:rPr>
            <w:noProof/>
          </w:rPr>
          <w:t>287</w:t>
        </w:r>
      </w:fldSimple>
      <w:bookmarkEnd w:id="817"/>
      <w:r w:rsidR="0016182C" w:rsidRPr="00CD28B4">
        <w:t>: Calendar View Button from Open Slot View</w:t>
      </w:r>
      <w:bookmarkEnd w:id="818"/>
    </w:p>
    <w:p w14:paraId="78F9CB82" w14:textId="7F97E239" w:rsidR="00E16CE0" w:rsidRPr="00CD28B4" w:rsidRDefault="00E16CE0" w:rsidP="00A54CA9">
      <w:pPr>
        <w:pStyle w:val="Heading2"/>
        <w:spacing w:before="120" w:after="120"/>
      </w:pPr>
      <w:bookmarkStart w:id="819" w:name="_Ref171432598"/>
      <w:bookmarkStart w:id="820" w:name="_Toc172206343"/>
      <w:bookmarkStart w:id="821" w:name="_Toc235203811"/>
      <w:r w:rsidRPr="00CD28B4">
        <w:t>5.2 Provider</w:t>
      </w:r>
      <w:bookmarkEnd w:id="793"/>
      <w:r w:rsidRPr="00CD28B4">
        <w:t xml:space="preserve"> </w:t>
      </w:r>
      <w:r w:rsidR="00356975" w:rsidRPr="00CD28B4">
        <w:t>Search</w:t>
      </w:r>
      <w:bookmarkEnd w:id="794"/>
      <w:bookmarkEnd w:id="819"/>
      <w:bookmarkEnd w:id="820"/>
      <w:bookmarkEnd w:id="821"/>
    </w:p>
    <w:p w14:paraId="4963C90C" w14:textId="4B39F1C1" w:rsidR="005E59A7" w:rsidRPr="00CD28B4" w:rsidRDefault="005A6D98" w:rsidP="00B93866">
      <w:pPr>
        <w:pStyle w:val="ListParagraph"/>
        <w:numPr>
          <w:ilvl w:val="0"/>
          <w:numId w:val="25"/>
        </w:numPr>
        <w:spacing w:before="120" w:after="120"/>
        <w:contextualSpacing w:val="0"/>
      </w:pPr>
      <w:r w:rsidRPr="00CD28B4">
        <w:t xml:space="preserve">To search for a provider, the user will first need to select the </w:t>
      </w:r>
      <w:r w:rsidR="00141689" w:rsidRPr="00CD28B4">
        <w:t>“Provider”</w:t>
      </w:r>
      <w:r w:rsidRPr="00CD28B4">
        <w:t xml:space="preserve"> tab shown in</w:t>
      </w:r>
      <w:r w:rsidR="008A3E2E" w:rsidRPr="00CD28B4">
        <w:t xml:space="preserve"> </w:t>
      </w:r>
      <w:r w:rsidR="008A3E2E" w:rsidRPr="00CD28B4">
        <w:rPr>
          <w:b/>
          <w:bCs/>
        </w:rPr>
        <w:fldChar w:fldCharType="begin" w:fldLock="1"/>
      </w:r>
      <w:r w:rsidR="008A3E2E" w:rsidRPr="00CD28B4">
        <w:rPr>
          <w:b/>
          <w:bCs/>
        </w:rPr>
        <w:instrText xml:space="preserve"> REF _Ref165628324 \h  \* MERGEFORMAT </w:instrText>
      </w:r>
      <w:r w:rsidR="008A3E2E" w:rsidRPr="00CD28B4">
        <w:rPr>
          <w:b/>
          <w:bCs/>
        </w:rPr>
      </w:r>
      <w:r w:rsidR="008A3E2E" w:rsidRPr="00CD28B4">
        <w:rPr>
          <w:b/>
          <w:bCs/>
        </w:rPr>
        <w:fldChar w:fldCharType="separate"/>
      </w:r>
      <w:hyperlink w:anchor="_Ref16562832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288</w:t>
        </w:r>
        <w:r w:rsidR="00CD28B4" w:rsidRPr="00CD28B4">
          <w:rPr>
            <w:rStyle w:val="Hyperlink"/>
            <w:rFonts w:ascii="Segoe UI Symbol" w:hAnsi="Segoe UI Symbol" w:cs="Segoe UI Symbol"/>
            <w:bCs/>
            <w:noProof/>
          </w:rPr>
          <w:t>⁠</w:t>
        </w:r>
      </w:hyperlink>
      <w:r w:rsidR="008A3E2E" w:rsidRPr="00CD28B4">
        <w:rPr>
          <w:b/>
          <w:bCs/>
        </w:rPr>
        <w:fldChar w:fldCharType="end"/>
      </w:r>
      <w:r w:rsidR="00842F9C" w:rsidRPr="00CD28B4">
        <w:t>.</w:t>
      </w:r>
    </w:p>
    <w:p w14:paraId="05B34EB8" w14:textId="71A89F36" w:rsidR="00DE2C6D" w:rsidRPr="00CD28B4" w:rsidRDefault="004E2FA4" w:rsidP="00DE2C6D">
      <w:pPr>
        <w:pStyle w:val="ListParagraph"/>
        <w:keepNext/>
        <w:spacing w:before="120" w:after="120"/>
        <w:ind w:left="360"/>
        <w:contextualSpacing w:val="0"/>
      </w:pPr>
      <w:r w:rsidRPr="00CD28B4">
        <w:rPr>
          <w:noProof/>
        </w:rPr>
        <w:drawing>
          <wp:inline distT="0" distB="0" distL="0" distR="0" wp14:anchorId="6CF0BF18" wp14:editId="25A5AE0A">
            <wp:extent cx="5486400" cy="1789633"/>
            <wp:effectExtent l="19050" t="19050" r="19050" b="20320"/>
            <wp:docPr id="1064669166" name="Picture 1" descr="Provide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69166" name="Picture 1" descr="Provider Tab"/>
                    <pic:cNvPicPr/>
                  </pic:nvPicPr>
                  <pic:blipFill>
                    <a:blip r:embed="rId267"/>
                    <a:stretch>
                      <a:fillRect/>
                    </a:stretch>
                  </pic:blipFill>
                  <pic:spPr>
                    <a:xfrm>
                      <a:off x="0" y="0"/>
                      <a:ext cx="5486400" cy="1789633"/>
                    </a:xfrm>
                    <a:prstGeom prst="rect">
                      <a:avLst/>
                    </a:prstGeom>
                    <a:ln>
                      <a:solidFill>
                        <a:schemeClr val="tx1"/>
                      </a:solidFill>
                    </a:ln>
                  </pic:spPr>
                </pic:pic>
              </a:graphicData>
            </a:graphic>
          </wp:inline>
        </w:drawing>
      </w:r>
    </w:p>
    <w:p w14:paraId="518C8A9E" w14:textId="3D81730E" w:rsidR="00842F9C" w:rsidRPr="00CD28B4" w:rsidRDefault="00DE2C6D" w:rsidP="00EF217A">
      <w:pPr>
        <w:pStyle w:val="Caption"/>
        <w:ind w:left="360"/>
      </w:pPr>
      <w:bookmarkStart w:id="822" w:name="_Ref165628324"/>
      <w:bookmarkStart w:id="823" w:name="_Toc235204124"/>
      <w:r w:rsidRPr="00CD28B4">
        <w:t xml:space="preserve">Figure </w:t>
      </w:r>
      <w:fldSimple w:instr=" SEQ Figure \* ARABIC ">
        <w:r w:rsidR="00DA2067" w:rsidRPr="00CD28B4">
          <w:rPr>
            <w:noProof/>
          </w:rPr>
          <w:t>288</w:t>
        </w:r>
      </w:fldSimple>
      <w:bookmarkEnd w:id="822"/>
      <w:r w:rsidR="00EF217A" w:rsidRPr="00CD28B4">
        <w:rPr>
          <w:noProof/>
        </w:rPr>
        <w:t>: Provider Tab</w:t>
      </w:r>
      <w:bookmarkEnd w:id="823"/>
    </w:p>
    <w:p w14:paraId="0D884946" w14:textId="7E314ECC" w:rsidR="005A6D98" w:rsidRPr="00CD28B4" w:rsidRDefault="005A6D98" w:rsidP="00B93866">
      <w:pPr>
        <w:pStyle w:val="ListParagraph"/>
        <w:numPr>
          <w:ilvl w:val="0"/>
          <w:numId w:val="25"/>
        </w:numPr>
        <w:spacing w:before="120" w:after="120"/>
        <w:contextualSpacing w:val="0"/>
      </w:pPr>
      <w:r w:rsidRPr="00CD28B4">
        <w:t>The user will then select the search bar, seen in</w:t>
      </w:r>
      <w:r w:rsidR="008A3E2E" w:rsidRPr="00CD28B4">
        <w:t xml:space="preserve"> </w:t>
      </w:r>
      <w:r w:rsidR="008A3E2E" w:rsidRPr="00CD28B4">
        <w:rPr>
          <w:b/>
          <w:bCs/>
        </w:rPr>
        <w:fldChar w:fldCharType="begin" w:fldLock="1"/>
      </w:r>
      <w:r w:rsidR="008A3E2E" w:rsidRPr="00CD28B4">
        <w:rPr>
          <w:b/>
          <w:bCs/>
        </w:rPr>
        <w:instrText xml:space="preserve"> REF _Ref165628338 \h  \* MERGEFORMAT </w:instrText>
      </w:r>
      <w:r w:rsidR="008A3E2E" w:rsidRPr="00CD28B4">
        <w:rPr>
          <w:b/>
          <w:bCs/>
        </w:rPr>
      </w:r>
      <w:r w:rsidR="008A3E2E" w:rsidRPr="00CD28B4">
        <w:rPr>
          <w:b/>
          <w:bCs/>
        </w:rPr>
        <w:fldChar w:fldCharType="separate"/>
      </w:r>
      <w:hyperlink w:anchor="_Ref16562833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289</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and e</w:t>
      </w:r>
      <w:r w:rsidRPr="00CD28B4">
        <w:lastRenderedPageBreak/>
        <w:t>nter a valid provider name. Once the information has been entered, a list of providers will appear in the dropdown.</w:t>
      </w:r>
    </w:p>
    <w:p w14:paraId="3ACAF895" w14:textId="2738380C" w:rsidR="009A29AF" w:rsidRPr="00CD28B4" w:rsidRDefault="0052678F" w:rsidP="009A29AF">
      <w:pPr>
        <w:pStyle w:val="ListParagraph"/>
        <w:keepNext/>
        <w:spacing w:before="120" w:after="120"/>
        <w:ind w:left="360"/>
        <w:contextualSpacing w:val="0"/>
      </w:pPr>
      <w:r w:rsidRPr="00CD28B4">
        <w:rPr>
          <w:noProof/>
        </w:rPr>
        <w:drawing>
          <wp:inline distT="0" distB="0" distL="0" distR="0" wp14:anchorId="32CADC08" wp14:editId="459B1B00">
            <wp:extent cx="5486400" cy="1450427"/>
            <wp:effectExtent l="19050" t="19050" r="19050" b="16510"/>
            <wp:docPr id="31181962" name="Picture 1" descr="Provider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1962" name="Picture 1" descr="Provider Search Bar"/>
                    <pic:cNvPicPr/>
                  </pic:nvPicPr>
                  <pic:blipFill>
                    <a:blip r:embed="rId268"/>
                    <a:stretch>
                      <a:fillRect/>
                    </a:stretch>
                  </pic:blipFill>
                  <pic:spPr>
                    <a:xfrm>
                      <a:off x="0" y="0"/>
                      <a:ext cx="5486400" cy="1450427"/>
                    </a:xfrm>
                    <a:prstGeom prst="rect">
                      <a:avLst/>
                    </a:prstGeom>
                    <a:ln>
                      <a:solidFill>
                        <a:schemeClr val="tx1"/>
                      </a:solidFill>
                    </a:ln>
                  </pic:spPr>
                </pic:pic>
              </a:graphicData>
            </a:graphic>
          </wp:inline>
        </w:drawing>
      </w:r>
    </w:p>
    <w:p w14:paraId="128364AE" w14:textId="2D9942AC" w:rsidR="00472A1F" w:rsidRPr="00CD28B4" w:rsidRDefault="009A29AF" w:rsidP="00BC55F8">
      <w:pPr>
        <w:pStyle w:val="Caption"/>
        <w:ind w:left="360"/>
        <w:rPr>
          <w:noProof/>
        </w:rPr>
      </w:pPr>
      <w:bookmarkStart w:id="824" w:name="_Ref165628338"/>
      <w:bookmarkStart w:id="825" w:name="_Toc235204125"/>
      <w:r w:rsidRPr="00CD28B4">
        <w:t xml:space="preserve">Figure </w:t>
      </w:r>
      <w:fldSimple w:instr=" SEQ Figure \* ARABIC ">
        <w:r w:rsidR="00DA2067" w:rsidRPr="00CD28B4">
          <w:rPr>
            <w:noProof/>
          </w:rPr>
          <w:t>289</w:t>
        </w:r>
      </w:fldSimple>
      <w:bookmarkEnd w:id="824"/>
      <w:r w:rsidR="00BC55F8" w:rsidRPr="00CD28B4">
        <w:rPr>
          <w:noProof/>
        </w:rPr>
        <w:t>: Provider Search Bar</w:t>
      </w:r>
      <w:bookmarkEnd w:id="825"/>
    </w:p>
    <w:p w14:paraId="2A8C0265" w14:textId="475B49AF" w:rsidR="0090768D" w:rsidRPr="00CD28B4" w:rsidRDefault="0090768D" w:rsidP="0090768D">
      <w:pPr>
        <w:pStyle w:val="NoteStyle1"/>
      </w:pPr>
      <w:r w:rsidRPr="00CD28B4">
        <w:t xml:space="preserve">Note: Provider search bar will contain </w:t>
      </w:r>
      <w:r w:rsidR="00B77916" w:rsidRPr="00CD28B4">
        <w:t>up to the</w:t>
      </w:r>
      <w:r w:rsidRPr="00CD28B4">
        <w:t xml:space="preserve"> last 10 providers used in a search. The user can select the dropdown and choose from this list or select the “Load Last Selected” button seen below in</w:t>
      </w:r>
      <w:r w:rsidR="008A3E2E" w:rsidRPr="00CD28B4">
        <w:t xml:space="preserve"> </w:t>
      </w:r>
      <w:r w:rsidR="008A3E2E" w:rsidRPr="00CD28B4">
        <w:rPr>
          <w:b/>
          <w:bCs/>
        </w:rPr>
        <w:fldChar w:fldCharType="begin" w:fldLock="1"/>
      </w:r>
      <w:r w:rsidR="008A3E2E" w:rsidRPr="00CD28B4">
        <w:rPr>
          <w:b/>
          <w:bCs/>
        </w:rPr>
        <w:instrText xml:space="preserve"> REF _Ref233640654 \h  \* MERGEFORMAT </w:instrText>
      </w:r>
      <w:r w:rsidR="008A3E2E" w:rsidRPr="00CD28B4">
        <w:rPr>
          <w:b/>
          <w:bCs/>
        </w:rPr>
      </w:r>
      <w:r w:rsidR="008A3E2E" w:rsidRPr="00CD28B4">
        <w:rPr>
          <w:b/>
          <w:bCs/>
        </w:rPr>
        <w:fldChar w:fldCharType="separate"/>
      </w:r>
      <w:hyperlink w:anchor="_Ref2336406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to see the previously used provider’s calendar. Please note that saved information will be reset when browser data is cleared.</w:t>
      </w:r>
    </w:p>
    <w:p w14:paraId="7D37B386" w14:textId="77777777" w:rsidR="00B77916" w:rsidRPr="00CD28B4" w:rsidRDefault="003E707C" w:rsidP="00B77916">
      <w:pPr>
        <w:pStyle w:val="NoteStyle1"/>
        <w:keepNext/>
        <w:numPr>
          <w:ilvl w:val="0"/>
          <w:numId w:val="0"/>
        </w:numPr>
        <w:ind w:left="1080"/>
      </w:pPr>
      <w:r w:rsidRPr="00CD28B4">
        <w:rPr>
          <w:noProof/>
        </w:rPr>
        <w:drawing>
          <wp:inline distT="0" distB="0" distL="0" distR="0" wp14:anchorId="2CCBADD0" wp14:editId="4B9E0F1A">
            <wp:extent cx="4572000" cy="1315954"/>
            <wp:effectExtent l="19050" t="19050" r="19050" b="17780"/>
            <wp:docPr id="1186289512" name="Picture 1" descr="Load Last Selected Button for Provider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89512" name="Picture 1" descr="Load Last Selected Button for Provider Search"/>
                    <pic:cNvPicPr/>
                  </pic:nvPicPr>
                  <pic:blipFill>
                    <a:blip r:embed="rId269"/>
                    <a:stretch>
                      <a:fillRect/>
                    </a:stretch>
                  </pic:blipFill>
                  <pic:spPr>
                    <a:xfrm>
                      <a:off x="0" y="0"/>
                      <a:ext cx="4572000" cy="1315954"/>
                    </a:xfrm>
                    <a:prstGeom prst="rect">
                      <a:avLst/>
                    </a:prstGeom>
                    <a:ln>
                      <a:solidFill>
                        <a:schemeClr val="tx1"/>
                      </a:solidFill>
                    </a:ln>
                  </pic:spPr>
                </pic:pic>
              </a:graphicData>
            </a:graphic>
          </wp:inline>
        </w:drawing>
      </w:r>
    </w:p>
    <w:p w14:paraId="3F39B6AD" w14:textId="4C5CF12B" w:rsidR="0090768D" w:rsidRPr="00CD28B4" w:rsidRDefault="00B77916" w:rsidP="00B77916">
      <w:pPr>
        <w:pStyle w:val="Caption"/>
        <w:ind w:left="360" w:firstLine="720"/>
      </w:pPr>
      <w:bookmarkStart w:id="826" w:name="_Ref233640654"/>
      <w:bookmarkStart w:id="827" w:name="_Toc235204126"/>
      <w:r w:rsidRPr="00CD28B4">
        <w:t xml:space="preserve">Figure </w:t>
      </w:r>
      <w:fldSimple w:instr=" SEQ Figure \* ARABIC ">
        <w:r w:rsidR="00DA2067" w:rsidRPr="00CD28B4">
          <w:rPr>
            <w:noProof/>
          </w:rPr>
          <w:t>290</w:t>
        </w:r>
      </w:fldSimple>
      <w:bookmarkEnd w:id="826"/>
      <w:r w:rsidRPr="00CD28B4">
        <w:t>: Load Last Selected Button</w:t>
      </w:r>
      <w:r w:rsidRPr="00CD28B4">
        <w:lastRenderedPageBreak/>
        <w:t xml:space="preserve"> for Provider Search</w:t>
      </w:r>
      <w:bookmarkEnd w:id="827"/>
    </w:p>
    <w:p w14:paraId="41D78779" w14:textId="20CA7DCA" w:rsidR="005A6D98" w:rsidRPr="00CD28B4" w:rsidRDefault="00E67CD5" w:rsidP="00B93866">
      <w:pPr>
        <w:pStyle w:val="ListParagraph"/>
        <w:numPr>
          <w:ilvl w:val="0"/>
          <w:numId w:val="25"/>
        </w:numPr>
        <w:spacing w:before="120" w:after="120"/>
        <w:contextualSpacing w:val="0"/>
      </w:pPr>
      <w:r w:rsidRPr="00CD28B4">
        <w:t xml:space="preserve">After </w:t>
      </w:r>
      <w:r w:rsidR="005D4D14" w:rsidRPr="00CD28B4">
        <w:t>selecting the preferred provider</w:t>
      </w:r>
      <w:r w:rsidRPr="00CD28B4">
        <w:t xml:space="preserve"> from the available options, the user will be brought to the Time Slot Calendar for the selected provider.</w:t>
      </w:r>
      <w:r w:rsidR="00572C34" w:rsidRPr="00CD28B4">
        <w:t xml:space="preserve"> T</w:t>
      </w:r>
      <w:r w:rsidR="00DC4947" w:rsidRPr="00CD28B4">
        <w:t xml:space="preserve">he user </w:t>
      </w:r>
      <w:r w:rsidR="00572C34" w:rsidRPr="00CD28B4">
        <w:t>can</w:t>
      </w:r>
      <w:r w:rsidR="00DC4947" w:rsidRPr="00CD28B4">
        <w:t xml:space="preserve"> view </w:t>
      </w:r>
      <w:r w:rsidR="00732C36" w:rsidRPr="00CD28B4">
        <w:t>available timeslots</w:t>
      </w:r>
      <w:r w:rsidR="00572C34" w:rsidRPr="00CD28B4">
        <w:t xml:space="preserve"> on this page</w:t>
      </w:r>
      <w:r w:rsidR="00732C36" w:rsidRPr="00CD28B4">
        <w:t xml:space="preserve"> within the </w:t>
      </w:r>
      <w:r w:rsidR="000C5C28" w:rsidRPr="00CD28B4">
        <w:t xml:space="preserve">associated </w:t>
      </w:r>
      <w:r w:rsidR="00732C36" w:rsidRPr="00CD28B4">
        <w:t xml:space="preserve">clinics </w:t>
      </w:r>
      <w:r w:rsidR="000C5C28" w:rsidRPr="00CD28B4">
        <w:t>of</w:t>
      </w:r>
      <w:r w:rsidR="00732C36" w:rsidRPr="00CD28B4">
        <w:t xml:space="preserve"> the provider</w:t>
      </w:r>
      <w:r w:rsidR="00572C34" w:rsidRPr="00CD28B4">
        <w:t>, as seen in</w:t>
      </w:r>
      <w:r w:rsidR="008A3E2E" w:rsidRPr="00CD28B4">
        <w:t xml:space="preserve"> </w:t>
      </w:r>
      <w:r w:rsidR="008A3E2E" w:rsidRPr="00CD28B4">
        <w:rPr>
          <w:b/>
          <w:bCs/>
        </w:rPr>
        <w:fldChar w:fldCharType="begin" w:fldLock="1"/>
      </w:r>
      <w:r w:rsidR="008A3E2E" w:rsidRPr="00CD28B4">
        <w:rPr>
          <w:b/>
          <w:bCs/>
        </w:rPr>
        <w:instrText xml:space="preserve"> REF _Ref165628410 \h  \* MERGEFORMAT </w:instrText>
      </w:r>
      <w:r w:rsidR="008A3E2E" w:rsidRPr="00CD28B4">
        <w:rPr>
          <w:b/>
          <w:bCs/>
        </w:rPr>
      </w:r>
      <w:r w:rsidR="008A3E2E" w:rsidRPr="00CD28B4">
        <w:rPr>
          <w:b/>
          <w:bCs/>
        </w:rPr>
        <w:fldChar w:fldCharType="separate"/>
      </w:r>
      <w:hyperlink w:anchor="_Ref1656284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291</w:t>
        </w:r>
        <w:r w:rsidR="00CD28B4" w:rsidRPr="00CD28B4">
          <w:rPr>
            <w:rStyle w:val="Hyperlink"/>
            <w:rFonts w:ascii="Segoe UI Symbol" w:hAnsi="Segoe UI Symbol" w:cs="Segoe UI Symbol"/>
            <w:bCs/>
            <w:noProof/>
          </w:rPr>
          <w:t>⁠</w:t>
        </w:r>
      </w:hyperlink>
      <w:r w:rsidR="008A3E2E" w:rsidRPr="00CD28B4">
        <w:rPr>
          <w:b/>
          <w:bCs/>
        </w:rPr>
        <w:fldChar w:fldCharType="end"/>
      </w:r>
      <w:r w:rsidR="000C5C28" w:rsidRPr="00CD28B4">
        <w:t>.</w:t>
      </w:r>
    </w:p>
    <w:p w14:paraId="61C8F978" w14:textId="0AD5CD3D" w:rsidR="00785E8D" w:rsidRPr="00CD28B4" w:rsidRDefault="00EA4F76" w:rsidP="00785E8D">
      <w:pPr>
        <w:pStyle w:val="ListParagraph"/>
        <w:keepNext/>
        <w:spacing w:before="120" w:after="120"/>
        <w:ind w:left="360"/>
        <w:contextualSpacing w:val="0"/>
      </w:pPr>
      <w:r w:rsidRPr="00CD28B4">
        <w:rPr>
          <w:noProof/>
        </w:rPr>
        <w:drawing>
          <wp:inline distT="0" distB="0" distL="0" distR="0" wp14:anchorId="472F6072" wp14:editId="5572C3E3">
            <wp:extent cx="5486400" cy="2999349"/>
            <wp:effectExtent l="19050" t="19050" r="19050" b="10795"/>
            <wp:docPr id="2022340905" name="Picture 1" descr="Provider Calenda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40905" name="Picture 1" descr="Provider Calendar Example"/>
                    <pic:cNvPicPr/>
                  </pic:nvPicPr>
                  <pic:blipFill>
                    <a:blip r:embed="rId270"/>
                    <a:stretch>
                      <a:fillRect/>
                    </a:stretch>
                  </pic:blipFill>
                  <pic:spPr>
                    <a:xfrm>
                      <a:off x="0" y="0"/>
                      <a:ext cx="5486400" cy="2999349"/>
                    </a:xfrm>
                    <a:prstGeom prst="rect">
                      <a:avLst/>
                    </a:prstGeom>
                    <a:ln>
                      <a:solidFill>
                        <a:schemeClr val="tx1"/>
                      </a:solidFill>
                    </a:ln>
                  </pic:spPr>
                </pic:pic>
              </a:graphicData>
            </a:graphic>
          </wp:inline>
        </w:drawing>
      </w:r>
    </w:p>
    <w:p w14:paraId="5609EB8B" w14:textId="5F11233A" w:rsidR="00531B23" w:rsidRPr="00CD28B4" w:rsidRDefault="00785E8D" w:rsidP="00750B91">
      <w:pPr>
        <w:pStyle w:val="Caption"/>
        <w:ind w:left="360"/>
      </w:pPr>
      <w:bookmarkStart w:id="828" w:name="_Ref165628410"/>
      <w:bookmarkStart w:id="829" w:name="_Toc235204127"/>
      <w:r w:rsidRPr="00CD28B4">
        <w:t xml:space="preserve">Figure </w:t>
      </w:r>
      <w:fldSimple w:instr=" SEQ Figure \* ARABIC ">
        <w:r w:rsidR="00DA2067" w:rsidRPr="00CD28B4">
          <w:rPr>
            <w:noProof/>
          </w:rPr>
          <w:t>291</w:t>
        </w:r>
      </w:fldSimple>
      <w:bookmarkEnd w:id="828"/>
      <w:r w:rsidR="00750B91" w:rsidRPr="00CD28B4">
        <w:rPr>
          <w:noProof/>
        </w:rPr>
        <w:t>: Provider Calendar Example</w:t>
      </w:r>
      <w:bookmarkEnd w:id="829"/>
    </w:p>
    <w:p w14:paraId="361C9FDD" w14:textId="3F71A43C" w:rsidR="000B0412" w:rsidRPr="00CD28B4" w:rsidRDefault="000B0412" w:rsidP="0078783B">
      <w:pPr>
        <w:pStyle w:val="NoteStyle1"/>
      </w:pPr>
      <w:r w:rsidRPr="00CD28B4">
        <w:t>Note: The user is able to view information about a clinic by selecting a clinic within the dropdown shown in</w:t>
      </w:r>
      <w:r w:rsidR="008A3E2E" w:rsidRPr="00CD28B4">
        <w:t xml:space="preserve"> </w:t>
      </w:r>
      <w:r w:rsidR="008A3E2E" w:rsidRPr="00CD28B4">
        <w:rPr>
          <w:b/>
          <w:bCs/>
        </w:rPr>
        <w:fldChar w:fldCharType="begin" w:fldLock="1"/>
      </w:r>
      <w:r w:rsidR="008A3E2E" w:rsidRPr="00CD28B4">
        <w:rPr>
          <w:b/>
          <w:bCs/>
        </w:rPr>
        <w:instrText xml:space="preserve"> REF _Ref165628439 \h  \* MERGEFORMAT </w:instrText>
      </w:r>
      <w:r w:rsidR="008A3E2E" w:rsidRPr="00CD28B4">
        <w:rPr>
          <w:b/>
          <w:bCs/>
        </w:rPr>
        <w:lastRenderedPageBreak/>
      </w:r>
      <w:r w:rsidR="008A3E2E" w:rsidRPr="00CD28B4">
        <w:rPr>
          <w:b/>
          <w:bCs/>
        </w:rPr>
        <w:fldChar w:fldCharType="separate"/>
      </w:r>
      <w:hyperlink w:anchor="_Ref16562843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7CC8277D" w14:textId="1D41087C" w:rsidR="00785E8D" w:rsidRPr="00CD28B4" w:rsidRDefault="00C573A3" w:rsidP="00785E8D">
      <w:pPr>
        <w:pStyle w:val="ListParagraph"/>
        <w:keepNext/>
        <w:spacing w:before="120" w:after="120"/>
        <w:ind w:left="1080"/>
        <w:contextualSpacing w:val="0"/>
      </w:pPr>
      <w:r w:rsidRPr="00CD28B4">
        <w:rPr>
          <w:noProof/>
        </w:rPr>
        <w:drawing>
          <wp:inline distT="0" distB="0" distL="0" distR="0" wp14:anchorId="62EF4A99" wp14:editId="488D2847">
            <wp:extent cx="4572000" cy="939967"/>
            <wp:effectExtent l="19050" t="19050" r="19050" b="12700"/>
            <wp:docPr id="1288562103" name="Picture 1" descr="Dropdown to Select a Clinic for Information on Provider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62103" name="Picture 1" descr="Dropdown to Select a Clinic for Information on Provider Calendar"/>
                    <pic:cNvPicPr/>
                  </pic:nvPicPr>
                  <pic:blipFill>
                    <a:blip r:embed="rId271"/>
                    <a:stretch>
                      <a:fillRect/>
                    </a:stretch>
                  </pic:blipFill>
                  <pic:spPr>
                    <a:xfrm>
                      <a:off x="0" y="0"/>
                      <a:ext cx="4572000" cy="939967"/>
                    </a:xfrm>
                    <a:prstGeom prst="rect">
                      <a:avLst/>
                    </a:prstGeom>
                    <a:ln>
                      <a:solidFill>
                        <a:schemeClr val="tx1"/>
                      </a:solidFill>
                    </a:ln>
                  </pic:spPr>
                </pic:pic>
              </a:graphicData>
            </a:graphic>
          </wp:inline>
        </w:drawing>
      </w:r>
    </w:p>
    <w:p w14:paraId="1596B885" w14:textId="714A7170" w:rsidR="000E15FD" w:rsidRPr="00CD28B4" w:rsidRDefault="00785E8D" w:rsidP="00750B91">
      <w:pPr>
        <w:pStyle w:val="Caption"/>
        <w:ind w:left="1080"/>
        <w:rPr>
          <w:i w:val="0"/>
        </w:rPr>
      </w:pPr>
      <w:bookmarkStart w:id="830" w:name="_Ref165628439"/>
      <w:bookmarkStart w:id="831" w:name="_Toc235204128"/>
      <w:r w:rsidRPr="00CD28B4">
        <w:t xml:space="preserve">Figure </w:t>
      </w:r>
      <w:fldSimple w:instr=" SEQ Figure \* ARABIC ">
        <w:r w:rsidR="00DA2067" w:rsidRPr="00CD28B4">
          <w:rPr>
            <w:noProof/>
          </w:rPr>
          <w:t>292</w:t>
        </w:r>
      </w:fldSimple>
      <w:bookmarkEnd w:id="830"/>
      <w:r w:rsidR="00750B91" w:rsidRPr="00CD28B4">
        <w:rPr>
          <w:noProof/>
        </w:rPr>
        <w:t>:</w:t>
      </w:r>
      <w:r w:rsidR="00137911" w:rsidRPr="00CD28B4">
        <w:rPr>
          <w:noProof/>
        </w:rPr>
        <w:t xml:space="preserve"> </w:t>
      </w:r>
      <w:r w:rsidR="00045557" w:rsidRPr="00CD28B4">
        <w:rPr>
          <w:noProof/>
        </w:rPr>
        <w:t>Dropdown to Select a Clinic</w:t>
      </w:r>
      <w:r w:rsidR="006A3156" w:rsidRPr="00CD28B4">
        <w:rPr>
          <w:noProof/>
        </w:rPr>
        <w:t xml:space="preserve"> for Information</w:t>
      </w:r>
      <w:r w:rsidR="00045557" w:rsidRPr="00CD28B4">
        <w:rPr>
          <w:noProof/>
        </w:rPr>
        <w:t xml:space="preserve"> on Provider Calendar</w:t>
      </w:r>
      <w:bookmarkEnd w:id="831"/>
    </w:p>
    <w:p w14:paraId="71CB1D29" w14:textId="74CACFB6" w:rsidR="00E16CE0" w:rsidRPr="00CD28B4" w:rsidRDefault="00E16CE0" w:rsidP="00A54CA9">
      <w:pPr>
        <w:pStyle w:val="Heading2"/>
        <w:spacing w:before="120" w:after="120"/>
      </w:pPr>
      <w:bookmarkStart w:id="832" w:name="_Toc172206344"/>
      <w:bookmarkStart w:id="833" w:name="_Toc235203812"/>
      <w:r w:rsidRPr="00CD28B4">
        <w:t xml:space="preserve">5.3 </w:t>
      </w:r>
      <w:bookmarkStart w:id="834" w:name="_Ref162010687"/>
      <w:bookmarkStart w:id="835" w:name="_Ref162010948"/>
      <w:r w:rsidRPr="00CD28B4">
        <w:t>Clinic Group</w:t>
      </w:r>
      <w:bookmarkEnd w:id="834"/>
      <w:r w:rsidR="00356975" w:rsidRPr="00CD28B4">
        <w:t xml:space="preserve"> Search</w:t>
      </w:r>
      <w:bookmarkEnd w:id="832"/>
      <w:bookmarkEnd w:id="833"/>
      <w:bookmarkEnd w:id="835"/>
    </w:p>
    <w:p w14:paraId="3AF5A54F" w14:textId="224D0646" w:rsidR="00430DD9" w:rsidRPr="00CD28B4" w:rsidRDefault="00430DD9" w:rsidP="00B93866">
      <w:pPr>
        <w:pStyle w:val="ListParagraph"/>
        <w:numPr>
          <w:ilvl w:val="0"/>
          <w:numId w:val="26"/>
        </w:numPr>
        <w:spacing w:before="120" w:after="120"/>
        <w:contextualSpacing w:val="0"/>
      </w:pPr>
      <w:r w:rsidRPr="00CD28B4">
        <w:t xml:space="preserve">To search for a clinic group, the user will first need to select the </w:t>
      </w:r>
      <w:r w:rsidR="00FA3988" w:rsidRPr="00CD28B4">
        <w:t>“Clinic Group”</w:t>
      </w:r>
      <w:r w:rsidRPr="00CD28B4">
        <w:t xml:space="preserve"> tab shown in</w:t>
      </w:r>
      <w:r w:rsidR="008A3E2E" w:rsidRPr="00CD28B4">
        <w:t xml:space="preserve"> </w:t>
      </w:r>
      <w:r w:rsidR="008A3E2E" w:rsidRPr="00CD28B4">
        <w:rPr>
          <w:b/>
          <w:bCs/>
        </w:rPr>
        <w:fldChar w:fldCharType="begin" w:fldLock="1"/>
      </w:r>
      <w:r w:rsidR="008A3E2E" w:rsidRPr="00CD28B4">
        <w:rPr>
          <w:b/>
          <w:bCs/>
        </w:rPr>
        <w:instrText xml:space="preserve"> REF _Ref165628470 \h  \* MERGEFORMAT </w:instrText>
      </w:r>
      <w:r w:rsidR="008A3E2E" w:rsidRPr="00CD28B4">
        <w:rPr>
          <w:b/>
          <w:bCs/>
        </w:rPr>
      </w:r>
      <w:r w:rsidR="008A3E2E" w:rsidRPr="00CD28B4">
        <w:rPr>
          <w:b/>
          <w:bCs/>
        </w:rPr>
        <w:fldChar w:fldCharType="separate"/>
      </w:r>
      <w:hyperlink w:anchor="_Ref16562847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293</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41143FE2" w14:textId="3549646E" w:rsidR="00785E8D" w:rsidRPr="00CD28B4" w:rsidRDefault="00B038DA" w:rsidP="00785E8D">
      <w:pPr>
        <w:pStyle w:val="ListParagraph"/>
        <w:keepNext/>
        <w:spacing w:before="120" w:after="120"/>
        <w:ind w:left="360"/>
        <w:contextualSpacing w:val="0"/>
      </w:pPr>
      <w:r w:rsidRPr="00CD28B4">
        <w:rPr>
          <w:noProof/>
        </w:rPr>
        <w:drawing>
          <wp:inline distT="0" distB="0" distL="0" distR="0" wp14:anchorId="5B9EAF6B" wp14:editId="64714813">
            <wp:extent cx="5486400" cy="1783977"/>
            <wp:effectExtent l="19050" t="19050" r="19050" b="26035"/>
            <wp:docPr id="104225243" name="Picture 1" descr="Clinic Group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5243" name="Picture 1" descr="Clinic Group Tab"/>
                    <pic:cNvPicPr/>
                  </pic:nvPicPr>
                  <pic:blipFill>
                    <a:blip r:embed="rId272"/>
                    <a:stretch>
                      <a:fillRect/>
                    </a:stretch>
                  </pic:blipFill>
                  <pic:spPr>
                    <a:xfrm>
                      <a:off x="0" y="0"/>
                      <a:ext cx="5486400" cy="1783977"/>
                    </a:xfrm>
                    <a:prstGeom prst="rect">
                      <a:avLst/>
                    </a:prstGeom>
                    <a:ln>
                      <a:solidFill>
                        <a:schemeClr val="tx1"/>
                      </a:solidFill>
                    </a:ln>
                  </pic:spPr>
                </pic:pic>
              </a:graphicData>
            </a:graphic>
          </wp:inline>
        </w:drawing>
      </w:r>
    </w:p>
    <w:p w14:paraId="04A40E45" w14:textId="7FEAD89C" w:rsidR="005D68F3" w:rsidRPr="00CD28B4" w:rsidRDefault="00785E8D" w:rsidP="00473D69">
      <w:pPr>
        <w:pStyle w:val="Caption"/>
        <w:ind w:left="360"/>
      </w:pPr>
      <w:bookmarkStart w:id="836" w:name="_Ref165628470"/>
      <w:bookmarkStart w:id="837" w:name="_Toc235204129"/>
      <w:r w:rsidRPr="00CD28B4">
        <w:t xml:space="preserve">Figure </w:t>
      </w:r>
      <w:fldSimple w:instr=" SEQ Figure \* ARABIC ">
        <w:r w:rsidR="00DA2067" w:rsidRPr="00CD28B4">
          <w:rPr>
            <w:noProof/>
          </w:rPr>
          <w:t>293</w:t>
        </w:r>
      </w:fldSimple>
      <w:bookmarkEnd w:id="836"/>
      <w:r w:rsidR="00045557" w:rsidRPr="00CD28B4">
        <w:rPr>
          <w:noProof/>
        </w:rPr>
        <w:t>: Clinic Group Tab</w:t>
      </w:r>
      <w:bookmarkEnd w:id="837"/>
    </w:p>
    <w:p w14:paraId="7CD38882" w14:textId="7C87EA77" w:rsidR="00430DD9" w:rsidRPr="00CD28B4" w:rsidRDefault="00430DD9" w:rsidP="00B93866">
      <w:pPr>
        <w:pStyle w:val="ListParagraph"/>
        <w:numPr>
          <w:ilvl w:val="0"/>
          <w:numId w:val="26"/>
        </w:numPr>
        <w:spacing w:before="120" w:after="120"/>
        <w:contextualSpacing w:val="0"/>
      </w:pPr>
      <w:r w:rsidRPr="00CD28B4">
        <w:t>The user will then select the search bar, seen in</w:t>
      </w:r>
      <w:r w:rsidR="008A3E2E" w:rsidRPr="00CD28B4">
        <w:t xml:space="preserve"> </w:t>
      </w:r>
      <w:r w:rsidR="008A3E2E" w:rsidRPr="00CD28B4">
        <w:rPr>
          <w:b/>
          <w:bCs/>
        </w:rPr>
        <w:fldChar w:fldCharType="begin" w:fldLock="1"/>
      </w:r>
      <w:r w:rsidR="008A3E2E" w:rsidRPr="00CD28B4">
        <w:rPr>
          <w:b/>
          <w:bCs/>
        </w:rPr>
        <w:instrText xml:space="preserve"> REF _Ref165628484 \h  \* MERGEFORMAT </w:instrText>
      </w:r>
      <w:r w:rsidR="008A3E2E" w:rsidRPr="00CD28B4">
        <w:rPr>
          <w:b/>
          <w:bCs/>
        </w:rPr>
      </w:r>
      <w:r w:rsidR="008A3E2E" w:rsidRPr="00CD28B4">
        <w:rPr>
          <w:b/>
          <w:bCs/>
        </w:rPr>
        <w:fldChar w:fldCharType="separate"/>
      </w:r>
      <w:hyperlink w:anchor="_Ref16562848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294</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and enter a valid clinic group name. Once the information has been entered, a list of clinic groups will appear in the dropdown.</w:t>
      </w:r>
    </w:p>
    <w:p w14:paraId="67D588DB" w14:textId="134CFADB" w:rsidR="00794B2B" w:rsidRPr="00CD28B4" w:rsidRDefault="00473D69" w:rsidP="00794B2B">
      <w:pPr>
        <w:pStyle w:val="ListParagraph"/>
        <w:keepNext/>
        <w:spacing w:before="120" w:after="120"/>
        <w:ind w:left="360"/>
        <w:contextualSpacing w:val="0"/>
      </w:pPr>
      <w:r w:rsidRPr="00CD28B4">
        <w:rPr>
          <w:noProof/>
        </w:rPr>
        <w:drawing>
          <wp:inline distT="0" distB="0" distL="0" distR="0" wp14:anchorId="0B404D39" wp14:editId="0B3F93A9">
            <wp:extent cx="5485594" cy="1412240"/>
            <wp:effectExtent l="19050" t="19050" r="20320" b="16510"/>
            <wp:docPr id="1506870935" name="Picture 1" descr="Clinic Group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70935" name="Picture 1" descr="Clinic Group Search Bar"/>
                    <pic:cNvPicPr/>
                  </pic:nvPicPr>
                  <pic:blipFill rotWithShape="1">
                    <a:blip r:embed="rId273"/>
                    <a:srcRect t="20826"/>
                    <a:stretch>
                      <a:fillRect/>
                    </a:stretch>
                  </pic:blipFill>
                  <pic:spPr bwMode="auto">
                    <a:xfrm>
                      <a:off x="0" y="0"/>
                      <a:ext cx="5486400" cy="141244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9BDA37" w14:textId="2E77EBF9" w:rsidR="00263F4E" w:rsidRPr="00CD28B4" w:rsidRDefault="00794B2B" w:rsidP="00045557">
      <w:pPr>
        <w:pStyle w:val="Caption"/>
        <w:ind w:left="360"/>
        <w:rPr>
          <w:noProof/>
        </w:rPr>
      </w:pPr>
      <w:bookmarkStart w:id="838" w:name="_Ref165628484"/>
      <w:bookmarkStart w:id="839" w:name="_Toc235204130"/>
      <w:r w:rsidRPr="00CD28B4">
        <w:t xml:space="preserve">Figure </w:t>
      </w:r>
      <w:fldSimple w:instr=" SEQ Figure \* ARABIC ">
        <w:r w:rsidR="00DA2067" w:rsidRPr="00CD28B4">
          <w:rPr>
            <w:noProof/>
          </w:rPr>
          <w:t>294</w:t>
        </w:r>
      </w:fldSimple>
      <w:bookmarkEnd w:id="838"/>
      <w:r w:rsidR="00045557" w:rsidRPr="00CD28B4">
        <w:rPr>
          <w:noProof/>
        </w:rPr>
        <w:t>: Clinic Group Search Bar</w:t>
      </w:r>
      <w:bookmarkEnd w:id="839"/>
    </w:p>
    <w:p w14:paraId="48C6F982" w14:textId="5B08FD54" w:rsidR="003E707C" w:rsidRPr="00CD28B4" w:rsidRDefault="003E707C" w:rsidP="003E707C">
      <w:pPr>
        <w:pStyle w:val="NoteStyle1"/>
      </w:pPr>
      <w:r w:rsidRPr="00CD28B4">
        <w:t>Note: Clinic Group search bar will contain up to the last 10 clinic groups used in a search. The user can select the dropdown and choose from this list or select the “Load Last Selected” button seen below in</w:t>
      </w:r>
      <w:r w:rsidR="008A3E2E" w:rsidRPr="00CD28B4">
        <w:t xml:space="preserve"> </w:t>
      </w:r>
      <w:r w:rsidR="008A3E2E" w:rsidRPr="00CD28B4">
        <w:rPr>
          <w:b/>
          <w:bCs/>
        </w:rPr>
        <w:fldChar w:fldCharType="begin" w:fldLock="1"/>
      </w:r>
      <w:r w:rsidR="008A3E2E" w:rsidRPr="00CD28B4">
        <w:rPr>
          <w:b/>
          <w:bCs/>
        </w:rPr>
        <w:instrText xml:space="preserve"> REF _Ref233640744 \h  \* MERGEFORMAT </w:instrText>
      </w:r>
      <w:r w:rsidR="008A3E2E" w:rsidRPr="00CD28B4">
        <w:rPr>
          <w:b/>
          <w:bCs/>
        </w:rPr>
      </w:r>
      <w:r w:rsidR="008A3E2E" w:rsidRPr="00CD28B4">
        <w:rPr>
          <w:b/>
          <w:bCs/>
        </w:rPr>
        <w:fldChar w:fldCharType="separate"/>
      </w:r>
      <w:hyperlink w:anchor="_Ref2336407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295</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to see the previously used </w:t>
      </w:r>
      <w:r w:rsidR="00A61CB0" w:rsidRPr="00CD28B4">
        <w:t xml:space="preserve">clinic group’s </w:t>
      </w:r>
      <w:r w:rsidRPr="00CD28B4">
        <w:t>calendar. Please note that saved information will be reset when browser data is cleared.</w:t>
      </w:r>
    </w:p>
    <w:p w14:paraId="0CE031CD" w14:textId="77777777" w:rsidR="00B77916" w:rsidRPr="00CD28B4" w:rsidRDefault="00B77916" w:rsidP="00B77916">
      <w:pPr>
        <w:pStyle w:val="NoteStyle1"/>
        <w:keepNext/>
        <w:numPr>
          <w:ilvl w:val="0"/>
          <w:numId w:val="0"/>
        </w:numPr>
        <w:ind w:left="1440" w:hanging="360"/>
      </w:pPr>
      <w:r w:rsidRPr="00CD28B4">
        <w:rPr>
          <w:noProof/>
        </w:rPr>
        <w:drawing>
          <wp:inline distT="0" distB="0" distL="0" distR="0" wp14:anchorId="626F6100" wp14:editId="4BB9B690">
            <wp:extent cx="4572000" cy="1307365"/>
            <wp:effectExtent l="19050" t="19050" r="19050" b="26670"/>
            <wp:docPr id="2029992230" name="Picture 1" descr="Load Last Selected Button for Clinic Group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92230" name="Picture 1" descr="Load Last Selected Button for Clinic Group Search"/>
                    <pic:cNvPicPr/>
                  </pic:nvPicPr>
                  <pic:blipFill>
                    <a:blip r:embed="rId274"/>
                    <a:stretch>
                      <a:fillRect/>
                    </a:stretch>
                  </pic:blipFill>
                  <pic:spPr>
                    <a:xfrm>
                      <a:off x="0" y="0"/>
                      <a:ext cx="4572000" cy="1307365"/>
                    </a:xfrm>
                    <a:prstGeom prst="rect">
                      <a:avLst/>
                    </a:prstGeom>
                    <a:ln>
                      <a:solidFill>
                        <a:schemeClr val="tx1"/>
                      </a:solidFill>
                    </a:ln>
                  </pic:spPr>
                </pic:pic>
              </a:graphicData>
            </a:graphic>
          </wp:inline>
        </w:drawing>
      </w:r>
    </w:p>
    <w:p w14:paraId="3D70FEA2" w14:textId="5CABBE4E" w:rsidR="00A61CB0" w:rsidRPr="00CD28B4" w:rsidRDefault="00B77916" w:rsidP="00B77916">
      <w:pPr>
        <w:pStyle w:val="Caption"/>
        <w:ind w:left="360" w:firstLine="720"/>
      </w:pPr>
      <w:bookmarkStart w:id="840" w:name="_Ref233640744"/>
      <w:bookmarkStart w:id="841" w:name="_Toc235204131"/>
      <w:r w:rsidRPr="00CD28B4">
        <w:t xml:space="preserve">Figure </w:t>
      </w:r>
      <w:fldSimple w:instr=" SEQ Figure \* ARABIC ">
        <w:r w:rsidR="00DA2067" w:rsidRPr="00CD28B4">
          <w:rPr>
            <w:noProof/>
          </w:rPr>
          <w:t>295</w:t>
        </w:r>
      </w:fldSimple>
      <w:bookmarkEnd w:id="840"/>
      <w:r w:rsidRPr="00CD28B4">
        <w:t>: Load Last Selected Button for Clinic Group Search</w:t>
      </w:r>
      <w:bookmarkEnd w:id="841"/>
    </w:p>
    <w:p w14:paraId="5A28E800" w14:textId="3FCD0066" w:rsidR="00430DD9" w:rsidRPr="00CD28B4" w:rsidRDefault="00B167D7" w:rsidP="00B93866">
      <w:pPr>
        <w:pStyle w:val="ListParagraph"/>
        <w:numPr>
          <w:ilvl w:val="0"/>
          <w:numId w:val="26"/>
        </w:numPr>
        <w:spacing w:before="120" w:after="120"/>
        <w:contextualSpacing w:val="0"/>
      </w:pPr>
      <w:r w:rsidRPr="00CD28B4">
        <w:t>After selecting the preferred</w:t>
      </w:r>
      <w:r w:rsidR="00430DD9" w:rsidRPr="00CD28B4">
        <w:t xml:space="preserve"> clinic group from the available options</w:t>
      </w:r>
      <w:r w:rsidRPr="00CD28B4">
        <w:t>, the user will be brought to the Time Slot Calendar</w:t>
      </w:r>
      <w:r w:rsidR="00162668" w:rsidRPr="00CD28B4">
        <w:t>, as shown below in</w:t>
      </w:r>
      <w:r w:rsidR="008A3E2E" w:rsidRPr="00CD28B4">
        <w:t xml:space="preserve"> </w:t>
      </w:r>
      <w:r w:rsidR="008A3E2E" w:rsidRPr="00CD28B4">
        <w:rPr>
          <w:b/>
          <w:bCs/>
        </w:rPr>
        <w:fldChar w:fldCharType="begin" w:fldLock="1"/>
      </w:r>
      <w:r w:rsidR="008A3E2E" w:rsidRPr="00CD28B4">
        <w:rPr>
          <w:b/>
          <w:bCs/>
        </w:rPr>
        <w:instrText xml:space="preserve"> REF _Ref165628499 \h  \* MERGEFORMAT </w:instrText>
      </w:r>
      <w:r w:rsidR="008A3E2E" w:rsidRPr="00CD28B4">
        <w:rPr>
          <w:b/>
          <w:bCs/>
        </w:rPr>
      </w:r>
      <w:r w:rsidR="008A3E2E" w:rsidRPr="00CD28B4">
        <w:rPr>
          <w:b/>
          <w:bCs/>
        </w:rPr>
        <w:fldChar w:fldCharType="separate"/>
      </w:r>
      <w:hyperlink w:anchor="_Ref16562849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296</w:t>
        </w:r>
        <w:r w:rsidR="00CD28B4" w:rsidRPr="00CD28B4">
          <w:rPr>
            <w:rStyle w:val="Hyperlink"/>
            <w:rFonts w:ascii="Segoe UI Symbol" w:hAnsi="Segoe UI Symbol" w:cs="Segoe UI Symbol"/>
            <w:bCs/>
            <w:noProof/>
          </w:rPr>
          <w:t>⁠</w:t>
        </w:r>
      </w:hyperlink>
      <w:r w:rsidR="008A3E2E" w:rsidRPr="00CD28B4">
        <w:rPr>
          <w:b/>
          <w:bCs/>
        </w:rPr>
        <w:fldChar w:fldCharType="end"/>
      </w:r>
      <w:r w:rsidR="00162668" w:rsidRPr="00CD28B4">
        <w:t>,</w:t>
      </w:r>
      <w:r w:rsidR="0040487A" w:rsidRPr="00CD28B4">
        <w:t xml:space="preserve"> for the selected clinic group. On this page, the user is a</w:t>
      </w:r>
      <w:r w:rsidR="0040487A" w:rsidRPr="00CD28B4">
        <w:lastRenderedPageBreak/>
        <w:t>ble to view available timeslots from entities associated with the clinic group.</w:t>
      </w:r>
    </w:p>
    <w:p w14:paraId="10FB3CB7" w14:textId="38405AF4" w:rsidR="00794B2B" w:rsidRPr="00CD28B4" w:rsidRDefault="007858A2" w:rsidP="00794B2B">
      <w:pPr>
        <w:pStyle w:val="ListParagraph"/>
        <w:keepNext/>
        <w:spacing w:before="120" w:after="120"/>
        <w:ind w:left="360"/>
        <w:contextualSpacing w:val="0"/>
      </w:pPr>
      <w:r w:rsidRPr="00CD28B4">
        <w:rPr>
          <w:noProof/>
        </w:rPr>
        <w:drawing>
          <wp:inline distT="0" distB="0" distL="0" distR="0" wp14:anchorId="17EE05DB" wp14:editId="5F5C0C97">
            <wp:extent cx="5486400" cy="3111305"/>
            <wp:effectExtent l="19050" t="19050" r="19050" b="13335"/>
            <wp:docPr id="1211062486" name="Picture 1" descr="Clinic Group Calenda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62486" name="Picture 1" descr="Clinic Group Calendar Example"/>
                    <pic:cNvPicPr/>
                  </pic:nvPicPr>
                  <pic:blipFill>
                    <a:blip r:embed="rId275"/>
                    <a:stretch>
                      <a:fillRect/>
                    </a:stretch>
                  </pic:blipFill>
                  <pic:spPr>
                    <a:xfrm>
                      <a:off x="0" y="0"/>
                      <a:ext cx="5486400" cy="3111305"/>
                    </a:xfrm>
                    <a:prstGeom prst="rect">
                      <a:avLst/>
                    </a:prstGeom>
                    <a:ln>
                      <a:solidFill>
                        <a:schemeClr val="tx1"/>
                      </a:solidFill>
                    </a:ln>
                  </pic:spPr>
                </pic:pic>
              </a:graphicData>
            </a:graphic>
          </wp:inline>
        </w:drawing>
      </w:r>
    </w:p>
    <w:p w14:paraId="5220D8D9" w14:textId="10F5F765" w:rsidR="00ED7E72" w:rsidRPr="00CD28B4" w:rsidRDefault="00794B2B" w:rsidP="00045557">
      <w:pPr>
        <w:pStyle w:val="Caption"/>
        <w:ind w:left="360"/>
      </w:pPr>
      <w:bookmarkStart w:id="842" w:name="_Ref165628499"/>
      <w:bookmarkStart w:id="843" w:name="_Toc235204132"/>
      <w:r w:rsidRPr="00CD28B4">
        <w:t xml:space="preserve">Figure </w:t>
      </w:r>
      <w:fldSimple w:instr=" SEQ Figure \* ARABIC ">
        <w:r w:rsidR="00DA2067" w:rsidRPr="00CD28B4">
          <w:rPr>
            <w:noProof/>
          </w:rPr>
          <w:t>296</w:t>
        </w:r>
      </w:fldSimple>
      <w:bookmarkEnd w:id="842"/>
      <w:r w:rsidR="00045557" w:rsidRPr="00CD28B4">
        <w:rPr>
          <w:noProof/>
        </w:rPr>
        <w:t>: Clinic Group Calendar Example</w:t>
      </w:r>
      <w:bookmarkEnd w:id="843"/>
    </w:p>
    <w:p w14:paraId="574C404E" w14:textId="2E68032C" w:rsidR="00550F26" w:rsidRPr="00CD28B4" w:rsidRDefault="00550F26" w:rsidP="0078783B">
      <w:pPr>
        <w:pStyle w:val="NoteStyle1"/>
      </w:pPr>
      <w:r w:rsidRPr="00CD28B4">
        <w:t>Note: The user is able to view information about a clinic by selecting a clinic within the dropdown shown in</w:t>
      </w:r>
      <w:r w:rsidR="008A3E2E" w:rsidRPr="00CD28B4">
        <w:t xml:space="preserve"> </w:t>
      </w:r>
      <w:r w:rsidR="008A3E2E" w:rsidRPr="00CD28B4">
        <w:rPr>
          <w:b/>
          <w:bCs/>
        </w:rPr>
        <w:fldChar w:fldCharType="begin" w:fldLock="1"/>
      </w:r>
      <w:r w:rsidR="008A3E2E" w:rsidRPr="00CD28B4">
        <w:rPr>
          <w:b/>
          <w:bCs/>
        </w:rPr>
        <w:instrText xml:space="preserve"> REF _Ref165628515 \h  \* MERGEFORMAT </w:instrText>
      </w:r>
      <w:r w:rsidR="008A3E2E" w:rsidRPr="00CD28B4">
        <w:rPr>
          <w:b/>
          <w:bCs/>
        </w:rPr>
      </w:r>
      <w:r w:rsidR="008A3E2E" w:rsidRPr="00CD28B4">
        <w:rPr>
          <w:b/>
          <w:bCs/>
        </w:rPr>
        <w:fldChar w:fldCharType="separate"/>
      </w:r>
      <w:hyperlink w:anchor="_Ref16562851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07359BF4" w14:textId="20E6F6C5" w:rsidR="00794B2B" w:rsidRPr="00CD28B4" w:rsidRDefault="006F103D" w:rsidP="00794B2B">
      <w:pPr>
        <w:pStyle w:val="ListParagraph"/>
        <w:keepNext/>
        <w:spacing w:before="120" w:after="120"/>
        <w:ind w:left="1080"/>
        <w:contextualSpacing w:val="0"/>
      </w:pPr>
      <w:r w:rsidRPr="00CD28B4">
        <w:rPr>
          <w:noProof/>
        </w:rPr>
        <w:drawing>
          <wp:inline distT="0" distB="0" distL="0" distR="0" wp14:anchorId="57959E02" wp14:editId="70E41D11">
            <wp:extent cx="4572000" cy="983058"/>
            <wp:effectExtent l="19050" t="19050" r="19050" b="26670"/>
            <wp:docPr id="992633484" name="Picture 1" descr="Dropdown to Select a Clinic for Information on Clinic Grou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33484" name="Picture 1" descr="Dropdown to Select a Clinic for Information on Clinic Group Calendar"/>
                    <pic:cNvPicPr/>
                  </pic:nvPicPr>
                  <pic:blipFill>
                    <a:blip r:embed="rId276"/>
                    <a:stretch>
                      <a:fillRect/>
                    </a:stretch>
                  </pic:blipFill>
                  <pic:spPr>
                    <a:xfrm>
                      <a:off x="0" y="0"/>
                      <a:ext cx="4572000" cy="983058"/>
                    </a:xfrm>
                    <a:prstGeom prst="rect">
                      <a:avLst/>
                    </a:prstGeom>
                    <a:ln>
                      <a:solidFill>
                        <a:schemeClr val="tx1"/>
                      </a:solidFill>
                    </a:ln>
                  </pic:spPr>
                </pic:pic>
              </a:graphicData>
            </a:graphic>
          </wp:inline>
        </w:drawing>
      </w:r>
    </w:p>
    <w:p w14:paraId="7E73E01F" w14:textId="284BFA7C" w:rsidR="00162668" w:rsidRPr="00CD28B4" w:rsidRDefault="00794B2B" w:rsidP="00045557">
      <w:pPr>
        <w:pStyle w:val="Caption"/>
        <w:ind w:left="1080"/>
        <w:rPr>
          <w:i w:val="0"/>
        </w:rPr>
      </w:pPr>
      <w:bookmarkStart w:id="844" w:name="_Ref165628515"/>
      <w:bookmarkStart w:id="845" w:name="_Toc235204133"/>
      <w:r w:rsidRPr="00CD28B4">
        <w:t xml:space="preserve">Figure </w:t>
      </w:r>
      <w:fldSimple w:instr=" SEQ Figure \* ARABIC ">
        <w:r w:rsidR="00DA2067" w:rsidRPr="00CD28B4">
          <w:rPr>
            <w:noProof/>
          </w:rPr>
          <w:t>297</w:t>
        </w:r>
      </w:fldSimple>
      <w:bookmarkEnd w:id="844"/>
      <w:r w:rsidR="00045557" w:rsidRPr="00CD28B4">
        <w:rPr>
          <w:noProof/>
        </w:rPr>
        <w:t>: Dropdown to Select a Clinic for Information on Clinic Group Calendar</w:t>
      </w:r>
      <w:bookmarkEnd w:id="845"/>
    </w:p>
    <w:p w14:paraId="0C3E8EBE" w14:textId="093C4531" w:rsidR="00550F26" w:rsidRPr="00CD28B4" w:rsidRDefault="00550F26" w:rsidP="0078783B">
      <w:pPr>
        <w:pStyle w:val="NoteStyle1"/>
      </w:pPr>
      <w:r w:rsidRPr="00CD28B4">
        <w:t xml:space="preserve">Note: </w:t>
      </w:r>
      <w:r w:rsidR="00C820A3" w:rsidRPr="00CD28B4">
        <w:t>The user has the ability to reorder the clinic order. To do so, the user will need to select “R</w:t>
      </w:r>
      <w:r w:rsidR="00C820A3" w:rsidRPr="00CD28B4">
        <w:lastRenderedPageBreak/>
        <w:t>eorder Clinics,” shown is</w:t>
      </w:r>
      <w:r w:rsidR="008A3E2E" w:rsidRPr="00CD28B4">
        <w:t xml:space="preserve"> </w:t>
      </w:r>
      <w:r w:rsidR="008A3E2E" w:rsidRPr="00CD28B4">
        <w:rPr>
          <w:b/>
          <w:bCs/>
        </w:rPr>
        <w:fldChar w:fldCharType="begin" w:fldLock="1"/>
      </w:r>
      <w:r w:rsidR="008A3E2E" w:rsidRPr="00CD28B4">
        <w:rPr>
          <w:b/>
          <w:bCs/>
        </w:rPr>
        <w:instrText xml:space="preserve"> REF _Ref165628533 \h  \* MERGEFORMAT </w:instrText>
      </w:r>
      <w:r w:rsidR="008A3E2E" w:rsidRPr="00CD28B4">
        <w:rPr>
          <w:b/>
          <w:bCs/>
        </w:rPr>
      </w:r>
      <w:r w:rsidR="008A3E2E" w:rsidRPr="00CD28B4">
        <w:rPr>
          <w:b/>
          <w:bCs/>
        </w:rPr>
        <w:fldChar w:fldCharType="separate"/>
      </w:r>
      <w:hyperlink w:anchor="_Ref16562853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298</w:t>
        </w:r>
        <w:r w:rsidR="00CD28B4" w:rsidRPr="00CD28B4">
          <w:rPr>
            <w:rStyle w:val="Hyperlink"/>
            <w:rFonts w:ascii="Segoe UI Symbol" w:hAnsi="Segoe UI Symbol" w:cs="Segoe UI Symbol"/>
            <w:bCs/>
            <w:noProof/>
          </w:rPr>
          <w:t>⁠</w:t>
        </w:r>
      </w:hyperlink>
      <w:r w:rsidR="008A3E2E" w:rsidRPr="00CD28B4">
        <w:rPr>
          <w:b/>
          <w:bCs/>
        </w:rPr>
        <w:fldChar w:fldCharType="end"/>
      </w:r>
      <w:r w:rsidR="0012749B" w:rsidRPr="00CD28B4">
        <w:t xml:space="preserve">, </w:t>
      </w:r>
      <w:r w:rsidR="006D2B02" w:rsidRPr="00CD28B4">
        <w:t>then drag and drop the clinics into</w:t>
      </w:r>
      <w:r w:rsidR="00746782" w:rsidRPr="00CD28B4">
        <w:t xml:space="preserve"> their preferred</w:t>
      </w:r>
      <w:r w:rsidR="006D2B02" w:rsidRPr="00CD28B4">
        <w:t xml:space="preserve"> order. Once </w:t>
      </w:r>
      <w:r w:rsidR="00DA3484" w:rsidRPr="00CD28B4">
        <w:t>completed,</w:t>
      </w:r>
      <w:r w:rsidR="006D2B02" w:rsidRPr="00CD28B4">
        <w:t xml:space="preserve"> the user will </w:t>
      </w:r>
      <w:r w:rsidR="00DA3484" w:rsidRPr="00CD28B4">
        <w:t>need to</w:t>
      </w:r>
      <w:r w:rsidR="006D2B02" w:rsidRPr="00CD28B4">
        <w:t xml:space="preserve"> select “OK” to save the changes.</w:t>
      </w:r>
    </w:p>
    <w:p w14:paraId="00403F66" w14:textId="54A09CFE" w:rsidR="0089677C" w:rsidRPr="00CD28B4" w:rsidRDefault="007C5DF0" w:rsidP="000D50C0">
      <w:pPr>
        <w:keepNext/>
        <w:spacing w:before="120" w:after="120"/>
        <w:ind w:left="1080"/>
      </w:pPr>
      <w:r w:rsidRPr="00CD28B4">
        <w:rPr>
          <w:noProof/>
        </w:rPr>
        <w:drawing>
          <wp:inline distT="0" distB="0" distL="0" distR="0" wp14:anchorId="30B3ADCB" wp14:editId="3B1D795A">
            <wp:extent cx="4572000" cy="2297526"/>
            <wp:effectExtent l="19050" t="19050" r="19050" b="26670"/>
            <wp:docPr id="1298588374" name="Picture 1" descr="Reorder Clinic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88374" name="Picture 1" descr="Reorder Clinics Window"/>
                    <pic:cNvPicPr/>
                  </pic:nvPicPr>
                  <pic:blipFill>
                    <a:blip r:embed="rId277"/>
                    <a:stretch>
                      <a:fillRect/>
                    </a:stretch>
                  </pic:blipFill>
                  <pic:spPr>
                    <a:xfrm>
                      <a:off x="0" y="0"/>
                      <a:ext cx="4572000" cy="2297526"/>
                    </a:xfrm>
                    <a:prstGeom prst="rect">
                      <a:avLst/>
                    </a:prstGeom>
                    <a:ln>
                      <a:solidFill>
                        <a:schemeClr val="tx1"/>
                      </a:solidFill>
                    </a:ln>
                  </pic:spPr>
                </pic:pic>
              </a:graphicData>
            </a:graphic>
          </wp:inline>
        </w:drawing>
      </w:r>
    </w:p>
    <w:p w14:paraId="5DE4319C" w14:textId="2C508BFD" w:rsidR="00574F9E" w:rsidRPr="00CD28B4" w:rsidRDefault="0089677C" w:rsidP="000D50C0">
      <w:pPr>
        <w:pStyle w:val="Caption"/>
        <w:ind w:left="1080"/>
        <w:rPr>
          <w:rFonts w:ascii="Times New Roman" w:eastAsia="Times New Roman" w:hAnsi="Times New Roman" w:cs="Times New Roman"/>
        </w:rPr>
      </w:pPr>
      <w:bookmarkStart w:id="846" w:name="_Ref165628533"/>
      <w:bookmarkStart w:id="847" w:name="_Toc235204134"/>
      <w:r w:rsidRPr="00CD28B4">
        <w:t xml:space="preserve">Figure </w:t>
      </w:r>
      <w:fldSimple w:instr=" SEQ Figure \* ARABIC ">
        <w:r w:rsidR="00DA2067" w:rsidRPr="00CD28B4">
          <w:rPr>
            <w:noProof/>
          </w:rPr>
          <w:t>298</w:t>
        </w:r>
      </w:fldSimple>
      <w:bookmarkEnd w:id="846"/>
      <w:r w:rsidR="0025369C" w:rsidRPr="00CD28B4">
        <w:rPr>
          <w:noProof/>
        </w:rPr>
        <w:t>: Reorder Clinics Window</w:t>
      </w:r>
      <w:bookmarkEnd w:id="847"/>
    </w:p>
    <w:p w14:paraId="41785221" w14:textId="153EBE8C" w:rsidR="00AE23A4" w:rsidRPr="00CD28B4" w:rsidRDefault="00AE23A4" w:rsidP="00A54CA9">
      <w:pPr>
        <w:pStyle w:val="Heading2"/>
        <w:spacing w:before="120" w:after="120"/>
      </w:pPr>
      <w:bookmarkStart w:id="848" w:name="_Ref162440785"/>
      <w:bookmarkStart w:id="849" w:name="_Toc172206345"/>
      <w:bookmarkStart w:id="850" w:name="_Toc235203813"/>
      <w:r w:rsidRPr="00CD28B4">
        <w:t>5.4 Create Walk-in</w:t>
      </w:r>
      <w:bookmarkEnd w:id="848"/>
      <w:bookmarkEnd w:id="849"/>
      <w:bookmarkEnd w:id="850"/>
    </w:p>
    <w:p w14:paraId="1DAAEC47" w14:textId="61805205" w:rsidR="00DA3DC4" w:rsidRPr="00CD28B4" w:rsidRDefault="00AE23A4" w:rsidP="00B93866">
      <w:pPr>
        <w:pStyle w:val="ListParagraph"/>
        <w:numPr>
          <w:ilvl w:val="0"/>
          <w:numId w:val="24"/>
        </w:numPr>
        <w:spacing w:before="120" w:after="120"/>
        <w:contextualSpacing w:val="0"/>
        <w:rPr>
          <w:b/>
          <w:u w:val="single"/>
        </w:rPr>
      </w:pPr>
      <w:r w:rsidRPr="00CD28B4">
        <w:t>To create a walk-in, the user will first need to follow the steps outlined</w:t>
      </w:r>
      <w:r w:rsidR="00DA3484" w:rsidRPr="00CD28B4">
        <w:t xml:space="preserve"> in</w:t>
      </w:r>
      <w:r w:rsidRPr="00CD28B4">
        <w:t xml:space="preserve"> </w:t>
      </w:r>
      <w:r w:rsidRPr="00CD28B4">
        <w:rPr>
          <w:b/>
          <w:bCs/>
          <w:u w:val="single"/>
        </w:rPr>
        <w:fldChar w:fldCharType="begin" w:fldLock="1"/>
      </w:r>
      <w:r w:rsidRPr="00CD28B4">
        <w:rPr>
          <w:b/>
          <w:bCs/>
          <w:u w:val="single"/>
        </w:rPr>
        <w:instrText xml:space="preserve"> REF _Ref161929283</w:instrText>
      </w:r>
      <w:r w:rsidRPr="00CD28B4">
        <w:rPr>
          <w:b/>
          <w:bCs/>
          <w:u w:val="single"/>
        </w:rPr>
        <w:lastRenderedPageBreak/>
        <w:instrText xml:space="preserve"> \h  \* MERGEFORMAT </w:instrText>
      </w:r>
      <w:r w:rsidRPr="00CD28B4">
        <w:rPr>
          <w:b/>
          <w:bCs/>
          <w:u w:val="single"/>
        </w:rPr>
      </w:r>
      <w:r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192928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3.1 Patient Search</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Pr="00CD28B4">
        <w:rPr>
          <w:b/>
          <w:bCs/>
          <w:u w:val="single"/>
        </w:rPr>
        <w:fldChar w:fldCharType="end"/>
      </w:r>
      <w:r w:rsidRPr="00CD28B4">
        <w:t xml:space="preserve"> to bring a patient into context. Then</w:t>
      </w:r>
      <w:r w:rsidR="008B6033" w:rsidRPr="00CD28B4">
        <w:t>,</w:t>
      </w:r>
      <w:r w:rsidRPr="00CD28B4">
        <w:t xml:space="preserve"> the user will need to navigate to </w:t>
      </w:r>
      <w:r w:rsidR="004F4ABA" w:rsidRPr="00CD28B4">
        <w:t xml:space="preserve">the intended </w:t>
      </w:r>
      <w:r w:rsidRPr="00CD28B4">
        <w:t>calendar</w:t>
      </w:r>
      <w:r w:rsidR="00BE4421" w:rsidRPr="00CD28B4">
        <w:t xml:space="preserve"> by following the steps in any of the following; </w:t>
      </w:r>
      <w:r w:rsidR="00BE4421" w:rsidRPr="00CD28B4">
        <w:rPr>
          <w:b/>
          <w:bCs/>
          <w:u w:val="single"/>
        </w:rPr>
        <w:fldChar w:fldCharType="begin" w:fldLock="1"/>
      </w:r>
      <w:r w:rsidR="00BE4421" w:rsidRPr="00CD28B4">
        <w:rPr>
          <w:b/>
          <w:bCs/>
          <w:u w:val="single"/>
        </w:rPr>
        <w:instrText xml:space="preserve"> REF _Ref162010675 \h  \* MERGEFORMAT </w:instrText>
      </w:r>
      <w:r w:rsidR="00BE4421" w:rsidRPr="00CD28B4">
        <w:rPr>
          <w:b/>
          <w:bCs/>
          <w:u w:val="single"/>
        </w:rPr>
      </w:r>
      <w:r w:rsidR="00BE4421"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01067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4.4.12 Calendar View</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BE4421" w:rsidRPr="00CD28B4">
        <w:rPr>
          <w:b/>
          <w:bCs/>
          <w:u w:val="single"/>
        </w:rPr>
        <w:fldChar w:fldCharType="end"/>
      </w:r>
      <w:r w:rsidR="00BE4421" w:rsidRPr="00CD28B4">
        <w:t xml:space="preserve">, </w:t>
      </w:r>
      <w:r w:rsidR="00BE4421" w:rsidRPr="00CD28B4">
        <w:rPr>
          <w:b/>
          <w:bCs/>
          <w:u w:val="single"/>
        </w:rPr>
        <w:fldChar w:fldCharType="begin" w:fldLock="1"/>
      </w:r>
      <w:r w:rsidR="00BE4421" w:rsidRPr="00CD28B4">
        <w:rPr>
          <w:b/>
          <w:bCs/>
          <w:u w:val="single"/>
        </w:rPr>
        <w:instrText xml:space="preserve"> REF _Ref161929272 \h  \* MERGEFORMAT </w:instrText>
      </w:r>
      <w:r w:rsidR="00BE4421" w:rsidRPr="00CD28B4">
        <w:rPr>
          <w:b/>
          <w:bCs/>
          <w:u w:val="single"/>
        </w:rPr>
      </w:r>
      <w:r w:rsidR="00BE4421"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1929272"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5.1 Clinic Search</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BE4421" w:rsidRPr="00CD28B4">
        <w:rPr>
          <w:b/>
          <w:bCs/>
          <w:u w:val="single"/>
        </w:rPr>
        <w:fldChar w:fldCharType="end"/>
      </w:r>
      <w:r w:rsidR="00BE4421" w:rsidRPr="00CD28B4">
        <w:t>,</w:t>
      </w:r>
      <w:r w:rsidR="00356975" w:rsidRPr="00CD28B4">
        <w:t xml:space="preserve"> </w:t>
      </w:r>
      <w:r w:rsidR="00E46DF8" w:rsidRPr="00CD28B4">
        <w:rPr>
          <w:b/>
          <w:bCs/>
          <w:u w:val="single"/>
        </w:rPr>
        <w:fldChar w:fldCharType="begin" w:fldLock="1"/>
      </w:r>
      <w:r w:rsidR="00E46DF8" w:rsidRPr="00CD28B4">
        <w:rPr>
          <w:b/>
          <w:bCs/>
          <w:u w:val="single"/>
        </w:rPr>
        <w:instrText xml:space="preserve"> REF _Ref171432598 \h  \* MERGEFORMAT </w:instrText>
      </w:r>
      <w:r w:rsidR="00E46DF8" w:rsidRPr="00CD28B4">
        <w:rPr>
          <w:b/>
          <w:bCs/>
          <w:u w:val="single"/>
        </w:rPr>
      </w:r>
      <w:r w:rsidR="00E46DF8"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143259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5.2 Provider Search</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46DF8" w:rsidRPr="00CD28B4">
        <w:rPr>
          <w:b/>
          <w:bCs/>
          <w:u w:val="single"/>
        </w:rPr>
        <w:fldChar w:fldCharType="end"/>
      </w:r>
      <w:r w:rsidR="00BE4421" w:rsidRPr="00CD28B4">
        <w:t xml:space="preserve">, or </w:t>
      </w:r>
      <w:r w:rsidR="00356975" w:rsidRPr="00CD28B4">
        <w:rPr>
          <w:b/>
          <w:bCs/>
          <w:u w:val="single"/>
        </w:rPr>
        <w:fldChar w:fldCharType="begin" w:fldLock="1"/>
      </w:r>
      <w:r w:rsidR="00356975" w:rsidRPr="00CD28B4">
        <w:rPr>
          <w:b/>
          <w:bCs/>
          <w:u w:val="single"/>
        </w:rPr>
        <w:instrText xml:space="preserve"> REF _Ref162010948 \h  \* MERGEFORMAT </w:instrText>
      </w:r>
      <w:r w:rsidR="00356975" w:rsidRPr="00CD28B4">
        <w:rPr>
          <w:b/>
          <w:bCs/>
          <w:u w:val="single"/>
        </w:rPr>
      </w:r>
      <w:r w:rsidR="00356975"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01094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Clinic Group Search</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356975" w:rsidRPr="00CD28B4">
        <w:rPr>
          <w:b/>
          <w:bCs/>
          <w:u w:val="single"/>
        </w:rPr>
        <w:fldChar w:fldCharType="end"/>
      </w:r>
      <w:r w:rsidR="00BE4421" w:rsidRPr="00CD28B4">
        <w:t>.</w:t>
      </w:r>
    </w:p>
    <w:p w14:paraId="4B208DD8" w14:textId="61CFAB1C" w:rsidR="00AE23A4" w:rsidRPr="00CD28B4" w:rsidRDefault="00AE23A4" w:rsidP="00B93866">
      <w:pPr>
        <w:pStyle w:val="ListParagraph"/>
        <w:numPr>
          <w:ilvl w:val="0"/>
          <w:numId w:val="24"/>
        </w:numPr>
        <w:spacing w:before="120" w:after="120"/>
        <w:contextualSpacing w:val="0"/>
        <w:rPr>
          <w:b/>
          <w:u w:val="single"/>
        </w:rPr>
      </w:pPr>
      <w:r w:rsidRPr="00CD28B4">
        <w:t xml:space="preserve">Once a patient has been brought into context, the user will be able to right click on the </w:t>
      </w:r>
      <w:r w:rsidR="00193EAE" w:rsidRPr="00CD28B4">
        <w:t>preferred</w:t>
      </w:r>
      <w:r w:rsidRPr="00CD28B4">
        <w:t xml:space="preserve"> timeslot within the calendar and select “Create Walk-in</w:t>
      </w:r>
      <w:r w:rsidR="00EB31B5" w:rsidRPr="00CD28B4">
        <w:t>,</w:t>
      </w:r>
      <w:r w:rsidRPr="00CD28B4">
        <w:t>”</w:t>
      </w:r>
      <w:r w:rsidR="00EB31B5" w:rsidRPr="00CD28B4">
        <w:t xml:space="preserve"> seen in</w:t>
      </w:r>
      <w:r w:rsidR="008A3E2E" w:rsidRPr="00CD28B4">
        <w:t xml:space="preserve"> </w:t>
      </w:r>
      <w:r w:rsidR="008A3E2E" w:rsidRPr="00CD28B4">
        <w:rPr>
          <w:b/>
          <w:bCs/>
        </w:rPr>
        <w:fldChar w:fldCharType="begin" w:fldLock="1"/>
      </w:r>
      <w:r w:rsidR="008A3E2E" w:rsidRPr="00CD28B4">
        <w:rPr>
          <w:b/>
          <w:bCs/>
        </w:rPr>
        <w:instrText xml:space="preserve"> REF _Ref165628554 \h  \* MERGEFORMAT </w:instrText>
      </w:r>
      <w:r w:rsidR="008A3E2E" w:rsidRPr="00CD28B4">
        <w:rPr>
          <w:b/>
          <w:bCs/>
        </w:rPr>
      </w:r>
      <w:r w:rsidR="008A3E2E" w:rsidRPr="00CD28B4">
        <w:rPr>
          <w:b/>
          <w:bCs/>
        </w:rPr>
        <w:fldChar w:fldCharType="separate"/>
      </w:r>
      <w:hyperlink w:anchor="_Ref1656285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299</w:t>
        </w:r>
        <w:r w:rsidR="00CD28B4" w:rsidRPr="00CD28B4">
          <w:rPr>
            <w:rStyle w:val="Hyperlink"/>
            <w:rFonts w:ascii="Segoe UI Symbol" w:hAnsi="Segoe UI Symbol" w:cs="Segoe UI Symbol"/>
            <w:bCs/>
            <w:noProof/>
          </w:rPr>
          <w:t>⁠</w:t>
        </w:r>
      </w:hyperlink>
      <w:r w:rsidR="008A3E2E" w:rsidRPr="00CD28B4">
        <w:rPr>
          <w:b/>
          <w:bCs/>
        </w:rPr>
        <w:fldChar w:fldCharType="end"/>
      </w:r>
      <w:r w:rsidR="00EB31B5" w:rsidRPr="00CD28B4">
        <w:t>.</w:t>
      </w:r>
    </w:p>
    <w:p w14:paraId="706C8981" w14:textId="13F5F095" w:rsidR="007C0F2D" w:rsidRPr="00CD28B4" w:rsidRDefault="00322B20" w:rsidP="00DA3DC4">
      <w:pPr>
        <w:pStyle w:val="ListParagraph"/>
        <w:keepNext/>
        <w:spacing w:before="120" w:after="120"/>
        <w:ind w:left="360"/>
        <w:contextualSpacing w:val="0"/>
      </w:pPr>
      <w:r w:rsidRPr="00CD28B4">
        <w:rPr>
          <w:noProof/>
        </w:rPr>
        <w:drawing>
          <wp:inline distT="0" distB="0" distL="0" distR="0" wp14:anchorId="5D1B483D" wp14:editId="2637112D">
            <wp:extent cx="5486400" cy="2028092"/>
            <wp:effectExtent l="19050" t="19050" r="19050" b="10795"/>
            <wp:docPr id="814436660" name="Picture 1" descr="Create Walk-in Button on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36660" name="Picture 1" descr="Create Walk-in Button on Calendar"/>
                    <pic:cNvPicPr/>
                  </pic:nvPicPr>
                  <pic:blipFill>
                    <a:blip r:embed="rId278"/>
                    <a:stretch>
                      <a:fillRect/>
                    </a:stretch>
                  </pic:blipFill>
                  <pic:spPr>
                    <a:xfrm>
                      <a:off x="0" y="0"/>
                      <a:ext cx="5486400" cy="2028092"/>
                    </a:xfrm>
                    <a:prstGeom prst="rect">
                      <a:avLst/>
                    </a:prstGeom>
                    <a:ln>
                      <a:solidFill>
                        <a:schemeClr val="tx1"/>
                      </a:solidFill>
                    </a:ln>
                  </pic:spPr>
                </pic:pic>
              </a:graphicData>
            </a:graphic>
          </wp:inline>
        </w:drawing>
      </w:r>
    </w:p>
    <w:p w14:paraId="001C826D" w14:textId="6D34499B" w:rsidR="00E46DF8" w:rsidRPr="00CD28B4" w:rsidRDefault="007C0F2D" w:rsidP="00DC69AF">
      <w:pPr>
        <w:pStyle w:val="Caption"/>
        <w:ind w:left="360"/>
      </w:pPr>
      <w:bookmarkStart w:id="851" w:name="_Ref165628554"/>
      <w:bookmarkStart w:id="852" w:name="_Toc235204135"/>
      <w:r w:rsidRPr="00CD28B4">
        <w:t xml:space="preserve">Figure </w:t>
      </w:r>
      <w:fldSimple w:instr=" SEQ Figure \* ARABIC ">
        <w:r w:rsidR="00DA2067" w:rsidRPr="00CD28B4">
          <w:rPr>
            <w:noProof/>
          </w:rPr>
          <w:t>299</w:t>
        </w:r>
      </w:fldSimple>
      <w:bookmarkEnd w:id="851"/>
      <w:r w:rsidR="0025369C" w:rsidRPr="00CD28B4">
        <w:t>: Create Walk-</w:t>
      </w:r>
      <w:r w:rsidR="00904B9C" w:rsidRPr="00CD28B4">
        <w:t>in Button on Calendar</w:t>
      </w:r>
      <w:bookmarkEnd w:id="852"/>
    </w:p>
    <w:p w14:paraId="3AEE6F10" w14:textId="100C6FC3" w:rsidR="00AE23A4" w:rsidRPr="00CD28B4" w:rsidRDefault="00AE23A4" w:rsidP="00B93866">
      <w:pPr>
        <w:pStyle w:val="ListParagraph"/>
        <w:numPr>
          <w:ilvl w:val="0"/>
          <w:numId w:val="24"/>
        </w:numPr>
        <w:spacing w:before="120" w:after="120"/>
        <w:contextualSpacing w:val="0"/>
      </w:pPr>
      <w:r w:rsidRPr="00CD28B4">
        <w:t xml:space="preserve">The user will be brought to the New Walk-in Appointment page. </w:t>
      </w:r>
      <w:r w:rsidR="00505318" w:rsidRPr="00CD28B4">
        <w:t>On this page, the user will need to</w:t>
      </w:r>
      <w:r w:rsidR="00505318" w:rsidRPr="00CD28B4">
        <w:lastRenderedPageBreak/>
        <w:t xml:space="preserve"> fill out all the required information displayed in</w:t>
      </w:r>
      <w:r w:rsidR="008A3E2E" w:rsidRPr="00CD28B4">
        <w:t xml:space="preserve"> </w:t>
      </w:r>
      <w:r w:rsidR="008A3E2E" w:rsidRPr="00CD28B4">
        <w:rPr>
          <w:b/>
          <w:bCs/>
        </w:rPr>
        <w:fldChar w:fldCharType="begin" w:fldLock="1"/>
      </w:r>
      <w:r w:rsidR="008A3E2E" w:rsidRPr="00CD28B4">
        <w:rPr>
          <w:b/>
          <w:bCs/>
        </w:rPr>
        <w:instrText xml:space="preserve"> REF _Ref165628567 \h  \* MERGEFORMAT </w:instrText>
      </w:r>
      <w:r w:rsidR="008A3E2E" w:rsidRPr="00CD28B4">
        <w:rPr>
          <w:b/>
          <w:bCs/>
        </w:rPr>
      </w:r>
      <w:r w:rsidR="008A3E2E" w:rsidRPr="00CD28B4">
        <w:rPr>
          <w:b/>
          <w:bCs/>
        </w:rPr>
        <w:fldChar w:fldCharType="separate"/>
      </w:r>
      <w:hyperlink w:anchor="_Ref16562856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300</w:t>
        </w:r>
        <w:r w:rsidR="00CD28B4" w:rsidRPr="00CD28B4">
          <w:rPr>
            <w:rStyle w:val="Hyperlink"/>
            <w:rFonts w:ascii="Segoe UI Symbol" w:hAnsi="Segoe UI Symbol" w:cs="Segoe UI Symbol"/>
            <w:bCs/>
            <w:noProof/>
          </w:rPr>
          <w:t>⁠</w:t>
        </w:r>
      </w:hyperlink>
      <w:r w:rsidR="008A3E2E" w:rsidRPr="00CD28B4">
        <w:rPr>
          <w:b/>
          <w:bCs/>
        </w:rPr>
        <w:fldChar w:fldCharType="end"/>
      </w:r>
      <w:r w:rsidR="00505318" w:rsidRPr="00CD28B4">
        <w:t>. The user can also fill out any optional information as needed.</w:t>
      </w:r>
    </w:p>
    <w:p w14:paraId="0BDA377F" w14:textId="447D91B9" w:rsidR="00DC33CC" w:rsidRPr="00CD28B4" w:rsidRDefault="00BA2F66" w:rsidP="00DC33CC">
      <w:pPr>
        <w:pStyle w:val="ListParagraph"/>
        <w:keepNext/>
        <w:spacing w:before="120" w:after="120"/>
        <w:ind w:left="360"/>
        <w:contextualSpacing w:val="0"/>
      </w:pPr>
      <w:r w:rsidRPr="00CD28B4">
        <w:rPr>
          <w:noProof/>
        </w:rPr>
        <w:drawing>
          <wp:inline distT="0" distB="0" distL="0" distR="0" wp14:anchorId="204C4931" wp14:editId="0CF213EF">
            <wp:extent cx="5486400" cy="2746131"/>
            <wp:effectExtent l="19050" t="19050" r="19050" b="16510"/>
            <wp:docPr id="917826507" name="Picture 1" descr="New Walk- in Appointme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26507" name="Picture 1" descr="New Walk- in Appointment Page"/>
                    <pic:cNvPicPr/>
                  </pic:nvPicPr>
                  <pic:blipFill>
                    <a:blip r:embed="rId279"/>
                    <a:stretch>
                      <a:fillRect/>
                    </a:stretch>
                  </pic:blipFill>
                  <pic:spPr>
                    <a:xfrm>
                      <a:off x="0" y="0"/>
                      <a:ext cx="5486400" cy="2746131"/>
                    </a:xfrm>
                    <a:prstGeom prst="rect">
                      <a:avLst/>
                    </a:prstGeom>
                    <a:ln>
                      <a:solidFill>
                        <a:schemeClr val="tx1"/>
                      </a:solidFill>
                    </a:ln>
                  </pic:spPr>
                </pic:pic>
              </a:graphicData>
            </a:graphic>
          </wp:inline>
        </w:drawing>
      </w:r>
    </w:p>
    <w:p w14:paraId="5FAFCBA3" w14:textId="27931908" w:rsidR="00D007F3" w:rsidRPr="00CD28B4" w:rsidRDefault="00DC33CC" w:rsidP="00904B9C">
      <w:pPr>
        <w:pStyle w:val="Caption"/>
        <w:ind w:left="360"/>
      </w:pPr>
      <w:bookmarkStart w:id="853" w:name="_Ref165628567"/>
      <w:bookmarkStart w:id="854" w:name="_Toc235204136"/>
      <w:r w:rsidRPr="00CD28B4">
        <w:t xml:space="preserve">Figure </w:t>
      </w:r>
      <w:fldSimple w:instr=" SEQ Figure \* ARABIC ">
        <w:r w:rsidR="00DA2067" w:rsidRPr="00CD28B4">
          <w:rPr>
            <w:noProof/>
          </w:rPr>
          <w:t>300</w:t>
        </w:r>
      </w:fldSimple>
      <w:bookmarkEnd w:id="853"/>
      <w:r w:rsidR="00904B9C" w:rsidRPr="00CD28B4">
        <w:t>: New Walk- in Appointment Page</w:t>
      </w:r>
      <w:bookmarkEnd w:id="854"/>
    </w:p>
    <w:p w14:paraId="453F2067" w14:textId="279F0536" w:rsidR="00053115" w:rsidRPr="00CD28B4" w:rsidRDefault="006E6894" w:rsidP="00B93866">
      <w:pPr>
        <w:pStyle w:val="ListParagraph"/>
        <w:numPr>
          <w:ilvl w:val="0"/>
          <w:numId w:val="24"/>
        </w:numPr>
        <w:spacing w:before="120" w:after="120"/>
        <w:contextualSpacing w:val="0"/>
      </w:pPr>
      <w:r w:rsidRPr="00CD28B4">
        <w:t>Once all applicable information has been filled, the user will select the “Create Appointment” button, seen in</w:t>
      </w:r>
      <w:r w:rsidR="008A3E2E" w:rsidRPr="00CD28B4">
        <w:t xml:space="preserve"> </w:t>
      </w:r>
      <w:r w:rsidR="008A3E2E" w:rsidRPr="00CD28B4">
        <w:rPr>
          <w:b/>
          <w:bCs/>
        </w:rPr>
        <w:fldChar w:fldCharType="begin" w:fldLock="1"/>
      </w:r>
      <w:r w:rsidR="008A3E2E" w:rsidRPr="00CD28B4">
        <w:rPr>
          <w:b/>
          <w:bCs/>
        </w:rPr>
        <w:instrText xml:space="preserve"> REF _Ref165628580 \h  \* MERGEFORMAT </w:instrText>
      </w:r>
      <w:r w:rsidR="008A3E2E" w:rsidRPr="00CD28B4">
        <w:rPr>
          <w:b/>
          <w:bCs/>
        </w:rPr>
      </w:r>
      <w:r w:rsidR="008A3E2E" w:rsidRPr="00CD28B4">
        <w:rPr>
          <w:b/>
          <w:bCs/>
        </w:rPr>
        <w:fldChar w:fldCharType="separate"/>
      </w:r>
      <w:hyperlink w:anchor="_Ref16562858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t>
      </w:r>
      <w:r w:rsidR="00AE23A4" w:rsidRPr="00CD28B4">
        <w:t>to create the walk-in appointment.</w:t>
      </w:r>
    </w:p>
    <w:p w14:paraId="44D382FF" w14:textId="0C41CEF7" w:rsidR="00DC33CC" w:rsidRPr="00CD28B4" w:rsidRDefault="009E1BAB" w:rsidP="00DC33CC">
      <w:pPr>
        <w:pStyle w:val="ListParagraph"/>
        <w:keepNext/>
        <w:spacing w:before="120" w:after="120"/>
        <w:ind w:left="360"/>
        <w:contextualSpacing w:val="0"/>
      </w:pPr>
      <w:r w:rsidRPr="00CD28B4">
        <w:rPr>
          <w:noProof/>
        </w:rPr>
        <w:drawing>
          <wp:inline distT="0" distB="0" distL="0" distR="0" wp14:anchorId="53ADA0FD" wp14:editId="48D9D458">
            <wp:extent cx="5486400" cy="2974731"/>
            <wp:effectExtent l="19050" t="19050" r="19050" b="16510"/>
            <wp:docPr id="1058870335" name="Picture 1" descr="Create Appointment Button for New Wal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70335" name="Picture 1" descr="Create Appointment Button for New Walk-in"/>
                    <pic:cNvPicPr/>
                  </pic:nvPicPr>
                  <pic:blipFill>
                    <a:blip r:embed="rId280"/>
                    <a:stretch>
                      <a:fillRect/>
                    </a:stretch>
                  </pic:blipFill>
                  <pic:spPr>
                    <a:xfrm>
                      <a:off x="0" y="0"/>
                      <a:ext cx="5486400" cy="2974731"/>
                    </a:xfrm>
                    <a:prstGeom prst="rect">
                      <a:avLst/>
                    </a:prstGeom>
                    <a:ln>
                      <a:solidFill>
                        <a:schemeClr val="tx1"/>
                      </a:solidFill>
                    </a:ln>
                  </pic:spPr>
                </pic:pic>
              </a:graphicData>
            </a:graphic>
          </wp:inline>
        </w:drawing>
      </w:r>
    </w:p>
    <w:p w14:paraId="31E0D9AC" w14:textId="022C661E" w:rsidR="000C3379" w:rsidRPr="00CD28B4" w:rsidRDefault="00DC33CC" w:rsidP="00904B9C">
      <w:pPr>
        <w:pStyle w:val="Caption"/>
        <w:ind w:left="360"/>
      </w:pPr>
      <w:bookmarkStart w:id="855" w:name="_Ref165628580"/>
      <w:bookmarkStart w:id="856" w:name="_Toc235204137"/>
      <w:r w:rsidRPr="00CD28B4">
        <w:t xml:space="preserve">Figure </w:t>
      </w:r>
      <w:fldSimple w:instr=" SEQ Figure \* ARABIC ">
        <w:r w:rsidR="00DA2067" w:rsidRPr="00CD28B4">
          <w:rPr>
            <w:noProof/>
          </w:rPr>
          <w:t>301</w:t>
        </w:r>
      </w:fldSimple>
      <w:bookmarkEnd w:id="855"/>
      <w:r w:rsidR="00904B9C" w:rsidRPr="00CD28B4">
        <w:t>: Create Appointment Button for N</w:t>
      </w:r>
      <w:r w:rsidR="00904B9C" w:rsidRPr="00CD28B4">
        <w:lastRenderedPageBreak/>
        <w:t>ew Walk-in</w:t>
      </w:r>
      <w:bookmarkEnd w:id="856"/>
    </w:p>
    <w:p w14:paraId="07A05229" w14:textId="4448E92C" w:rsidR="000D50C0" w:rsidRPr="00CD28B4" w:rsidRDefault="000C3379" w:rsidP="009E1BAB">
      <w:pPr>
        <w:pStyle w:val="NoteStyle1"/>
      </w:pPr>
      <w:r w:rsidRPr="00CD28B4">
        <w:t>Note: The user can also select the “Cancel” button seen in</w:t>
      </w:r>
      <w:r w:rsidR="008A3E2E" w:rsidRPr="00CD28B4">
        <w:t xml:space="preserve"> </w:t>
      </w:r>
      <w:r w:rsidR="008A3E2E" w:rsidRPr="00CD28B4">
        <w:rPr>
          <w:b/>
          <w:bCs/>
        </w:rPr>
        <w:fldChar w:fldCharType="begin" w:fldLock="1"/>
      </w:r>
      <w:r w:rsidR="008A3E2E" w:rsidRPr="00CD28B4">
        <w:rPr>
          <w:b/>
          <w:bCs/>
        </w:rPr>
        <w:instrText xml:space="preserve"> REF _Ref165628580 \h  \* MERGEFORMAT </w:instrText>
      </w:r>
      <w:r w:rsidR="008A3E2E" w:rsidRPr="00CD28B4">
        <w:rPr>
          <w:b/>
          <w:bCs/>
        </w:rPr>
      </w:r>
      <w:r w:rsidR="008A3E2E" w:rsidRPr="00CD28B4">
        <w:rPr>
          <w:b/>
          <w:bCs/>
        </w:rPr>
        <w:fldChar w:fldCharType="separate"/>
      </w:r>
      <w:hyperlink w:anchor="_Ref16562858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301</w:t>
        </w:r>
        <w:r w:rsidR="00CD28B4" w:rsidRPr="00CD28B4">
          <w:rPr>
            <w:rStyle w:val="Hyperlink"/>
            <w:rFonts w:ascii="Segoe UI Symbol" w:hAnsi="Segoe UI Symbol" w:cs="Segoe UI Symbol"/>
            <w:bCs/>
            <w:noProof/>
          </w:rPr>
          <w:t>⁠</w:t>
        </w:r>
      </w:hyperlink>
      <w:r w:rsidR="008A3E2E" w:rsidRPr="00CD28B4">
        <w:rPr>
          <w:b/>
          <w:bCs/>
        </w:rPr>
        <w:fldChar w:fldCharType="end"/>
      </w:r>
      <w:r w:rsidR="00622C34" w:rsidRPr="00CD28B4">
        <w:t xml:space="preserve"> </w:t>
      </w:r>
      <w:r w:rsidRPr="00CD28B4">
        <w:t>to exit creating an appointment and go back to the Appointments &amp; Requests page.</w:t>
      </w:r>
    </w:p>
    <w:p w14:paraId="4A6F3FBE" w14:textId="36C5FB1E" w:rsidR="00495518" w:rsidRPr="00CD28B4" w:rsidRDefault="00495518" w:rsidP="00495518">
      <w:pPr>
        <w:pStyle w:val="ListParagraph"/>
        <w:numPr>
          <w:ilvl w:val="0"/>
          <w:numId w:val="24"/>
        </w:numPr>
        <w:spacing w:before="120" w:after="120"/>
      </w:pPr>
      <w:r w:rsidRPr="00CD28B4">
        <w:t>The Appointment Successfully Created window, shown below in</w:t>
      </w:r>
      <w:r w:rsidR="008A3E2E" w:rsidRPr="00CD28B4">
        <w:t xml:space="preserve"> </w:t>
      </w:r>
      <w:r w:rsidR="008A3E2E" w:rsidRPr="00CD28B4">
        <w:rPr>
          <w:b/>
          <w:bCs/>
        </w:rPr>
        <w:fldChar w:fldCharType="begin" w:fldLock="1"/>
      </w:r>
      <w:r w:rsidR="008A3E2E" w:rsidRPr="00CD28B4">
        <w:rPr>
          <w:b/>
          <w:bCs/>
        </w:rPr>
        <w:instrText xml:space="preserve"> REF _Ref165628613 \h  \* MERGEFORMAT </w:instrText>
      </w:r>
      <w:r w:rsidR="008A3E2E" w:rsidRPr="00CD28B4">
        <w:rPr>
          <w:b/>
          <w:bCs/>
        </w:rPr>
      </w:r>
      <w:r w:rsidR="008A3E2E" w:rsidRPr="00CD28B4">
        <w:rPr>
          <w:b/>
          <w:bCs/>
        </w:rPr>
        <w:fldChar w:fldCharType="separate"/>
      </w:r>
      <w:hyperlink w:anchor="_Ref16562861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will appear. The user can choose to preview the patient letter, if needed, or select “Close” to continue.</w:t>
      </w:r>
    </w:p>
    <w:p w14:paraId="685E2FE4" w14:textId="07BB4E01" w:rsidR="00DC33CC" w:rsidRPr="00CD28B4" w:rsidRDefault="004742BA" w:rsidP="00DC33CC">
      <w:pPr>
        <w:pStyle w:val="ListParagraph"/>
        <w:keepNext/>
        <w:spacing w:before="120" w:after="120"/>
        <w:ind w:left="360"/>
        <w:contextualSpacing w:val="0"/>
      </w:pPr>
      <w:r w:rsidRPr="00CD28B4">
        <w:rPr>
          <w:noProof/>
        </w:rPr>
        <w:drawing>
          <wp:inline distT="0" distB="0" distL="0" distR="0" wp14:anchorId="37AC3216" wp14:editId="4F453242">
            <wp:extent cx="5486400" cy="1690404"/>
            <wp:effectExtent l="19050" t="19050" r="19050" b="24130"/>
            <wp:docPr id="1259152205" name="Picture 1" descr="Preview Patient Letter Window for Walk-in Appoin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52205" name="Picture 1" descr="Preview Patient Letter Window for Walk-in Appointment"/>
                    <pic:cNvPicPr/>
                  </pic:nvPicPr>
                  <pic:blipFill>
                    <a:blip r:embed="rId281"/>
                    <a:stretch>
                      <a:fillRect/>
                    </a:stretch>
                  </pic:blipFill>
                  <pic:spPr>
                    <a:xfrm>
                      <a:off x="0" y="0"/>
                      <a:ext cx="5486400" cy="1690404"/>
                    </a:xfrm>
                    <a:prstGeom prst="rect">
                      <a:avLst/>
                    </a:prstGeom>
                    <a:ln>
                      <a:solidFill>
                        <a:schemeClr val="tx1"/>
                      </a:solidFill>
                    </a:ln>
                  </pic:spPr>
                </pic:pic>
              </a:graphicData>
            </a:graphic>
          </wp:inline>
        </w:drawing>
      </w:r>
    </w:p>
    <w:p w14:paraId="1EEE3859" w14:textId="4733BCB5" w:rsidR="000C3379" w:rsidRPr="00CD28B4" w:rsidRDefault="00DC33CC" w:rsidP="00904B9C">
      <w:pPr>
        <w:pStyle w:val="Caption"/>
        <w:ind w:left="360"/>
      </w:pPr>
      <w:bookmarkStart w:id="857" w:name="_Ref165628613"/>
      <w:bookmarkStart w:id="858" w:name="_Toc235204138"/>
      <w:r w:rsidRPr="00CD28B4">
        <w:t xml:space="preserve">Figure </w:t>
      </w:r>
      <w:fldSimple w:instr=" SEQ Figure \* ARABIC ">
        <w:r w:rsidR="00DA2067" w:rsidRPr="00CD28B4">
          <w:rPr>
            <w:noProof/>
          </w:rPr>
          <w:t>302</w:t>
        </w:r>
      </w:fldSimple>
      <w:bookmarkEnd w:id="857"/>
      <w:r w:rsidR="00904B9C" w:rsidRPr="00CD28B4">
        <w:t>: Preview Patient Letter Window for Walk-in Appointment</w:t>
      </w:r>
      <w:bookmarkEnd w:id="858"/>
    </w:p>
    <w:p w14:paraId="2FEE4853" w14:textId="5CA3A8E9" w:rsidR="00E205D5" w:rsidRPr="00CD28B4" w:rsidRDefault="00E205D5" w:rsidP="00E205D5">
      <w:pPr>
        <w:pStyle w:val="Heading1"/>
      </w:pPr>
      <w:bookmarkStart w:id="859" w:name="_Toc172206346"/>
      <w:bookmarkStart w:id="860" w:name="_Toc235203814"/>
      <w:r w:rsidRPr="00CD28B4">
        <w:t>Reports</w:t>
      </w:r>
      <w:bookmarkEnd w:id="860"/>
    </w:p>
    <w:p w14:paraId="1368DD5C" w14:textId="7FFB2363" w:rsidR="00675C5D" w:rsidRPr="00CD28B4" w:rsidRDefault="00E205D5" w:rsidP="00E205D5">
      <w:pPr>
        <w:pStyle w:val="Heading2"/>
      </w:pPr>
      <w:bookmarkStart w:id="861" w:name="_Toc235203815"/>
      <w:r w:rsidRPr="00CD28B4">
        <w:t xml:space="preserve">6.1 </w:t>
      </w:r>
      <w:r w:rsidR="00675C5D" w:rsidRPr="00CD28B4">
        <w:t>Query Tool</w:t>
      </w:r>
      <w:bookmarkEnd w:id="859"/>
      <w:bookmarkEnd w:id="861"/>
    </w:p>
    <w:p w14:paraId="698E271A" w14:textId="25C1F7E2" w:rsidR="00624B3F" w:rsidRPr="00CD28B4" w:rsidRDefault="000E52B9" w:rsidP="007E7BA8">
      <w:pPr>
        <w:spacing w:before="120" w:after="120"/>
      </w:pPr>
      <w:r w:rsidRPr="00CD28B4">
        <w:t xml:space="preserve">The user will need to navigate to the home screen to find the Query Tool. </w:t>
      </w:r>
      <w:r w:rsidR="00D07B32" w:rsidRPr="00CD28B4">
        <w:t>Please see</w:t>
      </w:r>
      <w:r w:rsidR="008A3E2E" w:rsidRPr="00CD28B4">
        <w:t xml:space="preserve"> </w:t>
      </w:r>
      <w:r w:rsidR="008A3E2E" w:rsidRPr="00CD28B4">
        <w:rPr>
          <w:b/>
          <w:bCs/>
        </w:rPr>
        <w:fldChar w:fldCharType="begin" w:fldLock="1"/>
      </w:r>
      <w:r w:rsidR="008A3E2E" w:rsidRPr="00CD28B4">
        <w:rPr>
          <w:b/>
          <w:bCs/>
        </w:rPr>
        <w:instrText xml:space="preserve"> REF _Ref165629440 \h  \* MERGEFORMAT </w:instrText>
      </w:r>
      <w:r w:rsidR="008A3E2E" w:rsidRPr="00CD28B4">
        <w:rPr>
          <w:b/>
          <w:bCs/>
        </w:rPr>
      </w:r>
      <w:r w:rsidR="008A3E2E" w:rsidRPr="00CD28B4">
        <w:rPr>
          <w:b/>
          <w:bCs/>
        </w:rPr>
        <w:fldChar w:fldCharType="separate"/>
      </w:r>
      <w:hyperlink w:anchor="_Ref16562944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303</w:t>
        </w:r>
        <w:r w:rsidR="00CD28B4" w:rsidRPr="00CD28B4">
          <w:rPr>
            <w:rStyle w:val="Hyperlink"/>
            <w:rFonts w:ascii="Segoe UI Symbol" w:hAnsi="Segoe UI Symbol" w:cs="Segoe UI Symbol"/>
            <w:bCs/>
            <w:noProof/>
          </w:rPr>
          <w:t>⁠</w:t>
        </w:r>
      </w:hyperlink>
      <w:r w:rsidR="008A3E2E" w:rsidRPr="00CD28B4">
        <w:rPr>
          <w:b/>
          <w:bCs/>
        </w:rPr>
        <w:fldChar w:fldCharType="end"/>
      </w:r>
      <w:r w:rsidR="00D07B32" w:rsidRPr="00CD28B4">
        <w:t xml:space="preserve"> below for an overview</w:t>
      </w:r>
      <w:r w:rsidR="00962DC5" w:rsidRPr="00CD28B4">
        <w:t xml:space="preserve"> on how to perform a query</w:t>
      </w:r>
      <w:r w:rsidR="00DB4FD9" w:rsidRPr="00CD28B4">
        <w:t xml:space="preserve"> and the r</w:t>
      </w:r>
      <w:r w:rsidR="00E5034A" w:rsidRPr="00CD28B4">
        <w:t>ules associat</w:t>
      </w:r>
      <w:r w:rsidR="00E5034A" w:rsidRPr="00CD28B4">
        <w:lastRenderedPageBreak/>
        <w:t xml:space="preserve">ed </w:t>
      </w:r>
      <w:r w:rsidR="006174C6" w:rsidRPr="00CD28B4">
        <w:t>for each section.</w:t>
      </w:r>
      <w:r w:rsidR="008E485E" w:rsidRPr="00CD28B4">
        <w:t xml:space="preserve"> </w:t>
      </w:r>
      <w:r w:rsidR="00263104" w:rsidRPr="00CD28B4">
        <w:t xml:space="preserve">Please note that </w:t>
      </w:r>
      <w:r w:rsidR="00C060BA" w:rsidRPr="00CD28B4">
        <w:t>only</w:t>
      </w:r>
      <w:r w:rsidR="0094180D" w:rsidRPr="00CD28B4">
        <w:t xml:space="preserve"> the first</w:t>
      </w:r>
      <w:r w:rsidR="005F6B73" w:rsidRPr="00CD28B4">
        <w:t xml:space="preserve"> 200 </w:t>
      </w:r>
      <w:r w:rsidR="0094180D" w:rsidRPr="00CD28B4">
        <w:t xml:space="preserve">search results </w:t>
      </w:r>
      <w:r w:rsidR="00051662" w:rsidRPr="00CD28B4">
        <w:t xml:space="preserve">will appear in </w:t>
      </w:r>
      <w:r w:rsidR="00A72840" w:rsidRPr="00CD28B4">
        <w:t>each query.</w:t>
      </w:r>
    </w:p>
    <w:p w14:paraId="3128DF23" w14:textId="7DEF4E30" w:rsidR="00DC33CC" w:rsidRPr="00CD28B4" w:rsidRDefault="000713CE" w:rsidP="000713CE">
      <w:pPr>
        <w:keepNext/>
        <w:spacing w:before="120" w:after="120"/>
      </w:pPr>
      <w:r w:rsidRPr="00CD28B4">
        <w:rPr>
          <w:noProof/>
        </w:rPr>
        <w:drawing>
          <wp:inline distT="0" distB="0" distL="0" distR="0" wp14:anchorId="609775A8" wp14:editId="54F7F531">
            <wp:extent cx="5943600" cy="570865"/>
            <wp:effectExtent l="19050" t="19050" r="19050" b="19685"/>
            <wp:docPr id="837549929" name="Picture 1" descr="Overview for How to Perform a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49929" name="Picture 1" descr="Overview for How to Perform a Query"/>
                    <pic:cNvPicPr/>
                  </pic:nvPicPr>
                  <pic:blipFill>
                    <a:blip r:embed="rId282"/>
                    <a:stretch>
                      <a:fillRect/>
                    </a:stretch>
                  </pic:blipFill>
                  <pic:spPr>
                    <a:xfrm>
                      <a:off x="0" y="0"/>
                      <a:ext cx="5943600" cy="570865"/>
                    </a:xfrm>
                    <a:prstGeom prst="rect">
                      <a:avLst/>
                    </a:prstGeom>
                    <a:ln>
                      <a:solidFill>
                        <a:schemeClr val="tx1"/>
                      </a:solidFill>
                    </a:ln>
                  </pic:spPr>
                </pic:pic>
              </a:graphicData>
            </a:graphic>
          </wp:inline>
        </w:drawing>
      </w:r>
    </w:p>
    <w:p w14:paraId="26053AC4" w14:textId="60247780" w:rsidR="007E7BA8" w:rsidRPr="00CD28B4" w:rsidRDefault="00DC33CC" w:rsidP="000713CE">
      <w:pPr>
        <w:pStyle w:val="Caption"/>
      </w:pPr>
      <w:bookmarkStart w:id="862" w:name="_Ref165629440"/>
      <w:bookmarkStart w:id="863" w:name="_Toc235204139"/>
      <w:r w:rsidRPr="00CD28B4">
        <w:t xml:space="preserve">Figure </w:t>
      </w:r>
      <w:fldSimple w:instr=" SEQ Figure \* ARABIC ">
        <w:r w:rsidR="00DA2067" w:rsidRPr="00CD28B4">
          <w:rPr>
            <w:noProof/>
          </w:rPr>
          <w:t>303</w:t>
        </w:r>
      </w:fldSimple>
      <w:bookmarkEnd w:id="862"/>
      <w:r w:rsidR="00245340" w:rsidRPr="00CD28B4">
        <w:t xml:space="preserve">: Overview </w:t>
      </w:r>
      <w:r w:rsidR="00DC69AF" w:rsidRPr="00CD28B4">
        <w:t>of</w:t>
      </w:r>
      <w:r w:rsidR="00245340" w:rsidRPr="00CD28B4">
        <w:t xml:space="preserve"> </w:t>
      </w:r>
      <w:r w:rsidR="00D61ACA" w:rsidRPr="00CD28B4">
        <w:t>How to Perform a Query</w:t>
      </w:r>
      <w:bookmarkEnd w:id="863"/>
    </w:p>
    <w:p w14:paraId="7562E5CB" w14:textId="72F48880" w:rsidR="00986698" w:rsidRPr="00CD28B4" w:rsidRDefault="00986698" w:rsidP="00A54CA9">
      <w:pPr>
        <w:spacing w:before="120" w:after="120"/>
      </w:pPr>
      <w:r w:rsidRPr="00CD28B4">
        <w:t xml:space="preserve">Once the </w:t>
      </w:r>
      <w:r w:rsidR="00387E63" w:rsidRPr="00CD28B4">
        <w:t xml:space="preserve">minimum amount of search criteria </w:t>
      </w:r>
      <w:r w:rsidR="00A53E0A" w:rsidRPr="00CD28B4">
        <w:t>has been made</w:t>
      </w:r>
      <w:r w:rsidR="00387E63" w:rsidRPr="00CD28B4">
        <w:t xml:space="preserve"> and </w:t>
      </w:r>
      <w:r w:rsidR="00A53E0A" w:rsidRPr="00CD28B4">
        <w:t>the user</w:t>
      </w:r>
      <w:r w:rsidR="00387E63" w:rsidRPr="00CD28B4">
        <w:t xml:space="preserve"> is ready to make a search, </w:t>
      </w:r>
      <w:r w:rsidR="00A53E0A" w:rsidRPr="00CD28B4">
        <w:t xml:space="preserve">it may be helpful to </w:t>
      </w:r>
      <w:r w:rsidR="00A20EAE" w:rsidRPr="00CD28B4">
        <w:t xml:space="preserve">utilize the Change Sort Order function for better results. Simply select </w:t>
      </w:r>
      <w:r w:rsidR="00DD7748" w:rsidRPr="00CD28B4">
        <w:t>the dropdown</w:t>
      </w:r>
      <w:r w:rsidR="00101857" w:rsidRPr="00CD28B4">
        <w:t xml:space="preserve"> under Change Sort Order</w:t>
      </w:r>
      <w:r w:rsidR="001A70B4" w:rsidRPr="00CD28B4">
        <w:t xml:space="preserve"> and select </w:t>
      </w:r>
      <w:r w:rsidR="00E66B82" w:rsidRPr="00CD28B4">
        <w:t>the desired option.</w:t>
      </w:r>
      <w:r w:rsidR="00B51B98" w:rsidRPr="00CD28B4">
        <w:t xml:space="preserve"> Please note that the “Default”</w:t>
      </w:r>
      <w:r w:rsidR="0079484B" w:rsidRPr="00CD28B4">
        <w:t xml:space="preserve"> sort order is Priority Group, PID, and Origination Date.</w:t>
      </w:r>
    </w:p>
    <w:p w14:paraId="53F4B26D" w14:textId="3C4555FD" w:rsidR="00540E2F" w:rsidRPr="00CD28B4" w:rsidRDefault="001758F7" w:rsidP="00E205D5">
      <w:pPr>
        <w:pStyle w:val="Heading3"/>
      </w:pPr>
      <w:bookmarkStart w:id="864" w:name="_Ref162449573"/>
      <w:bookmarkStart w:id="865" w:name="_Toc172206347"/>
      <w:bookmarkStart w:id="866" w:name="_Toc235203816"/>
      <w:r w:rsidRPr="00CD28B4">
        <w:t>6.1</w:t>
      </w:r>
      <w:r w:rsidR="00E205D5" w:rsidRPr="00CD28B4">
        <w:t>.1</w:t>
      </w:r>
      <w:r w:rsidRPr="00CD28B4">
        <w:t xml:space="preserve"> Section 1</w:t>
      </w:r>
      <w:bookmarkEnd w:id="864"/>
      <w:bookmarkEnd w:id="865"/>
      <w:bookmarkEnd w:id="866"/>
    </w:p>
    <w:p w14:paraId="7E9E60A1" w14:textId="1BF24E07" w:rsidR="006174C6" w:rsidRPr="00CD28B4" w:rsidRDefault="00AC0084" w:rsidP="00B93866">
      <w:pPr>
        <w:pStyle w:val="ListParagraph"/>
        <w:numPr>
          <w:ilvl w:val="0"/>
          <w:numId w:val="58"/>
        </w:numPr>
        <w:spacing w:before="120" w:after="120"/>
        <w:contextualSpacing w:val="0"/>
      </w:pPr>
      <w:r w:rsidRPr="00CD28B4">
        <w:t xml:space="preserve">Within the </w:t>
      </w:r>
      <w:r w:rsidR="00AA394C" w:rsidRPr="00CD28B4">
        <w:t xml:space="preserve">query tool, </w:t>
      </w:r>
      <w:r w:rsidRPr="00CD28B4">
        <w:t xml:space="preserve">the user will find section 1 where patients will </w:t>
      </w:r>
      <w:r w:rsidR="00701E72" w:rsidRPr="00CD28B4">
        <w:t xml:space="preserve">need to </w:t>
      </w:r>
      <w:r w:rsidR="00544E9E" w:rsidRPr="00CD28B4">
        <w:t>be se</w:t>
      </w:r>
      <w:r w:rsidR="0073215D" w:rsidRPr="00CD28B4">
        <w:t xml:space="preserve">lected for the query. </w:t>
      </w:r>
      <w:r w:rsidR="00540E2F" w:rsidRPr="00CD28B4">
        <w:t xml:space="preserve">To begin, </w:t>
      </w:r>
      <w:r w:rsidR="00C42BB3" w:rsidRPr="00CD28B4">
        <w:t>the user will select the search bar</w:t>
      </w:r>
      <w:r w:rsidR="00874ADD" w:rsidRPr="00CD28B4">
        <w:t xml:space="preserve"> under Patients</w:t>
      </w:r>
      <w:r w:rsidR="00C42BB3"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_Ref165629400 \h  \* MERGEFORMAT </w:instrText>
      </w:r>
      <w:r w:rsidR="008A3E2E" w:rsidRPr="00CD28B4">
        <w:rPr>
          <w:b/>
          <w:bCs/>
        </w:rPr>
      </w:r>
      <w:r w:rsidR="008A3E2E" w:rsidRPr="00CD28B4">
        <w:rPr>
          <w:b/>
          <w:bCs/>
        </w:rPr>
        <w:fldChar w:fldCharType="separate"/>
      </w:r>
      <w:hyperlink w:anchor="_Ref16562940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lastRenderedPageBreak/>
          <w:t xml:space="preserve">Figure </w:t>
        </w:r>
        <w:r w:rsidR="00DA2067" w:rsidRPr="00CD28B4">
          <w:rPr>
            <w:rStyle w:val="Hyperlink"/>
            <w:rFonts w:asciiTheme="minorHAnsi" w:hAnsiTheme="minorHAnsi"/>
            <w:bCs/>
            <w:noProof/>
          </w:rPr>
          <w:t>304</w:t>
        </w:r>
        <w:r w:rsidR="00CD28B4" w:rsidRPr="00CD28B4">
          <w:rPr>
            <w:rStyle w:val="Hyperlink"/>
            <w:rFonts w:ascii="Segoe UI Symbol" w:hAnsi="Segoe UI Symbol" w:cs="Segoe UI Symbol"/>
            <w:bCs/>
            <w:noProof/>
          </w:rPr>
          <w:t>⁠</w:t>
        </w:r>
      </w:hyperlink>
      <w:r w:rsidR="008A3E2E" w:rsidRPr="00CD28B4">
        <w:rPr>
          <w:b/>
          <w:bCs/>
        </w:rPr>
        <w:fldChar w:fldCharType="end"/>
      </w:r>
      <w:r w:rsidR="00C42BB3" w:rsidRPr="00CD28B4">
        <w:t xml:space="preserve">, and enter valid search criteria. </w:t>
      </w:r>
      <w:r w:rsidR="00B016F7" w:rsidRPr="00CD28B4">
        <w:t>A dropdown will appear with a list of patients</w:t>
      </w:r>
      <w:r w:rsidR="00595A45" w:rsidRPr="00CD28B4">
        <w:t xml:space="preserve"> that match the criteria given</w:t>
      </w:r>
      <w:r w:rsidR="00B016F7" w:rsidRPr="00CD28B4">
        <w:t>.</w:t>
      </w:r>
    </w:p>
    <w:p w14:paraId="5671D54B" w14:textId="202DA3DF" w:rsidR="00DC33CC" w:rsidRPr="00CD28B4" w:rsidRDefault="00690594" w:rsidP="00DC33CC">
      <w:pPr>
        <w:pStyle w:val="ListParagraph"/>
        <w:keepNext/>
        <w:spacing w:before="120" w:after="120"/>
        <w:ind w:left="360"/>
        <w:contextualSpacing w:val="0"/>
      </w:pPr>
      <w:r w:rsidRPr="00CD28B4">
        <w:rPr>
          <w:noProof/>
        </w:rPr>
        <w:drawing>
          <wp:inline distT="0" distB="0" distL="0" distR="0" wp14:anchorId="46416D9F" wp14:editId="6C01D3EF">
            <wp:extent cx="5486400" cy="1973960"/>
            <wp:effectExtent l="19050" t="19050" r="19050" b="26670"/>
            <wp:docPr id="276265609" name="Picture 1" descr="Dropdown to Select a Patient for Section 1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65609" name="Picture 1" descr="Dropdown to Select a Patient for Section 1 of Query Tools"/>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486400" cy="1973960"/>
                    </a:xfrm>
                    <a:prstGeom prst="rect">
                      <a:avLst/>
                    </a:prstGeom>
                    <a:noFill/>
                    <a:ln>
                      <a:solidFill>
                        <a:schemeClr val="tx1"/>
                      </a:solidFill>
                    </a:ln>
                  </pic:spPr>
                </pic:pic>
              </a:graphicData>
            </a:graphic>
          </wp:inline>
        </w:drawing>
      </w:r>
    </w:p>
    <w:p w14:paraId="4D386D64" w14:textId="1D0F739F" w:rsidR="00A31140" w:rsidRPr="00CD28B4" w:rsidRDefault="00DC33CC" w:rsidP="0027025F">
      <w:pPr>
        <w:pStyle w:val="Caption"/>
        <w:ind w:left="360"/>
      </w:pPr>
      <w:bookmarkStart w:id="867" w:name="_Ref165629400"/>
      <w:bookmarkStart w:id="868" w:name="_Toc235204140"/>
      <w:r w:rsidRPr="00CD28B4">
        <w:t xml:space="preserve">Figure </w:t>
      </w:r>
      <w:fldSimple w:instr=" SEQ Figure \* ARABIC ">
        <w:r w:rsidR="00DA2067" w:rsidRPr="00CD28B4">
          <w:rPr>
            <w:noProof/>
          </w:rPr>
          <w:t>304</w:t>
        </w:r>
      </w:fldSimple>
      <w:bookmarkEnd w:id="867"/>
      <w:r w:rsidR="00D61ACA" w:rsidRPr="00CD28B4">
        <w:t xml:space="preserve">: </w:t>
      </w:r>
      <w:r w:rsidR="00D61ACA" w:rsidRPr="00CD28B4">
        <w:rPr>
          <w:noProof/>
        </w:rPr>
        <w:t xml:space="preserve">Dropdown to Select a Patient </w:t>
      </w:r>
      <w:r w:rsidR="00B43F8B" w:rsidRPr="00CD28B4">
        <w:rPr>
          <w:noProof/>
        </w:rPr>
        <w:t>for Section 1</w:t>
      </w:r>
      <w:r w:rsidR="007A3960" w:rsidRPr="00CD28B4">
        <w:rPr>
          <w:noProof/>
        </w:rPr>
        <w:t xml:space="preserve"> of Query Tools</w:t>
      </w:r>
      <w:bookmarkEnd w:id="868"/>
    </w:p>
    <w:p w14:paraId="74EE84AE" w14:textId="5A9E227D" w:rsidR="0050339F" w:rsidRPr="00CD28B4" w:rsidRDefault="005549D2" w:rsidP="00B93866">
      <w:pPr>
        <w:pStyle w:val="ListParagraph"/>
        <w:numPr>
          <w:ilvl w:val="0"/>
          <w:numId w:val="58"/>
        </w:numPr>
        <w:spacing w:before="120" w:after="120"/>
        <w:contextualSpacing w:val="0"/>
      </w:pPr>
      <w:r w:rsidRPr="00CD28B4">
        <w:t xml:space="preserve">The user </w:t>
      </w:r>
      <w:r w:rsidR="00595A45" w:rsidRPr="00CD28B4">
        <w:t>can</w:t>
      </w:r>
      <w:r w:rsidRPr="00CD28B4">
        <w:t xml:space="preserve"> then select the </w:t>
      </w:r>
      <w:r w:rsidR="005631D3" w:rsidRPr="00CD28B4">
        <w:t>patient needed</w:t>
      </w:r>
      <w:r w:rsidRPr="00CD28B4">
        <w:t xml:space="preserve"> from the available options.</w:t>
      </w:r>
    </w:p>
    <w:p w14:paraId="37FB539D" w14:textId="67A66145" w:rsidR="000D19E6" w:rsidRPr="00CD28B4" w:rsidRDefault="00A11E9B" w:rsidP="00B93866">
      <w:pPr>
        <w:pStyle w:val="ListParagraph"/>
        <w:numPr>
          <w:ilvl w:val="0"/>
          <w:numId w:val="58"/>
        </w:numPr>
        <w:spacing w:before="120" w:after="120"/>
        <w:contextualSpacing w:val="0"/>
      </w:pPr>
      <w:r w:rsidRPr="00CD28B4">
        <w:t xml:space="preserve">Repeat steps </w:t>
      </w:r>
      <w:r w:rsidR="0008520E" w:rsidRPr="00CD28B4">
        <w:t>1 and 2</w:t>
      </w:r>
      <w:r w:rsidR="00642765" w:rsidRPr="00CD28B4">
        <w:t xml:space="preserve"> for </w:t>
      </w:r>
      <w:r w:rsidR="00E415C8" w:rsidRPr="00CD28B4">
        <w:t>as many patients the user wishes to include in the query</w:t>
      </w:r>
      <w:r w:rsidR="007B1D9C" w:rsidRPr="00CD28B4">
        <w:t>.</w:t>
      </w:r>
    </w:p>
    <w:p w14:paraId="289E6F92" w14:textId="52F58B82" w:rsidR="007B1D9C" w:rsidRPr="00CD28B4" w:rsidRDefault="0018565D" w:rsidP="0078783B">
      <w:pPr>
        <w:pStyle w:val="NoteStyle1"/>
      </w:pPr>
      <w:r w:rsidRPr="00CD28B4">
        <w:t xml:space="preserve">Note: </w:t>
      </w:r>
      <w:r w:rsidR="00324B2C" w:rsidRPr="00CD28B4">
        <w:t xml:space="preserve">The </w:t>
      </w:r>
      <w:r w:rsidR="00B816EB" w:rsidRPr="00CD28B4">
        <w:t xml:space="preserve">maximum </w:t>
      </w:r>
      <w:r w:rsidR="00CE754B" w:rsidRPr="00CD28B4">
        <w:t>number</w:t>
      </w:r>
      <w:r w:rsidR="00324B2C" w:rsidRPr="00CD28B4">
        <w:t xml:space="preserve"> of patients that can be included </w:t>
      </w:r>
      <w:r w:rsidR="0010201F" w:rsidRPr="00CD28B4">
        <w:t>in a query</w:t>
      </w:r>
      <w:r w:rsidR="00B5791E" w:rsidRPr="00CD28B4">
        <w:t xml:space="preserve"> </w:t>
      </w:r>
      <w:r w:rsidR="00B816EB" w:rsidRPr="00CD28B4">
        <w:t>search</w:t>
      </w:r>
      <w:r w:rsidR="00CE754B" w:rsidRPr="00CD28B4">
        <w:t xml:space="preserve"> is 50.</w:t>
      </w:r>
    </w:p>
    <w:p w14:paraId="00E04AE8" w14:textId="44604F8E" w:rsidR="0067378A" w:rsidRPr="00CD28B4" w:rsidRDefault="0067378A" w:rsidP="0078783B">
      <w:pPr>
        <w:pStyle w:val="NoteStyle1"/>
      </w:pPr>
      <w:r w:rsidRPr="00CD28B4">
        <w:t xml:space="preserve">Note: </w:t>
      </w:r>
      <w:r w:rsidR="007C2ACA" w:rsidRPr="00CD28B4">
        <w:t xml:space="preserve">If the user needs to remove any previously selected patients, select either the </w:t>
      </w:r>
      <w:r w:rsidR="00E82CA6" w:rsidRPr="00CD28B4">
        <w:t>“x”</w:t>
      </w:r>
      <w:r w:rsidR="007C2ACA" w:rsidRPr="00CD28B4">
        <w:t xml:space="preserve"> button next to any individual </w:t>
      </w:r>
      <w:r w:rsidR="00E82CA6" w:rsidRPr="00CD28B4">
        <w:t>pa</w:t>
      </w:r>
      <w:r w:rsidR="008154A1" w:rsidRPr="00CD28B4">
        <w:t>tient</w:t>
      </w:r>
      <w:r w:rsidR="007C2ACA" w:rsidRPr="00CD28B4">
        <w:t xml:space="preserve"> in the </w:t>
      </w:r>
      <w:r w:rsidR="008154A1" w:rsidRPr="00CD28B4">
        <w:t>Patients</w:t>
      </w:r>
      <w:r w:rsidR="005E0007" w:rsidRPr="00CD28B4">
        <w:t xml:space="preserve"> field</w:t>
      </w:r>
      <w:r w:rsidR="007C2ACA" w:rsidRPr="00CD28B4">
        <w:t>, or select “</w:t>
      </w:r>
      <w:r w:rsidR="008154A1" w:rsidRPr="00CD28B4">
        <w:t>x</w:t>
      </w:r>
      <w:r w:rsidR="007C2ACA" w:rsidRPr="00CD28B4">
        <w:t xml:space="preserve">” </w:t>
      </w:r>
      <w:r w:rsidR="00555A5F" w:rsidRPr="00CD28B4">
        <w:t>shown in</w:t>
      </w:r>
      <w:r w:rsidR="008A3E2E" w:rsidRPr="00CD28B4">
        <w:t xml:space="preserve"> </w:t>
      </w:r>
      <w:r w:rsidR="008A3E2E" w:rsidRPr="00CD28B4">
        <w:rPr>
          <w:b/>
          <w:bCs/>
        </w:rPr>
        <w:fldChar w:fldCharType="begin" w:fldLock="1"/>
      </w:r>
      <w:r w:rsidR="008A3E2E" w:rsidRPr="00CD28B4">
        <w:rPr>
          <w:b/>
          <w:bCs/>
        </w:rPr>
        <w:instrText xml:space="preserve"> REF _Ref165629418 \h  \* MERGEFORMAT </w:instrText>
      </w:r>
      <w:r w:rsidR="008A3E2E" w:rsidRPr="00CD28B4">
        <w:rPr>
          <w:b/>
          <w:bCs/>
        </w:rPr>
      </w:r>
      <w:r w:rsidR="008A3E2E" w:rsidRPr="00CD28B4">
        <w:rPr>
          <w:b/>
          <w:bCs/>
        </w:rPr>
        <w:fldChar w:fldCharType="separate"/>
      </w:r>
      <w:hyperlink w:anchor="_Ref16562941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305</w:t>
        </w:r>
        <w:r w:rsidR="00CD28B4" w:rsidRPr="00CD28B4">
          <w:rPr>
            <w:rStyle w:val="Hyperlink"/>
            <w:rFonts w:ascii="Segoe UI Symbol" w:hAnsi="Segoe UI Symbol" w:cs="Segoe UI Symbol"/>
            <w:bCs/>
            <w:noProof/>
          </w:rPr>
          <w:t>⁠</w:t>
        </w:r>
      </w:hyperlink>
      <w:r w:rsidR="008A3E2E" w:rsidRPr="00CD28B4">
        <w:rPr>
          <w:b/>
          <w:bCs/>
        </w:rPr>
        <w:fldChar w:fldCharType="end"/>
      </w:r>
      <w:r w:rsidR="00555A5F" w:rsidRPr="00CD28B4">
        <w:t xml:space="preserve"> </w:t>
      </w:r>
      <w:r w:rsidR="007C2ACA" w:rsidRPr="00CD28B4">
        <w:t xml:space="preserve">to remove all </w:t>
      </w:r>
      <w:r w:rsidR="00555A5F" w:rsidRPr="00CD28B4">
        <w:t>previously selected patients</w:t>
      </w:r>
      <w:r w:rsidR="007C2ACA" w:rsidRPr="00CD28B4">
        <w:t>.</w:t>
      </w:r>
    </w:p>
    <w:p w14:paraId="2898C52A" w14:textId="77777777" w:rsidR="00DC33CC" w:rsidRPr="00CD28B4" w:rsidRDefault="00D84D4A" w:rsidP="00DC33CC">
      <w:pPr>
        <w:pStyle w:val="ListParagraph"/>
        <w:keepNext/>
        <w:spacing w:before="120" w:after="120"/>
        <w:ind w:left="1080"/>
        <w:contextualSpacing w:val="0"/>
      </w:pPr>
      <w:r w:rsidRPr="00CD28B4">
        <w:rPr>
          <w:i/>
          <w:iCs/>
          <w:noProof/>
        </w:rPr>
        <w:drawing>
          <wp:inline distT="0" distB="0" distL="0" distR="0" wp14:anchorId="6DCFF0F8" wp14:editId="38B86110">
            <wp:extent cx="4572000" cy="1575661"/>
            <wp:effectExtent l="19050" t="19050" r="19050" b="24765"/>
            <wp:docPr id="803330166" name="Picture 803330166" descr="Remove Previously Selected Pati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66" name="Picture 803330166" descr="Remove Previously Selected Patient Icon"/>
                    <pic:cNvPicPr/>
                  </pic:nvPicPr>
                  <pic:blipFill rotWithShape="1">
                    <a:blip r:embed="rId284"/>
                    <a:srcRect t="20262"/>
                    <a:stretch/>
                  </pic:blipFill>
                  <pic:spPr bwMode="auto">
                    <a:xfrm>
                      <a:off x="0" y="0"/>
                      <a:ext cx="4572000" cy="157566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A86C18" w14:textId="01321498" w:rsidR="00DA39CF" w:rsidRPr="00CD28B4" w:rsidRDefault="00DC33CC" w:rsidP="007A3960">
      <w:pPr>
        <w:pStyle w:val="Caption"/>
        <w:ind w:left="1080"/>
        <w:rPr>
          <w:i w:val="0"/>
          <w:iCs w:val="0"/>
        </w:rPr>
      </w:pPr>
      <w:bookmarkStart w:id="869" w:name="_Ref165629418"/>
      <w:bookmarkStart w:id="870" w:name="_Toc235204141"/>
      <w:r w:rsidRPr="00CD28B4">
        <w:t xml:space="preserve">Figure </w:t>
      </w:r>
      <w:fldSimple w:instr=" SEQ Figure \* ARABIC ">
        <w:r w:rsidR="00DA2067" w:rsidRPr="00CD28B4">
          <w:rPr>
            <w:noProof/>
          </w:rPr>
          <w:t>305</w:t>
        </w:r>
      </w:fldSimple>
      <w:bookmarkEnd w:id="869"/>
      <w:r w:rsidR="00B43F8B" w:rsidRPr="00CD28B4">
        <w:t>: Remove Previously Selected Patient Icon</w:t>
      </w:r>
      <w:bookmarkEnd w:id="870"/>
    </w:p>
    <w:p w14:paraId="71318DC0" w14:textId="7C5746FF" w:rsidR="00CE754B" w:rsidRPr="00CD28B4" w:rsidRDefault="00C42877" w:rsidP="00B93866">
      <w:pPr>
        <w:pStyle w:val="ListParagraph"/>
        <w:numPr>
          <w:ilvl w:val="0"/>
          <w:numId w:val="58"/>
        </w:numPr>
        <w:spacing w:before="120" w:after="120"/>
        <w:contextualSpacing w:val="0"/>
        <w:rPr>
          <w:b/>
          <w:u w:val="single"/>
        </w:rPr>
      </w:pPr>
      <w:r w:rsidRPr="00CD28B4">
        <w:t xml:space="preserve">After </w:t>
      </w:r>
      <w:r w:rsidRPr="00CD28B4">
        <w:lastRenderedPageBreak/>
        <w:t>selecting the patients needed</w:t>
      </w:r>
      <w:r w:rsidR="00CE754B" w:rsidRPr="00CD28B4">
        <w:t xml:space="preserve">, the user can run the query </w:t>
      </w:r>
      <w:r w:rsidR="00D739E8" w:rsidRPr="00CD28B4">
        <w:t>by selecting “Run Query,” shown in</w:t>
      </w:r>
      <w:r w:rsidR="008A3E2E" w:rsidRPr="00CD28B4">
        <w:t xml:space="preserve"> </w:t>
      </w:r>
      <w:r w:rsidR="008A3E2E" w:rsidRPr="00CD28B4">
        <w:rPr>
          <w:b/>
          <w:bCs/>
        </w:rPr>
        <w:fldChar w:fldCharType="begin" w:fldLock="1"/>
      </w:r>
      <w:r w:rsidR="008A3E2E" w:rsidRPr="00CD28B4">
        <w:rPr>
          <w:b/>
          <w:bCs/>
        </w:rPr>
        <w:instrText xml:space="preserve"> REF _Ref165629464 \h  \* MERGEFORMAT </w:instrText>
      </w:r>
      <w:r w:rsidR="008A3E2E" w:rsidRPr="00CD28B4">
        <w:rPr>
          <w:b/>
          <w:bCs/>
        </w:rPr>
      </w:r>
      <w:r w:rsidR="008A3E2E" w:rsidRPr="00CD28B4">
        <w:rPr>
          <w:b/>
          <w:bCs/>
        </w:rPr>
        <w:fldChar w:fldCharType="separate"/>
      </w:r>
      <w:hyperlink w:anchor="_Ref16562946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306</w:t>
        </w:r>
        <w:r w:rsidR="00CD28B4" w:rsidRPr="00CD28B4">
          <w:rPr>
            <w:rStyle w:val="Hyperlink"/>
            <w:rFonts w:ascii="Segoe UI Symbol" w:hAnsi="Segoe UI Symbol" w:cs="Segoe UI Symbol"/>
            <w:bCs/>
            <w:noProof/>
          </w:rPr>
          <w:t>⁠</w:t>
        </w:r>
      </w:hyperlink>
      <w:r w:rsidR="008A3E2E" w:rsidRPr="00CD28B4">
        <w:rPr>
          <w:b/>
          <w:bCs/>
        </w:rPr>
        <w:fldChar w:fldCharType="end"/>
      </w:r>
      <w:r w:rsidR="00D739E8" w:rsidRPr="00CD28B4">
        <w:t xml:space="preserve">. Optionally, the user </w:t>
      </w:r>
      <w:r w:rsidRPr="00CD28B4">
        <w:t>can</w:t>
      </w:r>
      <w:r w:rsidR="006B0E5E" w:rsidRPr="00CD28B4">
        <w:t xml:space="preserve"> narrow down</w:t>
      </w:r>
      <w:r w:rsidR="00DE746C" w:rsidRPr="00CD28B4">
        <w:t xml:space="preserve"> search results by </w:t>
      </w:r>
      <w:r w:rsidR="00A033C6" w:rsidRPr="00CD28B4">
        <w:t>following the steps outlined in either</w:t>
      </w:r>
      <w:r w:rsidR="001A6AA7" w:rsidRPr="00CD28B4">
        <w:t xml:space="preserve"> </w:t>
      </w:r>
      <w:r w:rsidR="00E205D5" w:rsidRPr="00CD28B4">
        <w:rPr>
          <w:b/>
          <w:bCs/>
          <w:u w:val="single"/>
        </w:rPr>
        <w:fldChar w:fldCharType="begin" w:fldLock="1"/>
      </w:r>
      <w:r w:rsidR="00E205D5" w:rsidRPr="00CD28B4">
        <w:rPr>
          <w:b/>
          <w:bCs/>
          <w:u w:val="single"/>
        </w:rPr>
        <w:instrText xml:space="preserve"> REF _Ref171432664 \h  \* MERGEFORMAT </w:instrText>
      </w:r>
      <w:r w:rsidR="00E205D5" w:rsidRPr="00CD28B4">
        <w:rPr>
          <w:b/>
          <w:bCs/>
          <w:u w:val="single"/>
        </w:rPr>
      </w:r>
      <w:r w:rsidR="00E205D5"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1432664"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6.1.2 Section 2</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205D5" w:rsidRPr="00CD28B4">
        <w:rPr>
          <w:b/>
          <w:bCs/>
          <w:u w:val="single"/>
        </w:rPr>
        <w:fldChar w:fldCharType="end"/>
      </w:r>
      <w:r w:rsidR="00EF1C2F" w:rsidRPr="00CD28B4">
        <w:t xml:space="preserve"> </w:t>
      </w:r>
      <w:r w:rsidR="00D739E8" w:rsidRPr="00CD28B4">
        <w:t>or</w:t>
      </w:r>
      <w:r w:rsidR="00E205D5" w:rsidRPr="00CD28B4">
        <w:t xml:space="preserve"> </w:t>
      </w:r>
      <w:r w:rsidR="00E205D5" w:rsidRPr="00CD28B4">
        <w:rPr>
          <w:b/>
          <w:bCs/>
          <w:u w:val="single"/>
        </w:rPr>
        <w:fldChar w:fldCharType="begin" w:fldLock="1"/>
      </w:r>
      <w:r w:rsidR="00E205D5" w:rsidRPr="00CD28B4">
        <w:rPr>
          <w:b/>
          <w:bCs/>
          <w:u w:val="single"/>
        </w:rPr>
        <w:instrText xml:space="preserve"> REF _Ref162448453 \h </w:instrText>
      </w:r>
      <w:r w:rsidR="00BE2385" w:rsidRPr="00CD28B4">
        <w:rPr>
          <w:b/>
          <w:bCs/>
          <w:u w:val="single"/>
        </w:rPr>
        <w:instrText xml:space="preserve"> \* MERGEFORMAT </w:instrText>
      </w:r>
      <w:r w:rsidR="00E205D5" w:rsidRPr="00CD28B4">
        <w:rPr>
          <w:b/>
          <w:bCs/>
          <w:u w:val="single"/>
        </w:rPr>
      </w:r>
      <w:r w:rsidR="00E205D5"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44845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6.1.3 Section 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205D5" w:rsidRPr="00CD28B4">
        <w:rPr>
          <w:b/>
          <w:bCs/>
          <w:u w:val="single"/>
        </w:rPr>
        <w:fldChar w:fldCharType="end"/>
      </w:r>
      <w:r w:rsidR="00E205D5" w:rsidRPr="00CD28B4">
        <w:t>.</w:t>
      </w:r>
    </w:p>
    <w:p w14:paraId="78B1B00E" w14:textId="006FCCB8" w:rsidR="00DC33CC" w:rsidRPr="00CD28B4" w:rsidRDefault="007709F1" w:rsidP="005A6C69">
      <w:pPr>
        <w:pStyle w:val="ListParagraph"/>
        <w:spacing w:before="120" w:after="120"/>
        <w:ind w:left="360"/>
        <w:contextualSpacing w:val="0"/>
        <w:rPr>
          <w:b/>
          <w:u w:val="single"/>
        </w:rPr>
      </w:pPr>
      <w:r w:rsidRPr="00CD28B4">
        <w:rPr>
          <w:b/>
          <w:noProof/>
        </w:rPr>
        <w:drawing>
          <wp:inline distT="0" distB="0" distL="0" distR="0" wp14:anchorId="5C0D5AFA" wp14:editId="27268666">
            <wp:extent cx="5486400" cy="3144129"/>
            <wp:effectExtent l="19050" t="19050" r="19050" b="18415"/>
            <wp:docPr id="730347932" name="Picture 1" descr="Run Query Button using Section 1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47932" name="Picture 1" descr="Run Query Button using Section 1 of Query Tools"/>
                    <pic:cNvPicPr/>
                  </pic:nvPicPr>
                  <pic:blipFill rotWithShape="1">
                    <a:blip r:embed="rId285"/>
                    <a:srcRect/>
                    <a:stretch>
                      <a:fillRect/>
                    </a:stretch>
                  </pic:blipFill>
                  <pic:spPr bwMode="auto">
                    <a:xfrm>
                      <a:off x="0" y="0"/>
                      <a:ext cx="5486400" cy="314412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D42A6E" w14:textId="6595D18D" w:rsidR="000D50C0" w:rsidRPr="00CD28B4" w:rsidRDefault="00DC33CC" w:rsidP="00E205D5">
      <w:pPr>
        <w:pStyle w:val="Caption"/>
        <w:ind w:left="360"/>
      </w:pPr>
      <w:bookmarkStart w:id="871" w:name="_Ref165629464"/>
      <w:bookmarkStart w:id="872" w:name="_Toc235204142"/>
      <w:r w:rsidRPr="00CD28B4">
        <w:t xml:space="preserve">Figure </w:t>
      </w:r>
      <w:fldSimple w:instr=" SEQ Figure \* ARABIC ">
        <w:r w:rsidR="00DA2067" w:rsidRPr="00CD28B4">
          <w:rPr>
            <w:noProof/>
          </w:rPr>
          <w:t>306</w:t>
        </w:r>
      </w:fldSimple>
      <w:bookmarkEnd w:id="871"/>
      <w:r w:rsidR="003631C6" w:rsidRPr="00CD28B4">
        <w:t>: Run Query Button</w:t>
      </w:r>
      <w:r w:rsidR="007A3960" w:rsidRPr="00CD28B4">
        <w:t xml:space="preserve"> using Section 1 of Query Tools</w:t>
      </w:r>
      <w:bookmarkStart w:id="873" w:name="_Ref162448452"/>
      <w:bookmarkEnd w:id="872"/>
    </w:p>
    <w:p w14:paraId="021BF5C2" w14:textId="691BC38D" w:rsidR="00972B74" w:rsidRPr="00CD28B4" w:rsidRDefault="00EC274E" w:rsidP="00E205D5">
      <w:pPr>
        <w:pStyle w:val="Heading3"/>
      </w:pPr>
      <w:bookmarkStart w:id="874" w:name="_Ref171432664"/>
      <w:bookmarkStart w:id="875" w:name="_Toc172206348"/>
      <w:bookmarkStart w:id="876" w:name="_Toc235203817"/>
      <w:r w:rsidRPr="00CD28B4">
        <w:t>6.</w:t>
      </w:r>
      <w:r w:rsidR="00E205D5" w:rsidRPr="00CD28B4">
        <w:t>1.2</w:t>
      </w:r>
      <w:r w:rsidRPr="00CD28B4">
        <w:t xml:space="preserve"> Section 2</w:t>
      </w:r>
      <w:bookmarkEnd w:id="873"/>
      <w:bookmarkEnd w:id="874"/>
      <w:bookmarkEnd w:id="875"/>
      <w:bookmarkEnd w:id="876"/>
    </w:p>
    <w:p w14:paraId="458756F2" w14:textId="28896BC2" w:rsidR="000E52B9" w:rsidRPr="00CD28B4" w:rsidRDefault="002E20BB" w:rsidP="00B93866">
      <w:pPr>
        <w:pStyle w:val="ListParagraph"/>
        <w:numPr>
          <w:ilvl w:val="0"/>
          <w:numId w:val="59"/>
        </w:numPr>
        <w:spacing w:before="120" w:after="120"/>
        <w:contextualSpacing w:val="0"/>
      </w:pPr>
      <w:r w:rsidRPr="00CD28B4">
        <w:t>Within the query tool, the user will find section 2</w:t>
      </w:r>
      <w:r w:rsidR="00874ADD" w:rsidRPr="00CD28B4">
        <w:t xml:space="preserve">. To begin, the user will select the </w:t>
      </w:r>
      <w:r w:rsidR="00830D31" w:rsidRPr="00CD28B4">
        <w:t>dropdown</w:t>
      </w:r>
      <w:r w:rsidR="00874ADD" w:rsidRPr="00CD28B4">
        <w:t xml:space="preserve"> under Requests, seen in</w:t>
      </w:r>
      <w:r w:rsidR="008A3E2E" w:rsidRPr="00CD28B4">
        <w:t xml:space="preserve"> </w:t>
      </w:r>
      <w:r w:rsidR="008A3E2E" w:rsidRPr="00CD28B4">
        <w:rPr>
          <w:b/>
          <w:bCs/>
        </w:rPr>
        <w:fldChar w:fldCharType="begin" w:fldLock="1"/>
      </w:r>
      <w:r w:rsidR="008A3E2E" w:rsidRPr="00CD28B4">
        <w:rPr>
          <w:b/>
          <w:bCs/>
        </w:rPr>
        <w:instrText xml:space="preserve"> REF _Ref165629497 \h  \* MERGEFORMAT </w:instrText>
      </w:r>
      <w:r w:rsidR="008A3E2E" w:rsidRPr="00CD28B4">
        <w:rPr>
          <w:b/>
          <w:bCs/>
        </w:rPr>
      </w:r>
      <w:r w:rsidR="008A3E2E" w:rsidRPr="00CD28B4">
        <w:rPr>
          <w:b/>
          <w:bCs/>
        </w:rPr>
        <w:fldChar w:fldCharType="separate"/>
      </w:r>
      <w:hyperlink w:anchor="_Ref16562949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307</w:t>
        </w:r>
        <w:r w:rsidR="00CD28B4" w:rsidRPr="00CD28B4">
          <w:rPr>
            <w:rStyle w:val="Hyperlink"/>
            <w:rFonts w:ascii="Segoe UI Symbol" w:hAnsi="Segoe UI Symbol" w:cs="Segoe UI Symbol"/>
            <w:bCs/>
            <w:noProof/>
          </w:rPr>
          <w:t>⁠</w:t>
        </w:r>
      </w:hyperlink>
      <w:r w:rsidR="008A3E2E" w:rsidRPr="00CD28B4">
        <w:rPr>
          <w:b/>
          <w:bCs/>
        </w:rPr>
        <w:fldChar w:fldCharType="end"/>
      </w:r>
      <w:r w:rsidR="00874ADD" w:rsidRPr="00CD28B4">
        <w:t xml:space="preserve">, and </w:t>
      </w:r>
      <w:r w:rsidR="00C53932" w:rsidRPr="00CD28B4">
        <w:t>cho</w:t>
      </w:r>
      <w:r w:rsidR="00202570" w:rsidRPr="00CD28B4">
        <w:t>ose a given request option</w:t>
      </w:r>
      <w:r w:rsidR="00874ADD" w:rsidRPr="00CD28B4">
        <w:t>.</w:t>
      </w:r>
      <w:r w:rsidR="009D5415" w:rsidRPr="00CD28B4">
        <w:t xml:space="preserve"> </w:t>
      </w:r>
      <w:r w:rsidR="00F725FD" w:rsidRPr="00CD28B4">
        <w:t xml:space="preserve">The user can individually add different </w:t>
      </w:r>
      <w:r w:rsidR="001D24B6" w:rsidRPr="00CD28B4">
        <w:t>requests o</w:t>
      </w:r>
      <w:r w:rsidR="001D24B6" w:rsidRPr="00CD28B4">
        <w:lastRenderedPageBreak/>
        <w:t>r</w:t>
      </w:r>
      <w:r w:rsidR="00F725FD" w:rsidRPr="00CD28B4">
        <w:t xml:space="preserve"> choose</w:t>
      </w:r>
      <w:r w:rsidR="001D24B6" w:rsidRPr="00CD28B4">
        <w:t xml:space="preserve"> “Select All” to add all the options shown.</w:t>
      </w:r>
    </w:p>
    <w:p w14:paraId="4A528759" w14:textId="13DF65EA" w:rsidR="00DC33CC" w:rsidRPr="00CD28B4" w:rsidRDefault="00CA6B53" w:rsidP="00DC33CC">
      <w:pPr>
        <w:pStyle w:val="ListParagraph"/>
        <w:keepNext/>
        <w:spacing w:before="120" w:after="120"/>
        <w:ind w:left="360"/>
        <w:contextualSpacing w:val="0"/>
      </w:pPr>
      <w:r w:rsidRPr="00CD28B4">
        <w:rPr>
          <w:noProof/>
        </w:rPr>
        <w:drawing>
          <wp:inline distT="0" distB="0" distL="0" distR="0" wp14:anchorId="7C5571F5" wp14:editId="498B615A">
            <wp:extent cx="5486400" cy="2504049"/>
            <wp:effectExtent l="19050" t="19050" r="19050" b="10795"/>
            <wp:docPr id="1021452626" name="Picture 1" descr="Dropdown to Select a Request for Section 2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52626" name="Picture 1" descr="Dropdown to Select a Request for Section 2 of Query Tools"/>
                    <pic:cNvPicPr/>
                  </pic:nvPicPr>
                  <pic:blipFill>
                    <a:blip r:embed="rId286"/>
                    <a:stretch>
                      <a:fillRect/>
                    </a:stretch>
                  </pic:blipFill>
                  <pic:spPr>
                    <a:xfrm>
                      <a:off x="0" y="0"/>
                      <a:ext cx="5486400" cy="2504049"/>
                    </a:xfrm>
                    <a:prstGeom prst="rect">
                      <a:avLst/>
                    </a:prstGeom>
                    <a:ln>
                      <a:solidFill>
                        <a:schemeClr val="tx1"/>
                      </a:solidFill>
                    </a:ln>
                  </pic:spPr>
                </pic:pic>
              </a:graphicData>
            </a:graphic>
          </wp:inline>
        </w:drawing>
      </w:r>
    </w:p>
    <w:p w14:paraId="1CBCD559" w14:textId="5ECFC97E" w:rsidR="00D52EAB" w:rsidRPr="00CD28B4" w:rsidRDefault="00DC33CC" w:rsidP="007A3960">
      <w:pPr>
        <w:pStyle w:val="Caption"/>
        <w:ind w:left="360"/>
      </w:pPr>
      <w:bookmarkStart w:id="877" w:name="_Ref165629497"/>
      <w:bookmarkStart w:id="878" w:name="_Toc235204143"/>
      <w:r w:rsidRPr="00CD28B4">
        <w:t xml:space="preserve">Figure </w:t>
      </w:r>
      <w:fldSimple w:instr=" SEQ Figure \* ARABIC ">
        <w:r w:rsidR="00DA2067" w:rsidRPr="00CD28B4">
          <w:rPr>
            <w:noProof/>
          </w:rPr>
          <w:t>307</w:t>
        </w:r>
      </w:fldSimple>
      <w:bookmarkEnd w:id="877"/>
      <w:r w:rsidR="003631C6" w:rsidRPr="00CD28B4">
        <w:t xml:space="preserve">: </w:t>
      </w:r>
      <w:r w:rsidR="003631C6" w:rsidRPr="00CD28B4">
        <w:rPr>
          <w:noProof/>
        </w:rPr>
        <w:t>Dropdown to Select a Request for Section 2</w:t>
      </w:r>
      <w:r w:rsidR="007A3960" w:rsidRPr="00CD28B4">
        <w:rPr>
          <w:noProof/>
        </w:rPr>
        <w:t xml:space="preserve"> of Query Tools</w:t>
      </w:r>
      <w:bookmarkEnd w:id="878"/>
    </w:p>
    <w:p w14:paraId="7299782C" w14:textId="7585581E" w:rsidR="001847BB" w:rsidRPr="00CD28B4" w:rsidRDefault="00E61224" w:rsidP="00B93866">
      <w:pPr>
        <w:pStyle w:val="ListParagraph"/>
        <w:numPr>
          <w:ilvl w:val="0"/>
          <w:numId w:val="59"/>
        </w:numPr>
        <w:spacing w:before="120" w:after="120"/>
        <w:contextualSpacing w:val="0"/>
      </w:pPr>
      <w:r w:rsidRPr="00CD28B4">
        <w:t>The</w:t>
      </w:r>
      <w:r w:rsidR="00DC4574" w:rsidRPr="00CD28B4">
        <w:t xml:space="preserve"> user must</w:t>
      </w:r>
      <w:r w:rsidR="00C81926" w:rsidRPr="00CD28B4">
        <w:t xml:space="preserve"> </w:t>
      </w:r>
      <w:r w:rsidRPr="00CD28B4">
        <w:t xml:space="preserve">then </w:t>
      </w:r>
      <w:r w:rsidR="00C81926" w:rsidRPr="00CD28B4">
        <w:t xml:space="preserve">select </w:t>
      </w:r>
      <w:r w:rsidR="001D24B6" w:rsidRPr="00CD28B4">
        <w:t>“</w:t>
      </w:r>
      <w:r w:rsidR="00C81926" w:rsidRPr="00CD28B4">
        <w:t>+ Add to List</w:t>
      </w:r>
      <w:r w:rsidR="00C24B9B"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_Ref165629516 \h  \* MERGEFORMAT </w:instrText>
      </w:r>
      <w:r w:rsidR="008A3E2E" w:rsidRPr="00CD28B4">
        <w:rPr>
          <w:b/>
          <w:bCs/>
        </w:rPr>
      </w:r>
      <w:r w:rsidR="008A3E2E" w:rsidRPr="00CD28B4">
        <w:rPr>
          <w:b/>
          <w:bCs/>
        </w:rPr>
        <w:fldChar w:fldCharType="separate"/>
      </w:r>
      <w:hyperlink w:anchor="_Ref16562951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308</w:t>
        </w:r>
        <w:r w:rsidR="00CD28B4" w:rsidRPr="00CD28B4">
          <w:rPr>
            <w:rStyle w:val="Hyperlink"/>
            <w:rFonts w:ascii="Segoe UI Symbol" w:hAnsi="Segoe UI Symbol" w:cs="Segoe UI Symbol"/>
            <w:bCs/>
            <w:noProof/>
          </w:rPr>
          <w:t>⁠</w:t>
        </w:r>
      </w:hyperlink>
      <w:r w:rsidR="008A3E2E" w:rsidRPr="00CD28B4">
        <w:rPr>
          <w:b/>
          <w:bCs/>
        </w:rPr>
        <w:fldChar w:fldCharType="end"/>
      </w:r>
      <w:r w:rsidR="00C24B9B" w:rsidRPr="00CD28B4">
        <w:t>,</w:t>
      </w:r>
      <w:r w:rsidR="0083009B" w:rsidRPr="00CD28B4">
        <w:t xml:space="preserve"> to open the </w:t>
      </w:r>
      <w:r w:rsidR="001847BB" w:rsidRPr="00CD28B4">
        <w:t>Clinics/Services window</w:t>
      </w:r>
      <w:r w:rsidR="0083009B" w:rsidRPr="00CD28B4">
        <w:t>.</w:t>
      </w:r>
    </w:p>
    <w:p w14:paraId="5FDF71C4" w14:textId="67EEBF68" w:rsidR="00DC33CC" w:rsidRPr="00CD28B4" w:rsidRDefault="00103876" w:rsidP="00DC33CC">
      <w:pPr>
        <w:pStyle w:val="ListParagraph"/>
        <w:keepNext/>
        <w:spacing w:before="120" w:after="120"/>
        <w:ind w:left="360"/>
        <w:contextualSpacing w:val="0"/>
      </w:pPr>
      <w:r w:rsidRPr="00CD28B4">
        <w:rPr>
          <w:noProof/>
        </w:rPr>
        <w:drawing>
          <wp:inline distT="0" distB="0" distL="0" distR="0" wp14:anchorId="4D31F0D1" wp14:editId="5B54D737">
            <wp:extent cx="5486400" cy="2846255"/>
            <wp:effectExtent l="19050" t="19050" r="19050" b="11430"/>
            <wp:docPr id="1126056196" name="Picture 1" descr="Button to Add Clinics and Services in Section 2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56196" name="Picture 1" descr="Button to Add Clinics and Services in Section 2 of Query Tools"/>
                    <pic:cNvPicPr/>
                  </pic:nvPicPr>
                  <pic:blipFill>
                    <a:blip r:embed="rId287"/>
                    <a:stretch>
                      <a:fillRect/>
                    </a:stretch>
                  </pic:blipFill>
                  <pic:spPr>
                    <a:xfrm>
                      <a:off x="0" y="0"/>
                      <a:ext cx="5486400" cy="2846255"/>
                    </a:xfrm>
                    <a:prstGeom prst="rect">
                      <a:avLst/>
                    </a:prstGeom>
                    <a:ln>
                      <a:solidFill>
                        <a:schemeClr val="tx1"/>
                      </a:solidFill>
                    </a:ln>
                  </pic:spPr>
                </pic:pic>
              </a:graphicData>
            </a:graphic>
          </wp:inline>
        </w:drawing>
      </w:r>
    </w:p>
    <w:p w14:paraId="276F67AE" w14:textId="25E4EAD8" w:rsidR="005D68F3" w:rsidRPr="00CD28B4" w:rsidRDefault="00DC33CC" w:rsidP="00E205D5">
      <w:pPr>
        <w:pStyle w:val="Caption"/>
        <w:ind w:left="360"/>
      </w:pPr>
      <w:bookmarkStart w:id="879" w:name="_Ref165629516"/>
      <w:bookmarkStart w:id="880" w:name="_Toc235204144"/>
      <w:r w:rsidRPr="00CD28B4">
        <w:t xml:space="preserve">Figure </w:t>
      </w:r>
      <w:fldSimple w:instr=" SEQ Figure \* ARABIC ">
        <w:r w:rsidR="00DA2067" w:rsidRPr="00CD28B4">
          <w:rPr>
            <w:noProof/>
          </w:rPr>
          <w:t>308</w:t>
        </w:r>
      </w:fldSimple>
      <w:bookmarkEnd w:id="879"/>
      <w:r w:rsidR="003631C6" w:rsidRPr="00CD28B4">
        <w:t xml:space="preserve">: Button to </w:t>
      </w:r>
      <w:r w:rsidR="00646D75" w:rsidRPr="00CD28B4">
        <w:t>Add Clinics and Services in Section 2</w:t>
      </w:r>
      <w:r w:rsidR="000422D3" w:rsidRPr="00CD28B4">
        <w:t xml:space="preserve"> of Query Tools</w:t>
      </w:r>
      <w:bookmarkEnd w:id="880"/>
    </w:p>
    <w:p w14:paraId="1789C11D" w14:textId="45213941" w:rsidR="00527236" w:rsidRPr="00CD28B4" w:rsidRDefault="00527236" w:rsidP="00B93866">
      <w:pPr>
        <w:pStyle w:val="ListParagraph"/>
        <w:numPr>
          <w:ilvl w:val="0"/>
          <w:numId w:val="59"/>
        </w:numPr>
        <w:spacing w:before="120" w:after="120"/>
        <w:contextualSpacing w:val="0"/>
      </w:pPr>
      <w:r w:rsidRPr="00CD28B4">
        <w:t>On this window, the user can select whether to search for Clinics or Services by selecting one of the radio buttons seen in</w:t>
      </w:r>
      <w:r w:rsidR="008A3E2E" w:rsidRPr="00CD28B4">
        <w:t xml:space="preserve"> </w:t>
      </w:r>
      <w:r w:rsidR="008A3E2E" w:rsidRPr="00CD28B4">
        <w:rPr>
          <w:b/>
          <w:bCs/>
        </w:rPr>
        <w:fldChar w:fldCharType="begin" w:fldLock="1"/>
      </w:r>
      <w:r w:rsidR="008A3E2E" w:rsidRPr="00CD28B4">
        <w:rPr>
          <w:b/>
          <w:bCs/>
        </w:rPr>
        <w:instrText xml:space="preserve"> REF _Ref210211289 \h  \* MERGEFORMAT </w:instrText>
      </w:r>
      <w:r w:rsidR="008A3E2E" w:rsidRPr="00CD28B4">
        <w:rPr>
          <w:b/>
          <w:bCs/>
        </w:rPr>
      </w:r>
      <w:r w:rsidR="008A3E2E" w:rsidRPr="00CD28B4">
        <w:rPr>
          <w:b/>
          <w:bCs/>
        </w:rPr>
        <w:fldChar w:fldCharType="separate"/>
      </w:r>
      <w:hyperlink w:anchor="_Ref21021128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309</w:t>
        </w:r>
        <w:r w:rsidR="00CD28B4" w:rsidRPr="00CD28B4">
          <w:rPr>
            <w:rStyle w:val="Hyperlink"/>
            <w:rFonts w:ascii="Segoe UI Symbol" w:hAnsi="Segoe UI Symbol" w:cs="Segoe UI Symbol"/>
            <w:bCs/>
            <w:noProof/>
          </w:rPr>
          <w:t>⁠</w:t>
        </w:r>
      </w:hyperlink>
      <w:r w:rsidR="008A3E2E" w:rsidRPr="00CD28B4">
        <w:rPr>
          <w:b/>
          <w:bCs/>
        </w:rPr>
        <w:fldChar w:fldCharType="end"/>
      </w:r>
      <w:r w:rsidR="005D1F6C" w:rsidRPr="00CD28B4">
        <w:t>.</w:t>
      </w:r>
    </w:p>
    <w:p w14:paraId="74426D26" w14:textId="77777777" w:rsidR="005D1F6C" w:rsidRPr="00CD28B4" w:rsidRDefault="005D1F6C" w:rsidP="005D1F6C">
      <w:pPr>
        <w:pStyle w:val="ListParagraph"/>
        <w:keepNext/>
        <w:spacing w:before="120" w:after="120"/>
        <w:ind w:left="360"/>
        <w:contextualSpacing w:val="0"/>
      </w:pPr>
      <w:r w:rsidRPr="00CD28B4">
        <w:rPr>
          <w:noProof/>
        </w:rPr>
        <w:drawing>
          <wp:inline distT="0" distB="0" distL="0" distR="0" wp14:anchorId="6B8BFED6" wp14:editId="6FF71CE2">
            <wp:extent cx="4571412" cy="1800225"/>
            <wp:effectExtent l="19050" t="19050" r="19685" b="9525"/>
            <wp:docPr id="2145029644" name="Picture 1" descr="Clinic/Services Radio Buttons for Query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29644" name="Picture 1" descr="Clinic/Services Radio Buttons for Query Tool"/>
                    <pic:cNvPicPr/>
                  </pic:nvPicPr>
                  <pic:blipFill rotWithShape="1">
                    <a:blip r:embed="rId288"/>
                    <a:srcRect b="55916"/>
                    <a:stretch>
                      <a:fillRect/>
                    </a:stretch>
                  </pic:blipFill>
                  <pic:spPr bwMode="auto">
                    <a:xfrm>
                      <a:off x="0" y="0"/>
                      <a:ext cx="4572000" cy="180045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26EEE17" w14:textId="55EB2144" w:rsidR="00DC2AE0" w:rsidRPr="00CD28B4" w:rsidRDefault="005D1F6C" w:rsidP="00CA6B53">
      <w:pPr>
        <w:pStyle w:val="Caption"/>
        <w:ind w:firstLine="360"/>
      </w:pPr>
      <w:bookmarkStart w:id="881" w:name="_Ref210211289"/>
      <w:bookmarkStart w:id="882" w:name="_Toc235204145"/>
      <w:r w:rsidRPr="00CD28B4">
        <w:t xml:space="preserve">Figure </w:t>
      </w:r>
      <w:fldSimple w:instr=" SEQ Figure \* ARABIC ">
        <w:r w:rsidR="00DA2067" w:rsidRPr="00CD28B4">
          <w:rPr>
            <w:noProof/>
          </w:rPr>
          <w:t>309</w:t>
        </w:r>
      </w:fldSimple>
      <w:bookmarkEnd w:id="881"/>
      <w:r w:rsidRPr="00CD28B4">
        <w:t>: Clinic/Services Radio Buttons for Query Tool</w:t>
      </w:r>
      <w:bookmarkEnd w:id="882"/>
    </w:p>
    <w:p w14:paraId="6C354FCC" w14:textId="3F311BC8" w:rsidR="005E71CC" w:rsidRPr="00CD28B4" w:rsidRDefault="005D1F6C" w:rsidP="00B93866">
      <w:pPr>
        <w:pStyle w:val="ListParagraph"/>
        <w:numPr>
          <w:ilvl w:val="0"/>
          <w:numId w:val="59"/>
        </w:numPr>
        <w:spacing w:before="120" w:after="120"/>
        <w:contextualSpacing w:val="0"/>
      </w:pPr>
      <w:r w:rsidRPr="00CD28B4">
        <w:t>T</w:t>
      </w:r>
      <w:r w:rsidR="004E5359" w:rsidRPr="00CD28B4">
        <w:t xml:space="preserve">he user will </w:t>
      </w:r>
      <w:r w:rsidRPr="00CD28B4">
        <w:t xml:space="preserve">then </w:t>
      </w:r>
      <w:r w:rsidR="00A312FC" w:rsidRPr="00CD28B4">
        <w:t>need to enter</w:t>
      </w:r>
      <w:r w:rsidR="00443D01" w:rsidRPr="00CD28B4">
        <w:t xml:space="preserve"> </w:t>
      </w:r>
      <w:r w:rsidR="001060FF" w:rsidRPr="00CD28B4">
        <w:t>valid search criteria</w:t>
      </w:r>
      <w:r w:rsidRPr="00CD28B4">
        <w:t xml:space="preserve"> by selecting the search bar shown in</w:t>
      </w:r>
      <w:r w:rsidR="008A3E2E" w:rsidRPr="00CD28B4">
        <w:t xml:space="preserve"> </w:t>
      </w:r>
      <w:r w:rsidR="008A3E2E" w:rsidRPr="00CD28B4">
        <w:rPr>
          <w:b/>
          <w:bCs/>
        </w:rPr>
        <w:fldChar w:fldCharType="begin" w:fldLock="1"/>
      </w:r>
      <w:r w:rsidR="008A3E2E" w:rsidRPr="00CD28B4">
        <w:rPr>
          <w:b/>
          <w:bCs/>
        </w:rPr>
        <w:instrText xml:space="preserve"> REF _Ref165629544 \h  \* MERGEFORMAT </w:instrText>
      </w:r>
      <w:r w:rsidR="008A3E2E" w:rsidRPr="00CD28B4">
        <w:rPr>
          <w:b/>
          <w:bCs/>
        </w:rPr>
      </w:r>
      <w:r w:rsidR="008A3E2E" w:rsidRPr="00CD28B4">
        <w:rPr>
          <w:b/>
          <w:bCs/>
        </w:rPr>
        <w:fldChar w:fldCharType="separate"/>
      </w:r>
      <w:hyperlink w:anchor="_Ref1656295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310</w:t>
        </w:r>
        <w:r w:rsidR="00CD28B4" w:rsidRPr="00CD28B4">
          <w:rPr>
            <w:rStyle w:val="Hyperlink"/>
            <w:rFonts w:ascii="Segoe UI Symbol" w:hAnsi="Segoe UI Symbol" w:cs="Segoe UI Symbol"/>
            <w:bCs/>
            <w:noProof/>
          </w:rPr>
          <w:t>⁠</w:t>
        </w:r>
      </w:hyperlink>
      <w:r w:rsidR="008A3E2E" w:rsidRPr="00CD28B4">
        <w:rPr>
          <w:b/>
          <w:bCs/>
        </w:rPr>
        <w:fldChar w:fldCharType="end"/>
      </w:r>
      <w:r w:rsidR="00816938" w:rsidRPr="00CD28B4">
        <w:t xml:space="preserve">. </w:t>
      </w:r>
      <w:r w:rsidR="00E45BCF" w:rsidRPr="00CD28B4">
        <w:t xml:space="preserve">This </w:t>
      </w:r>
      <w:r w:rsidR="00816938" w:rsidRPr="00CD28B4">
        <w:t xml:space="preserve">will cause </w:t>
      </w:r>
      <w:r w:rsidR="003D30F6" w:rsidRPr="00CD28B4">
        <w:t>any applicable results to appear</w:t>
      </w:r>
      <w:r w:rsidR="00E45BCF" w:rsidRPr="00CD28B4">
        <w:t xml:space="preserve"> in the box</w:t>
      </w:r>
      <w:r w:rsidR="003D30F6" w:rsidRPr="00CD28B4">
        <w:t xml:space="preserve"> below.</w:t>
      </w:r>
    </w:p>
    <w:p w14:paraId="5D75843C" w14:textId="700F1FAD" w:rsidR="00DC33CC" w:rsidRPr="00CD28B4" w:rsidRDefault="00527236" w:rsidP="00DC33CC">
      <w:pPr>
        <w:pStyle w:val="ListParagraph"/>
        <w:keepNext/>
        <w:spacing w:before="120" w:after="120"/>
        <w:ind w:left="360"/>
        <w:contextualSpacing w:val="0"/>
      </w:pPr>
      <w:r w:rsidRPr="00CD28B4">
        <w:rPr>
          <w:noProof/>
        </w:rPr>
        <w:drawing>
          <wp:inline distT="0" distB="0" distL="0" distR="0" wp14:anchorId="0F3F1C46" wp14:editId="1973435D">
            <wp:extent cx="4572000" cy="4084210"/>
            <wp:effectExtent l="19050" t="19050" r="19050" b="12065"/>
            <wp:docPr id="937210107" name="Picture 1" descr="Search Bar for Clinics/Services for Section 2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10107" name="Picture 1" descr="Search Bar for Clinics/Services for Section 2 of Query Tools"/>
                    <pic:cNvPicPr/>
                  </pic:nvPicPr>
                  <pic:blipFill>
                    <a:blip r:embed="rId289"/>
                    <a:stretch>
                      <a:fillRect/>
                    </a:stretch>
                  </pic:blipFill>
                  <pic:spPr>
                    <a:xfrm>
                      <a:off x="0" y="0"/>
                      <a:ext cx="4572000" cy="4084210"/>
                    </a:xfrm>
                    <a:prstGeom prst="rect">
                      <a:avLst/>
                    </a:prstGeom>
                    <a:ln>
                      <a:solidFill>
                        <a:schemeClr val="tx1"/>
                      </a:solidFill>
                    </a:ln>
                  </pic:spPr>
                </pic:pic>
              </a:graphicData>
            </a:graphic>
          </wp:inline>
        </w:drawing>
      </w:r>
    </w:p>
    <w:p w14:paraId="50E9C8EE" w14:textId="3AA44E60" w:rsidR="00636347" w:rsidRPr="00CD28B4" w:rsidRDefault="00DC33CC" w:rsidP="000422D3">
      <w:pPr>
        <w:pStyle w:val="Caption"/>
        <w:ind w:left="360"/>
      </w:pPr>
      <w:bookmarkStart w:id="883" w:name="_Ref165629544"/>
      <w:bookmarkStart w:id="884" w:name="_Toc235204146"/>
      <w:r w:rsidRPr="00CD28B4">
        <w:t xml:space="preserve">Figure </w:t>
      </w:r>
      <w:fldSimple w:instr=" SEQ Figure \* ARABIC ">
        <w:r w:rsidR="00DA2067" w:rsidRPr="00CD28B4">
          <w:rPr>
            <w:noProof/>
          </w:rPr>
          <w:t>310</w:t>
        </w:r>
      </w:fldSimple>
      <w:bookmarkEnd w:id="883"/>
      <w:r w:rsidR="00646D75" w:rsidRPr="00CD28B4">
        <w:t>: Search Bar for Clinics/Services</w:t>
      </w:r>
      <w:r w:rsidR="0027025F" w:rsidRPr="00CD28B4">
        <w:t xml:space="preserve"> for </w:t>
      </w:r>
      <w:r w:rsidR="000422D3" w:rsidRPr="00CD28B4">
        <w:t>Section 2 of Query Tools</w:t>
      </w:r>
      <w:bookmarkEnd w:id="884"/>
    </w:p>
    <w:p w14:paraId="7972D135" w14:textId="69DD572E" w:rsidR="003D30F6" w:rsidRPr="00CD28B4" w:rsidRDefault="003D30F6" w:rsidP="00B93866">
      <w:pPr>
        <w:pStyle w:val="ListParagraph"/>
        <w:numPr>
          <w:ilvl w:val="0"/>
          <w:numId w:val="59"/>
        </w:numPr>
        <w:spacing w:before="120" w:after="120"/>
        <w:contextualSpacing w:val="0"/>
      </w:pPr>
      <w:r w:rsidRPr="00CD28B4">
        <w:t xml:space="preserve">The user </w:t>
      </w:r>
      <w:r w:rsidR="002A3B3D" w:rsidRPr="00CD28B4">
        <w:t xml:space="preserve">will then need </w:t>
      </w:r>
      <w:r w:rsidR="002A3B3D" w:rsidRPr="00CD28B4">
        <w:lastRenderedPageBreak/>
        <w:t xml:space="preserve">to either select the </w:t>
      </w:r>
      <w:r w:rsidR="00876B8C" w:rsidRPr="00CD28B4">
        <w:t>add button next to any individual Clinic/</w:t>
      </w:r>
      <w:r w:rsidR="008344C6" w:rsidRPr="00CD28B4">
        <w:t xml:space="preserve">Service </w:t>
      </w:r>
      <w:r w:rsidR="000029C0" w:rsidRPr="00CD28B4">
        <w:t>option or</w:t>
      </w:r>
      <w:r w:rsidR="00235C86" w:rsidRPr="00CD28B4">
        <w:t xml:space="preserve"> </w:t>
      </w:r>
      <w:r w:rsidR="00143182" w:rsidRPr="00CD28B4">
        <w:t>can</w:t>
      </w:r>
      <w:r w:rsidR="00EC586B" w:rsidRPr="00CD28B4">
        <w:t xml:space="preserve"> </w:t>
      </w:r>
      <w:r w:rsidR="001A487F" w:rsidRPr="00CD28B4">
        <w:t xml:space="preserve">select </w:t>
      </w:r>
      <w:r w:rsidR="00A95158" w:rsidRPr="00CD28B4">
        <w:t>the “Add All” button shown in</w:t>
      </w:r>
      <w:r w:rsidR="008A3E2E" w:rsidRPr="00CD28B4">
        <w:t xml:space="preserve"> </w:t>
      </w:r>
      <w:r w:rsidR="008A3E2E" w:rsidRPr="00CD28B4">
        <w:rPr>
          <w:b/>
          <w:bCs/>
        </w:rPr>
        <w:fldChar w:fldCharType="begin" w:fldLock="1"/>
      </w:r>
      <w:r w:rsidR="008A3E2E" w:rsidRPr="00CD28B4">
        <w:rPr>
          <w:b/>
          <w:bCs/>
        </w:rPr>
        <w:instrText xml:space="preserve"> REF _Ref165629574 \h  \* MERGEFORMAT </w:instrText>
      </w:r>
      <w:r w:rsidR="008A3E2E" w:rsidRPr="00CD28B4">
        <w:rPr>
          <w:b/>
          <w:bCs/>
        </w:rPr>
      </w:r>
      <w:r w:rsidR="008A3E2E" w:rsidRPr="00CD28B4">
        <w:rPr>
          <w:b/>
          <w:bCs/>
        </w:rPr>
        <w:fldChar w:fldCharType="separate"/>
      </w:r>
      <w:hyperlink w:anchor="_Ref16562957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311</w:t>
        </w:r>
        <w:r w:rsidR="00CD28B4" w:rsidRPr="00CD28B4">
          <w:rPr>
            <w:rStyle w:val="Hyperlink"/>
            <w:rFonts w:ascii="Segoe UI Symbol" w:hAnsi="Segoe UI Symbol" w:cs="Segoe UI Symbol"/>
            <w:bCs/>
            <w:noProof/>
          </w:rPr>
          <w:t>⁠</w:t>
        </w:r>
      </w:hyperlink>
      <w:r w:rsidR="008A3E2E" w:rsidRPr="00CD28B4">
        <w:rPr>
          <w:b/>
          <w:bCs/>
        </w:rPr>
        <w:fldChar w:fldCharType="end"/>
      </w:r>
      <w:r w:rsidR="001A487F" w:rsidRPr="00CD28B4">
        <w:t xml:space="preserve"> to add all </w:t>
      </w:r>
      <w:r w:rsidR="004F77E7" w:rsidRPr="00CD28B4">
        <w:t>the options listed.</w:t>
      </w:r>
    </w:p>
    <w:p w14:paraId="049838A1" w14:textId="59909FA8" w:rsidR="00DC33CC" w:rsidRPr="00CD28B4" w:rsidRDefault="00DC2AE0" w:rsidP="00DC33CC">
      <w:pPr>
        <w:pStyle w:val="ListParagraph"/>
        <w:keepNext/>
        <w:spacing w:before="120" w:after="120"/>
        <w:ind w:left="360"/>
        <w:contextualSpacing w:val="0"/>
      </w:pPr>
      <w:r w:rsidRPr="00CD28B4">
        <w:rPr>
          <w:noProof/>
        </w:rPr>
        <w:drawing>
          <wp:inline distT="0" distB="0" distL="0" distR="0" wp14:anchorId="1C49CF91" wp14:editId="673C3AF8">
            <wp:extent cx="4572000" cy="3750533"/>
            <wp:effectExtent l="19050" t="19050" r="19050" b="21590"/>
            <wp:docPr id="1330013748" name="Picture 1" descr="Button to Add All Clinics/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13748" name="Picture 1" descr="Button to Add All Clinics/Services"/>
                    <pic:cNvPicPr/>
                  </pic:nvPicPr>
                  <pic:blipFill>
                    <a:blip r:embed="rId290"/>
                    <a:stretch>
                      <a:fillRect/>
                    </a:stretch>
                  </pic:blipFill>
                  <pic:spPr>
                    <a:xfrm>
                      <a:off x="0" y="0"/>
                      <a:ext cx="4572000" cy="3750533"/>
                    </a:xfrm>
                    <a:prstGeom prst="rect">
                      <a:avLst/>
                    </a:prstGeom>
                    <a:ln>
                      <a:solidFill>
                        <a:schemeClr val="tx1"/>
                      </a:solidFill>
                    </a:ln>
                  </pic:spPr>
                </pic:pic>
              </a:graphicData>
            </a:graphic>
          </wp:inline>
        </w:drawing>
      </w:r>
    </w:p>
    <w:p w14:paraId="30E60D60" w14:textId="29F1FC46" w:rsidR="00963F1F" w:rsidRPr="00CD28B4" w:rsidRDefault="00DC33CC" w:rsidP="000422D3">
      <w:pPr>
        <w:pStyle w:val="Caption"/>
        <w:ind w:left="360"/>
      </w:pPr>
      <w:bookmarkStart w:id="885" w:name="_Ref165629574"/>
      <w:bookmarkStart w:id="886" w:name="_Toc235204147"/>
      <w:r w:rsidRPr="00CD28B4">
        <w:t xml:space="preserve">Figure </w:t>
      </w:r>
      <w:fldSimple w:instr=" SEQ Figure \* ARABIC ">
        <w:r w:rsidR="00DA2067" w:rsidRPr="00CD28B4">
          <w:rPr>
            <w:noProof/>
          </w:rPr>
          <w:t>311</w:t>
        </w:r>
      </w:fldSimple>
      <w:bookmarkEnd w:id="885"/>
      <w:r w:rsidR="008753A9" w:rsidRPr="00CD28B4">
        <w:t>: Button to Add All Clinics/Services</w:t>
      </w:r>
      <w:bookmarkEnd w:id="886"/>
    </w:p>
    <w:p w14:paraId="5E89EFD1" w14:textId="1969C7EC" w:rsidR="004F77E7" w:rsidRPr="00CD28B4" w:rsidRDefault="004F77E7" w:rsidP="0078783B">
      <w:pPr>
        <w:pStyle w:val="NoteStyle1"/>
      </w:pPr>
      <w:r w:rsidRPr="00CD28B4">
        <w:t>Note: If the user</w:t>
      </w:r>
      <w:r w:rsidR="004E44D1" w:rsidRPr="00CD28B4">
        <w:t xml:space="preserve"> needs to remove </w:t>
      </w:r>
      <w:r w:rsidR="00053EAC" w:rsidRPr="00CD28B4">
        <w:t>any previously selected Clinics/Services</w:t>
      </w:r>
      <w:r w:rsidR="001D5D78" w:rsidRPr="00CD28B4">
        <w:t xml:space="preserve"> from the query</w:t>
      </w:r>
      <w:r w:rsidR="00053EAC" w:rsidRPr="00CD28B4">
        <w:t xml:space="preserve">, </w:t>
      </w:r>
      <w:r w:rsidR="001D5D78" w:rsidRPr="00CD28B4">
        <w:t xml:space="preserve">the user can </w:t>
      </w:r>
      <w:r w:rsidR="00B9670B" w:rsidRPr="00CD28B4">
        <w:t xml:space="preserve">select either the remove button </w:t>
      </w:r>
      <w:r w:rsidR="00F31B32" w:rsidRPr="00CD28B4">
        <w:t xml:space="preserve">next to an individual Clinic/Service in the Selected for Query </w:t>
      </w:r>
      <w:r w:rsidR="00ED79D4" w:rsidRPr="00CD28B4">
        <w:t>section or</w:t>
      </w:r>
      <w:r w:rsidR="00F31B32" w:rsidRPr="00CD28B4">
        <w:t xml:space="preserve"> select </w:t>
      </w:r>
      <w:r w:rsidR="001D5D78" w:rsidRPr="00CD28B4">
        <w:t xml:space="preserve">the </w:t>
      </w:r>
      <w:r w:rsidR="00F31B32" w:rsidRPr="00CD28B4">
        <w:t>“</w:t>
      </w:r>
      <w:r w:rsidR="004579C1" w:rsidRPr="00CD28B4">
        <w:t>Remove</w:t>
      </w:r>
      <w:r w:rsidR="00F31B32" w:rsidRPr="00CD28B4">
        <w:t xml:space="preserve"> All”</w:t>
      </w:r>
      <w:r w:rsidR="001D5D78" w:rsidRPr="00CD28B4">
        <w:t xml:space="preserve"> butto</w:t>
      </w:r>
      <w:r w:rsidR="00ED79D4" w:rsidRPr="00CD28B4">
        <w:t>n shown in</w:t>
      </w:r>
      <w:r w:rsidR="008A3E2E" w:rsidRPr="00CD28B4">
        <w:t xml:space="preserve"> </w:t>
      </w:r>
      <w:r w:rsidR="008A3E2E" w:rsidRPr="00CD28B4">
        <w:rPr>
          <w:b/>
          <w:bCs/>
        </w:rPr>
        <w:fldChar w:fldCharType="begin" w:fldLock="1"/>
      </w:r>
      <w:r w:rsidR="008A3E2E" w:rsidRPr="00CD28B4">
        <w:rPr>
          <w:b/>
          <w:bCs/>
        </w:rPr>
        <w:instrText xml:space="preserve"> REF _Ref165629593 \h  \* MERGEFORMAT </w:instrText>
      </w:r>
      <w:r w:rsidR="008A3E2E" w:rsidRPr="00CD28B4">
        <w:rPr>
          <w:b/>
          <w:bCs/>
        </w:rPr>
      </w:r>
      <w:r w:rsidR="008A3E2E" w:rsidRPr="00CD28B4">
        <w:rPr>
          <w:b/>
          <w:bCs/>
        </w:rPr>
        <w:fldChar w:fldCharType="separate"/>
      </w:r>
      <w:hyperlink w:anchor="_Ref16562959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312</w:t>
        </w:r>
        <w:r w:rsidR="00CD28B4" w:rsidRPr="00CD28B4">
          <w:rPr>
            <w:rStyle w:val="Hyperlink"/>
            <w:rFonts w:ascii="Segoe UI Symbol" w:hAnsi="Segoe UI Symbol" w:cs="Segoe UI Symbol"/>
            <w:bCs/>
            <w:noProof/>
          </w:rPr>
          <w:t>⁠</w:t>
        </w:r>
      </w:hyperlink>
      <w:r w:rsidR="008A3E2E" w:rsidRPr="00CD28B4">
        <w:rPr>
          <w:b/>
          <w:bCs/>
        </w:rPr>
        <w:fldChar w:fldCharType="end"/>
      </w:r>
      <w:r w:rsidR="00F31B32" w:rsidRPr="00CD28B4">
        <w:t xml:space="preserve"> to </w:t>
      </w:r>
      <w:r w:rsidR="004D4FE8" w:rsidRPr="00CD28B4">
        <w:t>remove</w:t>
      </w:r>
      <w:r w:rsidR="00F31B32" w:rsidRPr="00CD28B4">
        <w:t xml:space="preserve"> all the options listed</w:t>
      </w:r>
      <w:r w:rsidR="004D4FE8" w:rsidRPr="00CD28B4">
        <w:t>.</w:t>
      </w:r>
    </w:p>
    <w:p w14:paraId="63EA8BFD" w14:textId="49B98FB7" w:rsidR="00DC33CC" w:rsidRPr="00CD28B4" w:rsidRDefault="00D73421" w:rsidP="00DC33CC">
      <w:pPr>
        <w:pStyle w:val="ListParagraph"/>
        <w:keepNext/>
        <w:spacing w:before="120" w:after="120"/>
        <w:ind w:left="1080"/>
        <w:contextualSpacing w:val="0"/>
      </w:pPr>
      <w:r w:rsidRPr="00CD28B4">
        <w:rPr>
          <w:noProof/>
        </w:rPr>
        <w:drawing>
          <wp:inline distT="0" distB="0" distL="0" distR="0" wp14:anchorId="6ECB4395" wp14:editId="23EBB28B">
            <wp:extent cx="4572000" cy="1694865"/>
            <wp:effectExtent l="19050" t="19050" r="19050" b="19685"/>
            <wp:docPr id="816958401" name="Picture 1" descr="Button to Remove All Clinics/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58401" name="Picture 1" descr="Button to Remove All Clinics/Services"/>
                    <pic:cNvPicPr/>
                  </pic:nvPicPr>
                  <pic:blipFill>
                    <a:blip r:embed="rId291"/>
                    <a:stretch>
                      <a:fillRect/>
                    </a:stretch>
                  </pic:blipFill>
                  <pic:spPr>
                    <a:xfrm>
                      <a:off x="0" y="0"/>
                      <a:ext cx="4572000" cy="1694865"/>
                    </a:xfrm>
                    <a:prstGeom prst="rect">
                      <a:avLst/>
                    </a:prstGeom>
                    <a:ln>
                      <a:solidFill>
                        <a:schemeClr val="tx1"/>
                      </a:solidFill>
                    </a:ln>
                  </pic:spPr>
                </pic:pic>
              </a:graphicData>
            </a:graphic>
          </wp:inline>
        </w:drawing>
      </w:r>
    </w:p>
    <w:p w14:paraId="22628C36" w14:textId="744FDE4F" w:rsidR="0087198B" w:rsidRPr="00CD28B4" w:rsidRDefault="00DC33CC" w:rsidP="000422D3">
      <w:pPr>
        <w:pStyle w:val="Caption"/>
        <w:ind w:left="1080"/>
        <w:rPr>
          <w:i w:val="0"/>
        </w:rPr>
      </w:pPr>
      <w:bookmarkStart w:id="887" w:name="_Ref165629593"/>
      <w:bookmarkStart w:id="888" w:name="_Toc235204148"/>
      <w:r w:rsidRPr="00CD28B4">
        <w:t xml:space="preserve">Figure </w:t>
      </w:r>
      <w:fldSimple w:instr=" SEQ Figure \* ARABIC ">
        <w:r w:rsidR="00DA2067" w:rsidRPr="00CD28B4">
          <w:rPr>
            <w:noProof/>
          </w:rPr>
          <w:t>312</w:t>
        </w:r>
      </w:fldSimple>
      <w:bookmarkEnd w:id="887"/>
      <w:r w:rsidR="008753A9" w:rsidRPr="00CD28B4">
        <w:t>: Button to Remove All Clinics/Services</w:t>
      </w:r>
      <w:bookmarkEnd w:id="888"/>
    </w:p>
    <w:p w14:paraId="3BE44AD2" w14:textId="09D8DEB2" w:rsidR="004D4FE8" w:rsidRPr="00CD28B4" w:rsidRDefault="00FA4222" w:rsidP="00B93866">
      <w:pPr>
        <w:pStyle w:val="ListParagraph"/>
        <w:numPr>
          <w:ilvl w:val="0"/>
          <w:numId w:val="59"/>
        </w:numPr>
        <w:spacing w:before="120" w:after="120"/>
        <w:contextualSpacing w:val="0"/>
      </w:pPr>
      <w:r w:rsidRPr="00CD28B4">
        <w:t>The user will then select</w:t>
      </w:r>
      <w:r w:rsidR="00192548" w:rsidRPr="00CD28B4">
        <w:t xml:space="preserve"> the</w:t>
      </w:r>
      <w:r w:rsidRPr="00CD28B4">
        <w:t xml:space="preserve"> “Apply</w:t>
      </w:r>
      <w:r w:rsidR="00192548" w:rsidRPr="00CD28B4">
        <w:t>”</w:t>
      </w:r>
      <w:r w:rsidR="006949F0" w:rsidRPr="00CD28B4">
        <w:t xml:space="preserve"> button, as seen in</w:t>
      </w:r>
      <w:r w:rsidR="008A3E2E" w:rsidRPr="00CD28B4">
        <w:t xml:space="preserve"> </w:t>
      </w:r>
      <w:r w:rsidR="008A3E2E" w:rsidRPr="00CD28B4">
        <w:rPr>
          <w:b/>
          <w:bCs/>
        </w:rPr>
        <w:fldChar w:fldCharType="begin" w:fldLock="1"/>
      </w:r>
      <w:r w:rsidR="008A3E2E" w:rsidRPr="00CD28B4">
        <w:rPr>
          <w:b/>
          <w:bCs/>
        </w:rPr>
        <w:instrText xml:space="preserve"> REF _Ref165629635 \h  \* MERGEFORMAT </w:instrText>
      </w:r>
      <w:r w:rsidR="008A3E2E" w:rsidRPr="00CD28B4">
        <w:rPr>
          <w:b/>
          <w:bCs/>
        </w:rPr>
      </w:r>
      <w:r w:rsidR="008A3E2E" w:rsidRPr="00CD28B4">
        <w:rPr>
          <w:b/>
          <w:bCs/>
        </w:rPr>
        <w:fldChar w:fldCharType="separate"/>
      </w:r>
      <w:hyperlink w:anchor="_Ref16562963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313</w:t>
        </w:r>
        <w:r w:rsidR="00CD28B4" w:rsidRPr="00CD28B4">
          <w:rPr>
            <w:rStyle w:val="Hyperlink"/>
            <w:rFonts w:ascii="Segoe UI Symbol" w:hAnsi="Segoe UI Symbol" w:cs="Segoe UI Symbol"/>
            <w:bCs/>
            <w:noProof/>
          </w:rPr>
          <w:t>⁠</w:t>
        </w:r>
      </w:hyperlink>
      <w:r w:rsidR="008A3E2E" w:rsidRPr="00CD28B4">
        <w:rPr>
          <w:b/>
          <w:bCs/>
        </w:rPr>
        <w:fldChar w:fldCharType="end"/>
      </w:r>
      <w:r w:rsidR="006949F0" w:rsidRPr="00CD28B4">
        <w:t>,</w:t>
      </w:r>
      <w:r w:rsidRPr="00CD28B4">
        <w:t xml:space="preserve"> to be brought back to the query tool with any selected results applied.</w:t>
      </w:r>
    </w:p>
    <w:p w14:paraId="7F60B3FB" w14:textId="30AEE1B0" w:rsidR="00DC33CC" w:rsidRPr="00CD28B4" w:rsidRDefault="00E51CD1" w:rsidP="00DC33CC">
      <w:pPr>
        <w:pStyle w:val="ListParagraph"/>
        <w:keepNext/>
        <w:spacing w:before="120" w:after="120"/>
        <w:ind w:left="360"/>
        <w:contextualSpacing w:val="0"/>
      </w:pPr>
      <w:r w:rsidRPr="00CD28B4">
        <w:rPr>
          <w:noProof/>
        </w:rPr>
        <w:drawing>
          <wp:inline distT="0" distB="0" distL="0" distR="0" wp14:anchorId="4014E16C" wp14:editId="1FF46CB8">
            <wp:extent cx="4572000" cy="4163935"/>
            <wp:effectExtent l="19050" t="19050" r="19050" b="27305"/>
            <wp:docPr id="2081983413" name="Picture 1" descr="Apply Button for Clinics/Services for Section 2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3413" name="Picture 1" descr="Apply Button for Clinics/Services for Section 2 of Query Tools"/>
                    <pic:cNvPicPr/>
                  </pic:nvPicPr>
                  <pic:blipFill>
                    <a:blip r:embed="rId292"/>
                    <a:stretch>
                      <a:fillRect/>
                    </a:stretch>
                  </pic:blipFill>
                  <pic:spPr>
                    <a:xfrm>
                      <a:off x="0" y="0"/>
                      <a:ext cx="4572000" cy="4163935"/>
                    </a:xfrm>
                    <a:prstGeom prst="rect">
                      <a:avLst/>
                    </a:prstGeom>
                    <a:ln>
                      <a:solidFill>
                        <a:schemeClr val="tx1"/>
                      </a:solidFill>
                    </a:ln>
                  </pic:spPr>
                </pic:pic>
              </a:graphicData>
            </a:graphic>
          </wp:inline>
        </w:drawing>
      </w:r>
    </w:p>
    <w:p w14:paraId="5612358A" w14:textId="7C1BF7B3" w:rsidR="00C07A9D" w:rsidRPr="00CD28B4" w:rsidRDefault="00DC33CC" w:rsidP="000422D3">
      <w:pPr>
        <w:pStyle w:val="Caption"/>
        <w:ind w:left="360"/>
      </w:pPr>
      <w:bookmarkStart w:id="889" w:name="_Ref165629635"/>
      <w:bookmarkStart w:id="890" w:name="_Toc235204149"/>
      <w:r w:rsidRPr="00CD28B4">
        <w:t xml:space="preserve">Figure </w:t>
      </w:r>
      <w:fldSimple w:instr=" SEQ Figure \* ARABIC ">
        <w:r w:rsidR="00DA2067" w:rsidRPr="00CD28B4">
          <w:rPr>
            <w:noProof/>
          </w:rPr>
          <w:t>313</w:t>
        </w:r>
      </w:fldSimple>
      <w:bookmarkEnd w:id="889"/>
      <w:r w:rsidR="00191148" w:rsidRPr="00CD28B4">
        <w:t>: Apply Button for Clinics/Services</w:t>
      </w:r>
      <w:r w:rsidR="000422D3" w:rsidRPr="00CD28B4">
        <w:t xml:space="preserve"> for Section 2 of Query Tools</w:t>
      </w:r>
      <w:bookmarkEnd w:id="890"/>
    </w:p>
    <w:p w14:paraId="6DFF9FFF" w14:textId="7E324DCE" w:rsidR="00FA4222" w:rsidRPr="00CD28B4" w:rsidRDefault="003B3F35" w:rsidP="00B93866">
      <w:pPr>
        <w:pStyle w:val="ListParagraph"/>
        <w:numPr>
          <w:ilvl w:val="0"/>
          <w:numId w:val="59"/>
        </w:numPr>
        <w:spacing w:before="120" w:after="120"/>
        <w:contextualSpacing w:val="0"/>
      </w:pPr>
      <w:r w:rsidRPr="00CD28B4">
        <w:t xml:space="preserve">After </w:t>
      </w:r>
      <w:r w:rsidR="00D4438E" w:rsidRPr="00CD28B4">
        <w:t>filling the required fields</w:t>
      </w:r>
      <w:r w:rsidR="00FA4222" w:rsidRPr="00CD28B4">
        <w:t>, the user can run the query by selecting “Run Query,” shown in</w:t>
      </w:r>
      <w:r w:rsidR="008A3E2E" w:rsidRPr="00CD28B4">
        <w:t xml:space="preserve"> </w:t>
      </w:r>
      <w:r w:rsidR="008A3E2E" w:rsidRPr="00CD28B4">
        <w:rPr>
          <w:b/>
          <w:bCs/>
        </w:rPr>
        <w:fldChar w:fldCharType="begin" w:fldLock="1"/>
      </w:r>
      <w:r w:rsidR="008A3E2E" w:rsidRPr="00CD28B4">
        <w:rPr>
          <w:b/>
          <w:bCs/>
        </w:rPr>
        <w:instrText xml:space="preserve"> REF _Ref165629654 \h  \* MERGEFORMAT </w:instrText>
      </w:r>
      <w:r w:rsidR="008A3E2E" w:rsidRPr="00CD28B4">
        <w:rPr>
          <w:b/>
          <w:bCs/>
        </w:rPr>
      </w:r>
      <w:r w:rsidR="008A3E2E" w:rsidRPr="00CD28B4">
        <w:rPr>
          <w:b/>
          <w:bCs/>
        </w:rPr>
        <w:fldChar w:fldCharType="separate"/>
      </w:r>
      <w:hyperlink w:anchor="_Ref16562965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314</w:t>
        </w:r>
        <w:r w:rsidR="00CD28B4" w:rsidRPr="00CD28B4">
          <w:rPr>
            <w:rStyle w:val="Hyperlink"/>
            <w:rFonts w:ascii="Segoe UI Symbol" w:hAnsi="Segoe UI Symbol" w:cs="Segoe UI Symbol"/>
            <w:bCs/>
            <w:noProof/>
          </w:rPr>
          <w:t>⁠</w:t>
        </w:r>
      </w:hyperlink>
      <w:r w:rsidR="008A3E2E" w:rsidRPr="00CD28B4">
        <w:rPr>
          <w:b/>
          <w:bCs/>
        </w:rPr>
        <w:fldChar w:fldCharType="end"/>
      </w:r>
      <w:r w:rsidR="00FA4222" w:rsidRPr="00CD28B4">
        <w:t xml:space="preserve">. Optionally, the user </w:t>
      </w:r>
      <w:r w:rsidR="00ED1898" w:rsidRPr="00CD28B4">
        <w:t>can</w:t>
      </w:r>
      <w:r w:rsidR="00FA4222" w:rsidRPr="00CD28B4">
        <w:t xml:space="preserve"> narrow down search results by following the steps outlined in either </w:t>
      </w:r>
      <w:r w:rsidR="00E205D5" w:rsidRPr="00CD28B4">
        <w:rPr>
          <w:b/>
          <w:bCs/>
          <w:u w:val="single"/>
        </w:rPr>
        <w:fldChar w:fldCharType="begin" w:fldLock="1"/>
      </w:r>
      <w:r w:rsidR="00E205D5" w:rsidRPr="00CD28B4">
        <w:rPr>
          <w:b/>
          <w:bCs/>
          <w:u w:val="single"/>
        </w:rPr>
        <w:instrText xml:space="preserve"> REF _Ref162449573 \h  \* MERGEFORMAT </w:instrText>
      </w:r>
      <w:r w:rsidR="00E205D5" w:rsidRPr="00CD28B4">
        <w:rPr>
          <w:b/>
          <w:bCs/>
          <w:u w:val="single"/>
        </w:rPr>
      </w:r>
      <w:r w:rsidR="00E205D5"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449573" w:history="1">
        <w:r w:rsidR="00D44A7E" w:rsidRPr="00CD28B4">
          <w:rPr>
            <w:rStyle w:val="Hyperlink"/>
            <w:rFonts w:ascii="Segoe UI Symbol" w:hAnsi="Segoe UI Symbol" w:cs="Segoe UI Symbol"/>
            <w:bCs/>
          </w:rPr>
          <w:lastRenderedPageBreak/>
          <w:t>⁠</w:t>
        </w:r>
        <w:r w:rsidR="0052006F" w:rsidRPr="00CD28B4">
          <w:rPr>
            <w:rStyle w:val="Hyperlink"/>
            <w:rFonts w:asciiTheme="minorHAnsi" w:hAnsiTheme="minorHAnsi"/>
            <w:bCs/>
          </w:rPr>
          <w:t>6.1.1 Section 1</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205D5" w:rsidRPr="00CD28B4">
        <w:rPr>
          <w:b/>
          <w:bCs/>
          <w:u w:val="single"/>
        </w:rPr>
        <w:fldChar w:fldCharType="end"/>
      </w:r>
      <w:r w:rsidR="00FA4222" w:rsidRPr="00CD28B4">
        <w:t xml:space="preserve"> or </w:t>
      </w:r>
      <w:r w:rsidR="00E205D5" w:rsidRPr="00CD28B4">
        <w:rPr>
          <w:b/>
          <w:bCs/>
          <w:u w:val="single"/>
        </w:rPr>
        <w:fldChar w:fldCharType="begin" w:fldLock="1"/>
      </w:r>
      <w:r w:rsidR="00E205D5" w:rsidRPr="00CD28B4">
        <w:rPr>
          <w:b/>
          <w:bCs/>
          <w:u w:val="single"/>
        </w:rPr>
        <w:instrText xml:space="preserve"> REF _Ref162448453 \h  \* MERGEFORMAT </w:instrText>
      </w:r>
      <w:r w:rsidR="00E205D5" w:rsidRPr="00CD28B4">
        <w:rPr>
          <w:b/>
          <w:bCs/>
          <w:u w:val="single"/>
        </w:rPr>
      </w:r>
      <w:r w:rsidR="00E205D5"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6244845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6.1.3 Section 3</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205D5" w:rsidRPr="00CD28B4">
        <w:rPr>
          <w:b/>
          <w:bCs/>
          <w:u w:val="single"/>
        </w:rPr>
        <w:fldChar w:fldCharType="end"/>
      </w:r>
      <w:r w:rsidR="00E205D5" w:rsidRPr="00CD28B4">
        <w:t>.</w:t>
      </w:r>
    </w:p>
    <w:p w14:paraId="506F0A8C" w14:textId="55161CE7" w:rsidR="00DC33CC" w:rsidRPr="00CD28B4" w:rsidRDefault="00CC66D5" w:rsidP="00DC33CC">
      <w:pPr>
        <w:pStyle w:val="ListParagraph"/>
        <w:keepNext/>
        <w:spacing w:before="120" w:after="120"/>
        <w:ind w:left="360"/>
        <w:contextualSpacing w:val="0"/>
      </w:pPr>
      <w:r w:rsidRPr="00CD28B4">
        <w:rPr>
          <w:noProof/>
        </w:rPr>
        <w:drawing>
          <wp:inline distT="0" distB="0" distL="0" distR="0" wp14:anchorId="4C5FBE5B" wp14:editId="59E1E1E6">
            <wp:extent cx="5486400" cy="3378591"/>
            <wp:effectExtent l="19050" t="19050" r="19050" b="12700"/>
            <wp:docPr id="70669198" name="Picture 1" descr="Run Query Button using Section 2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9198" name="Picture 1" descr="Run Query Button using Section 2 of Query Tools"/>
                    <pic:cNvPicPr/>
                  </pic:nvPicPr>
                  <pic:blipFill>
                    <a:blip r:embed="rId293"/>
                    <a:stretch>
                      <a:fillRect/>
                    </a:stretch>
                  </pic:blipFill>
                  <pic:spPr>
                    <a:xfrm>
                      <a:off x="0" y="0"/>
                      <a:ext cx="5486400" cy="3378591"/>
                    </a:xfrm>
                    <a:prstGeom prst="rect">
                      <a:avLst/>
                    </a:prstGeom>
                    <a:ln>
                      <a:solidFill>
                        <a:schemeClr val="tx1"/>
                      </a:solidFill>
                    </a:ln>
                  </pic:spPr>
                </pic:pic>
              </a:graphicData>
            </a:graphic>
          </wp:inline>
        </w:drawing>
      </w:r>
    </w:p>
    <w:p w14:paraId="40F6C07B" w14:textId="0F436E90" w:rsidR="00C07A9D" w:rsidRPr="00CD28B4" w:rsidRDefault="00DC33CC" w:rsidP="000422D3">
      <w:pPr>
        <w:pStyle w:val="Caption"/>
        <w:ind w:left="360"/>
      </w:pPr>
      <w:bookmarkStart w:id="891" w:name="_Ref165629654"/>
      <w:bookmarkStart w:id="892" w:name="_Toc235204150"/>
      <w:r w:rsidRPr="00CD28B4">
        <w:t xml:space="preserve">Figure </w:t>
      </w:r>
      <w:fldSimple w:instr=" SEQ Figure \* ARABIC ">
        <w:r w:rsidR="00DA2067" w:rsidRPr="00CD28B4">
          <w:rPr>
            <w:noProof/>
          </w:rPr>
          <w:t>314</w:t>
        </w:r>
      </w:fldSimple>
      <w:bookmarkEnd w:id="891"/>
      <w:r w:rsidR="00191148" w:rsidRPr="00CD28B4">
        <w:t>: Run Query Button</w:t>
      </w:r>
      <w:r w:rsidR="000422D3" w:rsidRPr="00CD28B4">
        <w:t xml:space="preserve"> using Section 2 of Query Tools</w:t>
      </w:r>
      <w:bookmarkEnd w:id="892"/>
    </w:p>
    <w:p w14:paraId="517A484A" w14:textId="0A2D9CD3" w:rsidR="00BC2B08" w:rsidRPr="00CD28B4" w:rsidRDefault="005B6FA9" w:rsidP="00E205D5">
      <w:pPr>
        <w:pStyle w:val="Heading3"/>
      </w:pPr>
      <w:bookmarkStart w:id="893" w:name="_Ref162448453"/>
      <w:bookmarkStart w:id="894" w:name="_Toc172206349"/>
      <w:bookmarkStart w:id="895" w:name="_Toc235203818"/>
      <w:r w:rsidRPr="00CD28B4">
        <w:t>6.</w:t>
      </w:r>
      <w:r w:rsidR="00E205D5" w:rsidRPr="00CD28B4">
        <w:t>1.3</w:t>
      </w:r>
      <w:r w:rsidRPr="00CD28B4">
        <w:t xml:space="preserve"> </w:t>
      </w:r>
      <w:r w:rsidR="00031A07" w:rsidRPr="00CD28B4">
        <w:t>Section 3</w:t>
      </w:r>
      <w:bookmarkEnd w:id="893"/>
      <w:bookmarkEnd w:id="894"/>
      <w:bookmarkEnd w:id="895"/>
    </w:p>
    <w:p w14:paraId="616605E5" w14:textId="5A14AACD" w:rsidR="00D30C29" w:rsidRPr="00CD28B4" w:rsidRDefault="005B3509" w:rsidP="00A54CA9">
      <w:pPr>
        <w:spacing w:before="120" w:after="120"/>
      </w:pPr>
      <w:r w:rsidRPr="00CD28B4">
        <w:t xml:space="preserve">Please note that all </w:t>
      </w:r>
      <w:r w:rsidR="00A85BE4" w:rsidRPr="00CD28B4">
        <w:t>search criteria</w:t>
      </w:r>
      <w:r w:rsidR="00D079EB" w:rsidRPr="00CD28B4">
        <w:t xml:space="preserve"> within section 3 </w:t>
      </w:r>
      <w:r w:rsidR="001748D8" w:rsidRPr="00CD28B4">
        <w:t>are</w:t>
      </w:r>
      <w:r w:rsidR="00D079EB" w:rsidRPr="00CD28B4">
        <w:t xml:space="preserve"> optional</w:t>
      </w:r>
      <w:r w:rsidR="00DC6DCC" w:rsidRPr="00CD28B4">
        <w:t>.</w:t>
      </w:r>
      <w:r w:rsidR="00A85BE4" w:rsidRPr="00CD28B4">
        <w:t xml:space="preserve"> </w:t>
      </w:r>
      <w:r w:rsidR="00CF09D1" w:rsidRPr="00CD28B4">
        <w:t xml:space="preserve">If using section 3, the user must </w:t>
      </w:r>
      <w:r w:rsidR="00D910DA" w:rsidRPr="00CD28B4">
        <w:t>have entered search criteria into</w:t>
      </w:r>
      <w:r w:rsidR="00CE0705" w:rsidRPr="00CD28B4">
        <w:t xml:space="preserve"> </w:t>
      </w:r>
      <w:r w:rsidR="008B141F" w:rsidRPr="00CD28B4">
        <w:t>either Section 1, Section 2, or both.</w:t>
      </w:r>
    </w:p>
    <w:p w14:paraId="5ECBA84A" w14:textId="64A361CA" w:rsidR="00154D3E" w:rsidRPr="00CD28B4" w:rsidRDefault="00D3196B" w:rsidP="00B93866">
      <w:pPr>
        <w:pStyle w:val="ListParagraph"/>
        <w:numPr>
          <w:ilvl w:val="0"/>
          <w:numId w:val="60"/>
        </w:numPr>
        <w:spacing w:before="120" w:after="120"/>
        <w:contextualSpacing w:val="0"/>
      </w:pPr>
      <w:r w:rsidRPr="00CD28B4">
        <w:t xml:space="preserve">To </w:t>
      </w:r>
      <w:r w:rsidR="0067378A" w:rsidRPr="00CD28B4">
        <w:t xml:space="preserve">begin, the user </w:t>
      </w:r>
      <w:r w:rsidR="00473EB6" w:rsidRPr="00CD28B4">
        <w:t>can</w:t>
      </w:r>
      <w:r w:rsidR="0067378A" w:rsidRPr="00CD28B4">
        <w:t xml:space="preserve"> select the dropdown under </w:t>
      </w:r>
      <w:r w:rsidR="00384254" w:rsidRPr="00CD28B4">
        <w:t>Priority Groups</w:t>
      </w:r>
      <w:r w:rsidR="0067378A"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_Ref165629668 \h  \* MERGEFORMAT </w:instrText>
      </w:r>
      <w:r w:rsidR="008A3E2E" w:rsidRPr="00CD28B4">
        <w:rPr>
          <w:b/>
          <w:bCs/>
        </w:rPr>
      </w:r>
      <w:r w:rsidR="008A3E2E" w:rsidRPr="00CD28B4">
        <w:rPr>
          <w:b/>
          <w:bCs/>
        </w:rPr>
        <w:fldChar w:fldCharType="separate"/>
      </w:r>
      <w:hyperlink w:anchor="_Ref16562966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315</w:t>
        </w:r>
        <w:r w:rsidR="00CD28B4" w:rsidRPr="00CD28B4">
          <w:rPr>
            <w:rStyle w:val="Hyperlink"/>
            <w:rFonts w:ascii="Segoe UI Symbol" w:hAnsi="Segoe UI Symbol" w:cs="Segoe UI Symbol"/>
            <w:bCs/>
            <w:noProof/>
          </w:rPr>
          <w:t>⁠</w:t>
        </w:r>
      </w:hyperlink>
      <w:r w:rsidR="008A3E2E" w:rsidRPr="00CD28B4">
        <w:rPr>
          <w:b/>
          <w:bCs/>
        </w:rPr>
        <w:fldChar w:fldCharType="end"/>
      </w:r>
      <w:r w:rsidR="0067378A" w:rsidRPr="00CD28B4">
        <w:t>, and</w:t>
      </w:r>
      <w:r w:rsidR="00475477" w:rsidRPr="00CD28B4">
        <w:t xml:space="preserve"> </w:t>
      </w:r>
      <w:r w:rsidR="00CC7C63" w:rsidRPr="00CD28B4">
        <w:t xml:space="preserve">choose a given </w:t>
      </w:r>
      <w:r w:rsidR="00475477" w:rsidRPr="00CD28B4">
        <w:t>priority gro</w:t>
      </w:r>
      <w:r w:rsidR="00475477" w:rsidRPr="00CD28B4">
        <w:lastRenderedPageBreak/>
        <w:t>up</w:t>
      </w:r>
      <w:r w:rsidR="00CC7C63" w:rsidRPr="00CD28B4">
        <w:t xml:space="preserve"> option. The user can individually add different </w:t>
      </w:r>
      <w:r w:rsidR="00475477" w:rsidRPr="00CD28B4">
        <w:t>priority groups</w:t>
      </w:r>
      <w:r w:rsidR="00CC7C63" w:rsidRPr="00CD28B4">
        <w:t xml:space="preserve"> or choose “Select All” to add all the options shown.</w:t>
      </w:r>
    </w:p>
    <w:p w14:paraId="353AC1B1" w14:textId="77777777" w:rsidR="00DC33CC" w:rsidRPr="00CD28B4" w:rsidRDefault="00CD0AFC" w:rsidP="00DC33CC">
      <w:pPr>
        <w:pStyle w:val="ListParagraph"/>
        <w:keepNext/>
        <w:spacing w:before="120" w:after="120"/>
        <w:ind w:left="360"/>
        <w:contextualSpacing w:val="0"/>
      </w:pPr>
      <w:r w:rsidRPr="00CD28B4">
        <w:rPr>
          <w:noProof/>
        </w:rPr>
        <w:drawing>
          <wp:inline distT="0" distB="0" distL="0" distR="0" wp14:anchorId="28C77120" wp14:editId="118A563B">
            <wp:extent cx="5486246" cy="3024687"/>
            <wp:effectExtent l="19050" t="19050" r="19685" b="23495"/>
            <wp:docPr id="803330124" name="Picture 803330124" descr="Dropdown to Select a Priority Group for Section 3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24" name="Picture 803330124" descr="Dropdown to Select a Priority Group for Section 3 of Query Tools"/>
                    <pic:cNvPicPr/>
                  </pic:nvPicPr>
                  <pic:blipFill rotWithShape="1">
                    <a:blip r:embed="rId294"/>
                    <a:srcRect b="13300"/>
                    <a:stretch/>
                  </pic:blipFill>
                  <pic:spPr bwMode="auto">
                    <a:xfrm>
                      <a:off x="0" y="0"/>
                      <a:ext cx="5486400" cy="302477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43E59A" w14:textId="2468B909" w:rsidR="00920EDF" w:rsidRPr="00CD28B4" w:rsidRDefault="00DC33CC" w:rsidP="000422D3">
      <w:pPr>
        <w:pStyle w:val="Caption"/>
        <w:ind w:left="360"/>
      </w:pPr>
      <w:bookmarkStart w:id="896" w:name="_Ref165629668"/>
      <w:bookmarkStart w:id="897" w:name="_Toc235204151"/>
      <w:r w:rsidRPr="00CD28B4">
        <w:t xml:space="preserve">Figure </w:t>
      </w:r>
      <w:fldSimple w:instr=" SEQ Figure \* ARABIC ">
        <w:r w:rsidR="00DA2067" w:rsidRPr="00CD28B4">
          <w:rPr>
            <w:noProof/>
          </w:rPr>
          <w:t>315</w:t>
        </w:r>
      </w:fldSimple>
      <w:bookmarkEnd w:id="896"/>
      <w:r w:rsidR="00191148" w:rsidRPr="00CD28B4">
        <w:t xml:space="preserve">: </w:t>
      </w:r>
      <w:r w:rsidR="00191148" w:rsidRPr="00CD28B4">
        <w:rPr>
          <w:noProof/>
        </w:rPr>
        <w:t>Dropdown to Select a Priority Group for Section 3</w:t>
      </w:r>
      <w:r w:rsidR="000422D3" w:rsidRPr="00CD28B4">
        <w:rPr>
          <w:noProof/>
        </w:rPr>
        <w:t xml:space="preserve"> of Query Tools</w:t>
      </w:r>
      <w:bookmarkEnd w:id="897"/>
    </w:p>
    <w:p w14:paraId="26603FB0" w14:textId="06D1E045" w:rsidR="00AB6C9B" w:rsidRPr="00CD28B4" w:rsidRDefault="0020673D" w:rsidP="00B93866">
      <w:pPr>
        <w:pStyle w:val="ListParagraph"/>
        <w:numPr>
          <w:ilvl w:val="0"/>
          <w:numId w:val="60"/>
        </w:numPr>
        <w:spacing w:before="120" w:after="120"/>
        <w:contextualSpacing w:val="0"/>
      </w:pPr>
      <w:r w:rsidRPr="00CD28B4">
        <w:t xml:space="preserve">The user </w:t>
      </w:r>
      <w:r w:rsidR="00473EB6" w:rsidRPr="00CD28B4">
        <w:t>can</w:t>
      </w:r>
      <w:r w:rsidRPr="00CD28B4">
        <w:t xml:space="preserve"> select the dropdown under Wait Time, seen in</w:t>
      </w:r>
      <w:r w:rsidR="008A3E2E" w:rsidRPr="00CD28B4">
        <w:t xml:space="preserve"> </w:t>
      </w:r>
      <w:r w:rsidR="008A3E2E" w:rsidRPr="00CD28B4">
        <w:rPr>
          <w:b/>
          <w:bCs/>
        </w:rPr>
        <w:fldChar w:fldCharType="begin" w:fldLock="1"/>
      </w:r>
      <w:r w:rsidR="008A3E2E" w:rsidRPr="00CD28B4">
        <w:rPr>
          <w:b/>
          <w:bCs/>
        </w:rPr>
        <w:instrText xml:space="preserve"> REF _Ref165629702 \h  \* MERGEFORMAT </w:instrText>
      </w:r>
      <w:r w:rsidR="008A3E2E" w:rsidRPr="00CD28B4">
        <w:rPr>
          <w:b/>
          <w:bCs/>
        </w:rPr>
      </w:r>
      <w:r w:rsidR="008A3E2E" w:rsidRPr="00CD28B4">
        <w:rPr>
          <w:b/>
          <w:bCs/>
        </w:rPr>
        <w:fldChar w:fldCharType="separate"/>
      </w:r>
      <w:hyperlink w:anchor="_Ref16562970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and </w:t>
      </w:r>
      <w:r w:rsidR="00DA4765" w:rsidRPr="00CD28B4">
        <w:t>choose</w:t>
      </w:r>
      <w:r w:rsidRPr="00CD28B4">
        <w:t xml:space="preserve"> the </w:t>
      </w:r>
      <w:r w:rsidR="009D673A" w:rsidRPr="00CD28B4">
        <w:t>preferred</w:t>
      </w:r>
      <w:r w:rsidRPr="00CD28B4">
        <w:t xml:space="preserve"> </w:t>
      </w:r>
      <w:r w:rsidR="00DA4765" w:rsidRPr="00CD28B4">
        <w:t>wait tim</w:t>
      </w:r>
      <w:r w:rsidR="00606746" w:rsidRPr="00CD28B4">
        <w:t>e</w:t>
      </w:r>
      <w:r w:rsidR="00E415BC" w:rsidRPr="00CD28B4">
        <w:t xml:space="preserve"> length</w:t>
      </w:r>
      <w:r w:rsidRPr="00CD28B4">
        <w:t xml:space="preserve">. </w:t>
      </w:r>
      <w:r w:rsidR="00DA4765" w:rsidRPr="00CD28B4">
        <w:t>The user can choose “All</w:t>
      </w:r>
      <w:r w:rsidR="00365A8F" w:rsidRPr="00CD28B4">
        <w:t xml:space="preserve"> Days</w:t>
      </w:r>
      <w:r w:rsidR="00DA4765" w:rsidRPr="00CD28B4">
        <w:t xml:space="preserve">” </w:t>
      </w:r>
      <w:r w:rsidR="00334B29" w:rsidRPr="00CD28B4">
        <w:t xml:space="preserve">to view </w:t>
      </w:r>
      <w:r w:rsidR="00071796" w:rsidRPr="00CD28B4">
        <w:t>all wait tim</w:t>
      </w:r>
      <w:r w:rsidR="003158BE" w:rsidRPr="00CD28B4">
        <w:t>es</w:t>
      </w:r>
      <w:r w:rsidR="00E415BC" w:rsidRPr="00CD28B4">
        <w:t xml:space="preserve"> options</w:t>
      </w:r>
      <w:r w:rsidR="00071796" w:rsidRPr="00CD28B4">
        <w:t>.</w:t>
      </w:r>
    </w:p>
    <w:p w14:paraId="0E52689B" w14:textId="77777777" w:rsidR="00DC33CC" w:rsidRPr="00CD28B4" w:rsidRDefault="00075D14" w:rsidP="00DC33CC">
      <w:pPr>
        <w:pStyle w:val="ListParagraph"/>
        <w:keepNext/>
        <w:spacing w:before="120" w:after="120"/>
        <w:ind w:left="360"/>
        <w:contextualSpacing w:val="0"/>
      </w:pPr>
      <w:r w:rsidRPr="00CD28B4">
        <w:rPr>
          <w:noProof/>
        </w:rPr>
        <w:drawing>
          <wp:inline distT="0" distB="0" distL="0" distR="0" wp14:anchorId="2AD6D0BC" wp14:editId="1C4DC61B">
            <wp:extent cx="5486400" cy="3511648"/>
            <wp:effectExtent l="19050" t="19050" r="19050" b="12700"/>
            <wp:docPr id="803330127" name="Picture 803330127" descr="Dropdown to Select a Wait Time for Section 3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27" name="Picture 803330127" descr="Dropdown to Select a Wait Time for Section 3 of Query Tools"/>
                    <pic:cNvPicPr/>
                  </pic:nvPicPr>
                  <pic:blipFill>
                    <a:blip r:embed="rId295"/>
                    <a:stretch>
                      <a:fillRect/>
                    </a:stretch>
                  </pic:blipFill>
                  <pic:spPr>
                    <a:xfrm>
                      <a:off x="0" y="0"/>
                      <a:ext cx="5486400" cy="3511648"/>
                    </a:xfrm>
                    <a:prstGeom prst="rect">
                      <a:avLst/>
                    </a:prstGeom>
                    <a:ln>
                      <a:solidFill>
                        <a:schemeClr val="tx1"/>
                      </a:solidFill>
                    </a:ln>
                  </pic:spPr>
                </pic:pic>
              </a:graphicData>
            </a:graphic>
          </wp:inline>
        </w:drawing>
      </w:r>
    </w:p>
    <w:p w14:paraId="4880A371" w14:textId="103D475B" w:rsidR="002C7FA0" w:rsidRPr="00CD28B4" w:rsidRDefault="00DC33CC" w:rsidP="00F45894">
      <w:pPr>
        <w:pStyle w:val="Caption"/>
        <w:ind w:left="360"/>
      </w:pPr>
      <w:bookmarkStart w:id="898" w:name="_Ref165629702"/>
      <w:bookmarkStart w:id="899" w:name="_Toc235204152"/>
      <w:r w:rsidRPr="00CD28B4">
        <w:t xml:space="preserve">Figure </w:t>
      </w:r>
      <w:fldSimple w:instr=" SEQ Figure \* ARABIC ">
        <w:r w:rsidR="00DA2067" w:rsidRPr="00CD28B4">
          <w:rPr>
            <w:noProof/>
          </w:rPr>
          <w:t>316</w:t>
        </w:r>
      </w:fldSimple>
      <w:bookmarkEnd w:id="898"/>
      <w:r w:rsidR="00191148" w:rsidRPr="00CD28B4">
        <w:t xml:space="preserve">: </w:t>
      </w:r>
      <w:r w:rsidR="00191148" w:rsidRPr="00CD28B4">
        <w:rPr>
          <w:noProof/>
        </w:rPr>
        <w:t>Dropdown to Select a Wait Time for Section 3</w:t>
      </w:r>
      <w:r w:rsidR="000422D3" w:rsidRPr="00CD28B4">
        <w:rPr>
          <w:noProof/>
        </w:rPr>
        <w:t xml:space="preserve"> of Query Tools</w:t>
      </w:r>
      <w:bookmarkEnd w:id="899"/>
    </w:p>
    <w:p w14:paraId="09191961" w14:textId="77777777" w:rsidR="00D874BB" w:rsidRPr="00CD28B4" w:rsidRDefault="00D874BB">
      <w:pPr>
        <w:spacing w:after="0"/>
      </w:pPr>
      <w:r w:rsidRPr="00CD28B4">
        <w:br w:type="page"/>
      </w:r>
    </w:p>
    <w:p w14:paraId="4AB739AD" w14:textId="7444A920" w:rsidR="0050339F" w:rsidRPr="00CD28B4" w:rsidRDefault="004C6FB7" w:rsidP="00B93866">
      <w:pPr>
        <w:pStyle w:val="ListParagraph"/>
        <w:numPr>
          <w:ilvl w:val="0"/>
          <w:numId w:val="60"/>
        </w:numPr>
        <w:spacing w:before="120" w:after="120"/>
        <w:contextualSpacing w:val="0"/>
      </w:pPr>
      <w:r w:rsidRPr="00CD28B4">
        <w:t>When narrowing down a specific date, t</w:t>
      </w:r>
      <w:r w:rsidR="00584C57" w:rsidRPr="00CD28B4">
        <w:t xml:space="preserve">he user </w:t>
      </w:r>
      <w:r w:rsidR="00473EB6" w:rsidRPr="00CD28B4">
        <w:t>can</w:t>
      </w:r>
      <w:r w:rsidR="00584C57" w:rsidRPr="00CD28B4">
        <w:t xml:space="preserve"> select either an origination date, or PID</w:t>
      </w:r>
      <w:r w:rsidR="00516C19" w:rsidRPr="00CD28B4">
        <w:t xml:space="preserve"> (</w:t>
      </w:r>
      <w:r w:rsidR="00B825DC" w:rsidRPr="00CD28B4">
        <w:t>not both)</w:t>
      </w:r>
      <w:r w:rsidR="00AC45C8" w:rsidRPr="00CD28B4">
        <w:lastRenderedPageBreak/>
        <w:t>,</w:t>
      </w:r>
      <w:r w:rsidR="00473EB6" w:rsidRPr="00CD28B4">
        <w:t xml:space="preserve"> if </w:t>
      </w:r>
      <w:r w:rsidR="00AC45C8" w:rsidRPr="00CD28B4">
        <w:t>needed</w:t>
      </w:r>
      <w:r w:rsidR="00473EB6" w:rsidRPr="00CD28B4">
        <w:t>.</w:t>
      </w:r>
    </w:p>
    <w:p w14:paraId="775F7F66" w14:textId="448E4D3E" w:rsidR="00DD16BD" w:rsidRPr="00CD28B4" w:rsidRDefault="00DD16BD" w:rsidP="00B93866">
      <w:pPr>
        <w:pStyle w:val="ListParagraph"/>
        <w:numPr>
          <w:ilvl w:val="0"/>
          <w:numId w:val="60"/>
        </w:numPr>
        <w:spacing w:before="120" w:after="120"/>
        <w:contextualSpacing w:val="0"/>
      </w:pPr>
      <w:r w:rsidRPr="00CD28B4">
        <w:t>If consult</w:t>
      </w:r>
      <w:r w:rsidR="00D44502" w:rsidRPr="00CD28B4">
        <w:t xml:space="preserve"> was chosen </w:t>
      </w:r>
      <w:r w:rsidR="007B046E" w:rsidRPr="00CD28B4">
        <w:t>as a</w:t>
      </w:r>
      <w:r w:rsidR="00667A0B" w:rsidRPr="00CD28B4">
        <w:t xml:space="preserve"> </w:t>
      </w:r>
      <w:r w:rsidR="007B046E" w:rsidRPr="00CD28B4">
        <w:t>r</w:t>
      </w:r>
      <w:r w:rsidR="00667A0B" w:rsidRPr="00CD28B4">
        <w:t>equests</w:t>
      </w:r>
      <w:r w:rsidR="007B046E" w:rsidRPr="00CD28B4">
        <w:t xml:space="preserve"> option</w:t>
      </w:r>
      <w:r w:rsidR="00667A0B" w:rsidRPr="00CD28B4">
        <w:t xml:space="preserve"> </w:t>
      </w:r>
      <w:r w:rsidR="00D44502" w:rsidRPr="00CD28B4">
        <w:t xml:space="preserve">from </w:t>
      </w:r>
      <w:r w:rsidR="00667A0B" w:rsidRPr="00CD28B4">
        <w:t xml:space="preserve">Section 2, </w:t>
      </w:r>
      <w:r w:rsidR="009E5211" w:rsidRPr="00CD28B4">
        <w:t>the user</w:t>
      </w:r>
      <w:r w:rsidR="004133EB" w:rsidRPr="00CD28B4">
        <w:t xml:space="preserve"> </w:t>
      </w:r>
      <w:r w:rsidR="007F4829" w:rsidRPr="00CD28B4">
        <w:t>can</w:t>
      </w:r>
      <w:r w:rsidR="004133EB" w:rsidRPr="00CD28B4">
        <w:t xml:space="preserve"> select </w:t>
      </w:r>
      <w:r w:rsidR="00370F66" w:rsidRPr="00CD28B4">
        <w:t>an urgency type by navigating the dropdown selections</w:t>
      </w:r>
      <w:r w:rsidR="0047355C" w:rsidRPr="00CD28B4">
        <w:t>, as seen in</w:t>
      </w:r>
      <w:r w:rsidR="008A3E2E" w:rsidRPr="00CD28B4">
        <w:t xml:space="preserve"> </w:t>
      </w:r>
      <w:r w:rsidR="008A3E2E" w:rsidRPr="00CD28B4">
        <w:rPr>
          <w:b/>
          <w:bCs/>
        </w:rPr>
        <w:fldChar w:fldCharType="begin" w:fldLock="1"/>
      </w:r>
      <w:r w:rsidR="008A3E2E" w:rsidRPr="00CD28B4">
        <w:rPr>
          <w:b/>
          <w:bCs/>
        </w:rPr>
        <w:instrText xml:space="preserve"> REF _Ref165629717 \h  \* MERGEFORMAT </w:instrText>
      </w:r>
      <w:r w:rsidR="008A3E2E" w:rsidRPr="00CD28B4">
        <w:rPr>
          <w:b/>
          <w:bCs/>
        </w:rPr>
      </w:r>
      <w:r w:rsidR="008A3E2E" w:rsidRPr="00CD28B4">
        <w:rPr>
          <w:b/>
          <w:bCs/>
        </w:rPr>
        <w:fldChar w:fldCharType="separate"/>
      </w:r>
      <w:hyperlink w:anchor="_Ref16562971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317</w:t>
        </w:r>
        <w:r w:rsidR="00CD28B4" w:rsidRPr="00CD28B4">
          <w:rPr>
            <w:rStyle w:val="Hyperlink"/>
            <w:rFonts w:ascii="Segoe UI Symbol" w:hAnsi="Segoe UI Symbol" w:cs="Segoe UI Symbol"/>
            <w:bCs/>
            <w:noProof/>
          </w:rPr>
          <w:t>⁠</w:t>
        </w:r>
      </w:hyperlink>
      <w:r w:rsidR="008A3E2E" w:rsidRPr="00CD28B4">
        <w:rPr>
          <w:b/>
          <w:bCs/>
        </w:rPr>
        <w:fldChar w:fldCharType="end"/>
      </w:r>
      <w:r w:rsidR="00370F66" w:rsidRPr="00CD28B4">
        <w:t>.</w:t>
      </w:r>
    </w:p>
    <w:p w14:paraId="39289C2B" w14:textId="77777777" w:rsidR="00DC33CC" w:rsidRPr="00CD28B4" w:rsidRDefault="00BE4493" w:rsidP="00DC33CC">
      <w:pPr>
        <w:pStyle w:val="ListParagraph"/>
        <w:keepNext/>
        <w:spacing w:before="120" w:after="120"/>
        <w:ind w:left="360"/>
        <w:contextualSpacing w:val="0"/>
      </w:pPr>
      <w:r w:rsidRPr="00CD28B4">
        <w:rPr>
          <w:noProof/>
        </w:rPr>
        <w:drawing>
          <wp:inline distT="0" distB="0" distL="0" distR="0" wp14:anchorId="3D710835" wp14:editId="3659316D">
            <wp:extent cx="5485590" cy="2624926"/>
            <wp:effectExtent l="19050" t="19050" r="20320" b="23495"/>
            <wp:docPr id="803330130" name="Picture 803330130" descr="Dropdown to Select an Urgency Status for Section 3 of Quer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30" name="Picture 803330130" descr="Dropdown to Select an Urgency Status for Section 3 of Query Tools"/>
                    <pic:cNvPicPr/>
                  </pic:nvPicPr>
                  <pic:blipFill rotWithShape="1">
                    <a:blip r:embed="rId296"/>
                    <a:srcRect t="27795"/>
                    <a:stretch/>
                  </pic:blipFill>
                  <pic:spPr bwMode="auto">
                    <a:xfrm>
                      <a:off x="0" y="0"/>
                      <a:ext cx="5486400" cy="262531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9B525D" w14:textId="187657BD" w:rsidR="00F45894" w:rsidRPr="00CD28B4" w:rsidRDefault="00DC33CC" w:rsidP="00BC19CF">
      <w:pPr>
        <w:pStyle w:val="Caption"/>
        <w:ind w:left="360"/>
        <w:rPr>
          <w:noProof/>
        </w:rPr>
      </w:pPr>
      <w:bookmarkStart w:id="900" w:name="_Ref165629717"/>
      <w:bookmarkStart w:id="901" w:name="_Toc235204153"/>
      <w:r w:rsidRPr="00CD28B4">
        <w:t xml:space="preserve">Figure </w:t>
      </w:r>
      <w:fldSimple w:instr=" SEQ Figure \* ARABIC ">
        <w:r w:rsidR="00DA2067" w:rsidRPr="00CD28B4">
          <w:rPr>
            <w:noProof/>
          </w:rPr>
          <w:t>317</w:t>
        </w:r>
      </w:fldSimple>
      <w:bookmarkEnd w:id="900"/>
      <w:r w:rsidR="00191148" w:rsidRPr="00CD28B4">
        <w:t xml:space="preserve">: </w:t>
      </w:r>
      <w:r w:rsidR="00191148" w:rsidRPr="00CD28B4">
        <w:rPr>
          <w:noProof/>
        </w:rPr>
        <w:t>Dropdown to Select an Urgency Status for Section 3</w:t>
      </w:r>
      <w:r w:rsidR="000422D3" w:rsidRPr="00CD28B4">
        <w:rPr>
          <w:noProof/>
        </w:rPr>
        <w:t xml:space="preserve"> of Query Tools</w:t>
      </w:r>
      <w:bookmarkStart w:id="902" w:name="_Toc172206350"/>
      <w:bookmarkEnd w:id="901"/>
    </w:p>
    <w:p w14:paraId="45487C3B" w14:textId="25EEDB46" w:rsidR="001748D8" w:rsidRPr="00CD28B4" w:rsidRDefault="00970A9C" w:rsidP="00970A9C">
      <w:pPr>
        <w:pStyle w:val="Heading3"/>
      </w:pPr>
      <w:bookmarkStart w:id="903" w:name="_Toc235203819"/>
      <w:r w:rsidRPr="00CD28B4">
        <w:t xml:space="preserve">6.1.4 </w:t>
      </w:r>
      <w:r w:rsidR="00EF59A6" w:rsidRPr="00CD28B4">
        <w:t>Query Actions</w:t>
      </w:r>
      <w:bookmarkEnd w:id="903"/>
    </w:p>
    <w:p w14:paraId="3C39083F" w14:textId="41290227" w:rsidR="00EF59A6" w:rsidRPr="00CD28B4" w:rsidRDefault="00A82083" w:rsidP="00EF59A6">
      <w:pPr>
        <w:rPr>
          <w:b/>
          <w:bCs/>
          <w:u w:val="single"/>
        </w:rPr>
      </w:pPr>
      <w:r w:rsidRPr="00CD28B4">
        <w:t xml:space="preserve">After running a query search, the user will see </w:t>
      </w:r>
      <w:r w:rsidR="0014334D" w:rsidRPr="00CD28B4">
        <w:t xml:space="preserve">a grid table with </w:t>
      </w:r>
      <w:r w:rsidR="00BC7591" w:rsidRPr="00CD28B4">
        <w:t xml:space="preserve">their requested </w:t>
      </w:r>
      <w:r w:rsidR="0014334D" w:rsidRPr="00CD28B4">
        <w:t>information</w:t>
      </w:r>
      <w:r w:rsidR="00227454" w:rsidRPr="00CD28B4">
        <w:t>.</w:t>
      </w:r>
      <w:r w:rsidR="007744FD" w:rsidRPr="00CD28B4">
        <w:t xml:space="preserve"> </w:t>
      </w:r>
      <w:r w:rsidR="0041698A" w:rsidRPr="00CD28B4">
        <w:t>T</w:t>
      </w:r>
      <w:r w:rsidR="00622BF0" w:rsidRPr="00CD28B4">
        <w:t xml:space="preserve">he user </w:t>
      </w:r>
      <w:r w:rsidR="00E45410" w:rsidRPr="00CD28B4">
        <w:t>can then</w:t>
      </w:r>
      <w:r w:rsidR="00622BF0" w:rsidRPr="00CD28B4">
        <w:t xml:space="preserve"> </w:t>
      </w:r>
      <w:r w:rsidR="00B00702" w:rsidRPr="00CD28B4">
        <w:t>open the “Actions” menu</w:t>
      </w:r>
      <w:r w:rsidR="00BF39BC" w:rsidRPr="00CD28B4">
        <w:t xml:space="preserve"> </w:t>
      </w:r>
      <w:r w:rsidR="0041698A" w:rsidRPr="00CD28B4">
        <w:t xml:space="preserve">next to the specified request </w:t>
      </w:r>
      <w:r w:rsidR="00BF39BC" w:rsidRPr="00CD28B4">
        <w:t>(see</w:t>
      </w:r>
      <w:r w:rsidR="008A3E2E" w:rsidRPr="00CD28B4">
        <w:t xml:space="preserve"> </w:t>
      </w:r>
      <w:r w:rsidR="008A3E2E" w:rsidRPr="00CD28B4">
        <w:rPr>
          <w:b/>
          <w:bCs/>
        </w:rPr>
        <w:fldChar w:fldCharType="begin" w:fldLock="1"/>
      </w:r>
      <w:r w:rsidR="008A3E2E" w:rsidRPr="00CD28B4">
        <w:rPr>
          <w:b/>
          <w:bCs/>
        </w:rPr>
        <w:instrText xml:space="preserve"> REF _Ref205898630 \h  \* MERGEFORMAT </w:instrText>
      </w:r>
      <w:r w:rsidR="008A3E2E" w:rsidRPr="00CD28B4">
        <w:rPr>
          <w:b/>
          <w:bCs/>
        </w:rPr>
      </w:r>
      <w:r w:rsidR="008A3E2E" w:rsidRPr="00CD28B4">
        <w:rPr>
          <w:b/>
          <w:bCs/>
        </w:rPr>
        <w:fldChar w:fldCharType="separate"/>
      </w:r>
      <w:hyperlink w:anchor="_Ref20589863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318</w:t>
        </w:r>
        <w:r w:rsidR="00CD28B4" w:rsidRPr="00CD28B4">
          <w:rPr>
            <w:rStyle w:val="Hyperlink"/>
            <w:rFonts w:ascii="Segoe UI Symbol" w:hAnsi="Segoe UI Symbol" w:cs="Segoe UI Symbol"/>
            <w:bCs/>
            <w:noProof/>
          </w:rPr>
          <w:t>⁠</w:t>
        </w:r>
      </w:hyperlink>
      <w:r w:rsidR="008A3E2E" w:rsidRPr="00CD28B4">
        <w:rPr>
          <w:b/>
          <w:bCs/>
        </w:rPr>
        <w:fldChar w:fldCharType="end"/>
      </w:r>
      <w:r w:rsidR="00E45410" w:rsidRPr="00CD28B4">
        <w:t xml:space="preserve"> below) to perform the following: create new appointment</w:t>
      </w:r>
      <w:r w:rsidR="000602DA" w:rsidRPr="00CD28B4">
        <w:t>s, edit</w:t>
      </w:r>
      <w:r w:rsidR="00B95084" w:rsidRPr="00CD28B4">
        <w:t xml:space="preserve"> and </w:t>
      </w:r>
      <w:r w:rsidR="000602DA" w:rsidRPr="00CD28B4">
        <w:t>view appointment requests, add contact attempts</w:t>
      </w:r>
      <w:r w:rsidR="00B95084" w:rsidRPr="00CD28B4">
        <w:t>, and disposition requests</w:t>
      </w:r>
      <w:r w:rsidR="000602DA" w:rsidRPr="00CD28B4">
        <w:t>.</w:t>
      </w:r>
      <w:r w:rsidR="000B24B0" w:rsidRPr="00CD28B4">
        <w:t xml:space="preserve"> See section</w:t>
      </w:r>
      <w:r w:rsidR="00991A7B" w:rsidRPr="00CD28B4">
        <w:t xml:space="preserve">s </w:t>
      </w:r>
      <w:r w:rsidR="00991A7B" w:rsidRPr="00CD28B4">
        <w:rPr>
          <w:b/>
          <w:bCs/>
          <w:u w:val="single"/>
        </w:rPr>
        <w:fldChar w:fldCharType="begin" w:fldLock="1"/>
      </w:r>
      <w:r w:rsidR="00991A7B" w:rsidRPr="00CD28B4">
        <w:rPr>
          <w:b/>
          <w:bCs/>
          <w:u w:val="single"/>
        </w:rPr>
        <w:instrText xml:space="preserve"> REF _Ref175820103 \h </w:instrText>
      </w:r>
      <w:r w:rsidR="00844203" w:rsidRPr="00CD28B4">
        <w:rPr>
          <w:b/>
          <w:bCs/>
          <w:u w:val="single"/>
        </w:rPr>
        <w:instrText xml:space="preserve"> \* MERGEFORMAT </w:instrText>
      </w:r>
      <w:r w:rsidR="00991A7B" w:rsidRPr="00CD28B4">
        <w:rPr>
          <w:b/>
          <w:bCs/>
          <w:u w:val="single"/>
        </w:rPr>
      </w:r>
      <w:r w:rsidR="00991A7B"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75820103"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4.3 Creating a Pending Appointment</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991A7B" w:rsidRPr="00CD28B4">
        <w:rPr>
          <w:b/>
          <w:bCs/>
          <w:u w:val="single"/>
        </w:rPr>
        <w:fldChar w:fldCharType="end"/>
      </w:r>
      <w:r w:rsidR="00991A7B" w:rsidRPr="00CD28B4">
        <w:t xml:space="preserve"> and</w:t>
      </w:r>
      <w:r w:rsidR="00666BD8" w:rsidRPr="00CD28B4">
        <w:rPr>
          <w:b/>
          <w:bCs/>
        </w:rPr>
        <w:t xml:space="preserve"> </w:t>
      </w:r>
      <w:r w:rsidR="00666BD8" w:rsidRPr="00CD28B4">
        <w:rPr>
          <w:b/>
          <w:bCs/>
          <w:u w:val="single"/>
        </w:rPr>
        <w:fldChar w:fldCharType="begin" w:fldLock="1"/>
      </w:r>
      <w:r w:rsidR="00666BD8" w:rsidRPr="00CD28B4">
        <w:rPr>
          <w:b/>
          <w:bCs/>
          <w:u w:val="single"/>
        </w:rPr>
        <w:instrText xml:space="preserve"> REF _Ref210217038 \h  \* MERGEFORMAT </w:instrText>
      </w:r>
      <w:r w:rsidR="00666BD8" w:rsidRPr="00CD28B4">
        <w:rPr>
          <w:b/>
          <w:bCs/>
          <w:u w:val="single"/>
        </w:rPr>
      </w:r>
      <w:r w:rsidR="00666BD8"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210217038"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4.4 Appointment Actions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666BD8" w:rsidRPr="00CD28B4">
        <w:rPr>
          <w:b/>
          <w:bCs/>
          <w:u w:val="single"/>
        </w:rPr>
        <w:fldChar w:fldCharType="end"/>
      </w:r>
      <w:r w:rsidR="00666BD8" w:rsidRPr="00CD28B4">
        <w:t xml:space="preserve"> </w:t>
      </w:r>
      <w:r w:rsidR="00844203" w:rsidRPr="00CD28B4">
        <w:t>for more information on appointment actions.</w:t>
      </w:r>
    </w:p>
    <w:p w14:paraId="528B458C" w14:textId="2A0CBC45" w:rsidR="00FC4E29" w:rsidRPr="00CD28B4" w:rsidRDefault="00B95084" w:rsidP="00B95084">
      <w:pPr>
        <w:keepNext/>
      </w:pPr>
      <w:r w:rsidRPr="00CD28B4">
        <w:rPr>
          <w:noProof/>
        </w:rPr>
        <w:drawing>
          <wp:inline distT="0" distB="0" distL="0" distR="0" wp14:anchorId="459F6860" wp14:editId="4781A766">
            <wp:extent cx="5943600" cy="3114675"/>
            <wp:effectExtent l="19050" t="19050" r="19050" b="28575"/>
            <wp:docPr id="1107412326" name="Picture 1" descr="Example of Query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12326" name="Picture 1" descr="Example of Query Actions"/>
                    <pic:cNvPicPr/>
                  </pic:nvPicPr>
                  <pic:blipFill>
                    <a:blip r:embed="rId297"/>
                    <a:stretch>
                      <a:fillRect/>
                    </a:stretch>
                  </pic:blipFill>
                  <pic:spPr>
                    <a:xfrm>
                      <a:off x="0" y="0"/>
                      <a:ext cx="5943600" cy="3114675"/>
                    </a:xfrm>
                    <a:prstGeom prst="rect">
                      <a:avLst/>
                    </a:prstGeom>
                    <a:ln>
                      <a:solidFill>
                        <a:schemeClr val="tx1"/>
                      </a:solidFill>
                    </a:ln>
                  </pic:spPr>
                </pic:pic>
              </a:graphicData>
            </a:graphic>
          </wp:inline>
        </w:drawing>
      </w:r>
    </w:p>
    <w:p w14:paraId="4454B318" w14:textId="0AB0329F" w:rsidR="003A2C58" w:rsidRPr="00CD28B4" w:rsidRDefault="00FC4E29" w:rsidP="00B95084">
      <w:pPr>
        <w:pStyle w:val="Caption"/>
      </w:pPr>
      <w:bookmarkStart w:id="904" w:name="_Ref205898630"/>
      <w:bookmarkStart w:id="905" w:name="_Toc235204154"/>
      <w:r w:rsidRPr="00CD28B4">
        <w:t xml:space="preserve">Figure </w:t>
      </w:r>
      <w:fldSimple w:instr=" SEQ Figure \* ARABIC ">
        <w:r w:rsidR="00DA2067" w:rsidRPr="00CD28B4">
          <w:rPr>
            <w:noProof/>
          </w:rPr>
          <w:t>318</w:t>
        </w:r>
      </w:fldSimple>
      <w:bookmarkEnd w:id="904"/>
      <w:r w:rsidRPr="00CD28B4">
        <w:t>: Example of Query Actions</w:t>
      </w:r>
      <w:bookmarkEnd w:id="905"/>
    </w:p>
    <w:p w14:paraId="06BA9A04" w14:textId="7C72347E" w:rsidR="002731C8" w:rsidRPr="00CD28B4" w:rsidRDefault="002731C8" w:rsidP="002731C8">
      <w:pPr>
        <w:pStyle w:val="Heading3"/>
      </w:pPr>
      <w:bookmarkStart w:id="906" w:name="_Toc235203820"/>
      <w:r w:rsidRPr="00CD28B4">
        <w:t>6.1.5 Export Query Results</w:t>
      </w:r>
      <w:bookmarkEnd w:id="906"/>
    </w:p>
    <w:p w14:paraId="4D89501E" w14:textId="5D10D34D" w:rsidR="009C607E" w:rsidRPr="00CD28B4" w:rsidRDefault="009C607E" w:rsidP="005779C8">
      <w:pPr>
        <w:pStyle w:val="ListParagraph"/>
        <w:numPr>
          <w:ilvl w:val="0"/>
          <w:numId w:val="78"/>
        </w:numPr>
        <w:spacing w:before="120" w:after="120"/>
        <w:contextualSpacing w:val="0"/>
      </w:pPr>
      <w:r w:rsidRPr="00CD28B4">
        <w:t>To export the query search,</w:t>
      </w:r>
      <w:r w:rsidR="00BC4A6C" w:rsidRPr="00CD28B4">
        <w:t xml:space="preserve"> the user will need to select the “Export Query” button seen in</w:t>
      </w:r>
      <w:r w:rsidR="008A3E2E" w:rsidRPr="00CD28B4">
        <w:t xml:space="preserve"> </w:t>
      </w:r>
      <w:r w:rsidR="008A3E2E" w:rsidRPr="00CD28B4">
        <w:rPr>
          <w:b/>
          <w:bCs/>
        </w:rPr>
        <w:lastRenderedPageBreak/>
        <w:fldChar w:fldCharType="begin" w:fldLock="1"/>
      </w:r>
      <w:r w:rsidR="008A3E2E" w:rsidRPr="00CD28B4">
        <w:rPr>
          <w:b/>
          <w:bCs/>
        </w:rPr>
        <w:instrText xml:space="preserve"> REF _Ref205898664 \h  \* MERGEFORMAT </w:instrText>
      </w:r>
      <w:r w:rsidR="008A3E2E" w:rsidRPr="00CD28B4">
        <w:rPr>
          <w:b/>
          <w:bCs/>
        </w:rPr>
      </w:r>
      <w:r w:rsidR="008A3E2E" w:rsidRPr="00CD28B4">
        <w:rPr>
          <w:b/>
          <w:bCs/>
        </w:rPr>
        <w:fldChar w:fldCharType="separate"/>
      </w:r>
      <w:hyperlink w:anchor="_Ref20589866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319</w:t>
        </w:r>
        <w:r w:rsidR="00CD28B4" w:rsidRPr="00CD28B4">
          <w:rPr>
            <w:rStyle w:val="Hyperlink"/>
            <w:rFonts w:ascii="Segoe UI Symbol" w:hAnsi="Segoe UI Symbol" w:cs="Segoe UI Symbol"/>
            <w:bCs/>
            <w:noProof/>
          </w:rPr>
          <w:t>⁠</w:t>
        </w:r>
      </w:hyperlink>
      <w:r w:rsidR="008A3E2E" w:rsidRPr="00CD28B4">
        <w:rPr>
          <w:b/>
          <w:bCs/>
        </w:rPr>
        <w:fldChar w:fldCharType="end"/>
      </w:r>
      <w:r w:rsidR="00BC4A6C" w:rsidRPr="00CD28B4">
        <w:t xml:space="preserve">. </w:t>
      </w:r>
    </w:p>
    <w:p w14:paraId="1B1C5005" w14:textId="77777777" w:rsidR="00FC4E29" w:rsidRPr="00CD28B4" w:rsidRDefault="00B01723" w:rsidP="00FC4E29">
      <w:pPr>
        <w:pStyle w:val="ListParagraph"/>
        <w:keepNext/>
        <w:spacing w:before="120" w:after="120"/>
        <w:ind w:left="432"/>
        <w:contextualSpacing w:val="0"/>
      </w:pPr>
      <w:r w:rsidRPr="00CD28B4">
        <w:rPr>
          <w:noProof/>
        </w:rPr>
        <w:drawing>
          <wp:inline distT="0" distB="0" distL="0" distR="0" wp14:anchorId="1F9ECEDB" wp14:editId="2E69E367">
            <wp:extent cx="5486400" cy="2210194"/>
            <wp:effectExtent l="19050" t="19050" r="19050" b="19050"/>
            <wp:docPr id="1263465479" name="Picture 4" descr="Export Que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65479" name="Picture 4" descr="Export Query Button"/>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486400" cy="2210194"/>
                    </a:xfrm>
                    <a:prstGeom prst="rect">
                      <a:avLst/>
                    </a:prstGeom>
                    <a:noFill/>
                    <a:ln>
                      <a:solidFill>
                        <a:schemeClr val="tx1"/>
                      </a:solidFill>
                    </a:ln>
                  </pic:spPr>
                </pic:pic>
              </a:graphicData>
            </a:graphic>
          </wp:inline>
        </w:drawing>
      </w:r>
    </w:p>
    <w:p w14:paraId="0B3C5F41" w14:textId="12D8E866" w:rsidR="00B01723" w:rsidRPr="00CD28B4" w:rsidRDefault="00FC4E29" w:rsidP="00FC4E29">
      <w:pPr>
        <w:pStyle w:val="Caption"/>
        <w:ind w:firstLine="360"/>
      </w:pPr>
      <w:bookmarkStart w:id="907" w:name="_Ref205898664"/>
      <w:bookmarkStart w:id="908" w:name="_Toc235204155"/>
      <w:r w:rsidRPr="00CD28B4">
        <w:t xml:space="preserve">Figure </w:t>
      </w:r>
      <w:fldSimple w:instr=" SEQ Figure \* ARABIC ">
        <w:r w:rsidR="00DA2067" w:rsidRPr="00CD28B4">
          <w:rPr>
            <w:noProof/>
          </w:rPr>
          <w:t>319</w:t>
        </w:r>
      </w:fldSimple>
      <w:bookmarkEnd w:id="907"/>
      <w:r w:rsidRPr="00CD28B4">
        <w:t>: Export Query Button</w:t>
      </w:r>
      <w:bookmarkEnd w:id="908"/>
    </w:p>
    <w:p w14:paraId="6E88E948" w14:textId="1E06403E" w:rsidR="002731C8" w:rsidRPr="00CD28B4" w:rsidRDefault="002731C8" w:rsidP="005779C8">
      <w:pPr>
        <w:pStyle w:val="ListParagraph"/>
        <w:numPr>
          <w:ilvl w:val="0"/>
          <w:numId w:val="78"/>
        </w:numPr>
        <w:spacing w:before="120" w:after="120"/>
        <w:contextualSpacing w:val="0"/>
      </w:pPr>
      <w:r w:rsidRPr="00CD28B4">
        <w:t xml:space="preserve">The user will then be prompted to open or save an Excel worksheet, where the ability to print the </w:t>
      </w:r>
      <w:r w:rsidR="008A27D0" w:rsidRPr="00CD28B4">
        <w:t>results</w:t>
      </w:r>
      <w:r w:rsidRPr="00CD28B4">
        <w:t xml:space="preserve"> is accessible.</w:t>
      </w:r>
    </w:p>
    <w:p w14:paraId="11C7ABFD" w14:textId="37D094E4" w:rsidR="00C04017" w:rsidRPr="00CD28B4" w:rsidRDefault="00C04017" w:rsidP="005779C8">
      <w:pPr>
        <w:pStyle w:val="ListParagraph"/>
        <w:numPr>
          <w:ilvl w:val="0"/>
          <w:numId w:val="78"/>
        </w:numPr>
        <w:spacing w:before="120" w:after="120"/>
        <w:contextualSpacing w:val="0"/>
      </w:pPr>
      <w:r w:rsidRPr="00CD28B4">
        <w:t xml:space="preserve">Optionally, the user can </w:t>
      </w:r>
      <w:r w:rsidR="005A3F26" w:rsidRPr="00CD28B4">
        <w:t>reset the</w:t>
      </w:r>
      <w:r w:rsidR="008B376E" w:rsidRPr="00CD28B4">
        <w:t xml:space="preserve"> table </w:t>
      </w:r>
      <w:r w:rsidR="005A3F26" w:rsidRPr="00CD28B4">
        <w:t>at any point by selecting the “Clear Query” button</w:t>
      </w:r>
      <w:r w:rsidR="00083295" w:rsidRPr="00CD28B4">
        <w:t xml:space="preserve"> shown below in</w:t>
      </w:r>
      <w:r w:rsidR="008A3E2E" w:rsidRPr="00CD28B4">
        <w:t xml:space="preserve"> </w:t>
      </w:r>
      <w:r w:rsidR="008A3E2E" w:rsidRPr="00CD28B4">
        <w:rPr>
          <w:b/>
          <w:bCs/>
        </w:rPr>
        <w:fldChar w:fldCharType="begin" w:fldLock="1"/>
      </w:r>
      <w:r w:rsidR="008A3E2E" w:rsidRPr="00CD28B4">
        <w:rPr>
          <w:b/>
          <w:bCs/>
        </w:rPr>
        <w:instrText xml:space="preserve"> REF _Ref205898695 \h  \* MERGEFORMAT </w:instrText>
      </w:r>
      <w:r w:rsidR="008A3E2E" w:rsidRPr="00CD28B4">
        <w:rPr>
          <w:b/>
          <w:bCs/>
        </w:rPr>
      </w:r>
      <w:r w:rsidR="008A3E2E" w:rsidRPr="00CD28B4">
        <w:rPr>
          <w:b/>
          <w:bCs/>
        </w:rPr>
        <w:fldChar w:fldCharType="separate"/>
      </w:r>
      <w:hyperlink w:anchor="_Ref20589869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320</w:t>
        </w:r>
        <w:r w:rsidR="00CD28B4" w:rsidRPr="00CD28B4">
          <w:rPr>
            <w:rStyle w:val="Hyperlink"/>
            <w:rFonts w:ascii="Segoe UI Symbol" w:hAnsi="Segoe UI Symbol" w:cs="Segoe UI Symbol"/>
            <w:bCs/>
            <w:noProof/>
          </w:rPr>
          <w:t>⁠</w:t>
        </w:r>
      </w:hyperlink>
      <w:r w:rsidR="008A3E2E" w:rsidRPr="00CD28B4">
        <w:rPr>
          <w:b/>
          <w:bCs/>
        </w:rPr>
        <w:fldChar w:fldCharType="end"/>
      </w:r>
      <w:r w:rsidR="00083295" w:rsidRPr="00CD28B4">
        <w:t>.</w:t>
      </w:r>
    </w:p>
    <w:p w14:paraId="7F24C069" w14:textId="77777777" w:rsidR="00FC4E29" w:rsidRPr="00CD28B4" w:rsidRDefault="00A60D3B" w:rsidP="00FC4E29">
      <w:pPr>
        <w:pStyle w:val="ListParagraph"/>
        <w:keepNext/>
        <w:spacing w:before="120" w:after="120"/>
        <w:ind w:left="432"/>
        <w:contextualSpacing w:val="0"/>
      </w:pPr>
      <w:r w:rsidRPr="00CD28B4">
        <w:rPr>
          <w:noProof/>
        </w:rPr>
        <w:drawing>
          <wp:inline distT="0" distB="0" distL="0" distR="0" wp14:anchorId="68458C60" wp14:editId="20FF3BC8">
            <wp:extent cx="5486400" cy="2210194"/>
            <wp:effectExtent l="19050" t="19050" r="19050" b="19050"/>
            <wp:docPr id="1863601855" name="Picture 5" descr="Clear Quer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01855" name="Picture 5" descr="Clear Query Button"/>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486400" cy="2210194"/>
                    </a:xfrm>
                    <a:prstGeom prst="rect">
                      <a:avLst/>
                    </a:prstGeom>
                    <a:noFill/>
                    <a:ln>
                      <a:solidFill>
                        <a:schemeClr val="tx1"/>
                      </a:solidFill>
                    </a:ln>
                  </pic:spPr>
                </pic:pic>
              </a:graphicData>
            </a:graphic>
          </wp:inline>
        </w:drawing>
      </w:r>
    </w:p>
    <w:p w14:paraId="618064B1" w14:textId="61C35D90" w:rsidR="00A60D3B" w:rsidRPr="00CD28B4" w:rsidRDefault="00FC4E29" w:rsidP="00FC4E29">
      <w:pPr>
        <w:pStyle w:val="Caption"/>
        <w:ind w:firstLine="432"/>
      </w:pPr>
      <w:bookmarkStart w:id="909" w:name="_Ref205898695"/>
      <w:bookmarkStart w:id="910" w:name="_Toc235204156"/>
      <w:r w:rsidRPr="00CD28B4">
        <w:t xml:space="preserve">Figure </w:t>
      </w:r>
      <w:fldSimple w:instr=" SEQ Figure \* ARABIC ">
        <w:r w:rsidR="00DA2067" w:rsidRPr="00CD28B4">
          <w:rPr>
            <w:noProof/>
          </w:rPr>
          <w:t>320</w:t>
        </w:r>
      </w:fldSimple>
      <w:bookmarkEnd w:id="909"/>
      <w:r w:rsidRPr="00CD28B4">
        <w:t>: Clear Query Button</w:t>
      </w:r>
      <w:bookmarkEnd w:id="910"/>
    </w:p>
    <w:p w14:paraId="46A3FB01" w14:textId="40637341" w:rsidR="00E205D5" w:rsidRPr="00CD28B4" w:rsidRDefault="00BB3643" w:rsidP="00BB3643">
      <w:pPr>
        <w:pStyle w:val="Heading2"/>
      </w:pPr>
      <w:bookmarkStart w:id="911" w:name="_Toc235203821"/>
      <w:r w:rsidRPr="00CD28B4">
        <w:t xml:space="preserve">6.2 </w:t>
      </w:r>
      <w:r w:rsidR="00E205D5" w:rsidRPr="00CD28B4">
        <w:t>Recurring Slot Availability</w:t>
      </w:r>
      <w:bookmarkEnd w:id="911"/>
    </w:p>
    <w:p w14:paraId="16912000" w14:textId="527D9366" w:rsidR="00E205D5" w:rsidRPr="00CD28B4" w:rsidRDefault="008C68FC" w:rsidP="002A0536">
      <w:pPr>
        <w:numPr>
          <w:ilvl w:val="0"/>
          <w:numId w:val="75"/>
        </w:numPr>
      </w:pPr>
      <w:r w:rsidRPr="00CD28B4">
        <w:t>To begin</w:t>
      </w:r>
      <w:r w:rsidR="00395AF2" w:rsidRPr="00CD28B4">
        <w:t>, t</w:t>
      </w:r>
      <w:r w:rsidR="00A50C85" w:rsidRPr="00CD28B4">
        <w:t>he user will need to navigate to the Recurring Slot Availability tab on the homepage show</w:t>
      </w:r>
      <w:r w:rsidR="00395AF2" w:rsidRPr="00CD28B4">
        <w:t>n</w:t>
      </w:r>
      <w:r w:rsidR="00A50C85"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_Ref198049107 \h  \* MERGEFORMAT </w:instrText>
      </w:r>
      <w:r w:rsidR="008A3E2E" w:rsidRPr="00CD28B4">
        <w:rPr>
          <w:b/>
          <w:bCs/>
        </w:rPr>
      </w:r>
      <w:r w:rsidR="008A3E2E" w:rsidRPr="00CD28B4">
        <w:rPr>
          <w:b/>
          <w:bCs/>
        </w:rPr>
        <w:fldChar w:fldCharType="separate"/>
      </w:r>
      <w:hyperlink w:anchor="_Ref19804910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321</w:t>
        </w:r>
        <w:r w:rsidR="00CD28B4" w:rsidRPr="00CD28B4">
          <w:rPr>
            <w:rStyle w:val="Hyperlink"/>
            <w:rFonts w:ascii="Segoe UI Symbol" w:hAnsi="Segoe UI Symbol" w:cs="Segoe UI Symbol"/>
            <w:bCs/>
            <w:noProof/>
          </w:rPr>
          <w:t>⁠</w:t>
        </w:r>
      </w:hyperlink>
      <w:r w:rsidR="008A3E2E" w:rsidRPr="00CD28B4">
        <w:rPr>
          <w:b/>
          <w:bCs/>
        </w:rPr>
        <w:fldChar w:fldCharType="end"/>
      </w:r>
      <w:r w:rsidR="00A50C85" w:rsidRPr="00CD28B4">
        <w:t>.</w:t>
      </w:r>
    </w:p>
    <w:p w14:paraId="699BFC41" w14:textId="36C6F1CB" w:rsidR="002C7FA0" w:rsidRPr="00CD28B4" w:rsidRDefault="003623F0" w:rsidP="002C7FA0">
      <w:pPr>
        <w:keepNext/>
        <w:ind w:firstLine="360"/>
      </w:pPr>
      <w:r w:rsidRPr="00CD28B4">
        <w:rPr>
          <w:noProof/>
        </w:rPr>
        <w:drawing>
          <wp:inline distT="0" distB="0" distL="0" distR="0" wp14:anchorId="0936D37D" wp14:editId="509106CC">
            <wp:extent cx="5486400" cy="1404425"/>
            <wp:effectExtent l="19050" t="19050" r="19050" b="24765"/>
            <wp:docPr id="804496513" name="Picture 1" descr="Recurring Slot Availability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96513" name="Picture 1" descr="Recurring Slot Availability Tab"/>
                    <pic:cNvPicPr/>
                  </pic:nvPicPr>
                  <pic:blipFill>
                    <a:blip r:embed="rId300"/>
                    <a:stretch>
                      <a:fillRect/>
                    </a:stretch>
                  </pic:blipFill>
                  <pic:spPr>
                    <a:xfrm>
                      <a:off x="0" y="0"/>
                      <a:ext cx="5486400" cy="1404425"/>
                    </a:xfrm>
                    <a:prstGeom prst="rect">
                      <a:avLst/>
                    </a:prstGeom>
                    <a:ln>
                      <a:solidFill>
                        <a:schemeClr val="tx1"/>
                      </a:solidFill>
                    </a:ln>
                  </pic:spPr>
                </pic:pic>
              </a:graphicData>
            </a:graphic>
          </wp:inline>
        </w:drawing>
      </w:r>
    </w:p>
    <w:p w14:paraId="7DA8420A" w14:textId="657A088D" w:rsidR="0081550A" w:rsidRPr="00CD28B4" w:rsidRDefault="002C7FA0" w:rsidP="00E80DF8">
      <w:pPr>
        <w:pStyle w:val="Caption"/>
        <w:ind w:firstLine="360"/>
      </w:pPr>
      <w:bookmarkStart w:id="912" w:name="_Ref198049107"/>
      <w:bookmarkStart w:id="913" w:name="_Toc235204157"/>
      <w:r w:rsidRPr="00CD28B4">
        <w:t xml:space="preserve">Figure </w:t>
      </w:r>
      <w:fldSimple w:instr=" SEQ Figure \* ARABIC ">
        <w:r w:rsidR="00DA2067" w:rsidRPr="00CD28B4">
          <w:rPr>
            <w:noProof/>
          </w:rPr>
          <w:t>321</w:t>
        </w:r>
      </w:fldSimple>
      <w:bookmarkEnd w:id="912"/>
      <w:r w:rsidR="006B6080" w:rsidRPr="00CD28B4">
        <w:t>: Recurring Slot Availability Tab</w:t>
      </w:r>
      <w:bookmarkEnd w:id="913"/>
    </w:p>
    <w:p w14:paraId="6DEE1910" w14:textId="13B9D599" w:rsidR="00EB264C" w:rsidRPr="00CD28B4" w:rsidRDefault="00CC67D2" w:rsidP="002A0536">
      <w:pPr>
        <w:numPr>
          <w:ilvl w:val="0"/>
          <w:numId w:val="75"/>
        </w:numPr>
      </w:pPr>
      <w:r w:rsidRPr="00CD28B4">
        <w:t xml:space="preserve">Under </w:t>
      </w:r>
      <w:r w:rsidR="00F32D49" w:rsidRPr="00CD28B4">
        <w:t xml:space="preserve">the </w:t>
      </w:r>
      <w:r w:rsidRPr="00CD28B4">
        <w:t>“Appointment For</w:t>
      </w:r>
      <w:r w:rsidR="00F32D49" w:rsidRPr="00CD28B4">
        <w:t>” field,</w:t>
      </w:r>
      <w:r w:rsidR="000A766F" w:rsidRPr="00CD28B4">
        <w:t xml:space="preserve"> t</w:t>
      </w:r>
      <w:r w:rsidR="00A50C85" w:rsidRPr="00CD28B4">
        <w:t>he Clinic radio button will be auto</w:t>
      </w:r>
      <w:r w:rsidR="00B02B24" w:rsidRPr="00CD28B4">
        <w:t>-</w:t>
      </w:r>
      <w:r w:rsidR="00A50C85" w:rsidRPr="00CD28B4">
        <w:t>populated</w:t>
      </w:r>
      <w:r w:rsidR="000A766F" w:rsidRPr="00CD28B4">
        <w:t xml:space="preserve">. </w:t>
      </w:r>
      <w:r w:rsidR="00A50C85" w:rsidRPr="00CD28B4">
        <w:t xml:space="preserve">The user can either continue </w:t>
      </w:r>
      <w:r w:rsidR="000E74CC" w:rsidRPr="00CD28B4">
        <w:t xml:space="preserve">on and enter </w:t>
      </w:r>
      <w:r w:rsidR="00A50C85" w:rsidRPr="00CD28B4">
        <w:t xml:space="preserve">a clinic </w:t>
      </w:r>
      <w:r w:rsidR="002C7FA0" w:rsidRPr="00CD28B4">
        <w:t>name or</w:t>
      </w:r>
      <w:r w:rsidR="00A50C85" w:rsidRPr="00CD28B4">
        <w:t xml:space="preserve"> select either the “Provider” or “Clinic Group” radio button and enter the appro</w:t>
      </w:r>
      <w:r w:rsidR="00A50C85" w:rsidRPr="00CD28B4">
        <w:lastRenderedPageBreak/>
        <w:t>priate search criteria</w:t>
      </w:r>
      <w:r w:rsidR="008B28CC" w:rsidRPr="00CD28B4">
        <w:t xml:space="preserve"> (see</w:t>
      </w:r>
      <w:r w:rsidR="008A3E2E" w:rsidRPr="00CD28B4">
        <w:t xml:space="preserve"> </w:t>
      </w:r>
      <w:r w:rsidR="008A3E2E" w:rsidRPr="00CD28B4">
        <w:rPr>
          <w:b/>
          <w:bCs/>
        </w:rPr>
        <w:fldChar w:fldCharType="begin" w:fldLock="1"/>
      </w:r>
      <w:r w:rsidR="008A3E2E" w:rsidRPr="00CD28B4">
        <w:rPr>
          <w:b/>
          <w:bCs/>
        </w:rPr>
        <w:instrText xml:space="preserve"> REF _Ref198049108 \h  \* MERGEFORMAT </w:instrText>
      </w:r>
      <w:r w:rsidR="008A3E2E" w:rsidRPr="00CD28B4">
        <w:rPr>
          <w:b/>
          <w:bCs/>
        </w:rPr>
      </w:r>
      <w:r w:rsidR="008A3E2E" w:rsidRPr="00CD28B4">
        <w:rPr>
          <w:b/>
          <w:bCs/>
        </w:rPr>
        <w:fldChar w:fldCharType="separate"/>
      </w:r>
      <w:hyperlink w:anchor="_Ref19804910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322</w:t>
        </w:r>
        <w:r w:rsidR="00CD28B4" w:rsidRPr="00CD28B4">
          <w:rPr>
            <w:rStyle w:val="Hyperlink"/>
            <w:rFonts w:ascii="Segoe UI Symbol" w:hAnsi="Segoe UI Symbol" w:cs="Segoe UI Symbol"/>
            <w:bCs/>
            <w:noProof/>
          </w:rPr>
          <w:t>⁠</w:t>
        </w:r>
      </w:hyperlink>
      <w:r w:rsidR="008A3E2E" w:rsidRPr="00CD28B4">
        <w:rPr>
          <w:b/>
          <w:bCs/>
        </w:rPr>
        <w:fldChar w:fldCharType="end"/>
      </w:r>
      <w:r w:rsidR="00E924F1" w:rsidRPr="00CD28B4">
        <w:t xml:space="preserve"> </w:t>
      </w:r>
      <w:r w:rsidR="008B28CC" w:rsidRPr="00CD28B4">
        <w:t>for example).</w:t>
      </w:r>
    </w:p>
    <w:p w14:paraId="4652B0A7" w14:textId="6774145D" w:rsidR="00E80DF8" w:rsidRPr="00CD28B4" w:rsidRDefault="00C577C1" w:rsidP="00E80DF8">
      <w:pPr>
        <w:keepNext/>
        <w:ind w:left="360"/>
      </w:pPr>
      <w:r w:rsidRPr="00CD28B4">
        <w:rPr>
          <w:noProof/>
        </w:rPr>
        <w:drawing>
          <wp:inline distT="0" distB="0" distL="0" distR="0" wp14:anchorId="6B3E1FE8" wp14:editId="47B34D2E">
            <wp:extent cx="5486400" cy="846992"/>
            <wp:effectExtent l="19050" t="19050" r="19050" b="10795"/>
            <wp:docPr id="226571209" name="Picture 1" descr="Appointment for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71209" name="Picture 1" descr="Appointment for Search Bar"/>
                    <pic:cNvPicPr/>
                  </pic:nvPicPr>
                  <pic:blipFill>
                    <a:blip r:embed="rId301"/>
                    <a:stretch>
                      <a:fillRect/>
                    </a:stretch>
                  </pic:blipFill>
                  <pic:spPr>
                    <a:xfrm>
                      <a:off x="0" y="0"/>
                      <a:ext cx="5486400" cy="846992"/>
                    </a:xfrm>
                    <a:prstGeom prst="rect">
                      <a:avLst/>
                    </a:prstGeom>
                    <a:ln>
                      <a:solidFill>
                        <a:schemeClr val="tx1"/>
                      </a:solidFill>
                    </a:ln>
                  </pic:spPr>
                </pic:pic>
              </a:graphicData>
            </a:graphic>
          </wp:inline>
        </w:drawing>
      </w:r>
    </w:p>
    <w:p w14:paraId="1952C3C4" w14:textId="4AA61AEE" w:rsidR="008F6994" w:rsidRPr="00CD28B4" w:rsidRDefault="00E80DF8" w:rsidP="00E80DF8">
      <w:pPr>
        <w:pStyle w:val="Caption"/>
        <w:ind w:firstLine="360"/>
      </w:pPr>
      <w:bookmarkStart w:id="914" w:name="_Ref198049108"/>
      <w:bookmarkStart w:id="915" w:name="_Toc235204158"/>
      <w:r w:rsidRPr="00CD28B4">
        <w:t xml:space="preserve">Figure </w:t>
      </w:r>
      <w:fldSimple w:instr=" SEQ Figure \* ARABIC ">
        <w:r w:rsidR="00DA2067" w:rsidRPr="00CD28B4">
          <w:rPr>
            <w:noProof/>
          </w:rPr>
          <w:t>322</w:t>
        </w:r>
      </w:fldSimple>
      <w:bookmarkEnd w:id="914"/>
      <w:r w:rsidR="006B6080" w:rsidRPr="00CD28B4">
        <w:t xml:space="preserve">: Appointment </w:t>
      </w:r>
      <w:r w:rsidR="00C577C1" w:rsidRPr="00CD28B4">
        <w:t>f</w:t>
      </w:r>
      <w:r w:rsidR="006B6080" w:rsidRPr="00CD28B4">
        <w:t xml:space="preserve">or </w:t>
      </w:r>
      <w:r w:rsidR="00A608F5" w:rsidRPr="00CD28B4">
        <w:t>Search Bar</w:t>
      </w:r>
      <w:bookmarkEnd w:id="915"/>
    </w:p>
    <w:p w14:paraId="152923C6" w14:textId="79BFABF7" w:rsidR="00EB264C" w:rsidRPr="00CD28B4" w:rsidRDefault="00A50C85" w:rsidP="002A0536">
      <w:pPr>
        <w:numPr>
          <w:ilvl w:val="0"/>
          <w:numId w:val="75"/>
        </w:numPr>
      </w:pPr>
      <w:r w:rsidRPr="00CD28B4">
        <w:t xml:space="preserve">The user </w:t>
      </w:r>
      <w:r w:rsidR="00D57E2C" w:rsidRPr="00CD28B4">
        <w:t>will</w:t>
      </w:r>
      <w:r w:rsidRPr="00CD28B4">
        <w:t xml:space="preserve"> then</w:t>
      </w:r>
      <w:r w:rsidR="00D57E2C" w:rsidRPr="00CD28B4">
        <w:t xml:space="preserve"> need to</w:t>
      </w:r>
      <w:r w:rsidRPr="00CD28B4">
        <w:t xml:space="preserve"> fill out the remaining required and optional fields</w:t>
      </w:r>
      <w:r w:rsidR="00B15AEA" w:rsidRPr="00CD28B4">
        <w:t xml:space="preserve">, as </w:t>
      </w:r>
      <w:r w:rsidR="00723491" w:rsidRPr="00CD28B4">
        <w:t>seen below in</w:t>
      </w:r>
      <w:r w:rsidR="008A3E2E" w:rsidRPr="00CD28B4">
        <w:t xml:space="preserve"> </w:t>
      </w:r>
      <w:r w:rsidR="008A3E2E" w:rsidRPr="00CD28B4">
        <w:rPr>
          <w:b/>
          <w:bCs/>
        </w:rPr>
        <w:fldChar w:fldCharType="begin" w:fldLock="1"/>
      </w:r>
      <w:r w:rsidR="008A3E2E" w:rsidRPr="00CD28B4">
        <w:rPr>
          <w:b/>
          <w:bCs/>
        </w:rPr>
        <w:instrText xml:space="preserve"> REF _Ref198049109 \h  \* MERGEFORMAT </w:instrText>
      </w:r>
      <w:r w:rsidR="008A3E2E" w:rsidRPr="00CD28B4">
        <w:rPr>
          <w:b/>
          <w:bCs/>
        </w:rPr>
      </w:r>
      <w:r w:rsidR="008A3E2E" w:rsidRPr="00CD28B4">
        <w:rPr>
          <w:b/>
          <w:bCs/>
        </w:rPr>
        <w:fldChar w:fldCharType="separate"/>
      </w:r>
      <w:hyperlink w:anchor="_Ref19804910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323</w:t>
        </w:r>
        <w:r w:rsidR="00CD28B4" w:rsidRPr="00CD28B4">
          <w:rPr>
            <w:rStyle w:val="Hyperlink"/>
            <w:rFonts w:ascii="Segoe UI Symbol" w:hAnsi="Segoe UI Symbol" w:cs="Segoe UI Symbol"/>
            <w:bCs/>
            <w:noProof/>
          </w:rPr>
          <w:t>⁠</w:t>
        </w:r>
      </w:hyperlink>
      <w:r w:rsidR="008A3E2E" w:rsidRPr="00CD28B4">
        <w:rPr>
          <w:b/>
          <w:bCs/>
        </w:rPr>
        <w:fldChar w:fldCharType="end"/>
      </w:r>
      <w:r w:rsidR="00723491" w:rsidRPr="00CD28B4">
        <w:t>.</w:t>
      </w:r>
    </w:p>
    <w:p w14:paraId="57152443" w14:textId="020CE15E" w:rsidR="00E80DF8" w:rsidRPr="00CD28B4" w:rsidRDefault="001C7FB3" w:rsidP="00E80DF8">
      <w:pPr>
        <w:keepNext/>
        <w:ind w:left="360"/>
      </w:pPr>
      <w:r w:rsidRPr="00CD28B4">
        <w:rPr>
          <w:noProof/>
        </w:rPr>
        <w:drawing>
          <wp:inline distT="0" distB="0" distL="0" distR="0" wp14:anchorId="432E85E0" wp14:editId="758C00B8">
            <wp:extent cx="5486400" cy="3940126"/>
            <wp:effectExtent l="19050" t="19050" r="19050" b="22860"/>
            <wp:docPr id="1286805741" name="Picture 1" descr="Recurring Slot Availability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05741" name="Picture 1" descr="Recurring Slot Availability Fields"/>
                    <pic:cNvPicPr/>
                  </pic:nvPicPr>
                  <pic:blipFill>
                    <a:blip r:embed="rId302"/>
                    <a:stretch>
                      <a:fillRect/>
                    </a:stretch>
                  </pic:blipFill>
                  <pic:spPr>
                    <a:xfrm>
                      <a:off x="0" y="0"/>
                      <a:ext cx="5486400" cy="3940126"/>
                    </a:xfrm>
                    <a:prstGeom prst="rect">
                      <a:avLst/>
                    </a:prstGeom>
                    <a:ln>
                      <a:solidFill>
                        <a:schemeClr val="tx1"/>
                      </a:solidFill>
                    </a:ln>
                  </pic:spPr>
                </pic:pic>
              </a:graphicData>
            </a:graphic>
          </wp:inline>
        </w:drawing>
      </w:r>
    </w:p>
    <w:p w14:paraId="5DEA162C" w14:textId="7C38793E" w:rsidR="00771605" w:rsidRPr="00CD28B4" w:rsidRDefault="00E80DF8" w:rsidP="00E80DF8">
      <w:pPr>
        <w:pStyle w:val="Caption"/>
        <w:ind w:firstLine="360"/>
      </w:pPr>
      <w:bookmarkStart w:id="916" w:name="_Ref198049109"/>
      <w:bookmarkStart w:id="917" w:name="_Toc235204159"/>
      <w:r w:rsidRPr="00CD28B4">
        <w:t xml:space="preserve">Figure </w:t>
      </w:r>
      <w:fldSimple w:instr=" SEQ Figure \* ARABIC ">
        <w:r w:rsidR="00DA2067" w:rsidRPr="00CD28B4">
          <w:rPr>
            <w:noProof/>
          </w:rPr>
          <w:t>323</w:t>
        </w:r>
      </w:fldSimple>
      <w:bookmarkEnd w:id="916"/>
      <w:r w:rsidR="00A608F5" w:rsidRPr="00CD28B4">
        <w:t>: Recurring Slot Availability Fields</w:t>
      </w:r>
      <w:bookmarkEnd w:id="917"/>
    </w:p>
    <w:p w14:paraId="00742597" w14:textId="21B5C8FF" w:rsidR="00EB264C" w:rsidRPr="00CD28B4" w:rsidRDefault="00227483" w:rsidP="002A0536">
      <w:pPr>
        <w:numPr>
          <w:ilvl w:val="0"/>
          <w:numId w:val="75"/>
        </w:numPr>
      </w:pPr>
      <w:r w:rsidRPr="00CD28B4">
        <w:t xml:space="preserve">Once all required fields have been populated, the user </w:t>
      </w:r>
      <w:r w:rsidR="003B42AF" w:rsidRPr="00CD28B4">
        <w:t xml:space="preserve">can </w:t>
      </w:r>
      <w:r w:rsidRPr="00CD28B4">
        <w:t>select the “Search” button</w:t>
      </w:r>
      <w:r w:rsidR="00F209A5" w:rsidRPr="00CD28B4">
        <w:t xml:space="preserve"> </w:t>
      </w:r>
      <w:r w:rsidR="00EE55BB" w:rsidRPr="00CD28B4">
        <w:t>shown below</w:t>
      </w:r>
      <w:r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_Ref198049110 \h  \* MERGEFORMAT </w:instrText>
      </w:r>
      <w:r w:rsidR="008A3E2E" w:rsidRPr="00CD28B4">
        <w:rPr>
          <w:b/>
          <w:bCs/>
        </w:rPr>
      </w:r>
      <w:r w:rsidR="008A3E2E" w:rsidRPr="00CD28B4">
        <w:rPr>
          <w:b/>
          <w:bCs/>
        </w:rPr>
        <w:fldChar w:fldCharType="separate"/>
      </w:r>
      <w:hyperlink w:anchor="_Ref1980491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324</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73BBFB75" w14:textId="165A0A3D" w:rsidR="00E80DF8" w:rsidRPr="00CD28B4" w:rsidRDefault="00D77A79" w:rsidP="00E80DF8">
      <w:pPr>
        <w:keepNext/>
        <w:ind w:left="360"/>
      </w:pPr>
      <w:r w:rsidRPr="00CD28B4">
        <w:rPr>
          <w:noProof/>
        </w:rPr>
        <w:drawing>
          <wp:inline distT="0" distB="0" distL="0" distR="0" wp14:anchorId="17479044" wp14:editId="1FCF094D">
            <wp:extent cx="5486400" cy="2018846"/>
            <wp:effectExtent l="19050" t="19050" r="19050" b="19685"/>
            <wp:docPr id="553958170" name="Picture 1" descr="Search Button for Recurring Slo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58170" name="Picture 1" descr="Search Button for Recurring Slot Availability"/>
                    <pic:cNvPicPr/>
                  </pic:nvPicPr>
                  <pic:blipFill>
                    <a:blip r:embed="rId303"/>
                    <a:stretch>
                      <a:fillRect/>
                    </a:stretch>
                  </pic:blipFill>
                  <pic:spPr>
                    <a:xfrm>
                      <a:off x="0" y="0"/>
                      <a:ext cx="5486400" cy="2018846"/>
                    </a:xfrm>
                    <a:prstGeom prst="rect">
                      <a:avLst/>
                    </a:prstGeom>
                    <a:ln>
                      <a:solidFill>
                        <a:schemeClr val="tx1"/>
                      </a:solidFill>
                    </a:ln>
                  </pic:spPr>
                </pic:pic>
              </a:graphicData>
            </a:graphic>
          </wp:inline>
        </w:drawing>
      </w:r>
    </w:p>
    <w:p w14:paraId="4F9DC0A5" w14:textId="111A1175" w:rsidR="00F209A5" w:rsidRPr="00CD28B4" w:rsidRDefault="00E80DF8" w:rsidP="00E80DF8">
      <w:pPr>
        <w:pStyle w:val="Caption"/>
        <w:ind w:firstLine="360"/>
      </w:pPr>
      <w:bookmarkStart w:id="918" w:name="_Ref198049110"/>
      <w:bookmarkStart w:id="919" w:name="_Toc235204160"/>
      <w:r w:rsidRPr="00CD28B4">
        <w:t xml:space="preserve">Figure </w:t>
      </w:r>
      <w:fldSimple w:instr=" SEQ Figure \* ARABIC ">
        <w:r w:rsidR="00DA2067" w:rsidRPr="00CD28B4">
          <w:rPr>
            <w:noProof/>
          </w:rPr>
          <w:t>324</w:t>
        </w:r>
      </w:fldSimple>
      <w:bookmarkEnd w:id="918"/>
      <w:r w:rsidR="00A608F5" w:rsidRPr="00CD28B4">
        <w:t>:</w:t>
      </w:r>
      <w:r w:rsidR="004A73D4" w:rsidRPr="00CD28B4">
        <w:t xml:space="preserve"> Search Button for Recurring Slot Availability</w:t>
      </w:r>
      <w:bookmarkEnd w:id="919"/>
    </w:p>
    <w:p w14:paraId="40442692" w14:textId="1BE4532F" w:rsidR="00102056" w:rsidRPr="00CD28B4" w:rsidRDefault="00102056" w:rsidP="00102056">
      <w:pPr>
        <w:pStyle w:val="NoteStyle1"/>
      </w:pPr>
      <w:r w:rsidRPr="00CD28B4">
        <w:t xml:space="preserve">Note: </w:t>
      </w:r>
      <w:r w:rsidR="00912048" w:rsidRPr="00CD28B4">
        <w:t>After populating all required fields, the user will see a Search Summary of their choices (see</w:t>
      </w:r>
      <w:r w:rsidR="008A3E2E" w:rsidRPr="00CD28B4">
        <w:t xml:space="preserve"> </w:t>
      </w:r>
      <w:r w:rsidR="008A3E2E" w:rsidRPr="00CD28B4">
        <w:rPr>
          <w:b/>
          <w:bCs/>
        </w:rPr>
        <w:fldChar w:fldCharType="begin" w:fldLock="1"/>
      </w:r>
      <w:r w:rsidR="008A3E2E" w:rsidRPr="00CD28B4">
        <w:rPr>
          <w:b/>
          <w:bCs/>
        </w:rPr>
        <w:instrText xml:space="preserve"> REF _Ref198049110</w:instrText>
      </w:r>
      <w:r w:rsidR="008A3E2E" w:rsidRPr="00CD28B4">
        <w:rPr>
          <w:b/>
          <w:bCs/>
        </w:rPr>
        <w:lastRenderedPageBreak/>
        <w:instrText xml:space="preserve"> \h  \* MERGEFORMAT </w:instrText>
      </w:r>
      <w:r w:rsidR="008A3E2E" w:rsidRPr="00CD28B4">
        <w:rPr>
          <w:b/>
          <w:bCs/>
        </w:rPr>
      </w:r>
      <w:r w:rsidR="008A3E2E" w:rsidRPr="00CD28B4">
        <w:rPr>
          <w:b/>
          <w:bCs/>
        </w:rPr>
        <w:fldChar w:fldCharType="separate"/>
      </w:r>
      <w:hyperlink w:anchor="_Ref19804911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324</w:t>
        </w:r>
        <w:r w:rsidR="00CD28B4" w:rsidRPr="00CD28B4">
          <w:rPr>
            <w:rStyle w:val="Hyperlink"/>
            <w:rFonts w:ascii="Segoe UI Symbol" w:hAnsi="Segoe UI Symbol" w:cs="Segoe UI Symbol"/>
            <w:bCs/>
            <w:noProof/>
          </w:rPr>
          <w:t>⁠</w:t>
        </w:r>
      </w:hyperlink>
      <w:r w:rsidR="008A3E2E" w:rsidRPr="00CD28B4">
        <w:rPr>
          <w:b/>
          <w:bCs/>
        </w:rPr>
        <w:fldChar w:fldCharType="end"/>
      </w:r>
      <w:r w:rsidR="00E924F1" w:rsidRPr="00CD28B4">
        <w:t xml:space="preserve"> </w:t>
      </w:r>
      <w:r w:rsidR="00912048" w:rsidRPr="00CD28B4">
        <w:t>for example).</w:t>
      </w:r>
    </w:p>
    <w:p w14:paraId="4576D6CF" w14:textId="5FA0DDE2" w:rsidR="00EB264C" w:rsidRPr="00CD28B4" w:rsidRDefault="005E2977" w:rsidP="002A0536">
      <w:pPr>
        <w:numPr>
          <w:ilvl w:val="0"/>
          <w:numId w:val="75"/>
        </w:numPr>
      </w:pPr>
      <w:r w:rsidRPr="00CD28B4">
        <w:t>R</w:t>
      </w:r>
      <w:r w:rsidR="00227483" w:rsidRPr="00CD28B4">
        <w:t>esults from the search will populate on the right-hand side of the page</w:t>
      </w:r>
      <w:r w:rsidRPr="00CD28B4">
        <w:t xml:space="preserve">, as seen </w:t>
      </w:r>
      <w:r w:rsidR="00227483" w:rsidRPr="00CD28B4">
        <w:t>in</w:t>
      </w:r>
      <w:r w:rsidR="008A3E2E" w:rsidRPr="00CD28B4">
        <w:t xml:space="preserve"> </w:t>
      </w:r>
      <w:r w:rsidR="008A3E2E" w:rsidRPr="00CD28B4">
        <w:rPr>
          <w:b/>
          <w:bCs/>
        </w:rPr>
        <w:fldChar w:fldCharType="begin" w:fldLock="1"/>
      </w:r>
      <w:r w:rsidR="008A3E2E" w:rsidRPr="00CD28B4">
        <w:rPr>
          <w:b/>
          <w:bCs/>
        </w:rPr>
        <w:instrText xml:space="preserve"> REF _Ref198049111 \h  \* MERGEFORMAT </w:instrText>
      </w:r>
      <w:r w:rsidR="008A3E2E" w:rsidRPr="00CD28B4">
        <w:rPr>
          <w:b/>
          <w:bCs/>
        </w:rPr>
      </w:r>
      <w:r w:rsidR="008A3E2E" w:rsidRPr="00CD28B4">
        <w:rPr>
          <w:b/>
          <w:bCs/>
        </w:rPr>
        <w:fldChar w:fldCharType="separate"/>
      </w:r>
      <w:hyperlink w:anchor="_Ref19804911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325</w:t>
        </w:r>
        <w:r w:rsidR="00CD28B4" w:rsidRPr="00CD28B4">
          <w:rPr>
            <w:rStyle w:val="Hyperlink"/>
            <w:rFonts w:ascii="Segoe UI Symbol" w:hAnsi="Segoe UI Symbol" w:cs="Segoe UI Symbol"/>
            <w:bCs/>
            <w:noProof/>
          </w:rPr>
          <w:t>⁠</w:t>
        </w:r>
      </w:hyperlink>
      <w:r w:rsidR="008A3E2E" w:rsidRPr="00CD28B4">
        <w:rPr>
          <w:b/>
          <w:bCs/>
        </w:rPr>
        <w:fldChar w:fldCharType="end"/>
      </w:r>
      <w:r w:rsidR="00227483" w:rsidRPr="00CD28B4">
        <w:t xml:space="preserve">. For more information on how to navigate these results, see section </w:t>
      </w:r>
      <w:r w:rsidR="00227483" w:rsidRPr="00CD28B4">
        <w:rPr>
          <w:b/>
          <w:bCs/>
          <w:u w:val="single"/>
        </w:rPr>
        <w:fldChar w:fldCharType="begin" w:fldLock="1"/>
      </w:r>
      <w:r w:rsidR="00227483" w:rsidRPr="00CD28B4">
        <w:rPr>
          <w:b/>
          <w:bCs/>
          <w:u w:val="single"/>
        </w:rPr>
        <w:instrText xml:space="preserve"> REF _Ref198039255 \h  \* MERGEFORMAT </w:instrText>
      </w:r>
      <w:r w:rsidR="00227483" w:rsidRPr="00CD28B4">
        <w:rPr>
          <w:b/>
          <w:bCs/>
          <w:u w:val="single"/>
        </w:rPr>
      </w:r>
      <w:r w:rsidR="00227483" w:rsidRPr="00CD28B4">
        <w:rPr>
          <w:b/>
          <w:bCs/>
          <w:u w:val="single"/>
        </w:rPr>
        <w:fldChar w:fldCharType="separate"/>
      </w:r>
      <w:r w:rsidR="00CD28B4" w:rsidRPr="00CD28B4">
        <w:rPr>
          <w:rFonts w:ascii="Segoe UI Symbol" w:hAnsi="Segoe UI Symbol" w:cs="Segoe UI Symbol"/>
          <w:b/>
          <w:bCs/>
          <w:u w:val="single"/>
        </w:rPr>
        <w:t>⁠</w:t>
      </w:r>
      <w:r w:rsidR="00224913" w:rsidRPr="00CD28B4">
        <w:rPr>
          <w:rFonts w:ascii="Segoe UI Symbol" w:hAnsi="Segoe UI Symbol" w:cs="Segoe UI Symbol"/>
          <w:b/>
          <w:bCs/>
          <w:u w:val="single"/>
        </w:rPr>
        <w:t>⁠</w:t>
      </w:r>
      <w:r w:rsidR="00B574CA" w:rsidRPr="00CD28B4">
        <w:rPr>
          <w:rFonts w:ascii="Segoe UI Symbol" w:hAnsi="Segoe UI Symbol" w:cs="Segoe UI Symbol"/>
          <w:b/>
          <w:bCs/>
          <w:u w:val="single"/>
        </w:rPr>
        <w:t>⁠</w:t>
      </w:r>
      <w:r w:rsidR="00DB0A09" w:rsidRPr="00CD28B4">
        <w:rPr>
          <w:rFonts w:ascii="Segoe UI Symbol" w:hAnsi="Segoe UI Symbol" w:cs="Segoe UI Symbol"/>
          <w:b/>
          <w:bCs/>
          <w:u w:val="single"/>
        </w:rPr>
        <w:t>⁠</w:t>
      </w:r>
      <w:r w:rsidR="008F1FB1" w:rsidRPr="00CD28B4">
        <w:rPr>
          <w:rFonts w:ascii="Segoe UI Symbol" w:hAnsi="Segoe UI Symbol" w:cs="Segoe UI Symbol"/>
          <w:b/>
          <w:bCs/>
          <w:u w:val="single"/>
        </w:rPr>
        <w:t>⁠</w:t>
      </w:r>
      <w:r w:rsidR="0019350B" w:rsidRPr="00CD28B4">
        <w:rPr>
          <w:rFonts w:ascii="Segoe UI Symbol" w:hAnsi="Segoe UI Symbol" w:cs="Segoe UI Symbol"/>
          <w:b/>
          <w:bCs/>
          <w:u w:val="single"/>
        </w:rPr>
        <w:t>⁠</w:t>
      </w:r>
      <w:hyperlink w:anchor="_Ref198039255"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 Filters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227483" w:rsidRPr="00CD28B4">
        <w:rPr>
          <w:b/>
          <w:bCs/>
          <w:u w:val="single"/>
        </w:rPr>
        <w:fldChar w:fldCharType="end"/>
      </w:r>
      <w:r w:rsidR="00227483" w:rsidRPr="00CD28B4">
        <w:t>.</w:t>
      </w:r>
    </w:p>
    <w:p w14:paraId="0CD7ACE3" w14:textId="77777777" w:rsidR="00584D4D" w:rsidRPr="00CD28B4" w:rsidRDefault="00584D4D" w:rsidP="00584D4D">
      <w:pPr>
        <w:keepNext/>
        <w:ind w:left="360"/>
      </w:pPr>
      <w:r w:rsidRPr="00CD28B4">
        <w:rPr>
          <w:noProof/>
        </w:rPr>
        <w:drawing>
          <wp:inline distT="0" distB="0" distL="0" distR="0" wp14:anchorId="1044A942" wp14:editId="74E529D9">
            <wp:extent cx="5486400" cy="2074398"/>
            <wp:effectExtent l="19050" t="19050" r="19050" b="21590"/>
            <wp:docPr id="1360805077" name="Picture 1" descr="Example of Recurring Slot Availability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05077" name="Picture 1" descr="Example of Recurring Slot Availability Search Results"/>
                    <pic:cNvPicPr/>
                  </pic:nvPicPr>
                  <pic:blipFill>
                    <a:blip r:embed="rId304"/>
                    <a:stretch>
                      <a:fillRect/>
                    </a:stretch>
                  </pic:blipFill>
                  <pic:spPr>
                    <a:xfrm>
                      <a:off x="0" y="0"/>
                      <a:ext cx="5486400" cy="2074398"/>
                    </a:xfrm>
                    <a:prstGeom prst="rect">
                      <a:avLst/>
                    </a:prstGeom>
                    <a:ln>
                      <a:solidFill>
                        <a:schemeClr val="tx1"/>
                      </a:solidFill>
                    </a:ln>
                  </pic:spPr>
                </pic:pic>
              </a:graphicData>
            </a:graphic>
          </wp:inline>
        </w:drawing>
      </w:r>
    </w:p>
    <w:p w14:paraId="4103B78A" w14:textId="57077412" w:rsidR="00E80DF8" w:rsidRPr="00CD28B4" w:rsidRDefault="00584D4D" w:rsidP="008A37B8">
      <w:pPr>
        <w:pStyle w:val="Caption"/>
        <w:ind w:firstLine="360"/>
      </w:pPr>
      <w:bookmarkStart w:id="920" w:name="_Ref198049111"/>
      <w:bookmarkStart w:id="921" w:name="_Toc235204161"/>
      <w:r w:rsidRPr="00CD28B4">
        <w:t xml:space="preserve">Figure </w:t>
      </w:r>
      <w:fldSimple w:instr=" SEQ Figure \* ARABIC ">
        <w:r w:rsidR="00DA2067" w:rsidRPr="00CD28B4">
          <w:rPr>
            <w:noProof/>
          </w:rPr>
          <w:t>325</w:t>
        </w:r>
      </w:fldSimple>
      <w:bookmarkEnd w:id="920"/>
      <w:r w:rsidR="004A73D4" w:rsidRPr="00CD28B4">
        <w:t xml:space="preserve">: </w:t>
      </w:r>
      <w:r w:rsidR="00AC7B62" w:rsidRPr="00CD28B4">
        <w:t xml:space="preserve">Example of </w:t>
      </w:r>
      <w:r w:rsidR="004A73D4" w:rsidRPr="00CD28B4">
        <w:t>Recurring Slot Availability Search Result</w:t>
      </w:r>
      <w:r w:rsidR="00AC7B62" w:rsidRPr="00CD28B4">
        <w:t>s</w:t>
      </w:r>
      <w:bookmarkEnd w:id="921"/>
    </w:p>
    <w:p w14:paraId="6AB392B8" w14:textId="3F647669" w:rsidR="00EB264C" w:rsidRPr="00CD28B4" w:rsidRDefault="00227483" w:rsidP="002A0536">
      <w:pPr>
        <w:numPr>
          <w:ilvl w:val="0"/>
          <w:numId w:val="75"/>
        </w:numPr>
      </w:pPr>
      <w:r w:rsidRPr="00CD28B4">
        <w:t xml:space="preserve">To clear results, the user can select either the “Clear” </w:t>
      </w:r>
      <w:r w:rsidR="00D578E1" w:rsidRPr="00CD28B4">
        <w:t>button</w:t>
      </w:r>
      <w:r w:rsidR="00DF483C"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_Ref198049111 \h  \* MERGEFORMAT </w:instrText>
      </w:r>
      <w:r w:rsidR="008A3E2E" w:rsidRPr="00CD28B4">
        <w:rPr>
          <w:b/>
          <w:bCs/>
        </w:rPr>
      </w:r>
      <w:r w:rsidR="008A3E2E" w:rsidRPr="00CD28B4">
        <w:rPr>
          <w:b/>
          <w:bCs/>
        </w:rPr>
        <w:fldChar w:fldCharType="separate"/>
      </w:r>
      <w:hyperlink w:anchor="_Ref19804911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325</w:t>
        </w:r>
        <w:r w:rsidR="00CD28B4" w:rsidRPr="00CD28B4">
          <w:rPr>
            <w:rStyle w:val="Hyperlink"/>
            <w:rFonts w:ascii="Segoe UI Symbol" w:hAnsi="Segoe UI Symbol" w:cs="Segoe UI Symbol"/>
            <w:bCs/>
            <w:noProof/>
          </w:rPr>
          <w:t>⁠</w:t>
        </w:r>
      </w:hyperlink>
      <w:r w:rsidR="008A3E2E" w:rsidRPr="00CD28B4">
        <w:rPr>
          <w:b/>
          <w:bCs/>
        </w:rPr>
        <w:fldChar w:fldCharType="end"/>
      </w:r>
      <w:r w:rsidR="00D578E1" w:rsidRPr="00CD28B4">
        <w:t>, or the “</w:t>
      </w:r>
      <w:r w:rsidR="003F555D" w:rsidRPr="00CD28B4">
        <w:t>Clear</w:t>
      </w:r>
      <w:r w:rsidR="00D578E1" w:rsidRPr="00CD28B4">
        <w:t xml:space="preserve"> Fields” button seen in</w:t>
      </w:r>
      <w:r w:rsidR="008A3E2E" w:rsidRPr="00CD28B4">
        <w:t xml:space="preserve"> </w:t>
      </w:r>
      <w:r w:rsidR="008A3E2E" w:rsidRPr="00CD28B4">
        <w:rPr>
          <w:b/>
          <w:bCs/>
        </w:rPr>
        <w:fldChar w:fldCharType="begin" w:fldLock="1"/>
      </w:r>
      <w:r w:rsidR="008A3E2E" w:rsidRPr="00CD28B4">
        <w:rPr>
          <w:b/>
          <w:bCs/>
        </w:rPr>
        <w:instrText xml:space="preserve"> REF _Ref19</w:instrText>
      </w:r>
      <w:r w:rsidR="008A3E2E" w:rsidRPr="00CD28B4">
        <w:rPr>
          <w:b/>
          <w:bCs/>
        </w:rPr>
        <w:lastRenderedPageBreak/>
        <w:instrText xml:space="preserve">8049112 \h  \* MERGEFORMAT </w:instrText>
      </w:r>
      <w:r w:rsidR="008A3E2E" w:rsidRPr="00CD28B4">
        <w:rPr>
          <w:b/>
          <w:bCs/>
        </w:rPr>
      </w:r>
      <w:r w:rsidR="008A3E2E" w:rsidRPr="00CD28B4">
        <w:rPr>
          <w:b/>
          <w:bCs/>
        </w:rPr>
        <w:fldChar w:fldCharType="separate"/>
      </w:r>
      <w:hyperlink w:anchor="_Ref19804911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326</w:t>
        </w:r>
        <w:r w:rsidR="00CD28B4" w:rsidRPr="00CD28B4">
          <w:rPr>
            <w:rStyle w:val="Hyperlink"/>
            <w:rFonts w:ascii="Segoe UI Symbol" w:hAnsi="Segoe UI Symbol" w:cs="Segoe UI Symbol"/>
            <w:bCs/>
            <w:noProof/>
          </w:rPr>
          <w:t>⁠</w:t>
        </w:r>
      </w:hyperlink>
      <w:r w:rsidR="008A3E2E" w:rsidRPr="00CD28B4">
        <w:rPr>
          <w:b/>
          <w:bCs/>
        </w:rPr>
        <w:fldChar w:fldCharType="end"/>
      </w:r>
      <w:r w:rsidR="00D578E1" w:rsidRPr="00CD28B4">
        <w:t>.</w:t>
      </w:r>
    </w:p>
    <w:p w14:paraId="55067504" w14:textId="71373130" w:rsidR="009224EE" w:rsidRPr="00CD28B4" w:rsidRDefault="00387810" w:rsidP="009224EE">
      <w:pPr>
        <w:keepNext/>
        <w:ind w:left="360"/>
      </w:pPr>
      <w:r w:rsidRPr="00CD28B4">
        <w:rPr>
          <w:noProof/>
        </w:rPr>
        <w:drawing>
          <wp:inline distT="0" distB="0" distL="0" distR="0" wp14:anchorId="6D66E456" wp14:editId="1E6DB58F">
            <wp:extent cx="5486400" cy="2018846"/>
            <wp:effectExtent l="19050" t="19050" r="19050" b="19685"/>
            <wp:docPr id="1079242758" name="Picture 1" descr="Clear Fields Button for Recurring Slo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42758" name="Picture 1" descr="Clear Fields Button for Recurring Slot Availability"/>
                    <pic:cNvPicPr/>
                  </pic:nvPicPr>
                  <pic:blipFill>
                    <a:blip r:embed="rId305"/>
                    <a:stretch>
                      <a:fillRect/>
                    </a:stretch>
                  </pic:blipFill>
                  <pic:spPr>
                    <a:xfrm>
                      <a:off x="0" y="0"/>
                      <a:ext cx="5486400" cy="2018846"/>
                    </a:xfrm>
                    <a:prstGeom prst="rect">
                      <a:avLst/>
                    </a:prstGeom>
                    <a:ln>
                      <a:solidFill>
                        <a:schemeClr val="tx1"/>
                      </a:solidFill>
                    </a:ln>
                  </pic:spPr>
                </pic:pic>
              </a:graphicData>
            </a:graphic>
          </wp:inline>
        </w:drawing>
      </w:r>
    </w:p>
    <w:p w14:paraId="5B3B85DB" w14:textId="270F235B" w:rsidR="00CB53AE" w:rsidRPr="00CD28B4" w:rsidRDefault="009224EE" w:rsidP="009224EE">
      <w:pPr>
        <w:pStyle w:val="Caption"/>
        <w:ind w:firstLine="360"/>
      </w:pPr>
      <w:bookmarkStart w:id="922" w:name="_Ref198049112"/>
      <w:bookmarkStart w:id="923" w:name="_Toc235204162"/>
      <w:r w:rsidRPr="00CD28B4">
        <w:t xml:space="preserve">Figure </w:t>
      </w:r>
      <w:fldSimple w:instr=" SEQ Figure \* ARABIC ">
        <w:r w:rsidR="00DA2067" w:rsidRPr="00CD28B4">
          <w:rPr>
            <w:noProof/>
          </w:rPr>
          <w:t>326</w:t>
        </w:r>
      </w:fldSimple>
      <w:bookmarkEnd w:id="922"/>
      <w:r w:rsidR="00AC7B62" w:rsidRPr="00CD28B4">
        <w:t xml:space="preserve">: </w:t>
      </w:r>
      <w:r w:rsidR="00BC19CF" w:rsidRPr="00CD28B4">
        <w:t>Clear</w:t>
      </w:r>
      <w:r w:rsidR="00AC7B62" w:rsidRPr="00CD28B4">
        <w:t xml:space="preserve"> Fields Button for Recurring Slot Availability</w:t>
      </w:r>
      <w:bookmarkEnd w:id="923"/>
    </w:p>
    <w:p w14:paraId="7FB6F371" w14:textId="002FF5CD" w:rsidR="00DC4010" w:rsidRPr="00CD28B4" w:rsidRDefault="00DC4010" w:rsidP="00DC4010">
      <w:pPr>
        <w:pStyle w:val="NoteStyle1"/>
      </w:pPr>
      <w:r w:rsidRPr="00CD28B4">
        <w:t>Not</w:t>
      </w:r>
      <w:r w:rsidR="00C96C51" w:rsidRPr="00CD28B4">
        <w:t xml:space="preserve">e: </w:t>
      </w:r>
      <w:r w:rsidRPr="00CD28B4">
        <w:t xml:space="preserve">The user can </w:t>
      </w:r>
      <w:r w:rsidR="00C96C51" w:rsidRPr="00CD28B4">
        <w:t xml:space="preserve">also </w:t>
      </w:r>
      <w:r w:rsidRPr="00CD28B4">
        <w:t>choose to go back to the</w:t>
      </w:r>
      <w:r w:rsidR="00C96C51" w:rsidRPr="00CD28B4">
        <w:t>ir</w:t>
      </w:r>
      <w:r w:rsidRPr="00CD28B4">
        <w:t xml:space="preserve"> previously completed search by selecting the “Last Search” button seen in</w:t>
      </w:r>
      <w:r w:rsidR="008A3E2E" w:rsidRPr="00CD28B4">
        <w:t xml:space="preserve"> </w:t>
      </w:r>
      <w:r w:rsidR="008A3E2E" w:rsidRPr="00CD28B4">
        <w:rPr>
          <w:b/>
          <w:bCs/>
        </w:rPr>
        <w:fldChar w:fldCharType="begin" w:fldLock="1"/>
      </w:r>
      <w:r w:rsidR="008A3E2E" w:rsidRPr="00CD28B4">
        <w:rPr>
          <w:b/>
          <w:bCs/>
        </w:rPr>
        <w:instrText xml:space="preserve"> REF _Ref198049113 \h  \* MERGEFORMAT </w:instrText>
      </w:r>
      <w:r w:rsidR="008A3E2E" w:rsidRPr="00CD28B4">
        <w:rPr>
          <w:b/>
          <w:bCs/>
        </w:rPr>
      </w:r>
      <w:r w:rsidR="008A3E2E" w:rsidRPr="00CD28B4">
        <w:rPr>
          <w:b/>
          <w:bCs/>
        </w:rPr>
        <w:fldChar w:fldCharType="separate"/>
      </w:r>
      <w:hyperlink w:anchor="_Ref19804911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327</w:t>
        </w:r>
        <w:r w:rsidR="00CD28B4" w:rsidRPr="00CD28B4">
          <w:rPr>
            <w:rStyle w:val="Hyperlink"/>
            <w:rFonts w:ascii="Segoe UI Symbol" w:hAnsi="Segoe UI Symbol" w:cs="Segoe UI Symbol"/>
            <w:bCs/>
            <w:noProof/>
          </w:rPr>
          <w:t>⁠</w:t>
        </w:r>
      </w:hyperlink>
      <w:r w:rsidR="008A3E2E" w:rsidRPr="00CD28B4">
        <w:rPr>
          <w:b/>
          <w:bCs/>
        </w:rPr>
        <w:fldChar w:fldCharType="end"/>
      </w:r>
      <w:r w:rsidR="00B611F9" w:rsidRPr="00CD28B4">
        <w:rPr>
          <w:b/>
          <w:bCs/>
        </w:rPr>
        <w:t>.</w:t>
      </w:r>
    </w:p>
    <w:p w14:paraId="58150992" w14:textId="5F4AAE42" w:rsidR="009718B8" w:rsidRPr="00CD28B4" w:rsidRDefault="0072354C" w:rsidP="009718B8">
      <w:pPr>
        <w:pStyle w:val="NoteStyle1"/>
        <w:keepNext/>
        <w:numPr>
          <w:ilvl w:val="0"/>
          <w:numId w:val="0"/>
        </w:numPr>
        <w:ind w:left="1080"/>
      </w:pPr>
      <w:r w:rsidRPr="00CD28B4">
        <w:rPr>
          <w:noProof/>
        </w:rPr>
        <w:drawing>
          <wp:inline distT="0" distB="0" distL="0" distR="0" wp14:anchorId="4F0C0DD1" wp14:editId="5520ADA6">
            <wp:extent cx="4572000" cy="1273215"/>
            <wp:effectExtent l="19050" t="19050" r="19050" b="22225"/>
            <wp:docPr id="1699351618" name="Picture 1" descr="Last Search Button for Recurring Slo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51618" name="Picture 1" descr="Last Search Button for Recurring Slot Availability"/>
                    <pic:cNvPicPr/>
                  </pic:nvPicPr>
                  <pic:blipFill>
                    <a:blip r:embed="rId306"/>
                    <a:stretch>
                      <a:fillRect/>
                    </a:stretch>
                  </pic:blipFill>
                  <pic:spPr>
                    <a:xfrm>
                      <a:off x="0" y="0"/>
                      <a:ext cx="4572000" cy="1273215"/>
                    </a:xfrm>
                    <a:prstGeom prst="rect">
                      <a:avLst/>
                    </a:prstGeom>
                    <a:ln>
                      <a:solidFill>
                        <a:schemeClr val="tx1"/>
                      </a:solidFill>
                    </a:ln>
                  </pic:spPr>
                </pic:pic>
              </a:graphicData>
            </a:graphic>
          </wp:inline>
        </w:drawing>
      </w:r>
    </w:p>
    <w:p w14:paraId="3955EBED" w14:textId="7A157BAF" w:rsidR="0086765F" w:rsidRPr="00CD28B4" w:rsidRDefault="009718B8" w:rsidP="009718B8">
      <w:pPr>
        <w:pStyle w:val="Caption"/>
        <w:ind w:left="360" w:firstLine="720"/>
      </w:pPr>
      <w:bookmarkStart w:id="924" w:name="_Ref198049113"/>
      <w:bookmarkStart w:id="925" w:name="_Toc235204163"/>
      <w:r w:rsidRPr="00CD28B4">
        <w:t xml:space="preserve">Figure </w:t>
      </w:r>
      <w:fldSimple w:instr=" SEQ Figure \* ARABIC ">
        <w:r w:rsidR="00DA2067" w:rsidRPr="00CD28B4">
          <w:rPr>
            <w:noProof/>
          </w:rPr>
          <w:t>327</w:t>
        </w:r>
      </w:fldSimple>
      <w:bookmarkEnd w:id="924"/>
      <w:r w:rsidR="00AC7B62" w:rsidRPr="00CD28B4">
        <w:t>: Last Search Button for Recurring Slot Availability</w:t>
      </w:r>
      <w:bookmarkEnd w:id="925"/>
    </w:p>
    <w:p w14:paraId="783FB479" w14:textId="6BEF2E79" w:rsidR="00A06F87" w:rsidRPr="00CD28B4" w:rsidRDefault="00A06F87" w:rsidP="00A06F87">
      <w:pPr>
        <w:pStyle w:val="ListParagraph"/>
        <w:numPr>
          <w:ilvl w:val="0"/>
          <w:numId w:val="75"/>
        </w:numPr>
        <w:spacing w:before="120" w:after="120"/>
        <w:contextualSpacing w:val="0"/>
      </w:pPr>
      <w:r w:rsidRPr="00CD28B4">
        <w:t>To export search results, select the “Expo</w:t>
      </w:r>
      <w:r w:rsidRPr="00CD28B4">
        <w:lastRenderedPageBreak/>
        <w:t>rt” button seen in</w:t>
      </w:r>
      <w:r w:rsidR="008A3E2E" w:rsidRPr="00CD28B4">
        <w:t xml:space="preserve"> </w:t>
      </w:r>
      <w:r w:rsidR="008A3E2E" w:rsidRPr="00CD28B4">
        <w:rPr>
          <w:b/>
          <w:bCs/>
        </w:rPr>
        <w:fldChar w:fldCharType="begin" w:fldLock="1"/>
      </w:r>
      <w:r w:rsidR="008A3E2E" w:rsidRPr="00CD28B4">
        <w:rPr>
          <w:b/>
          <w:bCs/>
        </w:rPr>
        <w:instrText xml:space="preserve"> REF _Ref198049114 \h  \* MERGEFORMAT </w:instrText>
      </w:r>
      <w:r w:rsidR="008A3E2E" w:rsidRPr="00CD28B4">
        <w:rPr>
          <w:b/>
          <w:bCs/>
        </w:rPr>
      </w:r>
      <w:r w:rsidR="008A3E2E" w:rsidRPr="00CD28B4">
        <w:rPr>
          <w:b/>
          <w:bCs/>
        </w:rPr>
        <w:fldChar w:fldCharType="separate"/>
      </w:r>
      <w:hyperlink w:anchor="_Ref19804911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328</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This will allow the user to download the report into an Excel document.</w:t>
      </w:r>
    </w:p>
    <w:p w14:paraId="50EFAE46" w14:textId="77777777" w:rsidR="004B6EA9" w:rsidRPr="00CD28B4" w:rsidRDefault="004B6EA9" w:rsidP="004B6EA9">
      <w:pPr>
        <w:pStyle w:val="ListParagraph"/>
        <w:keepNext/>
        <w:spacing w:before="120" w:after="120"/>
        <w:ind w:left="360"/>
        <w:contextualSpacing w:val="0"/>
      </w:pPr>
      <w:r w:rsidRPr="00CD28B4">
        <w:rPr>
          <w:noProof/>
        </w:rPr>
        <w:drawing>
          <wp:inline distT="0" distB="0" distL="0" distR="0" wp14:anchorId="35ED2943" wp14:editId="4717B3C1">
            <wp:extent cx="5486400" cy="1311442"/>
            <wp:effectExtent l="19050" t="19050" r="19050" b="22225"/>
            <wp:docPr id="1100210333" name="Picture 10" descr="Export Button for Recurring Slo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10333" name="Picture 10" descr="Export Button for Recurring Slot Availability"/>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486400" cy="1311442"/>
                    </a:xfrm>
                    <a:prstGeom prst="rect">
                      <a:avLst/>
                    </a:prstGeom>
                    <a:noFill/>
                    <a:ln>
                      <a:solidFill>
                        <a:schemeClr val="tx1"/>
                      </a:solidFill>
                    </a:ln>
                  </pic:spPr>
                </pic:pic>
              </a:graphicData>
            </a:graphic>
          </wp:inline>
        </w:drawing>
      </w:r>
    </w:p>
    <w:p w14:paraId="7BB89826" w14:textId="38D80F0C" w:rsidR="006B6080" w:rsidRPr="00CD28B4" w:rsidRDefault="004B6EA9" w:rsidP="003A2C58">
      <w:pPr>
        <w:pStyle w:val="Caption"/>
        <w:ind w:firstLine="360"/>
      </w:pPr>
      <w:bookmarkStart w:id="926" w:name="_Ref198049114"/>
      <w:bookmarkStart w:id="927" w:name="_Toc235204164"/>
      <w:r w:rsidRPr="00CD28B4">
        <w:t xml:space="preserve">Figure </w:t>
      </w:r>
      <w:fldSimple w:instr=" SEQ Figure \* ARABIC ">
        <w:r w:rsidR="00DA2067" w:rsidRPr="00CD28B4">
          <w:rPr>
            <w:noProof/>
          </w:rPr>
          <w:t>328</w:t>
        </w:r>
      </w:fldSimple>
      <w:bookmarkEnd w:id="926"/>
      <w:r w:rsidR="00AC7B62" w:rsidRPr="00CD28B4">
        <w:t>: Export Button for Recurring Slot Availability</w:t>
      </w:r>
      <w:bookmarkEnd w:id="927"/>
    </w:p>
    <w:p w14:paraId="6A67042F" w14:textId="5FF2ABE0" w:rsidR="00675C5D" w:rsidRPr="00CD28B4" w:rsidRDefault="00675C5D" w:rsidP="00A54CA9">
      <w:pPr>
        <w:pStyle w:val="Heading1"/>
      </w:pPr>
      <w:bookmarkStart w:id="928" w:name="_Toc235203822"/>
      <w:r w:rsidRPr="00CD28B4">
        <w:t>System</w:t>
      </w:r>
      <w:bookmarkEnd w:id="902"/>
      <w:bookmarkEnd w:id="928"/>
    </w:p>
    <w:p w14:paraId="0A29231D" w14:textId="2344144F" w:rsidR="003B40BC" w:rsidRPr="00CD28B4" w:rsidRDefault="0018753F" w:rsidP="00FE309E">
      <w:pPr>
        <w:spacing w:before="120" w:after="120"/>
      </w:pPr>
      <w:r w:rsidRPr="00CD28B4">
        <w:t xml:space="preserve">This section of the guide is only applicable to users </w:t>
      </w:r>
      <w:r w:rsidR="00B60870" w:rsidRPr="00CD28B4">
        <w:t xml:space="preserve">who have been </w:t>
      </w:r>
      <w:r w:rsidR="00E2625D" w:rsidRPr="00CD28B4">
        <w:t>provisioned with</w:t>
      </w:r>
      <w:r w:rsidRPr="00CD28B4">
        <w:t xml:space="preserve"> the </w:t>
      </w:r>
      <w:r w:rsidR="005870EA" w:rsidRPr="00CD28B4">
        <w:t xml:space="preserve">SDECZMGR </w:t>
      </w:r>
      <w:r w:rsidR="00B60870" w:rsidRPr="00CD28B4">
        <w:t>key</w:t>
      </w:r>
      <w:r w:rsidRPr="00CD28B4">
        <w:t>.</w:t>
      </w:r>
      <w:r w:rsidR="000D729E" w:rsidRPr="00CD28B4">
        <w:t xml:space="preserve"> To access, select the System tab</w:t>
      </w:r>
      <w:r w:rsidR="0029276F"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_Ref165634463 \h  \* MERGEFORMAT </w:instrText>
      </w:r>
      <w:r w:rsidR="008A3E2E" w:rsidRPr="00CD28B4">
        <w:rPr>
          <w:b/>
          <w:bCs/>
        </w:rPr>
      </w:r>
      <w:r w:rsidR="008A3E2E" w:rsidRPr="00CD28B4">
        <w:rPr>
          <w:b/>
          <w:bCs/>
        </w:rPr>
        <w:fldChar w:fldCharType="separate"/>
      </w:r>
      <w:hyperlink w:anchor="_Ref16563446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329</w:t>
        </w:r>
        <w:r w:rsidR="00CD28B4" w:rsidRPr="00CD28B4">
          <w:rPr>
            <w:rStyle w:val="Hyperlink"/>
            <w:rFonts w:ascii="Segoe UI Symbol" w:hAnsi="Segoe UI Symbol" w:cs="Segoe UI Symbol"/>
            <w:bCs/>
            <w:noProof/>
          </w:rPr>
          <w:t>⁠</w:t>
        </w:r>
      </w:hyperlink>
      <w:r w:rsidR="008A3E2E" w:rsidRPr="00CD28B4">
        <w:rPr>
          <w:b/>
          <w:bCs/>
        </w:rPr>
        <w:fldChar w:fldCharType="end"/>
      </w:r>
      <w:r w:rsidR="0029276F" w:rsidRPr="00CD28B4">
        <w:t>,</w:t>
      </w:r>
      <w:r w:rsidR="000D729E" w:rsidRPr="00CD28B4">
        <w:t xml:space="preserve"> </w:t>
      </w:r>
      <w:r w:rsidR="00061ED8" w:rsidRPr="00CD28B4">
        <w:t xml:space="preserve">at the top of the </w:t>
      </w:r>
      <w:r w:rsidR="00F26089" w:rsidRPr="00CD28B4">
        <w:t>webpage.</w:t>
      </w:r>
    </w:p>
    <w:p w14:paraId="306D4EC4" w14:textId="03FBA0A4" w:rsidR="00DC33CC" w:rsidRPr="00CD28B4" w:rsidRDefault="00997758" w:rsidP="00DC33CC">
      <w:pPr>
        <w:keepNext/>
        <w:spacing w:before="120" w:after="120"/>
      </w:pPr>
      <w:r w:rsidRPr="00CD28B4">
        <w:rPr>
          <w:noProof/>
        </w:rPr>
        <w:drawing>
          <wp:inline distT="0" distB="0" distL="0" distR="0" wp14:anchorId="674E7391" wp14:editId="0BED2091">
            <wp:extent cx="5943600" cy="1595120"/>
            <wp:effectExtent l="19050" t="19050" r="19050" b="24130"/>
            <wp:docPr id="1537829563" name="Picture 1" descr="Systems Tab on th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29563" name="Picture 1" descr="Systems Tab on the Homepage"/>
                    <pic:cNvPicPr/>
                  </pic:nvPicPr>
                  <pic:blipFill>
                    <a:blip r:embed="rId308"/>
                    <a:stretch>
                      <a:fillRect/>
                    </a:stretch>
                  </pic:blipFill>
                  <pic:spPr>
                    <a:xfrm>
                      <a:off x="0" y="0"/>
                      <a:ext cx="5943600" cy="1595120"/>
                    </a:xfrm>
                    <a:prstGeom prst="rect">
                      <a:avLst/>
                    </a:prstGeom>
                    <a:ln>
                      <a:solidFill>
                        <a:schemeClr val="tx1"/>
                      </a:solidFill>
                    </a:ln>
                  </pic:spPr>
                </pic:pic>
              </a:graphicData>
            </a:graphic>
          </wp:inline>
        </w:drawing>
      </w:r>
    </w:p>
    <w:p w14:paraId="71534B00" w14:textId="199EFDE2" w:rsidR="003B40BC" w:rsidRPr="00CD28B4" w:rsidRDefault="00DC33CC" w:rsidP="00DC33CC">
      <w:pPr>
        <w:pStyle w:val="Caption"/>
      </w:pPr>
      <w:bookmarkStart w:id="929" w:name="_Ref165634463"/>
      <w:bookmarkStart w:id="930" w:name="_Toc235204165"/>
      <w:r w:rsidRPr="00CD28B4">
        <w:t xml:space="preserve">Figure </w:t>
      </w:r>
      <w:fldSimple w:instr=" SEQ Figure \* ARABIC ">
        <w:r w:rsidR="00DA2067" w:rsidRPr="00CD28B4">
          <w:rPr>
            <w:noProof/>
          </w:rPr>
          <w:t>329</w:t>
        </w:r>
      </w:fldSimple>
      <w:bookmarkEnd w:id="929"/>
      <w:r w:rsidR="009971C0" w:rsidRPr="00CD28B4">
        <w:rPr>
          <w:noProof/>
        </w:rPr>
        <w:t>: Systems Tab on the Homepage</w:t>
      </w:r>
      <w:bookmarkEnd w:id="930"/>
    </w:p>
    <w:p w14:paraId="2BB4029B" w14:textId="10858691" w:rsidR="00675C5D" w:rsidRPr="00CD28B4" w:rsidRDefault="009163E6" w:rsidP="00A54CA9">
      <w:pPr>
        <w:pStyle w:val="Heading2"/>
        <w:spacing w:before="120" w:after="120"/>
      </w:pPr>
      <w:bookmarkStart w:id="931" w:name="_Toc172206351"/>
      <w:bookmarkStart w:id="932" w:name="_Toc235203823"/>
      <w:r w:rsidRPr="00CD28B4">
        <w:t>7</w:t>
      </w:r>
      <w:r w:rsidR="00E71907" w:rsidRPr="00CD28B4">
        <w:t xml:space="preserve">.1 </w:t>
      </w:r>
      <w:r w:rsidR="00E71907" w:rsidRPr="00CD28B4">
        <w:lastRenderedPageBreak/>
        <w:t>Privileged Users</w:t>
      </w:r>
      <w:bookmarkEnd w:id="931"/>
      <w:bookmarkEnd w:id="932"/>
    </w:p>
    <w:p w14:paraId="7463DBD1" w14:textId="077297EA" w:rsidR="005C0F80" w:rsidRPr="00CD28B4" w:rsidRDefault="007C3093" w:rsidP="00B93866">
      <w:pPr>
        <w:pStyle w:val="ListParagraph"/>
        <w:numPr>
          <w:ilvl w:val="0"/>
          <w:numId w:val="61"/>
        </w:numPr>
        <w:spacing w:before="120" w:after="120"/>
        <w:contextualSpacing w:val="0"/>
      </w:pPr>
      <w:r w:rsidRPr="00CD28B4">
        <w:t xml:space="preserve">To add or remove </w:t>
      </w:r>
      <w:r w:rsidR="00FF7D4D" w:rsidRPr="00CD28B4">
        <w:t>Privileged</w:t>
      </w:r>
      <w:r w:rsidR="005A6CB9" w:rsidRPr="00CD28B4">
        <w:t xml:space="preserve"> Use</w:t>
      </w:r>
      <w:r w:rsidR="00FF7D4D" w:rsidRPr="00CD28B4">
        <w:t>rs</w:t>
      </w:r>
      <w:r w:rsidR="00C633E5" w:rsidRPr="00CD28B4">
        <w:t>, the user</w:t>
      </w:r>
      <w:r w:rsidR="00945F3E" w:rsidRPr="00CD28B4">
        <w:t xml:space="preserve"> will need to select</w:t>
      </w:r>
      <w:r w:rsidR="007F4EE7" w:rsidRPr="00CD28B4">
        <w:t xml:space="preserve"> the</w:t>
      </w:r>
      <w:r w:rsidR="00945F3E" w:rsidRPr="00CD28B4">
        <w:t xml:space="preserve"> </w:t>
      </w:r>
      <w:r w:rsidR="00864749" w:rsidRPr="00CD28B4">
        <w:t>“Privileged Users”</w:t>
      </w:r>
      <w:r w:rsidR="00EA63E0" w:rsidRPr="00CD28B4">
        <w:t xml:space="preserve"> </w:t>
      </w:r>
      <w:r w:rsidR="007F4EE7" w:rsidRPr="00CD28B4">
        <w:t xml:space="preserve">tab </w:t>
      </w:r>
      <w:r w:rsidR="00080991" w:rsidRPr="00CD28B4">
        <w:t>shown</w:t>
      </w:r>
      <w:r w:rsidR="007F4EE7"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_Ref165634490 \h  \* MERGEFORMAT </w:instrText>
      </w:r>
      <w:r w:rsidR="008A3E2E" w:rsidRPr="00CD28B4">
        <w:rPr>
          <w:b/>
          <w:bCs/>
        </w:rPr>
      </w:r>
      <w:r w:rsidR="008A3E2E" w:rsidRPr="00CD28B4">
        <w:rPr>
          <w:b/>
          <w:bCs/>
        </w:rPr>
        <w:fldChar w:fldCharType="separate"/>
      </w:r>
      <w:hyperlink w:anchor="_Ref16563449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330</w:t>
        </w:r>
        <w:r w:rsidR="00CD28B4" w:rsidRPr="00CD28B4">
          <w:rPr>
            <w:rStyle w:val="Hyperlink"/>
            <w:rFonts w:ascii="Segoe UI Symbol" w:hAnsi="Segoe UI Symbol" w:cs="Segoe UI Symbol"/>
            <w:bCs/>
            <w:noProof/>
          </w:rPr>
          <w:t>⁠</w:t>
        </w:r>
      </w:hyperlink>
      <w:r w:rsidR="008A3E2E" w:rsidRPr="00CD28B4">
        <w:rPr>
          <w:b/>
          <w:bCs/>
        </w:rPr>
        <w:fldChar w:fldCharType="end"/>
      </w:r>
      <w:r w:rsidR="005739C3" w:rsidRPr="00CD28B4">
        <w:t>.</w:t>
      </w:r>
    </w:p>
    <w:p w14:paraId="4458B783" w14:textId="24C9AF6A" w:rsidR="00DC33CC" w:rsidRPr="00CD28B4" w:rsidRDefault="00FF02C3" w:rsidP="00DC33CC">
      <w:pPr>
        <w:pStyle w:val="ListParagraph"/>
        <w:keepNext/>
        <w:spacing w:before="120" w:after="120"/>
        <w:ind w:left="360"/>
        <w:contextualSpacing w:val="0"/>
      </w:pPr>
      <w:r w:rsidRPr="00CD28B4">
        <w:rPr>
          <w:noProof/>
        </w:rPr>
        <w:drawing>
          <wp:inline distT="0" distB="0" distL="0" distR="0" wp14:anchorId="685B3F2A" wp14:editId="356CCA5D">
            <wp:extent cx="5486400" cy="1477694"/>
            <wp:effectExtent l="19050" t="19050" r="19050" b="27305"/>
            <wp:docPr id="34402008" name="Picture 1" descr="Privileged User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2008" name="Picture 1" descr="Privileged Users Tab"/>
                    <pic:cNvPicPr/>
                  </pic:nvPicPr>
                  <pic:blipFill>
                    <a:blip r:embed="rId309"/>
                    <a:stretch>
                      <a:fillRect/>
                    </a:stretch>
                  </pic:blipFill>
                  <pic:spPr>
                    <a:xfrm>
                      <a:off x="0" y="0"/>
                      <a:ext cx="5486400" cy="1477694"/>
                    </a:xfrm>
                    <a:prstGeom prst="rect">
                      <a:avLst/>
                    </a:prstGeom>
                    <a:ln>
                      <a:solidFill>
                        <a:schemeClr val="tx1"/>
                      </a:solidFill>
                    </a:ln>
                  </pic:spPr>
                </pic:pic>
              </a:graphicData>
            </a:graphic>
          </wp:inline>
        </w:drawing>
      </w:r>
    </w:p>
    <w:p w14:paraId="29BEA069" w14:textId="693825FE" w:rsidR="00192FD6" w:rsidRPr="00CD28B4" w:rsidRDefault="00DC33CC" w:rsidP="009971C0">
      <w:pPr>
        <w:pStyle w:val="Caption"/>
        <w:ind w:left="360"/>
      </w:pPr>
      <w:bookmarkStart w:id="933" w:name="_Ref165634490"/>
      <w:bookmarkStart w:id="934" w:name="_Toc235204166"/>
      <w:r w:rsidRPr="00CD28B4">
        <w:t xml:space="preserve">Figure </w:t>
      </w:r>
      <w:fldSimple w:instr=" SEQ Figure \* ARABIC ">
        <w:r w:rsidR="00DA2067" w:rsidRPr="00CD28B4">
          <w:rPr>
            <w:noProof/>
          </w:rPr>
          <w:t>330</w:t>
        </w:r>
      </w:fldSimple>
      <w:bookmarkEnd w:id="933"/>
      <w:r w:rsidR="009971C0" w:rsidRPr="00CD28B4">
        <w:rPr>
          <w:noProof/>
        </w:rPr>
        <w:t>: Privileged Users Tab</w:t>
      </w:r>
      <w:bookmarkEnd w:id="934"/>
    </w:p>
    <w:p w14:paraId="4351B5BB" w14:textId="3AD44437" w:rsidR="00AC2B25" w:rsidRPr="00CD28B4" w:rsidRDefault="00AC2B25" w:rsidP="00B93866">
      <w:pPr>
        <w:pStyle w:val="ListParagraph"/>
        <w:numPr>
          <w:ilvl w:val="0"/>
          <w:numId w:val="61"/>
        </w:numPr>
        <w:spacing w:before="120" w:after="120"/>
        <w:contextualSpacing w:val="0"/>
      </w:pPr>
      <w:r w:rsidRPr="00CD28B4">
        <w:t xml:space="preserve">The user will then need to enter the name </w:t>
      </w:r>
      <w:r w:rsidR="008B1642" w:rsidRPr="00CD28B4">
        <w:t xml:space="preserve">of a prohibited </w:t>
      </w:r>
      <w:r w:rsidR="00073F36" w:rsidRPr="00CD28B4">
        <w:t>clinic</w:t>
      </w:r>
      <w:r w:rsidRPr="00CD28B4">
        <w:t xml:space="preserve"> into the search bar. </w:t>
      </w:r>
      <w:r w:rsidR="002D3E76" w:rsidRPr="00CD28B4">
        <w:t>This</w:t>
      </w:r>
      <w:r w:rsidRPr="00CD28B4">
        <w:t xml:space="preserve"> will cause any applicable results to appear</w:t>
      </w:r>
      <w:r w:rsidR="002D3E76" w:rsidRPr="00CD28B4">
        <w:t xml:space="preserve"> in a dropdown, as seen in</w:t>
      </w:r>
      <w:r w:rsidR="008A3E2E" w:rsidRPr="00CD28B4">
        <w:t xml:space="preserve"> </w:t>
      </w:r>
      <w:r w:rsidR="008A3E2E" w:rsidRPr="00CD28B4">
        <w:rPr>
          <w:b/>
          <w:bCs/>
        </w:rPr>
        <w:fldChar w:fldCharType="begin" w:fldLock="1"/>
      </w:r>
      <w:r w:rsidR="008A3E2E" w:rsidRPr="00CD28B4">
        <w:rPr>
          <w:b/>
          <w:bCs/>
        </w:rPr>
        <w:instrText xml:space="preserve"> REF _Ref165634557 \h  \* MERGEFORMAT </w:instrText>
      </w:r>
      <w:r w:rsidR="008A3E2E" w:rsidRPr="00CD28B4">
        <w:rPr>
          <w:b/>
          <w:bCs/>
        </w:rPr>
      </w:r>
      <w:r w:rsidR="008A3E2E" w:rsidRPr="00CD28B4">
        <w:rPr>
          <w:b/>
          <w:bCs/>
        </w:rPr>
        <w:fldChar w:fldCharType="separate"/>
      </w:r>
      <w:hyperlink w:anchor="_Ref16563455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331</w:t>
        </w:r>
        <w:r w:rsidR="00CD28B4" w:rsidRPr="00CD28B4">
          <w:rPr>
            <w:rStyle w:val="Hyperlink"/>
            <w:rFonts w:ascii="Segoe UI Symbol" w:hAnsi="Segoe UI Symbol" w:cs="Segoe UI Symbol"/>
            <w:bCs/>
            <w:noProof/>
          </w:rPr>
          <w:t>⁠</w:t>
        </w:r>
      </w:hyperlink>
      <w:r w:rsidR="008A3E2E" w:rsidRPr="00CD28B4">
        <w:rPr>
          <w:b/>
          <w:bCs/>
        </w:rPr>
        <w:fldChar w:fldCharType="end"/>
      </w:r>
      <w:r w:rsidR="00210876" w:rsidRPr="00CD28B4">
        <w:t xml:space="preserve"> </w:t>
      </w:r>
      <w:r w:rsidR="002C5077" w:rsidRPr="00CD28B4">
        <w:t>below,</w:t>
      </w:r>
      <w:r w:rsidR="001F6FDD" w:rsidRPr="00CD28B4">
        <w:t xml:space="preserve"> where the user can </w:t>
      </w:r>
      <w:r w:rsidR="002C5077" w:rsidRPr="00CD28B4">
        <w:t>select the intended clinic</w:t>
      </w:r>
      <w:r w:rsidRPr="00CD28B4">
        <w:t>.</w:t>
      </w:r>
    </w:p>
    <w:p w14:paraId="19012821" w14:textId="76C01525" w:rsidR="00DC33CC" w:rsidRPr="00CD28B4" w:rsidRDefault="00672318" w:rsidP="00DC33CC">
      <w:pPr>
        <w:pStyle w:val="ListParagraph"/>
        <w:keepNext/>
        <w:spacing w:before="120" w:after="120"/>
        <w:ind w:left="360"/>
        <w:contextualSpacing w:val="0"/>
      </w:pPr>
      <w:r w:rsidRPr="00CD28B4">
        <w:rPr>
          <w:noProof/>
        </w:rPr>
        <w:drawing>
          <wp:inline distT="0" distB="0" distL="0" distR="0" wp14:anchorId="41F817BD" wp14:editId="418F0A08">
            <wp:extent cx="5486400" cy="1477694"/>
            <wp:effectExtent l="19050" t="19050" r="19050" b="27305"/>
            <wp:docPr id="495878793" name="Picture 1" descr="Search Bar for Privileged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78793" name="Picture 1" descr="Search Bar for Privileged Users"/>
                    <pic:cNvPicPr/>
                  </pic:nvPicPr>
                  <pic:blipFill>
                    <a:blip r:embed="rId310"/>
                    <a:stretch>
                      <a:fillRect/>
                    </a:stretch>
                  </pic:blipFill>
                  <pic:spPr>
                    <a:xfrm>
                      <a:off x="0" y="0"/>
                      <a:ext cx="5486400" cy="1477694"/>
                    </a:xfrm>
                    <a:prstGeom prst="rect">
                      <a:avLst/>
                    </a:prstGeom>
                    <a:ln>
                      <a:solidFill>
                        <a:schemeClr val="tx1"/>
                      </a:solidFill>
                    </a:ln>
                  </pic:spPr>
                </pic:pic>
              </a:graphicData>
            </a:graphic>
          </wp:inline>
        </w:drawing>
      </w:r>
    </w:p>
    <w:p w14:paraId="7B3AAA28" w14:textId="62A87553" w:rsidR="00EF7981" w:rsidRPr="00CD28B4" w:rsidRDefault="00DC33CC" w:rsidP="009971C0">
      <w:pPr>
        <w:pStyle w:val="Caption"/>
        <w:ind w:left="360"/>
      </w:pPr>
      <w:bookmarkStart w:id="935" w:name="_Ref165634557"/>
      <w:bookmarkStart w:id="936" w:name="_Toc235204167"/>
      <w:r w:rsidRPr="00CD28B4">
        <w:t xml:space="preserve">Figure </w:t>
      </w:r>
      <w:fldSimple w:instr=" SEQ Figure \* ARABIC ">
        <w:r w:rsidR="00DA2067" w:rsidRPr="00CD28B4">
          <w:rPr>
            <w:noProof/>
          </w:rPr>
          <w:t>331</w:t>
        </w:r>
      </w:fldSimple>
      <w:bookmarkEnd w:id="935"/>
      <w:r w:rsidR="009971C0" w:rsidRPr="00CD28B4">
        <w:rPr>
          <w:noProof/>
        </w:rPr>
        <w:t>: Search Bar for Privileged Users</w:t>
      </w:r>
      <w:bookmarkEnd w:id="936"/>
    </w:p>
    <w:p w14:paraId="30B59B4E" w14:textId="6DF42ACD" w:rsidR="00AC2B25" w:rsidRPr="00CD28B4" w:rsidRDefault="00507F6B" w:rsidP="00B93866">
      <w:pPr>
        <w:pStyle w:val="ListParagraph"/>
        <w:numPr>
          <w:ilvl w:val="0"/>
          <w:numId w:val="61"/>
        </w:numPr>
        <w:spacing w:before="120" w:after="120"/>
        <w:contextualSpacing w:val="0"/>
      </w:pPr>
      <w:r w:rsidRPr="00CD28B4">
        <w:t>The (Clinic Name</w:t>
      </w:r>
      <w:r w:rsidR="00E64495" w:rsidRPr="00CD28B4">
        <w:t xml:space="preserve">) window will appear. </w:t>
      </w:r>
      <w:r w:rsidR="00685DD3" w:rsidRPr="00CD28B4">
        <w:t xml:space="preserve">From here, the user </w:t>
      </w:r>
      <w:r w:rsidR="005C6DEC" w:rsidRPr="00CD28B4">
        <w:t>can either search for a u</w:t>
      </w:r>
      <w:r w:rsidR="00FE61A1" w:rsidRPr="00CD28B4">
        <w:t>ser by</w:t>
      </w:r>
      <w:r w:rsidR="00685DD3" w:rsidRPr="00CD28B4">
        <w:t xml:space="preserve"> </w:t>
      </w:r>
      <w:r w:rsidR="007F5724" w:rsidRPr="00CD28B4">
        <w:t>manually scrolling thro</w:t>
      </w:r>
      <w:r w:rsidR="00A223FB" w:rsidRPr="00CD28B4">
        <w:t>ugh</w:t>
      </w:r>
      <w:r w:rsidR="00B07E40" w:rsidRPr="00CD28B4">
        <w:t xml:space="preserve"> the Users section </w:t>
      </w:r>
      <w:r w:rsidR="007B35D0" w:rsidRPr="00CD28B4">
        <w:t>or filter the results by typing</w:t>
      </w:r>
      <w:r w:rsidR="008618B2" w:rsidRPr="00CD28B4">
        <w:t xml:space="preserve"> in a user’s name into the Search Users </w:t>
      </w:r>
      <w:r w:rsidR="00551B99" w:rsidRPr="00CD28B4">
        <w:t>sear</w:t>
      </w:r>
      <w:r w:rsidR="00551B99" w:rsidRPr="00CD28B4">
        <w:lastRenderedPageBreak/>
        <w:t>ch bar</w:t>
      </w:r>
      <w:r w:rsidR="00AD6851" w:rsidRPr="00CD28B4">
        <w:t>, seen in</w:t>
      </w:r>
      <w:r w:rsidR="008A3E2E" w:rsidRPr="00CD28B4">
        <w:t xml:space="preserve"> </w:t>
      </w:r>
      <w:r w:rsidR="008A3E2E" w:rsidRPr="00CD28B4">
        <w:rPr>
          <w:b/>
          <w:bCs/>
        </w:rPr>
        <w:fldChar w:fldCharType="begin" w:fldLock="1"/>
      </w:r>
      <w:r w:rsidR="008A3E2E" w:rsidRPr="00CD28B4">
        <w:rPr>
          <w:b/>
          <w:bCs/>
        </w:rPr>
        <w:instrText xml:space="preserve"> REF _Ref165634583 \h  \* MERGEFORMAT </w:instrText>
      </w:r>
      <w:r w:rsidR="008A3E2E" w:rsidRPr="00CD28B4">
        <w:rPr>
          <w:b/>
          <w:bCs/>
        </w:rPr>
      </w:r>
      <w:r w:rsidR="008A3E2E" w:rsidRPr="00CD28B4">
        <w:rPr>
          <w:b/>
          <w:bCs/>
        </w:rPr>
        <w:fldChar w:fldCharType="separate"/>
      </w:r>
      <w:hyperlink w:anchor="_Ref16563458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332</w:t>
        </w:r>
        <w:r w:rsidR="00CD28B4" w:rsidRPr="00CD28B4">
          <w:rPr>
            <w:rStyle w:val="Hyperlink"/>
            <w:rFonts w:ascii="Segoe UI Symbol" w:hAnsi="Segoe UI Symbol" w:cs="Segoe UI Symbol"/>
            <w:bCs/>
            <w:noProof/>
          </w:rPr>
          <w:t>⁠</w:t>
        </w:r>
      </w:hyperlink>
      <w:r w:rsidR="008A3E2E" w:rsidRPr="00CD28B4">
        <w:rPr>
          <w:b/>
          <w:bCs/>
        </w:rPr>
        <w:fldChar w:fldCharType="end"/>
      </w:r>
      <w:r w:rsidR="00551B99" w:rsidRPr="00CD28B4">
        <w:t xml:space="preserve">. Once </w:t>
      </w:r>
      <w:r w:rsidR="00AD6851" w:rsidRPr="00CD28B4">
        <w:t xml:space="preserve">the </w:t>
      </w:r>
      <w:r w:rsidR="001E386E" w:rsidRPr="00CD28B4">
        <w:t xml:space="preserve">necessary </w:t>
      </w:r>
      <w:r w:rsidR="00551B99" w:rsidRPr="00CD28B4">
        <w:t>use</w:t>
      </w:r>
      <w:r w:rsidR="00403BD9" w:rsidRPr="00CD28B4">
        <w:t>r</w:t>
      </w:r>
      <w:r w:rsidR="00551B99" w:rsidRPr="00CD28B4">
        <w:t xml:space="preserve"> is found,</w:t>
      </w:r>
      <w:r w:rsidR="00B07E40" w:rsidRPr="00CD28B4">
        <w:t xml:space="preserve"> select the </w:t>
      </w:r>
      <w:r w:rsidR="00F53C06" w:rsidRPr="00CD28B4">
        <w:t>add button</w:t>
      </w:r>
      <w:r w:rsidR="00B07E40" w:rsidRPr="00CD28B4">
        <w:t xml:space="preserve"> </w:t>
      </w:r>
      <w:r w:rsidR="007B35D0" w:rsidRPr="00CD28B4">
        <w:t>next to the name</w:t>
      </w:r>
      <w:r w:rsidR="00F53C06" w:rsidRPr="00CD28B4">
        <w:t>.</w:t>
      </w:r>
      <w:r w:rsidR="007B35D0" w:rsidRPr="00CD28B4">
        <w:t xml:space="preserve"> </w:t>
      </w:r>
      <w:r w:rsidR="0085459A" w:rsidRPr="00CD28B4">
        <w:t xml:space="preserve">Repeat this step for </w:t>
      </w:r>
      <w:r w:rsidR="00913894" w:rsidRPr="00CD28B4">
        <w:t>each user</w:t>
      </w:r>
      <w:r w:rsidR="00403BD9" w:rsidRPr="00CD28B4">
        <w:t xml:space="preserve"> that needs</w:t>
      </w:r>
      <w:r w:rsidR="00913894" w:rsidRPr="00CD28B4">
        <w:t xml:space="preserve"> </w:t>
      </w:r>
      <w:r w:rsidR="00403BD9" w:rsidRPr="00CD28B4">
        <w:t>to be</w:t>
      </w:r>
      <w:r w:rsidR="00913894" w:rsidRPr="00CD28B4">
        <w:t xml:space="preserve"> added to the prohibited clinic.</w:t>
      </w:r>
    </w:p>
    <w:p w14:paraId="1603454F" w14:textId="729F86AA" w:rsidR="00DC33CC" w:rsidRPr="00CD28B4" w:rsidRDefault="00AD5BBC" w:rsidP="00DC33CC">
      <w:pPr>
        <w:pStyle w:val="ListParagraph"/>
        <w:keepNext/>
        <w:spacing w:before="120" w:after="120"/>
        <w:ind w:left="360"/>
        <w:contextualSpacing w:val="0"/>
      </w:pPr>
      <w:r w:rsidRPr="00CD28B4">
        <w:rPr>
          <w:noProof/>
        </w:rPr>
        <w:drawing>
          <wp:inline distT="0" distB="0" distL="0" distR="0" wp14:anchorId="6CFE1586" wp14:editId="47403ED1">
            <wp:extent cx="5486400" cy="1302791"/>
            <wp:effectExtent l="19050" t="19050" r="19050" b="12065"/>
            <wp:docPr id="1621309333" name="Picture 1" descr="Search Users Look Up for Clinics Under Privileged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09333" name="Picture 1" descr="Search Users Look Up for Clinics Under Privileged Users"/>
                    <pic:cNvPicPr/>
                  </pic:nvPicPr>
                  <pic:blipFill>
                    <a:blip r:embed="rId311"/>
                    <a:stretch>
                      <a:fillRect/>
                    </a:stretch>
                  </pic:blipFill>
                  <pic:spPr>
                    <a:xfrm>
                      <a:off x="0" y="0"/>
                      <a:ext cx="5486400" cy="1302791"/>
                    </a:xfrm>
                    <a:prstGeom prst="rect">
                      <a:avLst/>
                    </a:prstGeom>
                    <a:ln>
                      <a:solidFill>
                        <a:schemeClr val="tx1"/>
                      </a:solidFill>
                    </a:ln>
                  </pic:spPr>
                </pic:pic>
              </a:graphicData>
            </a:graphic>
          </wp:inline>
        </w:drawing>
      </w:r>
    </w:p>
    <w:p w14:paraId="126470F1" w14:textId="1B6AB61E" w:rsidR="00AC50DF" w:rsidRPr="00CD28B4" w:rsidRDefault="00DC33CC" w:rsidP="009971C0">
      <w:pPr>
        <w:pStyle w:val="Caption"/>
        <w:ind w:left="360"/>
      </w:pPr>
      <w:bookmarkStart w:id="937" w:name="_Ref165634583"/>
      <w:bookmarkStart w:id="938" w:name="_Toc235204168"/>
      <w:r w:rsidRPr="00CD28B4">
        <w:t xml:space="preserve">Figure </w:t>
      </w:r>
      <w:fldSimple w:instr=" SEQ Figure \* ARABIC ">
        <w:r w:rsidR="00DA2067" w:rsidRPr="00CD28B4">
          <w:rPr>
            <w:noProof/>
          </w:rPr>
          <w:t>332</w:t>
        </w:r>
      </w:fldSimple>
      <w:bookmarkEnd w:id="937"/>
      <w:r w:rsidR="009971C0" w:rsidRPr="00CD28B4">
        <w:rPr>
          <w:noProof/>
        </w:rPr>
        <w:t>: Search Users Look Up for Clinics Under Privileged Users</w:t>
      </w:r>
      <w:bookmarkEnd w:id="938"/>
    </w:p>
    <w:p w14:paraId="7183AF3A" w14:textId="07219F58" w:rsidR="00F53C06" w:rsidRPr="00CD28B4" w:rsidRDefault="00F53C06" w:rsidP="0078783B">
      <w:pPr>
        <w:pStyle w:val="NoteStyle1"/>
      </w:pPr>
      <w:r w:rsidRPr="00CD28B4">
        <w:t>Note: If the user needs to remove any previousl</w:t>
      </w:r>
      <w:r w:rsidRPr="00CD28B4">
        <w:lastRenderedPageBreak/>
        <w:t xml:space="preserve">y selected </w:t>
      </w:r>
      <w:r w:rsidR="00F25B7F" w:rsidRPr="00CD28B4">
        <w:t>u</w:t>
      </w:r>
      <w:r w:rsidRPr="00CD28B4">
        <w:t xml:space="preserve">sers, select either the remove button next to any individual </w:t>
      </w:r>
      <w:r w:rsidR="00F25B7F" w:rsidRPr="00CD28B4">
        <w:t>u</w:t>
      </w:r>
      <w:r w:rsidRPr="00CD28B4">
        <w:t>ser, or select</w:t>
      </w:r>
      <w:r w:rsidR="000D461D" w:rsidRPr="00CD28B4">
        <w:t xml:space="preserve"> the</w:t>
      </w:r>
      <w:r w:rsidRPr="00CD28B4">
        <w:t xml:space="preserve"> “Remove All”</w:t>
      </w:r>
      <w:r w:rsidR="000D461D" w:rsidRPr="00CD28B4">
        <w:t xml:space="preserve"> button</w:t>
      </w:r>
      <w:r w:rsidRPr="00CD28B4">
        <w:t xml:space="preserve"> </w:t>
      </w:r>
      <w:r w:rsidR="000D461D" w:rsidRPr="00CD28B4">
        <w:t>shown</w:t>
      </w:r>
      <w:r w:rsidR="00977E90"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_Ref165634632 \h  \* MERGEFORMAT </w:instrText>
      </w:r>
      <w:r w:rsidR="008A3E2E" w:rsidRPr="00CD28B4">
        <w:rPr>
          <w:b/>
          <w:bCs/>
        </w:rPr>
      </w:r>
      <w:r w:rsidR="008A3E2E" w:rsidRPr="00CD28B4">
        <w:rPr>
          <w:b/>
          <w:bCs/>
        </w:rPr>
        <w:fldChar w:fldCharType="separate"/>
      </w:r>
      <w:hyperlink w:anchor="_Ref16563463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333</w:t>
        </w:r>
        <w:r w:rsidR="00CD28B4" w:rsidRPr="00CD28B4">
          <w:rPr>
            <w:rStyle w:val="Hyperlink"/>
            <w:rFonts w:ascii="Segoe UI Symbol" w:hAnsi="Segoe UI Symbol" w:cs="Segoe UI Symbol"/>
            <w:bCs/>
            <w:noProof/>
          </w:rPr>
          <w:t>⁠</w:t>
        </w:r>
      </w:hyperlink>
      <w:r w:rsidR="008A3E2E" w:rsidRPr="00CD28B4">
        <w:rPr>
          <w:b/>
          <w:bCs/>
        </w:rPr>
        <w:fldChar w:fldCharType="end"/>
      </w:r>
      <w:r w:rsidR="00977E90" w:rsidRPr="00CD28B4">
        <w:t xml:space="preserve"> </w:t>
      </w:r>
      <w:r w:rsidRPr="00CD28B4">
        <w:t>to remove all</w:t>
      </w:r>
      <w:r w:rsidR="00F25B7F" w:rsidRPr="00CD28B4">
        <w:t xml:space="preserve"> of</w:t>
      </w:r>
      <w:r w:rsidRPr="00CD28B4">
        <w:t xml:space="preserve"> the users listed.</w:t>
      </w:r>
    </w:p>
    <w:p w14:paraId="6B36834F" w14:textId="72BC5873" w:rsidR="00DC33CC" w:rsidRPr="00CD28B4" w:rsidRDefault="005347A9" w:rsidP="00DC33CC">
      <w:pPr>
        <w:pStyle w:val="ListParagraph"/>
        <w:keepNext/>
        <w:spacing w:before="120" w:after="120"/>
        <w:ind w:left="1080"/>
        <w:contextualSpacing w:val="0"/>
      </w:pPr>
      <w:r w:rsidRPr="00CD28B4">
        <w:rPr>
          <w:noProof/>
        </w:rPr>
        <w:drawing>
          <wp:inline distT="0" distB="0" distL="0" distR="0" wp14:anchorId="3E9A28F7" wp14:editId="0F413BC3">
            <wp:extent cx="4572000" cy="1743170"/>
            <wp:effectExtent l="19050" t="19050" r="19050" b="28575"/>
            <wp:docPr id="1071790433" name="Picture 1" descr="Button to Remove All Users from a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90433" name="Picture 1" descr="Button to Remove All Users from a Clinic"/>
                    <pic:cNvPicPr/>
                  </pic:nvPicPr>
                  <pic:blipFill>
                    <a:blip r:embed="rId312"/>
                    <a:stretch>
                      <a:fillRect/>
                    </a:stretch>
                  </pic:blipFill>
                  <pic:spPr>
                    <a:xfrm>
                      <a:off x="0" y="0"/>
                      <a:ext cx="4572000" cy="1743170"/>
                    </a:xfrm>
                    <a:prstGeom prst="rect">
                      <a:avLst/>
                    </a:prstGeom>
                    <a:ln>
                      <a:solidFill>
                        <a:schemeClr val="tx1"/>
                      </a:solidFill>
                    </a:ln>
                  </pic:spPr>
                </pic:pic>
              </a:graphicData>
            </a:graphic>
          </wp:inline>
        </w:drawing>
      </w:r>
    </w:p>
    <w:p w14:paraId="2B70B476" w14:textId="5B6D935B" w:rsidR="000F5B40" w:rsidRPr="00CD28B4" w:rsidRDefault="00DC33CC" w:rsidP="009971C0">
      <w:pPr>
        <w:pStyle w:val="Caption"/>
        <w:ind w:left="1080"/>
        <w:rPr>
          <w:i w:val="0"/>
          <w:iCs w:val="0"/>
        </w:rPr>
      </w:pPr>
      <w:bookmarkStart w:id="939" w:name="_Ref165634632"/>
      <w:bookmarkStart w:id="940" w:name="_Toc235204169"/>
      <w:r w:rsidRPr="00CD28B4">
        <w:t xml:space="preserve">Figure </w:t>
      </w:r>
      <w:fldSimple w:instr=" SEQ Figure \* ARABIC ">
        <w:r w:rsidR="00DA2067" w:rsidRPr="00CD28B4">
          <w:rPr>
            <w:noProof/>
          </w:rPr>
          <w:t>333</w:t>
        </w:r>
      </w:fldSimple>
      <w:bookmarkEnd w:id="939"/>
      <w:r w:rsidR="009971C0" w:rsidRPr="00CD28B4">
        <w:rPr>
          <w:noProof/>
        </w:rPr>
        <w:t>: Button to Remove All Users from a Clinic</w:t>
      </w:r>
      <w:bookmarkEnd w:id="940"/>
    </w:p>
    <w:p w14:paraId="4D145608" w14:textId="475301D4" w:rsidR="00E944FA" w:rsidRPr="00CD28B4" w:rsidRDefault="0060345D" w:rsidP="00B93866">
      <w:pPr>
        <w:pStyle w:val="ListParagraph"/>
        <w:numPr>
          <w:ilvl w:val="0"/>
          <w:numId w:val="61"/>
        </w:numPr>
        <w:spacing w:before="120" w:after="120"/>
        <w:contextualSpacing w:val="0"/>
      </w:pPr>
      <w:r w:rsidRPr="00CD28B4">
        <w:t>O</w:t>
      </w:r>
      <w:r w:rsidR="00913894" w:rsidRPr="00CD28B4">
        <w:t xml:space="preserve">nce all </w:t>
      </w:r>
      <w:r w:rsidR="0032540A" w:rsidRPr="00CD28B4">
        <w:t>Privileged users have been added, select</w:t>
      </w:r>
      <w:r w:rsidR="00F241D3" w:rsidRPr="00CD28B4">
        <w:t xml:space="preserve"> the</w:t>
      </w:r>
      <w:r w:rsidR="0032540A" w:rsidRPr="00CD28B4">
        <w:t xml:space="preserve"> “Save Changes” </w:t>
      </w:r>
      <w:r w:rsidR="00F241D3"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_Ref165634671 \h  \* MERGEFORMAT </w:instrText>
      </w:r>
      <w:r w:rsidR="008A3E2E" w:rsidRPr="00CD28B4">
        <w:rPr>
          <w:b/>
          <w:bCs/>
        </w:rPr>
      </w:r>
      <w:r w:rsidR="008A3E2E" w:rsidRPr="00CD28B4">
        <w:rPr>
          <w:b/>
          <w:bCs/>
        </w:rPr>
        <w:fldChar w:fldCharType="separate"/>
      </w:r>
      <w:hyperlink w:anchor="_Ref16563467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334</w:t>
        </w:r>
        <w:r w:rsidR="00CD28B4" w:rsidRPr="00CD28B4">
          <w:rPr>
            <w:rStyle w:val="Hyperlink"/>
            <w:rFonts w:ascii="Segoe UI Symbol" w:hAnsi="Segoe UI Symbol" w:cs="Segoe UI Symbol"/>
            <w:bCs/>
            <w:noProof/>
          </w:rPr>
          <w:t>⁠</w:t>
        </w:r>
      </w:hyperlink>
      <w:r w:rsidR="008A3E2E" w:rsidRPr="00CD28B4">
        <w:rPr>
          <w:b/>
          <w:bCs/>
        </w:rPr>
        <w:fldChar w:fldCharType="end"/>
      </w:r>
      <w:r w:rsidR="00F241D3" w:rsidRPr="00CD28B4">
        <w:t xml:space="preserve">, </w:t>
      </w:r>
      <w:r w:rsidR="0032540A" w:rsidRPr="00CD28B4">
        <w:t xml:space="preserve">to save </w:t>
      </w:r>
      <w:r w:rsidR="00901081" w:rsidRPr="00CD28B4">
        <w:t>all change</w:t>
      </w:r>
      <w:r w:rsidR="00563EE7" w:rsidRPr="00CD28B4">
        <w:t>s</w:t>
      </w:r>
      <w:r w:rsidR="00901081" w:rsidRPr="00CD28B4">
        <w:t>.</w:t>
      </w:r>
    </w:p>
    <w:p w14:paraId="02E7B97E" w14:textId="0EEFC641" w:rsidR="00DC33CC" w:rsidRPr="00CD28B4" w:rsidRDefault="00FE036F" w:rsidP="00DC33CC">
      <w:pPr>
        <w:pStyle w:val="ListParagraph"/>
        <w:keepNext/>
        <w:spacing w:before="120" w:after="120"/>
        <w:ind w:left="360"/>
        <w:contextualSpacing w:val="0"/>
      </w:pPr>
      <w:r w:rsidRPr="00CD28B4">
        <w:rPr>
          <w:noProof/>
        </w:rPr>
        <w:drawing>
          <wp:inline distT="0" distB="0" distL="0" distR="0" wp14:anchorId="1F95750C" wp14:editId="2E8C3583">
            <wp:extent cx="5486400" cy="3639219"/>
            <wp:effectExtent l="19050" t="19050" r="19050" b="18415"/>
            <wp:docPr id="2106791903" name="Picture 1" descr="Save Changes Button for Privileged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91903" name="Picture 1" descr="Save Changes Button for Privileged Users"/>
                    <pic:cNvPicPr/>
                  </pic:nvPicPr>
                  <pic:blipFill>
                    <a:blip r:embed="rId313"/>
                    <a:stretch>
                      <a:fillRect/>
                    </a:stretch>
                  </pic:blipFill>
                  <pic:spPr>
                    <a:xfrm>
                      <a:off x="0" y="0"/>
                      <a:ext cx="5486400" cy="3639219"/>
                    </a:xfrm>
                    <a:prstGeom prst="rect">
                      <a:avLst/>
                    </a:prstGeom>
                    <a:ln>
                      <a:solidFill>
                        <a:schemeClr val="tx1"/>
                      </a:solidFill>
                    </a:ln>
                  </pic:spPr>
                </pic:pic>
              </a:graphicData>
            </a:graphic>
          </wp:inline>
        </w:drawing>
      </w:r>
    </w:p>
    <w:p w14:paraId="1FC6F0CC" w14:textId="0C3AFC81" w:rsidR="005750DF" w:rsidRPr="00CD28B4" w:rsidRDefault="00DC33CC" w:rsidP="009971C0">
      <w:pPr>
        <w:pStyle w:val="Caption"/>
        <w:ind w:left="360"/>
      </w:pPr>
      <w:bookmarkStart w:id="941" w:name="_Ref165634671"/>
      <w:bookmarkStart w:id="942" w:name="_Toc235204170"/>
      <w:r w:rsidRPr="00CD28B4">
        <w:t xml:space="preserve">Figure </w:t>
      </w:r>
      <w:fldSimple w:instr=" SEQ Figure \* ARABIC ">
        <w:r w:rsidR="00DA2067" w:rsidRPr="00CD28B4">
          <w:rPr>
            <w:noProof/>
          </w:rPr>
          <w:t>334</w:t>
        </w:r>
      </w:fldSimple>
      <w:bookmarkEnd w:id="941"/>
      <w:r w:rsidR="009971C0" w:rsidRPr="00CD28B4">
        <w:rPr>
          <w:noProof/>
        </w:rPr>
        <w:t>: Save Changes Button for Privileged Users</w:t>
      </w:r>
      <w:bookmarkEnd w:id="942"/>
    </w:p>
    <w:p w14:paraId="65E50DC8" w14:textId="1C1F79A6" w:rsidR="00E71907" w:rsidRPr="00CD28B4" w:rsidRDefault="009163E6" w:rsidP="00A54CA9">
      <w:pPr>
        <w:pStyle w:val="Heading2"/>
        <w:spacing w:before="120" w:after="120"/>
      </w:pPr>
      <w:bookmarkStart w:id="943" w:name="_Toc172206352"/>
      <w:bookmarkStart w:id="944" w:name="_Toc235203824"/>
      <w:r w:rsidRPr="00CD28B4">
        <w:t>7</w:t>
      </w:r>
      <w:r w:rsidR="00E71907" w:rsidRPr="00CD28B4">
        <w:t>.2 Clinic Groups</w:t>
      </w:r>
      <w:bookmarkEnd w:id="943"/>
      <w:bookmarkEnd w:id="944"/>
    </w:p>
    <w:p w14:paraId="4632B028" w14:textId="2308D570" w:rsidR="00E71907" w:rsidRPr="00CD28B4" w:rsidRDefault="009163E6" w:rsidP="00A54CA9">
      <w:pPr>
        <w:pStyle w:val="Heading3"/>
        <w:spacing w:before="120" w:after="120"/>
      </w:pPr>
      <w:bookmarkStart w:id="945" w:name="_Toc172206353"/>
      <w:bookmarkStart w:id="946" w:name="_Toc235203825"/>
      <w:r w:rsidRPr="00CD28B4">
        <w:t>7</w:t>
      </w:r>
      <w:r w:rsidR="00E71907" w:rsidRPr="00CD28B4">
        <w:t xml:space="preserve">.2.1 </w:t>
      </w:r>
      <w:r w:rsidR="002638C5" w:rsidRPr="00CD28B4">
        <w:t xml:space="preserve">Edit </w:t>
      </w:r>
      <w:r w:rsidR="00E71907" w:rsidRPr="00CD28B4">
        <w:t>Clinic Group</w:t>
      </w:r>
      <w:bookmarkEnd w:id="945"/>
      <w:bookmarkEnd w:id="946"/>
    </w:p>
    <w:p w14:paraId="26079BE7" w14:textId="675DD226" w:rsidR="00D64DEE" w:rsidRPr="00CD28B4" w:rsidRDefault="00D64DEE" w:rsidP="00B93866">
      <w:pPr>
        <w:pStyle w:val="ListParagraph"/>
        <w:numPr>
          <w:ilvl w:val="0"/>
          <w:numId w:val="62"/>
        </w:numPr>
        <w:spacing w:before="120" w:after="120"/>
        <w:contextualSpacing w:val="0"/>
      </w:pPr>
      <w:r w:rsidRPr="00CD28B4">
        <w:t xml:space="preserve">To search for a Clinic Group, the user will need to select </w:t>
      </w:r>
      <w:r w:rsidR="008A7DDF" w:rsidRPr="00CD28B4">
        <w:t xml:space="preserve">the </w:t>
      </w:r>
      <w:r w:rsidRPr="00CD28B4">
        <w:t>“</w:t>
      </w:r>
      <w:r w:rsidR="00AD1AAA" w:rsidRPr="00CD28B4">
        <w:t>Clinic Groups</w:t>
      </w:r>
      <w:r w:rsidRPr="00CD28B4">
        <w:t xml:space="preserve">” </w:t>
      </w:r>
      <w:r w:rsidR="00151F02" w:rsidRPr="00CD28B4">
        <w:t>tab shown in</w:t>
      </w:r>
      <w:r w:rsidR="008A3E2E" w:rsidRPr="00CD28B4">
        <w:t xml:space="preserve"> </w:t>
      </w:r>
      <w:r w:rsidR="008A3E2E" w:rsidRPr="00CD28B4">
        <w:rPr>
          <w:b/>
          <w:bCs/>
        </w:rPr>
        <w:fldChar w:fldCharType="begin" w:fldLock="1"/>
      </w:r>
      <w:r w:rsidR="008A3E2E" w:rsidRPr="00CD28B4">
        <w:rPr>
          <w:b/>
          <w:bCs/>
        </w:rPr>
        <w:instrText xml:space="preserve"> REF _Ref165634716 \h  \* MERGEFORMAT </w:instrText>
      </w:r>
      <w:r w:rsidR="008A3E2E" w:rsidRPr="00CD28B4">
        <w:rPr>
          <w:b/>
          <w:bCs/>
        </w:rPr>
      </w:r>
      <w:r w:rsidR="008A3E2E" w:rsidRPr="00CD28B4">
        <w:rPr>
          <w:b/>
          <w:bCs/>
        </w:rPr>
        <w:fldChar w:fldCharType="separate"/>
      </w:r>
      <w:hyperlink w:anchor="_Ref16563471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335</w:t>
        </w:r>
        <w:r w:rsidR="00CD28B4" w:rsidRPr="00CD28B4">
          <w:rPr>
            <w:rStyle w:val="Hyperlink"/>
            <w:rFonts w:ascii="Segoe UI Symbol" w:hAnsi="Segoe UI Symbol" w:cs="Segoe UI Symbol"/>
            <w:bCs/>
            <w:noProof/>
          </w:rPr>
          <w:t>⁠</w:t>
        </w:r>
      </w:hyperlink>
      <w:r w:rsidR="008A3E2E" w:rsidRPr="00CD28B4">
        <w:rPr>
          <w:b/>
          <w:bCs/>
        </w:rPr>
        <w:fldChar w:fldCharType="end"/>
      </w:r>
      <w:r w:rsidR="00151F02" w:rsidRPr="00CD28B4">
        <w:t>.</w:t>
      </w:r>
    </w:p>
    <w:p w14:paraId="3868F076" w14:textId="6933D27C" w:rsidR="00DC33CC" w:rsidRPr="00CD28B4" w:rsidRDefault="004F4811" w:rsidP="00DC33CC">
      <w:pPr>
        <w:pStyle w:val="ListParagraph"/>
        <w:keepNext/>
        <w:spacing w:before="120" w:after="120"/>
        <w:ind w:left="360"/>
        <w:contextualSpacing w:val="0"/>
      </w:pPr>
      <w:r w:rsidRPr="00CD28B4">
        <w:rPr>
          <w:noProof/>
        </w:rPr>
        <w:drawing>
          <wp:inline distT="0" distB="0" distL="0" distR="0" wp14:anchorId="041ED0B8" wp14:editId="710ABB03">
            <wp:extent cx="5486400" cy="1239129"/>
            <wp:effectExtent l="19050" t="19050" r="19050" b="18415"/>
            <wp:docPr id="1568587588" name="Picture 1" descr="Selecting Clinic Groups Tab for Ed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87588" name="Picture 1" descr="Selecting Clinic Groups Tab for Editing"/>
                    <pic:cNvPicPr/>
                  </pic:nvPicPr>
                  <pic:blipFill>
                    <a:blip r:embed="rId314"/>
                    <a:stretch>
                      <a:fillRect/>
                    </a:stretch>
                  </pic:blipFill>
                  <pic:spPr>
                    <a:xfrm>
                      <a:off x="0" y="0"/>
                      <a:ext cx="5486400" cy="1239129"/>
                    </a:xfrm>
                    <a:prstGeom prst="rect">
                      <a:avLst/>
                    </a:prstGeom>
                    <a:ln>
                      <a:solidFill>
                        <a:schemeClr val="tx1"/>
                      </a:solidFill>
                    </a:ln>
                  </pic:spPr>
                </pic:pic>
              </a:graphicData>
            </a:graphic>
          </wp:inline>
        </w:drawing>
      </w:r>
    </w:p>
    <w:p w14:paraId="1EEA17A5" w14:textId="6BA595D8" w:rsidR="00CE2701" w:rsidRPr="00CD28B4" w:rsidRDefault="00DC33CC" w:rsidP="009971C0">
      <w:pPr>
        <w:pStyle w:val="Caption"/>
        <w:ind w:left="360"/>
      </w:pPr>
      <w:bookmarkStart w:id="947" w:name="_Ref165634716"/>
      <w:bookmarkStart w:id="948" w:name="_Toc235204171"/>
      <w:r w:rsidRPr="00CD28B4">
        <w:t xml:space="preserve">Figure </w:t>
      </w:r>
      <w:fldSimple w:instr=" SEQ Figure \* ARABIC ">
        <w:r w:rsidR="00DA2067" w:rsidRPr="00CD28B4">
          <w:rPr>
            <w:noProof/>
          </w:rPr>
          <w:t>335</w:t>
        </w:r>
      </w:fldSimple>
      <w:bookmarkEnd w:id="947"/>
      <w:r w:rsidR="009971C0" w:rsidRPr="00CD28B4">
        <w:rPr>
          <w:noProof/>
        </w:rPr>
        <w:t xml:space="preserve">: Selecting </w:t>
      </w:r>
      <w:r w:rsidR="009971C0" w:rsidRPr="00CD28B4">
        <w:rPr>
          <w:noProof/>
        </w:rPr>
        <w:lastRenderedPageBreak/>
        <w:t>Clinic Groups Tab for Editing</w:t>
      </w:r>
      <w:bookmarkEnd w:id="948"/>
    </w:p>
    <w:p w14:paraId="30529402" w14:textId="102F07DE" w:rsidR="00B3077D" w:rsidRPr="00CD28B4" w:rsidRDefault="00B3077D" w:rsidP="00B93866">
      <w:pPr>
        <w:pStyle w:val="ListParagraph"/>
        <w:numPr>
          <w:ilvl w:val="0"/>
          <w:numId w:val="62"/>
        </w:numPr>
        <w:spacing w:before="120" w:after="120"/>
        <w:contextualSpacing w:val="0"/>
      </w:pPr>
      <w:r w:rsidRPr="00CD28B4">
        <w:t xml:space="preserve">The user will then need to enter the name of a clinic group into the search bar. </w:t>
      </w:r>
      <w:r w:rsidR="008A7DDF" w:rsidRPr="00CD28B4">
        <w:t>This</w:t>
      </w:r>
      <w:r w:rsidRPr="00CD28B4">
        <w:t xml:space="preserve"> will cause any applicable results to appear </w:t>
      </w:r>
      <w:r w:rsidR="008A7DDF" w:rsidRPr="00CD28B4">
        <w:t>in a dropdown, as seen in</w:t>
      </w:r>
      <w:r w:rsidR="008A3E2E" w:rsidRPr="00CD28B4">
        <w:t xml:space="preserve"> </w:t>
      </w:r>
      <w:r w:rsidR="008A3E2E" w:rsidRPr="00CD28B4">
        <w:rPr>
          <w:b/>
          <w:bCs/>
        </w:rPr>
        <w:fldChar w:fldCharType="begin" w:fldLock="1"/>
      </w:r>
      <w:r w:rsidR="008A3E2E" w:rsidRPr="00CD28B4">
        <w:rPr>
          <w:b/>
          <w:bCs/>
        </w:rPr>
        <w:instrText xml:space="preserve"> REF _Ref165634750 \h  \* MERGEFORMAT </w:instrText>
      </w:r>
      <w:r w:rsidR="008A3E2E" w:rsidRPr="00CD28B4">
        <w:rPr>
          <w:b/>
          <w:bCs/>
        </w:rPr>
      </w:r>
      <w:r w:rsidR="008A3E2E" w:rsidRPr="00CD28B4">
        <w:rPr>
          <w:b/>
          <w:bCs/>
        </w:rPr>
        <w:fldChar w:fldCharType="separate"/>
      </w:r>
      <w:hyperlink w:anchor="_Ref16563475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336</w:t>
        </w:r>
        <w:r w:rsidR="00CD28B4" w:rsidRPr="00CD28B4">
          <w:rPr>
            <w:rStyle w:val="Hyperlink"/>
            <w:rFonts w:ascii="Segoe UI Symbol" w:hAnsi="Segoe UI Symbol" w:cs="Segoe UI Symbol"/>
            <w:bCs/>
            <w:noProof/>
          </w:rPr>
          <w:t>⁠</w:t>
        </w:r>
      </w:hyperlink>
      <w:r w:rsidR="008A3E2E" w:rsidRPr="00CD28B4">
        <w:rPr>
          <w:b/>
          <w:bCs/>
        </w:rPr>
        <w:fldChar w:fldCharType="end"/>
      </w:r>
      <w:r w:rsidR="00956947" w:rsidRPr="00CD28B4">
        <w:t xml:space="preserve"> </w:t>
      </w:r>
      <w:r w:rsidR="0030199F" w:rsidRPr="00CD28B4">
        <w:t>below,</w:t>
      </w:r>
      <w:r w:rsidRPr="00CD28B4">
        <w:t xml:space="preserve"> where the user can select the </w:t>
      </w:r>
      <w:r w:rsidR="0030199F" w:rsidRPr="00CD28B4">
        <w:t>intended</w:t>
      </w:r>
      <w:r w:rsidRPr="00CD28B4">
        <w:t xml:space="preserve"> clinic group.</w:t>
      </w:r>
    </w:p>
    <w:p w14:paraId="710716E4" w14:textId="65D0718C" w:rsidR="00DC33CC" w:rsidRPr="00CD28B4" w:rsidRDefault="00BC25C8" w:rsidP="00DC33CC">
      <w:pPr>
        <w:pStyle w:val="ListParagraph"/>
        <w:keepNext/>
        <w:spacing w:before="120" w:after="120"/>
        <w:ind w:left="360"/>
        <w:contextualSpacing w:val="0"/>
      </w:pPr>
      <w:r w:rsidRPr="00CD28B4">
        <w:rPr>
          <w:noProof/>
        </w:rPr>
        <w:drawing>
          <wp:inline distT="0" distB="0" distL="0" distR="0" wp14:anchorId="08A0F2C9" wp14:editId="59EE121F">
            <wp:extent cx="5486400" cy="1541329"/>
            <wp:effectExtent l="19050" t="19050" r="19050" b="20955"/>
            <wp:docPr id="706027241" name="Picture 1" descr="Search Bar for Finding a Clinic Group to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27241" name="Picture 1" descr="Search Bar for Finding a Clinic Group to Edit"/>
                    <pic:cNvPicPr/>
                  </pic:nvPicPr>
                  <pic:blipFill>
                    <a:blip r:embed="rId315"/>
                    <a:stretch>
                      <a:fillRect/>
                    </a:stretch>
                  </pic:blipFill>
                  <pic:spPr>
                    <a:xfrm>
                      <a:off x="0" y="0"/>
                      <a:ext cx="5486400" cy="1541329"/>
                    </a:xfrm>
                    <a:prstGeom prst="rect">
                      <a:avLst/>
                    </a:prstGeom>
                    <a:ln>
                      <a:solidFill>
                        <a:schemeClr val="tx1"/>
                      </a:solidFill>
                    </a:ln>
                  </pic:spPr>
                </pic:pic>
              </a:graphicData>
            </a:graphic>
          </wp:inline>
        </w:drawing>
      </w:r>
    </w:p>
    <w:p w14:paraId="4DE035FF" w14:textId="750CDF61" w:rsidR="00904ABF" w:rsidRPr="00CD28B4" w:rsidRDefault="00DC33CC" w:rsidP="009971C0">
      <w:pPr>
        <w:pStyle w:val="Caption"/>
        <w:ind w:left="360"/>
      </w:pPr>
      <w:bookmarkStart w:id="949" w:name="_Ref165634750"/>
      <w:bookmarkStart w:id="950" w:name="_Toc235204172"/>
      <w:r w:rsidRPr="00CD28B4">
        <w:t xml:space="preserve">Figure </w:t>
      </w:r>
      <w:fldSimple w:instr=" SEQ Figure \* ARABIC ">
        <w:r w:rsidR="00DA2067" w:rsidRPr="00CD28B4">
          <w:rPr>
            <w:noProof/>
          </w:rPr>
          <w:t>336</w:t>
        </w:r>
      </w:fldSimple>
      <w:bookmarkEnd w:id="949"/>
      <w:r w:rsidR="009971C0" w:rsidRPr="00CD28B4">
        <w:rPr>
          <w:noProof/>
        </w:rPr>
        <w:t>: Search Bar for Finding a Clinic Group to Edit</w:t>
      </w:r>
      <w:bookmarkEnd w:id="950"/>
    </w:p>
    <w:p w14:paraId="135B8F07" w14:textId="46DEBA4D" w:rsidR="00CB07C4" w:rsidRPr="00CD28B4" w:rsidRDefault="009F20EA" w:rsidP="00B93866">
      <w:pPr>
        <w:pStyle w:val="ListParagraph"/>
        <w:numPr>
          <w:ilvl w:val="0"/>
          <w:numId w:val="62"/>
        </w:numPr>
        <w:spacing w:before="120" w:after="120"/>
        <w:contextualSpacing w:val="0"/>
      </w:pPr>
      <w:r w:rsidRPr="00CD28B4">
        <w:t xml:space="preserve">The user will be brought to the </w:t>
      </w:r>
      <w:r w:rsidR="002004C3" w:rsidRPr="00CD28B4">
        <w:t>(Clinic Group Name) page. From here</w:t>
      </w:r>
      <w:r w:rsidR="00C74F55" w:rsidRPr="00CD28B4">
        <w:t xml:space="preserve">, the user </w:t>
      </w:r>
      <w:r w:rsidR="00276D17" w:rsidRPr="00CD28B4">
        <w:t>can</w:t>
      </w:r>
      <w:r w:rsidR="00C74F55" w:rsidRPr="00CD28B4">
        <w:t xml:space="preserve"> select </w:t>
      </w:r>
      <w:r w:rsidR="001E7083" w:rsidRPr="00CD28B4">
        <w:t xml:space="preserve">the </w:t>
      </w:r>
      <w:r w:rsidR="00C74F55" w:rsidRPr="00CD28B4">
        <w:t>“Edit Clinic Group</w:t>
      </w:r>
      <w:r w:rsidR="00276D17" w:rsidRPr="00CD28B4">
        <w:t>” button</w:t>
      </w:r>
      <w:r w:rsidR="00467243" w:rsidRPr="00CD28B4">
        <w:t>,</w:t>
      </w:r>
      <w:r w:rsidR="001E7083" w:rsidRPr="00CD28B4">
        <w:t xml:space="preserve"> </w:t>
      </w:r>
      <w:r w:rsidR="00467243" w:rsidRPr="00CD28B4">
        <w:t>seen</w:t>
      </w:r>
      <w:r w:rsidR="001E7083"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_Ref165634774 \h  \* MERGEFORMAT </w:instrText>
      </w:r>
      <w:r w:rsidR="008A3E2E" w:rsidRPr="00CD28B4">
        <w:rPr>
          <w:b/>
          <w:bCs/>
        </w:rPr>
      </w:r>
      <w:r w:rsidR="008A3E2E" w:rsidRPr="00CD28B4">
        <w:rPr>
          <w:b/>
          <w:bCs/>
        </w:rPr>
        <w:fldChar w:fldCharType="separate"/>
      </w:r>
      <w:hyperlink w:anchor="_Ref16563477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337</w:t>
        </w:r>
        <w:r w:rsidR="00CD28B4" w:rsidRPr="00CD28B4">
          <w:rPr>
            <w:rStyle w:val="Hyperlink"/>
            <w:rFonts w:ascii="Segoe UI Symbol" w:hAnsi="Segoe UI Symbol" w:cs="Segoe UI Symbol"/>
            <w:bCs/>
            <w:noProof/>
          </w:rPr>
          <w:t>⁠</w:t>
        </w:r>
      </w:hyperlink>
      <w:r w:rsidR="008A3E2E" w:rsidRPr="00CD28B4">
        <w:rPr>
          <w:b/>
          <w:bCs/>
        </w:rPr>
        <w:fldChar w:fldCharType="end"/>
      </w:r>
      <w:r w:rsidR="00F5110F" w:rsidRPr="00CD28B4">
        <w:t>, to open the Edit Clinic Group window.</w:t>
      </w:r>
    </w:p>
    <w:p w14:paraId="430CDE14" w14:textId="70902C7B" w:rsidR="00DC33CC" w:rsidRPr="00CD28B4" w:rsidRDefault="00DE214E" w:rsidP="00DC33CC">
      <w:pPr>
        <w:pStyle w:val="ListParagraph"/>
        <w:keepNext/>
        <w:spacing w:before="120" w:after="120"/>
        <w:ind w:left="360"/>
        <w:contextualSpacing w:val="0"/>
      </w:pPr>
      <w:r w:rsidRPr="00CD28B4">
        <w:rPr>
          <w:noProof/>
        </w:rPr>
        <w:drawing>
          <wp:inline distT="0" distB="0" distL="0" distR="0" wp14:anchorId="66075E85" wp14:editId="0DE41F61">
            <wp:extent cx="5486400" cy="2151712"/>
            <wp:effectExtent l="19050" t="19050" r="19050" b="20320"/>
            <wp:docPr id="752333206" name="Picture 1" descr="Edit Clinic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33206" name="Picture 1" descr="Edit Clinic Group Button"/>
                    <pic:cNvPicPr/>
                  </pic:nvPicPr>
                  <pic:blipFill>
                    <a:blip r:embed="rId316"/>
                    <a:stretch>
                      <a:fillRect/>
                    </a:stretch>
                  </pic:blipFill>
                  <pic:spPr>
                    <a:xfrm>
                      <a:off x="0" y="0"/>
                      <a:ext cx="5486400" cy="2151712"/>
                    </a:xfrm>
                    <a:prstGeom prst="rect">
                      <a:avLst/>
                    </a:prstGeom>
                    <a:ln>
                      <a:solidFill>
                        <a:schemeClr val="tx1"/>
                      </a:solidFill>
                    </a:ln>
                  </pic:spPr>
                </pic:pic>
              </a:graphicData>
            </a:graphic>
          </wp:inline>
        </w:drawing>
      </w:r>
    </w:p>
    <w:p w14:paraId="1F3A8514" w14:textId="6F170C13" w:rsidR="00287CF0" w:rsidRPr="00CD28B4" w:rsidRDefault="00DC33CC" w:rsidP="009971C0">
      <w:pPr>
        <w:pStyle w:val="Caption"/>
        <w:ind w:left="360"/>
      </w:pPr>
      <w:bookmarkStart w:id="951" w:name="_Ref165634774"/>
      <w:bookmarkStart w:id="952" w:name="_Toc235204173"/>
      <w:r w:rsidRPr="00CD28B4">
        <w:t xml:space="preserve">Figure </w:t>
      </w:r>
      <w:fldSimple w:instr=" SEQ Figure \* ARABIC ">
        <w:r w:rsidR="00DA2067" w:rsidRPr="00CD28B4">
          <w:rPr>
            <w:noProof/>
          </w:rPr>
          <w:t>337</w:t>
        </w:r>
      </w:fldSimple>
      <w:bookmarkEnd w:id="951"/>
      <w:r w:rsidR="009971C0" w:rsidRPr="00CD28B4">
        <w:rPr>
          <w:noProof/>
        </w:rPr>
        <w:t>: Edit Clinic Group Button</w:t>
      </w:r>
      <w:bookmarkEnd w:id="952"/>
    </w:p>
    <w:p w14:paraId="2D2ACED0" w14:textId="0F840578" w:rsidR="00C74F55" w:rsidRPr="00CD28B4" w:rsidRDefault="00880BD4" w:rsidP="00B93866">
      <w:pPr>
        <w:pStyle w:val="ListParagraph"/>
        <w:numPr>
          <w:ilvl w:val="0"/>
          <w:numId w:val="62"/>
        </w:numPr>
        <w:spacing w:before="120" w:after="120"/>
        <w:contextualSpacing w:val="0"/>
      </w:pPr>
      <w:r w:rsidRPr="00CD28B4">
        <w:t xml:space="preserve">To </w:t>
      </w:r>
      <w:r w:rsidR="00B51D08" w:rsidRPr="00CD28B4">
        <w:t xml:space="preserve">change the </w:t>
      </w:r>
      <w:r w:rsidR="00E809D6" w:rsidRPr="00CD28B4">
        <w:t>clinic group name</w:t>
      </w:r>
      <w:r w:rsidR="000C05C7" w:rsidRPr="00CD28B4">
        <w:t xml:space="preserve">, </w:t>
      </w:r>
      <w:r w:rsidR="00F5110F" w:rsidRPr="00CD28B4">
        <w:t>select</w:t>
      </w:r>
      <w:r w:rsidR="002007B3" w:rsidRPr="00CD28B4">
        <w:t xml:space="preserve"> the </w:t>
      </w:r>
      <w:r w:rsidR="009C35FE" w:rsidRPr="00CD28B4">
        <w:t>field</w:t>
      </w:r>
      <w:r w:rsidR="00F5110F" w:rsidRPr="00CD28B4">
        <w:t xml:space="preserve"> shown in</w:t>
      </w:r>
      <w:r w:rsidR="008A3E2E" w:rsidRPr="00CD28B4">
        <w:t xml:space="preserve"> </w:t>
      </w:r>
      <w:r w:rsidR="008A3E2E" w:rsidRPr="00CD28B4">
        <w:rPr>
          <w:b/>
          <w:bCs/>
        </w:rPr>
        <w:fldChar w:fldCharType="begin" w:fldLock="1"/>
      </w:r>
      <w:r w:rsidR="008A3E2E" w:rsidRPr="00CD28B4">
        <w:rPr>
          <w:b/>
          <w:bCs/>
        </w:rPr>
        <w:instrText xml:space="preserve"> REF _Ref165634805 \h  \* MERGEFORMAT </w:instrText>
      </w:r>
      <w:r w:rsidR="008A3E2E" w:rsidRPr="00CD28B4">
        <w:rPr>
          <w:b/>
          <w:bCs/>
        </w:rPr>
      </w:r>
      <w:r w:rsidR="008A3E2E" w:rsidRPr="00CD28B4">
        <w:rPr>
          <w:b/>
          <w:bCs/>
        </w:rPr>
        <w:fldChar w:fldCharType="separate"/>
      </w:r>
      <w:hyperlink w:anchor="_Ref16563480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338</w:t>
        </w:r>
        <w:r w:rsidR="00CD28B4" w:rsidRPr="00CD28B4">
          <w:rPr>
            <w:rStyle w:val="Hyperlink"/>
            <w:rFonts w:ascii="Segoe UI Symbol" w:hAnsi="Segoe UI Symbol" w:cs="Segoe UI Symbol"/>
            <w:bCs/>
            <w:noProof/>
          </w:rPr>
          <w:t>⁠</w:t>
        </w:r>
      </w:hyperlink>
      <w:r w:rsidR="008A3E2E" w:rsidRPr="00CD28B4">
        <w:rPr>
          <w:b/>
          <w:bCs/>
        </w:rPr>
        <w:fldChar w:fldCharType="end"/>
      </w:r>
      <w:r w:rsidR="000D461D" w:rsidRPr="00CD28B4">
        <w:t xml:space="preserve"> </w:t>
      </w:r>
      <w:r w:rsidR="004A6230" w:rsidRPr="00CD28B4">
        <w:t>and make the necessary changes.</w:t>
      </w:r>
    </w:p>
    <w:p w14:paraId="114418AB" w14:textId="3FC4C757" w:rsidR="00DC33CC" w:rsidRPr="00CD28B4" w:rsidRDefault="00EB348C" w:rsidP="00DC33CC">
      <w:pPr>
        <w:pStyle w:val="ListParagraph"/>
        <w:keepNext/>
        <w:spacing w:before="120" w:after="120"/>
        <w:ind w:left="360"/>
        <w:contextualSpacing w:val="0"/>
      </w:pPr>
      <w:r w:rsidRPr="00CD28B4">
        <w:rPr>
          <w:noProof/>
        </w:rPr>
        <w:drawing>
          <wp:inline distT="0" distB="0" distL="0" distR="0" wp14:anchorId="7B201950" wp14:editId="5732765C">
            <wp:extent cx="5486400" cy="1886809"/>
            <wp:effectExtent l="19050" t="19050" r="19050" b="18415"/>
            <wp:docPr id="122900109" name="Picture 1" descr="Field for Clinic Group Name when Editing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0109" name="Picture 1" descr="Field for Clinic Group Name when Editing a Clinic Group"/>
                    <pic:cNvPicPr/>
                  </pic:nvPicPr>
                  <pic:blipFill>
                    <a:blip r:embed="rId317"/>
                    <a:stretch>
                      <a:fillRect/>
                    </a:stretch>
                  </pic:blipFill>
                  <pic:spPr>
                    <a:xfrm>
                      <a:off x="0" y="0"/>
                      <a:ext cx="5486400" cy="1886809"/>
                    </a:xfrm>
                    <a:prstGeom prst="rect">
                      <a:avLst/>
                    </a:prstGeom>
                    <a:ln>
                      <a:solidFill>
                        <a:schemeClr val="tx1"/>
                      </a:solidFill>
                    </a:ln>
                  </pic:spPr>
                </pic:pic>
              </a:graphicData>
            </a:graphic>
          </wp:inline>
        </w:drawing>
      </w:r>
    </w:p>
    <w:p w14:paraId="6309C438" w14:textId="7CD7052E" w:rsidR="00142045" w:rsidRPr="00CD28B4" w:rsidRDefault="00DC33CC" w:rsidP="009971C0">
      <w:pPr>
        <w:pStyle w:val="Caption"/>
        <w:ind w:left="360"/>
      </w:pPr>
      <w:bookmarkStart w:id="953" w:name="_Ref165634805"/>
      <w:bookmarkStart w:id="954" w:name="_Toc235204174"/>
      <w:r w:rsidRPr="00CD28B4">
        <w:t xml:space="preserve">Figure </w:t>
      </w:r>
      <w:fldSimple w:instr=" SEQ Figure \* ARABIC ">
        <w:r w:rsidR="00DA2067" w:rsidRPr="00CD28B4">
          <w:rPr>
            <w:noProof/>
          </w:rPr>
          <w:t>338</w:t>
        </w:r>
      </w:fldSimple>
      <w:bookmarkEnd w:id="953"/>
      <w:r w:rsidR="009971C0" w:rsidRPr="00CD28B4">
        <w:rPr>
          <w:noProof/>
        </w:rPr>
        <w:t>: Field for Clinic Group Name when Editing a Clinic Group</w:t>
      </w:r>
      <w:bookmarkEnd w:id="954"/>
    </w:p>
    <w:p w14:paraId="394781DE" w14:textId="3736F841" w:rsidR="00BB35ED" w:rsidRPr="00CD28B4" w:rsidRDefault="00014C31" w:rsidP="00B93866">
      <w:pPr>
        <w:pStyle w:val="ListParagraph"/>
        <w:numPr>
          <w:ilvl w:val="0"/>
          <w:numId w:val="62"/>
        </w:numPr>
        <w:spacing w:before="120" w:after="120"/>
        <w:contextualSpacing w:val="0"/>
      </w:pPr>
      <w:r w:rsidRPr="00CD28B4">
        <w:t xml:space="preserve">To add </w:t>
      </w:r>
      <w:r w:rsidR="000A5DDE" w:rsidRPr="00CD28B4">
        <w:t xml:space="preserve">resources, </w:t>
      </w:r>
      <w:r w:rsidR="00BD4338" w:rsidRPr="00CD28B4">
        <w:t>the user will need to enter valid search criteria into the search bar</w:t>
      </w:r>
      <w:r w:rsidR="00844F8D" w:rsidRPr="00CD28B4">
        <w:t xml:space="preserve"> seen in</w:t>
      </w:r>
      <w:r w:rsidR="008A3E2E" w:rsidRPr="00CD28B4">
        <w:t xml:space="preserve"> </w:t>
      </w:r>
      <w:r w:rsidR="008A3E2E" w:rsidRPr="00CD28B4">
        <w:rPr>
          <w:b/>
          <w:bCs/>
        </w:rPr>
        <w:fldChar w:fldCharType="begin" w:fldLock="1"/>
      </w:r>
      <w:r w:rsidR="008A3E2E" w:rsidRPr="00CD28B4">
        <w:rPr>
          <w:b/>
          <w:bCs/>
        </w:rPr>
        <w:instrText xml:space="preserve"> REF _Ref165634829 \h  \* MERGEFORMAT </w:instrText>
      </w:r>
      <w:r w:rsidR="008A3E2E" w:rsidRPr="00CD28B4">
        <w:rPr>
          <w:b/>
          <w:bCs/>
        </w:rPr>
      </w:r>
      <w:r w:rsidR="008A3E2E" w:rsidRPr="00CD28B4">
        <w:rPr>
          <w:b/>
          <w:bCs/>
        </w:rPr>
        <w:fldChar w:fldCharType="separate"/>
      </w:r>
      <w:hyperlink w:anchor="_Ref16563482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339</w:t>
        </w:r>
        <w:r w:rsidR="00CD28B4" w:rsidRPr="00CD28B4">
          <w:rPr>
            <w:rStyle w:val="Hyperlink"/>
            <w:rFonts w:ascii="Segoe UI Symbol" w:hAnsi="Segoe UI Symbol" w:cs="Segoe UI Symbol"/>
            <w:bCs/>
            <w:noProof/>
          </w:rPr>
          <w:t>⁠</w:t>
        </w:r>
      </w:hyperlink>
      <w:r w:rsidR="008A3E2E" w:rsidRPr="00CD28B4">
        <w:rPr>
          <w:b/>
          <w:bCs/>
        </w:rPr>
        <w:fldChar w:fldCharType="end"/>
      </w:r>
      <w:r w:rsidR="00BD4338" w:rsidRPr="00CD28B4">
        <w:t xml:space="preserve">. </w:t>
      </w:r>
      <w:r w:rsidR="00AF0792" w:rsidRPr="00CD28B4">
        <w:t xml:space="preserve">This </w:t>
      </w:r>
      <w:r w:rsidR="00BD4338" w:rsidRPr="00CD28B4">
        <w:t xml:space="preserve">will cause any applicable results to appear </w:t>
      </w:r>
      <w:r w:rsidR="00844F8D" w:rsidRPr="00CD28B4">
        <w:t>in the box below</w:t>
      </w:r>
      <w:r w:rsidR="006022F8" w:rsidRPr="00CD28B4">
        <w:t>.</w:t>
      </w:r>
    </w:p>
    <w:p w14:paraId="02427BC4" w14:textId="53AAFCDE" w:rsidR="00DC33CC" w:rsidRPr="00CD28B4" w:rsidRDefault="00875468" w:rsidP="00DC33CC">
      <w:pPr>
        <w:pStyle w:val="ListParagraph"/>
        <w:keepNext/>
        <w:spacing w:before="120" w:after="120"/>
        <w:ind w:left="360"/>
        <w:contextualSpacing w:val="0"/>
      </w:pPr>
      <w:r w:rsidRPr="00CD28B4">
        <w:rPr>
          <w:noProof/>
        </w:rPr>
        <w:drawing>
          <wp:inline distT="0" distB="0" distL="0" distR="0" wp14:anchorId="61B3BD38" wp14:editId="69C638D4">
            <wp:extent cx="5486400" cy="4483015"/>
            <wp:effectExtent l="19050" t="19050" r="19050" b="13335"/>
            <wp:docPr id="865936044" name="Picture 1" descr="Search Bar to Find Resources when Editing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36044" name="Picture 1" descr="Search Bar to Find Resources when Editing a Clinic Group"/>
                    <pic:cNvPicPr/>
                  </pic:nvPicPr>
                  <pic:blipFill>
                    <a:blip r:embed="rId318"/>
                    <a:stretch>
                      <a:fillRect/>
                    </a:stretch>
                  </pic:blipFill>
                  <pic:spPr>
                    <a:xfrm>
                      <a:off x="0" y="0"/>
                      <a:ext cx="5486400" cy="4483015"/>
                    </a:xfrm>
                    <a:prstGeom prst="rect">
                      <a:avLst/>
                    </a:prstGeom>
                    <a:ln>
                      <a:solidFill>
                        <a:schemeClr val="tx1"/>
                      </a:solidFill>
                    </a:ln>
                  </pic:spPr>
                </pic:pic>
              </a:graphicData>
            </a:graphic>
          </wp:inline>
        </w:drawing>
      </w:r>
    </w:p>
    <w:p w14:paraId="1B4C135D" w14:textId="55BCCEF1" w:rsidR="00540868" w:rsidRPr="00CD28B4" w:rsidRDefault="00DC33CC" w:rsidP="009971C0">
      <w:pPr>
        <w:pStyle w:val="Caption"/>
        <w:ind w:left="360"/>
        <w:rPr>
          <w:noProof/>
        </w:rPr>
      </w:pPr>
      <w:bookmarkStart w:id="955" w:name="_Ref165634829"/>
      <w:bookmarkStart w:id="956" w:name="_Toc235204175"/>
      <w:r w:rsidRPr="00CD28B4">
        <w:t xml:space="preserve">Figure </w:t>
      </w:r>
      <w:fldSimple w:instr=" SEQ Figure \* ARABIC ">
        <w:r w:rsidR="00DA2067" w:rsidRPr="00CD28B4">
          <w:rPr>
            <w:noProof/>
          </w:rPr>
          <w:t>339</w:t>
        </w:r>
      </w:fldSimple>
      <w:bookmarkEnd w:id="955"/>
      <w:r w:rsidR="009971C0" w:rsidRPr="00CD28B4">
        <w:rPr>
          <w:noProof/>
        </w:rPr>
        <w:t>: Search Bar to Find Resources when Editing a Clinic Grou</w:t>
      </w:r>
      <w:r w:rsidR="009971C0" w:rsidRPr="00CD28B4">
        <w:rPr>
          <w:noProof/>
        </w:rPr>
        <w:lastRenderedPageBreak/>
        <w:t>p</w:t>
      </w:r>
      <w:bookmarkEnd w:id="956"/>
    </w:p>
    <w:p w14:paraId="56BB49D3" w14:textId="1DE619DF" w:rsidR="00232D1E" w:rsidRPr="00CD28B4" w:rsidRDefault="00232D1E" w:rsidP="00232D1E">
      <w:pPr>
        <w:pStyle w:val="NoteStyle1"/>
      </w:pPr>
      <w:r w:rsidRPr="00CD28B4">
        <w:t>Note: If no resources are available from the search, the user will receive the notice, seen in</w:t>
      </w:r>
      <w:r w:rsidR="008A3E2E" w:rsidRPr="00CD28B4">
        <w:t xml:space="preserve"> </w:t>
      </w:r>
      <w:r w:rsidR="008A3E2E" w:rsidRPr="00CD28B4">
        <w:rPr>
          <w:b/>
          <w:bCs/>
        </w:rPr>
        <w:fldChar w:fldCharType="begin" w:fldLock="1"/>
      </w:r>
      <w:r w:rsidR="008A3E2E" w:rsidRPr="00CD28B4">
        <w:rPr>
          <w:b/>
          <w:bCs/>
        </w:rPr>
        <w:instrText xml:space="preserve"> REF _Ref210132092 \h  \* MERGEFORMAT </w:instrText>
      </w:r>
      <w:r w:rsidR="008A3E2E" w:rsidRPr="00CD28B4">
        <w:rPr>
          <w:b/>
          <w:bCs/>
        </w:rPr>
      </w:r>
      <w:r w:rsidR="008A3E2E" w:rsidRPr="00CD28B4">
        <w:rPr>
          <w:b/>
          <w:bCs/>
        </w:rPr>
        <w:fldChar w:fldCharType="separate"/>
      </w:r>
      <w:hyperlink w:anchor="_Ref21013209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340</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and will need to enter new search terms to continue.</w:t>
      </w:r>
    </w:p>
    <w:p w14:paraId="6A0C1A09" w14:textId="77777777" w:rsidR="00232D1E" w:rsidRPr="00CD28B4" w:rsidRDefault="00232D1E" w:rsidP="00232D1E">
      <w:pPr>
        <w:pStyle w:val="NoteStyle1"/>
        <w:keepNext/>
        <w:numPr>
          <w:ilvl w:val="0"/>
          <w:numId w:val="0"/>
        </w:numPr>
        <w:ind w:left="1080"/>
      </w:pPr>
      <w:r w:rsidRPr="00CD28B4">
        <w:rPr>
          <w:noProof/>
        </w:rPr>
        <w:drawing>
          <wp:inline distT="0" distB="0" distL="0" distR="0" wp14:anchorId="29323326" wp14:editId="2E5A220E">
            <wp:extent cx="4572000" cy="1498126"/>
            <wp:effectExtent l="19050" t="19050" r="19050" b="26035"/>
            <wp:docPr id="253375046" name="Picture 1" descr="No Resources Found Notice for Edit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75046" name="Picture 1" descr="No Resources Found Notice for Edit a Clinic Group"/>
                    <pic:cNvPicPr/>
                  </pic:nvPicPr>
                  <pic:blipFill>
                    <a:blip r:embed="rId319"/>
                    <a:stretch>
                      <a:fillRect/>
                    </a:stretch>
                  </pic:blipFill>
                  <pic:spPr>
                    <a:xfrm>
                      <a:off x="0" y="0"/>
                      <a:ext cx="4572000" cy="1498126"/>
                    </a:xfrm>
                    <a:prstGeom prst="rect">
                      <a:avLst/>
                    </a:prstGeom>
                    <a:ln>
                      <a:solidFill>
                        <a:schemeClr val="tx1"/>
                      </a:solidFill>
                    </a:ln>
                  </pic:spPr>
                </pic:pic>
              </a:graphicData>
            </a:graphic>
          </wp:inline>
        </w:drawing>
      </w:r>
    </w:p>
    <w:p w14:paraId="2360E198" w14:textId="710C486B" w:rsidR="00232D1E" w:rsidRPr="00CD28B4" w:rsidRDefault="00232D1E" w:rsidP="00232D1E">
      <w:pPr>
        <w:pStyle w:val="Caption"/>
        <w:ind w:left="360" w:firstLine="720"/>
      </w:pPr>
      <w:bookmarkStart w:id="957" w:name="_Ref210132092"/>
      <w:bookmarkStart w:id="958" w:name="_Toc235204176"/>
      <w:r w:rsidRPr="00CD28B4">
        <w:t xml:space="preserve">Figure </w:t>
      </w:r>
      <w:fldSimple w:instr=" SEQ Figure \* ARABIC ">
        <w:r w:rsidR="00DA2067" w:rsidRPr="00CD28B4">
          <w:rPr>
            <w:noProof/>
          </w:rPr>
          <w:t>340</w:t>
        </w:r>
      </w:fldSimple>
      <w:bookmarkEnd w:id="957"/>
      <w:r w:rsidRPr="00CD28B4">
        <w:t>: No Resources Found Notice for Edit a Clinic Group</w:t>
      </w:r>
      <w:bookmarkEnd w:id="958"/>
    </w:p>
    <w:p w14:paraId="04C337FF" w14:textId="788A58F0" w:rsidR="00495518" w:rsidRPr="00CD28B4" w:rsidRDefault="00495518" w:rsidP="00495518">
      <w:pPr>
        <w:pStyle w:val="ListParagraph"/>
        <w:numPr>
          <w:ilvl w:val="0"/>
          <w:numId w:val="62"/>
        </w:numPr>
        <w:spacing w:before="120" w:after="120"/>
        <w:contextualSpacing w:val="0"/>
      </w:pPr>
      <w:r w:rsidRPr="00CD28B4">
        <w:t>The user will then need to either select the add button next to any individual resource option or select the “Add All” button shown in</w:t>
      </w:r>
      <w:r w:rsidR="008A3E2E" w:rsidRPr="00CD28B4">
        <w:t xml:space="preserve"> </w:t>
      </w:r>
      <w:r w:rsidR="008A3E2E" w:rsidRPr="00CD28B4">
        <w:rPr>
          <w:b/>
          <w:bCs/>
        </w:rPr>
        <w:fldChar w:fldCharType="begin" w:fldLock="1"/>
      </w:r>
      <w:r w:rsidR="008A3E2E" w:rsidRPr="00CD28B4">
        <w:rPr>
          <w:b/>
          <w:bCs/>
        </w:rPr>
        <w:instrText xml:space="preserve"> REF _Ref165634853 \h  \* MERGEFORMAT </w:instrText>
      </w:r>
      <w:r w:rsidR="008A3E2E" w:rsidRPr="00CD28B4">
        <w:rPr>
          <w:b/>
          <w:bCs/>
        </w:rPr>
      </w:r>
      <w:r w:rsidR="008A3E2E" w:rsidRPr="00CD28B4">
        <w:rPr>
          <w:b/>
          <w:bCs/>
        </w:rPr>
        <w:fldChar w:fldCharType="separate"/>
      </w:r>
      <w:hyperlink w:anchor="_Ref16563485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to add all the options listed.</w:t>
      </w:r>
    </w:p>
    <w:p w14:paraId="4F580863" w14:textId="352A4A74" w:rsidR="00213A11" w:rsidRPr="00CD28B4" w:rsidRDefault="00042C00" w:rsidP="00213A11">
      <w:pPr>
        <w:pStyle w:val="ListParagraph"/>
        <w:keepNext/>
        <w:spacing w:before="120" w:after="120"/>
        <w:ind w:left="360"/>
        <w:contextualSpacing w:val="0"/>
      </w:pPr>
      <w:r w:rsidRPr="00CD28B4">
        <w:rPr>
          <w:noProof/>
        </w:rPr>
        <w:drawing>
          <wp:inline distT="0" distB="0" distL="0" distR="0" wp14:anchorId="327709C0" wp14:editId="05EB9234">
            <wp:extent cx="5486400" cy="2328958"/>
            <wp:effectExtent l="19050" t="19050" r="19050" b="14605"/>
            <wp:docPr id="1810324652" name="Picture 1" descr="Button to Add All Resources when Editing a Clinic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24652" name="Picture 1" descr="Button to Add All Resources when Editing a Clinic Group "/>
                    <pic:cNvPicPr/>
                  </pic:nvPicPr>
                  <pic:blipFill>
                    <a:blip r:embed="rId320"/>
                    <a:stretch>
                      <a:fillRect/>
                    </a:stretch>
                  </pic:blipFill>
                  <pic:spPr>
                    <a:xfrm>
                      <a:off x="0" y="0"/>
                      <a:ext cx="5486400" cy="2328958"/>
                    </a:xfrm>
                    <a:prstGeom prst="rect">
                      <a:avLst/>
                    </a:prstGeom>
                    <a:ln>
                      <a:solidFill>
                        <a:schemeClr val="tx1"/>
                      </a:solidFill>
                    </a:ln>
                  </pic:spPr>
                </pic:pic>
              </a:graphicData>
            </a:graphic>
          </wp:inline>
        </w:drawing>
      </w:r>
    </w:p>
    <w:p w14:paraId="774101F3" w14:textId="176C3669" w:rsidR="007B7A55" w:rsidRPr="00CD28B4" w:rsidRDefault="00213A11" w:rsidP="009971C0">
      <w:pPr>
        <w:pStyle w:val="Caption"/>
        <w:ind w:left="360"/>
      </w:pPr>
      <w:bookmarkStart w:id="959" w:name="_Ref165634853"/>
      <w:bookmarkStart w:id="960" w:name="_Toc235204177"/>
      <w:r w:rsidRPr="00CD28B4">
        <w:t xml:space="preserve">Figure </w:t>
      </w:r>
      <w:fldSimple w:instr=" SEQ Figure \* ARABIC ">
        <w:r w:rsidR="00DA2067" w:rsidRPr="00CD28B4">
          <w:rPr>
            <w:noProof/>
          </w:rPr>
          <w:t>341</w:t>
        </w:r>
      </w:fldSimple>
      <w:bookmarkEnd w:id="959"/>
      <w:r w:rsidR="009971C0" w:rsidRPr="00CD28B4">
        <w:rPr>
          <w:noProof/>
        </w:rPr>
        <w:t>: Button to Add All Resources when Editing a Clinic Group</w:t>
      </w:r>
      <w:bookmarkEnd w:id="960"/>
      <w:r w:rsidR="009971C0" w:rsidRPr="00CD28B4">
        <w:rPr>
          <w:noProof/>
        </w:rPr>
        <w:t xml:space="preserve"> </w:t>
      </w:r>
    </w:p>
    <w:p w14:paraId="269B11D3" w14:textId="021B7996" w:rsidR="00D64DEE" w:rsidRPr="00CD28B4" w:rsidRDefault="00E44F09" w:rsidP="0078783B">
      <w:pPr>
        <w:pStyle w:val="NoteStyle1"/>
      </w:pPr>
      <w:r w:rsidRPr="00CD28B4">
        <w:rPr>
          <w:iCs/>
        </w:rPr>
        <w:t xml:space="preserve">Note: </w:t>
      </w:r>
      <w:r w:rsidR="00D710B4" w:rsidRPr="00CD28B4">
        <w:t xml:space="preserve">If the user needs to remove any previously selected resources, the user can select either the remove button next to an individual </w:t>
      </w:r>
      <w:r w:rsidR="00606003" w:rsidRPr="00CD28B4">
        <w:t xml:space="preserve">resource </w:t>
      </w:r>
      <w:r w:rsidR="00D710B4" w:rsidRPr="00CD28B4">
        <w:t xml:space="preserve">in the </w:t>
      </w:r>
      <w:r w:rsidR="00CE552B" w:rsidRPr="00CD28B4">
        <w:t>Clinic Group Resources</w:t>
      </w:r>
      <w:r w:rsidR="00D710B4" w:rsidRPr="00CD28B4">
        <w:t xml:space="preserve"> section or select the “Remove All” button shown in</w:t>
      </w:r>
      <w:r w:rsidR="008A3E2E" w:rsidRPr="00CD28B4">
        <w:t xml:space="preserve"> </w:t>
      </w:r>
      <w:r w:rsidR="008A3E2E" w:rsidRPr="00CD28B4">
        <w:rPr>
          <w:b/>
          <w:bCs/>
        </w:rPr>
        <w:fldChar w:fldCharType="begin" w:fldLock="1"/>
      </w:r>
      <w:r w:rsidR="008A3E2E" w:rsidRPr="00CD28B4">
        <w:rPr>
          <w:b/>
          <w:bCs/>
        </w:rPr>
        <w:instrText xml:space="preserve"> REF _Ref165634969 \h  \* MERGEFORMAT </w:instrText>
      </w:r>
      <w:r w:rsidR="008A3E2E" w:rsidRPr="00CD28B4">
        <w:rPr>
          <w:b/>
          <w:bCs/>
        </w:rPr>
      </w:r>
      <w:r w:rsidR="008A3E2E" w:rsidRPr="00CD28B4">
        <w:rPr>
          <w:b/>
          <w:bCs/>
        </w:rPr>
        <w:fldChar w:fldCharType="separate"/>
      </w:r>
      <w:hyperlink w:anchor="_Ref165634969"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342</w:t>
        </w:r>
        <w:r w:rsidR="00CD28B4" w:rsidRPr="00CD28B4">
          <w:rPr>
            <w:rStyle w:val="Hyperlink"/>
            <w:rFonts w:ascii="Segoe UI Symbol" w:hAnsi="Segoe UI Symbol" w:cs="Segoe UI Symbol"/>
            <w:bCs/>
            <w:noProof/>
          </w:rPr>
          <w:t>⁠</w:t>
        </w:r>
      </w:hyperlink>
      <w:r w:rsidR="008A3E2E" w:rsidRPr="00CD28B4">
        <w:rPr>
          <w:b/>
          <w:bCs/>
        </w:rPr>
        <w:fldChar w:fldCharType="end"/>
      </w:r>
      <w:r w:rsidR="00032C0A" w:rsidRPr="00CD28B4">
        <w:t xml:space="preserve"> </w:t>
      </w:r>
      <w:r w:rsidR="00D710B4" w:rsidRPr="00CD28B4">
        <w:t>to remove all the options listed.</w:t>
      </w:r>
    </w:p>
    <w:p w14:paraId="033E7F9D" w14:textId="73EFF3F1" w:rsidR="00213A11" w:rsidRPr="00CD28B4" w:rsidRDefault="00042C00" w:rsidP="00213A11">
      <w:pPr>
        <w:pStyle w:val="ListParagraph"/>
        <w:keepNext/>
        <w:spacing w:before="120" w:after="120"/>
        <w:ind w:left="1080"/>
        <w:contextualSpacing w:val="0"/>
      </w:pPr>
      <w:r w:rsidRPr="00CD28B4">
        <w:rPr>
          <w:noProof/>
        </w:rPr>
        <w:drawing>
          <wp:inline distT="0" distB="0" distL="0" distR="0" wp14:anchorId="576E64E7" wp14:editId="47AC5C46">
            <wp:extent cx="4572000" cy="1940798"/>
            <wp:effectExtent l="19050" t="19050" r="19050" b="21590"/>
            <wp:docPr id="2110323195" name="Picture 1" descr="Button to Remove All Resources when Editing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23195" name="Picture 1" descr="Button to Remove All Resources when Editing a Clinic Group"/>
                    <pic:cNvPicPr/>
                  </pic:nvPicPr>
                  <pic:blipFill>
                    <a:blip r:embed="rId321"/>
                    <a:stretch>
                      <a:fillRect/>
                    </a:stretch>
                  </pic:blipFill>
                  <pic:spPr>
                    <a:xfrm>
                      <a:off x="0" y="0"/>
                      <a:ext cx="4572000" cy="1940798"/>
                    </a:xfrm>
                    <a:prstGeom prst="rect">
                      <a:avLst/>
                    </a:prstGeom>
                    <a:ln>
                      <a:solidFill>
                        <a:schemeClr val="tx1"/>
                      </a:solidFill>
                    </a:ln>
                  </pic:spPr>
                </pic:pic>
              </a:graphicData>
            </a:graphic>
          </wp:inline>
        </w:drawing>
      </w:r>
    </w:p>
    <w:p w14:paraId="113B3133" w14:textId="0F64FC5E" w:rsidR="00C67135" w:rsidRPr="00CD28B4" w:rsidRDefault="00213A11" w:rsidP="009971C0">
      <w:pPr>
        <w:pStyle w:val="Caption"/>
        <w:ind w:left="1080"/>
        <w:rPr>
          <w:noProof/>
        </w:rPr>
      </w:pPr>
      <w:bookmarkStart w:id="961" w:name="_Ref165634969"/>
      <w:bookmarkStart w:id="962" w:name="_Toc235204178"/>
      <w:r w:rsidRPr="00CD28B4">
        <w:t xml:space="preserve">Figure </w:t>
      </w:r>
      <w:fldSimple w:instr=" SEQ Figure \* ARABIC ">
        <w:r w:rsidR="00DA2067" w:rsidRPr="00CD28B4">
          <w:rPr>
            <w:noProof/>
          </w:rPr>
          <w:t>342</w:t>
        </w:r>
      </w:fldSimple>
      <w:bookmarkEnd w:id="961"/>
      <w:r w:rsidR="009971C0" w:rsidRPr="00CD28B4">
        <w:rPr>
          <w:noProof/>
        </w:rPr>
        <w:t>: Button to Remove All Resources when Editing a Clinic Group</w:t>
      </w:r>
      <w:bookmarkEnd w:id="962"/>
    </w:p>
    <w:p w14:paraId="4C04C035" w14:textId="7D891D04" w:rsidR="00495518" w:rsidRPr="00CD28B4" w:rsidRDefault="00495518" w:rsidP="00495518">
      <w:pPr>
        <w:pStyle w:val="ListParagraph"/>
        <w:numPr>
          <w:ilvl w:val="0"/>
          <w:numId w:val="62"/>
        </w:numPr>
        <w:spacing w:before="120" w:after="120"/>
        <w:contextualSpacing w:val="0"/>
      </w:pPr>
      <w:r w:rsidRPr="00CD28B4">
        <w:t>After making the necessary edits, the user will need to select the “Save Changes” button, seen in</w:t>
      </w:r>
      <w:r w:rsidR="008A3E2E" w:rsidRPr="00CD28B4">
        <w:t xml:space="preserve"> </w:t>
      </w:r>
      <w:r w:rsidR="008A3E2E" w:rsidRPr="00CD28B4">
        <w:rPr>
          <w:b/>
          <w:bCs/>
        </w:rPr>
        <w:fldChar w:fldCharType="begin" w:fldLock="1"/>
      </w:r>
      <w:r w:rsidR="008A3E2E" w:rsidRPr="00CD28B4">
        <w:rPr>
          <w:b/>
          <w:bCs/>
        </w:rPr>
        <w:instrText xml:space="preserve"> REF _Ref165634997 \h  \* MERGEFORMAT </w:instrText>
      </w:r>
      <w:r w:rsidR="008A3E2E" w:rsidRPr="00CD28B4">
        <w:rPr>
          <w:b/>
          <w:bCs/>
        </w:rPr>
      </w:r>
      <w:r w:rsidR="008A3E2E" w:rsidRPr="00CD28B4">
        <w:rPr>
          <w:b/>
          <w:bCs/>
        </w:rPr>
        <w:fldChar w:fldCharType="separate"/>
      </w:r>
      <w:hyperlink w:anchor="_Ref16563499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343</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to save all changes.</w:t>
      </w:r>
    </w:p>
    <w:p w14:paraId="6081936D" w14:textId="7E9541FA" w:rsidR="00213A11" w:rsidRPr="00CD28B4" w:rsidRDefault="00BD3342" w:rsidP="00213A11">
      <w:pPr>
        <w:pStyle w:val="ListParagraph"/>
        <w:keepNext/>
        <w:spacing w:before="120" w:after="120"/>
        <w:ind w:left="360"/>
        <w:contextualSpacing w:val="0"/>
      </w:pPr>
      <w:r w:rsidRPr="00CD28B4">
        <w:rPr>
          <w:noProof/>
        </w:rPr>
        <w:drawing>
          <wp:inline distT="0" distB="0" distL="0" distR="0" wp14:anchorId="3F111599" wp14:editId="46532F2B">
            <wp:extent cx="5486400" cy="4234470"/>
            <wp:effectExtent l="19050" t="19050" r="19050" b="13970"/>
            <wp:docPr id="1419382693" name="Picture 1" descr="Save Changes Button for Editing Clinic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82693" name="Picture 1" descr="Save Changes Button for Editing Clinic Groups"/>
                    <pic:cNvPicPr/>
                  </pic:nvPicPr>
                  <pic:blipFill>
                    <a:blip r:embed="rId322"/>
                    <a:stretch>
                      <a:fillRect/>
                    </a:stretch>
                  </pic:blipFill>
                  <pic:spPr>
                    <a:xfrm>
                      <a:off x="0" y="0"/>
                      <a:ext cx="5486400" cy="4234470"/>
                    </a:xfrm>
                    <a:prstGeom prst="rect">
                      <a:avLst/>
                    </a:prstGeom>
                    <a:ln>
                      <a:solidFill>
                        <a:schemeClr val="tx1"/>
                      </a:solidFill>
                    </a:ln>
                  </pic:spPr>
                </pic:pic>
              </a:graphicData>
            </a:graphic>
          </wp:inline>
        </w:drawing>
      </w:r>
    </w:p>
    <w:p w14:paraId="4D31C8D1" w14:textId="0804C572" w:rsidR="00C67135" w:rsidRPr="00CD28B4" w:rsidRDefault="00213A11" w:rsidP="009971C0">
      <w:pPr>
        <w:pStyle w:val="Caption"/>
        <w:ind w:left="360"/>
      </w:pPr>
      <w:bookmarkStart w:id="963" w:name="_Ref165634997"/>
      <w:bookmarkStart w:id="964" w:name="_Toc235204179"/>
      <w:r w:rsidRPr="00CD28B4">
        <w:t xml:space="preserve">Figure </w:t>
      </w:r>
      <w:fldSimple w:instr=" SEQ Figure \* ARABIC ">
        <w:r w:rsidR="00DA2067" w:rsidRPr="00CD28B4">
          <w:rPr>
            <w:noProof/>
          </w:rPr>
          <w:t>343</w:t>
        </w:r>
      </w:fldSimple>
      <w:bookmarkEnd w:id="963"/>
      <w:r w:rsidR="009971C0" w:rsidRPr="00CD28B4">
        <w:rPr>
          <w:noProof/>
        </w:rPr>
        <w:t>: Save Changes Button for Editing Clinic Grou</w:t>
      </w:r>
      <w:r w:rsidR="009971C0" w:rsidRPr="00CD28B4">
        <w:rPr>
          <w:noProof/>
        </w:rPr>
        <w:lastRenderedPageBreak/>
        <w:t>ps</w:t>
      </w:r>
      <w:bookmarkEnd w:id="964"/>
    </w:p>
    <w:p w14:paraId="167D4836" w14:textId="536CA4E9" w:rsidR="0047349C" w:rsidRPr="00CD28B4" w:rsidRDefault="009163E6" w:rsidP="00FE309E">
      <w:pPr>
        <w:pStyle w:val="Heading3"/>
        <w:spacing w:before="120" w:after="120"/>
      </w:pPr>
      <w:bookmarkStart w:id="965" w:name="_Toc172206354"/>
      <w:bookmarkStart w:id="966" w:name="_Toc235203826"/>
      <w:r w:rsidRPr="00CD28B4">
        <w:t>7</w:t>
      </w:r>
      <w:r w:rsidR="00E71907" w:rsidRPr="00CD28B4">
        <w:t xml:space="preserve">.2.2 </w:t>
      </w:r>
      <w:r w:rsidR="0047349C" w:rsidRPr="00CD28B4">
        <w:t>Remove Clinic Group</w:t>
      </w:r>
      <w:bookmarkEnd w:id="965"/>
      <w:bookmarkEnd w:id="966"/>
    </w:p>
    <w:p w14:paraId="4A141142" w14:textId="010DA7DE" w:rsidR="00135A50" w:rsidRPr="00CD28B4" w:rsidRDefault="00135A50" w:rsidP="00B93866">
      <w:pPr>
        <w:pStyle w:val="ListParagraph"/>
        <w:numPr>
          <w:ilvl w:val="0"/>
          <w:numId w:val="63"/>
        </w:numPr>
        <w:spacing w:before="120" w:after="120"/>
        <w:contextualSpacing w:val="0"/>
      </w:pPr>
      <w:r w:rsidRPr="00CD28B4">
        <w:t>To search for a Clinic Group, the user will need to select the “Clinic Groups” tab shown in</w:t>
      </w:r>
      <w:r w:rsidR="008A3E2E" w:rsidRPr="00CD28B4">
        <w:t xml:space="preserve"> </w:t>
      </w:r>
      <w:r w:rsidR="008A3E2E" w:rsidRPr="00CD28B4">
        <w:rPr>
          <w:b/>
          <w:bCs/>
        </w:rPr>
        <w:fldChar w:fldCharType="begin" w:fldLock="1"/>
      </w:r>
      <w:r w:rsidR="008A3E2E" w:rsidRPr="00CD28B4">
        <w:rPr>
          <w:b/>
          <w:bCs/>
        </w:rPr>
        <w:instrText xml:space="preserve"> REF _Ref165635046 \h  \* MERGEFORMAT </w:instrText>
      </w:r>
      <w:r w:rsidR="008A3E2E" w:rsidRPr="00CD28B4">
        <w:rPr>
          <w:b/>
          <w:bCs/>
        </w:rPr>
      </w:r>
      <w:r w:rsidR="008A3E2E" w:rsidRPr="00CD28B4">
        <w:rPr>
          <w:b/>
          <w:bCs/>
        </w:rPr>
        <w:fldChar w:fldCharType="separate"/>
      </w:r>
      <w:hyperlink w:anchor="_Ref16563504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344</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2CCA73CE" w14:textId="1355DEF2" w:rsidR="008A4B94" w:rsidRPr="00CD28B4" w:rsidRDefault="005E5418" w:rsidP="008A4B94">
      <w:pPr>
        <w:pStyle w:val="ListParagraph"/>
        <w:keepNext/>
        <w:spacing w:before="120" w:after="120"/>
        <w:ind w:left="360"/>
        <w:contextualSpacing w:val="0"/>
      </w:pPr>
      <w:r w:rsidRPr="00CD28B4">
        <w:rPr>
          <w:noProof/>
        </w:rPr>
        <w:drawing>
          <wp:inline distT="0" distB="0" distL="0" distR="0" wp14:anchorId="6056A3D5" wp14:editId="34CB3FA8">
            <wp:extent cx="5486400" cy="1239129"/>
            <wp:effectExtent l="19050" t="19050" r="19050" b="18415"/>
            <wp:docPr id="712768237" name="Picture 1" descr="Selecting Clinic Groups Tab to Re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68237" name="Picture 1" descr="Selecting Clinic Groups Tab to Remove"/>
                    <pic:cNvPicPr/>
                  </pic:nvPicPr>
                  <pic:blipFill>
                    <a:blip r:embed="rId314"/>
                    <a:stretch>
                      <a:fillRect/>
                    </a:stretch>
                  </pic:blipFill>
                  <pic:spPr>
                    <a:xfrm>
                      <a:off x="0" y="0"/>
                      <a:ext cx="5486400" cy="1239129"/>
                    </a:xfrm>
                    <a:prstGeom prst="rect">
                      <a:avLst/>
                    </a:prstGeom>
                    <a:ln>
                      <a:solidFill>
                        <a:schemeClr val="tx1"/>
                      </a:solidFill>
                    </a:ln>
                  </pic:spPr>
                </pic:pic>
              </a:graphicData>
            </a:graphic>
          </wp:inline>
        </w:drawing>
      </w:r>
    </w:p>
    <w:p w14:paraId="74BF004B" w14:textId="7C42F2A2" w:rsidR="009B1206" w:rsidRPr="00CD28B4" w:rsidRDefault="008A4B94" w:rsidP="009971C0">
      <w:pPr>
        <w:pStyle w:val="Caption"/>
        <w:ind w:left="360"/>
      </w:pPr>
      <w:bookmarkStart w:id="967" w:name="_Ref165635046"/>
      <w:bookmarkStart w:id="968" w:name="_Toc235204180"/>
      <w:r w:rsidRPr="00CD28B4">
        <w:t xml:space="preserve">Figure </w:t>
      </w:r>
      <w:fldSimple w:instr=" SEQ Figure \* ARABIC ">
        <w:r w:rsidR="00DA2067" w:rsidRPr="00CD28B4">
          <w:rPr>
            <w:noProof/>
          </w:rPr>
          <w:t>344</w:t>
        </w:r>
      </w:fldSimple>
      <w:bookmarkEnd w:id="967"/>
      <w:r w:rsidR="009971C0" w:rsidRPr="00CD28B4">
        <w:rPr>
          <w:noProof/>
        </w:rPr>
        <w:t>: Selecting Clinic Groups Tab to Remove</w:t>
      </w:r>
      <w:bookmarkEnd w:id="968"/>
    </w:p>
    <w:p w14:paraId="6F814673" w14:textId="2CFBBD4E" w:rsidR="00135A50" w:rsidRPr="00CD28B4" w:rsidRDefault="00135A50" w:rsidP="00B93866">
      <w:pPr>
        <w:pStyle w:val="ListParagraph"/>
        <w:numPr>
          <w:ilvl w:val="0"/>
          <w:numId w:val="63"/>
        </w:numPr>
        <w:spacing w:before="120" w:after="120"/>
        <w:contextualSpacing w:val="0"/>
      </w:pPr>
      <w:r w:rsidRPr="00CD28B4">
        <w:t>The user will then need to enter the name of a clinic group into the search bar. This will cause any applicable results to appear in a dropdown, as seen in</w:t>
      </w:r>
      <w:r w:rsidR="008A3E2E" w:rsidRPr="00CD28B4">
        <w:t xml:space="preserve"> </w:t>
      </w:r>
      <w:r w:rsidR="008A3E2E" w:rsidRPr="00CD28B4">
        <w:rPr>
          <w:b/>
          <w:bCs/>
        </w:rPr>
        <w:fldChar w:fldCharType="begin" w:fldLock="1"/>
      </w:r>
      <w:r w:rsidR="008A3E2E" w:rsidRPr="00CD28B4">
        <w:rPr>
          <w:b/>
          <w:bCs/>
        </w:rPr>
        <w:instrText xml:space="preserve"> REF _Ref165635068 \h  \* MERGEFORMAT </w:instrText>
      </w:r>
      <w:r w:rsidR="008A3E2E" w:rsidRPr="00CD28B4">
        <w:rPr>
          <w:b/>
          <w:bCs/>
        </w:rPr>
      </w:r>
      <w:r w:rsidR="008A3E2E" w:rsidRPr="00CD28B4">
        <w:rPr>
          <w:b/>
          <w:bCs/>
        </w:rPr>
        <w:fldChar w:fldCharType="separate"/>
      </w:r>
      <w:hyperlink w:anchor="_Ref16563506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345</w:t>
        </w:r>
        <w:r w:rsidR="00CD28B4" w:rsidRPr="00CD28B4">
          <w:rPr>
            <w:rStyle w:val="Hyperlink"/>
            <w:rFonts w:ascii="Segoe UI Symbol" w:hAnsi="Segoe UI Symbol" w:cs="Segoe UI Symbol"/>
            <w:bCs/>
            <w:noProof/>
          </w:rPr>
          <w:t>⁠</w:t>
        </w:r>
      </w:hyperlink>
      <w:r w:rsidR="008A3E2E" w:rsidRPr="00CD28B4">
        <w:rPr>
          <w:b/>
          <w:bCs/>
        </w:rPr>
        <w:fldChar w:fldCharType="end"/>
      </w:r>
      <w:r w:rsidR="003A56A1" w:rsidRPr="00CD28B4">
        <w:t xml:space="preserve"> </w:t>
      </w:r>
      <w:r w:rsidRPr="00CD28B4">
        <w:t>below, where the user can select the intended clinic group.</w:t>
      </w:r>
    </w:p>
    <w:p w14:paraId="71F3FF12" w14:textId="716CA7DB" w:rsidR="0066162F" w:rsidRPr="00CD28B4" w:rsidRDefault="005E5418" w:rsidP="0066162F">
      <w:pPr>
        <w:pStyle w:val="ListParagraph"/>
        <w:keepNext/>
        <w:spacing w:before="120" w:after="120"/>
        <w:ind w:left="360"/>
        <w:contextualSpacing w:val="0"/>
      </w:pPr>
      <w:r w:rsidRPr="00CD28B4">
        <w:rPr>
          <w:noProof/>
        </w:rPr>
        <w:drawing>
          <wp:inline distT="0" distB="0" distL="0" distR="0" wp14:anchorId="70707378" wp14:editId="7252F49D">
            <wp:extent cx="5486400" cy="1541329"/>
            <wp:effectExtent l="19050" t="19050" r="19050" b="20955"/>
            <wp:docPr id="2891010" name="Picture 1" descr="Search Bar for Finding a Clinic Group to Re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010" name="Picture 1" descr="Search Bar for Finding a Clinic Group to Remove"/>
                    <pic:cNvPicPr/>
                  </pic:nvPicPr>
                  <pic:blipFill>
                    <a:blip r:embed="rId315"/>
                    <a:stretch>
                      <a:fillRect/>
                    </a:stretch>
                  </pic:blipFill>
                  <pic:spPr>
                    <a:xfrm>
                      <a:off x="0" y="0"/>
                      <a:ext cx="5486400" cy="1541329"/>
                    </a:xfrm>
                    <a:prstGeom prst="rect">
                      <a:avLst/>
                    </a:prstGeom>
                    <a:ln>
                      <a:solidFill>
                        <a:schemeClr val="tx1"/>
                      </a:solidFill>
                    </a:ln>
                  </pic:spPr>
                </pic:pic>
              </a:graphicData>
            </a:graphic>
          </wp:inline>
        </w:drawing>
      </w:r>
    </w:p>
    <w:p w14:paraId="021054DD" w14:textId="7E5ECD6D" w:rsidR="0057083F" w:rsidRPr="00CD28B4" w:rsidRDefault="0066162F" w:rsidP="009971C0">
      <w:pPr>
        <w:pStyle w:val="Caption"/>
        <w:ind w:left="360"/>
      </w:pPr>
      <w:bookmarkStart w:id="969" w:name="_Ref165635068"/>
      <w:bookmarkStart w:id="970" w:name="_Toc235204181"/>
      <w:r w:rsidRPr="00CD28B4">
        <w:t xml:space="preserve">Figure </w:t>
      </w:r>
      <w:fldSimple w:instr=" SEQ Figure \* ARABIC ">
        <w:r w:rsidR="00DA2067" w:rsidRPr="00CD28B4">
          <w:rPr>
            <w:noProof/>
          </w:rPr>
          <w:t>345</w:t>
        </w:r>
      </w:fldSimple>
      <w:bookmarkEnd w:id="969"/>
      <w:r w:rsidR="009971C0" w:rsidRPr="00CD28B4">
        <w:rPr>
          <w:noProof/>
        </w:rPr>
        <w:t>: Search Bar for Finding a Clinic Group to Remove</w:t>
      </w:r>
      <w:bookmarkEnd w:id="970"/>
    </w:p>
    <w:p w14:paraId="3A14DCF2" w14:textId="05384B85" w:rsidR="00B06117" w:rsidRPr="00CD28B4" w:rsidRDefault="00B06117" w:rsidP="00B93866">
      <w:pPr>
        <w:pStyle w:val="ListParagraph"/>
        <w:numPr>
          <w:ilvl w:val="0"/>
          <w:numId w:val="63"/>
        </w:numPr>
        <w:spacing w:before="120" w:after="120"/>
        <w:contextualSpacing w:val="0"/>
      </w:pPr>
      <w:r w:rsidRPr="00CD28B4">
        <w:t>The user will be brought to the (Clinic Group Name) page. From here, the user can select the “</w:t>
      </w:r>
      <w:r w:rsidR="006B2532" w:rsidRPr="00CD28B4">
        <w:t>Remove Clinic Group</w:t>
      </w:r>
      <w:r w:rsidRPr="00CD28B4">
        <w:t>” button, seen in</w:t>
      </w:r>
      <w:r w:rsidR="008A3E2E" w:rsidRPr="00CD28B4">
        <w:t xml:space="preserve"> </w:t>
      </w:r>
      <w:r w:rsidR="008A3E2E" w:rsidRPr="00CD28B4">
        <w:rPr>
          <w:b/>
          <w:bCs/>
        </w:rPr>
        <w:fldChar w:fldCharType="begin" w:fldLock="1"/>
      </w:r>
      <w:r w:rsidR="008A3E2E" w:rsidRPr="00CD28B4">
        <w:rPr>
          <w:b/>
          <w:bCs/>
        </w:rPr>
        <w:instrText xml:space="preserve"> REF _Ref165635090 \h  \* MERGEFORMAT </w:instrText>
      </w:r>
      <w:r w:rsidR="008A3E2E" w:rsidRPr="00CD28B4">
        <w:rPr>
          <w:b/>
          <w:bCs/>
        </w:rPr>
      </w:r>
      <w:r w:rsidR="008A3E2E" w:rsidRPr="00CD28B4">
        <w:rPr>
          <w:b/>
          <w:bCs/>
        </w:rPr>
        <w:fldChar w:fldCharType="separate"/>
      </w:r>
      <w:hyperlink w:anchor="_Ref16563509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346</w:t>
        </w:r>
        <w:r w:rsidR="00CD28B4" w:rsidRPr="00CD28B4">
          <w:rPr>
            <w:rStyle w:val="Hyperlink"/>
            <w:rFonts w:ascii="Segoe UI Symbol" w:hAnsi="Segoe UI Symbol" w:cs="Segoe UI Symbol"/>
            <w:bCs/>
            <w:noProof/>
          </w:rPr>
          <w:t>⁠</w:t>
        </w:r>
      </w:hyperlink>
      <w:r w:rsidR="008A3E2E" w:rsidRPr="00CD28B4">
        <w:rPr>
          <w:b/>
          <w:bCs/>
        </w:rPr>
        <w:fldChar w:fldCharType="end"/>
      </w:r>
      <w:r w:rsidR="00FE0047" w:rsidRPr="00CD28B4">
        <w:t xml:space="preserve">. This will cause the Remove Clinic Group? </w:t>
      </w:r>
      <w:r w:rsidR="00975C82" w:rsidRPr="00CD28B4">
        <w:t>n</w:t>
      </w:r>
      <w:r w:rsidR="00FE0047" w:rsidRPr="00CD28B4">
        <w:t>otification to appear</w:t>
      </w:r>
      <w:r w:rsidR="00975C82" w:rsidRPr="00CD28B4">
        <w:t xml:space="preserve">. </w:t>
      </w:r>
    </w:p>
    <w:p w14:paraId="42892BC2" w14:textId="7FA5B99B" w:rsidR="0066162F" w:rsidRPr="00CD28B4" w:rsidRDefault="005E5418" w:rsidP="0066162F">
      <w:pPr>
        <w:pStyle w:val="ListParagraph"/>
        <w:keepNext/>
        <w:spacing w:before="120" w:after="120"/>
        <w:ind w:left="360"/>
        <w:contextualSpacing w:val="0"/>
      </w:pPr>
      <w:r w:rsidRPr="00CD28B4">
        <w:rPr>
          <w:noProof/>
        </w:rPr>
        <w:drawing>
          <wp:inline distT="0" distB="0" distL="0" distR="0" wp14:anchorId="13CE6FBD" wp14:editId="05C6FC8D">
            <wp:extent cx="5486400" cy="2151712"/>
            <wp:effectExtent l="19050" t="19050" r="19050" b="20320"/>
            <wp:docPr id="564232577" name="Picture 1" descr="Remove Clinic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32577" name="Picture 1" descr="Remove Clinic Group Button"/>
                    <pic:cNvPicPr/>
                  </pic:nvPicPr>
                  <pic:blipFill>
                    <a:blip r:embed="rId323"/>
                    <a:stretch>
                      <a:fillRect/>
                    </a:stretch>
                  </pic:blipFill>
                  <pic:spPr>
                    <a:xfrm>
                      <a:off x="0" y="0"/>
                      <a:ext cx="5486400" cy="2151712"/>
                    </a:xfrm>
                    <a:prstGeom prst="rect">
                      <a:avLst/>
                    </a:prstGeom>
                    <a:ln>
                      <a:solidFill>
                        <a:schemeClr val="tx1"/>
                      </a:solidFill>
                    </a:ln>
                  </pic:spPr>
                </pic:pic>
              </a:graphicData>
            </a:graphic>
          </wp:inline>
        </w:drawing>
      </w:r>
    </w:p>
    <w:p w14:paraId="26945056" w14:textId="0F83E082" w:rsidR="005D68F3" w:rsidRPr="00CD28B4" w:rsidRDefault="0066162F" w:rsidP="000D50C0">
      <w:pPr>
        <w:pStyle w:val="Caption"/>
        <w:ind w:left="360"/>
      </w:pPr>
      <w:bookmarkStart w:id="971" w:name="_Ref165635090"/>
      <w:bookmarkStart w:id="972" w:name="_Toc235204182"/>
      <w:r w:rsidRPr="00CD28B4">
        <w:t xml:space="preserve">Figure </w:t>
      </w:r>
      <w:fldSimple w:instr=" SEQ Figure \* ARABIC ">
        <w:r w:rsidR="00DA2067" w:rsidRPr="00CD28B4">
          <w:rPr>
            <w:noProof/>
          </w:rPr>
          <w:t>346</w:t>
        </w:r>
      </w:fldSimple>
      <w:bookmarkEnd w:id="971"/>
      <w:r w:rsidR="009971C0" w:rsidRPr="00CD28B4">
        <w:rPr>
          <w:noProof/>
        </w:rPr>
        <w:t>: Remove Clinic Group Button</w:t>
      </w:r>
      <w:bookmarkEnd w:id="972"/>
    </w:p>
    <w:p w14:paraId="1684D84E" w14:textId="28B09C09" w:rsidR="00184F7A" w:rsidRPr="00CD28B4" w:rsidRDefault="00975C82" w:rsidP="00B93866">
      <w:pPr>
        <w:pStyle w:val="ListParagraph"/>
        <w:numPr>
          <w:ilvl w:val="0"/>
          <w:numId w:val="63"/>
        </w:numPr>
        <w:spacing w:before="120" w:after="120"/>
        <w:contextualSpacing w:val="0"/>
      </w:pPr>
      <w:r w:rsidRPr="00CD28B4">
        <w:t>The user can s</w:t>
      </w:r>
      <w:r w:rsidR="00184F7A" w:rsidRPr="00CD28B4">
        <w:t xml:space="preserve">elect </w:t>
      </w:r>
      <w:r w:rsidRPr="00CD28B4">
        <w:t xml:space="preserve">the </w:t>
      </w:r>
      <w:r w:rsidR="00184F7A" w:rsidRPr="00CD28B4">
        <w:t xml:space="preserve">“Remove Clinic Group” </w:t>
      </w:r>
      <w:r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_Ref165635120 \h  \* MERGEFORMAT </w:instrText>
      </w:r>
      <w:r w:rsidR="008A3E2E" w:rsidRPr="00CD28B4">
        <w:rPr>
          <w:b/>
          <w:bCs/>
        </w:rPr>
      </w:r>
      <w:r w:rsidR="008A3E2E" w:rsidRPr="00CD28B4">
        <w:rPr>
          <w:b/>
          <w:bCs/>
        </w:rPr>
        <w:fldChar w:fldCharType="separate"/>
      </w:r>
      <w:hyperlink w:anchor="_Ref16563512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t>
      </w:r>
      <w:r w:rsidR="00184F7A" w:rsidRPr="00CD28B4">
        <w:t>to successfully remove the clinic group.</w:t>
      </w:r>
    </w:p>
    <w:p w14:paraId="62A42070" w14:textId="10EB9864" w:rsidR="00AA7F1A" w:rsidRPr="00CD28B4" w:rsidRDefault="00C77824" w:rsidP="00AA7F1A">
      <w:pPr>
        <w:pStyle w:val="ListParagraph"/>
        <w:keepNext/>
        <w:spacing w:before="120" w:after="120"/>
        <w:ind w:left="360"/>
        <w:contextualSpacing w:val="0"/>
      </w:pPr>
      <w:r w:rsidRPr="00CD28B4">
        <w:rPr>
          <w:noProof/>
        </w:rPr>
        <w:drawing>
          <wp:inline distT="0" distB="0" distL="0" distR="0" wp14:anchorId="3941DE83" wp14:editId="7758F524">
            <wp:extent cx="5486400" cy="1904414"/>
            <wp:effectExtent l="19050" t="19050" r="19050" b="19685"/>
            <wp:docPr id="583156208" name="Picture 1" descr="Remove Clinic Group Button from Confirma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56208" name="Picture 1" descr="Remove Clinic Group Button from Confirmation Window"/>
                    <pic:cNvPicPr/>
                  </pic:nvPicPr>
                  <pic:blipFill>
                    <a:blip r:embed="rId324"/>
                    <a:stretch>
                      <a:fillRect/>
                    </a:stretch>
                  </pic:blipFill>
                  <pic:spPr>
                    <a:xfrm>
                      <a:off x="0" y="0"/>
                      <a:ext cx="5486400" cy="1904414"/>
                    </a:xfrm>
                    <a:prstGeom prst="rect">
                      <a:avLst/>
                    </a:prstGeom>
                    <a:ln>
                      <a:solidFill>
                        <a:schemeClr val="tx1"/>
                      </a:solidFill>
                    </a:ln>
                  </pic:spPr>
                </pic:pic>
              </a:graphicData>
            </a:graphic>
          </wp:inline>
        </w:drawing>
      </w:r>
    </w:p>
    <w:p w14:paraId="472D4ECD" w14:textId="2BD3C549" w:rsidR="00D86DD9" w:rsidRPr="00CD28B4" w:rsidRDefault="00AA7F1A" w:rsidP="009971C0">
      <w:pPr>
        <w:pStyle w:val="Caption"/>
        <w:ind w:left="360"/>
      </w:pPr>
      <w:bookmarkStart w:id="973" w:name="_Ref165635120"/>
      <w:bookmarkStart w:id="974" w:name="_Toc235204183"/>
      <w:r w:rsidRPr="00CD28B4">
        <w:t xml:space="preserve">Figure </w:t>
      </w:r>
      <w:fldSimple w:instr=" SEQ Figure \* ARABIC ">
        <w:r w:rsidR="00DA2067" w:rsidRPr="00CD28B4">
          <w:rPr>
            <w:noProof/>
          </w:rPr>
          <w:t>347</w:t>
        </w:r>
      </w:fldSimple>
      <w:bookmarkEnd w:id="973"/>
      <w:r w:rsidR="009971C0" w:rsidRPr="00CD28B4">
        <w:rPr>
          <w:noProof/>
        </w:rPr>
        <w:t>: Remove Clinic Group Button from Confirmation Window</w:t>
      </w:r>
      <w:bookmarkEnd w:id="974"/>
    </w:p>
    <w:p w14:paraId="0A850BDC" w14:textId="2FF2E743" w:rsidR="002D3AB0" w:rsidRPr="00CD28B4" w:rsidRDefault="002D3AB0" w:rsidP="0078783B">
      <w:pPr>
        <w:pStyle w:val="NoteStyle1"/>
      </w:pPr>
      <w:r w:rsidRPr="00CD28B4">
        <w:t xml:space="preserve">Note: The user can also select </w:t>
      </w:r>
      <w:r w:rsidR="00FB7F81" w:rsidRPr="00CD28B4">
        <w:t xml:space="preserve">the “Cancel” button or the “x” button seen in the upper </w:t>
      </w:r>
      <w:r w:rsidR="006B1D0E" w:rsidRPr="00CD28B4">
        <w:t>right-hand</w:t>
      </w:r>
      <w:r w:rsidR="00FB7F81" w:rsidRPr="00CD28B4">
        <w:t xml:space="preserve"> corner of the notification</w:t>
      </w:r>
      <w:r w:rsidR="00A630B2"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_Ref165635120 \h  \* MERGEFORMAT </w:instrText>
      </w:r>
      <w:r w:rsidR="008A3E2E" w:rsidRPr="00CD28B4">
        <w:rPr>
          <w:b/>
          <w:bCs/>
        </w:rPr>
      </w:r>
      <w:r w:rsidR="008A3E2E" w:rsidRPr="00CD28B4">
        <w:rPr>
          <w:b/>
          <w:bCs/>
        </w:rPr>
        <w:fldChar w:fldCharType="separate"/>
      </w:r>
      <w:hyperlink w:anchor="_Ref165635120"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347</w:t>
        </w:r>
        <w:r w:rsidR="00CD28B4" w:rsidRPr="00CD28B4">
          <w:rPr>
            <w:rStyle w:val="Hyperlink"/>
            <w:rFonts w:ascii="Segoe UI Symbol" w:hAnsi="Segoe UI Symbol" w:cs="Segoe UI Symbol"/>
            <w:bCs/>
            <w:noProof/>
          </w:rPr>
          <w:t>⁠</w:t>
        </w:r>
      </w:hyperlink>
      <w:r w:rsidR="008A3E2E" w:rsidRPr="00CD28B4">
        <w:rPr>
          <w:b/>
          <w:bCs/>
        </w:rPr>
        <w:fldChar w:fldCharType="end"/>
      </w:r>
      <w:r w:rsidR="00D329B2" w:rsidRPr="00CD28B4">
        <w:t xml:space="preserve"> </w:t>
      </w:r>
      <w:r w:rsidR="00FB7F81" w:rsidRPr="00CD28B4">
        <w:t>to exi</w:t>
      </w:r>
      <w:r w:rsidR="00A630B2" w:rsidRPr="00CD28B4">
        <w:t xml:space="preserve">t the process </w:t>
      </w:r>
      <w:r w:rsidR="008C3C3C" w:rsidRPr="00CD28B4">
        <w:t>and go back to the (Clinic Group Name) page</w:t>
      </w:r>
      <w:r w:rsidR="00A630B2" w:rsidRPr="00CD28B4">
        <w:t>.</w:t>
      </w:r>
    </w:p>
    <w:p w14:paraId="29FF6A24" w14:textId="20746B30" w:rsidR="00E71907" w:rsidRPr="00CD28B4" w:rsidRDefault="009163E6" w:rsidP="00A54CA9">
      <w:pPr>
        <w:pStyle w:val="Heading3"/>
        <w:spacing w:before="120" w:after="120"/>
      </w:pPr>
      <w:bookmarkStart w:id="975" w:name="_Toc172206355"/>
      <w:bookmarkStart w:id="976" w:name="_Toc235203827"/>
      <w:r w:rsidRPr="00CD28B4">
        <w:t>7</w:t>
      </w:r>
      <w:r w:rsidR="00E71907" w:rsidRPr="00CD28B4">
        <w:t>.2.</w:t>
      </w:r>
      <w:r w:rsidR="0047349C" w:rsidRPr="00CD28B4">
        <w:t>3</w:t>
      </w:r>
      <w:r w:rsidR="00E71907" w:rsidRPr="00CD28B4">
        <w:t xml:space="preserve"> Creating New Clinic Groups</w:t>
      </w:r>
      <w:bookmarkEnd w:id="975"/>
      <w:bookmarkEnd w:id="976"/>
    </w:p>
    <w:p w14:paraId="130AA7E2" w14:textId="28C695B8" w:rsidR="007679C3" w:rsidRPr="00CD28B4" w:rsidRDefault="007679C3" w:rsidP="00B93866">
      <w:pPr>
        <w:pStyle w:val="ListParagraph"/>
        <w:numPr>
          <w:ilvl w:val="0"/>
          <w:numId w:val="64"/>
        </w:numPr>
        <w:spacing w:before="120" w:after="120"/>
        <w:contextualSpacing w:val="0"/>
      </w:pPr>
      <w:r w:rsidRPr="00CD28B4">
        <w:t>To search for a Clinic Group, the user will need to select the “Clinic Groups” tab shown in</w:t>
      </w:r>
      <w:r w:rsidR="008A3E2E" w:rsidRPr="00CD28B4">
        <w:t xml:space="preserve"> </w:t>
      </w:r>
      <w:r w:rsidR="008A3E2E" w:rsidRPr="00CD28B4">
        <w:rPr>
          <w:b/>
          <w:bCs/>
        </w:rPr>
        <w:fldChar w:fldCharType="begin" w:fldLock="1"/>
      </w:r>
      <w:r w:rsidR="008A3E2E" w:rsidRPr="00CD28B4">
        <w:rPr>
          <w:b/>
          <w:bCs/>
        </w:rPr>
        <w:instrText xml:space="preserve"> REF _Ref165635244 \h  \* MERGEFORMAT </w:instrText>
      </w:r>
      <w:r w:rsidR="008A3E2E" w:rsidRPr="00CD28B4">
        <w:rPr>
          <w:b/>
          <w:bCs/>
        </w:rPr>
      </w:r>
      <w:r w:rsidR="008A3E2E" w:rsidRPr="00CD28B4">
        <w:rPr>
          <w:b/>
          <w:bCs/>
        </w:rPr>
        <w:fldChar w:fldCharType="separate"/>
      </w:r>
      <w:hyperlink w:anchor="_Ref16563524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348</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w:t>
      </w:r>
    </w:p>
    <w:p w14:paraId="7B54B183" w14:textId="5AE21146" w:rsidR="00D0097D" w:rsidRPr="00CD28B4" w:rsidRDefault="005E5418" w:rsidP="00D0097D">
      <w:pPr>
        <w:pStyle w:val="ListParagraph"/>
        <w:keepNext/>
        <w:spacing w:before="120" w:after="120"/>
        <w:ind w:left="360"/>
        <w:contextualSpacing w:val="0"/>
      </w:pPr>
      <w:r w:rsidRPr="00CD28B4">
        <w:rPr>
          <w:noProof/>
        </w:rPr>
        <w:drawing>
          <wp:inline distT="0" distB="0" distL="0" distR="0" wp14:anchorId="2DBD7F7A" wp14:editId="2788FE3F">
            <wp:extent cx="5486400" cy="1239129"/>
            <wp:effectExtent l="19050" t="19050" r="19050" b="18415"/>
            <wp:docPr id="759630184" name="Picture 1" descr="Selecting Clinic Groups Tab to Create New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30184" name="Picture 1" descr="Selecting Clinic Groups Tab to Create New Clinic Group"/>
                    <pic:cNvPicPr/>
                  </pic:nvPicPr>
                  <pic:blipFill>
                    <a:blip r:embed="rId314"/>
                    <a:stretch>
                      <a:fillRect/>
                    </a:stretch>
                  </pic:blipFill>
                  <pic:spPr>
                    <a:xfrm>
                      <a:off x="0" y="0"/>
                      <a:ext cx="5486400" cy="1239129"/>
                    </a:xfrm>
                    <a:prstGeom prst="rect">
                      <a:avLst/>
                    </a:prstGeom>
                    <a:ln>
                      <a:solidFill>
                        <a:schemeClr val="tx1"/>
                      </a:solidFill>
                    </a:ln>
                  </pic:spPr>
                </pic:pic>
              </a:graphicData>
            </a:graphic>
          </wp:inline>
        </w:drawing>
      </w:r>
    </w:p>
    <w:p w14:paraId="3CD1F2EB" w14:textId="7969A16A" w:rsidR="00D87058" w:rsidRPr="00CD28B4" w:rsidRDefault="00D0097D" w:rsidP="009971C0">
      <w:pPr>
        <w:pStyle w:val="Caption"/>
        <w:ind w:left="360"/>
      </w:pPr>
      <w:bookmarkStart w:id="977" w:name="_Ref165635244"/>
      <w:bookmarkStart w:id="978" w:name="_Toc235204184"/>
      <w:r w:rsidRPr="00CD28B4">
        <w:t xml:space="preserve">Figure </w:t>
      </w:r>
      <w:fldSimple w:instr=" SEQ Figure \* ARABIC ">
        <w:r w:rsidR="00DA2067" w:rsidRPr="00CD28B4">
          <w:rPr>
            <w:noProof/>
          </w:rPr>
          <w:t>348</w:t>
        </w:r>
      </w:fldSimple>
      <w:bookmarkEnd w:id="977"/>
      <w:r w:rsidR="009971C0" w:rsidRPr="00CD28B4">
        <w:rPr>
          <w:noProof/>
        </w:rPr>
        <w:t>: Selecting Clinic Groups Tab to Create New Clinic Group</w:t>
      </w:r>
      <w:bookmarkEnd w:id="978"/>
    </w:p>
    <w:p w14:paraId="369CCAD1" w14:textId="7102C4BD" w:rsidR="00422A6D" w:rsidRPr="00CD28B4" w:rsidRDefault="00F44C3C" w:rsidP="00B93866">
      <w:pPr>
        <w:pStyle w:val="ListParagraph"/>
        <w:numPr>
          <w:ilvl w:val="0"/>
          <w:numId w:val="64"/>
        </w:numPr>
        <w:spacing w:before="120" w:after="120"/>
        <w:contextualSpacing w:val="0"/>
      </w:pPr>
      <w:r w:rsidRPr="00CD28B4">
        <w:t>The user can then</w:t>
      </w:r>
      <w:r w:rsidR="000A79B6" w:rsidRPr="00CD28B4">
        <w:t xml:space="preserve"> select</w:t>
      </w:r>
      <w:r w:rsidRPr="00CD28B4">
        <w:t xml:space="preserve"> the</w:t>
      </w:r>
      <w:r w:rsidR="000A79B6" w:rsidRPr="00CD28B4">
        <w:t xml:space="preserve"> “Create New Clinic Group”</w:t>
      </w:r>
      <w:r w:rsidRPr="00CD28B4">
        <w:t xml:space="preserve"> button shown in</w:t>
      </w:r>
      <w:r w:rsidR="008A3E2E" w:rsidRPr="00CD28B4">
        <w:t xml:space="preserve"> </w:t>
      </w:r>
      <w:r w:rsidR="008A3E2E" w:rsidRPr="00CD28B4">
        <w:rPr>
          <w:b/>
          <w:bCs/>
        </w:rPr>
        <w:fldChar w:fldCharType="begin" w:fldLock="1"/>
      </w:r>
      <w:r w:rsidR="008A3E2E" w:rsidRPr="00CD28B4">
        <w:rPr>
          <w:b/>
          <w:bCs/>
        </w:rPr>
        <w:instrText xml:space="preserve"> REF _Ref165635267 \h  \* MERGEFORMAT </w:instrText>
      </w:r>
      <w:r w:rsidR="008A3E2E" w:rsidRPr="00CD28B4">
        <w:rPr>
          <w:b/>
          <w:bCs/>
        </w:rPr>
      </w:r>
      <w:r w:rsidR="008A3E2E" w:rsidRPr="00CD28B4">
        <w:rPr>
          <w:b/>
          <w:bCs/>
        </w:rPr>
        <w:fldChar w:fldCharType="separate"/>
      </w:r>
      <w:hyperlink w:anchor="_Ref16563526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349</w:t>
        </w:r>
        <w:r w:rsidR="00CD28B4" w:rsidRPr="00CD28B4">
          <w:rPr>
            <w:rStyle w:val="Hyperlink"/>
            <w:rFonts w:ascii="Segoe UI Symbol" w:hAnsi="Segoe UI Symbol" w:cs="Segoe UI Symbol"/>
            <w:bCs/>
            <w:noProof/>
          </w:rPr>
          <w:t>⁠</w:t>
        </w:r>
      </w:hyperlink>
      <w:r w:rsidR="008A3E2E" w:rsidRPr="00CD28B4">
        <w:rPr>
          <w:b/>
          <w:bCs/>
        </w:rPr>
        <w:fldChar w:fldCharType="end"/>
      </w:r>
      <w:r w:rsidR="00E631CF" w:rsidRPr="00CD28B4">
        <w:t xml:space="preserve"> </w:t>
      </w:r>
      <w:r w:rsidR="00422A6D" w:rsidRPr="00CD28B4">
        <w:t>to be brought to the Create New Clinic Group window.</w:t>
      </w:r>
    </w:p>
    <w:p w14:paraId="575757C7" w14:textId="1FEE3903" w:rsidR="0076069A" w:rsidRPr="00CD28B4" w:rsidRDefault="00543B96" w:rsidP="0076069A">
      <w:pPr>
        <w:pStyle w:val="ListParagraph"/>
        <w:keepNext/>
        <w:spacing w:before="120" w:after="120"/>
        <w:ind w:left="360"/>
        <w:contextualSpacing w:val="0"/>
      </w:pPr>
      <w:r w:rsidRPr="00CD28B4">
        <w:rPr>
          <w:noProof/>
        </w:rPr>
        <w:drawing>
          <wp:inline distT="0" distB="0" distL="0" distR="0" wp14:anchorId="110DDEB7" wp14:editId="31C56105">
            <wp:extent cx="5486400" cy="1239129"/>
            <wp:effectExtent l="19050" t="19050" r="19050" b="18415"/>
            <wp:docPr id="1686869455" name="Picture 1" descr="Create New Clinic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69455" name="Picture 1" descr="Create New Clinic Group Button"/>
                    <pic:cNvPicPr/>
                  </pic:nvPicPr>
                  <pic:blipFill>
                    <a:blip r:embed="rId325"/>
                    <a:stretch>
                      <a:fillRect/>
                    </a:stretch>
                  </pic:blipFill>
                  <pic:spPr>
                    <a:xfrm>
                      <a:off x="0" y="0"/>
                      <a:ext cx="5486400" cy="1239129"/>
                    </a:xfrm>
                    <a:prstGeom prst="rect">
                      <a:avLst/>
                    </a:prstGeom>
                    <a:ln>
                      <a:solidFill>
                        <a:schemeClr val="tx1"/>
                      </a:solidFill>
                    </a:ln>
                  </pic:spPr>
                </pic:pic>
              </a:graphicData>
            </a:graphic>
          </wp:inline>
        </w:drawing>
      </w:r>
    </w:p>
    <w:p w14:paraId="5A480333" w14:textId="4D08AC5F" w:rsidR="008C3E36" w:rsidRPr="00CD28B4" w:rsidRDefault="0076069A" w:rsidP="009971C0">
      <w:pPr>
        <w:pStyle w:val="Caption"/>
        <w:ind w:left="360"/>
      </w:pPr>
      <w:bookmarkStart w:id="979" w:name="_Ref165635267"/>
      <w:bookmarkStart w:id="980" w:name="_Toc235204185"/>
      <w:r w:rsidRPr="00CD28B4">
        <w:t xml:space="preserve">Figure </w:t>
      </w:r>
      <w:fldSimple w:instr=" SEQ Figure \* ARABIC ">
        <w:r w:rsidR="00DA2067" w:rsidRPr="00CD28B4">
          <w:rPr>
            <w:noProof/>
          </w:rPr>
          <w:t>349</w:t>
        </w:r>
      </w:fldSimple>
      <w:bookmarkEnd w:id="979"/>
      <w:r w:rsidR="009971C0" w:rsidRPr="00CD28B4">
        <w:rPr>
          <w:noProof/>
        </w:rPr>
        <w:t>: Create New Clinic Group Button</w:t>
      </w:r>
      <w:bookmarkEnd w:id="980"/>
    </w:p>
    <w:p w14:paraId="2674ED0F" w14:textId="6CD9F64A" w:rsidR="00F9574D" w:rsidRPr="00CD28B4" w:rsidRDefault="00F9574D" w:rsidP="00B93866">
      <w:pPr>
        <w:pStyle w:val="ListParagraph"/>
        <w:numPr>
          <w:ilvl w:val="0"/>
          <w:numId w:val="64"/>
        </w:numPr>
        <w:spacing w:before="120" w:after="120"/>
        <w:contextualSpacing w:val="0"/>
      </w:pPr>
      <w:r w:rsidRPr="00CD28B4">
        <w:t xml:space="preserve">To add a name for the clinic group, </w:t>
      </w:r>
      <w:r w:rsidR="007C1AB1" w:rsidRPr="00CD28B4">
        <w:t>the user will need to enter a preferred name into the</w:t>
      </w:r>
      <w:r w:rsidR="00DC3662" w:rsidRPr="00CD28B4">
        <w:t xml:space="preserve"> </w:t>
      </w:r>
      <w:r w:rsidRPr="00CD28B4">
        <w:t>Clinic Group Name</w:t>
      </w:r>
      <w:r w:rsidR="00DC3662" w:rsidRPr="00CD28B4">
        <w:t xml:space="preserve"> section seen in</w:t>
      </w:r>
      <w:r w:rsidR="008A3E2E" w:rsidRPr="00CD28B4">
        <w:t xml:space="preserve"> </w:t>
      </w:r>
      <w:r w:rsidR="008A3E2E" w:rsidRPr="00CD28B4">
        <w:rPr>
          <w:b/>
          <w:bCs/>
        </w:rPr>
        <w:fldChar w:fldCharType="begin" w:fldLock="1"/>
      </w:r>
      <w:r w:rsidR="008A3E2E" w:rsidRPr="00CD28B4">
        <w:rPr>
          <w:b/>
          <w:bCs/>
        </w:rPr>
        <w:instrText xml:space="preserve"> REF _Ref165635297 \h  \* MERGEFORMAT </w:instrText>
      </w:r>
      <w:r w:rsidR="008A3E2E" w:rsidRPr="00CD28B4">
        <w:rPr>
          <w:b/>
          <w:bCs/>
        </w:rPr>
      </w:r>
      <w:r w:rsidR="008A3E2E" w:rsidRPr="00CD28B4">
        <w:rPr>
          <w:b/>
          <w:bCs/>
        </w:rPr>
        <w:fldChar w:fldCharType="separate"/>
      </w:r>
      <w:hyperlink w:anchor="_Ref165635297"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350</w:t>
        </w:r>
        <w:r w:rsidR="00CD28B4" w:rsidRPr="00CD28B4">
          <w:rPr>
            <w:rStyle w:val="Hyperlink"/>
            <w:rFonts w:ascii="Segoe UI Symbol" w:hAnsi="Segoe UI Symbol" w:cs="Segoe UI Symbol"/>
            <w:bCs/>
            <w:noProof/>
          </w:rPr>
          <w:t>⁠</w:t>
        </w:r>
      </w:hyperlink>
      <w:r w:rsidR="008A3E2E" w:rsidRPr="00CD28B4">
        <w:rPr>
          <w:b/>
          <w:bCs/>
        </w:rPr>
        <w:fldChar w:fldCharType="end"/>
      </w:r>
      <w:r w:rsidR="00DC3662" w:rsidRPr="00CD28B4">
        <w:t>.</w:t>
      </w:r>
    </w:p>
    <w:p w14:paraId="5CD2A8C7" w14:textId="58DD2C5A" w:rsidR="00304C51" w:rsidRPr="00CD28B4" w:rsidRDefault="00E41C5C" w:rsidP="00304C51">
      <w:pPr>
        <w:pStyle w:val="ListParagraph"/>
        <w:keepNext/>
        <w:spacing w:before="120" w:after="120"/>
        <w:ind w:left="360"/>
        <w:contextualSpacing w:val="0"/>
      </w:pPr>
      <w:r w:rsidRPr="00CD28B4">
        <w:rPr>
          <w:noProof/>
        </w:rPr>
        <w:drawing>
          <wp:inline distT="0" distB="0" distL="0" distR="0" wp14:anchorId="37FB6245" wp14:editId="253E5E99">
            <wp:extent cx="5486400" cy="1926662"/>
            <wp:effectExtent l="19050" t="19050" r="19050" b="16510"/>
            <wp:docPr id="1503282423" name="Picture 1" descr="Field for Clinic Group Name when Creating New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82423" name="Picture 1" descr="Field for Clinic Group Name when Creating New Clinic Group"/>
                    <pic:cNvPicPr/>
                  </pic:nvPicPr>
                  <pic:blipFill>
                    <a:blip r:embed="rId326"/>
                    <a:stretch>
                      <a:fillRect/>
                    </a:stretch>
                  </pic:blipFill>
                  <pic:spPr>
                    <a:xfrm>
                      <a:off x="0" y="0"/>
                      <a:ext cx="5486400" cy="1926662"/>
                    </a:xfrm>
                    <a:prstGeom prst="rect">
                      <a:avLst/>
                    </a:prstGeom>
                    <a:ln>
                      <a:solidFill>
                        <a:schemeClr val="tx1"/>
                      </a:solidFill>
                    </a:ln>
                  </pic:spPr>
                </pic:pic>
              </a:graphicData>
            </a:graphic>
          </wp:inline>
        </w:drawing>
      </w:r>
    </w:p>
    <w:p w14:paraId="0C1C8533" w14:textId="636015DF" w:rsidR="003A0D9E" w:rsidRPr="00CD28B4" w:rsidRDefault="00304C51" w:rsidP="009971C0">
      <w:pPr>
        <w:pStyle w:val="Caption"/>
        <w:ind w:left="360"/>
      </w:pPr>
      <w:bookmarkStart w:id="981" w:name="_Ref165635297"/>
      <w:bookmarkStart w:id="982" w:name="_Toc235204186"/>
      <w:r w:rsidRPr="00CD28B4">
        <w:t xml:space="preserve">Figure </w:t>
      </w:r>
      <w:fldSimple w:instr=" SEQ Figure \* ARABIC ">
        <w:r w:rsidR="00DA2067" w:rsidRPr="00CD28B4">
          <w:rPr>
            <w:noProof/>
          </w:rPr>
          <w:t>350</w:t>
        </w:r>
      </w:fldSimple>
      <w:bookmarkEnd w:id="981"/>
      <w:r w:rsidR="009971C0" w:rsidRPr="00CD28B4">
        <w:rPr>
          <w:noProof/>
        </w:rPr>
        <w:t>: Field for Clinic Group Name when Creating New Clinic Group</w:t>
      </w:r>
      <w:bookmarkEnd w:id="982"/>
    </w:p>
    <w:p w14:paraId="2D302A31" w14:textId="13C4B45A" w:rsidR="00CA413C" w:rsidRPr="00CD28B4" w:rsidRDefault="00CA413C" w:rsidP="00B93866">
      <w:pPr>
        <w:pStyle w:val="ListParagraph"/>
        <w:numPr>
          <w:ilvl w:val="0"/>
          <w:numId w:val="64"/>
        </w:numPr>
        <w:spacing w:before="120" w:after="120"/>
        <w:contextualSpacing w:val="0"/>
      </w:pPr>
      <w:r w:rsidRPr="00CD28B4">
        <w:t>To add resources to the clinic group, the user will need to enter valid search criteria into the search bar seen in</w:t>
      </w:r>
      <w:r w:rsidR="008A3E2E" w:rsidRPr="00CD28B4">
        <w:t xml:space="preserve"> </w:t>
      </w:r>
      <w:r w:rsidR="008A3E2E" w:rsidRPr="00CD28B4">
        <w:rPr>
          <w:b/>
          <w:bCs/>
        </w:rPr>
        <w:fldChar w:fldCharType="begin" w:fldLock="1"/>
      </w:r>
      <w:r w:rsidR="008A3E2E" w:rsidRPr="00CD28B4">
        <w:rPr>
          <w:b/>
          <w:bCs/>
        </w:rPr>
        <w:instrText xml:space="preserve"> REF _Ref165635314 \h  \* MERGEFORMAT </w:instrText>
      </w:r>
      <w:r w:rsidR="008A3E2E" w:rsidRPr="00CD28B4">
        <w:rPr>
          <w:b/>
          <w:bCs/>
        </w:rPr>
      </w:r>
      <w:r w:rsidR="008A3E2E" w:rsidRPr="00CD28B4">
        <w:rPr>
          <w:b/>
          <w:bCs/>
        </w:rPr>
        <w:fldChar w:fldCharType="separate"/>
      </w:r>
      <w:hyperlink w:anchor="_Ref16563531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351</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This will cause any applicable results to appear in the box below. </w:t>
      </w:r>
    </w:p>
    <w:p w14:paraId="070A1E88" w14:textId="42CD1146" w:rsidR="00005A39" w:rsidRPr="00CD28B4" w:rsidRDefault="00800C57" w:rsidP="00005A39">
      <w:pPr>
        <w:pStyle w:val="ListParagraph"/>
        <w:keepNext/>
        <w:spacing w:before="120" w:after="120"/>
        <w:ind w:left="360"/>
        <w:contextualSpacing w:val="0"/>
      </w:pPr>
      <w:r w:rsidRPr="00CD28B4">
        <w:rPr>
          <w:noProof/>
        </w:rPr>
        <w:drawing>
          <wp:inline distT="0" distB="0" distL="0" distR="0" wp14:anchorId="501C938E" wp14:editId="40FD727D">
            <wp:extent cx="5486400" cy="2738575"/>
            <wp:effectExtent l="19050" t="19050" r="19050" b="24130"/>
            <wp:docPr id="12712825" name="Picture 1" descr="Search Bar to Find Resources when Creating a New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825" name="Picture 1" descr="Search Bar to Find Resources when Creating a New Clinic Group"/>
                    <pic:cNvPicPr/>
                  </pic:nvPicPr>
                  <pic:blipFill>
                    <a:blip r:embed="rId327"/>
                    <a:stretch>
                      <a:fillRect/>
                    </a:stretch>
                  </pic:blipFill>
                  <pic:spPr>
                    <a:xfrm>
                      <a:off x="0" y="0"/>
                      <a:ext cx="5486400" cy="2738575"/>
                    </a:xfrm>
                    <a:prstGeom prst="rect">
                      <a:avLst/>
                    </a:prstGeom>
                    <a:ln>
                      <a:solidFill>
                        <a:schemeClr val="tx1"/>
                      </a:solidFill>
                    </a:ln>
                  </pic:spPr>
                </pic:pic>
              </a:graphicData>
            </a:graphic>
          </wp:inline>
        </w:drawing>
      </w:r>
    </w:p>
    <w:p w14:paraId="270A3704" w14:textId="19BA0964" w:rsidR="008A3E4F" w:rsidRPr="00CD28B4" w:rsidRDefault="00005A39" w:rsidP="009971C0">
      <w:pPr>
        <w:pStyle w:val="Caption"/>
        <w:ind w:left="360"/>
        <w:rPr>
          <w:noProof/>
        </w:rPr>
      </w:pPr>
      <w:bookmarkStart w:id="983" w:name="_Ref165635314"/>
      <w:bookmarkStart w:id="984" w:name="_Toc235204187"/>
      <w:r w:rsidRPr="00CD28B4">
        <w:t xml:space="preserve">Figure </w:t>
      </w:r>
      <w:fldSimple w:instr=" SEQ Figure \* ARABIC ">
        <w:r w:rsidR="00DA2067" w:rsidRPr="00CD28B4">
          <w:rPr>
            <w:noProof/>
          </w:rPr>
          <w:t>351</w:t>
        </w:r>
      </w:fldSimple>
      <w:bookmarkEnd w:id="983"/>
      <w:r w:rsidR="009971C0" w:rsidRPr="00CD28B4">
        <w:rPr>
          <w:noProof/>
        </w:rPr>
        <w:t>: Search Bar to Find Resources when Creating a New Clinic Group</w:t>
      </w:r>
      <w:bookmarkEnd w:id="984"/>
    </w:p>
    <w:p w14:paraId="7555267F" w14:textId="19C2E104" w:rsidR="00F921D2" w:rsidRPr="00CD28B4" w:rsidRDefault="00F921D2" w:rsidP="00F921D2">
      <w:pPr>
        <w:pStyle w:val="NoteStyle1"/>
      </w:pPr>
      <w:r w:rsidRPr="00CD28B4">
        <w:t>Note: If no resources are available from the search, the user will receive the notice, seen in</w:t>
      </w:r>
      <w:r w:rsidR="008A3E2E" w:rsidRPr="00CD28B4">
        <w:t xml:space="preserve"> </w:t>
      </w:r>
      <w:r w:rsidR="008A3E2E" w:rsidRPr="00CD28B4">
        <w:rPr>
          <w:b/>
          <w:bCs/>
        </w:rPr>
        <w:fldChar w:fldCharType="begin" w:fldLock="1"/>
      </w:r>
      <w:r w:rsidR="008A3E2E" w:rsidRPr="00CD28B4">
        <w:rPr>
          <w:b/>
          <w:bCs/>
        </w:rPr>
        <w:instrText xml:space="preserve"> REF _Ref210131643 \h  \* MERGEFORMAT </w:instrText>
      </w:r>
      <w:r w:rsidR="008A3E2E" w:rsidRPr="00CD28B4">
        <w:rPr>
          <w:b/>
          <w:bCs/>
        </w:rPr>
      </w:r>
      <w:r w:rsidR="008A3E2E" w:rsidRPr="00CD28B4">
        <w:rPr>
          <w:b/>
          <w:bCs/>
        </w:rPr>
        <w:fldChar w:fldCharType="separate"/>
      </w:r>
      <w:hyperlink w:anchor="_Ref21013164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352</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and will need to enter new search terms to continue.</w:t>
      </w:r>
    </w:p>
    <w:p w14:paraId="750962D5" w14:textId="77777777" w:rsidR="00F921D2" w:rsidRPr="00CD28B4" w:rsidRDefault="00F921D2" w:rsidP="00F921D2">
      <w:pPr>
        <w:pStyle w:val="NoteStyle1"/>
        <w:keepNext/>
        <w:numPr>
          <w:ilvl w:val="0"/>
          <w:numId w:val="0"/>
        </w:numPr>
        <w:ind w:left="1080"/>
      </w:pPr>
      <w:r w:rsidRPr="00CD28B4">
        <w:rPr>
          <w:noProof/>
        </w:rPr>
        <w:drawing>
          <wp:inline distT="0" distB="0" distL="0" distR="0" wp14:anchorId="29B19AFC" wp14:editId="26B70C01">
            <wp:extent cx="4572000" cy="1498126"/>
            <wp:effectExtent l="19050" t="19050" r="19050" b="26035"/>
            <wp:docPr id="1793920645" name="Picture 1" descr="No Resources Found Notice for Create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20645" name="Picture 1" descr="No Resources Found Notice for Create a Clinic Group"/>
                    <pic:cNvPicPr/>
                  </pic:nvPicPr>
                  <pic:blipFill>
                    <a:blip r:embed="rId319"/>
                    <a:stretch>
                      <a:fillRect/>
                    </a:stretch>
                  </pic:blipFill>
                  <pic:spPr>
                    <a:xfrm>
                      <a:off x="0" y="0"/>
                      <a:ext cx="4572000" cy="1498126"/>
                    </a:xfrm>
                    <a:prstGeom prst="rect">
                      <a:avLst/>
                    </a:prstGeom>
                    <a:ln>
                      <a:solidFill>
                        <a:schemeClr val="tx1"/>
                      </a:solidFill>
                    </a:ln>
                  </pic:spPr>
                </pic:pic>
              </a:graphicData>
            </a:graphic>
          </wp:inline>
        </w:drawing>
      </w:r>
    </w:p>
    <w:p w14:paraId="5DFBB21E" w14:textId="33392D5E" w:rsidR="00F921D2" w:rsidRPr="00CD28B4" w:rsidRDefault="00F921D2" w:rsidP="00F921D2">
      <w:pPr>
        <w:pStyle w:val="Caption"/>
        <w:ind w:left="360" w:firstLine="720"/>
      </w:pPr>
      <w:bookmarkStart w:id="985" w:name="_Ref210131643"/>
      <w:bookmarkStart w:id="986" w:name="_Toc235204188"/>
      <w:r w:rsidRPr="00CD28B4">
        <w:t xml:space="preserve">Figure </w:t>
      </w:r>
      <w:fldSimple w:instr=" SEQ Figure \* ARABIC ">
        <w:r w:rsidR="00DA2067" w:rsidRPr="00CD28B4">
          <w:rPr>
            <w:noProof/>
          </w:rPr>
          <w:t>352</w:t>
        </w:r>
      </w:fldSimple>
      <w:bookmarkEnd w:id="985"/>
      <w:r w:rsidRPr="00CD28B4">
        <w:t xml:space="preserve">: No Resources Found Notice for </w:t>
      </w:r>
      <w:r w:rsidR="00232D1E" w:rsidRPr="00CD28B4">
        <w:t xml:space="preserve">Create a </w:t>
      </w:r>
      <w:r w:rsidRPr="00CD28B4">
        <w:t>Clinic Group</w:t>
      </w:r>
      <w:bookmarkEnd w:id="986"/>
    </w:p>
    <w:p w14:paraId="6E6877B7" w14:textId="5CA6E5DE" w:rsidR="00CA413C" w:rsidRPr="00CD28B4" w:rsidRDefault="00CA413C" w:rsidP="00B93866">
      <w:pPr>
        <w:pStyle w:val="ListParagraph"/>
        <w:numPr>
          <w:ilvl w:val="0"/>
          <w:numId w:val="64"/>
        </w:numPr>
        <w:spacing w:before="120" w:after="120"/>
        <w:contextualSpacing w:val="0"/>
      </w:pPr>
      <w:r w:rsidRPr="00CD28B4">
        <w:t>The user will then need to either select the add button next to any individual resource option or select the “Add All” button shown in</w:t>
      </w:r>
      <w:r w:rsidR="008A3E2E" w:rsidRPr="00CD28B4">
        <w:t xml:space="preserve"> </w:t>
      </w:r>
      <w:r w:rsidR="008A3E2E" w:rsidRPr="00CD28B4">
        <w:rPr>
          <w:b/>
          <w:bCs/>
        </w:rPr>
        <w:fldChar w:fldCharType="begin" w:fldLock="1"/>
      </w:r>
      <w:r w:rsidR="008A3E2E" w:rsidRPr="00CD28B4">
        <w:rPr>
          <w:b/>
          <w:bCs/>
        </w:rPr>
        <w:instrText xml:space="preserve"> REF _Ref165635338 \h  \* MERGEFORMAT </w:instrText>
      </w:r>
      <w:r w:rsidR="008A3E2E" w:rsidRPr="00CD28B4">
        <w:rPr>
          <w:b/>
          <w:bCs/>
        </w:rPr>
      </w:r>
      <w:r w:rsidR="008A3E2E" w:rsidRPr="00CD28B4">
        <w:rPr>
          <w:b/>
          <w:bCs/>
        </w:rPr>
        <w:fldChar w:fldCharType="separate"/>
      </w:r>
      <w:hyperlink w:anchor="_Ref16563533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353</w:t>
        </w:r>
        <w:r w:rsidR="00CD28B4" w:rsidRPr="00CD28B4">
          <w:rPr>
            <w:rStyle w:val="Hyperlink"/>
            <w:rFonts w:ascii="Segoe UI Symbol" w:hAnsi="Segoe UI Symbol" w:cs="Segoe UI Symbol"/>
            <w:bCs/>
            <w:noProof/>
          </w:rPr>
          <w:t>⁠</w:t>
        </w:r>
      </w:hyperlink>
      <w:r w:rsidR="008A3E2E" w:rsidRPr="00CD28B4">
        <w:rPr>
          <w:b/>
          <w:bCs/>
        </w:rPr>
        <w:fldChar w:fldCharType="end"/>
      </w:r>
      <w:r w:rsidR="00E631CF" w:rsidRPr="00CD28B4">
        <w:t xml:space="preserve"> </w:t>
      </w:r>
      <w:r w:rsidRPr="00CD28B4">
        <w:t>to add all the options listed.</w:t>
      </w:r>
    </w:p>
    <w:p w14:paraId="623E7289" w14:textId="40073783" w:rsidR="00FA7630" w:rsidRPr="00CD28B4" w:rsidRDefault="00D3148B" w:rsidP="00FA7630">
      <w:pPr>
        <w:pStyle w:val="ListParagraph"/>
        <w:keepNext/>
        <w:spacing w:before="120" w:after="120"/>
        <w:ind w:left="360"/>
        <w:contextualSpacing w:val="0"/>
      </w:pPr>
      <w:r w:rsidRPr="00CD28B4">
        <w:rPr>
          <w:noProof/>
        </w:rPr>
        <w:drawing>
          <wp:inline distT="0" distB="0" distL="0" distR="0" wp14:anchorId="6FE978D3" wp14:editId="4F147B30">
            <wp:extent cx="5486400" cy="2257473"/>
            <wp:effectExtent l="19050" t="19050" r="19050" b="28575"/>
            <wp:docPr id="1566354330" name="Picture 1" descr="Button to Add All Resources when Creating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54330" name="Picture 1" descr="Button to Add All Resources when Creating a Clinic Group"/>
                    <pic:cNvPicPr/>
                  </pic:nvPicPr>
                  <pic:blipFill>
                    <a:blip r:embed="rId328"/>
                    <a:stretch>
                      <a:fillRect/>
                    </a:stretch>
                  </pic:blipFill>
                  <pic:spPr>
                    <a:xfrm>
                      <a:off x="0" y="0"/>
                      <a:ext cx="5486400" cy="2257473"/>
                    </a:xfrm>
                    <a:prstGeom prst="rect">
                      <a:avLst/>
                    </a:prstGeom>
                    <a:ln>
                      <a:solidFill>
                        <a:schemeClr val="tx1"/>
                      </a:solidFill>
                    </a:ln>
                  </pic:spPr>
                </pic:pic>
              </a:graphicData>
            </a:graphic>
          </wp:inline>
        </w:drawing>
      </w:r>
    </w:p>
    <w:p w14:paraId="412F9A0F" w14:textId="0DC688E9" w:rsidR="00004675" w:rsidRPr="00CD28B4" w:rsidRDefault="00FA7630" w:rsidP="009971C0">
      <w:pPr>
        <w:pStyle w:val="Caption"/>
        <w:ind w:left="360"/>
      </w:pPr>
      <w:bookmarkStart w:id="987" w:name="_Ref165635338"/>
      <w:bookmarkStart w:id="988" w:name="_Toc235204189"/>
      <w:r w:rsidRPr="00CD28B4">
        <w:t xml:space="preserve">Figure </w:t>
      </w:r>
      <w:fldSimple w:instr=" SEQ Figure \* ARABIC ">
        <w:r w:rsidR="00DA2067" w:rsidRPr="00CD28B4">
          <w:rPr>
            <w:noProof/>
          </w:rPr>
          <w:t>353</w:t>
        </w:r>
      </w:fldSimple>
      <w:bookmarkEnd w:id="987"/>
      <w:r w:rsidR="009971C0" w:rsidRPr="00CD28B4">
        <w:rPr>
          <w:noProof/>
        </w:rPr>
        <w:t>: Button to Add All Resources when Creating a Clinic Group</w:t>
      </w:r>
      <w:bookmarkEnd w:id="988"/>
    </w:p>
    <w:p w14:paraId="01709C55" w14:textId="58328CD8" w:rsidR="00F9574D" w:rsidRPr="00CD28B4" w:rsidRDefault="00F9574D" w:rsidP="0078783B">
      <w:pPr>
        <w:pStyle w:val="NoteStyle1"/>
        <w:rPr>
          <w:iCs/>
        </w:rPr>
      </w:pPr>
      <w:r w:rsidRPr="00CD28B4">
        <w:rPr>
          <w:iCs/>
        </w:rPr>
        <w:t xml:space="preserve">Note: </w:t>
      </w:r>
      <w:r w:rsidR="00082181" w:rsidRPr="00CD28B4">
        <w:t>If the user needs to remove any previously selected resources, the user can select either the remove button next to an individual resource in the Clinic Group Resources section or select the “Remove All” button shown in</w:t>
      </w:r>
      <w:r w:rsidR="008A3E2E" w:rsidRPr="00CD28B4">
        <w:t xml:space="preserve"> </w:t>
      </w:r>
      <w:r w:rsidR="008A3E2E" w:rsidRPr="00CD28B4">
        <w:rPr>
          <w:b/>
          <w:bCs/>
        </w:rPr>
        <w:fldChar w:fldCharType="begin" w:fldLock="1"/>
      </w:r>
      <w:r w:rsidR="008A3E2E" w:rsidRPr="00CD28B4">
        <w:rPr>
          <w:b/>
          <w:bCs/>
        </w:rPr>
        <w:instrText xml:space="preserve"> REF _Ref165635351 \h  \* MERGEFORMAT </w:instrText>
      </w:r>
      <w:r w:rsidR="008A3E2E" w:rsidRPr="00CD28B4">
        <w:rPr>
          <w:b/>
          <w:bCs/>
        </w:rPr>
      </w:r>
      <w:r w:rsidR="008A3E2E" w:rsidRPr="00CD28B4">
        <w:rPr>
          <w:b/>
          <w:bCs/>
        </w:rPr>
        <w:fldChar w:fldCharType="separate"/>
      </w:r>
      <w:hyperlink w:anchor="_Ref16563535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354</w:t>
        </w:r>
        <w:r w:rsidR="00CD28B4" w:rsidRPr="00CD28B4">
          <w:rPr>
            <w:rStyle w:val="Hyperlink"/>
            <w:rFonts w:ascii="Segoe UI Symbol" w:hAnsi="Segoe UI Symbol" w:cs="Segoe UI Symbol"/>
            <w:bCs/>
            <w:noProof/>
          </w:rPr>
          <w:t>⁠</w:t>
        </w:r>
      </w:hyperlink>
      <w:r w:rsidR="008A3E2E" w:rsidRPr="00CD28B4">
        <w:rPr>
          <w:b/>
          <w:bCs/>
        </w:rPr>
        <w:fldChar w:fldCharType="end"/>
      </w:r>
      <w:r w:rsidR="00E631CF" w:rsidRPr="00CD28B4">
        <w:t xml:space="preserve"> </w:t>
      </w:r>
      <w:r w:rsidR="00082181" w:rsidRPr="00CD28B4">
        <w:t>to remove all the options listed.</w:t>
      </w:r>
    </w:p>
    <w:p w14:paraId="09AAD950" w14:textId="4CED4EC7" w:rsidR="00873C2A" w:rsidRPr="00CD28B4" w:rsidRDefault="008763A1" w:rsidP="00873C2A">
      <w:pPr>
        <w:pStyle w:val="ListParagraph"/>
        <w:keepNext/>
        <w:spacing w:before="120" w:after="120"/>
        <w:ind w:left="1080"/>
        <w:contextualSpacing w:val="0"/>
      </w:pPr>
      <w:r w:rsidRPr="00CD28B4">
        <w:rPr>
          <w:noProof/>
        </w:rPr>
        <w:drawing>
          <wp:inline distT="0" distB="0" distL="0" distR="0" wp14:anchorId="46F4190F" wp14:editId="2ADFD77E">
            <wp:extent cx="4572000" cy="1881228"/>
            <wp:effectExtent l="19050" t="19050" r="19050" b="24130"/>
            <wp:docPr id="670239290" name="Picture 1" descr="Button to Remove All Resources when Creating a Clin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39290" name="Picture 1" descr="Button to Remove All Resources when Creating a Clinic Group"/>
                    <pic:cNvPicPr/>
                  </pic:nvPicPr>
                  <pic:blipFill>
                    <a:blip r:embed="rId329"/>
                    <a:stretch>
                      <a:fillRect/>
                    </a:stretch>
                  </pic:blipFill>
                  <pic:spPr>
                    <a:xfrm>
                      <a:off x="0" y="0"/>
                      <a:ext cx="4572000" cy="1881228"/>
                    </a:xfrm>
                    <a:prstGeom prst="rect">
                      <a:avLst/>
                    </a:prstGeom>
                    <a:ln>
                      <a:solidFill>
                        <a:schemeClr val="tx1"/>
                      </a:solidFill>
                    </a:ln>
                  </pic:spPr>
                </pic:pic>
              </a:graphicData>
            </a:graphic>
          </wp:inline>
        </w:drawing>
      </w:r>
    </w:p>
    <w:p w14:paraId="6502611A" w14:textId="6889550F" w:rsidR="003B7F30" w:rsidRPr="00CD28B4" w:rsidRDefault="00873C2A" w:rsidP="009971C0">
      <w:pPr>
        <w:pStyle w:val="Caption"/>
        <w:ind w:left="1080"/>
        <w:rPr>
          <w:i w:val="0"/>
          <w:iCs w:val="0"/>
        </w:rPr>
      </w:pPr>
      <w:bookmarkStart w:id="989" w:name="_Ref165635351"/>
      <w:bookmarkStart w:id="990" w:name="_Toc235204190"/>
      <w:r w:rsidRPr="00CD28B4">
        <w:t xml:space="preserve">Figure </w:t>
      </w:r>
      <w:fldSimple w:instr=" SEQ Figure \* ARABIC ">
        <w:r w:rsidR="00DA2067" w:rsidRPr="00CD28B4">
          <w:rPr>
            <w:noProof/>
          </w:rPr>
          <w:t>354</w:t>
        </w:r>
      </w:fldSimple>
      <w:bookmarkEnd w:id="989"/>
      <w:r w:rsidR="009971C0" w:rsidRPr="00CD28B4">
        <w:rPr>
          <w:noProof/>
        </w:rPr>
        <w:t>: Button to Remove All Resources when Creating a Clinic Group</w:t>
      </w:r>
      <w:bookmarkEnd w:id="990"/>
    </w:p>
    <w:p w14:paraId="582A105D" w14:textId="453EE149" w:rsidR="00F9574D" w:rsidRPr="00CD28B4" w:rsidRDefault="00F9574D" w:rsidP="00B93866">
      <w:pPr>
        <w:pStyle w:val="ListParagraph"/>
        <w:numPr>
          <w:ilvl w:val="0"/>
          <w:numId w:val="64"/>
        </w:numPr>
        <w:spacing w:before="120" w:after="120"/>
        <w:contextualSpacing w:val="0"/>
      </w:pPr>
      <w:r w:rsidRPr="00CD28B4">
        <w:t xml:space="preserve">Once all </w:t>
      </w:r>
      <w:r w:rsidR="00956061" w:rsidRPr="00CD28B4">
        <w:t xml:space="preserve">necessary clinic group </w:t>
      </w:r>
      <w:r w:rsidR="0098658C" w:rsidRPr="00CD28B4">
        <w:t>resources</w:t>
      </w:r>
      <w:r w:rsidRPr="00CD28B4">
        <w:t xml:space="preserve"> have been </w:t>
      </w:r>
      <w:r w:rsidR="0098658C" w:rsidRPr="00CD28B4">
        <w:t>added</w:t>
      </w:r>
      <w:r w:rsidRPr="00CD28B4">
        <w:t xml:space="preserve">, </w:t>
      </w:r>
      <w:r w:rsidR="00956061" w:rsidRPr="00CD28B4">
        <w:t xml:space="preserve">the user will need to </w:t>
      </w:r>
      <w:r w:rsidRPr="00CD28B4">
        <w:t xml:space="preserve">select </w:t>
      </w:r>
      <w:r w:rsidR="00956061" w:rsidRPr="00CD28B4">
        <w:t xml:space="preserve">the </w:t>
      </w:r>
      <w:r w:rsidRPr="00CD28B4">
        <w:t>“</w:t>
      </w:r>
      <w:r w:rsidR="0098658C" w:rsidRPr="00CD28B4">
        <w:t>Create Clinic</w:t>
      </w:r>
      <w:r w:rsidR="002E00AC" w:rsidRPr="00CD28B4">
        <w:t xml:space="preserve"> Group</w:t>
      </w:r>
      <w:r w:rsidRPr="00CD28B4">
        <w:t xml:space="preserve">” </w:t>
      </w:r>
      <w:r w:rsidR="00956061" w:rsidRPr="00CD28B4">
        <w:t>button, seen in</w:t>
      </w:r>
      <w:r w:rsidR="008A3E2E" w:rsidRPr="00CD28B4">
        <w:t xml:space="preserve"> </w:t>
      </w:r>
      <w:r w:rsidR="008A3E2E" w:rsidRPr="00CD28B4">
        <w:rPr>
          <w:b/>
          <w:bCs/>
        </w:rPr>
        <w:fldChar w:fldCharType="begin" w:fldLock="1"/>
      </w:r>
      <w:r w:rsidR="008A3E2E" w:rsidRPr="00CD28B4">
        <w:rPr>
          <w:b/>
          <w:bCs/>
        </w:rPr>
        <w:instrText xml:space="preserve"> REF _Ref165635378 \h  \* MERGEFORMAT </w:instrText>
      </w:r>
      <w:r w:rsidR="008A3E2E" w:rsidRPr="00CD28B4">
        <w:rPr>
          <w:b/>
          <w:bCs/>
        </w:rPr>
      </w:r>
      <w:r w:rsidR="008A3E2E" w:rsidRPr="00CD28B4">
        <w:rPr>
          <w:b/>
          <w:bCs/>
        </w:rPr>
        <w:fldChar w:fldCharType="separate"/>
      </w:r>
      <w:hyperlink w:anchor="_Ref16563537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355</w:t>
        </w:r>
        <w:r w:rsidR="00CD28B4" w:rsidRPr="00CD28B4">
          <w:rPr>
            <w:rStyle w:val="Hyperlink"/>
            <w:rFonts w:ascii="Segoe UI Symbol" w:hAnsi="Segoe UI Symbol" w:cs="Segoe UI Symbol"/>
            <w:bCs/>
            <w:noProof/>
          </w:rPr>
          <w:t>⁠</w:t>
        </w:r>
      </w:hyperlink>
      <w:r w:rsidR="008A3E2E" w:rsidRPr="00CD28B4">
        <w:rPr>
          <w:b/>
          <w:bCs/>
        </w:rPr>
        <w:fldChar w:fldCharType="end"/>
      </w:r>
      <w:r w:rsidR="00956061" w:rsidRPr="00CD28B4">
        <w:t xml:space="preserve">, </w:t>
      </w:r>
      <w:r w:rsidRPr="00CD28B4">
        <w:t xml:space="preserve">to </w:t>
      </w:r>
      <w:r w:rsidR="002E00AC" w:rsidRPr="00CD28B4">
        <w:t xml:space="preserve">create the </w:t>
      </w:r>
      <w:r w:rsidR="00956061" w:rsidRPr="00CD28B4">
        <w:t xml:space="preserve">new </w:t>
      </w:r>
      <w:r w:rsidR="002E00AC" w:rsidRPr="00CD28B4">
        <w:t>clinic group</w:t>
      </w:r>
      <w:r w:rsidRPr="00CD28B4">
        <w:t>.</w:t>
      </w:r>
    </w:p>
    <w:p w14:paraId="2FD53572" w14:textId="77777777" w:rsidR="00C22E21" w:rsidRPr="00CD28B4" w:rsidRDefault="00424AEF" w:rsidP="00C22E21">
      <w:pPr>
        <w:pStyle w:val="ListParagraph"/>
        <w:keepNext/>
        <w:spacing w:before="120" w:after="120"/>
        <w:ind w:left="360"/>
        <w:contextualSpacing w:val="0"/>
      </w:pPr>
      <w:r w:rsidRPr="00CD28B4">
        <w:rPr>
          <w:noProof/>
        </w:rPr>
        <w:drawing>
          <wp:inline distT="0" distB="0" distL="0" distR="0" wp14:anchorId="1DBA806B" wp14:editId="2437AE35">
            <wp:extent cx="5486400" cy="3696872"/>
            <wp:effectExtent l="19050" t="19050" r="19050" b="18415"/>
            <wp:docPr id="803330191" name="Picture 803330191" descr="Create Clinic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30191" name="Picture 803330191" descr="Create Clinic Group Button"/>
                    <pic:cNvPicPr/>
                  </pic:nvPicPr>
                  <pic:blipFill>
                    <a:blip r:embed="rId330"/>
                    <a:stretch>
                      <a:fillRect/>
                    </a:stretch>
                  </pic:blipFill>
                  <pic:spPr>
                    <a:xfrm>
                      <a:off x="0" y="0"/>
                      <a:ext cx="5486400" cy="3696872"/>
                    </a:xfrm>
                    <a:prstGeom prst="rect">
                      <a:avLst/>
                    </a:prstGeom>
                    <a:ln>
                      <a:solidFill>
                        <a:schemeClr val="tx1"/>
                      </a:solidFill>
                    </a:ln>
                  </pic:spPr>
                </pic:pic>
              </a:graphicData>
            </a:graphic>
          </wp:inline>
        </w:drawing>
      </w:r>
    </w:p>
    <w:p w14:paraId="591E8230" w14:textId="5E03DEBB" w:rsidR="000629D2" w:rsidRPr="00CD28B4" w:rsidRDefault="00C22E21" w:rsidP="009971C0">
      <w:pPr>
        <w:pStyle w:val="Caption"/>
        <w:ind w:left="360"/>
      </w:pPr>
      <w:bookmarkStart w:id="991" w:name="_Ref165635378"/>
      <w:bookmarkStart w:id="992" w:name="_Toc235204191"/>
      <w:r w:rsidRPr="00CD28B4">
        <w:t xml:space="preserve">Figure </w:t>
      </w:r>
      <w:fldSimple w:instr=" SEQ Figure \* ARABIC ">
        <w:r w:rsidR="00DA2067" w:rsidRPr="00CD28B4">
          <w:rPr>
            <w:noProof/>
          </w:rPr>
          <w:t>355</w:t>
        </w:r>
      </w:fldSimple>
      <w:bookmarkEnd w:id="991"/>
      <w:r w:rsidR="009971C0" w:rsidRPr="00CD28B4">
        <w:rPr>
          <w:noProof/>
        </w:rPr>
        <w:t>: Create Clinic Group Button</w:t>
      </w:r>
      <w:bookmarkEnd w:id="992"/>
    </w:p>
    <w:p w14:paraId="1B2AF884" w14:textId="0D9B3F93" w:rsidR="00894382" w:rsidRPr="00CD28B4" w:rsidRDefault="00894382" w:rsidP="00894382">
      <w:pPr>
        <w:pStyle w:val="Heading2"/>
      </w:pPr>
      <w:bookmarkStart w:id="993" w:name="_Toc235203828"/>
      <w:r w:rsidRPr="00CD28B4">
        <w:t>7.3 Activity Report</w:t>
      </w:r>
      <w:bookmarkEnd w:id="993"/>
    </w:p>
    <w:p w14:paraId="2CD7DECD" w14:textId="471220EF" w:rsidR="00AA30A4" w:rsidRPr="00CD28B4" w:rsidRDefault="00AA30A4" w:rsidP="00B93866">
      <w:pPr>
        <w:pStyle w:val="ListParagraph"/>
        <w:numPr>
          <w:ilvl w:val="0"/>
          <w:numId w:val="72"/>
        </w:numPr>
        <w:spacing w:before="120" w:after="120"/>
        <w:contextualSpacing w:val="0"/>
      </w:pPr>
      <w:r w:rsidRPr="00CD28B4">
        <w:t>To access the Activity Report, the user will need to select the “Activity Report” tab seen in</w:t>
      </w:r>
      <w:r w:rsidR="008A3E2E" w:rsidRPr="00CD28B4">
        <w:t xml:space="preserve"> </w:t>
      </w:r>
      <w:r w:rsidR="008A3E2E" w:rsidRPr="00CD28B4">
        <w:rPr>
          <w:b/>
          <w:bCs/>
        </w:rPr>
        <w:fldChar w:fldCharType="begin" w:fldLock="1"/>
      </w:r>
      <w:r w:rsidR="008A3E2E" w:rsidRPr="00CD28B4">
        <w:rPr>
          <w:b/>
          <w:bCs/>
        </w:rPr>
        <w:instrText xml:space="preserve"> REF _Ref187426472 \h  \* MERGEFORMAT </w:instrText>
      </w:r>
      <w:r w:rsidR="008A3E2E" w:rsidRPr="00CD28B4">
        <w:rPr>
          <w:b/>
          <w:bCs/>
        </w:rPr>
      </w:r>
      <w:r w:rsidR="008A3E2E" w:rsidRPr="00CD28B4">
        <w:rPr>
          <w:b/>
          <w:bCs/>
        </w:rPr>
        <w:fldChar w:fldCharType="separate"/>
      </w:r>
      <w:hyperlink w:anchor="_Ref18742647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w:t>
      </w:r>
    </w:p>
    <w:p w14:paraId="20614C1F" w14:textId="7988CF10" w:rsidR="00693795" w:rsidRPr="00CD28B4" w:rsidRDefault="00C54770" w:rsidP="00693795">
      <w:pPr>
        <w:keepNext/>
        <w:spacing w:before="120" w:after="120"/>
        <w:ind w:left="360"/>
      </w:pPr>
      <w:r w:rsidRPr="00CD28B4">
        <w:rPr>
          <w:noProof/>
        </w:rPr>
        <w:drawing>
          <wp:inline distT="0" distB="0" distL="0" distR="0" wp14:anchorId="107C847D" wp14:editId="442868FD">
            <wp:extent cx="5486400" cy="1472418"/>
            <wp:effectExtent l="19050" t="19050" r="19050" b="13970"/>
            <wp:docPr id="1000438881" name="Picture 1" descr="Activity Repor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8881" name="Picture 1" descr="Activity Report Tab"/>
                    <pic:cNvPicPr/>
                  </pic:nvPicPr>
                  <pic:blipFill>
                    <a:blip r:embed="rId331"/>
                    <a:stretch>
                      <a:fillRect/>
                    </a:stretch>
                  </pic:blipFill>
                  <pic:spPr>
                    <a:xfrm>
                      <a:off x="0" y="0"/>
                      <a:ext cx="5486400" cy="1472418"/>
                    </a:xfrm>
                    <a:prstGeom prst="rect">
                      <a:avLst/>
                    </a:prstGeom>
                    <a:ln>
                      <a:solidFill>
                        <a:schemeClr val="tx1"/>
                      </a:solidFill>
                    </a:ln>
                  </pic:spPr>
                </pic:pic>
              </a:graphicData>
            </a:graphic>
          </wp:inline>
        </w:drawing>
      </w:r>
    </w:p>
    <w:p w14:paraId="6EF74E11" w14:textId="6F2A12B0" w:rsidR="00894382" w:rsidRPr="00CD28B4" w:rsidRDefault="00693795" w:rsidP="00693795">
      <w:pPr>
        <w:pStyle w:val="Caption"/>
        <w:ind w:firstLine="360"/>
      </w:pPr>
      <w:bookmarkStart w:id="994" w:name="_Ref187426472"/>
      <w:bookmarkStart w:id="995" w:name="_Toc235204192"/>
      <w:r w:rsidRPr="00CD28B4">
        <w:t xml:space="preserve">Figure </w:t>
      </w:r>
      <w:fldSimple w:instr=" SEQ Figure \* ARABIC ">
        <w:r w:rsidR="00DA2067" w:rsidRPr="00CD28B4">
          <w:rPr>
            <w:noProof/>
          </w:rPr>
          <w:t>356</w:t>
        </w:r>
      </w:fldSimple>
      <w:bookmarkEnd w:id="994"/>
      <w:r w:rsidRPr="00CD28B4">
        <w:t>: Activity Report Tab</w:t>
      </w:r>
      <w:bookmarkEnd w:id="995"/>
    </w:p>
    <w:p w14:paraId="69E2F4BE" w14:textId="45FE9F23" w:rsidR="000470D9" w:rsidRPr="00CD28B4" w:rsidRDefault="000470D9" w:rsidP="00924F27">
      <w:pPr>
        <w:pStyle w:val="ListParagraph"/>
        <w:numPr>
          <w:ilvl w:val="0"/>
          <w:numId w:val="72"/>
        </w:numPr>
        <w:spacing w:before="120" w:after="120"/>
        <w:contextualSpacing w:val="0"/>
      </w:pPr>
      <w:r w:rsidRPr="00CD28B4">
        <w:t xml:space="preserve">Upon selecting the “Activity Report” tab, the user will be taken to the Overview page </w:t>
      </w:r>
      <w:r w:rsidR="009947CA" w:rsidRPr="00CD28B4">
        <w:t>by default.</w:t>
      </w:r>
      <w:r w:rsidR="00E76639" w:rsidRPr="00CD28B4">
        <w:t xml:space="preserve"> </w:t>
      </w:r>
      <w:r w:rsidR="009947CA" w:rsidRPr="00CD28B4">
        <w:t>The user</w:t>
      </w:r>
      <w:r w:rsidRPr="00CD28B4">
        <w:t xml:space="preserve"> can </w:t>
      </w:r>
      <w:r w:rsidR="004E4E28" w:rsidRPr="00CD28B4">
        <w:t xml:space="preserve">then </w:t>
      </w:r>
      <w:r w:rsidR="009947CA" w:rsidRPr="00CD28B4">
        <w:t>select any</w:t>
      </w:r>
      <w:r w:rsidRPr="00CD28B4">
        <w:t xml:space="preserve"> of </w:t>
      </w:r>
      <w:r w:rsidR="009947CA" w:rsidRPr="00CD28B4">
        <w:t xml:space="preserve">the sub-tabs </w:t>
      </w:r>
      <w:r w:rsidR="00307952" w:rsidRPr="00CD28B4">
        <w:t>seen in</w:t>
      </w:r>
      <w:r w:rsidR="008A3E2E" w:rsidRPr="00CD28B4">
        <w:t xml:space="preserve"> </w:t>
      </w:r>
      <w:r w:rsidR="008A3E2E" w:rsidRPr="00CD28B4">
        <w:rPr>
          <w:b/>
          <w:bCs/>
        </w:rPr>
        <w:fldChar w:fldCharType="begin" w:fldLock="1"/>
      </w:r>
      <w:r w:rsidR="008A3E2E" w:rsidRPr="00CD28B4">
        <w:rPr>
          <w:b/>
          <w:bCs/>
        </w:rPr>
        <w:instrText xml:space="preserve"> REF _Ref187426473 \h  \* MERGEFORMAT </w:instrText>
      </w:r>
      <w:r w:rsidR="008A3E2E" w:rsidRPr="00CD28B4">
        <w:rPr>
          <w:b/>
          <w:bCs/>
        </w:rPr>
      </w:r>
      <w:r w:rsidR="008A3E2E" w:rsidRPr="00CD28B4">
        <w:rPr>
          <w:b/>
          <w:bCs/>
        </w:rPr>
        <w:fldChar w:fldCharType="separate"/>
      </w:r>
      <w:hyperlink w:anchor="_Ref18742647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357</w:t>
        </w:r>
        <w:r w:rsidR="00CD28B4" w:rsidRPr="00CD28B4">
          <w:rPr>
            <w:rStyle w:val="Hyperlink"/>
            <w:rFonts w:ascii="Segoe UI Symbol" w:hAnsi="Segoe UI Symbol" w:cs="Segoe UI Symbol"/>
            <w:bCs/>
            <w:noProof/>
          </w:rPr>
          <w:t>⁠</w:t>
        </w:r>
      </w:hyperlink>
      <w:r w:rsidR="008A3E2E" w:rsidRPr="00CD28B4">
        <w:rPr>
          <w:b/>
          <w:bCs/>
        </w:rPr>
        <w:fldChar w:fldCharType="end"/>
      </w:r>
      <w:r w:rsidR="009947CA" w:rsidRPr="00CD28B4">
        <w:t xml:space="preserve"> </w:t>
      </w:r>
      <w:r w:rsidR="00C35F04" w:rsidRPr="00CD28B4">
        <w:t xml:space="preserve">to </w:t>
      </w:r>
      <w:r w:rsidR="009947CA" w:rsidRPr="00CD28B4">
        <w:t>access them.</w:t>
      </w:r>
    </w:p>
    <w:p w14:paraId="0A0EC571" w14:textId="47A6A485" w:rsidR="00693795" w:rsidRPr="00CD28B4" w:rsidRDefault="00335D6B" w:rsidP="00693795">
      <w:pPr>
        <w:pStyle w:val="ListParagraph"/>
        <w:keepNext/>
        <w:spacing w:before="120" w:after="120"/>
        <w:ind w:left="360"/>
        <w:contextualSpacing w:val="0"/>
      </w:pPr>
      <w:r w:rsidRPr="00CD28B4">
        <w:rPr>
          <w:noProof/>
        </w:rPr>
        <w:drawing>
          <wp:inline distT="0" distB="0" distL="0" distR="0" wp14:anchorId="5F026CA3" wp14:editId="62B3B036">
            <wp:extent cx="5484783" cy="1438275"/>
            <wp:effectExtent l="19050" t="19050" r="20955" b="9525"/>
            <wp:docPr id="579566516" name="Picture 1" descr="Sub-Tabs for the Activ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66516" name="Picture 1" descr="Sub-Tabs for the Activity Report"/>
                    <pic:cNvPicPr/>
                  </pic:nvPicPr>
                  <pic:blipFill rotWithShape="1">
                    <a:blip r:embed="rId332"/>
                    <a:srcRect b="13085"/>
                    <a:stretch>
                      <a:fillRect/>
                    </a:stretch>
                  </pic:blipFill>
                  <pic:spPr bwMode="auto">
                    <a:xfrm>
                      <a:off x="0" y="0"/>
                      <a:ext cx="5486400" cy="143869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5E8016" w14:textId="5B703B57" w:rsidR="005C3E2C" w:rsidRPr="00CD28B4" w:rsidRDefault="00693795" w:rsidP="005C3E2C">
      <w:pPr>
        <w:pStyle w:val="Caption"/>
        <w:ind w:firstLine="360"/>
      </w:pPr>
      <w:bookmarkStart w:id="996" w:name="_Ref187426473"/>
      <w:bookmarkStart w:id="997" w:name="_Toc235204193"/>
      <w:r w:rsidRPr="00CD28B4">
        <w:t xml:space="preserve">Figure </w:t>
      </w:r>
      <w:fldSimple w:instr=" SEQ Figure \* ARABIC ">
        <w:r w:rsidR="00DA2067" w:rsidRPr="00CD28B4">
          <w:rPr>
            <w:noProof/>
          </w:rPr>
          <w:t>357</w:t>
        </w:r>
      </w:fldSimple>
      <w:bookmarkEnd w:id="996"/>
      <w:r w:rsidRPr="00CD28B4">
        <w:t>: Sub-Tabs for the Activity Report</w:t>
      </w:r>
      <w:bookmarkEnd w:id="997"/>
    </w:p>
    <w:p w14:paraId="35CF8D41" w14:textId="01BAAA97" w:rsidR="005C3E2C" w:rsidRPr="00CD28B4" w:rsidRDefault="005C3E2C" w:rsidP="005C3E2C">
      <w:pPr>
        <w:pStyle w:val="NoteStyle1"/>
      </w:pPr>
      <w:r w:rsidRPr="00CD28B4">
        <w:t xml:space="preserve">Note: Users will need to select a site from the dropdown </w:t>
      </w:r>
      <w:r w:rsidR="00924F27" w:rsidRPr="00CD28B4">
        <w:t>menu, seen in</w:t>
      </w:r>
      <w:r w:rsidR="008A3E2E" w:rsidRPr="00CD28B4">
        <w:t xml:space="preserve"> </w:t>
      </w:r>
      <w:r w:rsidR="008A3E2E" w:rsidRPr="00CD28B4">
        <w:rPr>
          <w:b/>
          <w:bCs/>
        </w:rPr>
        <w:fldChar w:fldCharType="begin" w:fldLock="1"/>
      </w:r>
      <w:r w:rsidR="008A3E2E" w:rsidRPr="00CD28B4">
        <w:rPr>
          <w:b/>
          <w:bCs/>
        </w:rPr>
        <w:instrText xml:space="preserve"> REF _Ref210134838 \h  \* MERGEFORMAT </w:instrText>
      </w:r>
      <w:r w:rsidR="008A3E2E" w:rsidRPr="00CD28B4">
        <w:rPr>
          <w:b/>
          <w:bCs/>
        </w:rPr>
      </w:r>
      <w:r w:rsidR="008A3E2E" w:rsidRPr="00CD28B4">
        <w:rPr>
          <w:b/>
          <w:bCs/>
        </w:rPr>
        <w:fldChar w:fldCharType="separate"/>
      </w:r>
      <w:hyperlink w:anchor="_Ref210134838"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358</w:t>
        </w:r>
        <w:r w:rsidR="00CD28B4" w:rsidRPr="00CD28B4">
          <w:rPr>
            <w:rStyle w:val="Hyperlink"/>
            <w:rFonts w:ascii="Segoe UI Symbol" w:hAnsi="Segoe UI Symbol" w:cs="Segoe UI Symbol"/>
            <w:bCs/>
            <w:noProof/>
          </w:rPr>
          <w:t>⁠</w:t>
        </w:r>
      </w:hyperlink>
      <w:r w:rsidR="008A3E2E" w:rsidRPr="00CD28B4">
        <w:rPr>
          <w:b/>
          <w:bCs/>
        </w:rPr>
        <w:fldChar w:fldCharType="end"/>
      </w:r>
      <w:r w:rsidR="00924F27" w:rsidRPr="00CD28B4">
        <w:t>, to bring information into context within the Activity Report tab. This action will need to be done on each of the sub-tabs upon first view.</w:t>
      </w:r>
    </w:p>
    <w:p w14:paraId="69F9546F" w14:textId="77777777" w:rsidR="00924F27" w:rsidRPr="00CD28B4" w:rsidRDefault="00924F27" w:rsidP="00924F27">
      <w:pPr>
        <w:pStyle w:val="NoteStyle1"/>
        <w:numPr>
          <w:ilvl w:val="0"/>
          <w:numId w:val="0"/>
        </w:numPr>
        <w:ind w:left="1080"/>
      </w:pPr>
      <w:r w:rsidRPr="00CD28B4">
        <w:rPr>
          <w:noProof/>
        </w:rPr>
        <w:drawing>
          <wp:inline distT="0" distB="0" distL="0" distR="0" wp14:anchorId="49E99211" wp14:editId="581C13F1">
            <wp:extent cx="4572000" cy="1309077"/>
            <wp:effectExtent l="19050" t="19050" r="19050" b="24765"/>
            <wp:docPr id="21752139" name="Picture 1" descr="Site Select Dropdown for Activ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2139" name="Picture 1" descr="Site Select Dropdown for Activity Report"/>
                    <pic:cNvPicPr/>
                  </pic:nvPicPr>
                  <pic:blipFill>
                    <a:blip r:embed="rId333"/>
                    <a:stretch>
                      <a:fillRect/>
                    </a:stretch>
                  </pic:blipFill>
                  <pic:spPr>
                    <a:xfrm>
                      <a:off x="0" y="0"/>
                      <a:ext cx="4572000" cy="1309077"/>
                    </a:xfrm>
                    <a:prstGeom prst="rect">
                      <a:avLst/>
                    </a:prstGeom>
                    <a:ln>
                      <a:solidFill>
                        <a:schemeClr val="tx1"/>
                      </a:solidFill>
                    </a:ln>
                  </pic:spPr>
                </pic:pic>
              </a:graphicData>
            </a:graphic>
          </wp:inline>
        </w:drawing>
      </w:r>
    </w:p>
    <w:p w14:paraId="46FC35EB" w14:textId="409ED124" w:rsidR="00924F27" w:rsidRPr="00CD28B4" w:rsidRDefault="00924F27" w:rsidP="00924F27">
      <w:pPr>
        <w:pStyle w:val="NoteStyle1"/>
        <w:numPr>
          <w:ilvl w:val="0"/>
          <w:numId w:val="0"/>
        </w:numPr>
        <w:ind w:left="1080"/>
      </w:pPr>
      <w:bookmarkStart w:id="998" w:name="_Ref210134838"/>
      <w:bookmarkStart w:id="999" w:name="_Toc235204194"/>
      <w:r w:rsidRPr="00CD28B4">
        <w:t xml:space="preserve">Figure </w:t>
      </w:r>
      <w:fldSimple w:instr=" SEQ Figure \* ARABIC ">
        <w:r w:rsidR="00DA2067" w:rsidRPr="00CD28B4">
          <w:rPr>
            <w:noProof/>
          </w:rPr>
          <w:t>358</w:t>
        </w:r>
      </w:fldSimple>
      <w:bookmarkEnd w:id="998"/>
      <w:r w:rsidRPr="00CD28B4">
        <w:t>: Site Select Dropdown for Activity Report</w:t>
      </w:r>
      <w:bookmarkEnd w:id="999"/>
    </w:p>
    <w:p w14:paraId="51478A6F" w14:textId="7519D988" w:rsidR="007D58C8" w:rsidRPr="00CD28B4" w:rsidRDefault="000F1DE2" w:rsidP="00B93866">
      <w:pPr>
        <w:pStyle w:val="ListParagraph"/>
        <w:numPr>
          <w:ilvl w:val="0"/>
          <w:numId w:val="72"/>
        </w:numPr>
        <w:spacing w:before="120" w:after="120"/>
        <w:contextualSpacing w:val="0"/>
      </w:pPr>
      <w:r w:rsidRPr="00CD28B4">
        <w:t>Within the sub-tabs,</w:t>
      </w:r>
      <w:r w:rsidR="00620894" w:rsidRPr="00CD28B4">
        <w:t xml:space="preserve"> t</w:t>
      </w:r>
      <w:r w:rsidR="007C0269" w:rsidRPr="00CD28B4">
        <w:t>he user can navigate the graphs and tables for information</w:t>
      </w:r>
      <w:r w:rsidR="006E543D" w:rsidRPr="00CD28B4">
        <w:t xml:space="preserve"> relating to </w:t>
      </w:r>
      <w:r w:rsidR="00874B38" w:rsidRPr="00CD28B4">
        <w:t>each section’s</w:t>
      </w:r>
      <w:r w:rsidR="006E543D" w:rsidRPr="00CD28B4">
        <w:t xml:space="preserve"> title</w:t>
      </w:r>
      <w:r w:rsidR="00823C6C" w:rsidRPr="00CD28B4">
        <w:t xml:space="preserve"> (see</w:t>
      </w:r>
      <w:r w:rsidR="008A3E2E" w:rsidRPr="00CD28B4">
        <w:t xml:space="preserve"> </w:t>
      </w:r>
      <w:r w:rsidR="008A3E2E" w:rsidRPr="00CD28B4">
        <w:rPr>
          <w:b/>
          <w:bCs/>
        </w:rPr>
        <w:fldChar w:fldCharType="begin" w:fldLock="1"/>
      </w:r>
      <w:r w:rsidR="008A3E2E" w:rsidRPr="00CD28B4">
        <w:rPr>
          <w:b/>
          <w:bCs/>
        </w:rPr>
        <w:instrText xml:space="preserve"> REF _Ref193193725 \h  \* MERGEFORMAT </w:instrText>
      </w:r>
      <w:r w:rsidR="008A3E2E" w:rsidRPr="00CD28B4">
        <w:rPr>
          <w:b/>
          <w:bCs/>
        </w:rPr>
      </w:r>
      <w:r w:rsidR="008A3E2E" w:rsidRPr="00CD28B4">
        <w:rPr>
          <w:b/>
          <w:bCs/>
        </w:rPr>
        <w:fldChar w:fldCharType="separate"/>
      </w:r>
      <w:hyperlink w:anchor="_Ref19319372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359</w:t>
        </w:r>
        <w:r w:rsidR="00CD28B4" w:rsidRPr="00CD28B4">
          <w:rPr>
            <w:rStyle w:val="Hyperlink"/>
            <w:rFonts w:ascii="Segoe UI Symbol" w:hAnsi="Segoe UI Symbol" w:cs="Segoe UI Symbol"/>
            <w:bCs/>
            <w:noProof/>
          </w:rPr>
          <w:t>⁠</w:t>
        </w:r>
      </w:hyperlink>
      <w:r w:rsidR="008A3E2E" w:rsidRPr="00CD28B4">
        <w:rPr>
          <w:b/>
          <w:bCs/>
        </w:rPr>
        <w:fldChar w:fldCharType="end"/>
      </w:r>
      <w:r w:rsidR="0077542D" w:rsidRPr="00CD28B4">
        <w:t xml:space="preserve"> </w:t>
      </w:r>
      <w:r w:rsidR="00823C6C" w:rsidRPr="00CD28B4">
        <w:t>for example)</w:t>
      </w:r>
      <w:r w:rsidR="007C0269" w:rsidRPr="00CD28B4">
        <w:t xml:space="preserve">. </w:t>
      </w:r>
    </w:p>
    <w:p w14:paraId="360648B7" w14:textId="01DA9B41" w:rsidR="00693795" w:rsidRPr="00CD28B4" w:rsidRDefault="00EC7850" w:rsidP="00693795">
      <w:pPr>
        <w:pStyle w:val="ListParagraph"/>
        <w:keepNext/>
        <w:ind w:left="360"/>
      </w:pPr>
      <w:r w:rsidRPr="00CD28B4">
        <w:rPr>
          <w:noProof/>
        </w:rPr>
        <w:drawing>
          <wp:inline distT="0" distB="0" distL="0" distR="0" wp14:anchorId="3A82BC32" wp14:editId="62264473">
            <wp:extent cx="5486400" cy="5258972"/>
            <wp:effectExtent l="19050" t="19050" r="19050" b="18415"/>
            <wp:docPr id="1736971079" name="Picture 1" descr="Example of Data within Activity Report Sub-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71079" name="Picture 1" descr="Example of Data within Activity Report Sub-Tabs"/>
                    <pic:cNvPicPr/>
                  </pic:nvPicPr>
                  <pic:blipFill>
                    <a:blip r:embed="rId334"/>
                    <a:stretch>
                      <a:fillRect/>
                    </a:stretch>
                  </pic:blipFill>
                  <pic:spPr>
                    <a:xfrm>
                      <a:off x="0" y="0"/>
                      <a:ext cx="5486400" cy="5258972"/>
                    </a:xfrm>
                    <a:prstGeom prst="rect">
                      <a:avLst/>
                    </a:prstGeom>
                    <a:ln>
                      <a:solidFill>
                        <a:schemeClr val="tx1"/>
                      </a:solidFill>
                    </a:ln>
                  </pic:spPr>
                </pic:pic>
              </a:graphicData>
            </a:graphic>
          </wp:inline>
        </w:drawing>
      </w:r>
    </w:p>
    <w:p w14:paraId="567D95C2" w14:textId="1D696430" w:rsidR="009B64C1" w:rsidRPr="00CD28B4" w:rsidRDefault="00693795" w:rsidP="009B64C1">
      <w:pPr>
        <w:pStyle w:val="Caption"/>
        <w:ind w:firstLine="360"/>
      </w:pPr>
      <w:bookmarkStart w:id="1000" w:name="_Ref193193725"/>
      <w:bookmarkStart w:id="1001" w:name="_Toc235204195"/>
      <w:r w:rsidRPr="00CD28B4">
        <w:t xml:space="preserve">Figure </w:t>
      </w:r>
      <w:fldSimple w:instr=" SEQ Figure \* ARABIC ">
        <w:r w:rsidR="00DA2067" w:rsidRPr="00CD28B4">
          <w:rPr>
            <w:noProof/>
          </w:rPr>
          <w:t>359</w:t>
        </w:r>
      </w:fldSimple>
      <w:bookmarkEnd w:id="1000"/>
      <w:r w:rsidRPr="00CD28B4">
        <w:t>: Example of Data within Activity Report Sub-Tabs</w:t>
      </w:r>
      <w:bookmarkEnd w:id="1001"/>
    </w:p>
    <w:p w14:paraId="062CEA99" w14:textId="273C4A52" w:rsidR="002E779B" w:rsidRPr="00CD28B4" w:rsidRDefault="00303505" w:rsidP="00E90060">
      <w:pPr>
        <w:pStyle w:val="NoteStyle1"/>
      </w:pPr>
      <w:r w:rsidRPr="00CD28B4">
        <w:t>Note: See sections</w:t>
      </w:r>
      <w:r w:rsidR="00E90060" w:rsidRPr="00CD28B4">
        <w:rPr>
          <w:b/>
          <w:bCs/>
        </w:rPr>
        <w:t xml:space="preserve"> </w:t>
      </w:r>
      <w:r w:rsidR="00E90060" w:rsidRPr="00CD28B4">
        <w:rPr>
          <w:b/>
          <w:bCs/>
        </w:rPr>
        <w:fldChar w:fldCharType="begin" w:fldLock="1"/>
      </w:r>
      <w:r w:rsidR="00E90060" w:rsidRPr="00CD28B4">
        <w:rPr>
          <w:b/>
          <w:bCs/>
        </w:rPr>
        <w:instrText xml:space="preserve"> REF _Ref213941770 \h </w:instrText>
      </w:r>
      <w:r w:rsidR="00363367" w:rsidRPr="00CD28B4">
        <w:rPr>
          <w:b/>
          <w:bCs/>
        </w:rPr>
        <w:instrText xml:space="preserve"> \* MERGEFORMAT </w:instrText>
      </w:r>
      <w:r w:rsidR="00E90060" w:rsidRPr="00CD28B4">
        <w:rPr>
          <w:b/>
          <w:bCs/>
        </w:rPr>
      </w:r>
      <w:r w:rsidR="00E90060"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1394177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2.3.2 Sort by Ascending and Descending</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90060" w:rsidRPr="00CD28B4">
        <w:rPr>
          <w:b/>
          <w:bCs/>
        </w:rPr>
        <w:fldChar w:fldCharType="end"/>
      </w:r>
      <w:r w:rsidR="00E90060" w:rsidRPr="00CD28B4">
        <w:t xml:space="preserve">, </w:t>
      </w:r>
      <w:r w:rsidR="00E90060" w:rsidRPr="00CD28B4">
        <w:rPr>
          <w:b/>
          <w:bCs/>
        </w:rPr>
        <w:fldChar w:fldCharType="begin" w:fldLock="1"/>
      </w:r>
      <w:r w:rsidR="00E90060" w:rsidRPr="00CD28B4">
        <w:rPr>
          <w:b/>
          <w:bCs/>
        </w:rPr>
        <w:instrText xml:space="preserve"> REF _Ref213941789 \h </w:instrText>
      </w:r>
      <w:r w:rsidR="00363367" w:rsidRPr="00CD28B4">
        <w:rPr>
          <w:b/>
          <w:bCs/>
        </w:rPr>
        <w:instrText xml:space="preserve"> \* MERGEFORMAT </w:instrText>
      </w:r>
      <w:r w:rsidR="00E90060" w:rsidRPr="00CD28B4">
        <w:rPr>
          <w:b/>
          <w:bCs/>
        </w:rPr>
      </w:r>
      <w:r w:rsidR="00E90060"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13941789"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2.3.3 Toggle Density</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90060" w:rsidRPr="00CD28B4">
        <w:rPr>
          <w:b/>
          <w:bCs/>
        </w:rPr>
        <w:fldChar w:fldCharType="end"/>
      </w:r>
      <w:r w:rsidR="00E90060" w:rsidRPr="00CD28B4">
        <w:t xml:space="preserve">, </w:t>
      </w:r>
      <w:r w:rsidR="00E90060" w:rsidRPr="00CD28B4">
        <w:rPr>
          <w:b/>
          <w:bCs/>
        </w:rPr>
        <w:fldChar w:fldCharType="begin" w:fldLock="1"/>
      </w:r>
      <w:r w:rsidR="00E90060" w:rsidRPr="00CD28B4">
        <w:rPr>
          <w:b/>
          <w:bCs/>
        </w:rPr>
        <w:instrText xml:space="preserve"> REF _Ref213941800 \h </w:instrText>
      </w:r>
      <w:r w:rsidR="00363367" w:rsidRPr="00CD28B4">
        <w:rPr>
          <w:b/>
          <w:bCs/>
        </w:rPr>
        <w:instrText xml:space="preserve"> \* MERGEFORMAT </w:instrText>
      </w:r>
      <w:r w:rsidR="00E90060" w:rsidRPr="00CD28B4">
        <w:rPr>
          <w:b/>
          <w:bCs/>
        </w:rPr>
      </w:r>
      <w:r w:rsidR="00E90060"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1394180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2.3.4 Show, Hide, and Search Filters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90060" w:rsidRPr="00CD28B4">
        <w:rPr>
          <w:b/>
          <w:bCs/>
        </w:rPr>
        <w:fldChar w:fldCharType="end"/>
      </w:r>
      <w:r w:rsidR="00E90060" w:rsidRPr="00CD28B4">
        <w:t xml:space="preserve">, and </w:t>
      </w:r>
      <w:r w:rsidR="00E90060" w:rsidRPr="00CD28B4">
        <w:rPr>
          <w:b/>
          <w:bCs/>
        </w:rPr>
        <w:fldChar w:fldCharType="begin" w:fldLock="1"/>
      </w:r>
      <w:r w:rsidR="00E90060" w:rsidRPr="00CD28B4">
        <w:rPr>
          <w:b/>
          <w:bCs/>
        </w:rPr>
        <w:instrText xml:space="preserve"> REF _Ref213941810 \h </w:instrText>
      </w:r>
      <w:r w:rsidR="00363367" w:rsidRPr="00CD28B4">
        <w:rPr>
          <w:b/>
          <w:bCs/>
        </w:rPr>
        <w:instrText xml:space="preserve"> \* MERGEFORMAT </w:instrText>
      </w:r>
      <w:r w:rsidR="00E90060" w:rsidRPr="00CD28B4">
        <w:rPr>
          <w:b/>
          <w:bCs/>
        </w:rPr>
      </w:r>
      <w:r w:rsidR="00E90060" w:rsidRPr="00CD28B4">
        <w:rPr>
          <w:b/>
          <w:bCs/>
        </w:rPr>
        <w:fldChar w:fldCharType="separate"/>
      </w:r>
      <w:r w:rsidR="00CD28B4" w:rsidRPr="00CD28B4">
        <w:rPr>
          <w:rFonts w:ascii="Segoe UI Symbol" w:hAnsi="Segoe UI Symbol" w:cs="Segoe UI Symbol"/>
          <w:b/>
          <w:bCs/>
        </w:rPr>
        <w:t>⁠</w:t>
      </w:r>
      <w:r w:rsidR="00224913" w:rsidRPr="00CD28B4">
        <w:rPr>
          <w:rFonts w:ascii="Segoe UI Symbol" w:hAnsi="Segoe UI Symbol" w:cs="Segoe UI Symbol"/>
          <w:b/>
          <w:bCs/>
        </w:rPr>
        <w:t>⁠</w:t>
      </w:r>
      <w:r w:rsidR="00B574CA" w:rsidRPr="00CD28B4">
        <w:rPr>
          <w:rFonts w:ascii="Segoe UI Symbol" w:hAnsi="Segoe UI Symbol" w:cs="Segoe UI Symbol"/>
          <w:b/>
          <w:bCs/>
        </w:rPr>
        <w:t>⁠</w:t>
      </w:r>
      <w:r w:rsidR="00DB0A09" w:rsidRPr="00CD28B4">
        <w:rPr>
          <w:rFonts w:ascii="Segoe UI Symbol" w:hAnsi="Segoe UI Symbol" w:cs="Segoe UI Symbol"/>
          <w:b/>
          <w:bCs/>
        </w:rPr>
        <w:t>⁠</w:t>
      </w:r>
      <w:r w:rsidR="008F1FB1" w:rsidRPr="00CD28B4">
        <w:rPr>
          <w:rFonts w:ascii="Segoe UI Symbol" w:hAnsi="Segoe UI Symbol" w:cs="Segoe UI Symbol"/>
          <w:b/>
          <w:bCs/>
        </w:rPr>
        <w:t>⁠</w:t>
      </w:r>
      <w:r w:rsidR="0019350B" w:rsidRPr="00CD28B4">
        <w:rPr>
          <w:rFonts w:ascii="Segoe UI Symbol" w:hAnsi="Segoe UI Symbol" w:cs="Segoe UI Symbol"/>
          <w:b/>
          <w:bCs/>
        </w:rPr>
        <w:t>⁠</w:t>
      </w:r>
      <w:hyperlink w:anchor="_Ref213941810" w:history="1">
        <w:r w:rsidR="00D44A7E" w:rsidRPr="00CD28B4">
          <w:rPr>
            <w:rStyle w:val="Hyperlink"/>
            <w:rFonts w:ascii="Segoe UI Symbol" w:hAnsi="Segoe UI Symbol" w:cs="Segoe UI Symbol"/>
            <w:bCs/>
          </w:rPr>
          <w:t>⁠</w:t>
        </w:r>
        <w:r w:rsidR="0052006F" w:rsidRPr="00CD28B4">
          <w:rPr>
            <w:rStyle w:val="Hyperlink"/>
            <w:rFonts w:asciiTheme="minorHAnsi" w:hAnsiTheme="minorHAnsi"/>
            <w:bCs/>
          </w:rPr>
          <w:t>2.3.5 Filtering Rows</w:t>
        </w:r>
        <w:r w:rsidR="00D44A7E" w:rsidRPr="00CD28B4">
          <w:rPr>
            <w:rStyle w:val="Hyperlink"/>
            <w:rFonts w:ascii="Segoe UI Symbol" w:hAnsi="Segoe UI Symbol" w:cs="Segoe UI Symbol"/>
            <w:bCs/>
          </w:rPr>
          <w:t>⁠</w:t>
        </w:r>
      </w:hyperlink>
      <w:r w:rsidR="0019350B" w:rsidRPr="00CD28B4">
        <w:rPr>
          <w:rFonts w:ascii="Segoe UI Symbol" w:hAnsi="Segoe UI Symbol" w:cs="Segoe UI Symbol"/>
        </w:rPr>
        <w:t>⁠</w:t>
      </w:r>
      <w:r w:rsidR="008F1FB1" w:rsidRPr="00CD28B4">
        <w:rPr>
          <w:rFonts w:ascii="Segoe UI Symbol" w:hAnsi="Segoe UI Symbol" w:cs="Segoe UI Symbol"/>
        </w:rPr>
        <w:t>⁠</w:t>
      </w:r>
      <w:r w:rsidR="00DB0A09" w:rsidRPr="00CD28B4">
        <w:rPr>
          <w:rFonts w:ascii="Segoe UI Symbol" w:hAnsi="Segoe UI Symbol" w:cs="Segoe UI Symbol"/>
        </w:rPr>
        <w:t>⁠</w:t>
      </w:r>
      <w:r w:rsidR="00B574CA" w:rsidRPr="00CD28B4">
        <w:rPr>
          <w:rFonts w:ascii="Segoe UI Symbol" w:hAnsi="Segoe UI Symbol" w:cs="Segoe UI Symbol"/>
        </w:rPr>
        <w:t>⁠</w:t>
      </w:r>
      <w:r w:rsidR="00224913" w:rsidRPr="00CD28B4">
        <w:rPr>
          <w:rFonts w:ascii="Segoe UI Symbol" w:hAnsi="Segoe UI Symbol" w:cs="Segoe UI Symbol"/>
        </w:rPr>
        <w:t>⁠</w:t>
      </w:r>
      <w:r w:rsidR="00CD28B4" w:rsidRPr="00CD28B4">
        <w:rPr>
          <w:rFonts w:ascii="Segoe UI Symbol" w:hAnsi="Segoe UI Symbol" w:cs="Segoe UI Symbol"/>
        </w:rPr>
        <w:t>⁠</w:t>
      </w:r>
      <w:r w:rsidR="00E90060" w:rsidRPr="00CD28B4">
        <w:rPr>
          <w:b/>
          <w:bCs/>
        </w:rPr>
        <w:fldChar w:fldCharType="end"/>
      </w:r>
      <w:r w:rsidRPr="00CD28B4">
        <w:t xml:space="preserve"> for information on filtering tables.</w:t>
      </w:r>
    </w:p>
    <w:p w14:paraId="1CEBA8D8" w14:textId="7A992854" w:rsidR="004A4CE7" w:rsidRPr="00CD28B4" w:rsidRDefault="004A4CE7" w:rsidP="00B93866">
      <w:pPr>
        <w:numPr>
          <w:ilvl w:val="0"/>
          <w:numId w:val="72"/>
        </w:numPr>
        <w:spacing w:before="120" w:after="120"/>
      </w:pPr>
      <w:r w:rsidRPr="00CD28B4">
        <w:t xml:space="preserve">The user </w:t>
      </w:r>
      <w:r w:rsidR="00977656" w:rsidRPr="00CD28B4">
        <w:t>can</w:t>
      </w:r>
      <w:r w:rsidRPr="00CD28B4">
        <w:t xml:space="preserve"> also filter</w:t>
      </w:r>
      <w:r w:rsidR="00977656" w:rsidRPr="00CD28B4">
        <w:t xml:space="preserve"> the</w:t>
      </w:r>
      <w:r w:rsidRPr="00CD28B4">
        <w:t xml:space="preserve"> results shown within each sub-tab by selecting the </w:t>
      </w:r>
      <w:r w:rsidR="009E5EC3" w:rsidRPr="00CD28B4">
        <w:t xml:space="preserve">preferred </w:t>
      </w:r>
      <w:r w:rsidR="00977656" w:rsidRPr="00CD28B4">
        <w:t>date range</w:t>
      </w:r>
      <w:r w:rsidR="009E5EC3" w:rsidRPr="00CD28B4">
        <w:t xml:space="preserve"> from the dropdown calendar</w:t>
      </w:r>
      <w:r w:rsidRPr="00CD28B4">
        <w:t xml:space="preserve"> found in the upper righthand corner of each page</w:t>
      </w:r>
      <w:r w:rsidR="009E5EC3" w:rsidRPr="00CD28B4">
        <w:t xml:space="preserve"> (</w:t>
      </w:r>
      <w:r w:rsidRPr="00CD28B4">
        <w:t>see</w:t>
      </w:r>
      <w:r w:rsidR="008A3E2E" w:rsidRPr="00CD28B4">
        <w:t xml:space="preserve"> </w:t>
      </w:r>
      <w:r w:rsidR="008A3E2E" w:rsidRPr="00CD28B4">
        <w:rPr>
          <w:b/>
          <w:bCs/>
        </w:rPr>
        <w:fldChar w:fldCharType="begin" w:fldLock="1"/>
      </w:r>
      <w:r w:rsidR="008A3E2E" w:rsidRPr="00CD28B4">
        <w:rPr>
          <w:b/>
          <w:bCs/>
        </w:rPr>
        <w:instrText xml:space="preserve"> REF _Ref187426474 \h  \* MERGEFORMAT </w:instrText>
      </w:r>
      <w:r w:rsidR="008A3E2E" w:rsidRPr="00CD28B4">
        <w:rPr>
          <w:b/>
          <w:bCs/>
        </w:rPr>
      </w:r>
      <w:r w:rsidR="008A3E2E" w:rsidRPr="00CD28B4">
        <w:rPr>
          <w:b/>
          <w:bCs/>
        </w:rPr>
        <w:fldChar w:fldCharType="separate"/>
      </w:r>
      <w:hyperlink w:anchor="_Ref187426474"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360</w:t>
        </w:r>
        <w:r w:rsidR="00CD28B4" w:rsidRPr="00CD28B4">
          <w:rPr>
            <w:rStyle w:val="Hyperlink"/>
            <w:rFonts w:ascii="Segoe UI Symbol" w:hAnsi="Segoe UI Symbol" w:cs="Segoe UI Symbol"/>
            <w:bCs/>
            <w:noProof/>
          </w:rPr>
          <w:t>⁠</w:t>
        </w:r>
      </w:hyperlink>
      <w:r w:rsidR="008A3E2E" w:rsidRPr="00CD28B4">
        <w:rPr>
          <w:b/>
          <w:bCs/>
        </w:rPr>
        <w:fldChar w:fldCharType="end"/>
      </w:r>
      <w:r w:rsidR="009E5EC3" w:rsidRPr="00CD28B4">
        <w:t>)</w:t>
      </w:r>
      <w:r w:rsidRPr="00CD28B4">
        <w:t xml:space="preserve">. </w:t>
      </w:r>
    </w:p>
    <w:p w14:paraId="4065F55A" w14:textId="6EC81576" w:rsidR="00693795" w:rsidRPr="00CD28B4" w:rsidRDefault="00750951" w:rsidP="00693795">
      <w:pPr>
        <w:keepNext/>
        <w:spacing w:before="120" w:after="120"/>
        <w:ind w:left="360"/>
      </w:pPr>
      <w:r w:rsidRPr="00CD28B4">
        <w:rPr>
          <w:noProof/>
        </w:rPr>
        <w:drawing>
          <wp:inline distT="0" distB="0" distL="0" distR="0" wp14:anchorId="0CEC4881" wp14:editId="35031E63">
            <wp:extent cx="5486400" cy="2348718"/>
            <wp:effectExtent l="19050" t="19050" r="19050" b="13970"/>
            <wp:docPr id="1215219466" name="Picture 1" descr="Date Range Calendar Dropdown for Activ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19466" name="Picture 1" descr="Date Range Calendar Dropdown for Activity Report"/>
                    <pic:cNvPicPr/>
                  </pic:nvPicPr>
                  <pic:blipFill>
                    <a:blip r:embed="rId335"/>
                    <a:stretch>
                      <a:fillRect/>
                    </a:stretch>
                  </pic:blipFill>
                  <pic:spPr>
                    <a:xfrm>
                      <a:off x="0" y="0"/>
                      <a:ext cx="5486400" cy="2348718"/>
                    </a:xfrm>
                    <a:prstGeom prst="rect">
                      <a:avLst/>
                    </a:prstGeom>
                    <a:ln>
                      <a:solidFill>
                        <a:schemeClr val="tx1"/>
                      </a:solidFill>
                    </a:ln>
                  </pic:spPr>
                </pic:pic>
              </a:graphicData>
            </a:graphic>
          </wp:inline>
        </w:drawing>
      </w:r>
    </w:p>
    <w:p w14:paraId="523FBC6D" w14:textId="446EFDCF" w:rsidR="008C7289" w:rsidRPr="00CD28B4" w:rsidRDefault="00693795" w:rsidP="00693795">
      <w:pPr>
        <w:pStyle w:val="Caption"/>
        <w:ind w:firstLine="360"/>
      </w:pPr>
      <w:bookmarkStart w:id="1002" w:name="_Ref187426474"/>
      <w:bookmarkStart w:id="1003" w:name="_Toc235204196"/>
      <w:r w:rsidRPr="00CD28B4">
        <w:t xml:space="preserve">Figure </w:t>
      </w:r>
      <w:fldSimple w:instr=" SEQ Figure \* ARABIC ">
        <w:r w:rsidR="00DA2067" w:rsidRPr="00CD28B4">
          <w:rPr>
            <w:noProof/>
          </w:rPr>
          <w:t>360</w:t>
        </w:r>
      </w:fldSimple>
      <w:bookmarkEnd w:id="1002"/>
      <w:r w:rsidRPr="00CD28B4">
        <w:t>: Date Range Calendar Dropdown for Activity Report</w:t>
      </w:r>
      <w:bookmarkEnd w:id="1003"/>
    </w:p>
    <w:p w14:paraId="2DED65F9" w14:textId="670AD722" w:rsidR="009947CA" w:rsidRPr="00CD28B4" w:rsidRDefault="00303505" w:rsidP="00B93866">
      <w:pPr>
        <w:pStyle w:val="ListParagraph"/>
        <w:numPr>
          <w:ilvl w:val="0"/>
          <w:numId w:val="72"/>
        </w:numPr>
        <w:spacing w:before="120" w:after="120"/>
        <w:contextualSpacing w:val="0"/>
      </w:pPr>
      <w:r w:rsidRPr="00CD28B4">
        <w:t>On certain graphs within the “Activity Reports” tab, t</w:t>
      </w:r>
      <w:r w:rsidR="007C0269" w:rsidRPr="00CD28B4">
        <w:t xml:space="preserve">he user can hover </w:t>
      </w:r>
      <w:r w:rsidR="004A4CE7" w:rsidRPr="00CD28B4">
        <w:t>the</w:t>
      </w:r>
      <w:r w:rsidR="007C0269" w:rsidRPr="00CD28B4">
        <w:t xml:space="preserve"> cursor over </w:t>
      </w:r>
      <w:r w:rsidRPr="00CD28B4">
        <w:t>data points</w:t>
      </w:r>
      <w:r w:rsidR="000564D7" w:rsidRPr="00CD28B4">
        <w:t>,</w:t>
      </w:r>
      <w:r w:rsidRPr="00CD28B4">
        <w:t xml:space="preserve"> as</w:t>
      </w:r>
      <w:r w:rsidR="000564D7" w:rsidRPr="00CD28B4">
        <w:t xml:space="preserve"> </w:t>
      </w:r>
      <w:r w:rsidRPr="00CD28B4">
        <w:t>seen</w:t>
      </w:r>
      <w:r w:rsidR="000564D7" w:rsidRPr="00CD28B4">
        <w:t xml:space="preserve"> in</w:t>
      </w:r>
      <w:r w:rsidR="008A3E2E" w:rsidRPr="00CD28B4">
        <w:t xml:space="preserve"> </w:t>
      </w:r>
      <w:r w:rsidR="008A3E2E" w:rsidRPr="00CD28B4">
        <w:rPr>
          <w:b/>
          <w:bCs/>
        </w:rPr>
        <w:fldChar w:fldCharType="begin" w:fldLock="1"/>
      </w:r>
      <w:r w:rsidR="008A3E2E" w:rsidRPr="00CD28B4">
        <w:rPr>
          <w:b/>
          <w:bCs/>
        </w:rPr>
        <w:instrText xml:space="preserve"> REF _Ref187426475 \h  \* MERGEFORMAT </w:instrText>
      </w:r>
      <w:r w:rsidR="008A3E2E" w:rsidRPr="00CD28B4">
        <w:rPr>
          <w:b/>
          <w:bCs/>
        </w:rPr>
      </w:r>
      <w:r w:rsidR="008A3E2E" w:rsidRPr="00CD28B4">
        <w:rPr>
          <w:b/>
          <w:bCs/>
        </w:rPr>
        <w:fldChar w:fldCharType="separate"/>
      </w:r>
      <w:hyperlink w:anchor="_Ref187426475"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361</w:t>
        </w:r>
        <w:r w:rsidR="00CD28B4" w:rsidRPr="00CD28B4">
          <w:rPr>
            <w:rStyle w:val="Hyperlink"/>
            <w:rFonts w:ascii="Segoe UI Symbol" w:hAnsi="Segoe UI Symbol" w:cs="Segoe UI Symbol"/>
            <w:bCs/>
            <w:noProof/>
          </w:rPr>
          <w:t>⁠</w:t>
        </w:r>
      </w:hyperlink>
      <w:r w:rsidR="008A3E2E" w:rsidRPr="00CD28B4">
        <w:rPr>
          <w:b/>
          <w:bCs/>
        </w:rPr>
        <w:fldChar w:fldCharType="end"/>
      </w:r>
      <w:r w:rsidR="000564D7" w:rsidRPr="00CD28B4">
        <w:t>,</w:t>
      </w:r>
      <w:r w:rsidR="00771B62" w:rsidRPr="00CD28B4">
        <w:t xml:space="preserve"> to receive more context about the information being shown.</w:t>
      </w:r>
    </w:p>
    <w:p w14:paraId="60625115" w14:textId="22ECA324" w:rsidR="00693795" w:rsidRPr="00CD28B4" w:rsidRDefault="00E06878" w:rsidP="00693795">
      <w:pPr>
        <w:pStyle w:val="ListParagraph"/>
        <w:keepNext/>
        <w:ind w:left="360"/>
      </w:pPr>
      <w:r w:rsidRPr="00CD28B4">
        <w:rPr>
          <w:noProof/>
        </w:rPr>
        <w:drawing>
          <wp:inline distT="0" distB="0" distL="0" distR="0" wp14:anchorId="6B3B5745" wp14:editId="45A164F5">
            <wp:extent cx="5486400" cy="4176346"/>
            <wp:effectExtent l="19050" t="19050" r="19050" b="15240"/>
            <wp:docPr id="1752473389" name="Picture 1" descr="Data Point Information on Activity Report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73389" name="Picture 1" descr="Data Point Information on Activity Report Graphs"/>
                    <pic:cNvPicPr/>
                  </pic:nvPicPr>
                  <pic:blipFill>
                    <a:blip r:embed="rId336"/>
                    <a:stretch>
                      <a:fillRect/>
                    </a:stretch>
                  </pic:blipFill>
                  <pic:spPr>
                    <a:xfrm>
                      <a:off x="0" y="0"/>
                      <a:ext cx="5486400" cy="4176346"/>
                    </a:xfrm>
                    <a:prstGeom prst="rect">
                      <a:avLst/>
                    </a:prstGeom>
                    <a:ln>
                      <a:solidFill>
                        <a:schemeClr val="tx1"/>
                      </a:solidFill>
                    </a:ln>
                  </pic:spPr>
                </pic:pic>
              </a:graphicData>
            </a:graphic>
          </wp:inline>
        </w:drawing>
      </w:r>
    </w:p>
    <w:p w14:paraId="59D39657" w14:textId="6B4D278B" w:rsidR="00FB3CF3" w:rsidRPr="00CD28B4" w:rsidRDefault="00693795" w:rsidP="002E779B">
      <w:pPr>
        <w:pStyle w:val="Caption"/>
        <w:ind w:firstLine="360"/>
      </w:pPr>
      <w:bookmarkStart w:id="1004" w:name="_Ref187426475"/>
      <w:bookmarkStart w:id="1005" w:name="_Toc235204197"/>
      <w:r w:rsidRPr="00CD28B4">
        <w:t xml:space="preserve">Figure </w:t>
      </w:r>
      <w:fldSimple w:instr=" SEQ Figure \* ARABIC ">
        <w:r w:rsidR="00DA2067" w:rsidRPr="00CD28B4">
          <w:rPr>
            <w:noProof/>
          </w:rPr>
          <w:t>361</w:t>
        </w:r>
      </w:fldSimple>
      <w:bookmarkEnd w:id="1004"/>
      <w:r w:rsidRPr="00CD28B4">
        <w:t>: Data Point Information on Activity Report Graphs</w:t>
      </w:r>
      <w:bookmarkEnd w:id="1005"/>
    </w:p>
    <w:p w14:paraId="0EB980F9" w14:textId="25A8217A" w:rsidR="00303505" w:rsidRPr="00CD28B4" w:rsidRDefault="00303505" w:rsidP="00B93866">
      <w:pPr>
        <w:pStyle w:val="ListParagraph"/>
        <w:numPr>
          <w:ilvl w:val="0"/>
          <w:numId w:val="72"/>
        </w:numPr>
        <w:spacing w:before="120" w:after="120"/>
        <w:contextualSpacing w:val="0"/>
      </w:pPr>
      <w:r w:rsidRPr="00CD28B4">
        <w:t>The user can also export</w:t>
      </w:r>
      <w:r w:rsidR="004B0FEF" w:rsidRPr="00CD28B4">
        <w:t xml:space="preserve"> data of any table within the tabs by selecting the “Export” button seen in</w:t>
      </w:r>
      <w:r w:rsidR="008A3E2E" w:rsidRPr="00CD28B4">
        <w:t xml:space="preserve"> </w:t>
      </w:r>
      <w:r w:rsidR="008A3E2E" w:rsidRPr="00CD28B4">
        <w:rPr>
          <w:b/>
          <w:bCs/>
        </w:rPr>
        <w:fldChar w:fldCharType="begin" w:fldLock="1"/>
      </w:r>
      <w:r w:rsidR="008A3E2E" w:rsidRPr="00CD28B4">
        <w:rPr>
          <w:b/>
          <w:bCs/>
        </w:rPr>
        <w:instrText xml:space="preserve"> REF _Ref187426476 \h  \* MERGEFORMAT </w:instrText>
      </w:r>
      <w:r w:rsidR="008A3E2E" w:rsidRPr="00CD28B4">
        <w:rPr>
          <w:b/>
          <w:bCs/>
        </w:rPr>
      </w:r>
      <w:r w:rsidR="008A3E2E" w:rsidRPr="00CD28B4">
        <w:rPr>
          <w:b/>
          <w:bCs/>
        </w:rPr>
        <w:fldChar w:fldCharType="separate"/>
      </w:r>
      <w:hyperlink w:anchor="_Ref187426476"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362</w:t>
        </w:r>
        <w:r w:rsidR="00CD28B4" w:rsidRPr="00CD28B4">
          <w:rPr>
            <w:rStyle w:val="Hyperlink"/>
            <w:rFonts w:ascii="Segoe UI Symbol" w:hAnsi="Segoe UI Symbol" w:cs="Segoe UI Symbol"/>
            <w:bCs/>
            <w:noProof/>
          </w:rPr>
          <w:t>⁠</w:t>
        </w:r>
      </w:hyperlink>
      <w:r w:rsidR="008A3E2E" w:rsidRPr="00CD28B4">
        <w:rPr>
          <w:b/>
          <w:bCs/>
        </w:rPr>
        <w:fldChar w:fldCharType="end"/>
      </w:r>
      <w:r w:rsidR="004B0FEF" w:rsidRPr="00CD28B4">
        <w:t>. The user will then be prompted to open or save an Excel worksheet, where the ability to print the information is accessible.</w:t>
      </w:r>
    </w:p>
    <w:p w14:paraId="68997F97" w14:textId="022CFF0A" w:rsidR="002E779B" w:rsidRPr="00CD28B4" w:rsidRDefault="003C5CED" w:rsidP="002E779B">
      <w:pPr>
        <w:pStyle w:val="ListParagraph"/>
        <w:keepNext/>
        <w:spacing w:before="120" w:after="120"/>
        <w:ind w:left="360"/>
        <w:contextualSpacing w:val="0"/>
      </w:pPr>
      <w:r w:rsidRPr="00CD28B4">
        <w:rPr>
          <w:noProof/>
        </w:rPr>
        <w:drawing>
          <wp:inline distT="0" distB="0" distL="0" distR="0" wp14:anchorId="1340E5BC" wp14:editId="086F8BB3">
            <wp:extent cx="5486400" cy="1299503"/>
            <wp:effectExtent l="19050" t="19050" r="19050" b="15240"/>
            <wp:docPr id="487971042" name="Picture 1" descr="Export Button for Activ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71042" name="Picture 1" descr="Export Button for Activity Report"/>
                    <pic:cNvPicPr/>
                  </pic:nvPicPr>
                  <pic:blipFill>
                    <a:blip r:embed="rId337"/>
                    <a:stretch>
                      <a:fillRect/>
                    </a:stretch>
                  </pic:blipFill>
                  <pic:spPr>
                    <a:xfrm>
                      <a:off x="0" y="0"/>
                      <a:ext cx="5486400" cy="1299503"/>
                    </a:xfrm>
                    <a:prstGeom prst="rect">
                      <a:avLst/>
                    </a:prstGeom>
                    <a:ln>
                      <a:solidFill>
                        <a:schemeClr val="tx1"/>
                      </a:solidFill>
                    </a:ln>
                  </pic:spPr>
                </pic:pic>
              </a:graphicData>
            </a:graphic>
          </wp:inline>
        </w:drawing>
      </w:r>
    </w:p>
    <w:p w14:paraId="0D38BCB1" w14:textId="3D7FD95B" w:rsidR="004B0FEF" w:rsidRPr="00CD28B4" w:rsidRDefault="002E779B" w:rsidP="002E779B">
      <w:pPr>
        <w:pStyle w:val="Caption"/>
        <w:ind w:firstLine="360"/>
      </w:pPr>
      <w:bookmarkStart w:id="1006" w:name="_Ref187426476"/>
      <w:bookmarkStart w:id="1007" w:name="_Toc235204198"/>
      <w:r w:rsidRPr="00CD28B4">
        <w:t xml:space="preserve">Figure </w:t>
      </w:r>
      <w:fldSimple w:instr=" SEQ Figure \* ARABIC ">
        <w:r w:rsidR="00DA2067" w:rsidRPr="00CD28B4">
          <w:rPr>
            <w:noProof/>
          </w:rPr>
          <w:t>362</w:t>
        </w:r>
      </w:fldSimple>
      <w:bookmarkEnd w:id="1006"/>
      <w:r w:rsidRPr="00CD28B4">
        <w:t>: Export Button for Activity Report</w:t>
      </w:r>
      <w:bookmarkEnd w:id="1007"/>
    </w:p>
    <w:p w14:paraId="3C408E0C" w14:textId="64BB5172" w:rsidR="00593511" w:rsidRPr="00CD28B4" w:rsidRDefault="00A9339E" w:rsidP="00D9740D">
      <w:pPr>
        <w:pStyle w:val="Heading1"/>
      </w:pPr>
      <w:bookmarkStart w:id="1008" w:name="_Toc235203829"/>
      <w:r w:rsidRPr="00CD28B4">
        <w:t>Appendix</w:t>
      </w:r>
      <w:bookmarkEnd w:id="1008"/>
    </w:p>
    <w:p w14:paraId="2BF3392E" w14:textId="1FE21ED8" w:rsidR="00D06FE0" w:rsidRPr="00CD28B4" w:rsidRDefault="00D06FE0" w:rsidP="00FE309E">
      <w:pPr>
        <w:pStyle w:val="Heading2"/>
        <w:spacing w:before="120" w:after="120"/>
      </w:pPr>
      <w:bookmarkStart w:id="1009" w:name="_Ref164262815"/>
      <w:bookmarkStart w:id="1010" w:name="_Toc172206357"/>
      <w:bookmarkStart w:id="1011" w:name="_Toc235203830"/>
      <w:r w:rsidRPr="00CD28B4">
        <w:t xml:space="preserve">8.1 </w:t>
      </w:r>
      <w:r w:rsidR="001A2DFC" w:rsidRPr="00CD28B4">
        <w:t>Cancellation Reasons</w:t>
      </w:r>
      <w:bookmarkEnd w:id="1009"/>
      <w:bookmarkEnd w:id="1010"/>
      <w:bookmarkEnd w:id="1011"/>
    </w:p>
    <w:p w14:paraId="0FFE562A" w14:textId="6F25F32A" w:rsidR="002C0F94" w:rsidRPr="00CD28B4" w:rsidRDefault="002C0F94" w:rsidP="002C0F94">
      <w:pPr>
        <w:pStyle w:val="Caption"/>
        <w:keepNext/>
        <w:jc w:val="center"/>
        <w:rPr>
          <w:b/>
          <w:bCs/>
          <w:i w:val="0"/>
          <w:iCs w:val="0"/>
          <w:color w:val="auto"/>
          <w:sz w:val="24"/>
          <w:szCs w:val="24"/>
        </w:rPr>
      </w:pPr>
      <w:bookmarkStart w:id="1012" w:name="_Toc165637562"/>
      <w:bookmarkStart w:id="1013" w:name="_Toc235204205"/>
      <w:r w:rsidRPr="00CD28B4">
        <w:rPr>
          <w:b/>
          <w:bCs/>
          <w:i w:val="0"/>
          <w:iCs w:val="0"/>
          <w:color w:val="auto"/>
          <w:sz w:val="24"/>
          <w:szCs w:val="24"/>
        </w:rPr>
        <w:t xml:space="preserve">Table </w:t>
      </w:r>
      <w:r w:rsidRPr="00CD28B4">
        <w:rPr>
          <w:b/>
          <w:bCs/>
          <w:i w:val="0"/>
          <w:iCs w:val="0"/>
          <w:color w:val="auto"/>
          <w:sz w:val="24"/>
          <w:szCs w:val="24"/>
        </w:rPr>
        <w:fldChar w:fldCharType="begin"/>
      </w:r>
      <w:r w:rsidRPr="00CD28B4">
        <w:rPr>
          <w:b/>
          <w:bCs/>
          <w:i w:val="0"/>
          <w:iCs w:val="0"/>
          <w:color w:val="auto"/>
          <w:sz w:val="24"/>
          <w:szCs w:val="24"/>
        </w:rPr>
        <w:instrText xml:space="preserve"> SEQ Table \* ARABIC </w:instrText>
      </w:r>
      <w:r w:rsidRPr="00CD28B4">
        <w:rPr>
          <w:b/>
          <w:bCs/>
          <w:i w:val="0"/>
          <w:iCs w:val="0"/>
          <w:color w:val="auto"/>
          <w:sz w:val="24"/>
          <w:szCs w:val="24"/>
        </w:rPr>
        <w:fldChar w:fldCharType="separate"/>
      </w:r>
      <w:r w:rsidR="00DA2067" w:rsidRPr="00CD28B4">
        <w:rPr>
          <w:b/>
          <w:bCs/>
          <w:i w:val="0"/>
          <w:iCs w:val="0"/>
          <w:noProof/>
          <w:color w:val="auto"/>
          <w:sz w:val="24"/>
          <w:szCs w:val="24"/>
        </w:rPr>
        <w:t>2</w:t>
      </w:r>
      <w:r w:rsidRPr="00CD28B4">
        <w:rPr>
          <w:b/>
          <w:bCs/>
          <w:i w:val="0"/>
          <w:iCs w:val="0"/>
          <w:color w:val="auto"/>
          <w:sz w:val="24"/>
          <w:szCs w:val="24"/>
        </w:rPr>
        <w:fldChar w:fldCharType="end"/>
      </w:r>
      <w:r w:rsidRPr="00CD28B4">
        <w:rPr>
          <w:b/>
          <w:bCs/>
          <w:i w:val="0"/>
          <w:iCs w:val="0"/>
          <w:color w:val="auto"/>
          <w:sz w:val="24"/>
          <w:szCs w:val="24"/>
        </w:rPr>
        <w:t>: List of Cancellation Reasons</w:t>
      </w:r>
      <w:bookmarkEnd w:id="1012"/>
      <w:bookmarkEnd w:id="1013"/>
    </w:p>
    <w:tbl>
      <w:tblPr>
        <w:tblStyle w:val="OITTable"/>
        <w:tblW w:w="0" w:type="auto"/>
        <w:tblLook w:val="04A0" w:firstRow="1" w:lastRow="0" w:firstColumn="1" w:lastColumn="0" w:noHBand="0" w:noVBand="1"/>
      </w:tblPr>
      <w:tblGrid>
        <w:gridCol w:w="3775"/>
        <w:gridCol w:w="2790"/>
        <w:gridCol w:w="2785"/>
      </w:tblGrid>
      <w:tr w:rsidR="00B4009D" w:rsidRPr="00CD28B4" w14:paraId="573D50BC" w14:textId="77777777" w:rsidTr="006D0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7D408F7D" w14:textId="6D9915D9" w:rsidR="00B4009D" w:rsidRPr="00CD28B4" w:rsidRDefault="0066611C" w:rsidP="00633FCA">
            <w:pPr>
              <w:spacing w:before="120" w:after="120"/>
            </w:pPr>
            <w:r w:rsidRPr="00CD28B4">
              <w:t>Name</w:t>
            </w:r>
          </w:p>
        </w:tc>
        <w:tc>
          <w:tcPr>
            <w:tcW w:w="2790" w:type="dxa"/>
          </w:tcPr>
          <w:p w14:paraId="30CDB5A8" w14:textId="37AACA62" w:rsidR="00B4009D" w:rsidRPr="00CD28B4" w:rsidRDefault="0066611C" w:rsidP="00633FCA">
            <w:pPr>
              <w:spacing w:before="120" w:after="120"/>
              <w:cnfStyle w:val="100000000000" w:firstRow="1" w:lastRow="0" w:firstColumn="0" w:lastColumn="0" w:oddVBand="0" w:evenVBand="0" w:oddHBand="0" w:evenHBand="0" w:firstRowFirstColumn="0" w:firstRowLastColumn="0" w:lastRowFirstColumn="0" w:lastRowLastColumn="0"/>
            </w:pPr>
            <w:r w:rsidRPr="00CD28B4">
              <w:t>Type</w:t>
            </w:r>
          </w:p>
        </w:tc>
        <w:tc>
          <w:tcPr>
            <w:tcW w:w="2785" w:type="dxa"/>
          </w:tcPr>
          <w:p w14:paraId="5EBEC2A0" w14:textId="088C022D" w:rsidR="00B4009D" w:rsidRPr="00CD28B4" w:rsidRDefault="006D08C4" w:rsidP="00633FCA">
            <w:pPr>
              <w:spacing w:before="120" w:after="120"/>
              <w:cnfStyle w:val="100000000000" w:firstRow="1" w:lastRow="0" w:firstColumn="0" w:lastColumn="0" w:oddVBand="0" w:evenVBand="0" w:oddHBand="0" w:evenHBand="0" w:firstRowFirstColumn="0" w:firstRowLastColumn="0" w:lastRowFirstColumn="0" w:lastRowLastColumn="0"/>
            </w:pPr>
            <w:r w:rsidRPr="00CD28B4">
              <w:t>Ability to Reopen</w:t>
            </w:r>
          </w:p>
        </w:tc>
      </w:tr>
      <w:tr w:rsidR="00B4009D" w:rsidRPr="00CD28B4" w14:paraId="5B5E7700"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64F299E" w14:textId="7E05C747" w:rsidR="00B4009D" w:rsidRPr="00CD28B4" w:rsidRDefault="006D08C4" w:rsidP="00A54CA9">
            <w:pPr>
              <w:spacing w:before="120" w:after="120"/>
            </w:pPr>
            <w:r w:rsidRPr="00CD28B4">
              <w:t xml:space="preserve">Appointment </w:t>
            </w:r>
            <w:r w:rsidR="005D426C" w:rsidRPr="00CD28B4">
              <w:t>No Longer Required</w:t>
            </w:r>
          </w:p>
        </w:tc>
        <w:tc>
          <w:tcPr>
            <w:tcW w:w="2790" w:type="dxa"/>
          </w:tcPr>
          <w:p w14:paraId="05FC6CC4" w14:textId="489354E3" w:rsidR="00B4009D" w:rsidRPr="00CD28B4" w:rsidRDefault="005D426C"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w:t>
            </w:r>
          </w:p>
        </w:tc>
        <w:tc>
          <w:tcPr>
            <w:tcW w:w="2785" w:type="dxa"/>
          </w:tcPr>
          <w:p w14:paraId="3FE550ED" w14:textId="5D2B975A" w:rsidR="00B4009D" w:rsidRPr="00CD28B4" w:rsidRDefault="005D426C"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No</w:t>
            </w:r>
          </w:p>
        </w:tc>
      </w:tr>
      <w:tr w:rsidR="003D324B" w:rsidRPr="00CD28B4" w14:paraId="51DC5608"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962F0C6" w14:textId="7E9BD07D" w:rsidR="003D324B" w:rsidRPr="00CD28B4" w:rsidRDefault="003D324B" w:rsidP="00A54CA9">
            <w:pPr>
              <w:spacing w:before="120" w:after="120"/>
            </w:pPr>
            <w:r w:rsidRPr="00CD28B4">
              <w:t>Block and Move</w:t>
            </w:r>
          </w:p>
        </w:tc>
        <w:tc>
          <w:tcPr>
            <w:tcW w:w="2790" w:type="dxa"/>
          </w:tcPr>
          <w:p w14:paraId="13BBD398" w14:textId="664F1BDC" w:rsidR="003D324B" w:rsidRPr="00CD28B4" w:rsidRDefault="003D324B"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Clinic</w:t>
            </w:r>
          </w:p>
        </w:tc>
        <w:tc>
          <w:tcPr>
            <w:tcW w:w="2785" w:type="dxa"/>
          </w:tcPr>
          <w:p w14:paraId="27B124C5" w14:textId="10D36108" w:rsidR="003D324B" w:rsidRPr="00CD28B4" w:rsidRDefault="003D324B"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Yes</w:t>
            </w:r>
          </w:p>
        </w:tc>
      </w:tr>
      <w:tr w:rsidR="00B4009D" w:rsidRPr="00CD28B4" w14:paraId="0EAD6B4A"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2083236" w14:textId="09E1637D" w:rsidR="00B4009D" w:rsidRPr="00CD28B4" w:rsidRDefault="00FA2731" w:rsidP="00A54CA9">
            <w:pPr>
              <w:spacing w:before="120" w:after="120"/>
            </w:pPr>
            <w:r w:rsidRPr="00CD28B4">
              <w:t>Clinic Cancelled</w:t>
            </w:r>
          </w:p>
        </w:tc>
        <w:tc>
          <w:tcPr>
            <w:tcW w:w="2790" w:type="dxa"/>
          </w:tcPr>
          <w:p w14:paraId="1F7B1B15" w14:textId="6182E8CA" w:rsidR="00B4009D" w:rsidRPr="00CD28B4" w:rsidRDefault="00FA2731"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w:t>
            </w:r>
          </w:p>
        </w:tc>
        <w:tc>
          <w:tcPr>
            <w:tcW w:w="2785" w:type="dxa"/>
          </w:tcPr>
          <w:p w14:paraId="50CAC9D2" w14:textId="0CF93076" w:rsidR="00B4009D" w:rsidRPr="00CD28B4" w:rsidRDefault="00771754"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Yes</w:t>
            </w:r>
          </w:p>
        </w:tc>
      </w:tr>
      <w:tr w:rsidR="00B4009D" w:rsidRPr="00CD28B4" w14:paraId="5D8905E6"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DF99BDF" w14:textId="6AA5D1B5" w:rsidR="00B4009D" w:rsidRPr="00CD28B4" w:rsidRDefault="00FA2731" w:rsidP="00A54CA9">
            <w:pPr>
              <w:spacing w:before="120" w:after="120"/>
            </w:pPr>
            <w:r w:rsidRPr="00CD28B4">
              <w:t>Clinic Staffing</w:t>
            </w:r>
          </w:p>
        </w:tc>
        <w:tc>
          <w:tcPr>
            <w:tcW w:w="2790" w:type="dxa"/>
          </w:tcPr>
          <w:p w14:paraId="5BDD975F" w14:textId="04EBBB1D" w:rsidR="00B4009D" w:rsidRPr="00CD28B4" w:rsidRDefault="00FA2731"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Clinic</w:t>
            </w:r>
          </w:p>
        </w:tc>
        <w:tc>
          <w:tcPr>
            <w:tcW w:w="2785" w:type="dxa"/>
          </w:tcPr>
          <w:p w14:paraId="5F04FDCA" w14:textId="63E0C582" w:rsidR="00B4009D" w:rsidRPr="00CD28B4" w:rsidRDefault="00771754"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Yes</w:t>
            </w:r>
          </w:p>
        </w:tc>
      </w:tr>
      <w:tr w:rsidR="00771754" w:rsidRPr="00CD28B4" w14:paraId="49337122"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C95086D" w14:textId="14DF179E" w:rsidR="00771754" w:rsidRPr="00CD28B4" w:rsidRDefault="00771754" w:rsidP="00A54CA9">
            <w:pPr>
              <w:spacing w:before="120" w:after="120"/>
            </w:pPr>
            <w:r w:rsidRPr="00CD28B4">
              <w:t>Death in Family</w:t>
            </w:r>
          </w:p>
        </w:tc>
        <w:tc>
          <w:tcPr>
            <w:tcW w:w="2790" w:type="dxa"/>
          </w:tcPr>
          <w:p w14:paraId="4C70E563" w14:textId="465C02C5" w:rsidR="00771754" w:rsidRPr="00CD28B4" w:rsidRDefault="00A04209"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Patient</w:t>
            </w:r>
          </w:p>
        </w:tc>
        <w:tc>
          <w:tcPr>
            <w:tcW w:w="2785" w:type="dxa"/>
          </w:tcPr>
          <w:p w14:paraId="221CE2BF" w14:textId="5AF32DE1" w:rsidR="00771754" w:rsidRPr="00CD28B4" w:rsidRDefault="00A04209"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Yes</w:t>
            </w:r>
          </w:p>
        </w:tc>
      </w:tr>
      <w:tr w:rsidR="00B4009D" w:rsidRPr="00CD28B4" w14:paraId="4DAE9F89"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CB42863" w14:textId="0D22389B" w:rsidR="00B4009D" w:rsidRPr="00CD28B4" w:rsidRDefault="003D324B" w:rsidP="00A54CA9">
            <w:pPr>
              <w:spacing w:before="120" w:after="120"/>
            </w:pPr>
            <w:r w:rsidRPr="00CD28B4">
              <w:t>Inpatient Status</w:t>
            </w:r>
          </w:p>
        </w:tc>
        <w:tc>
          <w:tcPr>
            <w:tcW w:w="2790" w:type="dxa"/>
          </w:tcPr>
          <w:p w14:paraId="567E4404" w14:textId="3BA8444F" w:rsidR="00B4009D" w:rsidRPr="00CD28B4" w:rsidRDefault="003D324B"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Clinic</w:t>
            </w:r>
          </w:p>
        </w:tc>
        <w:tc>
          <w:tcPr>
            <w:tcW w:w="2785" w:type="dxa"/>
          </w:tcPr>
          <w:p w14:paraId="45043694" w14:textId="7FB11A68" w:rsidR="00B4009D" w:rsidRPr="00CD28B4" w:rsidRDefault="00295534"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Yes</w:t>
            </w:r>
          </w:p>
        </w:tc>
      </w:tr>
      <w:tr w:rsidR="00B4009D" w:rsidRPr="00CD28B4" w14:paraId="4086BA6D"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3F2B2775" w14:textId="2EF54F96" w:rsidR="00B4009D" w:rsidRPr="00CD28B4" w:rsidRDefault="003D324B" w:rsidP="00A54CA9">
            <w:pPr>
              <w:spacing w:before="120" w:after="120"/>
            </w:pPr>
            <w:r w:rsidRPr="00CD28B4">
              <w:t>Other</w:t>
            </w:r>
          </w:p>
        </w:tc>
        <w:tc>
          <w:tcPr>
            <w:tcW w:w="2790" w:type="dxa"/>
          </w:tcPr>
          <w:p w14:paraId="7595816D" w14:textId="7E7C4BE5" w:rsidR="00B4009D" w:rsidRPr="00CD28B4" w:rsidRDefault="00295534"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 and Patient</w:t>
            </w:r>
          </w:p>
        </w:tc>
        <w:tc>
          <w:tcPr>
            <w:tcW w:w="2785" w:type="dxa"/>
          </w:tcPr>
          <w:p w14:paraId="03932F35" w14:textId="414C792F" w:rsidR="00B4009D" w:rsidRPr="00CD28B4" w:rsidRDefault="000C5EBB"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Yes</w:t>
            </w:r>
          </w:p>
        </w:tc>
      </w:tr>
      <w:tr w:rsidR="00B4009D" w:rsidRPr="00CD28B4" w14:paraId="4DBAD4A6"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BAACDF4" w14:textId="59351DEF" w:rsidR="00B4009D" w:rsidRPr="00CD28B4" w:rsidRDefault="000C5EBB" w:rsidP="00A54CA9">
            <w:pPr>
              <w:spacing w:before="120" w:after="120"/>
            </w:pPr>
            <w:r w:rsidRPr="00CD28B4">
              <w:t>Pandemic</w:t>
            </w:r>
          </w:p>
        </w:tc>
        <w:tc>
          <w:tcPr>
            <w:tcW w:w="2790" w:type="dxa"/>
          </w:tcPr>
          <w:p w14:paraId="32ABC1C3" w14:textId="6D0FFBE7" w:rsidR="00B4009D" w:rsidRPr="00CD28B4" w:rsidRDefault="000C5EBB"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Clinic and Patient</w:t>
            </w:r>
          </w:p>
        </w:tc>
        <w:tc>
          <w:tcPr>
            <w:tcW w:w="2785" w:type="dxa"/>
          </w:tcPr>
          <w:p w14:paraId="0235318E" w14:textId="3BA6F9C8" w:rsidR="00B4009D" w:rsidRPr="00CD28B4" w:rsidRDefault="000C5EBB"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Yes</w:t>
            </w:r>
          </w:p>
        </w:tc>
      </w:tr>
      <w:tr w:rsidR="00B4009D" w:rsidRPr="00CD28B4" w14:paraId="5E4E662F"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137CC9C3" w14:textId="0B468617" w:rsidR="00B4009D" w:rsidRPr="00CD28B4" w:rsidRDefault="000C5EBB" w:rsidP="00A54CA9">
            <w:pPr>
              <w:spacing w:before="120" w:after="120"/>
            </w:pPr>
            <w:r w:rsidRPr="00CD28B4">
              <w:t>Patient Death</w:t>
            </w:r>
          </w:p>
        </w:tc>
        <w:tc>
          <w:tcPr>
            <w:tcW w:w="2790" w:type="dxa"/>
          </w:tcPr>
          <w:p w14:paraId="35550612" w14:textId="31A55779" w:rsidR="00B4009D" w:rsidRPr="00CD28B4" w:rsidRDefault="000C5EBB"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w:t>
            </w:r>
          </w:p>
        </w:tc>
        <w:tc>
          <w:tcPr>
            <w:tcW w:w="2785" w:type="dxa"/>
          </w:tcPr>
          <w:p w14:paraId="19D6BE47" w14:textId="2B2E98CC" w:rsidR="00B4009D" w:rsidRPr="00CD28B4" w:rsidRDefault="0038584C"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No</w:t>
            </w:r>
          </w:p>
        </w:tc>
      </w:tr>
      <w:tr w:rsidR="0038584C" w:rsidRPr="00CD28B4" w14:paraId="7E4C04D5"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235502D" w14:textId="0023D07D" w:rsidR="0038584C" w:rsidRPr="00CD28B4" w:rsidRDefault="0038584C" w:rsidP="00A54CA9">
            <w:pPr>
              <w:spacing w:before="120" w:after="120"/>
            </w:pPr>
            <w:r w:rsidRPr="00CD28B4">
              <w:t>Patient Not Eligible</w:t>
            </w:r>
          </w:p>
        </w:tc>
        <w:tc>
          <w:tcPr>
            <w:tcW w:w="2790" w:type="dxa"/>
          </w:tcPr>
          <w:p w14:paraId="7251A290" w14:textId="0F90B113" w:rsidR="0038584C" w:rsidRPr="00CD28B4" w:rsidRDefault="0038584C"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Clinic</w:t>
            </w:r>
          </w:p>
        </w:tc>
        <w:tc>
          <w:tcPr>
            <w:tcW w:w="2785" w:type="dxa"/>
          </w:tcPr>
          <w:p w14:paraId="40D674CF" w14:textId="58137872" w:rsidR="0038584C" w:rsidRPr="00CD28B4" w:rsidRDefault="0038584C"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No</w:t>
            </w:r>
          </w:p>
        </w:tc>
      </w:tr>
      <w:tr w:rsidR="0038584C" w:rsidRPr="00CD28B4" w14:paraId="00852037"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81FA300" w14:textId="68F86554" w:rsidR="0038584C" w:rsidRPr="00CD28B4" w:rsidRDefault="00590E27" w:rsidP="00A54CA9">
            <w:pPr>
              <w:spacing w:before="120" w:after="120"/>
            </w:pPr>
            <w:r w:rsidRPr="00CD28B4">
              <w:t>Scheduling Conflict/Error</w:t>
            </w:r>
          </w:p>
        </w:tc>
        <w:tc>
          <w:tcPr>
            <w:tcW w:w="2790" w:type="dxa"/>
          </w:tcPr>
          <w:p w14:paraId="60BCEEE5" w14:textId="55FCB7CA" w:rsidR="0038584C" w:rsidRPr="00CD28B4" w:rsidRDefault="00590E27"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w:t>
            </w:r>
          </w:p>
        </w:tc>
        <w:tc>
          <w:tcPr>
            <w:tcW w:w="2785" w:type="dxa"/>
          </w:tcPr>
          <w:p w14:paraId="4B25B45D" w14:textId="3ADB1F7D" w:rsidR="0038584C" w:rsidRPr="00CD28B4" w:rsidRDefault="00590E27"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Yes</w:t>
            </w:r>
          </w:p>
        </w:tc>
      </w:tr>
      <w:tr w:rsidR="00590E27" w:rsidRPr="00CD28B4" w14:paraId="0A1A57D6"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678CFE8" w14:textId="53DA3428" w:rsidR="00590E27" w:rsidRPr="00CD28B4" w:rsidRDefault="005874D7" w:rsidP="00A54CA9">
            <w:pPr>
              <w:spacing w:before="120" w:after="120"/>
            </w:pPr>
            <w:r w:rsidRPr="00CD28B4">
              <w:t>Transfer Opt Care to Other VA</w:t>
            </w:r>
          </w:p>
        </w:tc>
        <w:tc>
          <w:tcPr>
            <w:tcW w:w="2790" w:type="dxa"/>
          </w:tcPr>
          <w:p w14:paraId="43CCE6A0" w14:textId="7C9D9AEF" w:rsidR="00590E27" w:rsidRPr="00CD28B4" w:rsidRDefault="005874D7"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Clinic and Patient</w:t>
            </w:r>
          </w:p>
        </w:tc>
        <w:tc>
          <w:tcPr>
            <w:tcW w:w="2785" w:type="dxa"/>
          </w:tcPr>
          <w:p w14:paraId="26B85ED2" w14:textId="4FD5DC9B" w:rsidR="00590E27" w:rsidRPr="00CD28B4" w:rsidRDefault="005874D7"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No</w:t>
            </w:r>
          </w:p>
        </w:tc>
      </w:tr>
      <w:tr w:rsidR="005874D7" w:rsidRPr="00CD28B4" w14:paraId="23AE1E36"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4860A4D" w14:textId="736F5317" w:rsidR="005874D7" w:rsidRPr="00CD28B4" w:rsidRDefault="005874D7" w:rsidP="00A54CA9">
            <w:pPr>
              <w:spacing w:before="120" w:after="120"/>
            </w:pPr>
            <w:r w:rsidRPr="00CD28B4">
              <w:t>Travel Difficulty</w:t>
            </w:r>
          </w:p>
        </w:tc>
        <w:tc>
          <w:tcPr>
            <w:tcW w:w="2790" w:type="dxa"/>
          </w:tcPr>
          <w:p w14:paraId="2545D7E2" w14:textId="22E566F7" w:rsidR="005874D7" w:rsidRPr="00CD28B4" w:rsidRDefault="005874D7"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Patient</w:t>
            </w:r>
          </w:p>
        </w:tc>
        <w:tc>
          <w:tcPr>
            <w:tcW w:w="2785" w:type="dxa"/>
          </w:tcPr>
          <w:p w14:paraId="0377BD84" w14:textId="5537D41F" w:rsidR="005874D7" w:rsidRPr="00CD28B4" w:rsidRDefault="00A265F9"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Yes</w:t>
            </w:r>
          </w:p>
        </w:tc>
      </w:tr>
      <w:tr w:rsidR="00A265F9" w:rsidRPr="00CD28B4" w14:paraId="7FC661B4"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F5E60BF" w14:textId="24FDF3E3" w:rsidR="00A265F9" w:rsidRPr="00CD28B4" w:rsidRDefault="00A265F9" w:rsidP="00A54CA9">
            <w:pPr>
              <w:spacing w:before="120" w:after="120"/>
            </w:pPr>
            <w:r w:rsidRPr="00CD28B4">
              <w:t>Unable to Keep Appointment</w:t>
            </w:r>
          </w:p>
        </w:tc>
        <w:tc>
          <w:tcPr>
            <w:tcW w:w="2790" w:type="dxa"/>
          </w:tcPr>
          <w:p w14:paraId="42B26EF5" w14:textId="0F477D24" w:rsidR="00A265F9" w:rsidRPr="00CD28B4" w:rsidRDefault="00A265F9"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Patient</w:t>
            </w:r>
          </w:p>
        </w:tc>
        <w:tc>
          <w:tcPr>
            <w:tcW w:w="2785" w:type="dxa"/>
          </w:tcPr>
          <w:p w14:paraId="5257723D" w14:textId="22072B99" w:rsidR="00A265F9" w:rsidRPr="00CD28B4" w:rsidRDefault="00A265F9"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Yes</w:t>
            </w:r>
          </w:p>
        </w:tc>
      </w:tr>
      <w:tr w:rsidR="00A265F9" w:rsidRPr="00CD28B4" w14:paraId="2730C7C5"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D57B658" w14:textId="570D15AD" w:rsidR="00A265F9" w:rsidRPr="00CD28B4" w:rsidRDefault="00E66D95" w:rsidP="00A54CA9">
            <w:pPr>
              <w:spacing w:before="120" w:after="120"/>
            </w:pPr>
            <w:r w:rsidRPr="00CD28B4">
              <w:t>Walk-In Entered in Error</w:t>
            </w:r>
          </w:p>
        </w:tc>
        <w:tc>
          <w:tcPr>
            <w:tcW w:w="2790" w:type="dxa"/>
          </w:tcPr>
          <w:p w14:paraId="08FB3287" w14:textId="78EBF2E1" w:rsidR="00A265F9" w:rsidRPr="00CD28B4" w:rsidRDefault="00E66D95"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w:t>
            </w:r>
          </w:p>
        </w:tc>
        <w:tc>
          <w:tcPr>
            <w:tcW w:w="2785" w:type="dxa"/>
          </w:tcPr>
          <w:p w14:paraId="27CE0F61" w14:textId="1CB9DB3B" w:rsidR="00A265F9" w:rsidRPr="00CD28B4" w:rsidRDefault="00E66D95"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No</w:t>
            </w:r>
          </w:p>
        </w:tc>
      </w:tr>
      <w:tr w:rsidR="00E66D95" w:rsidRPr="00CD28B4" w14:paraId="77441F39" w14:textId="77777777" w:rsidTr="006D08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6853424" w14:textId="1815A6CF" w:rsidR="00E66D95" w:rsidRPr="00CD28B4" w:rsidRDefault="00E66D95" w:rsidP="00A54CA9">
            <w:pPr>
              <w:spacing w:before="120" w:after="120"/>
            </w:pPr>
            <w:r w:rsidRPr="00CD28B4">
              <w:t>Walk-In No Longer Necessary</w:t>
            </w:r>
          </w:p>
        </w:tc>
        <w:tc>
          <w:tcPr>
            <w:tcW w:w="2790" w:type="dxa"/>
          </w:tcPr>
          <w:p w14:paraId="5F2E0013" w14:textId="6096F134" w:rsidR="00E66D95" w:rsidRPr="00CD28B4" w:rsidRDefault="002A15E6"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Patient</w:t>
            </w:r>
          </w:p>
        </w:tc>
        <w:tc>
          <w:tcPr>
            <w:tcW w:w="2785" w:type="dxa"/>
          </w:tcPr>
          <w:p w14:paraId="02C5BF2F" w14:textId="184B1AC8" w:rsidR="00E66D95" w:rsidRPr="00CD28B4" w:rsidRDefault="002A15E6" w:rsidP="00A54CA9">
            <w:pPr>
              <w:spacing w:before="120" w:after="120"/>
              <w:cnfStyle w:val="000000010000" w:firstRow="0" w:lastRow="0" w:firstColumn="0" w:lastColumn="0" w:oddVBand="0" w:evenVBand="0" w:oddHBand="0" w:evenHBand="1" w:firstRowFirstColumn="0" w:firstRowLastColumn="0" w:lastRowFirstColumn="0" w:lastRowLastColumn="0"/>
            </w:pPr>
            <w:r w:rsidRPr="00CD28B4">
              <w:t>No</w:t>
            </w:r>
          </w:p>
        </w:tc>
      </w:tr>
      <w:tr w:rsidR="002A15E6" w:rsidRPr="00CD28B4" w14:paraId="6A670BAA" w14:textId="77777777" w:rsidTr="006D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0753004" w14:textId="2A41C6FC" w:rsidR="002A15E6" w:rsidRPr="00CD28B4" w:rsidRDefault="002A15E6" w:rsidP="00A54CA9">
            <w:pPr>
              <w:spacing w:before="120" w:after="120"/>
            </w:pPr>
            <w:r w:rsidRPr="00CD28B4">
              <w:t>Weather</w:t>
            </w:r>
          </w:p>
        </w:tc>
        <w:tc>
          <w:tcPr>
            <w:tcW w:w="2790" w:type="dxa"/>
          </w:tcPr>
          <w:p w14:paraId="3ABFDF3F" w14:textId="6B4BA68D" w:rsidR="002A15E6" w:rsidRPr="00CD28B4" w:rsidRDefault="002A15E6"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Clinic and Patient</w:t>
            </w:r>
          </w:p>
        </w:tc>
        <w:tc>
          <w:tcPr>
            <w:tcW w:w="2785" w:type="dxa"/>
          </w:tcPr>
          <w:p w14:paraId="6DE44CE6" w14:textId="29AEBAE0" w:rsidR="002A15E6" w:rsidRPr="00CD28B4" w:rsidRDefault="002A15E6" w:rsidP="00A54CA9">
            <w:pPr>
              <w:spacing w:before="120" w:after="120"/>
              <w:cnfStyle w:val="000000100000" w:firstRow="0" w:lastRow="0" w:firstColumn="0" w:lastColumn="0" w:oddVBand="0" w:evenVBand="0" w:oddHBand="1" w:evenHBand="0" w:firstRowFirstColumn="0" w:firstRowLastColumn="0" w:lastRowFirstColumn="0" w:lastRowLastColumn="0"/>
            </w:pPr>
            <w:r w:rsidRPr="00CD28B4">
              <w:t>Yes</w:t>
            </w:r>
          </w:p>
        </w:tc>
      </w:tr>
    </w:tbl>
    <w:p w14:paraId="3B498D81" w14:textId="4288FC05" w:rsidR="00A9339E" w:rsidRPr="00CD28B4" w:rsidRDefault="00A9339E" w:rsidP="00A9339E">
      <w:pPr>
        <w:pStyle w:val="Heading2"/>
      </w:pPr>
      <w:bookmarkStart w:id="1014" w:name="_Toc235203831"/>
      <w:r w:rsidRPr="00CD28B4">
        <w:t>8.2</w:t>
      </w:r>
      <w:r w:rsidR="00F17E6A" w:rsidRPr="00CD28B4">
        <w:t xml:space="preserve"> Additional Help with Errors</w:t>
      </w:r>
      <w:bookmarkEnd w:id="1014"/>
    </w:p>
    <w:p w14:paraId="590FDC90" w14:textId="67441252" w:rsidR="00F17E6A" w:rsidRPr="00CD28B4" w:rsidRDefault="00F17E6A" w:rsidP="00F17E6A">
      <w:pPr>
        <w:pStyle w:val="Heading3"/>
      </w:pPr>
      <w:bookmarkStart w:id="1015" w:name="_Toc235203832"/>
      <w:r w:rsidRPr="00CD28B4">
        <w:t>8.2.1 SSOi Login Error</w:t>
      </w:r>
      <w:bookmarkEnd w:id="1015"/>
    </w:p>
    <w:p w14:paraId="7805C82B" w14:textId="7084ABCE" w:rsidR="00F17E6A" w:rsidRPr="00CD28B4" w:rsidRDefault="00E47551" w:rsidP="00F17E6A">
      <w:r w:rsidRPr="00CD28B4">
        <w:t>If users receive the SSOi error message seen below in</w:t>
      </w:r>
      <w:r w:rsidR="008A3E2E" w:rsidRPr="00CD28B4">
        <w:t xml:space="preserve"> </w:t>
      </w:r>
      <w:r w:rsidR="008A3E2E" w:rsidRPr="00CD28B4">
        <w:rPr>
          <w:b/>
          <w:bCs/>
        </w:rPr>
        <w:fldChar w:fldCharType="begin" w:fldLock="1"/>
      </w:r>
      <w:r w:rsidR="008A3E2E" w:rsidRPr="00CD28B4">
        <w:rPr>
          <w:b/>
          <w:bCs/>
        </w:rPr>
        <w:instrText xml:space="preserve"> REF _Ref230867591 \h  \* MERGEFORMAT </w:instrText>
      </w:r>
      <w:r w:rsidR="008A3E2E" w:rsidRPr="00CD28B4">
        <w:rPr>
          <w:b/>
          <w:bCs/>
        </w:rPr>
      </w:r>
      <w:r w:rsidR="008A3E2E" w:rsidRPr="00CD28B4">
        <w:rPr>
          <w:b/>
          <w:bCs/>
        </w:rPr>
        <w:fldChar w:fldCharType="separate"/>
      </w:r>
      <w:hyperlink w:anchor="_Ref23086759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363</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please refresh the page. If problems persist, please contact IT support. </w:t>
      </w:r>
      <w:r w:rsidR="00BB5970" w:rsidRPr="00CD28B4">
        <w:t xml:space="preserve">Go to </w:t>
      </w:r>
      <w:hyperlink r:id="rId338" w:tgtFrame="_blank" w:tooltip="https://yourit.va.gov/va" w:history="1">
        <w:r w:rsidR="00BB5970" w:rsidRPr="00CD28B4">
          <w:rPr>
            <w:rStyle w:val="Hyperlink"/>
            <w:b w:val="0"/>
            <w:color w:val="0070C0"/>
            <w:u w:val="single"/>
          </w:rPr>
          <w:t>YourIT Service Portal</w:t>
        </w:r>
      </w:hyperlink>
      <w:r w:rsidR="00BB5970" w:rsidRPr="00CD28B4">
        <w:t xml:space="preserve"> to open a new ticket or view existing service tickets.</w:t>
      </w:r>
    </w:p>
    <w:p w14:paraId="63962E72" w14:textId="77777777" w:rsidR="00ED6841" w:rsidRPr="00CD28B4" w:rsidRDefault="000650E8" w:rsidP="00ED6841">
      <w:pPr>
        <w:keepNext/>
      </w:pPr>
      <w:r w:rsidRPr="00CD28B4">
        <w:rPr>
          <w:noProof/>
        </w:rPr>
        <w:drawing>
          <wp:inline distT="0" distB="0" distL="0" distR="0" wp14:anchorId="2DB7589E" wp14:editId="58CF66CE">
            <wp:extent cx="5943600" cy="360634"/>
            <wp:effectExtent l="19050" t="19050" r="0" b="20955"/>
            <wp:docPr id="767795302" name="Picture 1" descr="SSOi Login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95302" name="Picture 1" descr="SSOi Login Error"/>
                    <pic:cNvPicPr/>
                  </pic:nvPicPr>
                  <pic:blipFill rotWithShape="1">
                    <a:blip r:embed="rId339"/>
                    <a:srcRect l="3879" t="18371" r="3418" b="17266"/>
                    <a:stretch>
                      <a:fillRect/>
                    </a:stretch>
                  </pic:blipFill>
                  <pic:spPr bwMode="auto">
                    <a:xfrm>
                      <a:off x="0" y="0"/>
                      <a:ext cx="5943600" cy="3606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7B5C1E1" w14:textId="414EE7B6" w:rsidR="000650E8" w:rsidRPr="00CD28B4" w:rsidRDefault="00ED6841" w:rsidP="00ED6841">
      <w:pPr>
        <w:pStyle w:val="Caption"/>
      </w:pPr>
      <w:bookmarkStart w:id="1016" w:name="_Ref230867591"/>
      <w:bookmarkStart w:id="1017" w:name="_Toc235204199"/>
      <w:r w:rsidRPr="00CD28B4">
        <w:t xml:space="preserve">Figure </w:t>
      </w:r>
      <w:fldSimple w:instr=" SEQ Figure \* ARABIC ">
        <w:r w:rsidR="00DA2067" w:rsidRPr="00CD28B4">
          <w:rPr>
            <w:noProof/>
          </w:rPr>
          <w:t>363</w:t>
        </w:r>
      </w:fldSimple>
      <w:bookmarkEnd w:id="1016"/>
      <w:r w:rsidRPr="00CD28B4">
        <w:t>: SSOi Login Error</w:t>
      </w:r>
      <w:bookmarkEnd w:id="1017"/>
    </w:p>
    <w:p w14:paraId="15AE3B6F" w14:textId="412C2770" w:rsidR="00A9339E" w:rsidRPr="00CD28B4" w:rsidRDefault="00BB5970" w:rsidP="00A9339E">
      <w:r w:rsidRPr="00CD28B4">
        <w:rPr>
          <w:u w:val="single"/>
        </w:rPr>
        <w:t>Possible Root Cause</w:t>
      </w:r>
      <w:r w:rsidRPr="00CD28B4">
        <w:t xml:space="preserve">: </w:t>
      </w:r>
      <w:r w:rsidR="00E60966" w:rsidRPr="00CD28B4">
        <w:rPr>
          <w:rFonts w:cs="Calibri"/>
        </w:rPr>
        <w:t>Various SSOi issues – either a service outage for SSOi or malformed token, etc.</w:t>
      </w:r>
      <w:r w:rsidRPr="00CD28B4">
        <w:br/>
      </w:r>
      <w:r w:rsidRPr="00CD28B4">
        <w:br/>
        <w:t>Additional Resources:</w:t>
      </w:r>
    </w:p>
    <w:p w14:paraId="41C43388" w14:textId="77777777" w:rsidR="005B580A" w:rsidRPr="00CD28B4" w:rsidRDefault="005B580A" w:rsidP="005B580A">
      <w:pPr>
        <w:numPr>
          <w:ilvl w:val="0"/>
          <w:numId w:val="85"/>
        </w:numPr>
      </w:pPr>
      <w:bookmarkStart w:id="1018" w:name="_Hlk217903155"/>
      <w:r w:rsidRPr="00CD28B4">
        <w:t>VA Help Desk: 855-673-4357</w:t>
      </w:r>
    </w:p>
    <w:p w14:paraId="04A17049" w14:textId="7EDAB68F" w:rsidR="00BB5970" w:rsidRPr="00CD28B4" w:rsidRDefault="005B580A" w:rsidP="005B580A">
      <w:pPr>
        <w:numPr>
          <w:ilvl w:val="0"/>
          <w:numId w:val="85"/>
        </w:numPr>
      </w:pPr>
      <w:bookmarkStart w:id="1019" w:name="_Hlk217903156"/>
      <w:bookmarkEnd w:id="1018"/>
      <w:r w:rsidRPr="00CD28B4">
        <w:t>TTY: 844-224-6186</w:t>
      </w:r>
      <w:bookmarkEnd w:id="1019"/>
    </w:p>
    <w:p w14:paraId="16BFEFDD" w14:textId="294BCE8A" w:rsidR="00637E6D" w:rsidRPr="00CD28B4" w:rsidRDefault="002C2A59" w:rsidP="00637E6D">
      <w:pPr>
        <w:pStyle w:val="Heading3"/>
      </w:pPr>
      <w:bookmarkStart w:id="1020" w:name="_Toc235203833"/>
      <w:r w:rsidRPr="00CD28B4">
        <w:t>8.2.2 JWT Error</w:t>
      </w:r>
      <w:bookmarkEnd w:id="1020"/>
    </w:p>
    <w:p w14:paraId="5860358F" w14:textId="3F196A44" w:rsidR="00A20E76" w:rsidRPr="00CD28B4" w:rsidRDefault="00A20E76" w:rsidP="00A20E76">
      <w:r w:rsidRPr="00CD28B4">
        <w:t xml:space="preserve">If users receive the </w:t>
      </w:r>
      <w:r w:rsidR="00E921D2" w:rsidRPr="00CD28B4">
        <w:t xml:space="preserve">JWT </w:t>
      </w:r>
      <w:r w:rsidRPr="00CD28B4">
        <w:t>error message seen below in</w:t>
      </w:r>
      <w:r w:rsidR="008A3E2E" w:rsidRPr="00CD28B4">
        <w:t xml:space="preserve"> </w:t>
      </w:r>
      <w:r w:rsidR="008A3E2E" w:rsidRPr="00CD28B4">
        <w:rPr>
          <w:b/>
          <w:bCs/>
        </w:rPr>
        <w:fldChar w:fldCharType="begin" w:fldLock="1"/>
      </w:r>
      <w:r w:rsidR="008A3E2E" w:rsidRPr="00CD28B4">
        <w:rPr>
          <w:b/>
          <w:bCs/>
        </w:rPr>
        <w:instrText xml:space="preserve"> REF _Ref230867641 \h  \* MERGEFORMAT </w:instrText>
      </w:r>
      <w:r w:rsidR="008A3E2E" w:rsidRPr="00CD28B4">
        <w:rPr>
          <w:b/>
          <w:bCs/>
        </w:rPr>
      </w:r>
      <w:r w:rsidR="008A3E2E" w:rsidRPr="00CD28B4">
        <w:rPr>
          <w:b/>
          <w:bCs/>
        </w:rPr>
        <w:fldChar w:fldCharType="separate"/>
      </w:r>
      <w:hyperlink w:anchor="_Ref23086764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364</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please refresh the page. If problems persist, please contact IT support. Go to </w:t>
      </w:r>
      <w:hyperlink r:id="rId340" w:tgtFrame="_blank" w:tooltip="https://yourit.va.gov/va" w:history="1">
        <w:r w:rsidRPr="00CD28B4">
          <w:rPr>
            <w:rStyle w:val="Hyperlink"/>
            <w:b w:val="0"/>
            <w:color w:val="0070C0"/>
            <w:u w:val="single"/>
          </w:rPr>
          <w:t>YourIT Service Portal</w:t>
        </w:r>
      </w:hyperlink>
      <w:r w:rsidRPr="00CD28B4">
        <w:t xml:space="preserve"> to open a new ticket or view existing service tickets.</w:t>
      </w:r>
    </w:p>
    <w:p w14:paraId="0A6AFAE5" w14:textId="77777777" w:rsidR="00ED6841" w:rsidRPr="00CD28B4" w:rsidRDefault="00E921D2" w:rsidP="00ED6841">
      <w:pPr>
        <w:keepNext/>
      </w:pPr>
      <w:r w:rsidRPr="00CD28B4">
        <w:rPr>
          <w:noProof/>
        </w:rPr>
        <w:drawing>
          <wp:inline distT="0" distB="0" distL="0" distR="0" wp14:anchorId="1E0890D8" wp14:editId="4648EC15">
            <wp:extent cx="5943600" cy="362171"/>
            <wp:effectExtent l="19050" t="19050" r="19050" b="19050"/>
            <wp:docPr id="1223304261" name="Picture 1" descr=" JWT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04261" name="Picture 1" descr=" JWT Error"/>
                    <pic:cNvPicPr/>
                  </pic:nvPicPr>
                  <pic:blipFill rotWithShape="1">
                    <a:blip r:embed="rId341"/>
                    <a:srcRect l="12410" t="65190" r="11490" b="4521"/>
                    <a:stretch>
                      <a:fillRect/>
                    </a:stretch>
                  </pic:blipFill>
                  <pic:spPr bwMode="auto">
                    <a:xfrm>
                      <a:off x="0" y="0"/>
                      <a:ext cx="5943600" cy="36217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F39A3E" w14:textId="2E56EF3C" w:rsidR="00A20E76" w:rsidRPr="00CD28B4" w:rsidRDefault="00ED6841" w:rsidP="00ED6841">
      <w:pPr>
        <w:pStyle w:val="Caption"/>
      </w:pPr>
      <w:bookmarkStart w:id="1021" w:name="_Ref230867641"/>
      <w:bookmarkStart w:id="1022" w:name="_Toc235204200"/>
      <w:r w:rsidRPr="00CD28B4">
        <w:t xml:space="preserve">Figure </w:t>
      </w:r>
      <w:fldSimple w:instr=" SEQ Figure \* ARABIC ">
        <w:r w:rsidR="00DA2067" w:rsidRPr="00CD28B4">
          <w:rPr>
            <w:noProof/>
          </w:rPr>
          <w:t>364</w:t>
        </w:r>
      </w:fldSimple>
      <w:bookmarkEnd w:id="1021"/>
      <w:r w:rsidRPr="00CD28B4">
        <w:t>: JWT Error</w:t>
      </w:r>
      <w:bookmarkEnd w:id="1022"/>
    </w:p>
    <w:p w14:paraId="057140ED" w14:textId="5F223197" w:rsidR="00A20E76" w:rsidRPr="00CD28B4" w:rsidRDefault="00A20E76" w:rsidP="00A20E76">
      <w:r w:rsidRPr="00CD28B4">
        <w:rPr>
          <w:u w:val="single"/>
        </w:rPr>
        <w:t>Possible Root Cause</w:t>
      </w:r>
      <w:r w:rsidRPr="00CD28B4">
        <w:t xml:space="preserve">: </w:t>
      </w:r>
      <w:r w:rsidR="00B678E0" w:rsidRPr="00CD28B4">
        <w:rPr>
          <w:rFonts w:cs="Calibri"/>
        </w:rPr>
        <w:t>Similar SSOi issues, but related specifically to the JWT – unable to retrieve, bad formatting, etc.</w:t>
      </w:r>
      <w:r w:rsidRPr="00CD28B4">
        <w:br/>
      </w:r>
      <w:r w:rsidRPr="00CD28B4">
        <w:br/>
        <w:t>Additional Resources:</w:t>
      </w:r>
    </w:p>
    <w:p w14:paraId="64D47613" w14:textId="77777777" w:rsidR="00A20E76" w:rsidRPr="00CD28B4" w:rsidRDefault="00A20E76" w:rsidP="00A20E76">
      <w:pPr>
        <w:numPr>
          <w:ilvl w:val="0"/>
          <w:numId w:val="85"/>
        </w:numPr>
      </w:pPr>
      <w:r w:rsidRPr="00CD28B4">
        <w:t>VA Help Desk: 855-673-4357</w:t>
      </w:r>
    </w:p>
    <w:p w14:paraId="45C296A9" w14:textId="77777777" w:rsidR="00A20E76" w:rsidRPr="00CD28B4" w:rsidRDefault="00A20E76" w:rsidP="00A20E76">
      <w:pPr>
        <w:numPr>
          <w:ilvl w:val="0"/>
          <w:numId w:val="85"/>
        </w:numPr>
      </w:pPr>
      <w:r w:rsidRPr="00CD28B4">
        <w:t>TTY: 844-224-6186</w:t>
      </w:r>
    </w:p>
    <w:p w14:paraId="02EE6EB3" w14:textId="00B264A5" w:rsidR="002C2A59" w:rsidRPr="00CD28B4" w:rsidRDefault="00153F0F" w:rsidP="00153F0F">
      <w:pPr>
        <w:pStyle w:val="Heading3"/>
      </w:pPr>
      <w:bookmarkStart w:id="1023" w:name="_Toc235203834"/>
      <w:r w:rsidRPr="00CD28B4">
        <w:t xml:space="preserve">8.2.3 </w:t>
      </w:r>
      <w:r w:rsidR="001434FA" w:rsidRPr="00CD28B4">
        <w:t>Internal Server Error</w:t>
      </w:r>
      <w:bookmarkEnd w:id="1023"/>
    </w:p>
    <w:p w14:paraId="0B3CBE39" w14:textId="0909C873" w:rsidR="001434FA" w:rsidRPr="00CD28B4" w:rsidRDefault="001434FA" w:rsidP="001434FA">
      <w:r w:rsidRPr="00CD28B4">
        <w:t>If users receive the</w:t>
      </w:r>
      <w:r w:rsidR="00417262" w:rsidRPr="00CD28B4">
        <w:t xml:space="preserve"> 503 error</w:t>
      </w:r>
      <w:r w:rsidRPr="00CD28B4">
        <w:t xml:space="preserve"> message seen below in</w:t>
      </w:r>
      <w:r w:rsidR="008A3E2E" w:rsidRPr="00CD28B4">
        <w:t xml:space="preserve"> </w:t>
      </w:r>
      <w:r w:rsidR="008A3E2E" w:rsidRPr="00CD28B4">
        <w:rPr>
          <w:b/>
          <w:bCs/>
        </w:rPr>
        <w:fldChar w:fldCharType="begin" w:fldLock="1"/>
      </w:r>
      <w:r w:rsidR="008A3E2E" w:rsidRPr="00CD28B4">
        <w:rPr>
          <w:b/>
          <w:bCs/>
        </w:rPr>
        <w:instrText xml:space="preserve"> REF _Ref230867653 \h  \* MERGEFORMAT </w:instrText>
      </w:r>
      <w:r w:rsidR="008A3E2E" w:rsidRPr="00CD28B4">
        <w:rPr>
          <w:b/>
          <w:bCs/>
        </w:rPr>
      </w:r>
      <w:r w:rsidR="008A3E2E" w:rsidRPr="00CD28B4">
        <w:rPr>
          <w:b/>
          <w:bCs/>
        </w:rPr>
        <w:fldChar w:fldCharType="separate"/>
      </w:r>
      <w:hyperlink w:anchor="_Ref230867653"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365</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please refresh the page. If problems persist, please contact IT support. Go to </w:t>
      </w:r>
      <w:hyperlink r:id="rId342" w:tgtFrame="_blank" w:tooltip="https://yourit.va.gov/va" w:history="1">
        <w:r w:rsidRPr="00CD28B4">
          <w:rPr>
            <w:rStyle w:val="Hyperlink"/>
            <w:b w:val="0"/>
            <w:color w:val="0070C0"/>
            <w:u w:val="single"/>
          </w:rPr>
          <w:t>YourIT Service Portal</w:t>
        </w:r>
      </w:hyperlink>
      <w:r w:rsidRPr="00CD28B4">
        <w:t xml:space="preserve"> to open a new ticket or view existing service tickets.</w:t>
      </w:r>
    </w:p>
    <w:p w14:paraId="18F67976" w14:textId="77777777" w:rsidR="00ED6841" w:rsidRPr="00CD28B4" w:rsidRDefault="00417262" w:rsidP="00ED6841">
      <w:pPr>
        <w:keepNext/>
      </w:pPr>
      <w:r w:rsidRPr="00CD28B4">
        <w:rPr>
          <w:noProof/>
        </w:rPr>
        <w:drawing>
          <wp:inline distT="0" distB="0" distL="0" distR="0" wp14:anchorId="3B51AC72" wp14:editId="4ADB4DA1">
            <wp:extent cx="5943600" cy="1671708"/>
            <wp:effectExtent l="19050" t="19050" r="19050" b="24130"/>
            <wp:docPr id="337289675" name="Picture 1" descr="Internal Server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89675" name="Picture 1" descr="Internal Server Error"/>
                    <pic:cNvPicPr/>
                  </pic:nvPicPr>
                  <pic:blipFill rotWithShape="1">
                    <a:blip r:embed="rId343"/>
                    <a:srcRect l="14531" t="28813" r="22862" b="4187"/>
                    <a:stretch>
                      <a:fillRect/>
                    </a:stretch>
                  </pic:blipFill>
                  <pic:spPr bwMode="auto">
                    <a:xfrm>
                      <a:off x="0" y="0"/>
                      <a:ext cx="5943600" cy="167170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5A53FE" w14:textId="6FBEAE3A" w:rsidR="001434FA" w:rsidRPr="00CD28B4" w:rsidRDefault="00ED6841" w:rsidP="00ED6841">
      <w:pPr>
        <w:pStyle w:val="Caption"/>
      </w:pPr>
      <w:bookmarkStart w:id="1024" w:name="_Ref230867653"/>
      <w:bookmarkStart w:id="1025" w:name="_Toc235204201"/>
      <w:r w:rsidRPr="00CD28B4">
        <w:t xml:space="preserve">Figure </w:t>
      </w:r>
      <w:fldSimple w:instr=" SEQ Figure \* ARABIC ">
        <w:r w:rsidR="00DA2067" w:rsidRPr="00CD28B4">
          <w:rPr>
            <w:noProof/>
          </w:rPr>
          <w:t>365</w:t>
        </w:r>
      </w:fldSimple>
      <w:bookmarkEnd w:id="1024"/>
      <w:r w:rsidRPr="00CD28B4">
        <w:t>: Internal Server Error</w:t>
      </w:r>
      <w:bookmarkEnd w:id="1025"/>
    </w:p>
    <w:p w14:paraId="08551576" w14:textId="6687C7C0" w:rsidR="001434FA" w:rsidRPr="00CD28B4" w:rsidRDefault="001434FA" w:rsidP="001434FA">
      <w:r w:rsidRPr="00CD28B4">
        <w:rPr>
          <w:u w:val="single"/>
        </w:rPr>
        <w:t>Possible Root Cause</w:t>
      </w:r>
      <w:r w:rsidRPr="00CD28B4">
        <w:t xml:space="preserve">: </w:t>
      </w:r>
      <w:r w:rsidR="00496159" w:rsidRPr="00CD28B4">
        <w:rPr>
          <w:rFonts w:cs="Calibri"/>
        </w:rPr>
        <w:t>500 error codes are generic – the message itself will vary depending on which endpoint presents the 500 error. Status code will also change, depending.</w:t>
      </w:r>
      <w:r w:rsidRPr="00CD28B4">
        <w:br/>
      </w:r>
      <w:r w:rsidRPr="00CD28B4">
        <w:br/>
        <w:t>Additional Resources:</w:t>
      </w:r>
    </w:p>
    <w:p w14:paraId="43250FB5" w14:textId="77777777" w:rsidR="001434FA" w:rsidRPr="00CD28B4" w:rsidRDefault="001434FA" w:rsidP="001434FA">
      <w:pPr>
        <w:numPr>
          <w:ilvl w:val="0"/>
          <w:numId w:val="85"/>
        </w:numPr>
      </w:pPr>
      <w:r w:rsidRPr="00CD28B4">
        <w:t>VA Help Desk: 855-673-4357</w:t>
      </w:r>
    </w:p>
    <w:p w14:paraId="7FD8634C" w14:textId="77777777" w:rsidR="001434FA" w:rsidRPr="00CD28B4" w:rsidRDefault="001434FA" w:rsidP="001434FA">
      <w:pPr>
        <w:numPr>
          <w:ilvl w:val="0"/>
          <w:numId w:val="85"/>
        </w:numPr>
      </w:pPr>
      <w:r w:rsidRPr="00CD28B4">
        <w:t>TTY: 844-224-6186</w:t>
      </w:r>
    </w:p>
    <w:p w14:paraId="1B5AD6C8" w14:textId="62B5C528" w:rsidR="00417262" w:rsidRPr="00CD28B4" w:rsidRDefault="00417262" w:rsidP="00417262">
      <w:pPr>
        <w:pStyle w:val="Heading3"/>
      </w:pPr>
      <w:bookmarkStart w:id="1026" w:name="_Toc235203835"/>
      <w:r w:rsidRPr="00CD28B4">
        <w:t>8.2.4</w:t>
      </w:r>
      <w:r w:rsidR="001D4542" w:rsidRPr="00CD28B4">
        <w:t xml:space="preserve"> No VistA Sites Linked to User Account Error</w:t>
      </w:r>
      <w:bookmarkEnd w:id="1026"/>
    </w:p>
    <w:p w14:paraId="200C45AB" w14:textId="0513D2AE" w:rsidR="001D4542" w:rsidRPr="00CD28B4" w:rsidRDefault="001D4542" w:rsidP="001D4542">
      <w:r w:rsidRPr="00CD28B4">
        <w:t>If users receive the error message seen below in</w:t>
      </w:r>
      <w:r w:rsidR="008A3E2E" w:rsidRPr="00CD28B4">
        <w:t xml:space="preserve"> </w:t>
      </w:r>
      <w:r w:rsidR="008A3E2E" w:rsidRPr="00CD28B4">
        <w:rPr>
          <w:b/>
          <w:bCs/>
        </w:rPr>
        <w:fldChar w:fldCharType="begin" w:fldLock="1"/>
      </w:r>
      <w:r w:rsidR="008A3E2E" w:rsidRPr="00CD28B4">
        <w:rPr>
          <w:b/>
          <w:bCs/>
        </w:rPr>
        <w:instrText xml:space="preserve"> REF _Ref230867672 \h  \* MERGEFORMAT </w:instrText>
      </w:r>
      <w:r w:rsidR="008A3E2E" w:rsidRPr="00CD28B4">
        <w:rPr>
          <w:b/>
          <w:bCs/>
        </w:rPr>
      </w:r>
      <w:r w:rsidR="008A3E2E" w:rsidRPr="00CD28B4">
        <w:rPr>
          <w:b/>
          <w:bCs/>
        </w:rPr>
        <w:fldChar w:fldCharType="separate"/>
      </w:r>
      <w:hyperlink w:anchor="_Ref230867672"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366</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please </w:t>
      </w:r>
      <w:r w:rsidR="005017EA" w:rsidRPr="00CD28B4">
        <w:t xml:space="preserve">go to the </w:t>
      </w:r>
      <w:hyperlink r:id="rId344" w:history="1">
        <w:r w:rsidR="005017EA" w:rsidRPr="00CD28B4">
          <w:rPr>
            <w:rStyle w:val="Hyperlink"/>
            <w:rFonts w:asciiTheme="minorHAnsi" w:hAnsiTheme="minorHAnsi"/>
            <w:b w:val="0"/>
            <w:bCs/>
            <w:color w:val="2E74B5" w:themeColor="accent5" w:themeShade="BF"/>
            <w:u w:val="single"/>
          </w:rPr>
          <w:t>Identity Management Toolkit</w:t>
        </w:r>
      </w:hyperlink>
      <w:r w:rsidR="005017EA" w:rsidRPr="00CD28B4">
        <w:t xml:space="preserve"> to link needed VistA sites to your account.</w:t>
      </w:r>
    </w:p>
    <w:p w14:paraId="10F625AA" w14:textId="77777777" w:rsidR="00ED6841" w:rsidRPr="00CD28B4" w:rsidRDefault="005017EA" w:rsidP="00ED6841">
      <w:pPr>
        <w:keepNext/>
      </w:pPr>
      <w:r w:rsidRPr="00CD28B4">
        <w:rPr>
          <w:noProof/>
        </w:rPr>
        <w:drawing>
          <wp:inline distT="0" distB="0" distL="0" distR="0" wp14:anchorId="03627D00" wp14:editId="65D64C9E">
            <wp:extent cx="5943600" cy="387438"/>
            <wp:effectExtent l="19050" t="19050" r="19050" b="12700"/>
            <wp:docPr id="530569007" name="Picture 1" descr="No VistA Sites Linked to User Account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69007" name="Picture 1" descr="No VistA Sites Linked to User Account Error"/>
                    <pic:cNvPicPr/>
                  </pic:nvPicPr>
                  <pic:blipFill rotWithShape="1">
                    <a:blip r:embed="rId345"/>
                    <a:srcRect l="3424" t="9867" r="2945" b="21961"/>
                    <a:stretch>
                      <a:fillRect/>
                    </a:stretch>
                  </pic:blipFill>
                  <pic:spPr bwMode="auto">
                    <a:xfrm>
                      <a:off x="0" y="0"/>
                      <a:ext cx="5943600" cy="38743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D98113" w14:textId="0A114303" w:rsidR="001D4542" w:rsidRPr="00CD28B4" w:rsidRDefault="00ED6841" w:rsidP="00ED6841">
      <w:pPr>
        <w:pStyle w:val="Caption"/>
      </w:pPr>
      <w:bookmarkStart w:id="1027" w:name="_Ref230867672"/>
      <w:bookmarkStart w:id="1028" w:name="_Toc235204202"/>
      <w:r w:rsidRPr="00CD28B4">
        <w:t xml:space="preserve">Figure </w:t>
      </w:r>
      <w:fldSimple w:instr=" SEQ Figure \* ARABIC ">
        <w:r w:rsidR="00DA2067" w:rsidRPr="00CD28B4">
          <w:rPr>
            <w:noProof/>
          </w:rPr>
          <w:t>366</w:t>
        </w:r>
      </w:fldSimple>
      <w:bookmarkEnd w:id="1027"/>
      <w:r w:rsidRPr="00CD28B4">
        <w:t>: No VistA Sites Linked to User Account Error</w:t>
      </w:r>
      <w:bookmarkEnd w:id="1028"/>
    </w:p>
    <w:p w14:paraId="6039621C" w14:textId="078F866E" w:rsidR="001D4542" w:rsidRPr="00CD28B4" w:rsidRDefault="001D4542" w:rsidP="001D4542">
      <w:r w:rsidRPr="00CD28B4">
        <w:rPr>
          <w:u w:val="single"/>
        </w:rPr>
        <w:t>Possible Root Cause</w:t>
      </w:r>
      <w:r w:rsidRPr="00CD28B4">
        <w:t xml:space="preserve">: </w:t>
      </w:r>
      <w:r w:rsidR="003F1743" w:rsidRPr="00CD28B4">
        <w:rPr>
          <w:rFonts w:cs="Calibri"/>
        </w:rPr>
        <w:t>User has a valid JWT, but no sites are linked to their PIV.</w:t>
      </w:r>
      <w:r w:rsidRPr="00CD28B4">
        <w:br/>
      </w:r>
      <w:r w:rsidRPr="00CD28B4">
        <w:br/>
        <w:t>Additional Resources:</w:t>
      </w:r>
    </w:p>
    <w:p w14:paraId="6A5D2959" w14:textId="368DE8CF" w:rsidR="005314E1" w:rsidRPr="00CD28B4" w:rsidRDefault="005F2E63" w:rsidP="001D4542">
      <w:pPr>
        <w:numPr>
          <w:ilvl w:val="0"/>
          <w:numId w:val="85"/>
        </w:numPr>
        <w:rPr>
          <w:rStyle w:val="Hyperlink"/>
          <w:b w:val="0"/>
          <w:color w:val="2E74B5" w:themeColor="accent5" w:themeShade="BF"/>
          <w:u w:val="single"/>
        </w:rPr>
      </w:pPr>
      <w:hyperlink r:id="rId346" w:history="1">
        <w:r w:rsidRPr="00CD28B4">
          <w:rPr>
            <w:rStyle w:val="Hyperlink"/>
            <w:b w:val="0"/>
            <w:color w:val="2E74B5" w:themeColor="accent5" w:themeShade="BF"/>
            <w:u w:val="single"/>
          </w:rPr>
          <w:t>YourIT Knowledge Article</w:t>
        </w:r>
      </w:hyperlink>
    </w:p>
    <w:p w14:paraId="1475AC75" w14:textId="2B86B868" w:rsidR="001D4542" w:rsidRPr="00CD28B4" w:rsidRDefault="001D4542" w:rsidP="001D4542">
      <w:pPr>
        <w:numPr>
          <w:ilvl w:val="0"/>
          <w:numId w:val="85"/>
        </w:numPr>
      </w:pPr>
      <w:r w:rsidRPr="00CD28B4">
        <w:t>VA Help Desk: 855-673-4357</w:t>
      </w:r>
    </w:p>
    <w:p w14:paraId="0165C7A5" w14:textId="77777777" w:rsidR="001D4542" w:rsidRPr="00CD28B4" w:rsidRDefault="001D4542" w:rsidP="001D4542">
      <w:pPr>
        <w:numPr>
          <w:ilvl w:val="0"/>
          <w:numId w:val="85"/>
        </w:numPr>
      </w:pPr>
      <w:r w:rsidRPr="00CD28B4">
        <w:t>TTY: 844-224-6186</w:t>
      </w:r>
    </w:p>
    <w:p w14:paraId="6F4B23B8" w14:textId="0EB7C842" w:rsidR="001D4542" w:rsidRPr="00CD28B4" w:rsidRDefault="001831E0" w:rsidP="001831E0">
      <w:pPr>
        <w:pStyle w:val="Heading3"/>
      </w:pPr>
      <w:bookmarkStart w:id="1029" w:name="_Toc235203836"/>
      <w:r w:rsidRPr="00CD28B4">
        <w:t xml:space="preserve">8.2.5 </w:t>
      </w:r>
      <w:r w:rsidR="00FE373D" w:rsidRPr="00CD28B4">
        <w:t>Service Error</w:t>
      </w:r>
      <w:bookmarkEnd w:id="1029"/>
    </w:p>
    <w:p w14:paraId="2904C7D6" w14:textId="2B883DD4" w:rsidR="00FE373D" w:rsidRPr="00CD28B4" w:rsidRDefault="00FE373D" w:rsidP="00FE373D">
      <w:r w:rsidRPr="00CD28B4">
        <w:t xml:space="preserve">If users receive a </w:t>
      </w:r>
      <w:r w:rsidR="007918D7" w:rsidRPr="00CD28B4">
        <w:t>4</w:t>
      </w:r>
      <w:r w:rsidRPr="00CD28B4">
        <w:t>00 error message like the one seen below in</w:t>
      </w:r>
      <w:r w:rsidR="008A3E2E" w:rsidRPr="00CD28B4">
        <w:t xml:space="preserve"> </w:t>
      </w:r>
      <w:r w:rsidR="008A3E2E" w:rsidRPr="00CD28B4">
        <w:rPr>
          <w:b/>
          <w:bCs/>
        </w:rPr>
        <w:fldChar w:fldCharType="begin" w:fldLock="1"/>
      </w:r>
      <w:r w:rsidR="008A3E2E" w:rsidRPr="00CD28B4">
        <w:rPr>
          <w:b/>
          <w:bCs/>
        </w:rPr>
        <w:instrText xml:space="preserve"> REF _Ref230867791 \h  \* MERGEFORMAT </w:instrText>
      </w:r>
      <w:r w:rsidR="008A3E2E" w:rsidRPr="00CD28B4">
        <w:rPr>
          <w:b/>
          <w:bCs/>
        </w:rPr>
      </w:r>
      <w:r w:rsidR="008A3E2E" w:rsidRPr="00CD28B4">
        <w:rPr>
          <w:b/>
          <w:bCs/>
        </w:rPr>
        <w:fldChar w:fldCharType="separate"/>
      </w:r>
      <w:hyperlink w:anchor="_Ref230867791" w:history="1">
        <w:r w:rsidR="00CD28B4" w:rsidRPr="00CD28B4">
          <w:rPr>
            <w:rStyle w:val="Hyperlink"/>
            <w:rFonts w:ascii="Segoe UI Symbol" w:hAnsi="Segoe UI Symbol" w:cs="Segoe UI Symbol"/>
            <w:bCs/>
          </w:rPr>
          <w:t>⁠</w:t>
        </w:r>
        <w:r w:rsidR="00DA2067" w:rsidRPr="00CD28B4">
          <w:rPr>
            <w:rStyle w:val="Hyperlink"/>
            <w:rFonts w:asciiTheme="minorHAnsi" w:hAnsiTheme="minorHAnsi"/>
            <w:bCs/>
          </w:rPr>
          <w:t xml:space="preserve">Figure </w:t>
        </w:r>
        <w:r w:rsidR="00DA2067" w:rsidRPr="00CD28B4">
          <w:rPr>
            <w:rStyle w:val="Hyperlink"/>
            <w:rFonts w:asciiTheme="minorHAnsi" w:hAnsiTheme="minorHAnsi"/>
            <w:bCs/>
            <w:noProof/>
          </w:rPr>
          <w:t>367</w:t>
        </w:r>
        <w:r w:rsidR="00CD28B4" w:rsidRPr="00CD28B4">
          <w:rPr>
            <w:rStyle w:val="Hyperlink"/>
            <w:rFonts w:ascii="Segoe UI Symbol" w:hAnsi="Segoe UI Symbol" w:cs="Segoe UI Symbol"/>
            <w:bCs/>
            <w:noProof/>
          </w:rPr>
          <w:t>⁠</w:t>
        </w:r>
      </w:hyperlink>
      <w:r w:rsidR="008A3E2E" w:rsidRPr="00CD28B4">
        <w:rPr>
          <w:b/>
          <w:bCs/>
        </w:rPr>
        <w:fldChar w:fldCharType="end"/>
      </w:r>
      <w:r w:rsidRPr="00CD28B4">
        <w:t xml:space="preserve">, please </w:t>
      </w:r>
      <w:r w:rsidR="0063289F" w:rsidRPr="00CD28B4">
        <w:t>try the action again</w:t>
      </w:r>
      <w:r w:rsidRPr="00CD28B4">
        <w:t xml:space="preserve">. If problems persist, please contact IT support. Go to </w:t>
      </w:r>
      <w:hyperlink r:id="rId347" w:tgtFrame="_blank" w:tooltip="https://yourit.va.gov/va" w:history="1">
        <w:r w:rsidRPr="00CD28B4">
          <w:rPr>
            <w:rStyle w:val="Hyperlink"/>
            <w:b w:val="0"/>
            <w:color w:val="0070C0"/>
            <w:u w:val="single"/>
          </w:rPr>
          <w:t>YourIT Service Portal</w:t>
        </w:r>
      </w:hyperlink>
      <w:r w:rsidRPr="00CD28B4">
        <w:t xml:space="preserve"> to open a new ticket or view existing service tickets.</w:t>
      </w:r>
    </w:p>
    <w:p w14:paraId="3673EDBC" w14:textId="4F5C08BF" w:rsidR="00ED6841" w:rsidRPr="00CD28B4" w:rsidRDefault="007918D7" w:rsidP="00ED6841">
      <w:pPr>
        <w:keepNext/>
      </w:pPr>
      <w:r w:rsidRPr="00CD28B4">
        <w:rPr>
          <w:noProof/>
        </w:rPr>
        <w:drawing>
          <wp:inline distT="0" distB="0" distL="0" distR="0" wp14:anchorId="06E0DF03" wp14:editId="44FCCEAF">
            <wp:extent cx="5943600" cy="374015"/>
            <wp:effectExtent l="19050" t="19050" r="19050" b="26035"/>
            <wp:docPr id="1647241021" name="Picture 3" descr="Service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41021" name="Picture 3" descr="Service Error"/>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943600" cy="374015"/>
                    </a:xfrm>
                    <a:prstGeom prst="rect">
                      <a:avLst/>
                    </a:prstGeom>
                    <a:noFill/>
                    <a:ln>
                      <a:solidFill>
                        <a:schemeClr val="tx1"/>
                      </a:solidFill>
                    </a:ln>
                  </pic:spPr>
                </pic:pic>
              </a:graphicData>
            </a:graphic>
          </wp:inline>
        </w:drawing>
      </w:r>
    </w:p>
    <w:p w14:paraId="142756E0" w14:textId="741D772F" w:rsidR="00513C3D" w:rsidRPr="00CD28B4" w:rsidRDefault="00ED6841" w:rsidP="00ED6841">
      <w:pPr>
        <w:pStyle w:val="Caption"/>
      </w:pPr>
      <w:bookmarkStart w:id="1030" w:name="_Ref230867791"/>
      <w:bookmarkStart w:id="1031" w:name="_Toc235204203"/>
      <w:r w:rsidRPr="00CD28B4">
        <w:t xml:space="preserve">Figure </w:t>
      </w:r>
      <w:fldSimple w:instr=" SEQ Figure \* ARABIC ">
        <w:r w:rsidR="00DA2067" w:rsidRPr="00CD28B4">
          <w:rPr>
            <w:noProof/>
          </w:rPr>
          <w:t>367</w:t>
        </w:r>
      </w:fldSimple>
      <w:bookmarkEnd w:id="1030"/>
      <w:r w:rsidRPr="00CD28B4">
        <w:t>: Service Error</w:t>
      </w:r>
      <w:bookmarkEnd w:id="1031"/>
    </w:p>
    <w:p w14:paraId="58DB7897" w14:textId="36D2724D" w:rsidR="00513C3D" w:rsidRPr="00CD28B4" w:rsidRDefault="00513C3D" w:rsidP="00513C3D">
      <w:pPr>
        <w:rPr>
          <w:caps/>
        </w:rPr>
      </w:pPr>
      <w:r w:rsidRPr="00CD28B4">
        <w:rPr>
          <w:u w:val="single"/>
        </w:rPr>
        <w:t>Possible Root Cause</w:t>
      </w:r>
      <w:r w:rsidRPr="00CD28B4">
        <w:t xml:space="preserve">: </w:t>
      </w:r>
      <w:r w:rsidR="003F1743" w:rsidRPr="00CD28B4">
        <w:rPr>
          <w:rFonts w:cs="Calibri"/>
        </w:rPr>
        <w:t>400 error codes are generic – the message itself will vary depending on which endpoint presents the 400 error.</w:t>
      </w:r>
      <w:r w:rsidRPr="00CD28B4">
        <w:br/>
      </w:r>
      <w:r w:rsidRPr="00CD28B4">
        <w:br/>
        <w:t>Additional Resources:</w:t>
      </w:r>
    </w:p>
    <w:p w14:paraId="76AE1850" w14:textId="77777777" w:rsidR="00513C3D" w:rsidRPr="00CD28B4" w:rsidRDefault="00513C3D" w:rsidP="00513C3D">
      <w:pPr>
        <w:numPr>
          <w:ilvl w:val="0"/>
          <w:numId w:val="85"/>
        </w:numPr>
      </w:pPr>
      <w:r w:rsidRPr="00CD28B4">
        <w:t>VA Help Desk: 855-673-4357</w:t>
      </w:r>
    </w:p>
    <w:p w14:paraId="3F9DCB5C" w14:textId="471C3649" w:rsidR="001434FA" w:rsidRPr="00CD28B4" w:rsidRDefault="00513C3D" w:rsidP="001434FA">
      <w:pPr>
        <w:numPr>
          <w:ilvl w:val="0"/>
          <w:numId w:val="85"/>
        </w:numPr>
      </w:pPr>
      <w:r w:rsidRPr="00CD28B4">
        <w:rPr>
          <w:caps/>
        </w:rPr>
        <w:t>TTY</w:t>
      </w:r>
      <w:r w:rsidRPr="00CD28B4">
        <w:t>: 844-224-6186</w:t>
      </w:r>
    </w:p>
    <w:sectPr w:rsidR="001434FA" w:rsidRPr="00CD28B4" w:rsidSect="000A31B3">
      <w:headerReference w:type="even" r:id="rId349"/>
      <w:headerReference w:type="default" r:id="rId350"/>
      <w:footerReference w:type="even" r:id="rId351"/>
      <w:footerReference w:type="default" r:id="rId352"/>
      <w:headerReference w:type="first" r:id="rId353"/>
      <w:footerReference w:type="first" r:id="rId354"/>
      <w:pgSz w:w="12240" w:h="15840"/>
      <w:pgMar w:top="1440" w:right="1440" w:bottom="1440" w:left="1440" w:header="72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3E3D" w14:textId="77777777" w:rsidR="00894982" w:rsidRDefault="00894982" w:rsidP="00E8790F">
      <w:pPr>
        <w:spacing w:after="0"/>
      </w:pPr>
      <w:r>
        <w:separator/>
      </w:r>
    </w:p>
  </w:endnote>
  <w:endnote w:type="continuationSeparator" w:id="0">
    <w:p w14:paraId="4AB7A473" w14:textId="77777777" w:rsidR="00894982" w:rsidRDefault="00894982" w:rsidP="00E8790F">
      <w:pPr>
        <w:spacing w:after="0"/>
      </w:pPr>
      <w:r>
        <w:continuationSeparator/>
      </w:r>
    </w:p>
  </w:endnote>
  <w:endnote w:type="continuationNotice" w:id="1">
    <w:p w14:paraId="09A43F58" w14:textId="77777777" w:rsidR="00894982" w:rsidRDefault="008949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variable"/>
    <w:sig w:usb0="E0002AFF" w:usb1="C0007841" w:usb2="00000009" w:usb3="00000000" w:csb0="000001FF" w:csb1="00000000"/>
  </w:font>
  <w:font w:name="MS PMincho">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B8F4" w14:textId="451CB7A8" w:rsidR="004B0731" w:rsidRDefault="004B0731" w:rsidP="004B0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A6B6DA8" w14:textId="77777777" w:rsidR="00E51FBF" w:rsidRDefault="00E51FBF" w:rsidP="004B07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0358565"/>
      <w:docPartObj>
        <w:docPartGallery w:val="Page Numbers (Bottom of Page)"/>
        <w:docPartUnique/>
      </w:docPartObj>
    </w:sdtPr>
    <w:sdtEndPr>
      <w:rPr>
        <w:rStyle w:val="PageNumber"/>
      </w:rPr>
    </w:sdtEndPr>
    <w:sdtContent>
      <w:p w14:paraId="25774D5D" w14:textId="4C0053F6" w:rsidR="004B0731" w:rsidRPr="00CD28B4" w:rsidRDefault="004B0731" w:rsidP="004B0731">
        <w:pPr>
          <w:pStyle w:val="Footer"/>
          <w:framePr w:wrap="none" w:vAnchor="text" w:hAnchor="margin" w:xAlign="right" w:y="1"/>
          <w:rPr>
            <w:rStyle w:val="PageNumber"/>
          </w:rPr>
        </w:pPr>
        <w:r w:rsidRPr="00CD28B4">
          <w:rPr>
            <w:rStyle w:val="PageNumber"/>
          </w:rPr>
          <w:fldChar w:fldCharType="begin"/>
        </w:r>
        <w:r w:rsidRPr="00CD28B4">
          <w:rPr>
            <w:rStyle w:val="PageNumber"/>
          </w:rPr>
          <w:instrText xml:space="preserve"> PAGE </w:instrText>
        </w:r>
        <w:r w:rsidRPr="00CD28B4">
          <w:rPr>
            <w:rStyle w:val="PageNumber"/>
          </w:rPr>
          <w:fldChar w:fldCharType="separate"/>
        </w:r>
        <w:r w:rsidRPr="00CD28B4">
          <w:rPr>
            <w:rStyle w:val="PageNumber"/>
            <w:noProof/>
          </w:rPr>
          <w:t>2</w:t>
        </w:r>
        <w:r w:rsidRPr="00CD28B4">
          <w:rPr>
            <w:rStyle w:val="PageNumber"/>
          </w:rPr>
          <w:fldChar w:fldCharType="end"/>
        </w:r>
      </w:p>
    </w:sdtContent>
  </w:sdt>
  <w:p w14:paraId="1B3B9C23" w14:textId="178E9165" w:rsidR="00E51FBF" w:rsidRPr="00CD28B4" w:rsidRDefault="00E51FBF" w:rsidP="00F12076">
    <w:pPr>
      <w:pStyle w:val="Footer"/>
      <w:tabs>
        <w:tab w:val="clear" w:pos="9360"/>
      </w:tabs>
      <w:ind w:right="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ED1CE" w14:textId="0E63ABE6" w:rsidR="004B0731" w:rsidRPr="00CD28B4" w:rsidRDefault="004B0731" w:rsidP="000A31B3">
    <w:pPr>
      <w:pStyle w:val="Footer"/>
      <w:spacing w:after="480"/>
      <w:jc w:val="right"/>
    </w:pPr>
    <w:r w:rsidRPr="00CD28B4">
      <w:rPr>
        <w:noProof/>
      </w:rPr>
      <w:drawing>
        <wp:inline distT="0" distB="0" distL="0" distR="0" wp14:anchorId="20C644CA" wp14:editId="7149AFA1">
          <wp:extent cx="2728031" cy="533745"/>
          <wp:effectExtent l="0" t="0" r="0" b="0"/>
          <wp:docPr id="803330071" name="Picture 803330071" descr="Logo and seal for U.S. Department of Veterans Affairs, Office of Information and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IT_VA_CMYK_Logo.pdf"/>
                  <pic:cNvPicPr/>
                </pic:nvPicPr>
                <pic:blipFill>
                  <a:blip r:embed="rId1">
                    <a:extLst>
                      <a:ext uri="{28A0092B-C50C-407E-A947-70E740481C1C}">
                        <a14:useLocalDpi xmlns:a14="http://schemas.microsoft.com/office/drawing/2010/main" val="0"/>
                      </a:ext>
                    </a:extLst>
                  </a:blip>
                  <a:stretch>
                    <a:fillRect/>
                  </a:stretch>
                </pic:blipFill>
                <pic:spPr>
                  <a:xfrm>
                    <a:off x="0" y="0"/>
                    <a:ext cx="2768624" cy="54168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B480" w14:textId="77777777" w:rsidR="00894982" w:rsidRDefault="00894982" w:rsidP="00E8790F">
      <w:pPr>
        <w:spacing w:after="0"/>
      </w:pPr>
      <w:r>
        <w:separator/>
      </w:r>
    </w:p>
  </w:footnote>
  <w:footnote w:type="continuationSeparator" w:id="0">
    <w:p w14:paraId="27BDAB83" w14:textId="77777777" w:rsidR="00894982" w:rsidRDefault="00894982" w:rsidP="00E8790F">
      <w:pPr>
        <w:spacing w:after="0"/>
      </w:pPr>
      <w:r>
        <w:continuationSeparator/>
      </w:r>
    </w:p>
  </w:footnote>
  <w:footnote w:type="continuationNotice" w:id="1">
    <w:p w14:paraId="13D2B3A0" w14:textId="77777777" w:rsidR="00894982" w:rsidRDefault="0089498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BE84" w14:textId="31C68DF2" w:rsidR="00397BB0" w:rsidRDefault="00397BB0">
    <w:pPr>
      <w:pStyle w:val="Header"/>
    </w:pPr>
    <w:r>
      <w:rPr>
        <w:noProof/>
      </w:rPr>
      <mc:AlternateContent>
        <mc:Choice Requires="wps">
          <w:drawing>
            <wp:anchor distT="0" distB="0" distL="0" distR="0" simplePos="0" relativeHeight="251658242" behindDoc="0" locked="0" layoutInCell="1" allowOverlap="1" wp14:anchorId="29403DCE" wp14:editId="562D4C07">
              <wp:simplePos x="635" y="635"/>
              <wp:positionH relativeFrom="page">
                <wp:align>right</wp:align>
              </wp:positionH>
              <wp:positionV relativeFrom="page">
                <wp:align>top</wp:align>
              </wp:positionV>
              <wp:extent cx="443865" cy="443865"/>
              <wp:effectExtent l="0" t="0" r="0" b="10160"/>
              <wp:wrapNone/>
              <wp:docPr id="46614888" name="Text Box 46614888" descr="Booz Allen Hamilt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403DCE" id="_x0000_t202" coordsize="21600,21600" o:spt="202" path="m,l,21600r21600,l21600,xe">
              <v:stroke joinstyle="miter"/>
              <v:path gradientshapeok="t" o:connecttype="rect"/>
            </v:shapetype>
            <v:shape id="Text Box 46614888" o:spid="_x0000_s1026" type="#_x0000_t202" alt="Booz Allen Hamilton Internal" style="position:absolute;left:0;text-align:left;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B0461DA" w14:textId="622AA363" w:rsidR="00397BB0" w:rsidRPr="00397BB0" w:rsidRDefault="00397BB0" w:rsidP="00397BB0">
                    <w:pPr>
                      <w:spacing w:after="0"/>
                      <w:rPr>
                        <w:rFonts w:ascii="Calibri" w:eastAsia="Calibri" w:hAnsi="Calibri" w:cs="Calibri"/>
                        <w:noProof/>
                        <w:color w:val="000000"/>
                        <w:sz w:val="20"/>
                        <w:szCs w:val="20"/>
                      </w:rPr>
                    </w:pPr>
                    <w:r w:rsidRPr="00397BB0">
                      <w:rPr>
                        <w:rFonts w:ascii="Calibri" w:eastAsia="Calibri" w:hAnsi="Calibri" w:cs="Calibri"/>
                        <w:noProof/>
                        <w:color w:val="000000"/>
                        <w:sz w:val="20"/>
                        <w:szCs w:val="20"/>
                      </w:rPr>
                      <w:t>Booz Allen Hamilton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383" w14:textId="5534E160" w:rsidR="00E51FBF" w:rsidRPr="00CD28B4" w:rsidRDefault="004B0731" w:rsidP="00E51FBF">
    <w:pPr>
      <w:pStyle w:val="Header"/>
    </w:pPr>
    <w:r w:rsidRPr="00CD28B4">
      <w:rPr>
        <w:noProof/>
      </w:rPr>
      <w:drawing>
        <wp:anchor distT="0" distB="0" distL="114300" distR="114300" simplePos="0" relativeHeight="251658241" behindDoc="1" locked="0" layoutInCell="1" allowOverlap="1" wp14:anchorId="197270F6" wp14:editId="01CE56AD">
          <wp:simplePos x="0" y="0"/>
          <wp:positionH relativeFrom="margin">
            <wp:posOffset>-914400</wp:posOffset>
          </wp:positionH>
          <wp:positionV relativeFrom="margin">
            <wp:posOffset>-914400</wp:posOffset>
          </wp:positionV>
          <wp:extent cx="7772400" cy="10058400"/>
          <wp:effectExtent l="0" t="0" r="0" b="0"/>
          <wp:wrapNone/>
          <wp:docPr id="282465500" name="Picture 282465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OIT-ReportTemplate-Covers-170427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00E51FBF" w:rsidRPr="00CD28B4">
      <w:t>OFFICE OF INFORMATION AND TECHNOLOGY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B24D" w14:textId="63DFCE10" w:rsidR="004B0731" w:rsidRPr="00CD28B4" w:rsidRDefault="004B0731">
    <w:pPr>
      <w:pStyle w:val="Header"/>
    </w:pPr>
    <w:r w:rsidRPr="00CD28B4">
      <w:rPr>
        <w:noProof/>
      </w:rPr>
      <w:drawing>
        <wp:anchor distT="0" distB="0" distL="114300" distR="114300" simplePos="0" relativeHeight="251658240" behindDoc="1" locked="0" layoutInCell="1" allowOverlap="1" wp14:anchorId="1BE844DD" wp14:editId="64D661B9">
          <wp:simplePos x="0" y="0"/>
          <wp:positionH relativeFrom="column">
            <wp:posOffset>-914400</wp:posOffset>
          </wp:positionH>
          <wp:positionV relativeFrom="paragraph">
            <wp:posOffset>-456399</wp:posOffset>
          </wp:positionV>
          <wp:extent cx="7772400" cy="10058400"/>
          <wp:effectExtent l="0" t="0" r="0" b="0"/>
          <wp:wrapNone/>
          <wp:docPr id="232028350" name="Picture 232028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OIT-ReportTemplate-Covers-170427.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704"/>
    <w:multiLevelType w:val="hybridMultilevel"/>
    <w:tmpl w:val="3CE230AA"/>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C522FB"/>
    <w:multiLevelType w:val="hybridMultilevel"/>
    <w:tmpl w:val="E42289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6E518D"/>
    <w:multiLevelType w:val="hybridMultilevel"/>
    <w:tmpl w:val="3BC2FE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222359"/>
    <w:multiLevelType w:val="hybridMultilevel"/>
    <w:tmpl w:val="61243CF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2B1749"/>
    <w:multiLevelType w:val="hybridMultilevel"/>
    <w:tmpl w:val="8D5A26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890CB1"/>
    <w:multiLevelType w:val="multilevel"/>
    <w:tmpl w:val="AA82E788"/>
    <w:lvl w:ilvl="0">
      <w:start w:val="1"/>
      <w:numFmt w:val="decimal"/>
      <w:lvlText w:val="%1."/>
      <w:lvlJc w:val="left"/>
      <w:pPr>
        <w:ind w:left="360" w:hanging="360"/>
      </w:pPr>
    </w:lvl>
    <w:lvl w:ilvl="1">
      <w:start w:val="4"/>
      <w:numFmt w:val="decimal"/>
      <w:isLgl/>
      <w:lvlText w:val="%1.%2"/>
      <w:lvlJc w:val="left"/>
      <w:pPr>
        <w:ind w:left="771" w:hanging="555"/>
      </w:pPr>
      <w:rPr>
        <w:rFonts w:hint="default"/>
      </w:rPr>
    </w:lvl>
    <w:lvl w:ilvl="2">
      <w:start w:val="2"/>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6" w15:restartNumberingAfterBreak="0">
    <w:nsid w:val="09F11F96"/>
    <w:multiLevelType w:val="multilevel"/>
    <w:tmpl w:val="AA82E788"/>
    <w:lvl w:ilvl="0">
      <w:start w:val="1"/>
      <w:numFmt w:val="decimal"/>
      <w:lvlText w:val="%1."/>
      <w:lvlJc w:val="left"/>
      <w:pPr>
        <w:ind w:left="360" w:hanging="360"/>
      </w:pPr>
    </w:lvl>
    <w:lvl w:ilvl="1">
      <w:start w:val="4"/>
      <w:numFmt w:val="decimal"/>
      <w:isLgl/>
      <w:lvlText w:val="%1.%2"/>
      <w:lvlJc w:val="left"/>
      <w:pPr>
        <w:ind w:left="771" w:hanging="555"/>
      </w:pPr>
      <w:rPr>
        <w:rFonts w:hint="default"/>
      </w:rPr>
    </w:lvl>
    <w:lvl w:ilvl="2">
      <w:start w:val="2"/>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7" w15:restartNumberingAfterBreak="0">
    <w:nsid w:val="0C235B26"/>
    <w:multiLevelType w:val="hybridMultilevel"/>
    <w:tmpl w:val="E42289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CBA5DA9"/>
    <w:multiLevelType w:val="hybridMultilevel"/>
    <w:tmpl w:val="5A001234"/>
    <w:lvl w:ilvl="0" w:tplc="D034F41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F560AD2"/>
    <w:multiLevelType w:val="multilevel"/>
    <w:tmpl w:val="C4EAFF7A"/>
    <w:lvl w:ilvl="0">
      <w:start w:val="1"/>
      <w:numFmt w:val="decimal"/>
      <w:lvlText w:val="%1."/>
      <w:lvlJc w:val="left"/>
      <w:pPr>
        <w:ind w:left="360" w:hanging="360"/>
      </w:pPr>
    </w:lvl>
    <w:lvl w:ilvl="1">
      <w:start w:val="6"/>
      <w:numFmt w:val="decimal"/>
      <w:isLgl/>
      <w:lvlText w:val="%1.%2"/>
      <w:lvlJc w:val="left"/>
      <w:pPr>
        <w:ind w:left="792"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10" w15:restartNumberingAfterBreak="0">
    <w:nsid w:val="10B657F6"/>
    <w:multiLevelType w:val="hybridMultilevel"/>
    <w:tmpl w:val="021E7C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209262D"/>
    <w:multiLevelType w:val="hybridMultilevel"/>
    <w:tmpl w:val="9092CB1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D82479"/>
    <w:multiLevelType w:val="hybridMultilevel"/>
    <w:tmpl w:val="17C644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3CB02B8"/>
    <w:multiLevelType w:val="hybridMultilevel"/>
    <w:tmpl w:val="A9F21F38"/>
    <w:lvl w:ilvl="0" w:tplc="0409000F">
      <w:start w:val="1"/>
      <w:numFmt w:val="decimal"/>
      <w:lvlText w:val="%1."/>
      <w:lvlJc w:val="left"/>
      <w:pPr>
        <w:ind w:left="360" w:hanging="360"/>
      </w:pPr>
    </w:lvl>
    <w:lvl w:ilvl="1" w:tplc="04090009">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292094"/>
    <w:multiLevelType w:val="hybridMultilevel"/>
    <w:tmpl w:val="BAA4BF2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5214A9C"/>
    <w:multiLevelType w:val="multilevel"/>
    <w:tmpl w:val="F432C03C"/>
    <w:lvl w:ilvl="0">
      <w:start w:val="1"/>
      <w:numFmt w:val="bullet"/>
      <w:lvlText w:val="»"/>
      <w:lvlJc w:val="left"/>
      <w:pPr>
        <w:ind w:left="274" w:hanging="274"/>
      </w:pPr>
      <w:rPr>
        <w:rFonts w:ascii="Times New Roman" w:hAnsi="Times New Roman" w:cs="Times New Roman" w:hint="default"/>
      </w:rPr>
    </w:lvl>
    <w:lvl w:ilvl="1">
      <w:start w:val="1"/>
      <w:numFmt w:val="bullet"/>
      <w:lvlText w:val=""/>
      <w:lvlJc w:val="left"/>
      <w:pPr>
        <w:ind w:left="547" w:hanging="273"/>
      </w:pPr>
      <w:rPr>
        <w:rFonts w:ascii="Symbol" w:hAnsi="Symbol" w:hint="default"/>
      </w:rPr>
    </w:lvl>
    <w:lvl w:ilvl="2">
      <w:start w:val="1"/>
      <w:numFmt w:val="bullet"/>
      <w:pStyle w:val="ListParagraphLevel3"/>
      <w:lvlText w:val=""/>
      <w:lvlJc w:val="left"/>
      <w:pPr>
        <w:tabs>
          <w:tab w:val="num" w:pos="1800"/>
        </w:tabs>
        <w:ind w:left="821" w:hanging="274"/>
      </w:pPr>
      <w:rPr>
        <w:rFonts w:ascii="Wingdings" w:hAnsi="Wingdings" w:hint="default"/>
      </w:rPr>
    </w:lvl>
    <w:lvl w:ilvl="3">
      <w:start w:val="1"/>
      <w:numFmt w:val="bullet"/>
      <w:pStyle w:val="ListParagraphLevel4"/>
      <w:lvlText w:val="o"/>
      <w:lvlJc w:val="left"/>
      <w:pPr>
        <w:ind w:left="1094" w:hanging="273"/>
      </w:pPr>
      <w:rPr>
        <w:rFonts w:ascii="Courier New" w:hAnsi="Courier New" w:hint="default"/>
      </w:rPr>
    </w:lvl>
    <w:lvl w:ilvl="4">
      <w:start w:val="1"/>
      <w:numFmt w:val="bullet"/>
      <w:pStyle w:val="ListParagraphLevel5"/>
      <w:lvlText w:val="-"/>
      <w:lvlJc w:val="left"/>
      <w:pPr>
        <w:ind w:left="1368" w:hanging="274"/>
      </w:pPr>
      <w:rPr>
        <w:rFonts w:ascii="Calibri" w:hAnsi="Calibri"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1753034C"/>
    <w:multiLevelType w:val="multilevel"/>
    <w:tmpl w:val="A2480FC2"/>
    <w:lvl w:ilvl="0">
      <w:start w:val="1"/>
      <w:numFmt w:val="decimal"/>
      <w:pStyle w:val="Heading1"/>
      <w:lvlText w:val="%1."/>
      <w:lvlJc w:val="left"/>
      <w:pPr>
        <w:ind w:left="720" w:hanging="360"/>
      </w:pPr>
    </w:lvl>
    <w:lvl w:ilvl="1">
      <w:start w:val="1"/>
      <w:numFmt w:val="decimal"/>
      <w:isLgl/>
      <w:lvlText w:val="%1.%2"/>
      <w:lvlJc w:val="left"/>
      <w:pPr>
        <w:ind w:left="946" w:hanging="55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84"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52" w:hanging="1440"/>
      </w:pPr>
      <w:rPr>
        <w:rFonts w:hint="default"/>
      </w:rPr>
    </w:lvl>
    <w:lvl w:ilvl="8">
      <w:start w:val="1"/>
      <w:numFmt w:val="decimal"/>
      <w:isLgl/>
      <w:lvlText w:val="%1.%2.%3.%4.%5.%6.%7.%8.%9"/>
      <w:lvlJc w:val="left"/>
      <w:pPr>
        <w:ind w:left="2448" w:hanging="1800"/>
      </w:pPr>
      <w:rPr>
        <w:rFonts w:hint="default"/>
      </w:rPr>
    </w:lvl>
  </w:abstractNum>
  <w:abstractNum w:abstractNumId="17" w15:restartNumberingAfterBreak="0">
    <w:nsid w:val="1911568E"/>
    <w:multiLevelType w:val="multilevel"/>
    <w:tmpl w:val="1D14DD5E"/>
    <w:lvl w:ilvl="0">
      <w:start w:val="1"/>
      <w:numFmt w:val="decimal"/>
      <w:lvlText w:val="%1."/>
      <w:lvlJc w:val="left"/>
      <w:pPr>
        <w:ind w:left="360" w:hanging="360"/>
      </w:pPr>
    </w:lvl>
    <w:lvl w:ilvl="1">
      <w:start w:val="7"/>
      <w:numFmt w:val="decimal"/>
      <w:isLgl/>
      <w:lvlText w:val="%1.%2"/>
      <w:lvlJc w:val="left"/>
      <w:pPr>
        <w:ind w:left="852"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18" w15:restartNumberingAfterBreak="0">
    <w:nsid w:val="19AF0672"/>
    <w:multiLevelType w:val="hybridMultilevel"/>
    <w:tmpl w:val="17C644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A724B8B"/>
    <w:multiLevelType w:val="multilevel"/>
    <w:tmpl w:val="D80AA1DC"/>
    <w:lvl w:ilvl="0">
      <w:start w:val="1"/>
      <w:numFmt w:val="decimal"/>
      <w:lvlText w:val="%1."/>
      <w:lvlJc w:val="left"/>
      <w:pPr>
        <w:ind w:left="360" w:hanging="360"/>
      </w:pPr>
    </w:lvl>
    <w:lvl w:ilvl="1">
      <w:start w:val="2"/>
      <w:numFmt w:val="decimal"/>
      <w:isLgl/>
      <w:lvlText w:val="%1.%2"/>
      <w:lvlJc w:val="left"/>
      <w:pPr>
        <w:ind w:left="852"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0" w15:restartNumberingAfterBreak="0">
    <w:nsid w:val="1B425661"/>
    <w:multiLevelType w:val="hybridMultilevel"/>
    <w:tmpl w:val="286C0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DEA4A51"/>
    <w:multiLevelType w:val="hybridMultilevel"/>
    <w:tmpl w:val="2454EE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17070A"/>
    <w:multiLevelType w:val="hybridMultilevel"/>
    <w:tmpl w:val="1180B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F776207"/>
    <w:multiLevelType w:val="hybridMultilevel"/>
    <w:tmpl w:val="59B01A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5BC5ACB"/>
    <w:multiLevelType w:val="hybridMultilevel"/>
    <w:tmpl w:val="3654C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6595448"/>
    <w:multiLevelType w:val="multilevel"/>
    <w:tmpl w:val="ABB0E8A8"/>
    <w:lvl w:ilvl="0">
      <w:start w:val="1"/>
      <w:numFmt w:val="decimal"/>
      <w:pStyle w:val="ListNumber"/>
      <w:lvlText w:val="%1."/>
      <w:lvlJc w:val="left"/>
      <w:pPr>
        <w:tabs>
          <w:tab w:val="num" w:pos="360"/>
        </w:tabs>
        <w:ind w:left="274" w:hanging="274"/>
      </w:pPr>
      <w:rPr>
        <w:rFonts w:hint="default"/>
      </w:rPr>
    </w:lvl>
    <w:lvl w:ilvl="1">
      <w:start w:val="1"/>
      <w:numFmt w:val="lowerLetter"/>
      <w:lvlText w:val="%2."/>
      <w:lvlJc w:val="left"/>
      <w:pPr>
        <w:ind w:left="547" w:hanging="273"/>
      </w:pPr>
      <w:rPr>
        <w:rFonts w:hint="default"/>
      </w:rPr>
    </w:lvl>
    <w:lvl w:ilvl="2">
      <w:start w:val="1"/>
      <w:numFmt w:val="lowerRoman"/>
      <w:lvlText w:val="%3."/>
      <w:lvlJc w:val="left"/>
      <w:pPr>
        <w:ind w:left="821" w:hanging="274"/>
      </w:pPr>
      <w:rPr>
        <w:rFonts w:hint="default"/>
      </w:rPr>
    </w:lvl>
    <w:lvl w:ilvl="3">
      <w:start w:val="1"/>
      <w:numFmt w:val="decimal"/>
      <w:lvlText w:val="%4)"/>
      <w:lvlJc w:val="left"/>
      <w:pPr>
        <w:ind w:left="1094" w:hanging="273"/>
      </w:pPr>
      <w:rPr>
        <w:rFonts w:hint="default"/>
      </w:rPr>
    </w:lvl>
    <w:lvl w:ilvl="4">
      <w:start w:val="1"/>
      <w:numFmt w:val="lowerLetter"/>
      <w:lvlText w:val="%5)"/>
      <w:lvlJc w:val="left"/>
      <w:pPr>
        <w:ind w:left="1368" w:hanging="274"/>
      </w:pPr>
      <w:rPr>
        <w:rFonts w:hint="default"/>
      </w:rPr>
    </w:lvl>
    <w:lvl w:ilvl="5">
      <w:start w:val="1"/>
      <w:numFmt w:val="lowerRoman"/>
      <w:lvlText w:val="%6)"/>
      <w:lvlJc w:val="left"/>
      <w:pPr>
        <w:ind w:left="1642" w:hanging="27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84E7986"/>
    <w:multiLevelType w:val="multilevel"/>
    <w:tmpl w:val="3EE4152E"/>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ED7196"/>
    <w:multiLevelType w:val="hybridMultilevel"/>
    <w:tmpl w:val="D932E186"/>
    <w:lvl w:ilvl="0" w:tplc="7A34A70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B521A0D"/>
    <w:multiLevelType w:val="hybridMultilevel"/>
    <w:tmpl w:val="E70C635C"/>
    <w:lvl w:ilvl="0" w:tplc="0409000F">
      <w:start w:val="1"/>
      <w:numFmt w:val="decimal"/>
      <w:lvlText w:val="%1."/>
      <w:lvlJc w:val="left"/>
      <w:pPr>
        <w:ind w:left="360" w:hanging="360"/>
      </w:pPr>
    </w:lvl>
    <w:lvl w:ilvl="1" w:tplc="04090009">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D54F28"/>
    <w:multiLevelType w:val="multilevel"/>
    <w:tmpl w:val="5D945D82"/>
    <w:lvl w:ilvl="0">
      <w:start w:val="1"/>
      <w:numFmt w:val="decimal"/>
      <w:lvlText w:val="%1."/>
      <w:lvlJc w:val="left"/>
      <w:pPr>
        <w:ind w:left="360" w:hanging="360"/>
      </w:pPr>
    </w:lvl>
    <w:lvl w:ilvl="1">
      <w:start w:val="4"/>
      <w:numFmt w:val="decimal"/>
      <w:isLgl/>
      <w:lvlText w:val="%1.%2"/>
      <w:lvlJc w:val="left"/>
      <w:pPr>
        <w:ind w:left="766" w:hanging="550"/>
      </w:pPr>
      <w:rPr>
        <w:rFonts w:hint="default"/>
      </w:rPr>
    </w:lvl>
    <w:lvl w:ilvl="2">
      <w:start w:val="9"/>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30" w15:restartNumberingAfterBreak="0">
    <w:nsid w:val="3081067F"/>
    <w:multiLevelType w:val="multilevel"/>
    <w:tmpl w:val="AA82E788"/>
    <w:lvl w:ilvl="0">
      <w:start w:val="1"/>
      <w:numFmt w:val="decimal"/>
      <w:lvlText w:val="%1."/>
      <w:lvlJc w:val="left"/>
      <w:pPr>
        <w:ind w:left="360" w:hanging="360"/>
      </w:pPr>
    </w:lvl>
    <w:lvl w:ilvl="1">
      <w:start w:val="4"/>
      <w:numFmt w:val="decimal"/>
      <w:isLgl/>
      <w:lvlText w:val="%1.%2"/>
      <w:lvlJc w:val="left"/>
      <w:pPr>
        <w:ind w:left="771" w:hanging="555"/>
      </w:pPr>
      <w:rPr>
        <w:rFonts w:hint="default"/>
      </w:rPr>
    </w:lvl>
    <w:lvl w:ilvl="2">
      <w:start w:val="2"/>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31" w15:restartNumberingAfterBreak="0">
    <w:nsid w:val="31511D20"/>
    <w:multiLevelType w:val="hybridMultilevel"/>
    <w:tmpl w:val="900EDE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2594260"/>
    <w:multiLevelType w:val="hybridMultilevel"/>
    <w:tmpl w:val="8576846E"/>
    <w:lvl w:ilvl="0" w:tplc="04090009">
      <w:start w:val="1"/>
      <w:numFmt w:val="bullet"/>
      <w:lvlText w:val=""/>
      <w:lvlJc w:val="left"/>
      <w:pPr>
        <w:ind w:left="1080" w:hanging="360"/>
      </w:pPr>
      <w:rPr>
        <w:rFonts w:ascii="Wingdings" w:hAnsi="Wingdings"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271639C"/>
    <w:multiLevelType w:val="hybridMultilevel"/>
    <w:tmpl w:val="0D4C6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312767D"/>
    <w:multiLevelType w:val="hybridMultilevel"/>
    <w:tmpl w:val="7E945B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4C77FE9"/>
    <w:multiLevelType w:val="hybridMultilevel"/>
    <w:tmpl w:val="9F5E427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66F7820"/>
    <w:multiLevelType w:val="multilevel"/>
    <w:tmpl w:val="75629E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9827BDB"/>
    <w:multiLevelType w:val="hybridMultilevel"/>
    <w:tmpl w:val="01C2C64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3A506177"/>
    <w:multiLevelType w:val="hybridMultilevel"/>
    <w:tmpl w:val="9D2878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DB91F3C"/>
    <w:multiLevelType w:val="hybridMultilevel"/>
    <w:tmpl w:val="497A3B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1AA610A"/>
    <w:multiLevelType w:val="hybridMultilevel"/>
    <w:tmpl w:val="1B84E6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3BE0C1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76D7732"/>
    <w:multiLevelType w:val="hybridMultilevel"/>
    <w:tmpl w:val="024677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B5C57DF"/>
    <w:multiLevelType w:val="hybridMultilevel"/>
    <w:tmpl w:val="F4C8208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D3C489D"/>
    <w:multiLevelType w:val="hybridMultilevel"/>
    <w:tmpl w:val="AE428B02"/>
    <w:lvl w:ilvl="0" w:tplc="FFFFFFFF">
      <w:start w:val="1"/>
      <w:numFmt w:val="decimal"/>
      <w:lvlText w:val="%1."/>
      <w:lvlJc w:val="left"/>
      <w:pPr>
        <w:ind w:left="36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FD73E8D"/>
    <w:multiLevelType w:val="hybridMultilevel"/>
    <w:tmpl w:val="E18A0D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17E1A5B"/>
    <w:multiLevelType w:val="hybridMultilevel"/>
    <w:tmpl w:val="76725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1D8042A"/>
    <w:multiLevelType w:val="multilevel"/>
    <w:tmpl w:val="F820AEA6"/>
    <w:lvl w:ilvl="0">
      <w:start w:val="1"/>
      <w:numFmt w:val="decimal"/>
      <w:lvlText w:val="%1."/>
      <w:lvlJc w:val="left"/>
      <w:pPr>
        <w:ind w:left="360" w:hanging="360"/>
      </w:pPr>
      <w:rPr>
        <w:b w:val="0"/>
        <w:bCs w:val="0"/>
      </w:rPr>
    </w:lvl>
    <w:lvl w:ilvl="1">
      <w:start w:val="4"/>
      <w:numFmt w:val="decimal"/>
      <w:isLgl/>
      <w:lvlText w:val="%1.%2"/>
      <w:lvlJc w:val="left"/>
      <w:pPr>
        <w:ind w:left="771" w:hanging="555"/>
      </w:pPr>
      <w:rPr>
        <w:rFonts w:hint="default"/>
      </w:rPr>
    </w:lvl>
    <w:lvl w:ilvl="2">
      <w:start w:val="2"/>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48" w15:restartNumberingAfterBreak="0">
    <w:nsid w:val="548961EC"/>
    <w:multiLevelType w:val="hybridMultilevel"/>
    <w:tmpl w:val="E83841EC"/>
    <w:lvl w:ilvl="0" w:tplc="625E150E">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5457934"/>
    <w:multiLevelType w:val="hybridMultilevel"/>
    <w:tmpl w:val="CB4EFA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5E27CE2"/>
    <w:multiLevelType w:val="hybridMultilevel"/>
    <w:tmpl w:val="1F289116"/>
    <w:lvl w:ilvl="0" w:tplc="7E9A4C00">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8422D5A"/>
    <w:multiLevelType w:val="hybridMultilevel"/>
    <w:tmpl w:val="E42289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9085212"/>
    <w:multiLevelType w:val="hybridMultilevel"/>
    <w:tmpl w:val="96F6084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154D94"/>
    <w:multiLevelType w:val="hybridMultilevel"/>
    <w:tmpl w:val="590EDE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99F6E78"/>
    <w:multiLevelType w:val="multilevel"/>
    <w:tmpl w:val="992241A8"/>
    <w:lvl w:ilvl="0">
      <w:start w:val="1"/>
      <w:numFmt w:val="decimal"/>
      <w:lvlText w:val="%1."/>
      <w:lvlJc w:val="left"/>
      <w:pPr>
        <w:ind w:left="360" w:hanging="360"/>
      </w:pPr>
    </w:lvl>
    <w:lvl w:ilvl="1">
      <w:start w:val="1"/>
      <w:numFmt w:val="decimal"/>
      <w:isLgl/>
      <w:lvlText w:val="%1.%2"/>
      <w:lvlJc w:val="left"/>
      <w:pPr>
        <w:ind w:left="766" w:hanging="550"/>
      </w:pPr>
      <w:rPr>
        <w:rFonts w:hint="default"/>
      </w:rPr>
    </w:lvl>
    <w:lvl w:ilvl="2">
      <w:start w:val="4"/>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55" w15:restartNumberingAfterBreak="0">
    <w:nsid w:val="5B970A1C"/>
    <w:multiLevelType w:val="hybridMultilevel"/>
    <w:tmpl w:val="B5807F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C1860DE"/>
    <w:multiLevelType w:val="hybridMultilevel"/>
    <w:tmpl w:val="67A22DE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F242F52"/>
    <w:multiLevelType w:val="multilevel"/>
    <w:tmpl w:val="0F582652"/>
    <w:lvl w:ilvl="0">
      <w:start w:val="1"/>
      <w:numFmt w:val="bullet"/>
      <w:lvlText w:val=""/>
      <w:lvlJc w:val="left"/>
      <w:pPr>
        <w:ind w:left="274" w:hanging="274"/>
      </w:pPr>
      <w:rPr>
        <w:rFonts w:ascii="Symbol" w:hAnsi="Symbol" w:hint="default"/>
      </w:rPr>
    </w:lvl>
    <w:lvl w:ilvl="1">
      <w:start w:val="1"/>
      <w:numFmt w:val="bullet"/>
      <w:pStyle w:val="ListParagraphLevel2"/>
      <w:lvlText w:val=""/>
      <w:lvlJc w:val="left"/>
      <w:pPr>
        <w:ind w:left="547" w:hanging="273"/>
      </w:pPr>
      <w:rPr>
        <w:rFonts w:ascii="Symbol" w:hAnsi="Symbol" w:hint="default"/>
      </w:rPr>
    </w:lvl>
    <w:lvl w:ilvl="2">
      <w:start w:val="1"/>
      <w:numFmt w:val="bullet"/>
      <w:lvlText w:val=""/>
      <w:lvlJc w:val="left"/>
      <w:pPr>
        <w:tabs>
          <w:tab w:val="num" w:pos="1080"/>
        </w:tabs>
        <w:ind w:left="821" w:hanging="274"/>
      </w:pPr>
      <w:rPr>
        <w:rFonts w:ascii="Wingdings" w:hAnsi="Wingdings" w:hint="default"/>
      </w:rPr>
    </w:lvl>
    <w:lvl w:ilvl="3">
      <w:start w:val="1"/>
      <w:numFmt w:val="bullet"/>
      <w:lvlText w:val="o"/>
      <w:lvlJc w:val="left"/>
      <w:pPr>
        <w:ind w:left="1094" w:hanging="273"/>
      </w:pPr>
      <w:rPr>
        <w:rFonts w:ascii="Courier New" w:hAnsi="Courier New" w:hint="default"/>
      </w:rPr>
    </w:lvl>
    <w:lvl w:ilvl="4">
      <w:start w:val="1"/>
      <w:numFmt w:val="bullet"/>
      <w:lvlText w:val="-"/>
      <w:lvlJc w:val="left"/>
      <w:pPr>
        <w:ind w:left="1368" w:hanging="274"/>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17F109F"/>
    <w:multiLevelType w:val="multilevel"/>
    <w:tmpl w:val="4DDC71D0"/>
    <w:lvl w:ilvl="0">
      <w:start w:val="1"/>
      <w:numFmt w:val="bullet"/>
      <w:pStyle w:val="NoteStyle2"/>
      <w:lvlText w:val="»"/>
      <w:lvlJc w:val="left"/>
      <w:pPr>
        <w:ind w:left="548" w:hanging="274"/>
      </w:pPr>
      <w:rPr>
        <w:rFonts w:ascii="Times New Roman" w:hAnsi="Times New Roman" w:cs="Times New Roman" w:hint="default"/>
      </w:rPr>
    </w:lvl>
    <w:lvl w:ilvl="1">
      <w:start w:val="1"/>
      <w:numFmt w:val="bullet"/>
      <w:lvlText w:val=""/>
      <w:lvlJc w:val="left"/>
      <w:pPr>
        <w:ind w:left="821" w:hanging="273"/>
      </w:pPr>
      <w:rPr>
        <w:rFonts w:ascii="Symbol" w:hAnsi="Symbol" w:hint="default"/>
      </w:rPr>
    </w:lvl>
    <w:lvl w:ilvl="2">
      <w:start w:val="1"/>
      <w:numFmt w:val="bullet"/>
      <w:lvlText w:val=""/>
      <w:lvlJc w:val="left"/>
      <w:pPr>
        <w:tabs>
          <w:tab w:val="num" w:pos="1354"/>
        </w:tabs>
        <w:ind w:left="1095" w:hanging="274"/>
      </w:pPr>
      <w:rPr>
        <w:rFonts w:ascii="Wingdings" w:hAnsi="Wingdings" w:hint="default"/>
      </w:rPr>
    </w:lvl>
    <w:lvl w:ilvl="3">
      <w:start w:val="1"/>
      <w:numFmt w:val="bullet"/>
      <w:lvlText w:val="o"/>
      <w:lvlJc w:val="left"/>
      <w:pPr>
        <w:ind w:left="1368" w:hanging="273"/>
      </w:pPr>
      <w:rPr>
        <w:rFonts w:ascii="Courier New" w:hAnsi="Courier New" w:hint="default"/>
      </w:rPr>
    </w:lvl>
    <w:lvl w:ilvl="4">
      <w:start w:val="1"/>
      <w:numFmt w:val="bullet"/>
      <w:lvlText w:val="-"/>
      <w:lvlJc w:val="left"/>
      <w:pPr>
        <w:ind w:left="1642" w:hanging="274"/>
      </w:pPr>
      <w:rPr>
        <w:rFonts w:ascii="Calibri" w:hAnsi="Calibri" w:hint="default"/>
      </w:rPr>
    </w:lvl>
    <w:lvl w:ilvl="5">
      <w:start w:val="1"/>
      <w:numFmt w:val="bullet"/>
      <w:lvlText w:val=""/>
      <w:lvlJc w:val="left"/>
      <w:pPr>
        <w:ind w:left="4594" w:hanging="360"/>
      </w:pPr>
      <w:rPr>
        <w:rFonts w:ascii="Wingdings" w:hAnsi="Wingdings" w:hint="default"/>
      </w:rPr>
    </w:lvl>
    <w:lvl w:ilvl="6">
      <w:start w:val="1"/>
      <w:numFmt w:val="bullet"/>
      <w:lvlText w:val=""/>
      <w:lvlJc w:val="left"/>
      <w:pPr>
        <w:ind w:left="5314" w:hanging="360"/>
      </w:pPr>
      <w:rPr>
        <w:rFonts w:ascii="Symbol" w:hAnsi="Symbol" w:hint="default"/>
      </w:rPr>
    </w:lvl>
    <w:lvl w:ilvl="7">
      <w:start w:val="1"/>
      <w:numFmt w:val="bullet"/>
      <w:lvlText w:val="o"/>
      <w:lvlJc w:val="left"/>
      <w:pPr>
        <w:ind w:left="6034" w:hanging="360"/>
      </w:pPr>
      <w:rPr>
        <w:rFonts w:ascii="Courier New" w:hAnsi="Courier New" w:cs="Courier New" w:hint="default"/>
      </w:rPr>
    </w:lvl>
    <w:lvl w:ilvl="8">
      <w:start w:val="1"/>
      <w:numFmt w:val="bullet"/>
      <w:lvlText w:val=""/>
      <w:lvlJc w:val="left"/>
      <w:pPr>
        <w:ind w:left="6754" w:hanging="360"/>
      </w:pPr>
      <w:rPr>
        <w:rFonts w:ascii="Wingdings" w:hAnsi="Wingdings" w:hint="default"/>
      </w:rPr>
    </w:lvl>
  </w:abstractNum>
  <w:abstractNum w:abstractNumId="59" w15:restartNumberingAfterBreak="0">
    <w:nsid w:val="619C63B3"/>
    <w:multiLevelType w:val="multilevel"/>
    <w:tmpl w:val="4DB6C03E"/>
    <w:lvl w:ilvl="0">
      <w:start w:val="1"/>
      <w:numFmt w:val="decimal"/>
      <w:lvlText w:val="%1."/>
      <w:lvlJc w:val="left"/>
      <w:pPr>
        <w:ind w:left="360" w:hanging="360"/>
      </w:pPr>
      <w:rPr>
        <w:rFonts w:hint="default"/>
        <w:b w:val="0"/>
        <w:bCs/>
        <w:i w:val="0"/>
        <w:iCs w:val="0"/>
      </w:rPr>
    </w:lvl>
    <w:lvl w:ilvl="1">
      <w:start w:val="1"/>
      <w:numFmt w:val="decimal"/>
      <w:isLgl/>
      <w:lvlText w:val="%1.%2"/>
      <w:lvlJc w:val="left"/>
      <w:pPr>
        <w:ind w:left="360" w:hanging="360"/>
      </w:pPr>
      <w:rPr>
        <w:rFonts w:hint="default"/>
      </w:rPr>
    </w:lvl>
    <w:lvl w:ilvl="2">
      <w:start w:val="1"/>
      <w:numFmt w:val="decimal"/>
      <w:lvlText w:val="%3."/>
      <w:lvlJc w:val="left"/>
      <w:pPr>
        <w:ind w:left="360" w:hanging="360"/>
      </w:p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619E4299"/>
    <w:multiLevelType w:val="hybridMultilevel"/>
    <w:tmpl w:val="5EF0AB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61B11B20"/>
    <w:multiLevelType w:val="hybridMultilevel"/>
    <w:tmpl w:val="D03065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62AB7F50"/>
    <w:multiLevelType w:val="multilevel"/>
    <w:tmpl w:val="EB42E5E4"/>
    <w:lvl w:ilvl="0">
      <w:start w:val="1"/>
      <w:numFmt w:val="decimal"/>
      <w:lvlText w:val="%1"/>
      <w:lvlJc w:val="left"/>
      <w:pPr>
        <w:ind w:left="432" w:hanging="432"/>
      </w:pPr>
      <w:rPr>
        <w:rFonts w:hint="default"/>
        <w:b/>
        <w:bCs w:val="0"/>
        <w:color w:val="2F5496" w:themeColor="accent1" w:themeShade="BF"/>
      </w:rPr>
    </w:lvl>
    <w:lvl w:ilvl="1">
      <w:start w:val="1"/>
      <w:numFmt w:val="decimal"/>
      <w:lvlText w:val="%1.%2"/>
      <w:lvlJc w:val="left"/>
      <w:pPr>
        <w:ind w:left="576" w:hanging="576"/>
      </w:pPr>
      <w:rPr>
        <w:rFonts w:hint="default"/>
      </w:rPr>
    </w:lvl>
    <w:lvl w:ilvl="2">
      <w:start w:val="1"/>
      <w:numFmt w:val="decimal"/>
      <w:pStyle w:val="Heading5"/>
      <w:lvlText w:val="%1.%2.%3"/>
      <w:lvlJc w:val="left"/>
      <w:pPr>
        <w:ind w:left="720" w:hanging="720"/>
      </w:pPr>
      <w:rPr>
        <w:rFonts w:hint="default"/>
      </w:rPr>
    </w:lvl>
    <w:lvl w:ilvl="3">
      <w:start w:val="1"/>
      <w:numFmt w:val="decimal"/>
      <w:pStyle w:val="Heading6"/>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64097CBE"/>
    <w:multiLevelType w:val="hybridMultilevel"/>
    <w:tmpl w:val="84923BC4"/>
    <w:lvl w:ilvl="0" w:tplc="3BD6FB66">
      <w:start w:val="1"/>
      <w:numFmt w:val="bullet"/>
      <w:pStyle w:val="NoteStyle1"/>
      <w:lvlText w:val=""/>
      <w:lvlJc w:val="left"/>
      <w:pPr>
        <w:ind w:left="108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47E0C6C"/>
    <w:multiLevelType w:val="hybridMultilevel"/>
    <w:tmpl w:val="021E7C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4F67CC4"/>
    <w:multiLevelType w:val="hybridMultilevel"/>
    <w:tmpl w:val="A516F0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66CF6288"/>
    <w:multiLevelType w:val="hybridMultilevel"/>
    <w:tmpl w:val="355C88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8AE1E0C"/>
    <w:multiLevelType w:val="hybridMultilevel"/>
    <w:tmpl w:val="958CB5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92C7D7A"/>
    <w:multiLevelType w:val="multilevel"/>
    <w:tmpl w:val="8052509A"/>
    <w:lvl w:ilvl="0">
      <w:start w:val="1"/>
      <w:numFmt w:val="decimal"/>
      <w:lvlText w:val="%1."/>
      <w:lvlJc w:val="left"/>
      <w:pPr>
        <w:ind w:left="360" w:hanging="360"/>
      </w:pPr>
    </w:lvl>
    <w:lvl w:ilvl="1">
      <w:start w:val="3"/>
      <w:numFmt w:val="decimal"/>
      <w:isLgl/>
      <w:lvlText w:val="%1.%2"/>
      <w:lvlJc w:val="left"/>
      <w:pPr>
        <w:ind w:left="550" w:hanging="550"/>
      </w:pPr>
      <w:rPr>
        <w:rFonts w:hint="default"/>
      </w:rPr>
    </w:lvl>
    <w:lvl w:ilvl="2">
      <w:start w:val="7"/>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6A91168C"/>
    <w:multiLevelType w:val="multilevel"/>
    <w:tmpl w:val="992241A8"/>
    <w:lvl w:ilvl="0">
      <w:start w:val="1"/>
      <w:numFmt w:val="decimal"/>
      <w:lvlText w:val="%1."/>
      <w:lvlJc w:val="left"/>
      <w:pPr>
        <w:ind w:left="360" w:hanging="360"/>
      </w:pPr>
    </w:lvl>
    <w:lvl w:ilvl="1">
      <w:start w:val="1"/>
      <w:numFmt w:val="decimal"/>
      <w:isLgl/>
      <w:lvlText w:val="%1.%2"/>
      <w:lvlJc w:val="left"/>
      <w:pPr>
        <w:ind w:left="766" w:hanging="550"/>
      </w:pPr>
      <w:rPr>
        <w:rFonts w:hint="default"/>
      </w:rPr>
    </w:lvl>
    <w:lvl w:ilvl="2">
      <w:start w:val="4"/>
      <w:numFmt w:val="decimal"/>
      <w:isLgl/>
      <w:lvlText w:val="%1.%2.%3"/>
      <w:lvlJc w:val="left"/>
      <w:pPr>
        <w:ind w:left="1152"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952" w:hanging="1440"/>
      </w:pPr>
      <w:rPr>
        <w:rFonts w:hint="default"/>
      </w:rPr>
    </w:lvl>
    <w:lvl w:ilvl="8">
      <w:start w:val="1"/>
      <w:numFmt w:val="decimal"/>
      <w:isLgl/>
      <w:lvlText w:val="%1.%2.%3.%4.%5.%6.%7.%8.%9"/>
      <w:lvlJc w:val="left"/>
      <w:pPr>
        <w:ind w:left="3528" w:hanging="1800"/>
      </w:pPr>
      <w:rPr>
        <w:rFonts w:hint="default"/>
      </w:rPr>
    </w:lvl>
  </w:abstractNum>
  <w:abstractNum w:abstractNumId="70" w15:restartNumberingAfterBreak="0">
    <w:nsid w:val="6C0C526B"/>
    <w:multiLevelType w:val="hybridMultilevel"/>
    <w:tmpl w:val="612655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F462C8D"/>
    <w:multiLevelType w:val="hybridMultilevel"/>
    <w:tmpl w:val="AA70F50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FEF78CB"/>
    <w:multiLevelType w:val="hybridMultilevel"/>
    <w:tmpl w:val="1CB0F11C"/>
    <w:lvl w:ilvl="0" w:tplc="FFFFFFFF">
      <w:start w:val="1"/>
      <w:numFmt w:val="decimal"/>
      <w:lvlText w:val="%1."/>
      <w:lvlJc w:val="left"/>
      <w:pPr>
        <w:ind w:left="360" w:hanging="360"/>
      </w:pPr>
      <w:rPr>
        <w:rFonts w:hint="default"/>
      </w:rPr>
    </w:lvl>
    <w:lvl w:ilvl="1" w:tplc="FFFFFFFF">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FF72613"/>
    <w:multiLevelType w:val="hybridMultilevel"/>
    <w:tmpl w:val="0366AF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702B7E49"/>
    <w:multiLevelType w:val="hybridMultilevel"/>
    <w:tmpl w:val="17C644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33506FD"/>
    <w:multiLevelType w:val="hybridMultilevel"/>
    <w:tmpl w:val="D03065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756037B6"/>
    <w:multiLevelType w:val="hybridMultilevel"/>
    <w:tmpl w:val="D03065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75D53ED6"/>
    <w:multiLevelType w:val="hybridMultilevel"/>
    <w:tmpl w:val="5F107B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791D12C6"/>
    <w:multiLevelType w:val="hybridMultilevel"/>
    <w:tmpl w:val="B5807F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7A0D0A31"/>
    <w:multiLevelType w:val="multilevel"/>
    <w:tmpl w:val="D80AA1DC"/>
    <w:lvl w:ilvl="0">
      <w:start w:val="1"/>
      <w:numFmt w:val="decimal"/>
      <w:lvlText w:val="%1."/>
      <w:lvlJc w:val="left"/>
      <w:pPr>
        <w:ind w:left="360" w:hanging="360"/>
      </w:pPr>
    </w:lvl>
    <w:lvl w:ilvl="1">
      <w:start w:val="2"/>
      <w:numFmt w:val="decimal"/>
      <w:isLgl/>
      <w:lvlText w:val="%1.%2"/>
      <w:lvlJc w:val="left"/>
      <w:pPr>
        <w:ind w:left="852"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80" w15:restartNumberingAfterBreak="0">
    <w:nsid w:val="7B733FE1"/>
    <w:multiLevelType w:val="hybridMultilevel"/>
    <w:tmpl w:val="487880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7EB959B4"/>
    <w:multiLevelType w:val="hybridMultilevel"/>
    <w:tmpl w:val="024677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7FAF2BDA"/>
    <w:multiLevelType w:val="hybridMultilevel"/>
    <w:tmpl w:val="D2A6CAAC"/>
    <w:lvl w:ilvl="0" w:tplc="E2D8FD24">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FB22968"/>
    <w:multiLevelType w:val="multilevel"/>
    <w:tmpl w:val="8052509A"/>
    <w:lvl w:ilvl="0">
      <w:start w:val="1"/>
      <w:numFmt w:val="decimal"/>
      <w:lvlText w:val="%1."/>
      <w:lvlJc w:val="left"/>
      <w:pPr>
        <w:ind w:left="360" w:hanging="360"/>
      </w:pPr>
    </w:lvl>
    <w:lvl w:ilvl="1">
      <w:start w:val="3"/>
      <w:numFmt w:val="decimal"/>
      <w:isLgl/>
      <w:lvlText w:val="%1.%2"/>
      <w:lvlJc w:val="left"/>
      <w:pPr>
        <w:ind w:left="550" w:hanging="550"/>
      </w:pPr>
      <w:rPr>
        <w:rFonts w:hint="default"/>
      </w:rPr>
    </w:lvl>
    <w:lvl w:ilvl="2">
      <w:start w:val="7"/>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7FFD6D01"/>
    <w:multiLevelType w:val="hybridMultilevel"/>
    <w:tmpl w:val="96801B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3384808">
    <w:abstractNumId w:val="57"/>
  </w:num>
  <w:num w:numId="2" w16cid:durableId="32315338">
    <w:abstractNumId w:val="25"/>
  </w:num>
  <w:num w:numId="3" w16cid:durableId="1208681388">
    <w:abstractNumId w:val="15"/>
  </w:num>
  <w:num w:numId="4" w16cid:durableId="592207513">
    <w:abstractNumId w:val="58"/>
  </w:num>
  <w:num w:numId="5" w16cid:durableId="1215043343">
    <w:abstractNumId w:val="41"/>
  </w:num>
  <w:num w:numId="6" w16cid:durableId="1801072997">
    <w:abstractNumId w:val="62"/>
  </w:num>
  <w:num w:numId="7" w16cid:durableId="1511292833">
    <w:abstractNumId w:val="16"/>
  </w:num>
  <w:num w:numId="8" w16cid:durableId="1863663643">
    <w:abstractNumId w:val="36"/>
  </w:num>
  <w:num w:numId="9" w16cid:durableId="488332135">
    <w:abstractNumId w:val="26"/>
  </w:num>
  <w:num w:numId="10" w16cid:durableId="230504778">
    <w:abstractNumId w:val="59"/>
  </w:num>
  <w:num w:numId="11" w16cid:durableId="1681811533">
    <w:abstractNumId w:val="28"/>
  </w:num>
  <w:num w:numId="12" w16cid:durableId="263154263">
    <w:abstractNumId w:val="46"/>
  </w:num>
  <w:num w:numId="13" w16cid:durableId="1793480820">
    <w:abstractNumId w:val="17"/>
  </w:num>
  <w:num w:numId="14" w16cid:durableId="2010206057">
    <w:abstractNumId w:val="0"/>
  </w:num>
  <w:num w:numId="15" w16cid:durableId="1329598263">
    <w:abstractNumId w:val="72"/>
  </w:num>
  <w:num w:numId="16" w16cid:durableId="1877158703">
    <w:abstractNumId w:val="71"/>
  </w:num>
  <w:num w:numId="17" w16cid:durableId="1320385033">
    <w:abstractNumId w:val="56"/>
  </w:num>
  <w:num w:numId="18" w16cid:durableId="1593050204">
    <w:abstractNumId w:val="68"/>
  </w:num>
  <w:num w:numId="19" w16cid:durableId="388768633">
    <w:abstractNumId w:val="13"/>
  </w:num>
  <w:num w:numId="20" w16cid:durableId="859926698">
    <w:abstractNumId w:val="5"/>
  </w:num>
  <w:num w:numId="21" w16cid:durableId="1458835138">
    <w:abstractNumId w:val="32"/>
  </w:num>
  <w:num w:numId="22" w16cid:durableId="1955359595">
    <w:abstractNumId w:val="24"/>
  </w:num>
  <w:num w:numId="23" w16cid:durableId="151221086">
    <w:abstractNumId w:val="83"/>
  </w:num>
  <w:num w:numId="24" w16cid:durableId="1009791318">
    <w:abstractNumId w:val="50"/>
  </w:num>
  <w:num w:numId="25" w16cid:durableId="1543978103">
    <w:abstractNumId w:val="53"/>
  </w:num>
  <w:num w:numId="26" w16cid:durableId="930043232">
    <w:abstractNumId w:val="65"/>
  </w:num>
  <w:num w:numId="27" w16cid:durableId="975597682">
    <w:abstractNumId w:val="64"/>
  </w:num>
  <w:num w:numId="28" w16cid:durableId="1180000579">
    <w:abstractNumId w:val="10"/>
  </w:num>
  <w:num w:numId="29" w16cid:durableId="465203031">
    <w:abstractNumId w:val="74"/>
  </w:num>
  <w:num w:numId="30" w16cid:durableId="1741519998">
    <w:abstractNumId w:val="34"/>
  </w:num>
  <w:num w:numId="31" w16cid:durableId="1978491495">
    <w:abstractNumId w:val="14"/>
  </w:num>
  <w:num w:numId="32" w16cid:durableId="1543252863">
    <w:abstractNumId w:val="37"/>
  </w:num>
  <w:num w:numId="33" w16cid:durableId="199099813">
    <w:abstractNumId w:val="4"/>
  </w:num>
  <w:num w:numId="34" w16cid:durableId="244383966">
    <w:abstractNumId w:val="31"/>
  </w:num>
  <w:num w:numId="35" w16cid:durableId="1647319518">
    <w:abstractNumId w:val="78"/>
  </w:num>
  <w:num w:numId="36" w16cid:durableId="405229509">
    <w:abstractNumId w:val="40"/>
  </w:num>
  <w:num w:numId="37" w16cid:durableId="1733193374">
    <w:abstractNumId w:val="8"/>
  </w:num>
  <w:num w:numId="38" w16cid:durableId="822283037">
    <w:abstractNumId w:val="22"/>
  </w:num>
  <w:num w:numId="39" w16cid:durableId="1655262289">
    <w:abstractNumId w:val="67"/>
  </w:num>
  <w:num w:numId="40" w16cid:durableId="430202312">
    <w:abstractNumId w:val="33"/>
  </w:num>
  <w:num w:numId="41" w16cid:durableId="1463110661">
    <w:abstractNumId w:val="77"/>
  </w:num>
  <w:num w:numId="42" w16cid:durableId="2006204684">
    <w:abstractNumId w:val="29"/>
  </w:num>
  <w:num w:numId="43" w16cid:durableId="472672753">
    <w:abstractNumId w:val="69"/>
  </w:num>
  <w:num w:numId="44" w16cid:durableId="32968295">
    <w:abstractNumId w:val="39"/>
  </w:num>
  <w:num w:numId="45" w16cid:durableId="1716388544">
    <w:abstractNumId w:val="73"/>
  </w:num>
  <w:num w:numId="46" w16cid:durableId="460808554">
    <w:abstractNumId w:val="60"/>
  </w:num>
  <w:num w:numId="47" w16cid:durableId="209078006">
    <w:abstractNumId w:val="70"/>
  </w:num>
  <w:num w:numId="48" w16cid:durableId="1421877592">
    <w:abstractNumId w:val="80"/>
  </w:num>
  <w:num w:numId="49" w16cid:durableId="1121193360">
    <w:abstractNumId w:val="43"/>
  </w:num>
  <w:num w:numId="50" w16cid:durableId="1220360028">
    <w:abstractNumId w:val="2"/>
  </w:num>
  <w:num w:numId="51" w16cid:durableId="341972416">
    <w:abstractNumId w:val="82"/>
  </w:num>
  <w:num w:numId="52" w16cid:durableId="1386760124">
    <w:abstractNumId w:val="61"/>
  </w:num>
  <w:num w:numId="53" w16cid:durableId="1510948792">
    <w:abstractNumId w:val="75"/>
  </w:num>
  <w:num w:numId="54" w16cid:durableId="1455489723">
    <w:abstractNumId w:val="9"/>
  </w:num>
  <w:num w:numId="55" w16cid:durableId="128548289">
    <w:abstractNumId w:val="76"/>
  </w:num>
  <w:num w:numId="56" w16cid:durableId="1197811710">
    <w:abstractNumId w:val="66"/>
  </w:num>
  <w:num w:numId="57" w16cid:durableId="1582253299">
    <w:abstractNumId w:val="38"/>
  </w:num>
  <w:num w:numId="58" w16cid:durableId="1580092261">
    <w:abstractNumId w:val="48"/>
  </w:num>
  <w:num w:numId="59" w16cid:durableId="377437445">
    <w:abstractNumId w:val="79"/>
  </w:num>
  <w:num w:numId="60" w16cid:durableId="546450797">
    <w:abstractNumId w:val="35"/>
  </w:num>
  <w:num w:numId="61" w16cid:durableId="785006159">
    <w:abstractNumId w:val="81"/>
  </w:num>
  <w:num w:numId="62" w16cid:durableId="1850368945">
    <w:abstractNumId w:val="42"/>
  </w:num>
  <w:num w:numId="63" w16cid:durableId="129981876">
    <w:abstractNumId w:val="23"/>
  </w:num>
  <w:num w:numId="64" w16cid:durableId="1271818148">
    <w:abstractNumId w:val="45"/>
  </w:num>
  <w:num w:numId="65" w16cid:durableId="31423678">
    <w:abstractNumId w:val="55"/>
  </w:num>
  <w:num w:numId="66" w16cid:durableId="1285620498">
    <w:abstractNumId w:val="21"/>
  </w:num>
  <w:num w:numId="67" w16cid:durableId="2101097686">
    <w:abstractNumId w:val="84"/>
  </w:num>
  <w:num w:numId="68" w16cid:durableId="882330367">
    <w:abstractNumId w:val="52"/>
  </w:num>
  <w:num w:numId="69" w16cid:durableId="630289666">
    <w:abstractNumId w:val="11"/>
  </w:num>
  <w:num w:numId="70" w16cid:durableId="879323812">
    <w:abstractNumId w:val="3"/>
  </w:num>
  <w:num w:numId="71" w16cid:durableId="681972378">
    <w:abstractNumId w:val="63"/>
  </w:num>
  <w:num w:numId="72" w16cid:durableId="398334993">
    <w:abstractNumId w:val="49"/>
  </w:num>
  <w:num w:numId="73" w16cid:durableId="2099449373">
    <w:abstractNumId w:val="18"/>
  </w:num>
  <w:num w:numId="74" w16cid:durableId="2100710326">
    <w:abstractNumId w:val="12"/>
  </w:num>
  <w:num w:numId="75" w16cid:durableId="1411464046">
    <w:abstractNumId w:val="19"/>
  </w:num>
  <w:num w:numId="76" w16cid:durableId="115024897">
    <w:abstractNumId w:val="6"/>
  </w:num>
  <w:num w:numId="77" w16cid:durableId="1687906922">
    <w:abstractNumId w:val="47"/>
  </w:num>
  <w:num w:numId="78" w16cid:durableId="935988584">
    <w:abstractNumId w:val="54"/>
  </w:num>
  <w:num w:numId="79" w16cid:durableId="1017267390">
    <w:abstractNumId w:val="1"/>
  </w:num>
  <w:num w:numId="80" w16cid:durableId="89545876">
    <w:abstractNumId w:val="7"/>
  </w:num>
  <w:num w:numId="81" w16cid:durableId="308944101">
    <w:abstractNumId w:val="51"/>
  </w:num>
  <w:num w:numId="82" w16cid:durableId="1773161121">
    <w:abstractNumId w:val="44"/>
  </w:num>
  <w:num w:numId="83" w16cid:durableId="1746562053">
    <w:abstractNumId w:val="30"/>
  </w:num>
  <w:num w:numId="84" w16cid:durableId="806626867">
    <w:abstractNumId w:val="20"/>
  </w:num>
  <w:num w:numId="85" w16cid:durableId="1701936627">
    <w:abstractNumId w:val="2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0F"/>
    <w:rsid w:val="0000045F"/>
    <w:rsid w:val="00000724"/>
    <w:rsid w:val="0000074B"/>
    <w:rsid w:val="0000097A"/>
    <w:rsid w:val="00000B41"/>
    <w:rsid w:val="00000E2B"/>
    <w:rsid w:val="00001BA5"/>
    <w:rsid w:val="00001DDC"/>
    <w:rsid w:val="0000232D"/>
    <w:rsid w:val="00002870"/>
    <w:rsid w:val="00002936"/>
    <w:rsid w:val="000029C0"/>
    <w:rsid w:val="000029C2"/>
    <w:rsid w:val="00002A2C"/>
    <w:rsid w:val="00002B9D"/>
    <w:rsid w:val="00002E15"/>
    <w:rsid w:val="00002F7F"/>
    <w:rsid w:val="000031AE"/>
    <w:rsid w:val="00003B35"/>
    <w:rsid w:val="000040AA"/>
    <w:rsid w:val="00004168"/>
    <w:rsid w:val="00004213"/>
    <w:rsid w:val="000043D2"/>
    <w:rsid w:val="00004675"/>
    <w:rsid w:val="000047EF"/>
    <w:rsid w:val="0000495E"/>
    <w:rsid w:val="00004B85"/>
    <w:rsid w:val="00004BF3"/>
    <w:rsid w:val="00004C34"/>
    <w:rsid w:val="000050D1"/>
    <w:rsid w:val="0000526D"/>
    <w:rsid w:val="00005A39"/>
    <w:rsid w:val="00005BCC"/>
    <w:rsid w:val="0000632E"/>
    <w:rsid w:val="000068F0"/>
    <w:rsid w:val="00006A48"/>
    <w:rsid w:val="00007201"/>
    <w:rsid w:val="000073B5"/>
    <w:rsid w:val="000102D4"/>
    <w:rsid w:val="0001064D"/>
    <w:rsid w:val="0001087E"/>
    <w:rsid w:val="000115A8"/>
    <w:rsid w:val="000117B1"/>
    <w:rsid w:val="00011AED"/>
    <w:rsid w:val="00012405"/>
    <w:rsid w:val="00012996"/>
    <w:rsid w:val="00012AA8"/>
    <w:rsid w:val="00012F2B"/>
    <w:rsid w:val="000131EA"/>
    <w:rsid w:val="00013553"/>
    <w:rsid w:val="00013B50"/>
    <w:rsid w:val="00013E93"/>
    <w:rsid w:val="00014246"/>
    <w:rsid w:val="0001437E"/>
    <w:rsid w:val="00014485"/>
    <w:rsid w:val="00014C31"/>
    <w:rsid w:val="0001505B"/>
    <w:rsid w:val="00015119"/>
    <w:rsid w:val="0001533F"/>
    <w:rsid w:val="000155E4"/>
    <w:rsid w:val="000155F0"/>
    <w:rsid w:val="00015616"/>
    <w:rsid w:val="000158F3"/>
    <w:rsid w:val="00015F60"/>
    <w:rsid w:val="00016176"/>
    <w:rsid w:val="0001640A"/>
    <w:rsid w:val="00016C06"/>
    <w:rsid w:val="000170DC"/>
    <w:rsid w:val="00017872"/>
    <w:rsid w:val="0002002E"/>
    <w:rsid w:val="000201CE"/>
    <w:rsid w:val="00020B16"/>
    <w:rsid w:val="00020F22"/>
    <w:rsid w:val="00020FB0"/>
    <w:rsid w:val="000216D7"/>
    <w:rsid w:val="00021AE1"/>
    <w:rsid w:val="00022507"/>
    <w:rsid w:val="00022557"/>
    <w:rsid w:val="00022B19"/>
    <w:rsid w:val="00023318"/>
    <w:rsid w:val="00023C1D"/>
    <w:rsid w:val="000245FA"/>
    <w:rsid w:val="00024650"/>
    <w:rsid w:val="0002468A"/>
    <w:rsid w:val="00024B44"/>
    <w:rsid w:val="00024F40"/>
    <w:rsid w:val="00024FC5"/>
    <w:rsid w:val="00025189"/>
    <w:rsid w:val="00025286"/>
    <w:rsid w:val="00025300"/>
    <w:rsid w:val="000255C9"/>
    <w:rsid w:val="00025652"/>
    <w:rsid w:val="00025BAC"/>
    <w:rsid w:val="00025C60"/>
    <w:rsid w:val="000260A1"/>
    <w:rsid w:val="000264B0"/>
    <w:rsid w:val="00026C4E"/>
    <w:rsid w:val="00026D36"/>
    <w:rsid w:val="00027155"/>
    <w:rsid w:val="000276C3"/>
    <w:rsid w:val="00027C60"/>
    <w:rsid w:val="00030449"/>
    <w:rsid w:val="000307BA"/>
    <w:rsid w:val="0003087E"/>
    <w:rsid w:val="00030F0F"/>
    <w:rsid w:val="000313C2"/>
    <w:rsid w:val="00031605"/>
    <w:rsid w:val="0003182D"/>
    <w:rsid w:val="00031A07"/>
    <w:rsid w:val="00031A23"/>
    <w:rsid w:val="00031C15"/>
    <w:rsid w:val="00031CD3"/>
    <w:rsid w:val="00031CDC"/>
    <w:rsid w:val="00031E32"/>
    <w:rsid w:val="00031E68"/>
    <w:rsid w:val="00032085"/>
    <w:rsid w:val="000321E6"/>
    <w:rsid w:val="00032694"/>
    <w:rsid w:val="00032720"/>
    <w:rsid w:val="000329DB"/>
    <w:rsid w:val="00032C0A"/>
    <w:rsid w:val="00032F8D"/>
    <w:rsid w:val="000338BC"/>
    <w:rsid w:val="000338E6"/>
    <w:rsid w:val="00033AEB"/>
    <w:rsid w:val="00034677"/>
    <w:rsid w:val="00034898"/>
    <w:rsid w:val="00034B30"/>
    <w:rsid w:val="000350DF"/>
    <w:rsid w:val="0003553D"/>
    <w:rsid w:val="00035C16"/>
    <w:rsid w:val="00036125"/>
    <w:rsid w:val="00036663"/>
    <w:rsid w:val="00036ACE"/>
    <w:rsid w:val="0003709C"/>
    <w:rsid w:val="00037194"/>
    <w:rsid w:val="0003746C"/>
    <w:rsid w:val="000374C0"/>
    <w:rsid w:val="00037742"/>
    <w:rsid w:val="000378C9"/>
    <w:rsid w:val="00037D21"/>
    <w:rsid w:val="00040042"/>
    <w:rsid w:val="000400D9"/>
    <w:rsid w:val="00040444"/>
    <w:rsid w:val="0004078C"/>
    <w:rsid w:val="000407B4"/>
    <w:rsid w:val="00040DEA"/>
    <w:rsid w:val="0004128B"/>
    <w:rsid w:val="000413C7"/>
    <w:rsid w:val="0004172C"/>
    <w:rsid w:val="00041764"/>
    <w:rsid w:val="000417C5"/>
    <w:rsid w:val="00041CEC"/>
    <w:rsid w:val="000421BA"/>
    <w:rsid w:val="000422D3"/>
    <w:rsid w:val="00042499"/>
    <w:rsid w:val="0004269F"/>
    <w:rsid w:val="000427CF"/>
    <w:rsid w:val="00042C00"/>
    <w:rsid w:val="0004305B"/>
    <w:rsid w:val="0004315D"/>
    <w:rsid w:val="000437EA"/>
    <w:rsid w:val="00043968"/>
    <w:rsid w:val="00043D3F"/>
    <w:rsid w:val="00044962"/>
    <w:rsid w:val="000454C4"/>
    <w:rsid w:val="00045557"/>
    <w:rsid w:val="0004598B"/>
    <w:rsid w:val="00045A58"/>
    <w:rsid w:val="00045CDE"/>
    <w:rsid w:val="00045EF2"/>
    <w:rsid w:val="0004648F"/>
    <w:rsid w:val="00046549"/>
    <w:rsid w:val="000465D1"/>
    <w:rsid w:val="000468B8"/>
    <w:rsid w:val="00046FC5"/>
    <w:rsid w:val="000470D9"/>
    <w:rsid w:val="000473CA"/>
    <w:rsid w:val="0004775A"/>
    <w:rsid w:val="00047826"/>
    <w:rsid w:val="00047E1B"/>
    <w:rsid w:val="000501CB"/>
    <w:rsid w:val="000506FE"/>
    <w:rsid w:val="00051662"/>
    <w:rsid w:val="00051888"/>
    <w:rsid w:val="00051BCA"/>
    <w:rsid w:val="00051C3B"/>
    <w:rsid w:val="00052262"/>
    <w:rsid w:val="00052948"/>
    <w:rsid w:val="00052D5A"/>
    <w:rsid w:val="00052F2F"/>
    <w:rsid w:val="00053115"/>
    <w:rsid w:val="0005333B"/>
    <w:rsid w:val="0005349A"/>
    <w:rsid w:val="0005374F"/>
    <w:rsid w:val="00053C01"/>
    <w:rsid w:val="00053EAC"/>
    <w:rsid w:val="000545AC"/>
    <w:rsid w:val="000546B1"/>
    <w:rsid w:val="00055224"/>
    <w:rsid w:val="000555E0"/>
    <w:rsid w:val="00055797"/>
    <w:rsid w:val="00055B11"/>
    <w:rsid w:val="00055E5D"/>
    <w:rsid w:val="0005602C"/>
    <w:rsid w:val="0005631F"/>
    <w:rsid w:val="000564D7"/>
    <w:rsid w:val="00056BA9"/>
    <w:rsid w:val="00056D06"/>
    <w:rsid w:val="00057501"/>
    <w:rsid w:val="000576C8"/>
    <w:rsid w:val="00057A2B"/>
    <w:rsid w:val="00060076"/>
    <w:rsid w:val="00060238"/>
    <w:rsid w:val="000602DA"/>
    <w:rsid w:val="00060368"/>
    <w:rsid w:val="000604FB"/>
    <w:rsid w:val="0006073A"/>
    <w:rsid w:val="00061889"/>
    <w:rsid w:val="000618BA"/>
    <w:rsid w:val="00061ED8"/>
    <w:rsid w:val="00061F5F"/>
    <w:rsid w:val="00062313"/>
    <w:rsid w:val="000626B5"/>
    <w:rsid w:val="000629D2"/>
    <w:rsid w:val="000636C0"/>
    <w:rsid w:val="00063C18"/>
    <w:rsid w:val="0006433A"/>
    <w:rsid w:val="000648BF"/>
    <w:rsid w:val="00064906"/>
    <w:rsid w:val="0006501C"/>
    <w:rsid w:val="000650E8"/>
    <w:rsid w:val="00065170"/>
    <w:rsid w:val="000659C6"/>
    <w:rsid w:val="00065AF4"/>
    <w:rsid w:val="00066008"/>
    <w:rsid w:val="000666E5"/>
    <w:rsid w:val="0006682F"/>
    <w:rsid w:val="0006694A"/>
    <w:rsid w:val="00066D67"/>
    <w:rsid w:val="00067643"/>
    <w:rsid w:val="000679C7"/>
    <w:rsid w:val="00067C59"/>
    <w:rsid w:val="00067F99"/>
    <w:rsid w:val="00070772"/>
    <w:rsid w:val="00070A16"/>
    <w:rsid w:val="000713CE"/>
    <w:rsid w:val="00071796"/>
    <w:rsid w:val="00071DCC"/>
    <w:rsid w:val="000725D9"/>
    <w:rsid w:val="000727C4"/>
    <w:rsid w:val="000727F8"/>
    <w:rsid w:val="00072937"/>
    <w:rsid w:val="00072C41"/>
    <w:rsid w:val="0007323C"/>
    <w:rsid w:val="00073283"/>
    <w:rsid w:val="00073483"/>
    <w:rsid w:val="00073B11"/>
    <w:rsid w:val="00073C5A"/>
    <w:rsid w:val="00073F17"/>
    <w:rsid w:val="00073F36"/>
    <w:rsid w:val="00073F4F"/>
    <w:rsid w:val="00074184"/>
    <w:rsid w:val="00074227"/>
    <w:rsid w:val="00074390"/>
    <w:rsid w:val="00074BB6"/>
    <w:rsid w:val="00074F9A"/>
    <w:rsid w:val="000754DE"/>
    <w:rsid w:val="000757CE"/>
    <w:rsid w:val="00075A99"/>
    <w:rsid w:val="00075B03"/>
    <w:rsid w:val="00075D14"/>
    <w:rsid w:val="00076053"/>
    <w:rsid w:val="0007715E"/>
    <w:rsid w:val="000774AC"/>
    <w:rsid w:val="0007767F"/>
    <w:rsid w:val="0007787D"/>
    <w:rsid w:val="000779F7"/>
    <w:rsid w:val="00077CB6"/>
    <w:rsid w:val="00077D67"/>
    <w:rsid w:val="00080450"/>
    <w:rsid w:val="000804CF"/>
    <w:rsid w:val="000806F2"/>
    <w:rsid w:val="000808CB"/>
    <w:rsid w:val="00080991"/>
    <w:rsid w:val="00080D41"/>
    <w:rsid w:val="00080EDE"/>
    <w:rsid w:val="000812BC"/>
    <w:rsid w:val="000815D0"/>
    <w:rsid w:val="000819FE"/>
    <w:rsid w:val="00081D6A"/>
    <w:rsid w:val="00082181"/>
    <w:rsid w:val="0008255A"/>
    <w:rsid w:val="00082896"/>
    <w:rsid w:val="00083295"/>
    <w:rsid w:val="00083384"/>
    <w:rsid w:val="00083638"/>
    <w:rsid w:val="0008434B"/>
    <w:rsid w:val="00084A2A"/>
    <w:rsid w:val="000850E5"/>
    <w:rsid w:val="0008520E"/>
    <w:rsid w:val="0008581C"/>
    <w:rsid w:val="00085E02"/>
    <w:rsid w:val="000862E7"/>
    <w:rsid w:val="000865FF"/>
    <w:rsid w:val="00087E26"/>
    <w:rsid w:val="00087E58"/>
    <w:rsid w:val="0009048D"/>
    <w:rsid w:val="0009052E"/>
    <w:rsid w:val="000916DD"/>
    <w:rsid w:val="00091975"/>
    <w:rsid w:val="000920F9"/>
    <w:rsid w:val="00092702"/>
    <w:rsid w:val="00092E07"/>
    <w:rsid w:val="00092E23"/>
    <w:rsid w:val="00092F5C"/>
    <w:rsid w:val="00093435"/>
    <w:rsid w:val="00093447"/>
    <w:rsid w:val="00093566"/>
    <w:rsid w:val="000936F9"/>
    <w:rsid w:val="00093DC7"/>
    <w:rsid w:val="00093EA6"/>
    <w:rsid w:val="00094179"/>
    <w:rsid w:val="0009417F"/>
    <w:rsid w:val="000949D1"/>
    <w:rsid w:val="00094A08"/>
    <w:rsid w:val="00095540"/>
    <w:rsid w:val="0009593F"/>
    <w:rsid w:val="00095A1D"/>
    <w:rsid w:val="00095D5F"/>
    <w:rsid w:val="00096C58"/>
    <w:rsid w:val="00096CFF"/>
    <w:rsid w:val="00096F0E"/>
    <w:rsid w:val="0009700C"/>
    <w:rsid w:val="0009721B"/>
    <w:rsid w:val="000A0091"/>
    <w:rsid w:val="000A09CC"/>
    <w:rsid w:val="000A16F0"/>
    <w:rsid w:val="000A1B14"/>
    <w:rsid w:val="000A1FC6"/>
    <w:rsid w:val="000A212C"/>
    <w:rsid w:val="000A2709"/>
    <w:rsid w:val="000A2A56"/>
    <w:rsid w:val="000A2B1E"/>
    <w:rsid w:val="000A2B2A"/>
    <w:rsid w:val="000A2F32"/>
    <w:rsid w:val="000A2F46"/>
    <w:rsid w:val="000A31B3"/>
    <w:rsid w:val="000A39EB"/>
    <w:rsid w:val="000A3BD2"/>
    <w:rsid w:val="000A402B"/>
    <w:rsid w:val="000A45E4"/>
    <w:rsid w:val="000A4643"/>
    <w:rsid w:val="000A46FA"/>
    <w:rsid w:val="000A478D"/>
    <w:rsid w:val="000A47A5"/>
    <w:rsid w:val="000A53A0"/>
    <w:rsid w:val="000A53BE"/>
    <w:rsid w:val="000A544C"/>
    <w:rsid w:val="000A5849"/>
    <w:rsid w:val="000A5C1E"/>
    <w:rsid w:val="000A5C20"/>
    <w:rsid w:val="000A5DDE"/>
    <w:rsid w:val="000A6146"/>
    <w:rsid w:val="000A6364"/>
    <w:rsid w:val="000A672D"/>
    <w:rsid w:val="000A680A"/>
    <w:rsid w:val="000A6D7C"/>
    <w:rsid w:val="000A7004"/>
    <w:rsid w:val="000A7107"/>
    <w:rsid w:val="000A73EB"/>
    <w:rsid w:val="000A766F"/>
    <w:rsid w:val="000A79B6"/>
    <w:rsid w:val="000A7A9F"/>
    <w:rsid w:val="000B035D"/>
    <w:rsid w:val="000B0412"/>
    <w:rsid w:val="000B053B"/>
    <w:rsid w:val="000B07E9"/>
    <w:rsid w:val="000B0D83"/>
    <w:rsid w:val="000B1DDF"/>
    <w:rsid w:val="000B1FCD"/>
    <w:rsid w:val="000B23CD"/>
    <w:rsid w:val="000B242E"/>
    <w:rsid w:val="000B24B0"/>
    <w:rsid w:val="000B2726"/>
    <w:rsid w:val="000B273B"/>
    <w:rsid w:val="000B37EB"/>
    <w:rsid w:val="000B3CF9"/>
    <w:rsid w:val="000B45C6"/>
    <w:rsid w:val="000B4B09"/>
    <w:rsid w:val="000B4C16"/>
    <w:rsid w:val="000B4C17"/>
    <w:rsid w:val="000B516F"/>
    <w:rsid w:val="000B55B8"/>
    <w:rsid w:val="000B6169"/>
    <w:rsid w:val="000B6B5B"/>
    <w:rsid w:val="000B6BC4"/>
    <w:rsid w:val="000B6BD7"/>
    <w:rsid w:val="000B6F15"/>
    <w:rsid w:val="000B7187"/>
    <w:rsid w:val="000B73F7"/>
    <w:rsid w:val="000B793B"/>
    <w:rsid w:val="000B7E9C"/>
    <w:rsid w:val="000C01EB"/>
    <w:rsid w:val="000C05C7"/>
    <w:rsid w:val="000C0608"/>
    <w:rsid w:val="000C08E8"/>
    <w:rsid w:val="000C0F79"/>
    <w:rsid w:val="000C104A"/>
    <w:rsid w:val="000C16AE"/>
    <w:rsid w:val="000C1CBB"/>
    <w:rsid w:val="000C2063"/>
    <w:rsid w:val="000C21BC"/>
    <w:rsid w:val="000C21E7"/>
    <w:rsid w:val="000C239E"/>
    <w:rsid w:val="000C2D11"/>
    <w:rsid w:val="000C3379"/>
    <w:rsid w:val="000C3405"/>
    <w:rsid w:val="000C3A8C"/>
    <w:rsid w:val="000C3F78"/>
    <w:rsid w:val="000C4038"/>
    <w:rsid w:val="000C4126"/>
    <w:rsid w:val="000C4165"/>
    <w:rsid w:val="000C42FC"/>
    <w:rsid w:val="000C4404"/>
    <w:rsid w:val="000C47B5"/>
    <w:rsid w:val="000C494A"/>
    <w:rsid w:val="000C4A5A"/>
    <w:rsid w:val="000C4BA7"/>
    <w:rsid w:val="000C516D"/>
    <w:rsid w:val="000C541D"/>
    <w:rsid w:val="000C5642"/>
    <w:rsid w:val="000C591E"/>
    <w:rsid w:val="000C5C28"/>
    <w:rsid w:val="000C5E8C"/>
    <w:rsid w:val="000C5EBB"/>
    <w:rsid w:val="000C634D"/>
    <w:rsid w:val="000C63C5"/>
    <w:rsid w:val="000C66E2"/>
    <w:rsid w:val="000C681A"/>
    <w:rsid w:val="000C6C12"/>
    <w:rsid w:val="000C71D5"/>
    <w:rsid w:val="000C71DF"/>
    <w:rsid w:val="000C7569"/>
    <w:rsid w:val="000C7745"/>
    <w:rsid w:val="000C7932"/>
    <w:rsid w:val="000C7A1A"/>
    <w:rsid w:val="000D07FA"/>
    <w:rsid w:val="000D0E17"/>
    <w:rsid w:val="000D1119"/>
    <w:rsid w:val="000D19E6"/>
    <w:rsid w:val="000D1AF7"/>
    <w:rsid w:val="000D29DD"/>
    <w:rsid w:val="000D2BAD"/>
    <w:rsid w:val="000D2E18"/>
    <w:rsid w:val="000D2F00"/>
    <w:rsid w:val="000D319E"/>
    <w:rsid w:val="000D3440"/>
    <w:rsid w:val="000D34FD"/>
    <w:rsid w:val="000D38FE"/>
    <w:rsid w:val="000D3A8B"/>
    <w:rsid w:val="000D4296"/>
    <w:rsid w:val="000D434E"/>
    <w:rsid w:val="000D44D0"/>
    <w:rsid w:val="000D461D"/>
    <w:rsid w:val="000D50C0"/>
    <w:rsid w:val="000D5431"/>
    <w:rsid w:val="000D5534"/>
    <w:rsid w:val="000D5FFB"/>
    <w:rsid w:val="000D61B9"/>
    <w:rsid w:val="000D6F13"/>
    <w:rsid w:val="000D7229"/>
    <w:rsid w:val="000D729E"/>
    <w:rsid w:val="000D77F3"/>
    <w:rsid w:val="000D7E1C"/>
    <w:rsid w:val="000E066D"/>
    <w:rsid w:val="000E069D"/>
    <w:rsid w:val="000E0A5E"/>
    <w:rsid w:val="000E0D50"/>
    <w:rsid w:val="000E1332"/>
    <w:rsid w:val="000E15FD"/>
    <w:rsid w:val="000E1AE9"/>
    <w:rsid w:val="000E24E8"/>
    <w:rsid w:val="000E257B"/>
    <w:rsid w:val="000E26C5"/>
    <w:rsid w:val="000E280F"/>
    <w:rsid w:val="000E2F49"/>
    <w:rsid w:val="000E345A"/>
    <w:rsid w:val="000E37B9"/>
    <w:rsid w:val="000E3CD7"/>
    <w:rsid w:val="000E3E33"/>
    <w:rsid w:val="000E3FF2"/>
    <w:rsid w:val="000E4161"/>
    <w:rsid w:val="000E4329"/>
    <w:rsid w:val="000E4572"/>
    <w:rsid w:val="000E4C42"/>
    <w:rsid w:val="000E4CEE"/>
    <w:rsid w:val="000E4E41"/>
    <w:rsid w:val="000E4EEC"/>
    <w:rsid w:val="000E5038"/>
    <w:rsid w:val="000E52B9"/>
    <w:rsid w:val="000E5AC4"/>
    <w:rsid w:val="000E6877"/>
    <w:rsid w:val="000E6914"/>
    <w:rsid w:val="000E6E36"/>
    <w:rsid w:val="000E70EF"/>
    <w:rsid w:val="000E7413"/>
    <w:rsid w:val="000E74CC"/>
    <w:rsid w:val="000E780E"/>
    <w:rsid w:val="000E7D74"/>
    <w:rsid w:val="000E7D85"/>
    <w:rsid w:val="000F0091"/>
    <w:rsid w:val="000F0D22"/>
    <w:rsid w:val="000F115F"/>
    <w:rsid w:val="000F1400"/>
    <w:rsid w:val="000F154E"/>
    <w:rsid w:val="000F164E"/>
    <w:rsid w:val="000F1979"/>
    <w:rsid w:val="000F1DE2"/>
    <w:rsid w:val="000F24FA"/>
    <w:rsid w:val="000F28AD"/>
    <w:rsid w:val="000F28B0"/>
    <w:rsid w:val="000F2A95"/>
    <w:rsid w:val="000F2D60"/>
    <w:rsid w:val="000F2D65"/>
    <w:rsid w:val="000F31CB"/>
    <w:rsid w:val="000F3D77"/>
    <w:rsid w:val="000F46CB"/>
    <w:rsid w:val="000F4B56"/>
    <w:rsid w:val="000F4C93"/>
    <w:rsid w:val="000F52DD"/>
    <w:rsid w:val="000F5707"/>
    <w:rsid w:val="000F57A4"/>
    <w:rsid w:val="000F5A4F"/>
    <w:rsid w:val="000F5A9F"/>
    <w:rsid w:val="000F5B40"/>
    <w:rsid w:val="000F5E33"/>
    <w:rsid w:val="000F6A41"/>
    <w:rsid w:val="000F6D7A"/>
    <w:rsid w:val="000F78F1"/>
    <w:rsid w:val="0010071D"/>
    <w:rsid w:val="00100B32"/>
    <w:rsid w:val="00100F78"/>
    <w:rsid w:val="00101609"/>
    <w:rsid w:val="001016A6"/>
    <w:rsid w:val="00101857"/>
    <w:rsid w:val="00101896"/>
    <w:rsid w:val="00101DFC"/>
    <w:rsid w:val="0010201F"/>
    <w:rsid w:val="00102056"/>
    <w:rsid w:val="00102156"/>
    <w:rsid w:val="00102296"/>
    <w:rsid w:val="0010255D"/>
    <w:rsid w:val="00102597"/>
    <w:rsid w:val="00102C95"/>
    <w:rsid w:val="001031AB"/>
    <w:rsid w:val="00103220"/>
    <w:rsid w:val="00103851"/>
    <w:rsid w:val="00103876"/>
    <w:rsid w:val="00103E57"/>
    <w:rsid w:val="00103EF5"/>
    <w:rsid w:val="0010512A"/>
    <w:rsid w:val="00105583"/>
    <w:rsid w:val="00105760"/>
    <w:rsid w:val="0010589B"/>
    <w:rsid w:val="001060FF"/>
    <w:rsid w:val="00106506"/>
    <w:rsid w:val="00106D6D"/>
    <w:rsid w:val="001073CE"/>
    <w:rsid w:val="001075C4"/>
    <w:rsid w:val="00107961"/>
    <w:rsid w:val="00107AA9"/>
    <w:rsid w:val="00107E04"/>
    <w:rsid w:val="00107EC6"/>
    <w:rsid w:val="001102BD"/>
    <w:rsid w:val="001103F8"/>
    <w:rsid w:val="00110665"/>
    <w:rsid w:val="00110721"/>
    <w:rsid w:val="0011091B"/>
    <w:rsid w:val="00110CD5"/>
    <w:rsid w:val="001111F5"/>
    <w:rsid w:val="001113B2"/>
    <w:rsid w:val="00111422"/>
    <w:rsid w:val="001120B2"/>
    <w:rsid w:val="00112B5F"/>
    <w:rsid w:val="00112E31"/>
    <w:rsid w:val="001132A4"/>
    <w:rsid w:val="00113911"/>
    <w:rsid w:val="00113B72"/>
    <w:rsid w:val="00114024"/>
    <w:rsid w:val="00114185"/>
    <w:rsid w:val="0011435F"/>
    <w:rsid w:val="001143D2"/>
    <w:rsid w:val="001145EA"/>
    <w:rsid w:val="00114B63"/>
    <w:rsid w:val="00114BC2"/>
    <w:rsid w:val="001152F4"/>
    <w:rsid w:val="0011550F"/>
    <w:rsid w:val="00115563"/>
    <w:rsid w:val="00115A28"/>
    <w:rsid w:val="00115DBE"/>
    <w:rsid w:val="001165BF"/>
    <w:rsid w:val="00116B01"/>
    <w:rsid w:val="00116C92"/>
    <w:rsid w:val="00116F1C"/>
    <w:rsid w:val="001171D3"/>
    <w:rsid w:val="001174D0"/>
    <w:rsid w:val="00117E42"/>
    <w:rsid w:val="00120069"/>
    <w:rsid w:val="0012019B"/>
    <w:rsid w:val="00120362"/>
    <w:rsid w:val="0012067B"/>
    <w:rsid w:val="0012115D"/>
    <w:rsid w:val="00121D72"/>
    <w:rsid w:val="00122692"/>
    <w:rsid w:val="00122C35"/>
    <w:rsid w:val="00123655"/>
    <w:rsid w:val="0012392F"/>
    <w:rsid w:val="001240CD"/>
    <w:rsid w:val="001241F5"/>
    <w:rsid w:val="001243F8"/>
    <w:rsid w:val="00124753"/>
    <w:rsid w:val="00124E27"/>
    <w:rsid w:val="001252E6"/>
    <w:rsid w:val="0012559D"/>
    <w:rsid w:val="00125790"/>
    <w:rsid w:val="00125C71"/>
    <w:rsid w:val="00125CA1"/>
    <w:rsid w:val="0012670B"/>
    <w:rsid w:val="00126933"/>
    <w:rsid w:val="00126B05"/>
    <w:rsid w:val="00126D71"/>
    <w:rsid w:val="00126F81"/>
    <w:rsid w:val="0012749B"/>
    <w:rsid w:val="00130069"/>
    <w:rsid w:val="0013021F"/>
    <w:rsid w:val="001303B1"/>
    <w:rsid w:val="00130789"/>
    <w:rsid w:val="00130B87"/>
    <w:rsid w:val="00131D5A"/>
    <w:rsid w:val="00132243"/>
    <w:rsid w:val="00132370"/>
    <w:rsid w:val="00132626"/>
    <w:rsid w:val="001327DE"/>
    <w:rsid w:val="00132ECF"/>
    <w:rsid w:val="0013317B"/>
    <w:rsid w:val="001332B4"/>
    <w:rsid w:val="00133896"/>
    <w:rsid w:val="00133C34"/>
    <w:rsid w:val="00133D69"/>
    <w:rsid w:val="00133D9D"/>
    <w:rsid w:val="00133E02"/>
    <w:rsid w:val="001342F7"/>
    <w:rsid w:val="00134547"/>
    <w:rsid w:val="00134646"/>
    <w:rsid w:val="001346AE"/>
    <w:rsid w:val="001347B6"/>
    <w:rsid w:val="00134A4A"/>
    <w:rsid w:val="00134F7B"/>
    <w:rsid w:val="00135328"/>
    <w:rsid w:val="00135351"/>
    <w:rsid w:val="00135771"/>
    <w:rsid w:val="001357F7"/>
    <w:rsid w:val="00135A50"/>
    <w:rsid w:val="00135BC0"/>
    <w:rsid w:val="00136070"/>
    <w:rsid w:val="00136573"/>
    <w:rsid w:val="00136872"/>
    <w:rsid w:val="0013699A"/>
    <w:rsid w:val="00136AC5"/>
    <w:rsid w:val="00136C55"/>
    <w:rsid w:val="001371E6"/>
    <w:rsid w:val="001373D7"/>
    <w:rsid w:val="0013740E"/>
    <w:rsid w:val="00137911"/>
    <w:rsid w:val="00137A42"/>
    <w:rsid w:val="0014086C"/>
    <w:rsid w:val="00140A6A"/>
    <w:rsid w:val="00140F8B"/>
    <w:rsid w:val="00141689"/>
    <w:rsid w:val="00141C1D"/>
    <w:rsid w:val="00141D56"/>
    <w:rsid w:val="00141DDE"/>
    <w:rsid w:val="00141F19"/>
    <w:rsid w:val="00141F5E"/>
    <w:rsid w:val="00142045"/>
    <w:rsid w:val="00142754"/>
    <w:rsid w:val="00142B87"/>
    <w:rsid w:val="00143182"/>
    <w:rsid w:val="0014334D"/>
    <w:rsid w:val="00143449"/>
    <w:rsid w:val="001434FA"/>
    <w:rsid w:val="00143583"/>
    <w:rsid w:val="0014440C"/>
    <w:rsid w:val="001447AF"/>
    <w:rsid w:val="00146028"/>
    <w:rsid w:val="00146459"/>
    <w:rsid w:val="0014686D"/>
    <w:rsid w:val="0014699E"/>
    <w:rsid w:val="0014703F"/>
    <w:rsid w:val="00147064"/>
    <w:rsid w:val="00147176"/>
    <w:rsid w:val="0014777D"/>
    <w:rsid w:val="00147CC0"/>
    <w:rsid w:val="00147FF5"/>
    <w:rsid w:val="00150157"/>
    <w:rsid w:val="0015048D"/>
    <w:rsid w:val="001507B9"/>
    <w:rsid w:val="00150B5E"/>
    <w:rsid w:val="00150E8F"/>
    <w:rsid w:val="001518C5"/>
    <w:rsid w:val="00151D32"/>
    <w:rsid w:val="00151F02"/>
    <w:rsid w:val="0015215D"/>
    <w:rsid w:val="001526E2"/>
    <w:rsid w:val="00152AE8"/>
    <w:rsid w:val="00152DF4"/>
    <w:rsid w:val="00152F87"/>
    <w:rsid w:val="00153181"/>
    <w:rsid w:val="00153A1F"/>
    <w:rsid w:val="00153F0F"/>
    <w:rsid w:val="00154D3E"/>
    <w:rsid w:val="00155315"/>
    <w:rsid w:val="001553B1"/>
    <w:rsid w:val="00155400"/>
    <w:rsid w:val="0015556F"/>
    <w:rsid w:val="001557E5"/>
    <w:rsid w:val="00155BAB"/>
    <w:rsid w:val="00155BB3"/>
    <w:rsid w:val="00155EF2"/>
    <w:rsid w:val="001562F8"/>
    <w:rsid w:val="00156A05"/>
    <w:rsid w:val="001570EF"/>
    <w:rsid w:val="001571E8"/>
    <w:rsid w:val="001576BC"/>
    <w:rsid w:val="00157BE6"/>
    <w:rsid w:val="0016029E"/>
    <w:rsid w:val="0016075A"/>
    <w:rsid w:val="00160809"/>
    <w:rsid w:val="00160836"/>
    <w:rsid w:val="00160A6A"/>
    <w:rsid w:val="00160B12"/>
    <w:rsid w:val="00160CE2"/>
    <w:rsid w:val="00161122"/>
    <w:rsid w:val="0016182C"/>
    <w:rsid w:val="0016192E"/>
    <w:rsid w:val="001621BA"/>
    <w:rsid w:val="00162668"/>
    <w:rsid w:val="00162DE2"/>
    <w:rsid w:val="00163836"/>
    <w:rsid w:val="001639BA"/>
    <w:rsid w:val="00163B55"/>
    <w:rsid w:val="001642A4"/>
    <w:rsid w:val="001642F4"/>
    <w:rsid w:val="00164A85"/>
    <w:rsid w:val="0016551C"/>
    <w:rsid w:val="00165E69"/>
    <w:rsid w:val="00165EE1"/>
    <w:rsid w:val="00166182"/>
    <w:rsid w:val="001667C0"/>
    <w:rsid w:val="001668B9"/>
    <w:rsid w:val="00166AC2"/>
    <w:rsid w:val="00166F8D"/>
    <w:rsid w:val="0016728F"/>
    <w:rsid w:val="0016780B"/>
    <w:rsid w:val="001678A8"/>
    <w:rsid w:val="0017001E"/>
    <w:rsid w:val="00170A36"/>
    <w:rsid w:val="00171152"/>
    <w:rsid w:val="0017173A"/>
    <w:rsid w:val="00171D67"/>
    <w:rsid w:val="00171F25"/>
    <w:rsid w:val="00172230"/>
    <w:rsid w:val="00173053"/>
    <w:rsid w:val="0017308D"/>
    <w:rsid w:val="00174232"/>
    <w:rsid w:val="0017458C"/>
    <w:rsid w:val="0017488C"/>
    <w:rsid w:val="001748D8"/>
    <w:rsid w:val="001748E9"/>
    <w:rsid w:val="00174D7B"/>
    <w:rsid w:val="00174FC5"/>
    <w:rsid w:val="00175407"/>
    <w:rsid w:val="001758F7"/>
    <w:rsid w:val="001760F3"/>
    <w:rsid w:val="00176A52"/>
    <w:rsid w:val="0017795E"/>
    <w:rsid w:val="00177B9A"/>
    <w:rsid w:val="001801E7"/>
    <w:rsid w:val="001806B0"/>
    <w:rsid w:val="00180D9D"/>
    <w:rsid w:val="001811CE"/>
    <w:rsid w:val="00181E07"/>
    <w:rsid w:val="001820C9"/>
    <w:rsid w:val="00182469"/>
    <w:rsid w:val="00182612"/>
    <w:rsid w:val="00182796"/>
    <w:rsid w:val="001828D5"/>
    <w:rsid w:val="00182AD5"/>
    <w:rsid w:val="00182EC5"/>
    <w:rsid w:val="001831E0"/>
    <w:rsid w:val="00183267"/>
    <w:rsid w:val="00183289"/>
    <w:rsid w:val="001837A1"/>
    <w:rsid w:val="001837E6"/>
    <w:rsid w:val="00183D47"/>
    <w:rsid w:val="001844C9"/>
    <w:rsid w:val="00184524"/>
    <w:rsid w:val="001846E3"/>
    <w:rsid w:val="00184783"/>
    <w:rsid w:val="001847BB"/>
    <w:rsid w:val="00184F7A"/>
    <w:rsid w:val="001850D6"/>
    <w:rsid w:val="00185221"/>
    <w:rsid w:val="001855BA"/>
    <w:rsid w:val="0018565D"/>
    <w:rsid w:val="001857CB"/>
    <w:rsid w:val="00185A88"/>
    <w:rsid w:val="00185AA5"/>
    <w:rsid w:val="00185D50"/>
    <w:rsid w:val="001865C6"/>
    <w:rsid w:val="001869BB"/>
    <w:rsid w:val="00186E35"/>
    <w:rsid w:val="0018753F"/>
    <w:rsid w:val="00187A97"/>
    <w:rsid w:val="0019023B"/>
    <w:rsid w:val="001902B1"/>
    <w:rsid w:val="00190543"/>
    <w:rsid w:val="00190816"/>
    <w:rsid w:val="00190C33"/>
    <w:rsid w:val="00191148"/>
    <w:rsid w:val="001915BE"/>
    <w:rsid w:val="00191B28"/>
    <w:rsid w:val="0019216F"/>
    <w:rsid w:val="001921B2"/>
    <w:rsid w:val="00192548"/>
    <w:rsid w:val="00192FD6"/>
    <w:rsid w:val="0019350B"/>
    <w:rsid w:val="00193AE6"/>
    <w:rsid w:val="00193EAE"/>
    <w:rsid w:val="00194348"/>
    <w:rsid w:val="001943F9"/>
    <w:rsid w:val="00194ADC"/>
    <w:rsid w:val="00194D2C"/>
    <w:rsid w:val="001954BF"/>
    <w:rsid w:val="001954F2"/>
    <w:rsid w:val="0019577E"/>
    <w:rsid w:val="001966D0"/>
    <w:rsid w:val="001969A8"/>
    <w:rsid w:val="00196DAF"/>
    <w:rsid w:val="00197030"/>
    <w:rsid w:val="001A008F"/>
    <w:rsid w:val="001A0483"/>
    <w:rsid w:val="001A0EC9"/>
    <w:rsid w:val="001A11CF"/>
    <w:rsid w:val="001A1212"/>
    <w:rsid w:val="001A1282"/>
    <w:rsid w:val="001A19CF"/>
    <w:rsid w:val="001A1A4B"/>
    <w:rsid w:val="001A27E7"/>
    <w:rsid w:val="001A2B18"/>
    <w:rsid w:val="001A2C05"/>
    <w:rsid w:val="001A2CE9"/>
    <w:rsid w:val="001A2DFC"/>
    <w:rsid w:val="001A2EA9"/>
    <w:rsid w:val="001A3558"/>
    <w:rsid w:val="001A3941"/>
    <w:rsid w:val="001A3F32"/>
    <w:rsid w:val="001A3FC3"/>
    <w:rsid w:val="001A4297"/>
    <w:rsid w:val="001A44E9"/>
    <w:rsid w:val="001A463F"/>
    <w:rsid w:val="001A487F"/>
    <w:rsid w:val="001A4F5A"/>
    <w:rsid w:val="001A53A6"/>
    <w:rsid w:val="001A53EC"/>
    <w:rsid w:val="001A560A"/>
    <w:rsid w:val="001A5685"/>
    <w:rsid w:val="001A5D3B"/>
    <w:rsid w:val="001A60BB"/>
    <w:rsid w:val="001A60DF"/>
    <w:rsid w:val="001A61C9"/>
    <w:rsid w:val="001A66C4"/>
    <w:rsid w:val="001A6AA7"/>
    <w:rsid w:val="001A70B4"/>
    <w:rsid w:val="001A793E"/>
    <w:rsid w:val="001A7BE1"/>
    <w:rsid w:val="001B0165"/>
    <w:rsid w:val="001B08B7"/>
    <w:rsid w:val="001B0990"/>
    <w:rsid w:val="001B09E5"/>
    <w:rsid w:val="001B11C0"/>
    <w:rsid w:val="001B11EE"/>
    <w:rsid w:val="001B1500"/>
    <w:rsid w:val="001B16BC"/>
    <w:rsid w:val="001B1952"/>
    <w:rsid w:val="001B1C08"/>
    <w:rsid w:val="001B30EC"/>
    <w:rsid w:val="001B4EDF"/>
    <w:rsid w:val="001B550B"/>
    <w:rsid w:val="001B552E"/>
    <w:rsid w:val="001B558E"/>
    <w:rsid w:val="001B5E09"/>
    <w:rsid w:val="001B6057"/>
    <w:rsid w:val="001B6103"/>
    <w:rsid w:val="001B62CF"/>
    <w:rsid w:val="001B635B"/>
    <w:rsid w:val="001B65A3"/>
    <w:rsid w:val="001B6B17"/>
    <w:rsid w:val="001B77C7"/>
    <w:rsid w:val="001B7890"/>
    <w:rsid w:val="001C073F"/>
    <w:rsid w:val="001C15A8"/>
    <w:rsid w:val="001C226D"/>
    <w:rsid w:val="001C238D"/>
    <w:rsid w:val="001C26F3"/>
    <w:rsid w:val="001C36E1"/>
    <w:rsid w:val="001C3C51"/>
    <w:rsid w:val="001C3D8F"/>
    <w:rsid w:val="001C3DB4"/>
    <w:rsid w:val="001C3E0D"/>
    <w:rsid w:val="001C40D4"/>
    <w:rsid w:val="001C433F"/>
    <w:rsid w:val="001C47F7"/>
    <w:rsid w:val="001C482D"/>
    <w:rsid w:val="001C49D8"/>
    <w:rsid w:val="001C4B04"/>
    <w:rsid w:val="001C4B22"/>
    <w:rsid w:val="001C4B5B"/>
    <w:rsid w:val="001C4BE2"/>
    <w:rsid w:val="001C4C7B"/>
    <w:rsid w:val="001C4E0F"/>
    <w:rsid w:val="001C511C"/>
    <w:rsid w:val="001C51FD"/>
    <w:rsid w:val="001C5533"/>
    <w:rsid w:val="001C55B5"/>
    <w:rsid w:val="001C59A9"/>
    <w:rsid w:val="001C59E0"/>
    <w:rsid w:val="001C603E"/>
    <w:rsid w:val="001C60C2"/>
    <w:rsid w:val="001C6AF8"/>
    <w:rsid w:val="001C6B29"/>
    <w:rsid w:val="001C6B9C"/>
    <w:rsid w:val="001C703F"/>
    <w:rsid w:val="001C7324"/>
    <w:rsid w:val="001C74B2"/>
    <w:rsid w:val="001C79BF"/>
    <w:rsid w:val="001C7FB3"/>
    <w:rsid w:val="001D028E"/>
    <w:rsid w:val="001D04F7"/>
    <w:rsid w:val="001D060B"/>
    <w:rsid w:val="001D08AA"/>
    <w:rsid w:val="001D0A1F"/>
    <w:rsid w:val="001D0C50"/>
    <w:rsid w:val="001D0FA0"/>
    <w:rsid w:val="001D0FE4"/>
    <w:rsid w:val="001D196F"/>
    <w:rsid w:val="001D1980"/>
    <w:rsid w:val="001D24B6"/>
    <w:rsid w:val="001D2666"/>
    <w:rsid w:val="001D2822"/>
    <w:rsid w:val="001D314A"/>
    <w:rsid w:val="001D3E7A"/>
    <w:rsid w:val="001D3FCD"/>
    <w:rsid w:val="001D4235"/>
    <w:rsid w:val="001D4542"/>
    <w:rsid w:val="001D4BC2"/>
    <w:rsid w:val="001D4EBF"/>
    <w:rsid w:val="001D5019"/>
    <w:rsid w:val="001D53F2"/>
    <w:rsid w:val="001D55C9"/>
    <w:rsid w:val="001D569C"/>
    <w:rsid w:val="001D5D04"/>
    <w:rsid w:val="001D5D78"/>
    <w:rsid w:val="001D5EE9"/>
    <w:rsid w:val="001D62FA"/>
    <w:rsid w:val="001D6454"/>
    <w:rsid w:val="001D6465"/>
    <w:rsid w:val="001D6510"/>
    <w:rsid w:val="001D71D7"/>
    <w:rsid w:val="001D74D0"/>
    <w:rsid w:val="001D77EC"/>
    <w:rsid w:val="001D7B6E"/>
    <w:rsid w:val="001D7D8A"/>
    <w:rsid w:val="001D7EA2"/>
    <w:rsid w:val="001E007A"/>
    <w:rsid w:val="001E02F6"/>
    <w:rsid w:val="001E0427"/>
    <w:rsid w:val="001E11C5"/>
    <w:rsid w:val="001E1626"/>
    <w:rsid w:val="001E173E"/>
    <w:rsid w:val="001E17C5"/>
    <w:rsid w:val="001E1896"/>
    <w:rsid w:val="001E1915"/>
    <w:rsid w:val="001E1A57"/>
    <w:rsid w:val="001E256A"/>
    <w:rsid w:val="001E28AF"/>
    <w:rsid w:val="001E2A6B"/>
    <w:rsid w:val="001E2AF4"/>
    <w:rsid w:val="001E2DDE"/>
    <w:rsid w:val="001E3052"/>
    <w:rsid w:val="001E379B"/>
    <w:rsid w:val="001E386E"/>
    <w:rsid w:val="001E3938"/>
    <w:rsid w:val="001E3FA3"/>
    <w:rsid w:val="001E49BE"/>
    <w:rsid w:val="001E4FBB"/>
    <w:rsid w:val="001E51E1"/>
    <w:rsid w:val="001E538C"/>
    <w:rsid w:val="001E53A9"/>
    <w:rsid w:val="001E5496"/>
    <w:rsid w:val="001E582F"/>
    <w:rsid w:val="001E5997"/>
    <w:rsid w:val="001E5A8B"/>
    <w:rsid w:val="001E6979"/>
    <w:rsid w:val="001E6F89"/>
    <w:rsid w:val="001E7083"/>
    <w:rsid w:val="001E76AE"/>
    <w:rsid w:val="001E76BC"/>
    <w:rsid w:val="001F0C4E"/>
    <w:rsid w:val="001F0CC0"/>
    <w:rsid w:val="001F1056"/>
    <w:rsid w:val="001F1275"/>
    <w:rsid w:val="001F1719"/>
    <w:rsid w:val="001F17E8"/>
    <w:rsid w:val="001F1B63"/>
    <w:rsid w:val="001F1B96"/>
    <w:rsid w:val="001F1BC3"/>
    <w:rsid w:val="001F1DDE"/>
    <w:rsid w:val="001F2081"/>
    <w:rsid w:val="001F2084"/>
    <w:rsid w:val="001F21F4"/>
    <w:rsid w:val="001F256D"/>
    <w:rsid w:val="001F2A83"/>
    <w:rsid w:val="001F2BDC"/>
    <w:rsid w:val="001F2CD4"/>
    <w:rsid w:val="001F31AC"/>
    <w:rsid w:val="001F3219"/>
    <w:rsid w:val="001F34D9"/>
    <w:rsid w:val="001F4147"/>
    <w:rsid w:val="001F45B7"/>
    <w:rsid w:val="001F4826"/>
    <w:rsid w:val="001F539E"/>
    <w:rsid w:val="001F56F6"/>
    <w:rsid w:val="001F5D60"/>
    <w:rsid w:val="001F600A"/>
    <w:rsid w:val="001F636C"/>
    <w:rsid w:val="001F64FD"/>
    <w:rsid w:val="001F6A6F"/>
    <w:rsid w:val="001F6FDD"/>
    <w:rsid w:val="001F749D"/>
    <w:rsid w:val="001F7765"/>
    <w:rsid w:val="001F7984"/>
    <w:rsid w:val="001F7D1B"/>
    <w:rsid w:val="00200041"/>
    <w:rsid w:val="0020039E"/>
    <w:rsid w:val="0020042D"/>
    <w:rsid w:val="002004C3"/>
    <w:rsid w:val="002007B3"/>
    <w:rsid w:val="002013AA"/>
    <w:rsid w:val="00201565"/>
    <w:rsid w:val="002018B9"/>
    <w:rsid w:val="00201AE4"/>
    <w:rsid w:val="00201B28"/>
    <w:rsid w:val="00201B9D"/>
    <w:rsid w:val="00201D21"/>
    <w:rsid w:val="002024FC"/>
    <w:rsid w:val="00202570"/>
    <w:rsid w:val="00202590"/>
    <w:rsid w:val="002026F3"/>
    <w:rsid w:val="00202BDF"/>
    <w:rsid w:val="00202EA8"/>
    <w:rsid w:val="00203CEB"/>
    <w:rsid w:val="00204301"/>
    <w:rsid w:val="002045F6"/>
    <w:rsid w:val="00204A99"/>
    <w:rsid w:val="00204AA2"/>
    <w:rsid w:val="00204BBD"/>
    <w:rsid w:val="00204D52"/>
    <w:rsid w:val="00204D7B"/>
    <w:rsid w:val="0020554D"/>
    <w:rsid w:val="0020558E"/>
    <w:rsid w:val="00205693"/>
    <w:rsid w:val="00205AC5"/>
    <w:rsid w:val="00206299"/>
    <w:rsid w:val="0020654A"/>
    <w:rsid w:val="002065BD"/>
    <w:rsid w:val="0020673D"/>
    <w:rsid w:val="00206A0C"/>
    <w:rsid w:val="0020787A"/>
    <w:rsid w:val="0021008E"/>
    <w:rsid w:val="0021012A"/>
    <w:rsid w:val="00210876"/>
    <w:rsid w:val="0021099E"/>
    <w:rsid w:val="00210A29"/>
    <w:rsid w:val="00210A86"/>
    <w:rsid w:val="00210BFD"/>
    <w:rsid w:val="00210C4D"/>
    <w:rsid w:val="00210C85"/>
    <w:rsid w:val="00210CFC"/>
    <w:rsid w:val="00211122"/>
    <w:rsid w:val="00211329"/>
    <w:rsid w:val="00211620"/>
    <w:rsid w:val="00211803"/>
    <w:rsid w:val="00211C21"/>
    <w:rsid w:val="0021221B"/>
    <w:rsid w:val="0021227F"/>
    <w:rsid w:val="0021259E"/>
    <w:rsid w:val="002127A1"/>
    <w:rsid w:val="00212819"/>
    <w:rsid w:val="00212A8D"/>
    <w:rsid w:val="00213954"/>
    <w:rsid w:val="00213A11"/>
    <w:rsid w:val="00214097"/>
    <w:rsid w:val="00214135"/>
    <w:rsid w:val="002144B8"/>
    <w:rsid w:val="00214552"/>
    <w:rsid w:val="0021484D"/>
    <w:rsid w:val="00214936"/>
    <w:rsid w:val="00214D25"/>
    <w:rsid w:val="00215275"/>
    <w:rsid w:val="002167A7"/>
    <w:rsid w:val="00216854"/>
    <w:rsid w:val="00216866"/>
    <w:rsid w:val="002169AD"/>
    <w:rsid w:val="00216DB0"/>
    <w:rsid w:val="00216E60"/>
    <w:rsid w:val="00216E71"/>
    <w:rsid w:val="00217000"/>
    <w:rsid w:val="00217375"/>
    <w:rsid w:val="002173C0"/>
    <w:rsid w:val="002177AA"/>
    <w:rsid w:val="002177D3"/>
    <w:rsid w:val="002177D8"/>
    <w:rsid w:val="002203CA"/>
    <w:rsid w:val="0022068C"/>
    <w:rsid w:val="00220763"/>
    <w:rsid w:val="00220AA3"/>
    <w:rsid w:val="00220B07"/>
    <w:rsid w:val="00220D90"/>
    <w:rsid w:val="00220FCB"/>
    <w:rsid w:val="00221206"/>
    <w:rsid w:val="0022124C"/>
    <w:rsid w:val="002219FF"/>
    <w:rsid w:val="00221E15"/>
    <w:rsid w:val="002220E1"/>
    <w:rsid w:val="00222132"/>
    <w:rsid w:val="002228A7"/>
    <w:rsid w:val="002233E8"/>
    <w:rsid w:val="00223D1C"/>
    <w:rsid w:val="002245F1"/>
    <w:rsid w:val="0022490A"/>
    <w:rsid w:val="00224913"/>
    <w:rsid w:val="00225087"/>
    <w:rsid w:val="002251A1"/>
    <w:rsid w:val="00225D37"/>
    <w:rsid w:val="00226265"/>
    <w:rsid w:val="0022688F"/>
    <w:rsid w:val="00226C19"/>
    <w:rsid w:val="002270C5"/>
    <w:rsid w:val="00227454"/>
    <w:rsid w:val="00227483"/>
    <w:rsid w:val="00227A3C"/>
    <w:rsid w:val="00227ED5"/>
    <w:rsid w:val="002305E9"/>
    <w:rsid w:val="00230AF6"/>
    <w:rsid w:val="00230B08"/>
    <w:rsid w:val="00230B76"/>
    <w:rsid w:val="00230BB4"/>
    <w:rsid w:val="00230CEF"/>
    <w:rsid w:val="0023107F"/>
    <w:rsid w:val="0023123A"/>
    <w:rsid w:val="0023150E"/>
    <w:rsid w:val="0023154A"/>
    <w:rsid w:val="00231708"/>
    <w:rsid w:val="0023194F"/>
    <w:rsid w:val="0023236B"/>
    <w:rsid w:val="00232519"/>
    <w:rsid w:val="0023272C"/>
    <w:rsid w:val="00232D1E"/>
    <w:rsid w:val="002330D1"/>
    <w:rsid w:val="0023478C"/>
    <w:rsid w:val="00234ABB"/>
    <w:rsid w:val="00234E2B"/>
    <w:rsid w:val="00234E8C"/>
    <w:rsid w:val="0023512B"/>
    <w:rsid w:val="00235C86"/>
    <w:rsid w:val="00235FCD"/>
    <w:rsid w:val="002363A6"/>
    <w:rsid w:val="002366FF"/>
    <w:rsid w:val="0023680C"/>
    <w:rsid w:val="00236828"/>
    <w:rsid w:val="0023698E"/>
    <w:rsid w:val="00236C06"/>
    <w:rsid w:val="002373B7"/>
    <w:rsid w:val="00237BFD"/>
    <w:rsid w:val="00237C3A"/>
    <w:rsid w:val="002413D5"/>
    <w:rsid w:val="0024145B"/>
    <w:rsid w:val="0024169D"/>
    <w:rsid w:val="00241BD7"/>
    <w:rsid w:val="00242350"/>
    <w:rsid w:val="0024255C"/>
    <w:rsid w:val="00242686"/>
    <w:rsid w:val="00242D2D"/>
    <w:rsid w:val="00243202"/>
    <w:rsid w:val="00243588"/>
    <w:rsid w:val="002435BA"/>
    <w:rsid w:val="00243650"/>
    <w:rsid w:val="0024372A"/>
    <w:rsid w:val="00243740"/>
    <w:rsid w:val="00243799"/>
    <w:rsid w:val="00243935"/>
    <w:rsid w:val="00243FF9"/>
    <w:rsid w:val="0024400D"/>
    <w:rsid w:val="002440AE"/>
    <w:rsid w:val="002443EE"/>
    <w:rsid w:val="00244571"/>
    <w:rsid w:val="002449A2"/>
    <w:rsid w:val="00244A2B"/>
    <w:rsid w:val="00245340"/>
    <w:rsid w:val="00245523"/>
    <w:rsid w:val="00245BE3"/>
    <w:rsid w:val="00245E31"/>
    <w:rsid w:val="00246297"/>
    <w:rsid w:val="002463C0"/>
    <w:rsid w:val="00246562"/>
    <w:rsid w:val="00246CE2"/>
    <w:rsid w:val="00246FC1"/>
    <w:rsid w:val="00247A49"/>
    <w:rsid w:val="00247D39"/>
    <w:rsid w:val="00250114"/>
    <w:rsid w:val="00250198"/>
    <w:rsid w:val="002502B2"/>
    <w:rsid w:val="0025037E"/>
    <w:rsid w:val="00250B00"/>
    <w:rsid w:val="00250D39"/>
    <w:rsid w:val="00250FD5"/>
    <w:rsid w:val="00251CA0"/>
    <w:rsid w:val="00251CE7"/>
    <w:rsid w:val="0025226A"/>
    <w:rsid w:val="00252B05"/>
    <w:rsid w:val="00252D5F"/>
    <w:rsid w:val="00253057"/>
    <w:rsid w:val="0025308A"/>
    <w:rsid w:val="002531CB"/>
    <w:rsid w:val="002533D6"/>
    <w:rsid w:val="0025369C"/>
    <w:rsid w:val="00253717"/>
    <w:rsid w:val="00253787"/>
    <w:rsid w:val="00253DBE"/>
    <w:rsid w:val="00253F1F"/>
    <w:rsid w:val="0025416F"/>
    <w:rsid w:val="002541C8"/>
    <w:rsid w:val="0025459B"/>
    <w:rsid w:val="00254665"/>
    <w:rsid w:val="002546C5"/>
    <w:rsid w:val="00254735"/>
    <w:rsid w:val="00254D22"/>
    <w:rsid w:val="00255110"/>
    <w:rsid w:val="0025516C"/>
    <w:rsid w:val="00255660"/>
    <w:rsid w:val="00255713"/>
    <w:rsid w:val="00255876"/>
    <w:rsid w:val="00256169"/>
    <w:rsid w:val="0025672F"/>
    <w:rsid w:val="002604D9"/>
    <w:rsid w:val="00260D6C"/>
    <w:rsid w:val="00261944"/>
    <w:rsid w:val="00261CA7"/>
    <w:rsid w:val="0026216E"/>
    <w:rsid w:val="0026282C"/>
    <w:rsid w:val="0026283F"/>
    <w:rsid w:val="002629B4"/>
    <w:rsid w:val="00262B0F"/>
    <w:rsid w:val="00262F6D"/>
    <w:rsid w:val="00263104"/>
    <w:rsid w:val="00263234"/>
    <w:rsid w:val="00263273"/>
    <w:rsid w:val="002633D2"/>
    <w:rsid w:val="002636FD"/>
    <w:rsid w:val="002637FC"/>
    <w:rsid w:val="002638C5"/>
    <w:rsid w:val="00263AB3"/>
    <w:rsid w:val="00263DE6"/>
    <w:rsid w:val="00263F4E"/>
    <w:rsid w:val="00263F69"/>
    <w:rsid w:val="00264152"/>
    <w:rsid w:val="0026427B"/>
    <w:rsid w:val="00264B00"/>
    <w:rsid w:val="00264C7D"/>
    <w:rsid w:val="002653FD"/>
    <w:rsid w:val="00265A66"/>
    <w:rsid w:val="00265A92"/>
    <w:rsid w:val="00265F17"/>
    <w:rsid w:val="002663A9"/>
    <w:rsid w:val="00266A83"/>
    <w:rsid w:val="0026756D"/>
    <w:rsid w:val="00267ADE"/>
    <w:rsid w:val="00267BCD"/>
    <w:rsid w:val="00267D31"/>
    <w:rsid w:val="00267DF7"/>
    <w:rsid w:val="00267EBD"/>
    <w:rsid w:val="002700C1"/>
    <w:rsid w:val="00270117"/>
    <w:rsid w:val="0027025F"/>
    <w:rsid w:val="0027031C"/>
    <w:rsid w:val="002706D8"/>
    <w:rsid w:val="0027098A"/>
    <w:rsid w:val="002709BE"/>
    <w:rsid w:val="00270A39"/>
    <w:rsid w:val="00270D64"/>
    <w:rsid w:val="002713AD"/>
    <w:rsid w:val="002714DF"/>
    <w:rsid w:val="00271733"/>
    <w:rsid w:val="00271AA7"/>
    <w:rsid w:val="0027246E"/>
    <w:rsid w:val="00272772"/>
    <w:rsid w:val="00272B0A"/>
    <w:rsid w:val="00272C61"/>
    <w:rsid w:val="00272F8D"/>
    <w:rsid w:val="002731C8"/>
    <w:rsid w:val="00273329"/>
    <w:rsid w:val="002737E5"/>
    <w:rsid w:val="0027383D"/>
    <w:rsid w:val="00273A20"/>
    <w:rsid w:val="002741B9"/>
    <w:rsid w:val="002742DA"/>
    <w:rsid w:val="00274601"/>
    <w:rsid w:val="0027531B"/>
    <w:rsid w:val="00275479"/>
    <w:rsid w:val="0027561A"/>
    <w:rsid w:val="00275B9E"/>
    <w:rsid w:val="00276100"/>
    <w:rsid w:val="002764F8"/>
    <w:rsid w:val="002766F9"/>
    <w:rsid w:val="00276A14"/>
    <w:rsid w:val="00276C30"/>
    <w:rsid w:val="00276C3B"/>
    <w:rsid w:val="00276D17"/>
    <w:rsid w:val="0027748F"/>
    <w:rsid w:val="002776DD"/>
    <w:rsid w:val="002776EF"/>
    <w:rsid w:val="00277BBF"/>
    <w:rsid w:val="002800DC"/>
    <w:rsid w:val="00280A08"/>
    <w:rsid w:val="00281059"/>
    <w:rsid w:val="002816A4"/>
    <w:rsid w:val="00281C74"/>
    <w:rsid w:val="002820D1"/>
    <w:rsid w:val="002825DD"/>
    <w:rsid w:val="00282E45"/>
    <w:rsid w:val="002837C7"/>
    <w:rsid w:val="002839EF"/>
    <w:rsid w:val="00283E43"/>
    <w:rsid w:val="00284D84"/>
    <w:rsid w:val="00284EF6"/>
    <w:rsid w:val="002850C1"/>
    <w:rsid w:val="0028540D"/>
    <w:rsid w:val="00285D6C"/>
    <w:rsid w:val="0028623E"/>
    <w:rsid w:val="002869F3"/>
    <w:rsid w:val="00286D2F"/>
    <w:rsid w:val="002873A7"/>
    <w:rsid w:val="0028758B"/>
    <w:rsid w:val="002876A9"/>
    <w:rsid w:val="002877D5"/>
    <w:rsid w:val="002879D7"/>
    <w:rsid w:val="002879E8"/>
    <w:rsid w:val="00287C20"/>
    <w:rsid w:val="00287CF0"/>
    <w:rsid w:val="00290620"/>
    <w:rsid w:val="00290663"/>
    <w:rsid w:val="002907CB"/>
    <w:rsid w:val="002919C1"/>
    <w:rsid w:val="00291AFB"/>
    <w:rsid w:val="00292078"/>
    <w:rsid w:val="00292086"/>
    <w:rsid w:val="00292410"/>
    <w:rsid w:val="0029276F"/>
    <w:rsid w:val="00292A7D"/>
    <w:rsid w:val="00292F19"/>
    <w:rsid w:val="00293100"/>
    <w:rsid w:val="00293DBE"/>
    <w:rsid w:val="00294025"/>
    <w:rsid w:val="002944D7"/>
    <w:rsid w:val="002947F9"/>
    <w:rsid w:val="00294D2E"/>
    <w:rsid w:val="00294D61"/>
    <w:rsid w:val="00294F92"/>
    <w:rsid w:val="002950BE"/>
    <w:rsid w:val="0029512F"/>
    <w:rsid w:val="00295256"/>
    <w:rsid w:val="0029543A"/>
    <w:rsid w:val="00295534"/>
    <w:rsid w:val="0029570E"/>
    <w:rsid w:val="0029592F"/>
    <w:rsid w:val="00295C56"/>
    <w:rsid w:val="00295CE6"/>
    <w:rsid w:val="00295E1D"/>
    <w:rsid w:val="002962E0"/>
    <w:rsid w:val="002963F5"/>
    <w:rsid w:val="00296633"/>
    <w:rsid w:val="00296F1B"/>
    <w:rsid w:val="00297E15"/>
    <w:rsid w:val="002A0003"/>
    <w:rsid w:val="002A00A7"/>
    <w:rsid w:val="002A023F"/>
    <w:rsid w:val="002A031D"/>
    <w:rsid w:val="002A0536"/>
    <w:rsid w:val="002A0593"/>
    <w:rsid w:val="002A0782"/>
    <w:rsid w:val="002A0830"/>
    <w:rsid w:val="002A087D"/>
    <w:rsid w:val="002A0BA1"/>
    <w:rsid w:val="002A0BE3"/>
    <w:rsid w:val="002A0E0B"/>
    <w:rsid w:val="002A13D4"/>
    <w:rsid w:val="002A14B4"/>
    <w:rsid w:val="002A15E6"/>
    <w:rsid w:val="002A166F"/>
    <w:rsid w:val="002A17FC"/>
    <w:rsid w:val="002A18BC"/>
    <w:rsid w:val="002A1B6D"/>
    <w:rsid w:val="002A1C5B"/>
    <w:rsid w:val="002A1D3F"/>
    <w:rsid w:val="002A20CD"/>
    <w:rsid w:val="002A224D"/>
    <w:rsid w:val="002A2A9D"/>
    <w:rsid w:val="002A2D4A"/>
    <w:rsid w:val="002A3055"/>
    <w:rsid w:val="002A30A3"/>
    <w:rsid w:val="002A369F"/>
    <w:rsid w:val="002A3B3D"/>
    <w:rsid w:val="002A3E08"/>
    <w:rsid w:val="002A42E7"/>
    <w:rsid w:val="002A4384"/>
    <w:rsid w:val="002A473B"/>
    <w:rsid w:val="002A4971"/>
    <w:rsid w:val="002A4BDD"/>
    <w:rsid w:val="002A4CB5"/>
    <w:rsid w:val="002A4CB8"/>
    <w:rsid w:val="002A4D0B"/>
    <w:rsid w:val="002A53FF"/>
    <w:rsid w:val="002A59A0"/>
    <w:rsid w:val="002A6BC4"/>
    <w:rsid w:val="002A708F"/>
    <w:rsid w:val="002A7391"/>
    <w:rsid w:val="002A7A04"/>
    <w:rsid w:val="002B045A"/>
    <w:rsid w:val="002B049C"/>
    <w:rsid w:val="002B069A"/>
    <w:rsid w:val="002B0AC7"/>
    <w:rsid w:val="002B0AD8"/>
    <w:rsid w:val="002B0BC4"/>
    <w:rsid w:val="002B1122"/>
    <w:rsid w:val="002B1654"/>
    <w:rsid w:val="002B18A5"/>
    <w:rsid w:val="002B1B61"/>
    <w:rsid w:val="002B1FED"/>
    <w:rsid w:val="002B351A"/>
    <w:rsid w:val="002B38B3"/>
    <w:rsid w:val="002B3C3A"/>
    <w:rsid w:val="002B400E"/>
    <w:rsid w:val="002B4417"/>
    <w:rsid w:val="002B4538"/>
    <w:rsid w:val="002B4955"/>
    <w:rsid w:val="002B4E65"/>
    <w:rsid w:val="002B5247"/>
    <w:rsid w:val="002B52A8"/>
    <w:rsid w:val="002B53D5"/>
    <w:rsid w:val="002B554D"/>
    <w:rsid w:val="002B5B54"/>
    <w:rsid w:val="002B72F8"/>
    <w:rsid w:val="002B77B3"/>
    <w:rsid w:val="002B77F5"/>
    <w:rsid w:val="002B7C02"/>
    <w:rsid w:val="002B7D51"/>
    <w:rsid w:val="002B7F25"/>
    <w:rsid w:val="002C056D"/>
    <w:rsid w:val="002C070C"/>
    <w:rsid w:val="002C076E"/>
    <w:rsid w:val="002C07D4"/>
    <w:rsid w:val="002C07DD"/>
    <w:rsid w:val="002C0A41"/>
    <w:rsid w:val="002C0B29"/>
    <w:rsid w:val="002C0F94"/>
    <w:rsid w:val="002C0FF8"/>
    <w:rsid w:val="002C1194"/>
    <w:rsid w:val="002C12A7"/>
    <w:rsid w:val="002C13C9"/>
    <w:rsid w:val="002C1752"/>
    <w:rsid w:val="002C1E3B"/>
    <w:rsid w:val="002C25B6"/>
    <w:rsid w:val="002C25C6"/>
    <w:rsid w:val="002C2A59"/>
    <w:rsid w:val="002C2D9B"/>
    <w:rsid w:val="002C326E"/>
    <w:rsid w:val="002C353A"/>
    <w:rsid w:val="002C368A"/>
    <w:rsid w:val="002C3F01"/>
    <w:rsid w:val="002C41D4"/>
    <w:rsid w:val="002C4376"/>
    <w:rsid w:val="002C5077"/>
    <w:rsid w:val="002C51DE"/>
    <w:rsid w:val="002C54F9"/>
    <w:rsid w:val="002C57AC"/>
    <w:rsid w:val="002C5AF9"/>
    <w:rsid w:val="002C5C16"/>
    <w:rsid w:val="002C5EA5"/>
    <w:rsid w:val="002C6318"/>
    <w:rsid w:val="002C64D9"/>
    <w:rsid w:val="002C6671"/>
    <w:rsid w:val="002C69A5"/>
    <w:rsid w:val="002C6D14"/>
    <w:rsid w:val="002C6EC7"/>
    <w:rsid w:val="002C6F6D"/>
    <w:rsid w:val="002C7236"/>
    <w:rsid w:val="002C730F"/>
    <w:rsid w:val="002C75A1"/>
    <w:rsid w:val="002C7CEB"/>
    <w:rsid w:val="002C7E40"/>
    <w:rsid w:val="002C7EE8"/>
    <w:rsid w:val="002C7F76"/>
    <w:rsid w:val="002C7FA0"/>
    <w:rsid w:val="002D0670"/>
    <w:rsid w:val="002D0784"/>
    <w:rsid w:val="002D0CD2"/>
    <w:rsid w:val="002D0E97"/>
    <w:rsid w:val="002D0EC5"/>
    <w:rsid w:val="002D1461"/>
    <w:rsid w:val="002D1890"/>
    <w:rsid w:val="002D1C9E"/>
    <w:rsid w:val="002D1E1F"/>
    <w:rsid w:val="002D2138"/>
    <w:rsid w:val="002D2157"/>
    <w:rsid w:val="002D2486"/>
    <w:rsid w:val="002D27F6"/>
    <w:rsid w:val="002D2A5E"/>
    <w:rsid w:val="002D2D16"/>
    <w:rsid w:val="002D2F51"/>
    <w:rsid w:val="002D3122"/>
    <w:rsid w:val="002D356A"/>
    <w:rsid w:val="002D38D7"/>
    <w:rsid w:val="002D3AB0"/>
    <w:rsid w:val="002D3E76"/>
    <w:rsid w:val="002D3EDB"/>
    <w:rsid w:val="002D3F5C"/>
    <w:rsid w:val="002D46C5"/>
    <w:rsid w:val="002D4A7A"/>
    <w:rsid w:val="002D4F1C"/>
    <w:rsid w:val="002D5B9B"/>
    <w:rsid w:val="002D5D72"/>
    <w:rsid w:val="002D61EB"/>
    <w:rsid w:val="002D631C"/>
    <w:rsid w:val="002D63CA"/>
    <w:rsid w:val="002D6A7A"/>
    <w:rsid w:val="002D6DBD"/>
    <w:rsid w:val="002D6E49"/>
    <w:rsid w:val="002D7474"/>
    <w:rsid w:val="002D7636"/>
    <w:rsid w:val="002D7917"/>
    <w:rsid w:val="002E00AC"/>
    <w:rsid w:val="002E02A5"/>
    <w:rsid w:val="002E05C8"/>
    <w:rsid w:val="002E0C21"/>
    <w:rsid w:val="002E0F95"/>
    <w:rsid w:val="002E1847"/>
    <w:rsid w:val="002E19B5"/>
    <w:rsid w:val="002E203C"/>
    <w:rsid w:val="002E20BB"/>
    <w:rsid w:val="002E2558"/>
    <w:rsid w:val="002E2648"/>
    <w:rsid w:val="002E264B"/>
    <w:rsid w:val="002E346D"/>
    <w:rsid w:val="002E3483"/>
    <w:rsid w:val="002E359B"/>
    <w:rsid w:val="002E4493"/>
    <w:rsid w:val="002E47DB"/>
    <w:rsid w:val="002E4B9A"/>
    <w:rsid w:val="002E4E52"/>
    <w:rsid w:val="002E4F3F"/>
    <w:rsid w:val="002E557D"/>
    <w:rsid w:val="002E56BA"/>
    <w:rsid w:val="002E5AA6"/>
    <w:rsid w:val="002E5B64"/>
    <w:rsid w:val="002E5E71"/>
    <w:rsid w:val="002E60C5"/>
    <w:rsid w:val="002E6750"/>
    <w:rsid w:val="002E683B"/>
    <w:rsid w:val="002E6977"/>
    <w:rsid w:val="002E6BA7"/>
    <w:rsid w:val="002E6BF1"/>
    <w:rsid w:val="002E6D4B"/>
    <w:rsid w:val="002E6E3F"/>
    <w:rsid w:val="002E779B"/>
    <w:rsid w:val="002E7CCF"/>
    <w:rsid w:val="002E7D9D"/>
    <w:rsid w:val="002F0070"/>
    <w:rsid w:val="002F0441"/>
    <w:rsid w:val="002F0BC2"/>
    <w:rsid w:val="002F0C1D"/>
    <w:rsid w:val="002F14C2"/>
    <w:rsid w:val="002F151F"/>
    <w:rsid w:val="002F1B45"/>
    <w:rsid w:val="002F2575"/>
    <w:rsid w:val="002F2AB7"/>
    <w:rsid w:val="002F308D"/>
    <w:rsid w:val="002F3169"/>
    <w:rsid w:val="002F359A"/>
    <w:rsid w:val="002F3720"/>
    <w:rsid w:val="002F3785"/>
    <w:rsid w:val="002F3977"/>
    <w:rsid w:val="002F3D34"/>
    <w:rsid w:val="002F4526"/>
    <w:rsid w:val="002F4DF6"/>
    <w:rsid w:val="002F5431"/>
    <w:rsid w:val="002F5583"/>
    <w:rsid w:val="002F57B8"/>
    <w:rsid w:val="002F60C7"/>
    <w:rsid w:val="002F6318"/>
    <w:rsid w:val="002F721B"/>
    <w:rsid w:val="002F73B7"/>
    <w:rsid w:val="002F7461"/>
    <w:rsid w:val="002F7B01"/>
    <w:rsid w:val="002F7EB9"/>
    <w:rsid w:val="003006B6"/>
    <w:rsid w:val="0030077F"/>
    <w:rsid w:val="00301106"/>
    <w:rsid w:val="00301449"/>
    <w:rsid w:val="003014ED"/>
    <w:rsid w:val="0030199F"/>
    <w:rsid w:val="00301DF5"/>
    <w:rsid w:val="00302058"/>
    <w:rsid w:val="003023DF"/>
    <w:rsid w:val="003029A2"/>
    <w:rsid w:val="00302C6F"/>
    <w:rsid w:val="00302EF9"/>
    <w:rsid w:val="00303322"/>
    <w:rsid w:val="00303505"/>
    <w:rsid w:val="003036E0"/>
    <w:rsid w:val="00303B49"/>
    <w:rsid w:val="00303BCF"/>
    <w:rsid w:val="00303C93"/>
    <w:rsid w:val="00303F4B"/>
    <w:rsid w:val="003040D6"/>
    <w:rsid w:val="00304518"/>
    <w:rsid w:val="00304703"/>
    <w:rsid w:val="00304BEC"/>
    <w:rsid w:val="00304C51"/>
    <w:rsid w:val="0030546E"/>
    <w:rsid w:val="003056B9"/>
    <w:rsid w:val="00305CED"/>
    <w:rsid w:val="00306217"/>
    <w:rsid w:val="00306371"/>
    <w:rsid w:val="003063B7"/>
    <w:rsid w:val="00306917"/>
    <w:rsid w:val="00306B42"/>
    <w:rsid w:val="00307093"/>
    <w:rsid w:val="00307468"/>
    <w:rsid w:val="00307621"/>
    <w:rsid w:val="00307952"/>
    <w:rsid w:val="00307AA0"/>
    <w:rsid w:val="00310325"/>
    <w:rsid w:val="003113AA"/>
    <w:rsid w:val="00311757"/>
    <w:rsid w:val="00311AF4"/>
    <w:rsid w:val="0031289D"/>
    <w:rsid w:val="00312D2D"/>
    <w:rsid w:val="00312DEC"/>
    <w:rsid w:val="003137F4"/>
    <w:rsid w:val="00313AEF"/>
    <w:rsid w:val="00313BD0"/>
    <w:rsid w:val="00313E59"/>
    <w:rsid w:val="003141BA"/>
    <w:rsid w:val="0031464C"/>
    <w:rsid w:val="00314965"/>
    <w:rsid w:val="00314A5F"/>
    <w:rsid w:val="00314B21"/>
    <w:rsid w:val="0031549D"/>
    <w:rsid w:val="003156DB"/>
    <w:rsid w:val="003158BE"/>
    <w:rsid w:val="003158EC"/>
    <w:rsid w:val="00315B92"/>
    <w:rsid w:val="00315E3D"/>
    <w:rsid w:val="003164E7"/>
    <w:rsid w:val="00316B41"/>
    <w:rsid w:val="00316C3A"/>
    <w:rsid w:val="00316F4E"/>
    <w:rsid w:val="003170B4"/>
    <w:rsid w:val="003170B8"/>
    <w:rsid w:val="00317415"/>
    <w:rsid w:val="00317418"/>
    <w:rsid w:val="00317814"/>
    <w:rsid w:val="00317F9E"/>
    <w:rsid w:val="00320360"/>
    <w:rsid w:val="003206CC"/>
    <w:rsid w:val="00320B70"/>
    <w:rsid w:val="00320BCA"/>
    <w:rsid w:val="00320CC3"/>
    <w:rsid w:val="00320DD8"/>
    <w:rsid w:val="00321040"/>
    <w:rsid w:val="003211F2"/>
    <w:rsid w:val="00321AF8"/>
    <w:rsid w:val="00321C9F"/>
    <w:rsid w:val="00321EA2"/>
    <w:rsid w:val="00322864"/>
    <w:rsid w:val="00322B20"/>
    <w:rsid w:val="00322DA7"/>
    <w:rsid w:val="00322EC9"/>
    <w:rsid w:val="0032354A"/>
    <w:rsid w:val="00323ADA"/>
    <w:rsid w:val="00324737"/>
    <w:rsid w:val="0032485A"/>
    <w:rsid w:val="00324A2A"/>
    <w:rsid w:val="00324A98"/>
    <w:rsid w:val="00324B2C"/>
    <w:rsid w:val="00325038"/>
    <w:rsid w:val="0032540A"/>
    <w:rsid w:val="00325476"/>
    <w:rsid w:val="003256C1"/>
    <w:rsid w:val="003257D9"/>
    <w:rsid w:val="00325AC7"/>
    <w:rsid w:val="00325D3E"/>
    <w:rsid w:val="00325DA8"/>
    <w:rsid w:val="00325DCE"/>
    <w:rsid w:val="00325EB1"/>
    <w:rsid w:val="0032605A"/>
    <w:rsid w:val="0032606C"/>
    <w:rsid w:val="003260C2"/>
    <w:rsid w:val="003264EB"/>
    <w:rsid w:val="0032672F"/>
    <w:rsid w:val="00326ED7"/>
    <w:rsid w:val="00326F8F"/>
    <w:rsid w:val="00327148"/>
    <w:rsid w:val="003271C8"/>
    <w:rsid w:val="00327284"/>
    <w:rsid w:val="003273EF"/>
    <w:rsid w:val="003274B2"/>
    <w:rsid w:val="0032782A"/>
    <w:rsid w:val="00327DD5"/>
    <w:rsid w:val="00327E67"/>
    <w:rsid w:val="003301AD"/>
    <w:rsid w:val="00330327"/>
    <w:rsid w:val="0033077E"/>
    <w:rsid w:val="003307A4"/>
    <w:rsid w:val="0033098F"/>
    <w:rsid w:val="00330CD2"/>
    <w:rsid w:val="00330FF1"/>
    <w:rsid w:val="0033127D"/>
    <w:rsid w:val="00331295"/>
    <w:rsid w:val="00331324"/>
    <w:rsid w:val="003314AE"/>
    <w:rsid w:val="003318BE"/>
    <w:rsid w:val="0033204C"/>
    <w:rsid w:val="003325B6"/>
    <w:rsid w:val="00332AEC"/>
    <w:rsid w:val="00332B56"/>
    <w:rsid w:val="0033300A"/>
    <w:rsid w:val="00333398"/>
    <w:rsid w:val="003339D0"/>
    <w:rsid w:val="00333D53"/>
    <w:rsid w:val="0033444E"/>
    <w:rsid w:val="00334703"/>
    <w:rsid w:val="00334B29"/>
    <w:rsid w:val="00334C64"/>
    <w:rsid w:val="00335611"/>
    <w:rsid w:val="00335D6B"/>
    <w:rsid w:val="00335EDD"/>
    <w:rsid w:val="0033623E"/>
    <w:rsid w:val="003365DF"/>
    <w:rsid w:val="00336655"/>
    <w:rsid w:val="00336E50"/>
    <w:rsid w:val="00336EF0"/>
    <w:rsid w:val="003370CA"/>
    <w:rsid w:val="00337D77"/>
    <w:rsid w:val="00337E6B"/>
    <w:rsid w:val="00337E83"/>
    <w:rsid w:val="0034077A"/>
    <w:rsid w:val="00340B61"/>
    <w:rsid w:val="00340EBB"/>
    <w:rsid w:val="00340F56"/>
    <w:rsid w:val="00341E9A"/>
    <w:rsid w:val="00341F14"/>
    <w:rsid w:val="003421E7"/>
    <w:rsid w:val="00343450"/>
    <w:rsid w:val="003435CD"/>
    <w:rsid w:val="003435F6"/>
    <w:rsid w:val="0034370E"/>
    <w:rsid w:val="00343AF6"/>
    <w:rsid w:val="00344056"/>
    <w:rsid w:val="0034420A"/>
    <w:rsid w:val="003447C2"/>
    <w:rsid w:val="00344F22"/>
    <w:rsid w:val="00346186"/>
    <w:rsid w:val="003463D3"/>
    <w:rsid w:val="003464DD"/>
    <w:rsid w:val="00346F34"/>
    <w:rsid w:val="00347A91"/>
    <w:rsid w:val="00347AE7"/>
    <w:rsid w:val="00347BF5"/>
    <w:rsid w:val="00347CC8"/>
    <w:rsid w:val="00347EEB"/>
    <w:rsid w:val="00347FE8"/>
    <w:rsid w:val="003503B2"/>
    <w:rsid w:val="00350604"/>
    <w:rsid w:val="00350A56"/>
    <w:rsid w:val="00350A6C"/>
    <w:rsid w:val="00350A82"/>
    <w:rsid w:val="00350DD8"/>
    <w:rsid w:val="00350FE5"/>
    <w:rsid w:val="00351399"/>
    <w:rsid w:val="00351D17"/>
    <w:rsid w:val="00352020"/>
    <w:rsid w:val="003521BB"/>
    <w:rsid w:val="003529B1"/>
    <w:rsid w:val="00352EA8"/>
    <w:rsid w:val="0035344A"/>
    <w:rsid w:val="0035345E"/>
    <w:rsid w:val="003539C0"/>
    <w:rsid w:val="00353BB1"/>
    <w:rsid w:val="00353F47"/>
    <w:rsid w:val="0035487B"/>
    <w:rsid w:val="00354DD8"/>
    <w:rsid w:val="0035574C"/>
    <w:rsid w:val="003558AB"/>
    <w:rsid w:val="00355C20"/>
    <w:rsid w:val="00356975"/>
    <w:rsid w:val="003569C2"/>
    <w:rsid w:val="00356BE7"/>
    <w:rsid w:val="00356BF4"/>
    <w:rsid w:val="00357894"/>
    <w:rsid w:val="00357955"/>
    <w:rsid w:val="00357C20"/>
    <w:rsid w:val="00360069"/>
    <w:rsid w:val="00360217"/>
    <w:rsid w:val="003608C3"/>
    <w:rsid w:val="00360AA0"/>
    <w:rsid w:val="00360EEB"/>
    <w:rsid w:val="00361007"/>
    <w:rsid w:val="0036135B"/>
    <w:rsid w:val="00361596"/>
    <w:rsid w:val="0036190D"/>
    <w:rsid w:val="00361C98"/>
    <w:rsid w:val="00361D25"/>
    <w:rsid w:val="00361F7D"/>
    <w:rsid w:val="003623F0"/>
    <w:rsid w:val="00362B32"/>
    <w:rsid w:val="00362BC9"/>
    <w:rsid w:val="00363028"/>
    <w:rsid w:val="00363166"/>
    <w:rsid w:val="003631C6"/>
    <w:rsid w:val="00363367"/>
    <w:rsid w:val="003633E9"/>
    <w:rsid w:val="00363496"/>
    <w:rsid w:val="003641C8"/>
    <w:rsid w:val="00364326"/>
    <w:rsid w:val="003644B1"/>
    <w:rsid w:val="003647CE"/>
    <w:rsid w:val="00364A16"/>
    <w:rsid w:val="00364CCA"/>
    <w:rsid w:val="00365539"/>
    <w:rsid w:val="00365A8F"/>
    <w:rsid w:val="00365F4C"/>
    <w:rsid w:val="0036615A"/>
    <w:rsid w:val="003670FF"/>
    <w:rsid w:val="00367116"/>
    <w:rsid w:val="003671D5"/>
    <w:rsid w:val="0036743C"/>
    <w:rsid w:val="00367450"/>
    <w:rsid w:val="0036774B"/>
    <w:rsid w:val="0036799C"/>
    <w:rsid w:val="00367C8A"/>
    <w:rsid w:val="00367D4A"/>
    <w:rsid w:val="00367F8D"/>
    <w:rsid w:val="00370299"/>
    <w:rsid w:val="003708B7"/>
    <w:rsid w:val="003709D8"/>
    <w:rsid w:val="00370EDA"/>
    <w:rsid w:val="00370F66"/>
    <w:rsid w:val="003716B0"/>
    <w:rsid w:val="0037202B"/>
    <w:rsid w:val="00372101"/>
    <w:rsid w:val="003723E5"/>
    <w:rsid w:val="00372F07"/>
    <w:rsid w:val="0037313A"/>
    <w:rsid w:val="00373228"/>
    <w:rsid w:val="003734DD"/>
    <w:rsid w:val="00373AAF"/>
    <w:rsid w:val="00373C8D"/>
    <w:rsid w:val="00373DBE"/>
    <w:rsid w:val="0037403B"/>
    <w:rsid w:val="003745E1"/>
    <w:rsid w:val="00374912"/>
    <w:rsid w:val="00374D41"/>
    <w:rsid w:val="003754A0"/>
    <w:rsid w:val="00375761"/>
    <w:rsid w:val="00375CCC"/>
    <w:rsid w:val="00375D1B"/>
    <w:rsid w:val="003762D5"/>
    <w:rsid w:val="00376408"/>
    <w:rsid w:val="00377121"/>
    <w:rsid w:val="00377477"/>
    <w:rsid w:val="003775B5"/>
    <w:rsid w:val="00377D16"/>
    <w:rsid w:val="0038076D"/>
    <w:rsid w:val="003807BD"/>
    <w:rsid w:val="0038125A"/>
    <w:rsid w:val="00381CED"/>
    <w:rsid w:val="00382402"/>
    <w:rsid w:val="00382B7D"/>
    <w:rsid w:val="00382DAF"/>
    <w:rsid w:val="0038310D"/>
    <w:rsid w:val="00383B1E"/>
    <w:rsid w:val="00383D88"/>
    <w:rsid w:val="00383E8E"/>
    <w:rsid w:val="00384254"/>
    <w:rsid w:val="0038494F"/>
    <w:rsid w:val="00385506"/>
    <w:rsid w:val="0038584C"/>
    <w:rsid w:val="00385948"/>
    <w:rsid w:val="00385C0E"/>
    <w:rsid w:val="00385E7D"/>
    <w:rsid w:val="00386508"/>
    <w:rsid w:val="00386A3E"/>
    <w:rsid w:val="00386B11"/>
    <w:rsid w:val="003872C1"/>
    <w:rsid w:val="003872FC"/>
    <w:rsid w:val="00387516"/>
    <w:rsid w:val="0038760E"/>
    <w:rsid w:val="00387810"/>
    <w:rsid w:val="0038791E"/>
    <w:rsid w:val="00387E63"/>
    <w:rsid w:val="00390164"/>
    <w:rsid w:val="00390704"/>
    <w:rsid w:val="00390812"/>
    <w:rsid w:val="003908D5"/>
    <w:rsid w:val="00390AB3"/>
    <w:rsid w:val="00390C50"/>
    <w:rsid w:val="00390CB0"/>
    <w:rsid w:val="00391046"/>
    <w:rsid w:val="003910CF"/>
    <w:rsid w:val="0039180C"/>
    <w:rsid w:val="00391C8C"/>
    <w:rsid w:val="00392CC4"/>
    <w:rsid w:val="00393086"/>
    <w:rsid w:val="003932FF"/>
    <w:rsid w:val="00393995"/>
    <w:rsid w:val="00393D01"/>
    <w:rsid w:val="0039416E"/>
    <w:rsid w:val="00394206"/>
    <w:rsid w:val="00394351"/>
    <w:rsid w:val="00394871"/>
    <w:rsid w:val="00394994"/>
    <w:rsid w:val="003951D6"/>
    <w:rsid w:val="003953A8"/>
    <w:rsid w:val="00395ADB"/>
    <w:rsid w:val="00395AF2"/>
    <w:rsid w:val="003967F5"/>
    <w:rsid w:val="00396980"/>
    <w:rsid w:val="00396F97"/>
    <w:rsid w:val="0039728D"/>
    <w:rsid w:val="00397472"/>
    <w:rsid w:val="0039748A"/>
    <w:rsid w:val="00397BB0"/>
    <w:rsid w:val="00397EFA"/>
    <w:rsid w:val="003A082B"/>
    <w:rsid w:val="003A0D60"/>
    <w:rsid w:val="003A0D9E"/>
    <w:rsid w:val="003A0EEC"/>
    <w:rsid w:val="003A1113"/>
    <w:rsid w:val="003A1338"/>
    <w:rsid w:val="003A1E62"/>
    <w:rsid w:val="003A1FEA"/>
    <w:rsid w:val="003A22FD"/>
    <w:rsid w:val="003A282C"/>
    <w:rsid w:val="003A294F"/>
    <w:rsid w:val="003A2BFD"/>
    <w:rsid w:val="003A2C58"/>
    <w:rsid w:val="003A2C5E"/>
    <w:rsid w:val="003A3099"/>
    <w:rsid w:val="003A3950"/>
    <w:rsid w:val="003A3CAE"/>
    <w:rsid w:val="003A3E45"/>
    <w:rsid w:val="003A3E6E"/>
    <w:rsid w:val="003A3EE3"/>
    <w:rsid w:val="003A483E"/>
    <w:rsid w:val="003A4BF3"/>
    <w:rsid w:val="003A5074"/>
    <w:rsid w:val="003A56A1"/>
    <w:rsid w:val="003A5ED5"/>
    <w:rsid w:val="003A61F7"/>
    <w:rsid w:val="003A6581"/>
    <w:rsid w:val="003A6659"/>
    <w:rsid w:val="003A69F9"/>
    <w:rsid w:val="003A6B6D"/>
    <w:rsid w:val="003A6D48"/>
    <w:rsid w:val="003A6EF0"/>
    <w:rsid w:val="003A6F18"/>
    <w:rsid w:val="003A78D3"/>
    <w:rsid w:val="003A7A64"/>
    <w:rsid w:val="003A7AB4"/>
    <w:rsid w:val="003A7B3B"/>
    <w:rsid w:val="003A7F52"/>
    <w:rsid w:val="003B0517"/>
    <w:rsid w:val="003B1CB5"/>
    <w:rsid w:val="003B2473"/>
    <w:rsid w:val="003B25DC"/>
    <w:rsid w:val="003B3031"/>
    <w:rsid w:val="003B35EC"/>
    <w:rsid w:val="003B3F35"/>
    <w:rsid w:val="003B3F97"/>
    <w:rsid w:val="003B40BC"/>
    <w:rsid w:val="003B40D3"/>
    <w:rsid w:val="003B42AF"/>
    <w:rsid w:val="003B4347"/>
    <w:rsid w:val="003B44C5"/>
    <w:rsid w:val="003B46F3"/>
    <w:rsid w:val="003B4A3B"/>
    <w:rsid w:val="003B4B19"/>
    <w:rsid w:val="003B4D46"/>
    <w:rsid w:val="003B4D78"/>
    <w:rsid w:val="003B5625"/>
    <w:rsid w:val="003B5D10"/>
    <w:rsid w:val="003B6112"/>
    <w:rsid w:val="003B6383"/>
    <w:rsid w:val="003B64C0"/>
    <w:rsid w:val="003B655F"/>
    <w:rsid w:val="003B65D3"/>
    <w:rsid w:val="003B6714"/>
    <w:rsid w:val="003B6BB7"/>
    <w:rsid w:val="003B6C38"/>
    <w:rsid w:val="003B6CFD"/>
    <w:rsid w:val="003B6D07"/>
    <w:rsid w:val="003B6D0B"/>
    <w:rsid w:val="003B6FAB"/>
    <w:rsid w:val="003B7066"/>
    <w:rsid w:val="003B7273"/>
    <w:rsid w:val="003B73EC"/>
    <w:rsid w:val="003B7A7F"/>
    <w:rsid w:val="003B7F30"/>
    <w:rsid w:val="003C004C"/>
    <w:rsid w:val="003C0072"/>
    <w:rsid w:val="003C0CFE"/>
    <w:rsid w:val="003C0D06"/>
    <w:rsid w:val="003C0EAB"/>
    <w:rsid w:val="003C1937"/>
    <w:rsid w:val="003C1AE7"/>
    <w:rsid w:val="003C1B62"/>
    <w:rsid w:val="003C1BB0"/>
    <w:rsid w:val="003C1F9B"/>
    <w:rsid w:val="003C1FB2"/>
    <w:rsid w:val="003C2350"/>
    <w:rsid w:val="003C2384"/>
    <w:rsid w:val="003C23CD"/>
    <w:rsid w:val="003C2406"/>
    <w:rsid w:val="003C2886"/>
    <w:rsid w:val="003C291F"/>
    <w:rsid w:val="003C2EE4"/>
    <w:rsid w:val="003C36C8"/>
    <w:rsid w:val="003C3AD5"/>
    <w:rsid w:val="003C3C47"/>
    <w:rsid w:val="003C4731"/>
    <w:rsid w:val="003C4ADE"/>
    <w:rsid w:val="003C54F0"/>
    <w:rsid w:val="003C5597"/>
    <w:rsid w:val="003C559A"/>
    <w:rsid w:val="003C58D0"/>
    <w:rsid w:val="003C58EF"/>
    <w:rsid w:val="003C5CED"/>
    <w:rsid w:val="003C5D3E"/>
    <w:rsid w:val="003C60F1"/>
    <w:rsid w:val="003C7A0E"/>
    <w:rsid w:val="003C7A23"/>
    <w:rsid w:val="003D04F5"/>
    <w:rsid w:val="003D089B"/>
    <w:rsid w:val="003D1044"/>
    <w:rsid w:val="003D1379"/>
    <w:rsid w:val="003D1570"/>
    <w:rsid w:val="003D171D"/>
    <w:rsid w:val="003D177E"/>
    <w:rsid w:val="003D1DF8"/>
    <w:rsid w:val="003D1E47"/>
    <w:rsid w:val="003D27C6"/>
    <w:rsid w:val="003D280E"/>
    <w:rsid w:val="003D2884"/>
    <w:rsid w:val="003D2935"/>
    <w:rsid w:val="003D296B"/>
    <w:rsid w:val="003D2BDF"/>
    <w:rsid w:val="003D3050"/>
    <w:rsid w:val="003D30F6"/>
    <w:rsid w:val="003D315B"/>
    <w:rsid w:val="003D324B"/>
    <w:rsid w:val="003D34A0"/>
    <w:rsid w:val="003D3C6B"/>
    <w:rsid w:val="003D47C9"/>
    <w:rsid w:val="003D491D"/>
    <w:rsid w:val="003D4BBA"/>
    <w:rsid w:val="003D4E65"/>
    <w:rsid w:val="003D53CE"/>
    <w:rsid w:val="003D5BA4"/>
    <w:rsid w:val="003D5E01"/>
    <w:rsid w:val="003D660C"/>
    <w:rsid w:val="003D6DE7"/>
    <w:rsid w:val="003D7104"/>
    <w:rsid w:val="003D7787"/>
    <w:rsid w:val="003D79C7"/>
    <w:rsid w:val="003E0146"/>
    <w:rsid w:val="003E017F"/>
    <w:rsid w:val="003E0250"/>
    <w:rsid w:val="003E15CF"/>
    <w:rsid w:val="003E177E"/>
    <w:rsid w:val="003E180C"/>
    <w:rsid w:val="003E228B"/>
    <w:rsid w:val="003E2432"/>
    <w:rsid w:val="003E2E0A"/>
    <w:rsid w:val="003E2F3B"/>
    <w:rsid w:val="003E3089"/>
    <w:rsid w:val="003E31C2"/>
    <w:rsid w:val="003E3818"/>
    <w:rsid w:val="003E3A56"/>
    <w:rsid w:val="003E3DC4"/>
    <w:rsid w:val="003E3EE5"/>
    <w:rsid w:val="003E4001"/>
    <w:rsid w:val="003E4950"/>
    <w:rsid w:val="003E4C3C"/>
    <w:rsid w:val="003E5140"/>
    <w:rsid w:val="003E5741"/>
    <w:rsid w:val="003E587F"/>
    <w:rsid w:val="003E5B2A"/>
    <w:rsid w:val="003E5BB2"/>
    <w:rsid w:val="003E6120"/>
    <w:rsid w:val="003E620F"/>
    <w:rsid w:val="003E640C"/>
    <w:rsid w:val="003E6697"/>
    <w:rsid w:val="003E6B88"/>
    <w:rsid w:val="003E6C3C"/>
    <w:rsid w:val="003E707C"/>
    <w:rsid w:val="003E7633"/>
    <w:rsid w:val="003E77D3"/>
    <w:rsid w:val="003E7B2C"/>
    <w:rsid w:val="003F03B9"/>
    <w:rsid w:val="003F049D"/>
    <w:rsid w:val="003F0666"/>
    <w:rsid w:val="003F099E"/>
    <w:rsid w:val="003F1224"/>
    <w:rsid w:val="003F12C4"/>
    <w:rsid w:val="003F1610"/>
    <w:rsid w:val="003F1743"/>
    <w:rsid w:val="003F1B4E"/>
    <w:rsid w:val="003F1F15"/>
    <w:rsid w:val="003F21EC"/>
    <w:rsid w:val="003F247B"/>
    <w:rsid w:val="003F2C3B"/>
    <w:rsid w:val="003F383D"/>
    <w:rsid w:val="003F3BCD"/>
    <w:rsid w:val="003F3E5D"/>
    <w:rsid w:val="003F3F7F"/>
    <w:rsid w:val="003F4333"/>
    <w:rsid w:val="003F4985"/>
    <w:rsid w:val="003F4A1D"/>
    <w:rsid w:val="003F4B64"/>
    <w:rsid w:val="003F555D"/>
    <w:rsid w:val="003F57FD"/>
    <w:rsid w:val="003F6107"/>
    <w:rsid w:val="003F653A"/>
    <w:rsid w:val="003F6952"/>
    <w:rsid w:val="003F6AF9"/>
    <w:rsid w:val="003F6ED4"/>
    <w:rsid w:val="003F7D4C"/>
    <w:rsid w:val="003F7F54"/>
    <w:rsid w:val="0040001A"/>
    <w:rsid w:val="00400958"/>
    <w:rsid w:val="00400F6A"/>
    <w:rsid w:val="0040155B"/>
    <w:rsid w:val="0040176A"/>
    <w:rsid w:val="00401DEE"/>
    <w:rsid w:val="0040211A"/>
    <w:rsid w:val="004029AF"/>
    <w:rsid w:val="00402C91"/>
    <w:rsid w:val="00402D36"/>
    <w:rsid w:val="00402D4B"/>
    <w:rsid w:val="00402FEE"/>
    <w:rsid w:val="00403114"/>
    <w:rsid w:val="004035AB"/>
    <w:rsid w:val="00403B48"/>
    <w:rsid w:val="00403BD9"/>
    <w:rsid w:val="0040487A"/>
    <w:rsid w:val="00404B1D"/>
    <w:rsid w:val="00404D54"/>
    <w:rsid w:val="004051FC"/>
    <w:rsid w:val="00405796"/>
    <w:rsid w:val="00405911"/>
    <w:rsid w:val="00405947"/>
    <w:rsid w:val="00405B75"/>
    <w:rsid w:val="0040619E"/>
    <w:rsid w:val="0040710C"/>
    <w:rsid w:val="00407270"/>
    <w:rsid w:val="00407457"/>
    <w:rsid w:val="0040770D"/>
    <w:rsid w:val="004078B9"/>
    <w:rsid w:val="00407968"/>
    <w:rsid w:val="004104EC"/>
    <w:rsid w:val="004107C6"/>
    <w:rsid w:val="00411863"/>
    <w:rsid w:val="00411C34"/>
    <w:rsid w:val="00411D40"/>
    <w:rsid w:val="00411ED3"/>
    <w:rsid w:val="00411EF2"/>
    <w:rsid w:val="00412275"/>
    <w:rsid w:val="00412A49"/>
    <w:rsid w:val="00412C9A"/>
    <w:rsid w:val="004133EB"/>
    <w:rsid w:val="00413556"/>
    <w:rsid w:val="00413ED9"/>
    <w:rsid w:val="0041448D"/>
    <w:rsid w:val="00414A79"/>
    <w:rsid w:val="00414D27"/>
    <w:rsid w:val="00414D71"/>
    <w:rsid w:val="00414F7E"/>
    <w:rsid w:val="00415061"/>
    <w:rsid w:val="0041548A"/>
    <w:rsid w:val="004156F3"/>
    <w:rsid w:val="0041570D"/>
    <w:rsid w:val="00415B80"/>
    <w:rsid w:val="00415F50"/>
    <w:rsid w:val="00416275"/>
    <w:rsid w:val="0041698A"/>
    <w:rsid w:val="00417262"/>
    <w:rsid w:val="004172EB"/>
    <w:rsid w:val="0041730C"/>
    <w:rsid w:val="00417452"/>
    <w:rsid w:val="00417474"/>
    <w:rsid w:val="00417ABD"/>
    <w:rsid w:val="00417AD3"/>
    <w:rsid w:val="00420055"/>
    <w:rsid w:val="004206F1"/>
    <w:rsid w:val="00420971"/>
    <w:rsid w:val="004211AA"/>
    <w:rsid w:val="004211C1"/>
    <w:rsid w:val="004215B9"/>
    <w:rsid w:val="0042179E"/>
    <w:rsid w:val="00421899"/>
    <w:rsid w:val="00421AD3"/>
    <w:rsid w:val="00421DA0"/>
    <w:rsid w:val="00422371"/>
    <w:rsid w:val="004224B2"/>
    <w:rsid w:val="00422613"/>
    <w:rsid w:val="004226F5"/>
    <w:rsid w:val="004229EC"/>
    <w:rsid w:val="00422A6D"/>
    <w:rsid w:val="00422C68"/>
    <w:rsid w:val="00422CF9"/>
    <w:rsid w:val="00422EDB"/>
    <w:rsid w:val="00423048"/>
    <w:rsid w:val="0042345C"/>
    <w:rsid w:val="00424127"/>
    <w:rsid w:val="0042417F"/>
    <w:rsid w:val="0042491B"/>
    <w:rsid w:val="00424AEF"/>
    <w:rsid w:val="004255A1"/>
    <w:rsid w:val="00425BD3"/>
    <w:rsid w:val="004262A5"/>
    <w:rsid w:val="004262C0"/>
    <w:rsid w:val="00426393"/>
    <w:rsid w:val="004263B0"/>
    <w:rsid w:val="004265C2"/>
    <w:rsid w:val="0042697C"/>
    <w:rsid w:val="0042738D"/>
    <w:rsid w:val="00427C3E"/>
    <w:rsid w:val="00427CF8"/>
    <w:rsid w:val="00427E61"/>
    <w:rsid w:val="00427FB8"/>
    <w:rsid w:val="004304E0"/>
    <w:rsid w:val="00430DD9"/>
    <w:rsid w:val="0043135B"/>
    <w:rsid w:val="0043135F"/>
    <w:rsid w:val="004315D5"/>
    <w:rsid w:val="004319E0"/>
    <w:rsid w:val="00431A05"/>
    <w:rsid w:val="0043231F"/>
    <w:rsid w:val="00432323"/>
    <w:rsid w:val="004323AF"/>
    <w:rsid w:val="0043279C"/>
    <w:rsid w:val="00433518"/>
    <w:rsid w:val="00433F90"/>
    <w:rsid w:val="00434039"/>
    <w:rsid w:val="00434288"/>
    <w:rsid w:val="004345BD"/>
    <w:rsid w:val="0043488F"/>
    <w:rsid w:val="004362D8"/>
    <w:rsid w:val="004368EC"/>
    <w:rsid w:val="00436B4D"/>
    <w:rsid w:val="00436F4D"/>
    <w:rsid w:val="00436FEE"/>
    <w:rsid w:val="00437184"/>
    <w:rsid w:val="004377B1"/>
    <w:rsid w:val="00437883"/>
    <w:rsid w:val="00437BE3"/>
    <w:rsid w:val="00437D26"/>
    <w:rsid w:val="00437EA7"/>
    <w:rsid w:val="004401C5"/>
    <w:rsid w:val="00440944"/>
    <w:rsid w:val="00441A18"/>
    <w:rsid w:val="00441C14"/>
    <w:rsid w:val="00442072"/>
    <w:rsid w:val="0044226E"/>
    <w:rsid w:val="004432DB"/>
    <w:rsid w:val="004436A6"/>
    <w:rsid w:val="00443D01"/>
    <w:rsid w:val="00443ED6"/>
    <w:rsid w:val="0044463B"/>
    <w:rsid w:val="00444B09"/>
    <w:rsid w:val="00444B31"/>
    <w:rsid w:val="00444B5E"/>
    <w:rsid w:val="004451DB"/>
    <w:rsid w:val="00445597"/>
    <w:rsid w:val="00445ABE"/>
    <w:rsid w:val="00445C82"/>
    <w:rsid w:val="00445D42"/>
    <w:rsid w:val="00445D9A"/>
    <w:rsid w:val="00445F3A"/>
    <w:rsid w:val="004461C7"/>
    <w:rsid w:val="0044669A"/>
    <w:rsid w:val="00446D77"/>
    <w:rsid w:val="004472E6"/>
    <w:rsid w:val="0044746F"/>
    <w:rsid w:val="004474CD"/>
    <w:rsid w:val="004475E6"/>
    <w:rsid w:val="00447EDC"/>
    <w:rsid w:val="00450315"/>
    <w:rsid w:val="00450507"/>
    <w:rsid w:val="00450A9D"/>
    <w:rsid w:val="00450D2F"/>
    <w:rsid w:val="00450DFC"/>
    <w:rsid w:val="00451115"/>
    <w:rsid w:val="00451E6B"/>
    <w:rsid w:val="00452058"/>
    <w:rsid w:val="0045244E"/>
    <w:rsid w:val="0045275B"/>
    <w:rsid w:val="00452773"/>
    <w:rsid w:val="00452E52"/>
    <w:rsid w:val="00453D63"/>
    <w:rsid w:val="00453FFC"/>
    <w:rsid w:val="00454462"/>
    <w:rsid w:val="00454613"/>
    <w:rsid w:val="00454698"/>
    <w:rsid w:val="00454ED9"/>
    <w:rsid w:val="00454F7E"/>
    <w:rsid w:val="004551B4"/>
    <w:rsid w:val="0045563A"/>
    <w:rsid w:val="00455AC7"/>
    <w:rsid w:val="00455CB8"/>
    <w:rsid w:val="00455CF4"/>
    <w:rsid w:val="00455D5D"/>
    <w:rsid w:val="00455D72"/>
    <w:rsid w:val="004565B3"/>
    <w:rsid w:val="00456902"/>
    <w:rsid w:val="004575C7"/>
    <w:rsid w:val="004575EF"/>
    <w:rsid w:val="00457715"/>
    <w:rsid w:val="0045791E"/>
    <w:rsid w:val="0045798B"/>
    <w:rsid w:val="004579C1"/>
    <w:rsid w:val="00457B64"/>
    <w:rsid w:val="00460051"/>
    <w:rsid w:val="00460CB7"/>
    <w:rsid w:val="004610A5"/>
    <w:rsid w:val="00461571"/>
    <w:rsid w:val="00461BF6"/>
    <w:rsid w:val="00461C3A"/>
    <w:rsid w:val="00461E67"/>
    <w:rsid w:val="00461F9C"/>
    <w:rsid w:val="00462427"/>
    <w:rsid w:val="0046245D"/>
    <w:rsid w:val="00462670"/>
    <w:rsid w:val="004630B2"/>
    <w:rsid w:val="0046331A"/>
    <w:rsid w:val="004639E1"/>
    <w:rsid w:val="00463AA1"/>
    <w:rsid w:val="00463BD1"/>
    <w:rsid w:val="0046419E"/>
    <w:rsid w:val="00464419"/>
    <w:rsid w:val="00464510"/>
    <w:rsid w:val="00464CA1"/>
    <w:rsid w:val="00464E0F"/>
    <w:rsid w:val="00464F54"/>
    <w:rsid w:val="004663DC"/>
    <w:rsid w:val="0046694D"/>
    <w:rsid w:val="004669B2"/>
    <w:rsid w:val="00467243"/>
    <w:rsid w:val="00467269"/>
    <w:rsid w:val="00467732"/>
    <w:rsid w:val="0046786A"/>
    <w:rsid w:val="00467A4B"/>
    <w:rsid w:val="00467AE5"/>
    <w:rsid w:val="00467D31"/>
    <w:rsid w:val="0047004B"/>
    <w:rsid w:val="00470977"/>
    <w:rsid w:val="00470C5C"/>
    <w:rsid w:val="004716EA"/>
    <w:rsid w:val="00471837"/>
    <w:rsid w:val="00471C5E"/>
    <w:rsid w:val="00471D51"/>
    <w:rsid w:val="00472A1F"/>
    <w:rsid w:val="00472AD4"/>
    <w:rsid w:val="00473262"/>
    <w:rsid w:val="004733C1"/>
    <w:rsid w:val="0047349C"/>
    <w:rsid w:val="0047355C"/>
    <w:rsid w:val="00473D09"/>
    <w:rsid w:val="00473D69"/>
    <w:rsid w:val="00473EB6"/>
    <w:rsid w:val="00473FD5"/>
    <w:rsid w:val="004742BA"/>
    <w:rsid w:val="00474643"/>
    <w:rsid w:val="00474F9E"/>
    <w:rsid w:val="00475477"/>
    <w:rsid w:val="00475541"/>
    <w:rsid w:val="00475549"/>
    <w:rsid w:val="00475661"/>
    <w:rsid w:val="0047592B"/>
    <w:rsid w:val="00475B51"/>
    <w:rsid w:val="00475DCD"/>
    <w:rsid w:val="00475E93"/>
    <w:rsid w:val="00476B01"/>
    <w:rsid w:val="00477369"/>
    <w:rsid w:val="00477499"/>
    <w:rsid w:val="0047774A"/>
    <w:rsid w:val="00477DA2"/>
    <w:rsid w:val="00480142"/>
    <w:rsid w:val="00480281"/>
    <w:rsid w:val="00480884"/>
    <w:rsid w:val="004809E1"/>
    <w:rsid w:val="00481801"/>
    <w:rsid w:val="00481A22"/>
    <w:rsid w:val="00481C7E"/>
    <w:rsid w:val="00481E71"/>
    <w:rsid w:val="004821B7"/>
    <w:rsid w:val="004826D5"/>
    <w:rsid w:val="004826F1"/>
    <w:rsid w:val="00482796"/>
    <w:rsid w:val="00482EE8"/>
    <w:rsid w:val="00482F58"/>
    <w:rsid w:val="00483468"/>
    <w:rsid w:val="004837B3"/>
    <w:rsid w:val="00483B59"/>
    <w:rsid w:val="004849BB"/>
    <w:rsid w:val="00484BD5"/>
    <w:rsid w:val="00485771"/>
    <w:rsid w:val="0048596C"/>
    <w:rsid w:val="00485C19"/>
    <w:rsid w:val="00485D13"/>
    <w:rsid w:val="00485D19"/>
    <w:rsid w:val="00485E49"/>
    <w:rsid w:val="00485F21"/>
    <w:rsid w:val="00485FE0"/>
    <w:rsid w:val="00486BD3"/>
    <w:rsid w:val="0048759D"/>
    <w:rsid w:val="00487DEE"/>
    <w:rsid w:val="0049013C"/>
    <w:rsid w:val="004908DE"/>
    <w:rsid w:val="00490BEC"/>
    <w:rsid w:val="00491426"/>
    <w:rsid w:val="004914D2"/>
    <w:rsid w:val="004922AF"/>
    <w:rsid w:val="00492598"/>
    <w:rsid w:val="004927FE"/>
    <w:rsid w:val="00492921"/>
    <w:rsid w:val="00492A22"/>
    <w:rsid w:val="00492B34"/>
    <w:rsid w:val="00492B6F"/>
    <w:rsid w:val="004934B3"/>
    <w:rsid w:val="004935C1"/>
    <w:rsid w:val="004939C9"/>
    <w:rsid w:val="00493B29"/>
    <w:rsid w:val="00493C50"/>
    <w:rsid w:val="00493EEF"/>
    <w:rsid w:val="00494918"/>
    <w:rsid w:val="00495518"/>
    <w:rsid w:val="00495E44"/>
    <w:rsid w:val="00495FF8"/>
    <w:rsid w:val="00496159"/>
    <w:rsid w:val="00496171"/>
    <w:rsid w:val="004963EC"/>
    <w:rsid w:val="00496955"/>
    <w:rsid w:val="00496C13"/>
    <w:rsid w:val="00496D6E"/>
    <w:rsid w:val="00497194"/>
    <w:rsid w:val="00497282"/>
    <w:rsid w:val="0049741B"/>
    <w:rsid w:val="004974FE"/>
    <w:rsid w:val="00497665"/>
    <w:rsid w:val="004979F9"/>
    <w:rsid w:val="00497A95"/>
    <w:rsid w:val="00497BDC"/>
    <w:rsid w:val="004A00CE"/>
    <w:rsid w:val="004A018B"/>
    <w:rsid w:val="004A07F6"/>
    <w:rsid w:val="004A0905"/>
    <w:rsid w:val="004A0EFC"/>
    <w:rsid w:val="004A0F55"/>
    <w:rsid w:val="004A1174"/>
    <w:rsid w:val="004A1363"/>
    <w:rsid w:val="004A14C3"/>
    <w:rsid w:val="004A1BE4"/>
    <w:rsid w:val="004A1D22"/>
    <w:rsid w:val="004A1D3B"/>
    <w:rsid w:val="004A1DA6"/>
    <w:rsid w:val="004A1DBC"/>
    <w:rsid w:val="004A21A3"/>
    <w:rsid w:val="004A227C"/>
    <w:rsid w:val="004A2488"/>
    <w:rsid w:val="004A27C8"/>
    <w:rsid w:val="004A294E"/>
    <w:rsid w:val="004A3410"/>
    <w:rsid w:val="004A3571"/>
    <w:rsid w:val="004A399D"/>
    <w:rsid w:val="004A3A17"/>
    <w:rsid w:val="004A3A2F"/>
    <w:rsid w:val="004A3F82"/>
    <w:rsid w:val="004A400E"/>
    <w:rsid w:val="004A40D9"/>
    <w:rsid w:val="004A429C"/>
    <w:rsid w:val="004A43C6"/>
    <w:rsid w:val="004A4455"/>
    <w:rsid w:val="004A45A1"/>
    <w:rsid w:val="004A46C6"/>
    <w:rsid w:val="004A4B54"/>
    <w:rsid w:val="004A4CE7"/>
    <w:rsid w:val="004A4FCD"/>
    <w:rsid w:val="004A51B2"/>
    <w:rsid w:val="004A53C9"/>
    <w:rsid w:val="004A5760"/>
    <w:rsid w:val="004A5C93"/>
    <w:rsid w:val="004A5D3E"/>
    <w:rsid w:val="004A615B"/>
    <w:rsid w:val="004A6230"/>
    <w:rsid w:val="004A6B34"/>
    <w:rsid w:val="004A6CBD"/>
    <w:rsid w:val="004A6CE9"/>
    <w:rsid w:val="004A719F"/>
    <w:rsid w:val="004A73D4"/>
    <w:rsid w:val="004A7483"/>
    <w:rsid w:val="004A78B9"/>
    <w:rsid w:val="004B00E9"/>
    <w:rsid w:val="004B02DE"/>
    <w:rsid w:val="004B06DD"/>
    <w:rsid w:val="004B0731"/>
    <w:rsid w:val="004B0FEF"/>
    <w:rsid w:val="004B10D1"/>
    <w:rsid w:val="004B12F0"/>
    <w:rsid w:val="004B16F5"/>
    <w:rsid w:val="004B1728"/>
    <w:rsid w:val="004B1C32"/>
    <w:rsid w:val="004B2376"/>
    <w:rsid w:val="004B251C"/>
    <w:rsid w:val="004B3294"/>
    <w:rsid w:val="004B342A"/>
    <w:rsid w:val="004B350F"/>
    <w:rsid w:val="004B3681"/>
    <w:rsid w:val="004B388D"/>
    <w:rsid w:val="004B4362"/>
    <w:rsid w:val="004B4A8A"/>
    <w:rsid w:val="004B4B8F"/>
    <w:rsid w:val="004B4DFF"/>
    <w:rsid w:val="004B4E1C"/>
    <w:rsid w:val="004B4FBA"/>
    <w:rsid w:val="004B5152"/>
    <w:rsid w:val="004B54CE"/>
    <w:rsid w:val="004B551A"/>
    <w:rsid w:val="004B588E"/>
    <w:rsid w:val="004B5C84"/>
    <w:rsid w:val="004B5F1B"/>
    <w:rsid w:val="004B69AC"/>
    <w:rsid w:val="004B6C09"/>
    <w:rsid w:val="004B6D09"/>
    <w:rsid w:val="004B6EA9"/>
    <w:rsid w:val="004B6F27"/>
    <w:rsid w:val="004B7415"/>
    <w:rsid w:val="004B748A"/>
    <w:rsid w:val="004B7A35"/>
    <w:rsid w:val="004C052E"/>
    <w:rsid w:val="004C1467"/>
    <w:rsid w:val="004C16E2"/>
    <w:rsid w:val="004C1994"/>
    <w:rsid w:val="004C1CB1"/>
    <w:rsid w:val="004C2297"/>
    <w:rsid w:val="004C2306"/>
    <w:rsid w:val="004C25E0"/>
    <w:rsid w:val="004C291E"/>
    <w:rsid w:val="004C33F6"/>
    <w:rsid w:val="004C46EC"/>
    <w:rsid w:val="004C4C17"/>
    <w:rsid w:val="004C527A"/>
    <w:rsid w:val="004C554F"/>
    <w:rsid w:val="004C5803"/>
    <w:rsid w:val="004C599A"/>
    <w:rsid w:val="004C5E84"/>
    <w:rsid w:val="004C601B"/>
    <w:rsid w:val="004C6060"/>
    <w:rsid w:val="004C6FB7"/>
    <w:rsid w:val="004C70BC"/>
    <w:rsid w:val="004C77FA"/>
    <w:rsid w:val="004C7A2B"/>
    <w:rsid w:val="004D00AA"/>
    <w:rsid w:val="004D02D8"/>
    <w:rsid w:val="004D0411"/>
    <w:rsid w:val="004D042D"/>
    <w:rsid w:val="004D0561"/>
    <w:rsid w:val="004D080E"/>
    <w:rsid w:val="004D0E9D"/>
    <w:rsid w:val="004D1022"/>
    <w:rsid w:val="004D141D"/>
    <w:rsid w:val="004D1669"/>
    <w:rsid w:val="004D198B"/>
    <w:rsid w:val="004D198D"/>
    <w:rsid w:val="004D19AD"/>
    <w:rsid w:val="004D1C94"/>
    <w:rsid w:val="004D24F0"/>
    <w:rsid w:val="004D28C2"/>
    <w:rsid w:val="004D2958"/>
    <w:rsid w:val="004D2BF6"/>
    <w:rsid w:val="004D2D70"/>
    <w:rsid w:val="004D2F53"/>
    <w:rsid w:val="004D3002"/>
    <w:rsid w:val="004D3042"/>
    <w:rsid w:val="004D3BA3"/>
    <w:rsid w:val="004D3E09"/>
    <w:rsid w:val="004D3E28"/>
    <w:rsid w:val="004D3E43"/>
    <w:rsid w:val="004D4387"/>
    <w:rsid w:val="004D46D8"/>
    <w:rsid w:val="004D4F13"/>
    <w:rsid w:val="004D4FE8"/>
    <w:rsid w:val="004D5269"/>
    <w:rsid w:val="004D529A"/>
    <w:rsid w:val="004D533C"/>
    <w:rsid w:val="004D566D"/>
    <w:rsid w:val="004D5BDF"/>
    <w:rsid w:val="004D6C8D"/>
    <w:rsid w:val="004D6EFA"/>
    <w:rsid w:val="004D70FB"/>
    <w:rsid w:val="004D72B0"/>
    <w:rsid w:val="004D75BB"/>
    <w:rsid w:val="004D781F"/>
    <w:rsid w:val="004D7B8C"/>
    <w:rsid w:val="004E001A"/>
    <w:rsid w:val="004E03F3"/>
    <w:rsid w:val="004E0B8D"/>
    <w:rsid w:val="004E0BF7"/>
    <w:rsid w:val="004E0DC0"/>
    <w:rsid w:val="004E1329"/>
    <w:rsid w:val="004E135A"/>
    <w:rsid w:val="004E14CC"/>
    <w:rsid w:val="004E15B8"/>
    <w:rsid w:val="004E1D66"/>
    <w:rsid w:val="004E20EE"/>
    <w:rsid w:val="004E2569"/>
    <w:rsid w:val="004E27E4"/>
    <w:rsid w:val="004E2F7A"/>
    <w:rsid w:val="004E2FA4"/>
    <w:rsid w:val="004E307F"/>
    <w:rsid w:val="004E3532"/>
    <w:rsid w:val="004E3DEC"/>
    <w:rsid w:val="004E4152"/>
    <w:rsid w:val="004E44D1"/>
    <w:rsid w:val="004E45EC"/>
    <w:rsid w:val="004E4E28"/>
    <w:rsid w:val="004E5118"/>
    <w:rsid w:val="004E5328"/>
    <w:rsid w:val="004E5359"/>
    <w:rsid w:val="004E5389"/>
    <w:rsid w:val="004E56C7"/>
    <w:rsid w:val="004E5F98"/>
    <w:rsid w:val="004E6553"/>
    <w:rsid w:val="004E73AB"/>
    <w:rsid w:val="004E753D"/>
    <w:rsid w:val="004E7589"/>
    <w:rsid w:val="004E78BD"/>
    <w:rsid w:val="004E7A9A"/>
    <w:rsid w:val="004E7B5B"/>
    <w:rsid w:val="004F00B1"/>
    <w:rsid w:val="004F09B0"/>
    <w:rsid w:val="004F0CF9"/>
    <w:rsid w:val="004F1642"/>
    <w:rsid w:val="004F219A"/>
    <w:rsid w:val="004F3054"/>
    <w:rsid w:val="004F35AE"/>
    <w:rsid w:val="004F3619"/>
    <w:rsid w:val="004F3A9D"/>
    <w:rsid w:val="004F3B5B"/>
    <w:rsid w:val="004F3B92"/>
    <w:rsid w:val="004F4811"/>
    <w:rsid w:val="004F4ABA"/>
    <w:rsid w:val="004F4BB7"/>
    <w:rsid w:val="004F4CFD"/>
    <w:rsid w:val="004F4EC8"/>
    <w:rsid w:val="004F537D"/>
    <w:rsid w:val="004F54CB"/>
    <w:rsid w:val="004F56F5"/>
    <w:rsid w:val="004F5EF1"/>
    <w:rsid w:val="004F671B"/>
    <w:rsid w:val="004F7420"/>
    <w:rsid w:val="004F7686"/>
    <w:rsid w:val="004F77E7"/>
    <w:rsid w:val="004F7CE2"/>
    <w:rsid w:val="004F7D55"/>
    <w:rsid w:val="004F7D9A"/>
    <w:rsid w:val="00500488"/>
    <w:rsid w:val="0050053F"/>
    <w:rsid w:val="00500A1C"/>
    <w:rsid w:val="00500D56"/>
    <w:rsid w:val="005011AE"/>
    <w:rsid w:val="00501394"/>
    <w:rsid w:val="005017EA"/>
    <w:rsid w:val="00501910"/>
    <w:rsid w:val="00501AA7"/>
    <w:rsid w:val="00501EAD"/>
    <w:rsid w:val="0050221C"/>
    <w:rsid w:val="00502D64"/>
    <w:rsid w:val="005030EE"/>
    <w:rsid w:val="0050339F"/>
    <w:rsid w:val="00503B64"/>
    <w:rsid w:val="00504308"/>
    <w:rsid w:val="005047B5"/>
    <w:rsid w:val="0050480B"/>
    <w:rsid w:val="00505318"/>
    <w:rsid w:val="0050555D"/>
    <w:rsid w:val="005055EA"/>
    <w:rsid w:val="00505985"/>
    <w:rsid w:val="00505AF6"/>
    <w:rsid w:val="00505B41"/>
    <w:rsid w:val="00505D4B"/>
    <w:rsid w:val="005060EB"/>
    <w:rsid w:val="0050679B"/>
    <w:rsid w:val="0050690F"/>
    <w:rsid w:val="00506959"/>
    <w:rsid w:val="00507231"/>
    <w:rsid w:val="00507348"/>
    <w:rsid w:val="0050742A"/>
    <w:rsid w:val="00507884"/>
    <w:rsid w:val="00507B61"/>
    <w:rsid w:val="00507BDF"/>
    <w:rsid w:val="00507F6B"/>
    <w:rsid w:val="00510693"/>
    <w:rsid w:val="0051115D"/>
    <w:rsid w:val="005112E5"/>
    <w:rsid w:val="005115F3"/>
    <w:rsid w:val="005119F7"/>
    <w:rsid w:val="00512054"/>
    <w:rsid w:val="00512595"/>
    <w:rsid w:val="005126CF"/>
    <w:rsid w:val="00512BA8"/>
    <w:rsid w:val="005137EE"/>
    <w:rsid w:val="00513C3D"/>
    <w:rsid w:val="00514809"/>
    <w:rsid w:val="00514AA9"/>
    <w:rsid w:val="00515520"/>
    <w:rsid w:val="00515D2E"/>
    <w:rsid w:val="00515D9A"/>
    <w:rsid w:val="00515EBE"/>
    <w:rsid w:val="00516597"/>
    <w:rsid w:val="00516761"/>
    <w:rsid w:val="00516C19"/>
    <w:rsid w:val="00516DB6"/>
    <w:rsid w:val="00516E9D"/>
    <w:rsid w:val="00517362"/>
    <w:rsid w:val="00517369"/>
    <w:rsid w:val="005179FB"/>
    <w:rsid w:val="00517EA6"/>
    <w:rsid w:val="0052006F"/>
    <w:rsid w:val="00520511"/>
    <w:rsid w:val="00520967"/>
    <w:rsid w:val="00520B72"/>
    <w:rsid w:val="00520C3A"/>
    <w:rsid w:val="00521092"/>
    <w:rsid w:val="005210EA"/>
    <w:rsid w:val="0052189C"/>
    <w:rsid w:val="005218BF"/>
    <w:rsid w:val="00521BCF"/>
    <w:rsid w:val="00521E46"/>
    <w:rsid w:val="00521F97"/>
    <w:rsid w:val="00522393"/>
    <w:rsid w:val="005223A5"/>
    <w:rsid w:val="0052267C"/>
    <w:rsid w:val="005227DA"/>
    <w:rsid w:val="00522C7C"/>
    <w:rsid w:val="00522D37"/>
    <w:rsid w:val="00522DAB"/>
    <w:rsid w:val="00523111"/>
    <w:rsid w:val="0052334F"/>
    <w:rsid w:val="00523437"/>
    <w:rsid w:val="005235F9"/>
    <w:rsid w:val="00523808"/>
    <w:rsid w:val="00523A8B"/>
    <w:rsid w:val="00523BFA"/>
    <w:rsid w:val="00523C3B"/>
    <w:rsid w:val="00523DC8"/>
    <w:rsid w:val="00524173"/>
    <w:rsid w:val="00524320"/>
    <w:rsid w:val="0052468A"/>
    <w:rsid w:val="005248BC"/>
    <w:rsid w:val="0052494A"/>
    <w:rsid w:val="00524B0E"/>
    <w:rsid w:val="00524C3D"/>
    <w:rsid w:val="005251CF"/>
    <w:rsid w:val="00525449"/>
    <w:rsid w:val="005255A7"/>
    <w:rsid w:val="00525774"/>
    <w:rsid w:val="005258CC"/>
    <w:rsid w:val="00525935"/>
    <w:rsid w:val="00525BF8"/>
    <w:rsid w:val="00525DBC"/>
    <w:rsid w:val="005266E9"/>
    <w:rsid w:val="0052678F"/>
    <w:rsid w:val="00526B8D"/>
    <w:rsid w:val="00526E90"/>
    <w:rsid w:val="00526FBF"/>
    <w:rsid w:val="00527236"/>
    <w:rsid w:val="005273F2"/>
    <w:rsid w:val="005276E2"/>
    <w:rsid w:val="00527864"/>
    <w:rsid w:val="00530674"/>
    <w:rsid w:val="00530736"/>
    <w:rsid w:val="00530866"/>
    <w:rsid w:val="005308F2"/>
    <w:rsid w:val="00530B74"/>
    <w:rsid w:val="00530D09"/>
    <w:rsid w:val="00530D7A"/>
    <w:rsid w:val="005314E1"/>
    <w:rsid w:val="0053179A"/>
    <w:rsid w:val="00531AA3"/>
    <w:rsid w:val="00531AC4"/>
    <w:rsid w:val="00531B23"/>
    <w:rsid w:val="00531B28"/>
    <w:rsid w:val="00532314"/>
    <w:rsid w:val="0053284A"/>
    <w:rsid w:val="00532948"/>
    <w:rsid w:val="00532AC1"/>
    <w:rsid w:val="005331FC"/>
    <w:rsid w:val="005332E9"/>
    <w:rsid w:val="00533461"/>
    <w:rsid w:val="00533906"/>
    <w:rsid w:val="00533C03"/>
    <w:rsid w:val="005340E9"/>
    <w:rsid w:val="00534107"/>
    <w:rsid w:val="0053451C"/>
    <w:rsid w:val="005347A9"/>
    <w:rsid w:val="00534836"/>
    <w:rsid w:val="005352AD"/>
    <w:rsid w:val="00535836"/>
    <w:rsid w:val="00535B08"/>
    <w:rsid w:val="00535D75"/>
    <w:rsid w:val="00536250"/>
    <w:rsid w:val="0053641C"/>
    <w:rsid w:val="00536472"/>
    <w:rsid w:val="005369C4"/>
    <w:rsid w:val="00536E49"/>
    <w:rsid w:val="00537DA7"/>
    <w:rsid w:val="005407EA"/>
    <w:rsid w:val="00540868"/>
    <w:rsid w:val="005408E0"/>
    <w:rsid w:val="00540906"/>
    <w:rsid w:val="00540E2F"/>
    <w:rsid w:val="0054116B"/>
    <w:rsid w:val="00541339"/>
    <w:rsid w:val="00542317"/>
    <w:rsid w:val="00542528"/>
    <w:rsid w:val="00542BBC"/>
    <w:rsid w:val="00542BFB"/>
    <w:rsid w:val="00543604"/>
    <w:rsid w:val="00543673"/>
    <w:rsid w:val="0054397A"/>
    <w:rsid w:val="00543B96"/>
    <w:rsid w:val="005440D3"/>
    <w:rsid w:val="00544ACB"/>
    <w:rsid w:val="00544B41"/>
    <w:rsid w:val="00544E9E"/>
    <w:rsid w:val="00544EDD"/>
    <w:rsid w:val="00545098"/>
    <w:rsid w:val="00545368"/>
    <w:rsid w:val="0054563E"/>
    <w:rsid w:val="0054635E"/>
    <w:rsid w:val="00546551"/>
    <w:rsid w:val="00546DC6"/>
    <w:rsid w:val="00546ED3"/>
    <w:rsid w:val="00546F11"/>
    <w:rsid w:val="00546F8D"/>
    <w:rsid w:val="0054729D"/>
    <w:rsid w:val="005472CA"/>
    <w:rsid w:val="005473BE"/>
    <w:rsid w:val="005475F2"/>
    <w:rsid w:val="0054764A"/>
    <w:rsid w:val="00547FCC"/>
    <w:rsid w:val="00550049"/>
    <w:rsid w:val="00550078"/>
    <w:rsid w:val="005507EB"/>
    <w:rsid w:val="00550A3E"/>
    <w:rsid w:val="00550F26"/>
    <w:rsid w:val="00551049"/>
    <w:rsid w:val="00551B99"/>
    <w:rsid w:val="00551C36"/>
    <w:rsid w:val="00551EFE"/>
    <w:rsid w:val="005526AC"/>
    <w:rsid w:val="00552962"/>
    <w:rsid w:val="00552DB2"/>
    <w:rsid w:val="00553190"/>
    <w:rsid w:val="0055354D"/>
    <w:rsid w:val="00553D93"/>
    <w:rsid w:val="005543B4"/>
    <w:rsid w:val="005543F1"/>
    <w:rsid w:val="005543F8"/>
    <w:rsid w:val="0055468C"/>
    <w:rsid w:val="0055486E"/>
    <w:rsid w:val="005549D2"/>
    <w:rsid w:val="00554AC0"/>
    <w:rsid w:val="00554CE3"/>
    <w:rsid w:val="00555390"/>
    <w:rsid w:val="00555A5F"/>
    <w:rsid w:val="0055628E"/>
    <w:rsid w:val="005565E5"/>
    <w:rsid w:val="0055664B"/>
    <w:rsid w:val="005567A4"/>
    <w:rsid w:val="00556F0B"/>
    <w:rsid w:val="005576BA"/>
    <w:rsid w:val="0055782B"/>
    <w:rsid w:val="00557D4F"/>
    <w:rsid w:val="0056053B"/>
    <w:rsid w:val="005607FA"/>
    <w:rsid w:val="00560E2E"/>
    <w:rsid w:val="0056122A"/>
    <w:rsid w:val="0056175F"/>
    <w:rsid w:val="005619AA"/>
    <w:rsid w:val="00561A64"/>
    <w:rsid w:val="00562762"/>
    <w:rsid w:val="005628FF"/>
    <w:rsid w:val="00562995"/>
    <w:rsid w:val="00562E87"/>
    <w:rsid w:val="005631D3"/>
    <w:rsid w:val="005631EB"/>
    <w:rsid w:val="005636F2"/>
    <w:rsid w:val="00563AFE"/>
    <w:rsid w:val="00563E37"/>
    <w:rsid w:val="00563EE7"/>
    <w:rsid w:val="00564302"/>
    <w:rsid w:val="00564819"/>
    <w:rsid w:val="00564B3E"/>
    <w:rsid w:val="00564D3F"/>
    <w:rsid w:val="00565A9B"/>
    <w:rsid w:val="00565C22"/>
    <w:rsid w:val="00565E64"/>
    <w:rsid w:val="00565F15"/>
    <w:rsid w:val="00566091"/>
    <w:rsid w:val="005662F0"/>
    <w:rsid w:val="00566B88"/>
    <w:rsid w:val="0056708B"/>
    <w:rsid w:val="005670EE"/>
    <w:rsid w:val="005671DB"/>
    <w:rsid w:val="00567285"/>
    <w:rsid w:val="005673A1"/>
    <w:rsid w:val="00567D4C"/>
    <w:rsid w:val="005700E4"/>
    <w:rsid w:val="00570554"/>
    <w:rsid w:val="0057083F"/>
    <w:rsid w:val="00570950"/>
    <w:rsid w:val="00570A30"/>
    <w:rsid w:val="00570F1F"/>
    <w:rsid w:val="00570FD8"/>
    <w:rsid w:val="005712BA"/>
    <w:rsid w:val="005713B8"/>
    <w:rsid w:val="00571513"/>
    <w:rsid w:val="005719D9"/>
    <w:rsid w:val="00571E81"/>
    <w:rsid w:val="005726EF"/>
    <w:rsid w:val="00572C34"/>
    <w:rsid w:val="0057307B"/>
    <w:rsid w:val="0057341E"/>
    <w:rsid w:val="0057386B"/>
    <w:rsid w:val="005739C3"/>
    <w:rsid w:val="00573C1E"/>
    <w:rsid w:val="00573F69"/>
    <w:rsid w:val="00573FDE"/>
    <w:rsid w:val="00574BD7"/>
    <w:rsid w:val="00574C2B"/>
    <w:rsid w:val="00574CFD"/>
    <w:rsid w:val="00574E3E"/>
    <w:rsid w:val="00574F9E"/>
    <w:rsid w:val="005750DF"/>
    <w:rsid w:val="005756A3"/>
    <w:rsid w:val="005759F6"/>
    <w:rsid w:val="00575AD8"/>
    <w:rsid w:val="00575DD9"/>
    <w:rsid w:val="005761A8"/>
    <w:rsid w:val="00576638"/>
    <w:rsid w:val="005766FB"/>
    <w:rsid w:val="00576878"/>
    <w:rsid w:val="005768F9"/>
    <w:rsid w:val="00576940"/>
    <w:rsid w:val="00576BA0"/>
    <w:rsid w:val="00576D7C"/>
    <w:rsid w:val="00577387"/>
    <w:rsid w:val="005779C8"/>
    <w:rsid w:val="00577C33"/>
    <w:rsid w:val="00577E97"/>
    <w:rsid w:val="0058078C"/>
    <w:rsid w:val="00580D22"/>
    <w:rsid w:val="00580E27"/>
    <w:rsid w:val="00581E30"/>
    <w:rsid w:val="00581EFF"/>
    <w:rsid w:val="0058238A"/>
    <w:rsid w:val="005823D6"/>
    <w:rsid w:val="005823F5"/>
    <w:rsid w:val="00582854"/>
    <w:rsid w:val="00582AD3"/>
    <w:rsid w:val="00582D39"/>
    <w:rsid w:val="00583521"/>
    <w:rsid w:val="00583814"/>
    <w:rsid w:val="00583992"/>
    <w:rsid w:val="00583CCF"/>
    <w:rsid w:val="00584820"/>
    <w:rsid w:val="00584C57"/>
    <w:rsid w:val="00584D4D"/>
    <w:rsid w:val="0058507B"/>
    <w:rsid w:val="005853A0"/>
    <w:rsid w:val="005853AB"/>
    <w:rsid w:val="00585625"/>
    <w:rsid w:val="005858B8"/>
    <w:rsid w:val="00586058"/>
    <w:rsid w:val="00586B10"/>
    <w:rsid w:val="00586BCF"/>
    <w:rsid w:val="00586EC6"/>
    <w:rsid w:val="00587044"/>
    <w:rsid w:val="005870EA"/>
    <w:rsid w:val="005874D7"/>
    <w:rsid w:val="00587652"/>
    <w:rsid w:val="00587A92"/>
    <w:rsid w:val="00587B07"/>
    <w:rsid w:val="00587FE0"/>
    <w:rsid w:val="0059058F"/>
    <w:rsid w:val="00590601"/>
    <w:rsid w:val="00590C76"/>
    <w:rsid w:val="00590CFE"/>
    <w:rsid w:val="00590E27"/>
    <w:rsid w:val="005910C8"/>
    <w:rsid w:val="005913A1"/>
    <w:rsid w:val="00591BD6"/>
    <w:rsid w:val="00592030"/>
    <w:rsid w:val="0059206A"/>
    <w:rsid w:val="005921B4"/>
    <w:rsid w:val="0059243F"/>
    <w:rsid w:val="00592447"/>
    <w:rsid w:val="00592A06"/>
    <w:rsid w:val="00592D42"/>
    <w:rsid w:val="00593511"/>
    <w:rsid w:val="00593654"/>
    <w:rsid w:val="00593753"/>
    <w:rsid w:val="00593B37"/>
    <w:rsid w:val="005940EA"/>
    <w:rsid w:val="00594BE4"/>
    <w:rsid w:val="00594EEE"/>
    <w:rsid w:val="005950FA"/>
    <w:rsid w:val="0059513F"/>
    <w:rsid w:val="00595358"/>
    <w:rsid w:val="0059584E"/>
    <w:rsid w:val="005958BD"/>
    <w:rsid w:val="00595A35"/>
    <w:rsid w:val="00595A45"/>
    <w:rsid w:val="00595B3C"/>
    <w:rsid w:val="00595F1C"/>
    <w:rsid w:val="00596123"/>
    <w:rsid w:val="005968B8"/>
    <w:rsid w:val="00596D20"/>
    <w:rsid w:val="00597A3F"/>
    <w:rsid w:val="00597AB1"/>
    <w:rsid w:val="00597C6A"/>
    <w:rsid w:val="00597C81"/>
    <w:rsid w:val="00597F1A"/>
    <w:rsid w:val="005A0077"/>
    <w:rsid w:val="005A085A"/>
    <w:rsid w:val="005A09A6"/>
    <w:rsid w:val="005A0F59"/>
    <w:rsid w:val="005A0FB6"/>
    <w:rsid w:val="005A12A1"/>
    <w:rsid w:val="005A19D3"/>
    <w:rsid w:val="005A1ED9"/>
    <w:rsid w:val="005A1FBE"/>
    <w:rsid w:val="005A224F"/>
    <w:rsid w:val="005A23B9"/>
    <w:rsid w:val="005A24A8"/>
    <w:rsid w:val="005A2796"/>
    <w:rsid w:val="005A2AE4"/>
    <w:rsid w:val="005A2E12"/>
    <w:rsid w:val="005A2EB4"/>
    <w:rsid w:val="005A3210"/>
    <w:rsid w:val="005A353A"/>
    <w:rsid w:val="005A3ED1"/>
    <w:rsid w:val="005A3F26"/>
    <w:rsid w:val="005A41CA"/>
    <w:rsid w:val="005A46B3"/>
    <w:rsid w:val="005A5117"/>
    <w:rsid w:val="005A5281"/>
    <w:rsid w:val="005A52F1"/>
    <w:rsid w:val="005A56EC"/>
    <w:rsid w:val="005A5AA5"/>
    <w:rsid w:val="005A5DE2"/>
    <w:rsid w:val="005A5E4D"/>
    <w:rsid w:val="005A64BD"/>
    <w:rsid w:val="005A66DC"/>
    <w:rsid w:val="005A6764"/>
    <w:rsid w:val="005A6C69"/>
    <w:rsid w:val="005A6CB9"/>
    <w:rsid w:val="005A6D98"/>
    <w:rsid w:val="005A786F"/>
    <w:rsid w:val="005A7B61"/>
    <w:rsid w:val="005B05B7"/>
    <w:rsid w:val="005B064C"/>
    <w:rsid w:val="005B08C7"/>
    <w:rsid w:val="005B11F7"/>
    <w:rsid w:val="005B1230"/>
    <w:rsid w:val="005B15A7"/>
    <w:rsid w:val="005B206A"/>
    <w:rsid w:val="005B24FD"/>
    <w:rsid w:val="005B29FE"/>
    <w:rsid w:val="005B2AD1"/>
    <w:rsid w:val="005B311A"/>
    <w:rsid w:val="005B3156"/>
    <w:rsid w:val="005B32B4"/>
    <w:rsid w:val="005B3509"/>
    <w:rsid w:val="005B3A1F"/>
    <w:rsid w:val="005B3D58"/>
    <w:rsid w:val="005B3E1C"/>
    <w:rsid w:val="005B4489"/>
    <w:rsid w:val="005B4ABC"/>
    <w:rsid w:val="005B50C6"/>
    <w:rsid w:val="005B580A"/>
    <w:rsid w:val="005B5881"/>
    <w:rsid w:val="005B5DE7"/>
    <w:rsid w:val="005B64BC"/>
    <w:rsid w:val="005B6684"/>
    <w:rsid w:val="005B688C"/>
    <w:rsid w:val="005B6D59"/>
    <w:rsid w:val="005B6FA9"/>
    <w:rsid w:val="005B6FB0"/>
    <w:rsid w:val="005C0A6B"/>
    <w:rsid w:val="005C0F80"/>
    <w:rsid w:val="005C168C"/>
    <w:rsid w:val="005C195F"/>
    <w:rsid w:val="005C1AA0"/>
    <w:rsid w:val="005C1B2B"/>
    <w:rsid w:val="005C1F82"/>
    <w:rsid w:val="005C206E"/>
    <w:rsid w:val="005C2495"/>
    <w:rsid w:val="005C26C0"/>
    <w:rsid w:val="005C2DDE"/>
    <w:rsid w:val="005C3000"/>
    <w:rsid w:val="005C3424"/>
    <w:rsid w:val="005C34E9"/>
    <w:rsid w:val="005C395D"/>
    <w:rsid w:val="005C39E2"/>
    <w:rsid w:val="005C3A40"/>
    <w:rsid w:val="005C3E2C"/>
    <w:rsid w:val="005C44C3"/>
    <w:rsid w:val="005C475D"/>
    <w:rsid w:val="005C4CE0"/>
    <w:rsid w:val="005C4E53"/>
    <w:rsid w:val="005C4F95"/>
    <w:rsid w:val="005C57C7"/>
    <w:rsid w:val="005C5853"/>
    <w:rsid w:val="005C61CE"/>
    <w:rsid w:val="005C6607"/>
    <w:rsid w:val="005C6DEC"/>
    <w:rsid w:val="005C6FB6"/>
    <w:rsid w:val="005C77B8"/>
    <w:rsid w:val="005C7A4E"/>
    <w:rsid w:val="005D0459"/>
    <w:rsid w:val="005D048C"/>
    <w:rsid w:val="005D092F"/>
    <w:rsid w:val="005D0AE3"/>
    <w:rsid w:val="005D0C7E"/>
    <w:rsid w:val="005D0E2D"/>
    <w:rsid w:val="005D0E7E"/>
    <w:rsid w:val="005D114E"/>
    <w:rsid w:val="005D124C"/>
    <w:rsid w:val="005D1706"/>
    <w:rsid w:val="005D1853"/>
    <w:rsid w:val="005D1F6C"/>
    <w:rsid w:val="005D2170"/>
    <w:rsid w:val="005D23A2"/>
    <w:rsid w:val="005D2426"/>
    <w:rsid w:val="005D34F8"/>
    <w:rsid w:val="005D3576"/>
    <w:rsid w:val="005D3B6F"/>
    <w:rsid w:val="005D3F11"/>
    <w:rsid w:val="005D3FE3"/>
    <w:rsid w:val="005D426C"/>
    <w:rsid w:val="005D428B"/>
    <w:rsid w:val="005D429D"/>
    <w:rsid w:val="005D492D"/>
    <w:rsid w:val="005D4D14"/>
    <w:rsid w:val="005D4EB4"/>
    <w:rsid w:val="005D50A1"/>
    <w:rsid w:val="005D5482"/>
    <w:rsid w:val="005D570E"/>
    <w:rsid w:val="005D5B0D"/>
    <w:rsid w:val="005D6257"/>
    <w:rsid w:val="005D66B4"/>
    <w:rsid w:val="005D68F3"/>
    <w:rsid w:val="005D6DD3"/>
    <w:rsid w:val="005D72F9"/>
    <w:rsid w:val="005E0007"/>
    <w:rsid w:val="005E0135"/>
    <w:rsid w:val="005E0627"/>
    <w:rsid w:val="005E0656"/>
    <w:rsid w:val="005E0D65"/>
    <w:rsid w:val="005E12EC"/>
    <w:rsid w:val="005E189E"/>
    <w:rsid w:val="005E1D4C"/>
    <w:rsid w:val="005E1FF9"/>
    <w:rsid w:val="005E2250"/>
    <w:rsid w:val="005E2846"/>
    <w:rsid w:val="005E2977"/>
    <w:rsid w:val="005E2FF7"/>
    <w:rsid w:val="005E3294"/>
    <w:rsid w:val="005E3496"/>
    <w:rsid w:val="005E3533"/>
    <w:rsid w:val="005E3966"/>
    <w:rsid w:val="005E418E"/>
    <w:rsid w:val="005E434A"/>
    <w:rsid w:val="005E43BF"/>
    <w:rsid w:val="005E45B0"/>
    <w:rsid w:val="005E4745"/>
    <w:rsid w:val="005E4B2C"/>
    <w:rsid w:val="005E5418"/>
    <w:rsid w:val="005E54BD"/>
    <w:rsid w:val="005E59A7"/>
    <w:rsid w:val="005E5E46"/>
    <w:rsid w:val="005E5E7A"/>
    <w:rsid w:val="005E6939"/>
    <w:rsid w:val="005E6D56"/>
    <w:rsid w:val="005E6E63"/>
    <w:rsid w:val="005E714C"/>
    <w:rsid w:val="005E71CC"/>
    <w:rsid w:val="005E78DF"/>
    <w:rsid w:val="005E7B9B"/>
    <w:rsid w:val="005E7C05"/>
    <w:rsid w:val="005E7E0F"/>
    <w:rsid w:val="005F0132"/>
    <w:rsid w:val="005F04C5"/>
    <w:rsid w:val="005F0533"/>
    <w:rsid w:val="005F0602"/>
    <w:rsid w:val="005F085C"/>
    <w:rsid w:val="005F08A8"/>
    <w:rsid w:val="005F097D"/>
    <w:rsid w:val="005F0BDE"/>
    <w:rsid w:val="005F0CC0"/>
    <w:rsid w:val="005F0F44"/>
    <w:rsid w:val="005F11FC"/>
    <w:rsid w:val="005F1685"/>
    <w:rsid w:val="005F19CA"/>
    <w:rsid w:val="005F1A16"/>
    <w:rsid w:val="005F21CE"/>
    <w:rsid w:val="005F22E8"/>
    <w:rsid w:val="005F253F"/>
    <w:rsid w:val="005F2A5C"/>
    <w:rsid w:val="005F2E63"/>
    <w:rsid w:val="005F2E7E"/>
    <w:rsid w:val="005F30C5"/>
    <w:rsid w:val="005F3376"/>
    <w:rsid w:val="005F3669"/>
    <w:rsid w:val="005F40F1"/>
    <w:rsid w:val="005F4378"/>
    <w:rsid w:val="005F437A"/>
    <w:rsid w:val="005F48DE"/>
    <w:rsid w:val="005F5085"/>
    <w:rsid w:val="005F5787"/>
    <w:rsid w:val="005F61F8"/>
    <w:rsid w:val="005F6B73"/>
    <w:rsid w:val="005F6B86"/>
    <w:rsid w:val="005F75E2"/>
    <w:rsid w:val="005F7B6B"/>
    <w:rsid w:val="005F7CE5"/>
    <w:rsid w:val="005F7FC5"/>
    <w:rsid w:val="006001F6"/>
    <w:rsid w:val="0060038F"/>
    <w:rsid w:val="0060097D"/>
    <w:rsid w:val="00600E83"/>
    <w:rsid w:val="0060128A"/>
    <w:rsid w:val="0060154A"/>
    <w:rsid w:val="006015C6"/>
    <w:rsid w:val="006022F8"/>
    <w:rsid w:val="0060230C"/>
    <w:rsid w:val="00602732"/>
    <w:rsid w:val="00602887"/>
    <w:rsid w:val="00602D8C"/>
    <w:rsid w:val="00602EB7"/>
    <w:rsid w:val="0060345D"/>
    <w:rsid w:val="0060355F"/>
    <w:rsid w:val="00603776"/>
    <w:rsid w:val="00603CA1"/>
    <w:rsid w:val="00603CF4"/>
    <w:rsid w:val="00604035"/>
    <w:rsid w:val="006040DA"/>
    <w:rsid w:val="006044B7"/>
    <w:rsid w:val="0060457B"/>
    <w:rsid w:val="00604AA9"/>
    <w:rsid w:val="00604D66"/>
    <w:rsid w:val="00605119"/>
    <w:rsid w:val="006054AB"/>
    <w:rsid w:val="006056FC"/>
    <w:rsid w:val="0060588A"/>
    <w:rsid w:val="006059A0"/>
    <w:rsid w:val="00605A41"/>
    <w:rsid w:val="00606003"/>
    <w:rsid w:val="006064CF"/>
    <w:rsid w:val="0060650C"/>
    <w:rsid w:val="006066CB"/>
    <w:rsid w:val="00606746"/>
    <w:rsid w:val="00606775"/>
    <w:rsid w:val="00606904"/>
    <w:rsid w:val="00606972"/>
    <w:rsid w:val="00606DC3"/>
    <w:rsid w:val="00606F09"/>
    <w:rsid w:val="00607601"/>
    <w:rsid w:val="0060761D"/>
    <w:rsid w:val="0061002A"/>
    <w:rsid w:val="00610573"/>
    <w:rsid w:val="0061095B"/>
    <w:rsid w:val="00611A9D"/>
    <w:rsid w:val="00611ACE"/>
    <w:rsid w:val="006122BA"/>
    <w:rsid w:val="00613325"/>
    <w:rsid w:val="00613722"/>
    <w:rsid w:val="0061385B"/>
    <w:rsid w:val="00613A9E"/>
    <w:rsid w:val="00613FCC"/>
    <w:rsid w:val="006141F7"/>
    <w:rsid w:val="006143B9"/>
    <w:rsid w:val="00614503"/>
    <w:rsid w:val="00614842"/>
    <w:rsid w:val="00614C40"/>
    <w:rsid w:val="00614CC9"/>
    <w:rsid w:val="00614E33"/>
    <w:rsid w:val="00614F45"/>
    <w:rsid w:val="006151CD"/>
    <w:rsid w:val="00615497"/>
    <w:rsid w:val="0061555E"/>
    <w:rsid w:val="006158D8"/>
    <w:rsid w:val="00615A6F"/>
    <w:rsid w:val="00615EC5"/>
    <w:rsid w:val="00615FDF"/>
    <w:rsid w:val="00617391"/>
    <w:rsid w:val="006174C6"/>
    <w:rsid w:val="0061768B"/>
    <w:rsid w:val="0061785B"/>
    <w:rsid w:val="0062056D"/>
    <w:rsid w:val="00620849"/>
    <w:rsid w:val="00620894"/>
    <w:rsid w:val="00620DB4"/>
    <w:rsid w:val="00621A4F"/>
    <w:rsid w:val="00621F4E"/>
    <w:rsid w:val="00622533"/>
    <w:rsid w:val="006229E0"/>
    <w:rsid w:val="00622BF0"/>
    <w:rsid w:val="00622C34"/>
    <w:rsid w:val="00623715"/>
    <w:rsid w:val="0062445A"/>
    <w:rsid w:val="00624B3F"/>
    <w:rsid w:val="00624E28"/>
    <w:rsid w:val="00624E9F"/>
    <w:rsid w:val="00625A18"/>
    <w:rsid w:val="006262F1"/>
    <w:rsid w:val="00626420"/>
    <w:rsid w:val="0062716F"/>
    <w:rsid w:val="006279F7"/>
    <w:rsid w:val="00627F4F"/>
    <w:rsid w:val="006302A3"/>
    <w:rsid w:val="00630367"/>
    <w:rsid w:val="0063040E"/>
    <w:rsid w:val="00630461"/>
    <w:rsid w:val="006308A4"/>
    <w:rsid w:val="006308CC"/>
    <w:rsid w:val="00630C2D"/>
    <w:rsid w:val="0063155D"/>
    <w:rsid w:val="006318DC"/>
    <w:rsid w:val="00631AEC"/>
    <w:rsid w:val="00631B36"/>
    <w:rsid w:val="00631DC7"/>
    <w:rsid w:val="00632067"/>
    <w:rsid w:val="00632168"/>
    <w:rsid w:val="0063221B"/>
    <w:rsid w:val="0063289F"/>
    <w:rsid w:val="00632977"/>
    <w:rsid w:val="00632D8B"/>
    <w:rsid w:val="00633317"/>
    <w:rsid w:val="00633575"/>
    <w:rsid w:val="0063370E"/>
    <w:rsid w:val="00633CA0"/>
    <w:rsid w:val="00633FCA"/>
    <w:rsid w:val="00634166"/>
    <w:rsid w:val="00634207"/>
    <w:rsid w:val="006342C1"/>
    <w:rsid w:val="006342FC"/>
    <w:rsid w:val="00634B40"/>
    <w:rsid w:val="00634BAE"/>
    <w:rsid w:val="00634BE9"/>
    <w:rsid w:val="00634F59"/>
    <w:rsid w:val="00635A6C"/>
    <w:rsid w:val="00635A83"/>
    <w:rsid w:val="00636347"/>
    <w:rsid w:val="0063647F"/>
    <w:rsid w:val="00636D3D"/>
    <w:rsid w:val="00636D7C"/>
    <w:rsid w:val="0063722A"/>
    <w:rsid w:val="006372AB"/>
    <w:rsid w:val="006373B7"/>
    <w:rsid w:val="00637842"/>
    <w:rsid w:val="0063796C"/>
    <w:rsid w:val="00637BD4"/>
    <w:rsid w:val="00637DB5"/>
    <w:rsid w:val="00637E6D"/>
    <w:rsid w:val="00637E98"/>
    <w:rsid w:val="00640153"/>
    <w:rsid w:val="0064028F"/>
    <w:rsid w:val="006407B1"/>
    <w:rsid w:val="0064107A"/>
    <w:rsid w:val="006412D3"/>
    <w:rsid w:val="00641BE2"/>
    <w:rsid w:val="0064234F"/>
    <w:rsid w:val="00642380"/>
    <w:rsid w:val="00642765"/>
    <w:rsid w:val="00642856"/>
    <w:rsid w:val="006428FB"/>
    <w:rsid w:val="00642915"/>
    <w:rsid w:val="00642927"/>
    <w:rsid w:val="00642E0B"/>
    <w:rsid w:val="006430CE"/>
    <w:rsid w:val="006431B3"/>
    <w:rsid w:val="00643567"/>
    <w:rsid w:val="006436B0"/>
    <w:rsid w:val="00644369"/>
    <w:rsid w:val="00644638"/>
    <w:rsid w:val="00644C32"/>
    <w:rsid w:val="00644E8F"/>
    <w:rsid w:val="00644F62"/>
    <w:rsid w:val="0064519C"/>
    <w:rsid w:val="006451D9"/>
    <w:rsid w:val="00645484"/>
    <w:rsid w:val="0064560B"/>
    <w:rsid w:val="0064578B"/>
    <w:rsid w:val="006457A1"/>
    <w:rsid w:val="00645956"/>
    <w:rsid w:val="00645972"/>
    <w:rsid w:val="006463FE"/>
    <w:rsid w:val="006464BB"/>
    <w:rsid w:val="0064691D"/>
    <w:rsid w:val="006469BD"/>
    <w:rsid w:val="00646D75"/>
    <w:rsid w:val="00646E61"/>
    <w:rsid w:val="0064727F"/>
    <w:rsid w:val="00647282"/>
    <w:rsid w:val="006473F1"/>
    <w:rsid w:val="006474E1"/>
    <w:rsid w:val="00647502"/>
    <w:rsid w:val="00647853"/>
    <w:rsid w:val="00647FFD"/>
    <w:rsid w:val="006501F6"/>
    <w:rsid w:val="0065035C"/>
    <w:rsid w:val="0065058A"/>
    <w:rsid w:val="00650989"/>
    <w:rsid w:val="00650CC2"/>
    <w:rsid w:val="00650E3F"/>
    <w:rsid w:val="00651225"/>
    <w:rsid w:val="00651767"/>
    <w:rsid w:val="00651CBB"/>
    <w:rsid w:val="00651F0F"/>
    <w:rsid w:val="006523AA"/>
    <w:rsid w:val="006526D3"/>
    <w:rsid w:val="00652B44"/>
    <w:rsid w:val="00653519"/>
    <w:rsid w:val="0065356F"/>
    <w:rsid w:val="006535BF"/>
    <w:rsid w:val="00653896"/>
    <w:rsid w:val="006540BA"/>
    <w:rsid w:val="006548AF"/>
    <w:rsid w:val="00654A41"/>
    <w:rsid w:val="00655348"/>
    <w:rsid w:val="00655789"/>
    <w:rsid w:val="0065586F"/>
    <w:rsid w:val="00655B02"/>
    <w:rsid w:val="006564F4"/>
    <w:rsid w:val="0065667C"/>
    <w:rsid w:val="00656C1B"/>
    <w:rsid w:val="00656EEC"/>
    <w:rsid w:val="00657268"/>
    <w:rsid w:val="00660CFF"/>
    <w:rsid w:val="00660E8F"/>
    <w:rsid w:val="00660EE1"/>
    <w:rsid w:val="0066162F"/>
    <w:rsid w:val="006617CC"/>
    <w:rsid w:val="0066197E"/>
    <w:rsid w:val="00661E68"/>
    <w:rsid w:val="00661FA7"/>
    <w:rsid w:val="006625E8"/>
    <w:rsid w:val="00662E63"/>
    <w:rsid w:val="00663361"/>
    <w:rsid w:val="0066367B"/>
    <w:rsid w:val="00663A89"/>
    <w:rsid w:val="00663E4D"/>
    <w:rsid w:val="00664515"/>
    <w:rsid w:val="006647AF"/>
    <w:rsid w:val="00664D9F"/>
    <w:rsid w:val="00665090"/>
    <w:rsid w:val="00665BD5"/>
    <w:rsid w:val="00665FA5"/>
    <w:rsid w:val="0066611C"/>
    <w:rsid w:val="0066654A"/>
    <w:rsid w:val="00666BD8"/>
    <w:rsid w:val="00666EC5"/>
    <w:rsid w:val="00666ED0"/>
    <w:rsid w:val="00667927"/>
    <w:rsid w:val="00667A0B"/>
    <w:rsid w:val="00667A10"/>
    <w:rsid w:val="0067056E"/>
    <w:rsid w:val="006707D5"/>
    <w:rsid w:val="00670829"/>
    <w:rsid w:val="00670A1A"/>
    <w:rsid w:val="00670A73"/>
    <w:rsid w:val="00670A84"/>
    <w:rsid w:val="00670C5C"/>
    <w:rsid w:val="006712CF"/>
    <w:rsid w:val="006712DA"/>
    <w:rsid w:val="0067164F"/>
    <w:rsid w:val="00671762"/>
    <w:rsid w:val="00671C63"/>
    <w:rsid w:val="00672318"/>
    <w:rsid w:val="006723E3"/>
    <w:rsid w:val="00672559"/>
    <w:rsid w:val="006727E3"/>
    <w:rsid w:val="00673623"/>
    <w:rsid w:val="00673656"/>
    <w:rsid w:val="0067378A"/>
    <w:rsid w:val="006741CE"/>
    <w:rsid w:val="006746EF"/>
    <w:rsid w:val="006750F7"/>
    <w:rsid w:val="00675584"/>
    <w:rsid w:val="00675615"/>
    <w:rsid w:val="0067565F"/>
    <w:rsid w:val="00675C5D"/>
    <w:rsid w:val="00675EB5"/>
    <w:rsid w:val="00676408"/>
    <w:rsid w:val="00676416"/>
    <w:rsid w:val="00676B5A"/>
    <w:rsid w:val="006777AC"/>
    <w:rsid w:val="006778B1"/>
    <w:rsid w:val="006778FE"/>
    <w:rsid w:val="00677A8E"/>
    <w:rsid w:val="00677BAA"/>
    <w:rsid w:val="00677DF2"/>
    <w:rsid w:val="006803FB"/>
    <w:rsid w:val="0068069A"/>
    <w:rsid w:val="00680797"/>
    <w:rsid w:val="00680AA7"/>
    <w:rsid w:val="00680B5F"/>
    <w:rsid w:val="00680F03"/>
    <w:rsid w:val="00681072"/>
    <w:rsid w:val="0068178B"/>
    <w:rsid w:val="006819EA"/>
    <w:rsid w:val="00681B98"/>
    <w:rsid w:val="0068265A"/>
    <w:rsid w:val="00682D9E"/>
    <w:rsid w:val="006834DD"/>
    <w:rsid w:val="00683D2F"/>
    <w:rsid w:val="0068413C"/>
    <w:rsid w:val="006845EC"/>
    <w:rsid w:val="00684926"/>
    <w:rsid w:val="006851ED"/>
    <w:rsid w:val="00685521"/>
    <w:rsid w:val="00685793"/>
    <w:rsid w:val="00685B44"/>
    <w:rsid w:val="00685DD3"/>
    <w:rsid w:val="0068626D"/>
    <w:rsid w:val="00686635"/>
    <w:rsid w:val="00686733"/>
    <w:rsid w:val="0068684B"/>
    <w:rsid w:val="00686EC1"/>
    <w:rsid w:val="006875DB"/>
    <w:rsid w:val="00687772"/>
    <w:rsid w:val="00687EE4"/>
    <w:rsid w:val="00690594"/>
    <w:rsid w:val="006907C2"/>
    <w:rsid w:val="00690C57"/>
    <w:rsid w:val="0069106D"/>
    <w:rsid w:val="0069108D"/>
    <w:rsid w:val="00691648"/>
    <w:rsid w:val="00691A84"/>
    <w:rsid w:val="006921AC"/>
    <w:rsid w:val="006921CC"/>
    <w:rsid w:val="0069273A"/>
    <w:rsid w:val="0069290C"/>
    <w:rsid w:val="006929A2"/>
    <w:rsid w:val="00692D59"/>
    <w:rsid w:val="00692E07"/>
    <w:rsid w:val="0069322C"/>
    <w:rsid w:val="006935A5"/>
    <w:rsid w:val="00693648"/>
    <w:rsid w:val="00693795"/>
    <w:rsid w:val="00693A82"/>
    <w:rsid w:val="00693C87"/>
    <w:rsid w:val="00693D6C"/>
    <w:rsid w:val="00694142"/>
    <w:rsid w:val="006941F2"/>
    <w:rsid w:val="006944BC"/>
    <w:rsid w:val="006949F0"/>
    <w:rsid w:val="00694D20"/>
    <w:rsid w:val="00694D65"/>
    <w:rsid w:val="006956E6"/>
    <w:rsid w:val="0069584A"/>
    <w:rsid w:val="006960E1"/>
    <w:rsid w:val="00696385"/>
    <w:rsid w:val="00696541"/>
    <w:rsid w:val="00696B97"/>
    <w:rsid w:val="00697100"/>
    <w:rsid w:val="006972C9"/>
    <w:rsid w:val="00697387"/>
    <w:rsid w:val="006974DD"/>
    <w:rsid w:val="006978C3"/>
    <w:rsid w:val="00697A73"/>
    <w:rsid w:val="00697CB1"/>
    <w:rsid w:val="006A00AD"/>
    <w:rsid w:val="006A02E7"/>
    <w:rsid w:val="006A076F"/>
    <w:rsid w:val="006A0CFB"/>
    <w:rsid w:val="006A0F56"/>
    <w:rsid w:val="006A1173"/>
    <w:rsid w:val="006A123A"/>
    <w:rsid w:val="006A1498"/>
    <w:rsid w:val="006A1A17"/>
    <w:rsid w:val="006A1DE9"/>
    <w:rsid w:val="006A2105"/>
    <w:rsid w:val="006A301A"/>
    <w:rsid w:val="006A3156"/>
    <w:rsid w:val="006A3495"/>
    <w:rsid w:val="006A3A1E"/>
    <w:rsid w:val="006A3C6B"/>
    <w:rsid w:val="006A4B7F"/>
    <w:rsid w:val="006A56FB"/>
    <w:rsid w:val="006A5846"/>
    <w:rsid w:val="006A5DC2"/>
    <w:rsid w:val="006A6144"/>
    <w:rsid w:val="006A65AF"/>
    <w:rsid w:val="006A6A82"/>
    <w:rsid w:val="006A75D6"/>
    <w:rsid w:val="006A78BB"/>
    <w:rsid w:val="006A7B73"/>
    <w:rsid w:val="006A7D25"/>
    <w:rsid w:val="006A7D8C"/>
    <w:rsid w:val="006B03E2"/>
    <w:rsid w:val="006B065E"/>
    <w:rsid w:val="006B0723"/>
    <w:rsid w:val="006B0783"/>
    <w:rsid w:val="006B0E5E"/>
    <w:rsid w:val="006B10CE"/>
    <w:rsid w:val="006B125E"/>
    <w:rsid w:val="006B18EB"/>
    <w:rsid w:val="006B1B8A"/>
    <w:rsid w:val="006B1D0E"/>
    <w:rsid w:val="006B2330"/>
    <w:rsid w:val="006B2532"/>
    <w:rsid w:val="006B25CE"/>
    <w:rsid w:val="006B3C91"/>
    <w:rsid w:val="006B47FD"/>
    <w:rsid w:val="006B4DD5"/>
    <w:rsid w:val="006B4E74"/>
    <w:rsid w:val="006B5315"/>
    <w:rsid w:val="006B543B"/>
    <w:rsid w:val="006B55B3"/>
    <w:rsid w:val="006B5765"/>
    <w:rsid w:val="006B6080"/>
    <w:rsid w:val="006B65E9"/>
    <w:rsid w:val="006B6AEA"/>
    <w:rsid w:val="006B6BD6"/>
    <w:rsid w:val="006C0138"/>
    <w:rsid w:val="006C0350"/>
    <w:rsid w:val="006C0780"/>
    <w:rsid w:val="006C18B1"/>
    <w:rsid w:val="006C1909"/>
    <w:rsid w:val="006C1A1D"/>
    <w:rsid w:val="006C27E8"/>
    <w:rsid w:val="006C3200"/>
    <w:rsid w:val="006C396D"/>
    <w:rsid w:val="006C3D76"/>
    <w:rsid w:val="006C499D"/>
    <w:rsid w:val="006C5FF0"/>
    <w:rsid w:val="006C63FA"/>
    <w:rsid w:val="006C65BE"/>
    <w:rsid w:val="006C6649"/>
    <w:rsid w:val="006C6E56"/>
    <w:rsid w:val="006C79EC"/>
    <w:rsid w:val="006C7C52"/>
    <w:rsid w:val="006D03B4"/>
    <w:rsid w:val="006D06FC"/>
    <w:rsid w:val="006D08C4"/>
    <w:rsid w:val="006D0A52"/>
    <w:rsid w:val="006D136F"/>
    <w:rsid w:val="006D152A"/>
    <w:rsid w:val="006D155D"/>
    <w:rsid w:val="006D1572"/>
    <w:rsid w:val="006D1609"/>
    <w:rsid w:val="006D1873"/>
    <w:rsid w:val="006D223B"/>
    <w:rsid w:val="006D2B02"/>
    <w:rsid w:val="006D3139"/>
    <w:rsid w:val="006D3E91"/>
    <w:rsid w:val="006D41A2"/>
    <w:rsid w:val="006D41D3"/>
    <w:rsid w:val="006D45F2"/>
    <w:rsid w:val="006D4690"/>
    <w:rsid w:val="006D4AC2"/>
    <w:rsid w:val="006D4CE9"/>
    <w:rsid w:val="006D5B05"/>
    <w:rsid w:val="006D5CD3"/>
    <w:rsid w:val="006D672D"/>
    <w:rsid w:val="006D699A"/>
    <w:rsid w:val="006D69C8"/>
    <w:rsid w:val="006D75C4"/>
    <w:rsid w:val="006D76EC"/>
    <w:rsid w:val="006D7ED0"/>
    <w:rsid w:val="006E026B"/>
    <w:rsid w:val="006E0290"/>
    <w:rsid w:val="006E0693"/>
    <w:rsid w:val="006E09B1"/>
    <w:rsid w:val="006E0AE5"/>
    <w:rsid w:val="006E0C46"/>
    <w:rsid w:val="006E0D26"/>
    <w:rsid w:val="006E0DA7"/>
    <w:rsid w:val="006E129E"/>
    <w:rsid w:val="006E1301"/>
    <w:rsid w:val="006E189E"/>
    <w:rsid w:val="006E1D66"/>
    <w:rsid w:val="006E1F49"/>
    <w:rsid w:val="006E2254"/>
    <w:rsid w:val="006E260D"/>
    <w:rsid w:val="006E3105"/>
    <w:rsid w:val="006E3829"/>
    <w:rsid w:val="006E3B92"/>
    <w:rsid w:val="006E3FF1"/>
    <w:rsid w:val="006E4B79"/>
    <w:rsid w:val="006E543D"/>
    <w:rsid w:val="006E631D"/>
    <w:rsid w:val="006E67B9"/>
    <w:rsid w:val="006E6894"/>
    <w:rsid w:val="006E690F"/>
    <w:rsid w:val="006E71E4"/>
    <w:rsid w:val="006E7223"/>
    <w:rsid w:val="006E78A2"/>
    <w:rsid w:val="006E7A23"/>
    <w:rsid w:val="006E7AE2"/>
    <w:rsid w:val="006E7C97"/>
    <w:rsid w:val="006F0121"/>
    <w:rsid w:val="006F103D"/>
    <w:rsid w:val="006F19D1"/>
    <w:rsid w:val="006F1C9F"/>
    <w:rsid w:val="006F1CD1"/>
    <w:rsid w:val="006F1D66"/>
    <w:rsid w:val="006F1E85"/>
    <w:rsid w:val="006F1EF6"/>
    <w:rsid w:val="006F1FA4"/>
    <w:rsid w:val="006F25DE"/>
    <w:rsid w:val="006F3CEA"/>
    <w:rsid w:val="006F3D57"/>
    <w:rsid w:val="006F3DE5"/>
    <w:rsid w:val="006F4626"/>
    <w:rsid w:val="006F5086"/>
    <w:rsid w:val="006F52BD"/>
    <w:rsid w:val="006F5576"/>
    <w:rsid w:val="006F56BC"/>
    <w:rsid w:val="006F5DD4"/>
    <w:rsid w:val="006F5E31"/>
    <w:rsid w:val="006F5EDA"/>
    <w:rsid w:val="006F70B2"/>
    <w:rsid w:val="006F73DE"/>
    <w:rsid w:val="006F7464"/>
    <w:rsid w:val="006F77FA"/>
    <w:rsid w:val="006F78D4"/>
    <w:rsid w:val="007002F9"/>
    <w:rsid w:val="007007B3"/>
    <w:rsid w:val="0070113E"/>
    <w:rsid w:val="007013AE"/>
    <w:rsid w:val="00701806"/>
    <w:rsid w:val="0070182A"/>
    <w:rsid w:val="00701B29"/>
    <w:rsid w:val="00701B62"/>
    <w:rsid w:val="00701C7C"/>
    <w:rsid w:val="00701D33"/>
    <w:rsid w:val="00701E72"/>
    <w:rsid w:val="00702763"/>
    <w:rsid w:val="00702B62"/>
    <w:rsid w:val="00702EDB"/>
    <w:rsid w:val="00702EDE"/>
    <w:rsid w:val="00703128"/>
    <w:rsid w:val="007036AB"/>
    <w:rsid w:val="00703783"/>
    <w:rsid w:val="00703B89"/>
    <w:rsid w:val="007042CF"/>
    <w:rsid w:val="0070480F"/>
    <w:rsid w:val="00704863"/>
    <w:rsid w:val="00704C28"/>
    <w:rsid w:val="00704F1F"/>
    <w:rsid w:val="007052AF"/>
    <w:rsid w:val="0070573E"/>
    <w:rsid w:val="00705931"/>
    <w:rsid w:val="00705D7E"/>
    <w:rsid w:val="00706066"/>
    <w:rsid w:val="00706129"/>
    <w:rsid w:val="007065F2"/>
    <w:rsid w:val="0070688D"/>
    <w:rsid w:val="00706920"/>
    <w:rsid w:val="00706C4A"/>
    <w:rsid w:val="00706CA1"/>
    <w:rsid w:val="007072A2"/>
    <w:rsid w:val="0070754E"/>
    <w:rsid w:val="00707D75"/>
    <w:rsid w:val="00710277"/>
    <w:rsid w:val="00710476"/>
    <w:rsid w:val="00710551"/>
    <w:rsid w:val="00710552"/>
    <w:rsid w:val="007105A7"/>
    <w:rsid w:val="0071088B"/>
    <w:rsid w:val="0071095F"/>
    <w:rsid w:val="007109AD"/>
    <w:rsid w:val="00710AA6"/>
    <w:rsid w:val="00710F2F"/>
    <w:rsid w:val="007110BA"/>
    <w:rsid w:val="007112E3"/>
    <w:rsid w:val="007117B0"/>
    <w:rsid w:val="00711E46"/>
    <w:rsid w:val="00711E99"/>
    <w:rsid w:val="00711FFF"/>
    <w:rsid w:val="0071218A"/>
    <w:rsid w:val="00712A5D"/>
    <w:rsid w:val="00713380"/>
    <w:rsid w:val="007135B3"/>
    <w:rsid w:val="0071367C"/>
    <w:rsid w:val="007138C1"/>
    <w:rsid w:val="00713920"/>
    <w:rsid w:val="00713BBC"/>
    <w:rsid w:val="00713D26"/>
    <w:rsid w:val="0071400C"/>
    <w:rsid w:val="00714A67"/>
    <w:rsid w:val="00714E14"/>
    <w:rsid w:val="00715AE6"/>
    <w:rsid w:val="00716246"/>
    <w:rsid w:val="00716873"/>
    <w:rsid w:val="00716AF8"/>
    <w:rsid w:val="00716E46"/>
    <w:rsid w:val="007174B7"/>
    <w:rsid w:val="00717732"/>
    <w:rsid w:val="007203D7"/>
    <w:rsid w:val="007206A2"/>
    <w:rsid w:val="00720A3F"/>
    <w:rsid w:val="00720BB1"/>
    <w:rsid w:val="00720BE2"/>
    <w:rsid w:val="00720D4C"/>
    <w:rsid w:val="00721731"/>
    <w:rsid w:val="00721B3F"/>
    <w:rsid w:val="00721E83"/>
    <w:rsid w:val="00721F77"/>
    <w:rsid w:val="00721F7E"/>
    <w:rsid w:val="0072233A"/>
    <w:rsid w:val="007229AB"/>
    <w:rsid w:val="00722E2C"/>
    <w:rsid w:val="00723491"/>
    <w:rsid w:val="0072354C"/>
    <w:rsid w:val="0072387F"/>
    <w:rsid w:val="00723983"/>
    <w:rsid w:val="00724427"/>
    <w:rsid w:val="007245BE"/>
    <w:rsid w:val="00724843"/>
    <w:rsid w:val="00724973"/>
    <w:rsid w:val="00724A53"/>
    <w:rsid w:val="00724BF4"/>
    <w:rsid w:val="00724BF5"/>
    <w:rsid w:val="00725AE5"/>
    <w:rsid w:val="00725E05"/>
    <w:rsid w:val="007265FA"/>
    <w:rsid w:val="00726761"/>
    <w:rsid w:val="00726803"/>
    <w:rsid w:val="00726BBA"/>
    <w:rsid w:val="00727066"/>
    <w:rsid w:val="0072721B"/>
    <w:rsid w:val="007274F8"/>
    <w:rsid w:val="007302BC"/>
    <w:rsid w:val="00730AB7"/>
    <w:rsid w:val="00730B01"/>
    <w:rsid w:val="00730E13"/>
    <w:rsid w:val="00730FDB"/>
    <w:rsid w:val="00731615"/>
    <w:rsid w:val="0073168F"/>
    <w:rsid w:val="007317CB"/>
    <w:rsid w:val="007317F8"/>
    <w:rsid w:val="0073215D"/>
    <w:rsid w:val="00732587"/>
    <w:rsid w:val="00732C36"/>
    <w:rsid w:val="00732DBD"/>
    <w:rsid w:val="00732E16"/>
    <w:rsid w:val="007331D7"/>
    <w:rsid w:val="00733A00"/>
    <w:rsid w:val="00733AC0"/>
    <w:rsid w:val="00734459"/>
    <w:rsid w:val="007345DB"/>
    <w:rsid w:val="007347F6"/>
    <w:rsid w:val="0073485C"/>
    <w:rsid w:val="00734E26"/>
    <w:rsid w:val="007351C6"/>
    <w:rsid w:val="00735314"/>
    <w:rsid w:val="00735354"/>
    <w:rsid w:val="007353D8"/>
    <w:rsid w:val="00735565"/>
    <w:rsid w:val="00736B77"/>
    <w:rsid w:val="00736D27"/>
    <w:rsid w:val="00736E4F"/>
    <w:rsid w:val="007371EA"/>
    <w:rsid w:val="007374E3"/>
    <w:rsid w:val="007376A7"/>
    <w:rsid w:val="00737752"/>
    <w:rsid w:val="007379A5"/>
    <w:rsid w:val="00737A90"/>
    <w:rsid w:val="00737AB8"/>
    <w:rsid w:val="00737E5E"/>
    <w:rsid w:val="00737F24"/>
    <w:rsid w:val="0074000B"/>
    <w:rsid w:val="00740193"/>
    <w:rsid w:val="0074035C"/>
    <w:rsid w:val="0074043D"/>
    <w:rsid w:val="0074058F"/>
    <w:rsid w:val="00740598"/>
    <w:rsid w:val="0074093D"/>
    <w:rsid w:val="00740BF1"/>
    <w:rsid w:val="00741021"/>
    <w:rsid w:val="007410B3"/>
    <w:rsid w:val="00741513"/>
    <w:rsid w:val="00741586"/>
    <w:rsid w:val="007417A8"/>
    <w:rsid w:val="007423D7"/>
    <w:rsid w:val="007428B3"/>
    <w:rsid w:val="00742B19"/>
    <w:rsid w:val="00743449"/>
    <w:rsid w:val="007436F3"/>
    <w:rsid w:val="00743F88"/>
    <w:rsid w:val="00744157"/>
    <w:rsid w:val="007442CA"/>
    <w:rsid w:val="00744DB9"/>
    <w:rsid w:val="00745733"/>
    <w:rsid w:val="00745A3D"/>
    <w:rsid w:val="00745A67"/>
    <w:rsid w:val="00746105"/>
    <w:rsid w:val="00746239"/>
    <w:rsid w:val="007463F2"/>
    <w:rsid w:val="007464DA"/>
    <w:rsid w:val="00746707"/>
    <w:rsid w:val="00746782"/>
    <w:rsid w:val="00746A1E"/>
    <w:rsid w:val="00746D3D"/>
    <w:rsid w:val="00746F06"/>
    <w:rsid w:val="00746FA2"/>
    <w:rsid w:val="00747B80"/>
    <w:rsid w:val="007500F7"/>
    <w:rsid w:val="0075048F"/>
    <w:rsid w:val="007508B0"/>
    <w:rsid w:val="00750951"/>
    <w:rsid w:val="00750B91"/>
    <w:rsid w:val="00750BE0"/>
    <w:rsid w:val="00750D24"/>
    <w:rsid w:val="0075108B"/>
    <w:rsid w:val="007511C3"/>
    <w:rsid w:val="00751568"/>
    <w:rsid w:val="0075231D"/>
    <w:rsid w:val="00752AE1"/>
    <w:rsid w:val="00752BBA"/>
    <w:rsid w:val="00753714"/>
    <w:rsid w:val="00753E3E"/>
    <w:rsid w:val="00754116"/>
    <w:rsid w:val="00754B3C"/>
    <w:rsid w:val="00755062"/>
    <w:rsid w:val="0075605A"/>
    <w:rsid w:val="0075667B"/>
    <w:rsid w:val="007568CD"/>
    <w:rsid w:val="007568F9"/>
    <w:rsid w:val="007570AA"/>
    <w:rsid w:val="007570B4"/>
    <w:rsid w:val="00757130"/>
    <w:rsid w:val="00757A36"/>
    <w:rsid w:val="00757C82"/>
    <w:rsid w:val="00760694"/>
    <w:rsid w:val="0076069A"/>
    <w:rsid w:val="0076077C"/>
    <w:rsid w:val="00760856"/>
    <w:rsid w:val="007609F4"/>
    <w:rsid w:val="00760AE0"/>
    <w:rsid w:val="00760E17"/>
    <w:rsid w:val="0076140A"/>
    <w:rsid w:val="0076252B"/>
    <w:rsid w:val="007625FE"/>
    <w:rsid w:val="007626E5"/>
    <w:rsid w:val="00762781"/>
    <w:rsid w:val="0076299E"/>
    <w:rsid w:val="00762E42"/>
    <w:rsid w:val="00762F37"/>
    <w:rsid w:val="00762FB3"/>
    <w:rsid w:val="007632ED"/>
    <w:rsid w:val="007633FE"/>
    <w:rsid w:val="0076358A"/>
    <w:rsid w:val="00763926"/>
    <w:rsid w:val="00763AAC"/>
    <w:rsid w:val="00763E87"/>
    <w:rsid w:val="00763F6C"/>
    <w:rsid w:val="00763FED"/>
    <w:rsid w:val="0076452D"/>
    <w:rsid w:val="0076556D"/>
    <w:rsid w:val="007666A7"/>
    <w:rsid w:val="007666E2"/>
    <w:rsid w:val="00766723"/>
    <w:rsid w:val="00766E43"/>
    <w:rsid w:val="007670AC"/>
    <w:rsid w:val="007673B1"/>
    <w:rsid w:val="00767676"/>
    <w:rsid w:val="0076797A"/>
    <w:rsid w:val="007679C3"/>
    <w:rsid w:val="00767BD4"/>
    <w:rsid w:val="00767DFA"/>
    <w:rsid w:val="007701D6"/>
    <w:rsid w:val="007704B6"/>
    <w:rsid w:val="00770926"/>
    <w:rsid w:val="00770987"/>
    <w:rsid w:val="007709D1"/>
    <w:rsid w:val="007709F1"/>
    <w:rsid w:val="00770BE1"/>
    <w:rsid w:val="00771605"/>
    <w:rsid w:val="00771615"/>
    <w:rsid w:val="00771754"/>
    <w:rsid w:val="00771B62"/>
    <w:rsid w:val="00771D26"/>
    <w:rsid w:val="0077225C"/>
    <w:rsid w:val="0077240F"/>
    <w:rsid w:val="0077264A"/>
    <w:rsid w:val="00772AF5"/>
    <w:rsid w:val="00773385"/>
    <w:rsid w:val="00773742"/>
    <w:rsid w:val="007738CA"/>
    <w:rsid w:val="00773A24"/>
    <w:rsid w:val="00773E0F"/>
    <w:rsid w:val="00774382"/>
    <w:rsid w:val="007744FD"/>
    <w:rsid w:val="00774558"/>
    <w:rsid w:val="00774BCA"/>
    <w:rsid w:val="0077501D"/>
    <w:rsid w:val="007750F5"/>
    <w:rsid w:val="0077542D"/>
    <w:rsid w:val="00775739"/>
    <w:rsid w:val="00775CF1"/>
    <w:rsid w:val="00776779"/>
    <w:rsid w:val="00776A66"/>
    <w:rsid w:val="00776F44"/>
    <w:rsid w:val="00777A66"/>
    <w:rsid w:val="00777C04"/>
    <w:rsid w:val="00777E46"/>
    <w:rsid w:val="00780410"/>
    <w:rsid w:val="00780474"/>
    <w:rsid w:val="007806AE"/>
    <w:rsid w:val="007807B5"/>
    <w:rsid w:val="00780AFC"/>
    <w:rsid w:val="00780F78"/>
    <w:rsid w:val="00781081"/>
    <w:rsid w:val="007810B1"/>
    <w:rsid w:val="0078123E"/>
    <w:rsid w:val="0078129D"/>
    <w:rsid w:val="007813B2"/>
    <w:rsid w:val="0078186C"/>
    <w:rsid w:val="00781BC6"/>
    <w:rsid w:val="00782050"/>
    <w:rsid w:val="00782446"/>
    <w:rsid w:val="00782646"/>
    <w:rsid w:val="007826C4"/>
    <w:rsid w:val="00782FAE"/>
    <w:rsid w:val="00783140"/>
    <w:rsid w:val="00783540"/>
    <w:rsid w:val="00783900"/>
    <w:rsid w:val="00784126"/>
    <w:rsid w:val="0078449F"/>
    <w:rsid w:val="007844A8"/>
    <w:rsid w:val="007849EB"/>
    <w:rsid w:val="0078554D"/>
    <w:rsid w:val="007858A2"/>
    <w:rsid w:val="00785E8D"/>
    <w:rsid w:val="0078621F"/>
    <w:rsid w:val="00786663"/>
    <w:rsid w:val="00786CA8"/>
    <w:rsid w:val="00786D76"/>
    <w:rsid w:val="00786E88"/>
    <w:rsid w:val="0078717A"/>
    <w:rsid w:val="00787703"/>
    <w:rsid w:val="0078783B"/>
    <w:rsid w:val="00787A4A"/>
    <w:rsid w:val="00787D4B"/>
    <w:rsid w:val="00787FFB"/>
    <w:rsid w:val="00790251"/>
    <w:rsid w:val="00791578"/>
    <w:rsid w:val="007918D7"/>
    <w:rsid w:val="00791CD9"/>
    <w:rsid w:val="0079228D"/>
    <w:rsid w:val="00792580"/>
    <w:rsid w:val="007925E6"/>
    <w:rsid w:val="0079331A"/>
    <w:rsid w:val="0079389B"/>
    <w:rsid w:val="00793AEF"/>
    <w:rsid w:val="00793BC6"/>
    <w:rsid w:val="007941D7"/>
    <w:rsid w:val="007941D9"/>
    <w:rsid w:val="0079436D"/>
    <w:rsid w:val="0079452B"/>
    <w:rsid w:val="00794583"/>
    <w:rsid w:val="007945FF"/>
    <w:rsid w:val="00794629"/>
    <w:rsid w:val="0079484B"/>
    <w:rsid w:val="0079494A"/>
    <w:rsid w:val="00794B2B"/>
    <w:rsid w:val="00794F48"/>
    <w:rsid w:val="00794F94"/>
    <w:rsid w:val="00795266"/>
    <w:rsid w:val="007952AA"/>
    <w:rsid w:val="007959F5"/>
    <w:rsid w:val="007962E8"/>
    <w:rsid w:val="007963D5"/>
    <w:rsid w:val="0079649D"/>
    <w:rsid w:val="00796A51"/>
    <w:rsid w:val="00796DBB"/>
    <w:rsid w:val="00796FA6"/>
    <w:rsid w:val="00797A0C"/>
    <w:rsid w:val="00797FC2"/>
    <w:rsid w:val="007A04AD"/>
    <w:rsid w:val="007A04CF"/>
    <w:rsid w:val="007A0A62"/>
    <w:rsid w:val="007A0A74"/>
    <w:rsid w:val="007A0B02"/>
    <w:rsid w:val="007A0D30"/>
    <w:rsid w:val="007A1140"/>
    <w:rsid w:val="007A1818"/>
    <w:rsid w:val="007A1A9A"/>
    <w:rsid w:val="007A1CD6"/>
    <w:rsid w:val="007A1F0A"/>
    <w:rsid w:val="007A2165"/>
    <w:rsid w:val="007A22B4"/>
    <w:rsid w:val="007A23D5"/>
    <w:rsid w:val="007A2927"/>
    <w:rsid w:val="007A294C"/>
    <w:rsid w:val="007A3115"/>
    <w:rsid w:val="007A390D"/>
    <w:rsid w:val="007A3960"/>
    <w:rsid w:val="007A3F8A"/>
    <w:rsid w:val="007A4020"/>
    <w:rsid w:val="007A41C4"/>
    <w:rsid w:val="007A4ABF"/>
    <w:rsid w:val="007A5636"/>
    <w:rsid w:val="007A5B4B"/>
    <w:rsid w:val="007A625F"/>
    <w:rsid w:val="007A65EB"/>
    <w:rsid w:val="007A6B80"/>
    <w:rsid w:val="007A71B2"/>
    <w:rsid w:val="007A7A37"/>
    <w:rsid w:val="007A7E52"/>
    <w:rsid w:val="007B00B1"/>
    <w:rsid w:val="007B046E"/>
    <w:rsid w:val="007B077B"/>
    <w:rsid w:val="007B078B"/>
    <w:rsid w:val="007B096B"/>
    <w:rsid w:val="007B0D90"/>
    <w:rsid w:val="007B1D9C"/>
    <w:rsid w:val="007B1F01"/>
    <w:rsid w:val="007B2340"/>
    <w:rsid w:val="007B24AF"/>
    <w:rsid w:val="007B28FB"/>
    <w:rsid w:val="007B2962"/>
    <w:rsid w:val="007B2CC5"/>
    <w:rsid w:val="007B2E1D"/>
    <w:rsid w:val="007B3042"/>
    <w:rsid w:val="007B3044"/>
    <w:rsid w:val="007B32F5"/>
    <w:rsid w:val="007B35D0"/>
    <w:rsid w:val="007B3BA6"/>
    <w:rsid w:val="007B3EAA"/>
    <w:rsid w:val="007B4430"/>
    <w:rsid w:val="007B490C"/>
    <w:rsid w:val="007B4EE8"/>
    <w:rsid w:val="007B5410"/>
    <w:rsid w:val="007B5941"/>
    <w:rsid w:val="007B5B95"/>
    <w:rsid w:val="007B5D16"/>
    <w:rsid w:val="007B6629"/>
    <w:rsid w:val="007B675D"/>
    <w:rsid w:val="007B6BDD"/>
    <w:rsid w:val="007B70D7"/>
    <w:rsid w:val="007B7348"/>
    <w:rsid w:val="007B752C"/>
    <w:rsid w:val="007B772F"/>
    <w:rsid w:val="007B7A55"/>
    <w:rsid w:val="007B7C97"/>
    <w:rsid w:val="007B7E6A"/>
    <w:rsid w:val="007C0145"/>
    <w:rsid w:val="007C0175"/>
    <w:rsid w:val="007C01B5"/>
    <w:rsid w:val="007C01E6"/>
    <w:rsid w:val="007C0269"/>
    <w:rsid w:val="007C0A9F"/>
    <w:rsid w:val="007C0F2D"/>
    <w:rsid w:val="007C140A"/>
    <w:rsid w:val="007C16C3"/>
    <w:rsid w:val="007C16D7"/>
    <w:rsid w:val="007C16FE"/>
    <w:rsid w:val="007C1A3A"/>
    <w:rsid w:val="007C1AB1"/>
    <w:rsid w:val="007C1B72"/>
    <w:rsid w:val="007C2073"/>
    <w:rsid w:val="007C229C"/>
    <w:rsid w:val="007C2496"/>
    <w:rsid w:val="007C292D"/>
    <w:rsid w:val="007C2ACA"/>
    <w:rsid w:val="007C3085"/>
    <w:rsid w:val="007C3093"/>
    <w:rsid w:val="007C3336"/>
    <w:rsid w:val="007C3776"/>
    <w:rsid w:val="007C3D59"/>
    <w:rsid w:val="007C3F38"/>
    <w:rsid w:val="007C4582"/>
    <w:rsid w:val="007C4A91"/>
    <w:rsid w:val="007C4C34"/>
    <w:rsid w:val="007C4CA4"/>
    <w:rsid w:val="007C4DD9"/>
    <w:rsid w:val="007C4F7B"/>
    <w:rsid w:val="007C4FC1"/>
    <w:rsid w:val="007C4FFC"/>
    <w:rsid w:val="007C5061"/>
    <w:rsid w:val="007C5776"/>
    <w:rsid w:val="007C5822"/>
    <w:rsid w:val="007C59E2"/>
    <w:rsid w:val="007C5B06"/>
    <w:rsid w:val="007C5DF0"/>
    <w:rsid w:val="007C5E41"/>
    <w:rsid w:val="007C64ED"/>
    <w:rsid w:val="007C6584"/>
    <w:rsid w:val="007C66B0"/>
    <w:rsid w:val="007C6855"/>
    <w:rsid w:val="007C6DB4"/>
    <w:rsid w:val="007C6EF6"/>
    <w:rsid w:val="007C752E"/>
    <w:rsid w:val="007C76C7"/>
    <w:rsid w:val="007C7A3A"/>
    <w:rsid w:val="007C7B9A"/>
    <w:rsid w:val="007C7FD7"/>
    <w:rsid w:val="007D02CA"/>
    <w:rsid w:val="007D0591"/>
    <w:rsid w:val="007D05AA"/>
    <w:rsid w:val="007D06AD"/>
    <w:rsid w:val="007D0F6E"/>
    <w:rsid w:val="007D150A"/>
    <w:rsid w:val="007D1716"/>
    <w:rsid w:val="007D1818"/>
    <w:rsid w:val="007D18F4"/>
    <w:rsid w:val="007D199E"/>
    <w:rsid w:val="007D1A16"/>
    <w:rsid w:val="007D1A4C"/>
    <w:rsid w:val="007D2263"/>
    <w:rsid w:val="007D22E1"/>
    <w:rsid w:val="007D2910"/>
    <w:rsid w:val="007D29BB"/>
    <w:rsid w:val="007D3043"/>
    <w:rsid w:val="007D350B"/>
    <w:rsid w:val="007D3572"/>
    <w:rsid w:val="007D3C67"/>
    <w:rsid w:val="007D3DE7"/>
    <w:rsid w:val="007D45CB"/>
    <w:rsid w:val="007D4E42"/>
    <w:rsid w:val="007D50B5"/>
    <w:rsid w:val="007D5583"/>
    <w:rsid w:val="007D5626"/>
    <w:rsid w:val="007D58C8"/>
    <w:rsid w:val="007D5FD2"/>
    <w:rsid w:val="007D6372"/>
    <w:rsid w:val="007D66F6"/>
    <w:rsid w:val="007D6A10"/>
    <w:rsid w:val="007D6E53"/>
    <w:rsid w:val="007D71C9"/>
    <w:rsid w:val="007D753C"/>
    <w:rsid w:val="007D7549"/>
    <w:rsid w:val="007D764F"/>
    <w:rsid w:val="007E019B"/>
    <w:rsid w:val="007E0DB4"/>
    <w:rsid w:val="007E121A"/>
    <w:rsid w:val="007E12D9"/>
    <w:rsid w:val="007E1B37"/>
    <w:rsid w:val="007E1BEE"/>
    <w:rsid w:val="007E1E04"/>
    <w:rsid w:val="007E1F3F"/>
    <w:rsid w:val="007E2225"/>
    <w:rsid w:val="007E2937"/>
    <w:rsid w:val="007E2DA1"/>
    <w:rsid w:val="007E3F44"/>
    <w:rsid w:val="007E467C"/>
    <w:rsid w:val="007E4AF0"/>
    <w:rsid w:val="007E4BEE"/>
    <w:rsid w:val="007E4F33"/>
    <w:rsid w:val="007E4FD0"/>
    <w:rsid w:val="007E5040"/>
    <w:rsid w:val="007E57D3"/>
    <w:rsid w:val="007E589E"/>
    <w:rsid w:val="007E5BB0"/>
    <w:rsid w:val="007E5DEF"/>
    <w:rsid w:val="007E5E9A"/>
    <w:rsid w:val="007E6310"/>
    <w:rsid w:val="007E64A2"/>
    <w:rsid w:val="007E6926"/>
    <w:rsid w:val="007E6A72"/>
    <w:rsid w:val="007E6E04"/>
    <w:rsid w:val="007E71D5"/>
    <w:rsid w:val="007E7BA8"/>
    <w:rsid w:val="007E7FD6"/>
    <w:rsid w:val="007F00C5"/>
    <w:rsid w:val="007F02DA"/>
    <w:rsid w:val="007F0570"/>
    <w:rsid w:val="007F05A4"/>
    <w:rsid w:val="007F0917"/>
    <w:rsid w:val="007F0C56"/>
    <w:rsid w:val="007F15A7"/>
    <w:rsid w:val="007F180E"/>
    <w:rsid w:val="007F1F62"/>
    <w:rsid w:val="007F2013"/>
    <w:rsid w:val="007F2C5D"/>
    <w:rsid w:val="007F310F"/>
    <w:rsid w:val="007F31E4"/>
    <w:rsid w:val="007F331C"/>
    <w:rsid w:val="007F343B"/>
    <w:rsid w:val="007F37F8"/>
    <w:rsid w:val="007F3BB8"/>
    <w:rsid w:val="007F3C59"/>
    <w:rsid w:val="007F3CAA"/>
    <w:rsid w:val="007F42A0"/>
    <w:rsid w:val="007F4829"/>
    <w:rsid w:val="007F4A2D"/>
    <w:rsid w:val="007F4CF5"/>
    <w:rsid w:val="007F4EE7"/>
    <w:rsid w:val="007F511E"/>
    <w:rsid w:val="007F5724"/>
    <w:rsid w:val="007F5BCF"/>
    <w:rsid w:val="007F5ED6"/>
    <w:rsid w:val="007F66E9"/>
    <w:rsid w:val="007F673D"/>
    <w:rsid w:val="007F6CDB"/>
    <w:rsid w:val="007F6E0A"/>
    <w:rsid w:val="007F7553"/>
    <w:rsid w:val="007F780B"/>
    <w:rsid w:val="008001EC"/>
    <w:rsid w:val="0080064A"/>
    <w:rsid w:val="00800C57"/>
    <w:rsid w:val="008015EA"/>
    <w:rsid w:val="00801B8F"/>
    <w:rsid w:val="00801B9F"/>
    <w:rsid w:val="00801C45"/>
    <w:rsid w:val="00801CF8"/>
    <w:rsid w:val="0080237F"/>
    <w:rsid w:val="008026EB"/>
    <w:rsid w:val="008034A9"/>
    <w:rsid w:val="00803925"/>
    <w:rsid w:val="00803B93"/>
    <w:rsid w:val="00803C5D"/>
    <w:rsid w:val="00804686"/>
    <w:rsid w:val="00804C0D"/>
    <w:rsid w:val="00804FE8"/>
    <w:rsid w:val="00804FFC"/>
    <w:rsid w:val="0080527D"/>
    <w:rsid w:val="00805426"/>
    <w:rsid w:val="0080580A"/>
    <w:rsid w:val="00805BA6"/>
    <w:rsid w:val="0080607F"/>
    <w:rsid w:val="0080661D"/>
    <w:rsid w:val="00806C7B"/>
    <w:rsid w:val="00806CE2"/>
    <w:rsid w:val="00806F21"/>
    <w:rsid w:val="008073EF"/>
    <w:rsid w:val="00807746"/>
    <w:rsid w:val="00807DF7"/>
    <w:rsid w:val="00810369"/>
    <w:rsid w:val="00810D31"/>
    <w:rsid w:val="00811881"/>
    <w:rsid w:val="008119C0"/>
    <w:rsid w:val="00811BA4"/>
    <w:rsid w:val="00812A21"/>
    <w:rsid w:val="00812B3F"/>
    <w:rsid w:val="00812B8A"/>
    <w:rsid w:val="00813160"/>
    <w:rsid w:val="0081343C"/>
    <w:rsid w:val="0081351C"/>
    <w:rsid w:val="008137AE"/>
    <w:rsid w:val="00813C12"/>
    <w:rsid w:val="00813C22"/>
    <w:rsid w:val="008140E0"/>
    <w:rsid w:val="00814472"/>
    <w:rsid w:val="008144C4"/>
    <w:rsid w:val="00814897"/>
    <w:rsid w:val="00814B17"/>
    <w:rsid w:val="008154A1"/>
    <w:rsid w:val="0081550A"/>
    <w:rsid w:val="00815717"/>
    <w:rsid w:val="00815AFC"/>
    <w:rsid w:val="00815C38"/>
    <w:rsid w:val="00815DF1"/>
    <w:rsid w:val="00816938"/>
    <w:rsid w:val="008169D1"/>
    <w:rsid w:val="00816EE7"/>
    <w:rsid w:val="00817229"/>
    <w:rsid w:val="00817852"/>
    <w:rsid w:val="00817DC9"/>
    <w:rsid w:val="00820233"/>
    <w:rsid w:val="008210A3"/>
    <w:rsid w:val="0082117B"/>
    <w:rsid w:val="008213C1"/>
    <w:rsid w:val="00821BE8"/>
    <w:rsid w:val="00822532"/>
    <w:rsid w:val="00822707"/>
    <w:rsid w:val="0082292D"/>
    <w:rsid w:val="00822A88"/>
    <w:rsid w:val="00822D44"/>
    <w:rsid w:val="00822EA9"/>
    <w:rsid w:val="00822FD1"/>
    <w:rsid w:val="00823393"/>
    <w:rsid w:val="0082357B"/>
    <w:rsid w:val="00823635"/>
    <w:rsid w:val="008236B2"/>
    <w:rsid w:val="00823789"/>
    <w:rsid w:val="008238B0"/>
    <w:rsid w:val="008238B9"/>
    <w:rsid w:val="00823962"/>
    <w:rsid w:val="00823C6C"/>
    <w:rsid w:val="00823C7D"/>
    <w:rsid w:val="00823D5A"/>
    <w:rsid w:val="0082418E"/>
    <w:rsid w:val="008242D8"/>
    <w:rsid w:val="008252E1"/>
    <w:rsid w:val="00826900"/>
    <w:rsid w:val="008271CE"/>
    <w:rsid w:val="008273A4"/>
    <w:rsid w:val="008274EC"/>
    <w:rsid w:val="00827ACA"/>
    <w:rsid w:val="0083009B"/>
    <w:rsid w:val="00830233"/>
    <w:rsid w:val="0083032F"/>
    <w:rsid w:val="008306A0"/>
    <w:rsid w:val="00830837"/>
    <w:rsid w:val="00830B6E"/>
    <w:rsid w:val="00830D31"/>
    <w:rsid w:val="0083111F"/>
    <w:rsid w:val="008314CA"/>
    <w:rsid w:val="008315C2"/>
    <w:rsid w:val="008318BD"/>
    <w:rsid w:val="00831FE1"/>
    <w:rsid w:val="0083249B"/>
    <w:rsid w:val="00832DF0"/>
    <w:rsid w:val="00832F58"/>
    <w:rsid w:val="00832F71"/>
    <w:rsid w:val="0083329F"/>
    <w:rsid w:val="008332AF"/>
    <w:rsid w:val="00833C58"/>
    <w:rsid w:val="008344C6"/>
    <w:rsid w:val="00834C83"/>
    <w:rsid w:val="00835887"/>
    <w:rsid w:val="00836249"/>
    <w:rsid w:val="00836D21"/>
    <w:rsid w:val="00836FC3"/>
    <w:rsid w:val="008371DC"/>
    <w:rsid w:val="008374DD"/>
    <w:rsid w:val="00837DB9"/>
    <w:rsid w:val="008401A6"/>
    <w:rsid w:val="008404A8"/>
    <w:rsid w:val="00840571"/>
    <w:rsid w:val="008405CC"/>
    <w:rsid w:val="008408D1"/>
    <w:rsid w:val="00840C5C"/>
    <w:rsid w:val="00840E21"/>
    <w:rsid w:val="00840E92"/>
    <w:rsid w:val="00841CEA"/>
    <w:rsid w:val="00841F07"/>
    <w:rsid w:val="0084220C"/>
    <w:rsid w:val="00842915"/>
    <w:rsid w:val="00842B61"/>
    <w:rsid w:val="00842F9C"/>
    <w:rsid w:val="008434D4"/>
    <w:rsid w:val="00843650"/>
    <w:rsid w:val="00843DFD"/>
    <w:rsid w:val="00843E05"/>
    <w:rsid w:val="008441F0"/>
    <w:rsid w:val="00844203"/>
    <w:rsid w:val="00844231"/>
    <w:rsid w:val="00844607"/>
    <w:rsid w:val="0084493D"/>
    <w:rsid w:val="00844B69"/>
    <w:rsid w:val="00844D61"/>
    <w:rsid w:val="00844E96"/>
    <w:rsid w:val="00844F8D"/>
    <w:rsid w:val="00845204"/>
    <w:rsid w:val="008455E1"/>
    <w:rsid w:val="00845DA1"/>
    <w:rsid w:val="00845ECF"/>
    <w:rsid w:val="008466B5"/>
    <w:rsid w:val="00846AE3"/>
    <w:rsid w:val="00846FCA"/>
    <w:rsid w:val="008470F3"/>
    <w:rsid w:val="00847320"/>
    <w:rsid w:val="00847762"/>
    <w:rsid w:val="008506D5"/>
    <w:rsid w:val="00850992"/>
    <w:rsid w:val="00850BAF"/>
    <w:rsid w:val="008511EA"/>
    <w:rsid w:val="008517CF"/>
    <w:rsid w:val="00852079"/>
    <w:rsid w:val="00852A76"/>
    <w:rsid w:val="00852B9D"/>
    <w:rsid w:val="00852B9F"/>
    <w:rsid w:val="00852CFF"/>
    <w:rsid w:val="00852F72"/>
    <w:rsid w:val="00853533"/>
    <w:rsid w:val="0085362D"/>
    <w:rsid w:val="00853666"/>
    <w:rsid w:val="0085376C"/>
    <w:rsid w:val="00853B45"/>
    <w:rsid w:val="00853C73"/>
    <w:rsid w:val="00854380"/>
    <w:rsid w:val="008543BB"/>
    <w:rsid w:val="008544C3"/>
    <w:rsid w:val="0085459A"/>
    <w:rsid w:val="00854A73"/>
    <w:rsid w:val="00854BE8"/>
    <w:rsid w:val="00854D16"/>
    <w:rsid w:val="00854DE0"/>
    <w:rsid w:val="00854DED"/>
    <w:rsid w:val="008554D6"/>
    <w:rsid w:val="0085608B"/>
    <w:rsid w:val="00856251"/>
    <w:rsid w:val="00856B6B"/>
    <w:rsid w:val="00856F28"/>
    <w:rsid w:val="0085703B"/>
    <w:rsid w:val="008571D5"/>
    <w:rsid w:val="00857249"/>
    <w:rsid w:val="00857A48"/>
    <w:rsid w:val="008601AB"/>
    <w:rsid w:val="00860644"/>
    <w:rsid w:val="00860930"/>
    <w:rsid w:val="00860B28"/>
    <w:rsid w:val="00860C6A"/>
    <w:rsid w:val="00860CF0"/>
    <w:rsid w:val="008610FC"/>
    <w:rsid w:val="008613E4"/>
    <w:rsid w:val="00861540"/>
    <w:rsid w:val="0086177A"/>
    <w:rsid w:val="00861854"/>
    <w:rsid w:val="008618B2"/>
    <w:rsid w:val="00862033"/>
    <w:rsid w:val="00862234"/>
    <w:rsid w:val="00862524"/>
    <w:rsid w:val="00862671"/>
    <w:rsid w:val="00862F71"/>
    <w:rsid w:val="008631BC"/>
    <w:rsid w:val="0086323B"/>
    <w:rsid w:val="00863946"/>
    <w:rsid w:val="00863A04"/>
    <w:rsid w:val="008641DF"/>
    <w:rsid w:val="0086427C"/>
    <w:rsid w:val="00864749"/>
    <w:rsid w:val="0086496F"/>
    <w:rsid w:val="00864E8A"/>
    <w:rsid w:val="00865152"/>
    <w:rsid w:val="00865839"/>
    <w:rsid w:val="00865FE9"/>
    <w:rsid w:val="00866364"/>
    <w:rsid w:val="0086646D"/>
    <w:rsid w:val="008666F7"/>
    <w:rsid w:val="00866749"/>
    <w:rsid w:val="00866DBF"/>
    <w:rsid w:val="00866E6A"/>
    <w:rsid w:val="0086765F"/>
    <w:rsid w:val="00867975"/>
    <w:rsid w:val="00867BF8"/>
    <w:rsid w:val="00870165"/>
    <w:rsid w:val="0087021C"/>
    <w:rsid w:val="00870283"/>
    <w:rsid w:val="00870980"/>
    <w:rsid w:val="008709AE"/>
    <w:rsid w:val="00870D53"/>
    <w:rsid w:val="00870E29"/>
    <w:rsid w:val="0087128A"/>
    <w:rsid w:val="00871413"/>
    <w:rsid w:val="00871927"/>
    <w:rsid w:val="0087198B"/>
    <w:rsid w:val="00871D2A"/>
    <w:rsid w:val="0087203D"/>
    <w:rsid w:val="008721EE"/>
    <w:rsid w:val="008726D7"/>
    <w:rsid w:val="00872ABA"/>
    <w:rsid w:val="00872B6A"/>
    <w:rsid w:val="00872E3D"/>
    <w:rsid w:val="008735F0"/>
    <w:rsid w:val="00873694"/>
    <w:rsid w:val="00873C2A"/>
    <w:rsid w:val="00873CFC"/>
    <w:rsid w:val="008745DE"/>
    <w:rsid w:val="00874ADD"/>
    <w:rsid w:val="00874B38"/>
    <w:rsid w:val="008753A9"/>
    <w:rsid w:val="00875468"/>
    <w:rsid w:val="00875756"/>
    <w:rsid w:val="0087591F"/>
    <w:rsid w:val="00876181"/>
    <w:rsid w:val="008763A1"/>
    <w:rsid w:val="00876552"/>
    <w:rsid w:val="00876B8C"/>
    <w:rsid w:val="00876F86"/>
    <w:rsid w:val="008770E8"/>
    <w:rsid w:val="008771B2"/>
    <w:rsid w:val="00877302"/>
    <w:rsid w:val="008773DB"/>
    <w:rsid w:val="00877D51"/>
    <w:rsid w:val="00877FBC"/>
    <w:rsid w:val="00880A53"/>
    <w:rsid w:val="00880AB4"/>
    <w:rsid w:val="00880BD4"/>
    <w:rsid w:val="00881CB2"/>
    <w:rsid w:val="00881CE2"/>
    <w:rsid w:val="00882033"/>
    <w:rsid w:val="00882460"/>
    <w:rsid w:val="008825FC"/>
    <w:rsid w:val="00882CC3"/>
    <w:rsid w:val="00882DB3"/>
    <w:rsid w:val="00882E1D"/>
    <w:rsid w:val="00883AC1"/>
    <w:rsid w:val="00883D4C"/>
    <w:rsid w:val="00883F09"/>
    <w:rsid w:val="00883F45"/>
    <w:rsid w:val="008840C5"/>
    <w:rsid w:val="00884194"/>
    <w:rsid w:val="00884366"/>
    <w:rsid w:val="0088436B"/>
    <w:rsid w:val="008845DA"/>
    <w:rsid w:val="00884C48"/>
    <w:rsid w:val="00884D24"/>
    <w:rsid w:val="00885468"/>
    <w:rsid w:val="0088562D"/>
    <w:rsid w:val="00885D50"/>
    <w:rsid w:val="008860CB"/>
    <w:rsid w:val="008862EE"/>
    <w:rsid w:val="00886322"/>
    <w:rsid w:val="00886442"/>
    <w:rsid w:val="00886792"/>
    <w:rsid w:val="0088695A"/>
    <w:rsid w:val="00886C1E"/>
    <w:rsid w:val="00886DAC"/>
    <w:rsid w:val="00887634"/>
    <w:rsid w:val="0088777A"/>
    <w:rsid w:val="00887CC7"/>
    <w:rsid w:val="00887E1F"/>
    <w:rsid w:val="00890174"/>
    <w:rsid w:val="008901F5"/>
    <w:rsid w:val="00890328"/>
    <w:rsid w:val="00890407"/>
    <w:rsid w:val="008909DB"/>
    <w:rsid w:val="00890AD9"/>
    <w:rsid w:val="00890C4E"/>
    <w:rsid w:val="00891637"/>
    <w:rsid w:val="008923AE"/>
    <w:rsid w:val="008925BC"/>
    <w:rsid w:val="008926C3"/>
    <w:rsid w:val="00892A7F"/>
    <w:rsid w:val="00892F22"/>
    <w:rsid w:val="0089346A"/>
    <w:rsid w:val="00893788"/>
    <w:rsid w:val="00893897"/>
    <w:rsid w:val="00894382"/>
    <w:rsid w:val="0089472A"/>
    <w:rsid w:val="008947C3"/>
    <w:rsid w:val="008948FF"/>
    <w:rsid w:val="00894982"/>
    <w:rsid w:val="00894B16"/>
    <w:rsid w:val="00895090"/>
    <w:rsid w:val="0089521F"/>
    <w:rsid w:val="00895266"/>
    <w:rsid w:val="00895332"/>
    <w:rsid w:val="00895492"/>
    <w:rsid w:val="008957EA"/>
    <w:rsid w:val="00895E5A"/>
    <w:rsid w:val="008960CA"/>
    <w:rsid w:val="0089635F"/>
    <w:rsid w:val="0089677C"/>
    <w:rsid w:val="00896F22"/>
    <w:rsid w:val="008977B8"/>
    <w:rsid w:val="0089781C"/>
    <w:rsid w:val="00897C17"/>
    <w:rsid w:val="008A0178"/>
    <w:rsid w:val="008A06EA"/>
    <w:rsid w:val="008A0933"/>
    <w:rsid w:val="008A0A8B"/>
    <w:rsid w:val="008A0E72"/>
    <w:rsid w:val="008A1603"/>
    <w:rsid w:val="008A16A2"/>
    <w:rsid w:val="008A18B0"/>
    <w:rsid w:val="008A2048"/>
    <w:rsid w:val="008A27D0"/>
    <w:rsid w:val="008A2A5F"/>
    <w:rsid w:val="008A2AD5"/>
    <w:rsid w:val="008A2E6F"/>
    <w:rsid w:val="008A3150"/>
    <w:rsid w:val="008A3567"/>
    <w:rsid w:val="008A37B8"/>
    <w:rsid w:val="008A3997"/>
    <w:rsid w:val="008A3A61"/>
    <w:rsid w:val="008A3E2E"/>
    <w:rsid w:val="008A3E4F"/>
    <w:rsid w:val="008A3EAE"/>
    <w:rsid w:val="008A40C9"/>
    <w:rsid w:val="008A4158"/>
    <w:rsid w:val="008A4A40"/>
    <w:rsid w:val="008A4B94"/>
    <w:rsid w:val="008A54C4"/>
    <w:rsid w:val="008A5704"/>
    <w:rsid w:val="008A5978"/>
    <w:rsid w:val="008A5EE8"/>
    <w:rsid w:val="008A5F7E"/>
    <w:rsid w:val="008A5FF3"/>
    <w:rsid w:val="008A6864"/>
    <w:rsid w:val="008A724B"/>
    <w:rsid w:val="008A7251"/>
    <w:rsid w:val="008A74AC"/>
    <w:rsid w:val="008A75D0"/>
    <w:rsid w:val="008A7DDF"/>
    <w:rsid w:val="008B07E3"/>
    <w:rsid w:val="008B088D"/>
    <w:rsid w:val="008B0A1C"/>
    <w:rsid w:val="008B0B1F"/>
    <w:rsid w:val="008B0C7A"/>
    <w:rsid w:val="008B10BF"/>
    <w:rsid w:val="008B141F"/>
    <w:rsid w:val="008B1638"/>
    <w:rsid w:val="008B1642"/>
    <w:rsid w:val="008B211E"/>
    <w:rsid w:val="008B237A"/>
    <w:rsid w:val="008B28CC"/>
    <w:rsid w:val="008B31FC"/>
    <w:rsid w:val="008B376E"/>
    <w:rsid w:val="008B4440"/>
    <w:rsid w:val="008B472D"/>
    <w:rsid w:val="008B4BB5"/>
    <w:rsid w:val="008B4ED0"/>
    <w:rsid w:val="008B500A"/>
    <w:rsid w:val="008B53ED"/>
    <w:rsid w:val="008B57CE"/>
    <w:rsid w:val="008B57F4"/>
    <w:rsid w:val="008B5945"/>
    <w:rsid w:val="008B5F57"/>
    <w:rsid w:val="008B6033"/>
    <w:rsid w:val="008B632C"/>
    <w:rsid w:val="008B6752"/>
    <w:rsid w:val="008B6935"/>
    <w:rsid w:val="008B6E6F"/>
    <w:rsid w:val="008B7766"/>
    <w:rsid w:val="008C0551"/>
    <w:rsid w:val="008C071F"/>
    <w:rsid w:val="008C0AAD"/>
    <w:rsid w:val="008C0D6A"/>
    <w:rsid w:val="008C11B5"/>
    <w:rsid w:val="008C12C4"/>
    <w:rsid w:val="008C2263"/>
    <w:rsid w:val="008C22A3"/>
    <w:rsid w:val="008C22CD"/>
    <w:rsid w:val="008C2AE4"/>
    <w:rsid w:val="008C2C07"/>
    <w:rsid w:val="008C2DB5"/>
    <w:rsid w:val="008C2EC4"/>
    <w:rsid w:val="008C324E"/>
    <w:rsid w:val="008C3457"/>
    <w:rsid w:val="008C3512"/>
    <w:rsid w:val="008C3C3C"/>
    <w:rsid w:val="008C3E36"/>
    <w:rsid w:val="008C3E40"/>
    <w:rsid w:val="008C3E56"/>
    <w:rsid w:val="008C40C5"/>
    <w:rsid w:val="008C4126"/>
    <w:rsid w:val="008C433C"/>
    <w:rsid w:val="008C51A4"/>
    <w:rsid w:val="008C5442"/>
    <w:rsid w:val="008C54F7"/>
    <w:rsid w:val="008C56F7"/>
    <w:rsid w:val="008C5BBD"/>
    <w:rsid w:val="008C5C9E"/>
    <w:rsid w:val="008C5D5B"/>
    <w:rsid w:val="008C6154"/>
    <w:rsid w:val="008C6244"/>
    <w:rsid w:val="008C67BA"/>
    <w:rsid w:val="008C68FC"/>
    <w:rsid w:val="008C695A"/>
    <w:rsid w:val="008C6A77"/>
    <w:rsid w:val="008C6D55"/>
    <w:rsid w:val="008C6EF4"/>
    <w:rsid w:val="008C70C0"/>
    <w:rsid w:val="008C71F2"/>
    <w:rsid w:val="008C7289"/>
    <w:rsid w:val="008C74A2"/>
    <w:rsid w:val="008C7738"/>
    <w:rsid w:val="008C7842"/>
    <w:rsid w:val="008D014F"/>
    <w:rsid w:val="008D0233"/>
    <w:rsid w:val="008D03FB"/>
    <w:rsid w:val="008D076B"/>
    <w:rsid w:val="008D0C15"/>
    <w:rsid w:val="008D0E90"/>
    <w:rsid w:val="008D1062"/>
    <w:rsid w:val="008D1289"/>
    <w:rsid w:val="008D16B7"/>
    <w:rsid w:val="008D1908"/>
    <w:rsid w:val="008D1A7F"/>
    <w:rsid w:val="008D1DEA"/>
    <w:rsid w:val="008D1F79"/>
    <w:rsid w:val="008D1FE0"/>
    <w:rsid w:val="008D2303"/>
    <w:rsid w:val="008D2B84"/>
    <w:rsid w:val="008D2E40"/>
    <w:rsid w:val="008D3023"/>
    <w:rsid w:val="008D32A3"/>
    <w:rsid w:val="008D36AA"/>
    <w:rsid w:val="008D3722"/>
    <w:rsid w:val="008D382F"/>
    <w:rsid w:val="008D3D50"/>
    <w:rsid w:val="008D40BE"/>
    <w:rsid w:val="008D425C"/>
    <w:rsid w:val="008D5496"/>
    <w:rsid w:val="008D59A9"/>
    <w:rsid w:val="008D69D7"/>
    <w:rsid w:val="008D6A16"/>
    <w:rsid w:val="008D70D1"/>
    <w:rsid w:val="008D712E"/>
    <w:rsid w:val="008D71E4"/>
    <w:rsid w:val="008D72B4"/>
    <w:rsid w:val="008D7A46"/>
    <w:rsid w:val="008E104A"/>
    <w:rsid w:val="008E1096"/>
    <w:rsid w:val="008E1501"/>
    <w:rsid w:val="008E155C"/>
    <w:rsid w:val="008E16C5"/>
    <w:rsid w:val="008E220A"/>
    <w:rsid w:val="008E226D"/>
    <w:rsid w:val="008E2656"/>
    <w:rsid w:val="008E2AE5"/>
    <w:rsid w:val="008E32ED"/>
    <w:rsid w:val="008E36FA"/>
    <w:rsid w:val="008E3A30"/>
    <w:rsid w:val="008E3B81"/>
    <w:rsid w:val="008E4264"/>
    <w:rsid w:val="008E43A2"/>
    <w:rsid w:val="008E485E"/>
    <w:rsid w:val="008E4A31"/>
    <w:rsid w:val="008E4FB9"/>
    <w:rsid w:val="008E5604"/>
    <w:rsid w:val="008E5711"/>
    <w:rsid w:val="008E574A"/>
    <w:rsid w:val="008E5C54"/>
    <w:rsid w:val="008E5E72"/>
    <w:rsid w:val="008E613A"/>
    <w:rsid w:val="008E61C2"/>
    <w:rsid w:val="008E61C3"/>
    <w:rsid w:val="008E6244"/>
    <w:rsid w:val="008E64A8"/>
    <w:rsid w:val="008E661B"/>
    <w:rsid w:val="008E67C6"/>
    <w:rsid w:val="008E6C96"/>
    <w:rsid w:val="008E6E78"/>
    <w:rsid w:val="008E6EFE"/>
    <w:rsid w:val="008E75AD"/>
    <w:rsid w:val="008E76BF"/>
    <w:rsid w:val="008E788F"/>
    <w:rsid w:val="008E7E71"/>
    <w:rsid w:val="008F0100"/>
    <w:rsid w:val="008F01F0"/>
    <w:rsid w:val="008F0497"/>
    <w:rsid w:val="008F0E82"/>
    <w:rsid w:val="008F1B8A"/>
    <w:rsid w:val="008F1EBC"/>
    <w:rsid w:val="008F1FB1"/>
    <w:rsid w:val="008F21CE"/>
    <w:rsid w:val="008F2399"/>
    <w:rsid w:val="008F2D19"/>
    <w:rsid w:val="008F2F6F"/>
    <w:rsid w:val="008F348C"/>
    <w:rsid w:val="008F36D2"/>
    <w:rsid w:val="008F398F"/>
    <w:rsid w:val="008F43EF"/>
    <w:rsid w:val="008F45F5"/>
    <w:rsid w:val="008F4F86"/>
    <w:rsid w:val="008F5DA5"/>
    <w:rsid w:val="008F627A"/>
    <w:rsid w:val="008F65BE"/>
    <w:rsid w:val="008F6994"/>
    <w:rsid w:val="008F6A7A"/>
    <w:rsid w:val="008F6AD3"/>
    <w:rsid w:val="008F6C4B"/>
    <w:rsid w:val="008F6CB7"/>
    <w:rsid w:val="008F6F2B"/>
    <w:rsid w:val="008F775D"/>
    <w:rsid w:val="008F7E39"/>
    <w:rsid w:val="00900445"/>
    <w:rsid w:val="009004AB"/>
    <w:rsid w:val="009009BA"/>
    <w:rsid w:val="00900B5C"/>
    <w:rsid w:val="00900D26"/>
    <w:rsid w:val="00901081"/>
    <w:rsid w:val="00901296"/>
    <w:rsid w:val="009016D6"/>
    <w:rsid w:val="00901790"/>
    <w:rsid w:val="0090190C"/>
    <w:rsid w:val="00901974"/>
    <w:rsid w:val="00901B84"/>
    <w:rsid w:val="00901D7E"/>
    <w:rsid w:val="00901EA7"/>
    <w:rsid w:val="00902104"/>
    <w:rsid w:val="00902677"/>
    <w:rsid w:val="00902D61"/>
    <w:rsid w:val="009039BC"/>
    <w:rsid w:val="00903DBA"/>
    <w:rsid w:val="00904122"/>
    <w:rsid w:val="009041CB"/>
    <w:rsid w:val="00904488"/>
    <w:rsid w:val="009044C1"/>
    <w:rsid w:val="009046DF"/>
    <w:rsid w:val="0090478D"/>
    <w:rsid w:val="0090490B"/>
    <w:rsid w:val="009049EA"/>
    <w:rsid w:val="00904ABF"/>
    <w:rsid w:val="00904AE2"/>
    <w:rsid w:val="00904B01"/>
    <w:rsid w:val="00904B9C"/>
    <w:rsid w:val="00904EDF"/>
    <w:rsid w:val="00905298"/>
    <w:rsid w:val="00905326"/>
    <w:rsid w:val="009054A2"/>
    <w:rsid w:val="009054BA"/>
    <w:rsid w:val="00906AD3"/>
    <w:rsid w:val="00906B66"/>
    <w:rsid w:val="00906CFD"/>
    <w:rsid w:val="00906DDB"/>
    <w:rsid w:val="009072AE"/>
    <w:rsid w:val="0090768D"/>
    <w:rsid w:val="0090786A"/>
    <w:rsid w:val="009079A5"/>
    <w:rsid w:val="009100A7"/>
    <w:rsid w:val="00910F35"/>
    <w:rsid w:val="0091176C"/>
    <w:rsid w:val="00911856"/>
    <w:rsid w:val="00911967"/>
    <w:rsid w:val="00911EAA"/>
    <w:rsid w:val="00911F78"/>
    <w:rsid w:val="00912034"/>
    <w:rsid w:val="00912048"/>
    <w:rsid w:val="00912461"/>
    <w:rsid w:val="0091272B"/>
    <w:rsid w:val="00912AA1"/>
    <w:rsid w:val="00912B40"/>
    <w:rsid w:val="00912C61"/>
    <w:rsid w:val="00912F69"/>
    <w:rsid w:val="00912FD9"/>
    <w:rsid w:val="009130C4"/>
    <w:rsid w:val="00913585"/>
    <w:rsid w:val="00913894"/>
    <w:rsid w:val="00913EE2"/>
    <w:rsid w:val="00914625"/>
    <w:rsid w:val="00914785"/>
    <w:rsid w:val="00915131"/>
    <w:rsid w:val="00915841"/>
    <w:rsid w:val="00915CC2"/>
    <w:rsid w:val="00915F4A"/>
    <w:rsid w:val="00915FE2"/>
    <w:rsid w:val="00915FE7"/>
    <w:rsid w:val="00916261"/>
    <w:rsid w:val="009163E6"/>
    <w:rsid w:val="00916E37"/>
    <w:rsid w:val="00917E2F"/>
    <w:rsid w:val="009207AF"/>
    <w:rsid w:val="0092094A"/>
    <w:rsid w:val="009209F2"/>
    <w:rsid w:val="00920ADC"/>
    <w:rsid w:val="00920BB2"/>
    <w:rsid w:val="00920E04"/>
    <w:rsid w:val="00920EDF"/>
    <w:rsid w:val="00920F43"/>
    <w:rsid w:val="009215F6"/>
    <w:rsid w:val="00921657"/>
    <w:rsid w:val="00921A01"/>
    <w:rsid w:val="00921C82"/>
    <w:rsid w:val="009224EE"/>
    <w:rsid w:val="009224F6"/>
    <w:rsid w:val="009228A6"/>
    <w:rsid w:val="00922C85"/>
    <w:rsid w:val="0092332F"/>
    <w:rsid w:val="00923B24"/>
    <w:rsid w:val="00923D24"/>
    <w:rsid w:val="00923EFD"/>
    <w:rsid w:val="00924118"/>
    <w:rsid w:val="009242BA"/>
    <w:rsid w:val="00924790"/>
    <w:rsid w:val="00924F27"/>
    <w:rsid w:val="00925482"/>
    <w:rsid w:val="00925615"/>
    <w:rsid w:val="009256E8"/>
    <w:rsid w:val="00925A4D"/>
    <w:rsid w:val="00925E04"/>
    <w:rsid w:val="00926283"/>
    <w:rsid w:val="00926BBD"/>
    <w:rsid w:val="009274FE"/>
    <w:rsid w:val="0092766A"/>
    <w:rsid w:val="00930C2F"/>
    <w:rsid w:val="009317E7"/>
    <w:rsid w:val="0093199E"/>
    <w:rsid w:val="00931B93"/>
    <w:rsid w:val="0093223E"/>
    <w:rsid w:val="00932872"/>
    <w:rsid w:val="009329C0"/>
    <w:rsid w:val="0093366E"/>
    <w:rsid w:val="009336D4"/>
    <w:rsid w:val="00933821"/>
    <w:rsid w:val="0093387B"/>
    <w:rsid w:val="00933B84"/>
    <w:rsid w:val="00933D05"/>
    <w:rsid w:val="00935354"/>
    <w:rsid w:val="009354CD"/>
    <w:rsid w:val="00935BDE"/>
    <w:rsid w:val="00935DD5"/>
    <w:rsid w:val="009361CB"/>
    <w:rsid w:val="00936236"/>
    <w:rsid w:val="00936A06"/>
    <w:rsid w:val="00936B61"/>
    <w:rsid w:val="00936B71"/>
    <w:rsid w:val="00936BCF"/>
    <w:rsid w:val="00937022"/>
    <w:rsid w:val="009370DA"/>
    <w:rsid w:val="009372BD"/>
    <w:rsid w:val="0093777F"/>
    <w:rsid w:val="009377D1"/>
    <w:rsid w:val="00937E3B"/>
    <w:rsid w:val="009400B8"/>
    <w:rsid w:val="0094019F"/>
    <w:rsid w:val="00940659"/>
    <w:rsid w:val="00940AD9"/>
    <w:rsid w:val="00940B66"/>
    <w:rsid w:val="0094130B"/>
    <w:rsid w:val="009415AA"/>
    <w:rsid w:val="0094180D"/>
    <w:rsid w:val="00941886"/>
    <w:rsid w:val="00941A32"/>
    <w:rsid w:val="00941B20"/>
    <w:rsid w:val="00941E7F"/>
    <w:rsid w:val="00941F7E"/>
    <w:rsid w:val="00942144"/>
    <w:rsid w:val="00942172"/>
    <w:rsid w:val="00942444"/>
    <w:rsid w:val="00942483"/>
    <w:rsid w:val="009424D3"/>
    <w:rsid w:val="00942B4D"/>
    <w:rsid w:val="00942E1A"/>
    <w:rsid w:val="009430FB"/>
    <w:rsid w:val="009432BB"/>
    <w:rsid w:val="00943301"/>
    <w:rsid w:val="009439B5"/>
    <w:rsid w:val="00943E2D"/>
    <w:rsid w:val="0094457F"/>
    <w:rsid w:val="0094472B"/>
    <w:rsid w:val="00944913"/>
    <w:rsid w:val="0094556B"/>
    <w:rsid w:val="00945B74"/>
    <w:rsid w:val="00945E7B"/>
    <w:rsid w:val="00945F3E"/>
    <w:rsid w:val="0094634D"/>
    <w:rsid w:val="00946735"/>
    <w:rsid w:val="009469FB"/>
    <w:rsid w:val="00947A02"/>
    <w:rsid w:val="00950B0B"/>
    <w:rsid w:val="00950C53"/>
    <w:rsid w:val="00950E69"/>
    <w:rsid w:val="00950E89"/>
    <w:rsid w:val="009515C6"/>
    <w:rsid w:val="009515C8"/>
    <w:rsid w:val="009515E6"/>
    <w:rsid w:val="00951978"/>
    <w:rsid w:val="00951991"/>
    <w:rsid w:val="00951D23"/>
    <w:rsid w:val="009520A3"/>
    <w:rsid w:val="00952427"/>
    <w:rsid w:val="00952743"/>
    <w:rsid w:val="0095280D"/>
    <w:rsid w:val="00952B2A"/>
    <w:rsid w:val="00953194"/>
    <w:rsid w:val="009533EC"/>
    <w:rsid w:val="00953C26"/>
    <w:rsid w:val="00953FF8"/>
    <w:rsid w:val="009541E9"/>
    <w:rsid w:val="00954C1A"/>
    <w:rsid w:val="00954CD4"/>
    <w:rsid w:val="00954E5F"/>
    <w:rsid w:val="00955324"/>
    <w:rsid w:val="009554A4"/>
    <w:rsid w:val="00955770"/>
    <w:rsid w:val="00955836"/>
    <w:rsid w:val="00955B3C"/>
    <w:rsid w:val="00956061"/>
    <w:rsid w:val="00956127"/>
    <w:rsid w:val="009565BC"/>
    <w:rsid w:val="009567CD"/>
    <w:rsid w:val="00956947"/>
    <w:rsid w:val="00956B01"/>
    <w:rsid w:val="0095735F"/>
    <w:rsid w:val="0095743F"/>
    <w:rsid w:val="00957F29"/>
    <w:rsid w:val="0096074C"/>
    <w:rsid w:val="00961BA2"/>
    <w:rsid w:val="00961C02"/>
    <w:rsid w:val="00961EFC"/>
    <w:rsid w:val="0096236E"/>
    <w:rsid w:val="0096243D"/>
    <w:rsid w:val="00962648"/>
    <w:rsid w:val="00962909"/>
    <w:rsid w:val="00962C6C"/>
    <w:rsid w:val="00962DC5"/>
    <w:rsid w:val="00963116"/>
    <w:rsid w:val="009635C2"/>
    <w:rsid w:val="00963BC0"/>
    <w:rsid w:val="00963C58"/>
    <w:rsid w:val="00963F1F"/>
    <w:rsid w:val="0096421E"/>
    <w:rsid w:val="009644DB"/>
    <w:rsid w:val="00964B7D"/>
    <w:rsid w:val="00964BA3"/>
    <w:rsid w:val="00964D26"/>
    <w:rsid w:val="0096577C"/>
    <w:rsid w:val="00965F96"/>
    <w:rsid w:val="00966036"/>
    <w:rsid w:val="009661D5"/>
    <w:rsid w:val="0096638B"/>
    <w:rsid w:val="009664E0"/>
    <w:rsid w:val="00966665"/>
    <w:rsid w:val="009667E6"/>
    <w:rsid w:val="009671F7"/>
    <w:rsid w:val="0096783E"/>
    <w:rsid w:val="009678A0"/>
    <w:rsid w:val="00967D1B"/>
    <w:rsid w:val="00967DA1"/>
    <w:rsid w:val="009704F3"/>
    <w:rsid w:val="009708EA"/>
    <w:rsid w:val="00970A9C"/>
    <w:rsid w:val="009711C7"/>
    <w:rsid w:val="00971280"/>
    <w:rsid w:val="009712D8"/>
    <w:rsid w:val="00971503"/>
    <w:rsid w:val="009718B8"/>
    <w:rsid w:val="00971C35"/>
    <w:rsid w:val="00971C66"/>
    <w:rsid w:val="00971DAC"/>
    <w:rsid w:val="00971E87"/>
    <w:rsid w:val="00972B74"/>
    <w:rsid w:val="00972F81"/>
    <w:rsid w:val="009740C5"/>
    <w:rsid w:val="00974346"/>
    <w:rsid w:val="009744C5"/>
    <w:rsid w:val="009744FD"/>
    <w:rsid w:val="00974A52"/>
    <w:rsid w:val="00974E7D"/>
    <w:rsid w:val="009751DA"/>
    <w:rsid w:val="009754F9"/>
    <w:rsid w:val="0097589E"/>
    <w:rsid w:val="00975A69"/>
    <w:rsid w:val="00975C5C"/>
    <w:rsid w:val="00975C82"/>
    <w:rsid w:val="00975E3C"/>
    <w:rsid w:val="0097622A"/>
    <w:rsid w:val="00976498"/>
    <w:rsid w:val="00976508"/>
    <w:rsid w:val="00976854"/>
    <w:rsid w:val="009772F0"/>
    <w:rsid w:val="009774D7"/>
    <w:rsid w:val="00977656"/>
    <w:rsid w:val="009777B6"/>
    <w:rsid w:val="00977E90"/>
    <w:rsid w:val="00980003"/>
    <w:rsid w:val="009802F3"/>
    <w:rsid w:val="0098082D"/>
    <w:rsid w:val="0098085F"/>
    <w:rsid w:val="009808D7"/>
    <w:rsid w:val="009813C0"/>
    <w:rsid w:val="009818C5"/>
    <w:rsid w:val="00981B16"/>
    <w:rsid w:val="0098226D"/>
    <w:rsid w:val="00982CB3"/>
    <w:rsid w:val="009837F2"/>
    <w:rsid w:val="00983AE0"/>
    <w:rsid w:val="00983FF5"/>
    <w:rsid w:val="00984EF7"/>
    <w:rsid w:val="00984F9C"/>
    <w:rsid w:val="009850D0"/>
    <w:rsid w:val="0098510C"/>
    <w:rsid w:val="00985F7B"/>
    <w:rsid w:val="009864F8"/>
    <w:rsid w:val="0098658C"/>
    <w:rsid w:val="0098665F"/>
    <w:rsid w:val="00986698"/>
    <w:rsid w:val="00986D14"/>
    <w:rsid w:val="009872D4"/>
    <w:rsid w:val="009875AC"/>
    <w:rsid w:val="00990874"/>
    <w:rsid w:val="00990994"/>
    <w:rsid w:val="00990C4C"/>
    <w:rsid w:val="00990F36"/>
    <w:rsid w:val="00990F70"/>
    <w:rsid w:val="00991653"/>
    <w:rsid w:val="009917F1"/>
    <w:rsid w:val="009918E8"/>
    <w:rsid w:val="00991A7B"/>
    <w:rsid w:val="00991F21"/>
    <w:rsid w:val="00992559"/>
    <w:rsid w:val="00992612"/>
    <w:rsid w:val="00992BBD"/>
    <w:rsid w:val="00993A39"/>
    <w:rsid w:val="00993DED"/>
    <w:rsid w:val="00994011"/>
    <w:rsid w:val="009945D7"/>
    <w:rsid w:val="0099479E"/>
    <w:rsid w:val="009947CA"/>
    <w:rsid w:val="00994823"/>
    <w:rsid w:val="00994E62"/>
    <w:rsid w:val="00996919"/>
    <w:rsid w:val="009969E4"/>
    <w:rsid w:val="00996A8E"/>
    <w:rsid w:val="00996E16"/>
    <w:rsid w:val="009971C0"/>
    <w:rsid w:val="009976BD"/>
    <w:rsid w:val="00997707"/>
    <w:rsid w:val="00997758"/>
    <w:rsid w:val="00997B85"/>
    <w:rsid w:val="009A0163"/>
    <w:rsid w:val="009A05E1"/>
    <w:rsid w:val="009A0A4F"/>
    <w:rsid w:val="009A0C7A"/>
    <w:rsid w:val="009A0FDA"/>
    <w:rsid w:val="009A1075"/>
    <w:rsid w:val="009A12EE"/>
    <w:rsid w:val="009A2251"/>
    <w:rsid w:val="009A266C"/>
    <w:rsid w:val="009A29AF"/>
    <w:rsid w:val="009A2A2D"/>
    <w:rsid w:val="009A3016"/>
    <w:rsid w:val="009A3304"/>
    <w:rsid w:val="009A391B"/>
    <w:rsid w:val="009A3C78"/>
    <w:rsid w:val="009A3CC4"/>
    <w:rsid w:val="009A40DF"/>
    <w:rsid w:val="009A45D0"/>
    <w:rsid w:val="009A46C0"/>
    <w:rsid w:val="009A477B"/>
    <w:rsid w:val="009A48A7"/>
    <w:rsid w:val="009A4D26"/>
    <w:rsid w:val="009A53AE"/>
    <w:rsid w:val="009A56B0"/>
    <w:rsid w:val="009A5752"/>
    <w:rsid w:val="009A59A4"/>
    <w:rsid w:val="009A5C28"/>
    <w:rsid w:val="009A5DFE"/>
    <w:rsid w:val="009A6595"/>
    <w:rsid w:val="009A6638"/>
    <w:rsid w:val="009A6A37"/>
    <w:rsid w:val="009A6A78"/>
    <w:rsid w:val="009A6B9A"/>
    <w:rsid w:val="009A6EE1"/>
    <w:rsid w:val="009A7091"/>
    <w:rsid w:val="009A76A3"/>
    <w:rsid w:val="009A78E2"/>
    <w:rsid w:val="009A7C17"/>
    <w:rsid w:val="009B0374"/>
    <w:rsid w:val="009B05FF"/>
    <w:rsid w:val="009B090F"/>
    <w:rsid w:val="009B0A88"/>
    <w:rsid w:val="009B0D1F"/>
    <w:rsid w:val="009B1206"/>
    <w:rsid w:val="009B1FF6"/>
    <w:rsid w:val="009B2335"/>
    <w:rsid w:val="009B268F"/>
    <w:rsid w:val="009B27EA"/>
    <w:rsid w:val="009B2CAC"/>
    <w:rsid w:val="009B2E24"/>
    <w:rsid w:val="009B3684"/>
    <w:rsid w:val="009B36D8"/>
    <w:rsid w:val="009B3833"/>
    <w:rsid w:val="009B3C20"/>
    <w:rsid w:val="009B440C"/>
    <w:rsid w:val="009B4B11"/>
    <w:rsid w:val="009B4D82"/>
    <w:rsid w:val="009B5BDE"/>
    <w:rsid w:val="009B5F78"/>
    <w:rsid w:val="009B64A2"/>
    <w:rsid w:val="009B64C1"/>
    <w:rsid w:val="009B67F1"/>
    <w:rsid w:val="009B6D38"/>
    <w:rsid w:val="009B7582"/>
    <w:rsid w:val="009B77DD"/>
    <w:rsid w:val="009B7E87"/>
    <w:rsid w:val="009C02EF"/>
    <w:rsid w:val="009C0596"/>
    <w:rsid w:val="009C08A8"/>
    <w:rsid w:val="009C08B1"/>
    <w:rsid w:val="009C0FA1"/>
    <w:rsid w:val="009C166A"/>
    <w:rsid w:val="009C1A94"/>
    <w:rsid w:val="009C1E45"/>
    <w:rsid w:val="009C1E9B"/>
    <w:rsid w:val="009C2A50"/>
    <w:rsid w:val="009C2D92"/>
    <w:rsid w:val="009C33F4"/>
    <w:rsid w:val="009C3453"/>
    <w:rsid w:val="009C3505"/>
    <w:rsid w:val="009C35FE"/>
    <w:rsid w:val="009C3ACC"/>
    <w:rsid w:val="009C3E1E"/>
    <w:rsid w:val="009C47C9"/>
    <w:rsid w:val="009C4B25"/>
    <w:rsid w:val="009C4BFE"/>
    <w:rsid w:val="009C5538"/>
    <w:rsid w:val="009C55EE"/>
    <w:rsid w:val="009C5C89"/>
    <w:rsid w:val="009C5EAC"/>
    <w:rsid w:val="009C607E"/>
    <w:rsid w:val="009C62B9"/>
    <w:rsid w:val="009C63DD"/>
    <w:rsid w:val="009C6643"/>
    <w:rsid w:val="009C669B"/>
    <w:rsid w:val="009C676A"/>
    <w:rsid w:val="009C6913"/>
    <w:rsid w:val="009C6D23"/>
    <w:rsid w:val="009C7587"/>
    <w:rsid w:val="009C75B1"/>
    <w:rsid w:val="009C7ACA"/>
    <w:rsid w:val="009C7BB2"/>
    <w:rsid w:val="009C7CBB"/>
    <w:rsid w:val="009C7E59"/>
    <w:rsid w:val="009D040D"/>
    <w:rsid w:val="009D0480"/>
    <w:rsid w:val="009D0F80"/>
    <w:rsid w:val="009D1267"/>
    <w:rsid w:val="009D146F"/>
    <w:rsid w:val="009D14B8"/>
    <w:rsid w:val="009D1759"/>
    <w:rsid w:val="009D1839"/>
    <w:rsid w:val="009D1883"/>
    <w:rsid w:val="009D1CCA"/>
    <w:rsid w:val="009D1F30"/>
    <w:rsid w:val="009D231F"/>
    <w:rsid w:val="009D298B"/>
    <w:rsid w:val="009D35FD"/>
    <w:rsid w:val="009D3959"/>
    <w:rsid w:val="009D3A5A"/>
    <w:rsid w:val="009D3A7B"/>
    <w:rsid w:val="009D3B71"/>
    <w:rsid w:val="009D3D62"/>
    <w:rsid w:val="009D3E63"/>
    <w:rsid w:val="009D40D6"/>
    <w:rsid w:val="009D4612"/>
    <w:rsid w:val="009D4AF4"/>
    <w:rsid w:val="009D4C39"/>
    <w:rsid w:val="009D516D"/>
    <w:rsid w:val="009D5415"/>
    <w:rsid w:val="009D5510"/>
    <w:rsid w:val="009D5932"/>
    <w:rsid w:val="009D5B91"/>
    <w:rsid w:val="009D5CD0"/>
    <w:rsid w:val="009D64B3"/>
    <w:rsid w:val="009D66B3"/>
    <w:rsid w:val="009D66C1"/>
    <w:rsid w:val="009D673A"/>
    <w:rsid w:val="009D6A15"/>
    <w:rsid w:val="009D7885"/>
    <w:rsid w:val="009D78B8"/>
    <w:rsid w:val="009D797C"/>
    <w:rsid w:val="009D7FD6"/>
    <w:rsid w:val="009E06F6"/>
    <w:rsid w:val="009E122B"/>
    <w:rsid w:val="009E1703"/>
    <w:rsid w:val="009E186B"/>
    <w:rsid w:val="009E188B"/>
    <w:rsid w:val="009E1BAB"/>
    <w:rsid w:val="009E280E"/>
    <w:rsid w:val="009E29FB"/>
    <w:rsid w:val="009E2C5D"/>
    <w:rsid w:val="009E2F98"/>
    <w:rsid w:val="009E2FC3"/>
    <w:rsid w:val="009E32E9"/>
    <w:rsid w:val="009E3D1C"/>
    <w:rsid w:val="009E3FB6"/>
    <w:rsid w:val="009E4A5B"/>
    <w:rsid w:val="009E5211"/>
    <w:rsid w:val="009E5694"/>
    <w:rsid w:val="009E5EC3"/>
    <w:rsid w:val="009E65D1"/>
    <w:rsid w:val="009E6716"/>
    <w:rsid w:val="009E68C4"/>
    <w:rsid w:val="009E6A97"/>
    <w:rsid w:val="009E6C55"/>
    <w:rsid w:val="009E6F1E"/>
    <w:rsid w:val="009E6F93"/>
    <w:rsid w:val="009E70EA"/>
    <w:rsid w:val="009E7172"/>
    <w:rsid w:val="009E7345"/>
    <w:rsid w:val="009E7DDF"/>
    <w:rsid w:val="009F0F79"/>
    <w:rsid w:val="009F1108"/>
    <w:rsid w:val="009F12FE"/>
    <w:rsid w:val="009F1335"/>
    <w:rsid w:val="009F20EA"/>
    <w:rsid w:val="009F272A"/>
    <w:rsid w:val="009F29D7"/>
    <w:rsid w:val="009F2BCF"/>
    <w:rsid w:val="009F3460"/>
    <w:rsid w:val="009F3855"/>
    <w:rsid w:val="009F38C7"/>
    <w:rsid w:val="009F39F9"/>
    <w:rsid w:val="009F430F"/>
    <w:rsid w:val="009F472E"/>
    <w:rsid w:val="009F4A5E"/>
    <w:rsid w:val="009F51E5"/>
    <w:rsid w:val="009F535D"/>
    <w:rsid w:val="009F55C1"/>
    <w:rsid w:val="009F5CBF"/>
    <w:rsid w:val="009F5EBF"/>
    <w:rsid w:val="009F6359"/>
    <w:rsid w:val="009F64B9"/>
    <w:rsid w:val="009F652C"/>
    <w:rsid w:val="009F6BF0"/>
    <w:rsid w:val="009F7EBE"/>
    <w:rsid w:val="00A0041C"/>
    <w:rsid w:val="00A00435"/>
    <w:rsid w:val="00A00489"/>
    <w:rsid w:val="00A006C1"/>
    <w:rsid w:val="00A00CAE"/>
    <w:rsid w:val="00A00EC8"/>
    <w:rsid w:val="00A010A1"/>
    <w:rsid w:val="00A0215D"/>
    <w:rsid w:val="00A024D4"/>
    <w:rsid w:val="00A028B2"/>
    <w:rsid w:val="00A02C5D"/>
    <w:rsid w:val="00A033C6"/>
    <w:rsid w:val="00A03557"/>
    <w:rsid w:val="00A0356E"/>
    <w:rsid w:val="00A0363F"/>
    <w:rsid w:val="00A03C2B"/>
    <w:rsid w:val="00A04209"/>
    <w:rsid w:val="00A042C3"/>
    <w:rsid w:val="00A046E8"/>
    <w:rsid w:val="00A04986"/>
    <w:rsid w:val="00A05844"/>
    <w:rsid w:val="00A05EDC"/>
    <w:rsid w:val="00A06412"/>
    <w:rsid w:val="00A06A41"/>
    <w:rsid w:val="00A06CC8"/>
    <w:rsid w:val="00A06F87"/>
    <w:rsid w:val="00A079E0"/>
    <w:rsid w:val="00A100EE"/>
    <w:rsid w:val="00A102E0"/>
    <w:rsid w:val="00A10467"/>
    <w:rsid w:val="00A1072C"/>
    <w:rsid w:val="00A11710"/>
    <w:rsid w:val="00A117DF"/>
    <w:rsid w:val="00A118C9"/>
    <w:rsid w:val="00A11988"/>
    <w:rsid w:val="00A11D4A"/>
    <w:rsid w:val="00A11E8A"/>
    <w:rsid w:val="00A11E9B"/>
    <w:rsid w:val="00A1256D"/>
    <w:rsid w:val="00A12991"/>
    <w:rsid w:val="00A1392E"/>
    <w:rsid w:val="00A13AE6"/>
    <w:rsid w:val="00A13EB7"/>
    <w:rsid w:val="00A14191"/>
    <w:rsid w:val="00A14B88"/>
    <w:rsid w:val="00A15165"/>
    <w:rsid w:val="00A152B0"/>
    <w:rsid w:val="00A15351"/>
    <w:rsid w:val="00A1561A"/>
    <w:rsid w:val="00A156CE"/>
    <w:rsid w:val="00A15873"/>
    <w:rsid w:val="00A159A8"/>
    <w:rsid w:val="00A15DFF"/>
    <w:rsid w:val="00A15F59"/>
    <w:rsid w:val="00A16068"/>
    <w:rsid w:val="00A1620A"/>
    <w:rsid w:val="00A1625E"/>
    <w:rsid w:val="00A16304"/>
    <w:rsid w:val="00A166DA"/>
    <w:rsid w:val="00A17389"/>
    <w:rsid w:val="00A17B01"/>
    <w:rsid w:val="00A203FC"/>
    <w:rsid w:val="00A20421"/>
    <w:rsid w:val="00A205F9"/>
    <w:rsid w:val="00A20E76"/>
    <w:rsid w:val="00A20EA0"/>
    <w:rsid w:val="00A20EAE"/>
    <w:rsid w:val="00A21173"/>
    <w:rsid w:val="00A211B7"/>
    <w:rsid w:val="00A2121F"/>
    <w:rsid w:val="00A21732"/>
    <w:rsid w:val="00A21998"/>
    <w:rsid w:val="00A21FF5"/>
    <w:rsid w:val="00A222AC"/>
    <w:rsid w:val="00A223FB"/>
    <w:rsid w:val="00A22698"/>
    <w:rsid w:val="00A2292D"/>
    <w:rsid w:val="00A22E40"/>
    <w:rsid w:val="00A23065"/>
    <w:rsid w:val="00A23A0F"/>
    <w:rsid w:val="00A23CAA"/>
    <w:rsid w:val="00A23F06"/>
    <w:rsid w:val="00A247FC"/>
    <w:rsid w:val="00A249E7"/>
    <w:rsid w:val="00A24A8B"/>
    <w:rsid w:val="00A24DA6"/>
    <w:rsid w:val="00A25B48"/>
    <w:rsid w:val="00A25B86"/>
    <w:rsid w:val="00A265E7"/>
    <w:rsid w:val="00A265F9"/>
    <w:rsid w:val="00A2673B"/>
    <w:rsid w:val="00A26BCB"/>
    <w:rsid w:val="00A26C70"/>
    <w:rsid w:val="00A2713E"/>
    <w:rsid w:val="00A27ADB"/>
    <w:rsid w:val="00A27B0E"/>
    <w:rsid w:val="00A27B9B"/>
    <w:rsid w:val="00A3056C"/>
    <w:rsid w:val="00A3082F"/>
    <w:rsid w:val="00A3091F"/>
    <w:rsid w:val="00A30CCE"/>
    <w:rsid w:val="00A31140"/>
    <w:rsid w:val="00A312FC"/>
    <w:rsid w:val="00A32237"/>
    <w:rsid w:val="00A32A03"/>
    <w:rsid w:val="00A32CBF"/>
    <w:rsid w:val="00A33833"/>
    <w:rsid w:val="00A33852"/>
    <w:rsid w:val="00A33AC1"/>
    <w:rsid w:val="00A33B0C"/>
    <w:rsid w:val="00A33E8E"/>
    <w:rsid w:val="00A3421D"/>
    <w:rsid w:val="00A34A70"/>
    <w:rsid w:val="00A350DE"/>
    <w:rsid w:val="00A35536"/>
    <w:rsid w:val="00A356FB"/>
    <w:rsid w:val="00A3592B"/>
    <w:rsid w:val="00A35A0C"/>
    <w:rsid w:val="00A35C64"/>
    <w:rsid w:val="00A35EDA"/>
    <w:rsid w:val="00A3643F"/>
    <w:rsid w:val="00A368A3"/>
    <w:rsid w:val="00A369BA"/>
    <w:rsid w:val="00A36B71"/>
    <w:rsid w:val="00A37178"/>
    <w:rsid w:val="00A378D8"/>
    <w:rsid w:val="00A379DE"/>
    <w:rsid w:val="00A37FE7"/>
    <w:rsid w:val="00A40A2B"/>
    <w:rsid w:val="00A40A4F"/>
    <w:rsid w:val="00A40AA3"/>
    <w:rsid w:val="00A40ABE"/>
    <w:rsid w:val="00A40BC8"/>
    <w:rsid w:val="00A40D52"/>
    <w:rsid w:val="00A412C3"/>
    <w:rsid w:val="00A4166B"/>
    <w:rsid w:val="00A41E4A"/>
    <w:rsid w:val="00A41E80"/>
    <w:rsid w:val="00A430EC"/>
    <w:rsid w:val="00A434E3"/>
    <w:rsid w:val="00A4381B"/>
    <w:rsid w:val="00A43ACA"/>
    <w:rsid w:val="00A43D95"/>
    <w:rsid w:val="00A43EFD"/>
    <w:rsid w:val="00A444A7"/>
    <w:rsid w:val="00A44642"/>
    <w:rsid w:val="00A44B67"/>
    <w:rsid w:val="00A44BB4"/>
    <w:rsid w:val="00A44CB5"/>
    <w:rsid w:val="00A44CFA"/>
    <w:rsid w:val="00A45EA0"/>
    <w:rsid w:val="00A46042"/>
    <w:rsid w:val="00A4617D"/>
    <w:rsid w:val="00A467B0"/>
    <w:rsid w:val="00A468AB"/>
    <w:rsid w:val="00A46CE3"/>
    <w:rsid w:val="00A4738A"/>
    <w:rsid w:val="00A474D5"/>
    <w:rsid w:val="00A47968"/>
    <w:rsid w:val="00A47973"/>
    <w:rsid w:val="00A4797E"/>
    <w:rsid w:val="00A47E05"/>
    <w:rsid w:val="00A47E89"/>
    <w:rsid w:val="00A50C85"/>
    <w:rsid w:val="00A50F90"/>
    <w:rsid w:val="00A5104A"/>
    <w:rsid w:val="00A5179D"/>
    <w:rsid w:val="00A51B82"/>
    <w:rsid w:val="00A52335"/>
    <w:rsid w:val="00A524EC"/>
    <w:rsid w:val="00A52543"/>
    <w:rsid w:val="00A52A9C"/>
    <w:rsid w:val="00A52DC9"/>
    <w:rsid w:val="00A52EB6"/>
    <w:rsid w:val="00A530F0"/>
    <w:rsid w:val="00A531CA"/>
    <w:rsid w:val="00A5346A"/>
    <w:rsid w:val="00A53E0A"/>
    <w:rsid w:val="00A5407F"/>
    <w:rsid w:val="00A540D4"/>
    <w:rsid w:val="00A54100"/>
    <w:rsid w:val="00A5430D"/>
    <w:rsid w:val="00A543E0"/>
    <w:rsid w:val="00A546CE"/>
    <w:rsid w:val="00A548DA"/>
    <w:rsid w:val="00A54CA9"/>
    <w:rsid w:val="00A5501D"/>
    <w:rsid w:val="00A5561C"/>
    <w:rsid w:val="00A55A88"/>
    <w:rsid w:val="00A55BEA"/>
    <w:rsid w:val="00A5627F"/>
    <w:rsid w:val="00A56436"/>
    <w:rsid w:val="00A56F2F"/>
    <w:rsid w:val="00A57323"/>
    <w:rsid w:val="00A57621"/>
    <w:rsid w:val="00A576DD"/>
    <w:rsid w:val="00A57890"/>
    <w:rsid w:val="00A57FF4"/>
    <w:rsid w:val="00A6011A"/>
    <w:rsid w:val="00A6012F"/>
    <w:rsid w:val="00A601B3"/>
    <w:rsid w:val="00A608A0"/>
    <w:rsid w:val="00A608F5"/>
    <w:rsid w:val="00A60B61"/>
    <w:rsid w:val="00A60D3B"/>
    <w:rsid w:val="00A60DAB"/>
    <w:rsid w:val="00A60DB9"/>
    <w:rsid w:val="00A6116F"/>
    <w:rsid w:val="00A6137C"/>
    <w:rsid w:val="00A61CB0"/>
    <w:rsid w:val="00A61E55"/>
    <w:rsid w:val="00A61E9D"/>
    <w:rsid w:val="00A61F7D"/>
    <w:rsid w:val="00A620E8"/>
    <w:rsid w:val="00A6279D"/>
    <w:rsid w:val="00A628AE"/>
    <w:rsid w:val="00A629FD"/>
    <w:rsid w:val="00A62CAB"/>
    <w:rsid w:val="00A62E61"/>
    <w:rsid w:val="00A62E83"/>
    <w:rsid w:val="00A62ED1"/>
    <w:rsid w:val="00A630B2"/>
    <w:rsid w:val="00A633F6"/>
    <w:rsid w:val="00A63E99"/>
    <w:rsid w:val="00A63F13"/>
    <w:rsid w:val="00A640AD"/>
    <w:rsid w:val="00A64B09"/>
    <w:rsid w:val="00A64DA5"/>
    <w:rsid w:val="00A64DED"/>
    <w:rsid w:val="00A65327"/>
    <w:rsid w:val="00A656EF"/>
    <w:rsid w:val="00A6574F"/>
    <w:rsid w:val="00A6579E"/>
    <w:rsid w:val="00A657D5"/>
    <w:rsid w:val="00A65C50"/>
    <w:rsid w:val="00A65F37"/>
    <w:rsid w:val="00A66173"/>
    <w:rsid w:val="00A662C6"/>
    <w:rsid w:val="00A662F7"/>
    <w:rsid w:val="00A664C0"/>
    <w:rsid w:val="00A667EC"/>
    <w:rsid w:val="00A66835"/>
    <w:rsid w:val="00A66AD4"/>
    <w:rsid w:val="00A66EC1"/>
    <w:rsid w:val="00A66FDD"/>
    <w:rsid w:val="00A672BA"/>
    <w:rsid w:val="00A6778F"/>
    <w:rsid w:val="00A677A5"/>
    <w:rsid w:val="00A67C7F"/>
    <w:rsid w:val="00A7036B"/>
    <w:rsid w:val="00A70A3F"/>
    <w:rsid w:val="00A70BA1"/>
    <w:rsid w:val="00A7178F"/>
    <w:rsid w:val="00A71925"/>
    <w:rsid w:val="00A71A26"/>
    <w:rsid w:val="00A71D29"/>
    <w:rsid w:val="00A71DA1"/>
    <w:rsid w:val="00A71F15"/>
    <w:rsid w:val="00A71F41"/>
    <w:rsid w:val="00A7243E"/>
    <w:rsid w:val="00A72840"/>
    <w:rsid w:val="00A73357"/>
    <w:rsid w:val="00A7491F"/>
    <w:rsid w:val="00A75501"/>
    <w:rsid w:val="00A75560"/>
    <w:rsid w:val="00A756A8"/>
    <w:rsid w:val="00A75D36"/>
    <w:rsid w:val="00A76DA2"/>
    <w:rsid w:val="00A76FA5"/>
    <w:rsid w:val="00A7732E"/>
    <w:rsid w:val="00A7754C"/>
    <w:rsid w:val="00A777E8"/>
    <w:rsid w:val="00A77992"/>
    <w:rsid w:val="00A77C07"/>
    <w:rsid w:val="00A77EC5"/>
    <w:rsid w:val="00A80662"/>
    <w:rsid w:val="00A80799"/>
    <w:rsid w:val="00A80ED3"/>
    <w:rsid w:val="00A8126A"/>
    <w:rsid w:val="00A812B9"/>
    <w:rsid w:val="00A818DA"/>
    <w:rsid w:val="00A81B2E"/>
    <w:rsid w:val="00A82080"/>
    <w:rsid w:val="00A82083"/>
    <w:rsid w:val="00A8215A"/>
    <w:rsid w:val="00A822C2"/>
    <w:rsid w:val="00A822C5"/>
    <w:rsid w:val="00A826AA"/>
    <w:rsid w:val="00A82765"/>
    <w:rsid w:val="00A8294E"/>
    <w:rsid w:val="00A829E1"/>
    <w:rsid w:val="00A82EF5"/>
    <w:rsid w:val="00A83561"/>
    <w:rsid w:val="00A8356D"/>
    <w:rsid w:val="00A83F6B"/>
    <w:rsid w:val="00A847F2"/>
    <w:rsid w:val="00A84F64"/>
    <w:rsid w:val="00A84FC5"/>
    <w:rsid w:val="00A852BD"/>
    <w:rsid w:val="00A85320"/>
    <w:rsid w:val="00A85457"/>
    <w:rsid w:val="00A85934"/>
    <w:rsid w:val="00A85A7D"/>
    <w:rsid w:val="00A85B9F"/>
    <w:rsid w:val="00A85BE4"/>
    <w:rsid w:val="00A85F98"/>
    <w:rsid w:val="00A86053"/>
    <w:rsid w:val="00A86FD9"/>
    <w:rsid w:val="00A87685"/>
    <w:rsid w:val="00A90F21"/>
    <w:rsid w:val="00A914E9"/>
    <w:rsid w:val="00A915EF"/>
    <w:rsid w:val="00A92786"/>
    <w:rsid w:val="00A92DC6"/>
    <w:rsid w:val="00A92EED"/>
    <w:rsid w:val="00A92F55"/>
    <w:rsid w:val="00A930BA"/>
    <w:rsid w:val="00A93382"/>
    <w:rsid w:val="00A9339E"/>
    <w:rsid w:val="00A9341D"/>
    <w:rsid w:val="00A93A55"/>
    <w:rsid w:val="00A9442F"/>
    <w:rsid w:val="00A94461"/>
    <w:rsid w:val="00A94884"/>
    <w:rsid w:val="00A94B80"/>
    <w:rsid w:val="00A95158"/>
    <w:rsid w:val="00A95384"/>
    <w:rsid w:val="00A954B4"/>
    <w:rsid w:val="00A958AB"/>
    <w:rsid w:val="00A95957"/>
    <w:rsid w:val="00A95A97"/>
    <w:rsid w:val="00A95AB7"/>
    <w:rsid w:val="00A96191"/>
    <w:rsid w:val="00A9664D"/>
    <w:rsid w:val="00A974EA"/>
    <w:rsid w:val="00A97582"/>
    <w:rsid w:val="00A9781F"/>
    <w:rsid w:val="00A97A00"/>
    <w:rsid w:val="00A97BA4"/>
    <w:rsid w:val="00A97D63"/>
    <w:rsid w:val="00A97E49"/>
    <w:rsid w:val="00A97F32"/>
    <w:rsid w:val="00AA0501"/>
    <w:rsid w:val="00AA06EB"/>
    <w:rsid w:val="00AA1242"/>
    <w:rsid w:val="00AA12C3"/>
    <w:rsid w:val="00AA15F8"/>
    <w:rsid w:val="00AA1874"/>
    <w:rsid w:val="00AA1CF2"/>
    <w:rsid w:val="00AA1D20"/>
    <w:rsid w:val="00AA21E9"/>
    <w:rsid w:val="00AA30A4"/>
    <w:rsid w:val="00AA32A9"/>
    <w:rsid w:val="00AA394C"/>
    <w:rsid w:val="00AA418E"/>
    <w:rsid w:val="00AA4255"/>
    <w:rsid w:val="00AA4342"/>
    <w:rsid w:val="00AA4DBE"/>
    <w:rsid w:val="00AA5260"/>
    <w:rsid w:val="00AA5528"/>
    <w:rsid w:val="00AA59AD"/>
    <w:rsid w:val="00AA5B61"/>
    <w:rsid w:val="00AA5E8E"/>
    <w:rsid w:val="00AA63C6"/>
    <w:rsid w:val="00AA6DCE"/>
    <w:rsid w:val="00AA73FA"/>
    <w:rsid w:val="00AA7428"/>
    <w:rsid w:val="00AA7F1A"/>
    <w:rsid w:val="00AB0E1B"/>
    <w:rsid w:val="00AB0E3F"/>
    <w:rsid w:val="00AB1024"/>
    <w:rsid w:val="00AB113B"/>
    <w:rsid w:val="00AB1E39"/>
    <w:rsid w:val="00AB1F3D"/>
    <w:rsid w:val="00AB1F68"/>
    <w:rsid w:val="00AB22D2"/>
    <w:rsid w:val="00AB2372"/>
    <w:rsid w:val="00AB2AAA"/>
    <w:rsid w:val="00AB2B98"/>
    <w:rsid w:val="00AB37D5"/>
    <w:rsid w:val="00AB3C2F"/>
    <w:rsid w:val="00AB46B6"/>
    <w:rsid w:val="00AB46BC"/>
    <w:rsid w:val="00AB4843"/>
    <w:rsid w:val="00AB4CCE"/>
    <w:rsid w:val="00AB50DD"/>
    <w:rsid w:val="00AB57C7"/>
    <w:rsid w:val="00AB5E8B"/>
    <w:rsid w:val="00AB5FEC"/>
    <w:rsid w:val="00AB600E"/>
    <w:rsid w:val="00AB6A5E"/>
    <w:rsid w:val="00AB6C9B"/>
    <w:rsid w:val="00AB6CC5"/>
    <w:rsid w:val="00AB6F1D"/>
    <w:rsid w:val="00AB6FDC"/>
    <w:rsid w:val="00AB7291"/>
    <w:rsid w:val="00AB742A"/>
    <w:rsid w:val="00AB7529"/>
    <w:rsid w:val="00AB7AA0"/>
    <w:rsid w:val="00AC0007"/>
    <w:rsid w:val="00AC0084"/>
    <w:rsid w:val="00AC07D9"/>
    <w:rsid w:val="00AC1821"/>
    <w:rsid w:val="00AC1B0D"/>
    <w:rsid w:val="00AC2111"/>
    <w:rsid w:val="00AC21E5"/>
    <w:rsid w:val="00AC2B25"/>
    <w:rsid w:val="00AC2C27"/>
    <w:rsid w:val="00AC2D57"/>
    <w:rsid w:val="00AC36A9"/>
    <w:rsid w:val="00AC376B"/>
    <w:rsid w:val="00AC3FEC"/>
    <w:rsid w:val="00AC4075"/>
    <w:rsid w:val="00AC453A"/>
    <w:rsid w:val="00AC45C8"/>
    <w:rsid w:val="00AC4A7A"/>
    <w:rsid w:val="00AC4E60"/>
    <w:rsid w:val="00AC4F98"/>
    <w:rsid w:val="00AC50DF"/>
    <w:rsid w:val="00AC532E"/>
    <w:rsid w:val="00AC58E4"/>
    <w:rsid w:val="00AC5C98"/>
    <w:rsid w:val="00AC5E52"/>
    <w:rsid w:val="00AC62F4"/>
    <w:rsid w:val="00AC647B"/>
    <w:rsid w:val="00AC6602"/>
    <w:rsid w:val="00AC6F62"/>
    <w:rsid w:val="00AC6F81"/>
    <w:rsid w:val="00AC737A"/>
    <w:rsid w:val="00AC7656"/>
    <w:rsid w:val="00AC7B62"/>
    <w:rsid w:val="00AD0291"/>
    <w:rsid w:val="00AD038B"/>
    <w:rsid w:val="00AD0A82"/>
    <w:rsid w:val="00AD0AED"/>
    <w:rsid w:val="00AD0B8C"/>
    <w:rsid w:val="00AD10D9"/>
    <w:rsid w:val="00AD1AAA"/>
    <w:rsid w:val="00AD1AC9"/>
    <w:rsid w:val="00AD1C2A"/>
    <w:rsid w:val="00AD1D65"/>
    <w:rsid w:val="00AD24F8"/>
    <w:rsid w:val="00AD25BB"/>
    <w:rsid w:val="00AD2B63"/>
    <w:rsid w:val="00AD2E6F"/>
    <w:rsid w:val="00AD3161"/>
    <w:rsid w:val="00AD329A"/>
    <w:rsid w:val="00AD3976"/>
    <w:rsid w:val="00AD3E2B"/>
    <w:rsid w:val="00AD3E9F"/>
    <w:rsid w:val="00AD3F56"/>
    <w:rsid w:val="00AD41FD"/>
    <w:rsid w:val="00AD4BEE"/>
    <w:rsid w:val="00AD4DC7"/>
    <w:rsid w:val="00AD5064"/>
    <w:rsid w:val="00AD552F"/>
    <w:rsid w:val="00AD5BBC"/>
    <w:rsid w:val="00AD5C8B"/>
    <w:rsid w:val="00AD5F4B"/>
    <w:rsid w:val="00AD6128"/>
    <w:rsid w:val="00AD616D"/>
    <w:rsid w:val="00AD6851"/>
    <w:rsid w:val="00AD6A21"/>
    <w:rsid w:val="00AD6FC3"/>
    <w:rsid w:val="00AD73E2"/>
    <w:rsid w:val="00AD7997"/>
    <w:rsid w:val="00AE002C"/>
    <w:rsid w:val="00AE0C39"/>
    <w:rsid w:val="00AE1019"/>
    <w:rsid w:val="00AE139D"/>
    <w:rsid w:val="00AE186F"/>
    <w:rsid w:val="00AE1A5D"/>
    <w:rsid w:val="00AE1F5E"/>
    <w:rsid w:val="00AE214C"/>
    <w:rsid w:val="00AE2161"/>
    <w:rsid w:val="00AE23A4"/>
    <w:rsid w:val="00AE2DE9"/>
    <w:rsid w:val="00AE301E"/>
    <w:rsid w:val="00AE3144"/>
    <w:rsid w:val="00AE3199"/>
    <w:rsid w:val="00AE3EBF"/>
    <w:rsid w:val="00AE447D"/>
    <w:rsid w:val="00AE4522"/>
    <w:rsid w:val="00AE4649"/>
    <w:rsid w:val="00AE4672"/>
    <w:rsid w:val="00AE47BC"/>
    <w:rsid w:val="00AE47FC"/>
    <w:rsid w:val="00AE4B0A"/>
    <w:rsid w:val="00AE4CC5"/>
    <w:rsid w:val="00AE5354"/>
    <w:rsid w:val="00AE54C4"/>
    <w:rsid w:val="00AE57E9"/>
    <w:rsid w:val="00AE5A26"/>
    <w:rsid w:val="00AE630E"/>
    <w:rsid w:val="00AE634E"/>
    <w:rsid w:val="00AE63B9"/>
    <w:rsid w:val="00AE6DA2"/>
    <w:rsid w:val="00AE6FB3"/>
    <w:rsid w:val="00AE72F3"/>
    <w:rsid w:val="00AE7BBE"/>
    <w:rsid w:val="00AF0242"/>
    <w:rsid w:val="00AF0792"/>
    <w:rsid w:val="00AF1128"/>
    <w:rsid w:val="00AF1625"/>
    <w:rsid w:val="00AF1849"/>
    <w:rsid w:val="00AF1CAF"/>
    <w:rsid w:val="00AF1DE3"/>
    <w:rsid w:val="00AF1F8E"/>
    <w:rsid w:val="00AF1FDE"/>
    <w:rsid w:val="00AF21D5"/>
    <w:rsid w:val="00AF231E"/>
    <w:rsid w:val="00AF2FE1"/>
    <w:rsid w:val="00AF30D3"/>
    <w:rsid w:val="00AF3425"/>
    <w:rsid w:val="00AF3C65"/>
    <w:rsid w:val="00AF3D64"/>
    <w:rsid w:val="00AF4167"/>
    <w:rsid w:val="00AF4E52"/>
    <w:rsid w:val="00AF4E6A"/>
    <w:rsid w:val="00AF4F6D"/>
    <w:rsid w:val="00AF4F82"/>
    <w:rsid w:val="00AF5191"/>
    <w:rsid w:val="00AF5824"/>
    <w:rsid w:val="00AF65F4"/>
    <w:rsid w:val="00AF65F5"/>
    <w:rsid w:val="00AF7056"/>
    <w:rsid w:val="00AF71A1"/>
    <w:rsid w:val="00AF77BA"/>
    <w:rsid w:val="00AF7C2A"/>
    <w:rsid w:val="00B00382"/>
    <w:rsid w:val="00B00702"/>
    <w:rsid w:val="00B00770"/>
    <w:rsid w:val="00B008BF"/>
    <w:rsid w:val="00B00C58"/>
    <w:rsid w:val="00B016CB"/>
    <w:rsid w:val="00B016F7"/>
    <w:rsid w:val="00B01723"/>
    <w:rsid w:val="00B01C23"/>
    <w:rsid w:val="00B02109"/>
    <w:rsid w:val="00B02394"/>
    <w:rsid w:val="00B02B24"/>
    <w:rsid w:val="00B02E24"/>
    <w:rsid w:val="00B03583"/>
    <w:rsid w:val="00B038DA"/>
    <w:rsid w:val="00B03C2E"/>
    <w:rsid w:val="00B03CB3"/>
    <w:rsid w:val="00B04054"/>
    <w:rsid w:val="00B040F0"/>
    <w:rsid w:val="00B04292"/>
    <w:rsid w:val="00B042D7"/>
    <w:rsid w:val="00B04BD8"/>
    <w:rsid w:val="00B05203"/>
    <w:rsid w:val="00B0541E"/>
    <w:rsid w:val="00B054BE"/>
    <w:rsid w:val="00B05511"/>
    <w:rsid w:val="00B06117"/>
    <w:rsid w:val="00B061A0"/>
    <w:rsid w:val="00B067DE"/>
    <w:rsid w:val="00B06B93"/>
    <w:rsid w:val="00B0702A"/>
    <w:rsid w:val="00B0708C"/>
    <w:rsid w:val="00B07600"/>
    <w:rsid w:val="00B077D3"/>
    <w:rsid w:val="00B0785A"/>
    <w:rsid w:val="00B07C9E"/>
    <w:rsid w:val="00B07E40"/>
    <w:rsid w:val="00B102A3"/>
    <w:rsid w:val="00B10A75"/>
    <w:rsid w:val="00B10F58"/>
    <w:rsid w:val="00B10FAD"/>
    <w:rsid w:val="00B115FD"/>
    <w:rsid w:val="00B1172D"/>
    <w:rsid w:val="00B11EF3"/>
    <w:rsid w:val="00B12639"/>
    <w:rsid w:val="00B12C4D"/>
    <w:rsid w:val="00B1317B"/>
    <w:rsid w:val="00B133EB"/>
    <w:rsid w:val="00B13488"/>
    <w:rsid w:val="00B13546"/>
    <w:rsid w:val="00B1369F"/>
    <w:rsid w:val="00B137FC"/>
    <w:rsid w:val="00B13C34"/>
    <w:rsid w:val="00B143B2"/>
    <w:rsid w:val="00B14AFA"/>
    <w:rsid w:val="00B15159"/>
    <w:rsid w:val="00B15575"/>
    <w:rsid w:val="00B156E0"/>
    <w:rsid w:val="00B156E7"/>
    <w:rsid w:val="00B1572E"/>
    <w:rsid w:val="00B15AEA"/>
    <w:rsid w:val="00B167D7"/>
    <w:rsid w:val="00B16B74"/>
    <w:rsid w:val="00B16BE0"/>
    <w:rsid w:val="00B178DD"/>
    <w:rsid w:val="00B20352"/>
    <w:rsid w:val="00B205D9"/>
    <w:rsid w:val="00B206F4"/>
    <w:rsid w:val="00B20A85"/>
    <w:rsid w:val="00B20B62"/>
    <w:rsid w:val="00B20D16"/>
    <w:rsid w:val="00B20E66"/>
    <w:rsid w:val="00B21B3E"/>
    <w:rsid w:val="00B21E96"/>
    <w:rsid w:val="00B220BA"/>
    <w:rsid w:val="00B222ED"/>
    <w:rsid w:val="00B223D4"/>
    <w:rsid w:val="00B22498"/>
    <w:rsid w:val="00B22A72"/>
    <w:rsid w:val="00B22AB7"/>
    <w:rsid w:val="00B22E4F"/>
    <w:rsid w:val="00B22EC4"/>
    <w:rsid w:val="00B23A5E"/>
    <w:rsid w:val="00B23AC3"/>
    <w:rsid w:val="00B23D3C"/>
    <w:rsid w:val="00B23D9F"/>
    <w:rsid w:val="00B24060"/>
    <w:rsid w:val="00B2410D"/>
    <w:rsid w:val="00B24116"/>
    <w:rsid w:val="00B24A99"/>
    <w:rsid w:val="00B24AC0"/>
    <w:rsid w:val="00B24B97"/>
    <w:rsid w:val="00B24C2D"/>
    <w:rsid w:val="00B24E7B"/>
    <w:rsid w:val="00B24EA5"/>
    <w:rsid w:val="00B24FAB"/>
    <w:rsid w:val="00B25406"/>
    <w:rsid w:val="00B2596B"/>
    <w:rsid w:val="00B25A7C"/>
    <w:rsid w:val="00B25A9C"/>
    <w:rsid w:val="00B25B94"/>
    <w:rsid w:val="00B25FEC"/>
    <w:rsid w:val="00B266F0"/>
    <w:rsid w:val="00B26AEF"/>
    <w:rsid w:val="00B26B16"/>
    <w:rsid w:val="00B26DFC"/>
    <w:rsid w:val="00B2733D"/>
    <w:rsid w:val="00B27768"/>
    <w:rsid w:val="00B27799"/>
    <w:rsid w:val="00B30275"/>
    <w:rsid w:val="00B305A3"/>
    <w:rsid w:val="00B3061B"/>
    <w:rsid w:val="00B3077D"/>
    <w:rsid w:val="00B30C30"/>
    <w:rsid w:val="00B310AA"/>
    <w:rsid w:val="00B315B1"/>
    <w:rsid w:val="00B315D9"/>
    <w:rsid w:val="00B31711"/>
    <w:rsid w:val="00B31818"/>
    <w:rsid w:val="00B32542"/>
    <w:rsid w:val="00B32E99"/>
    <w:rsid w:val="00B32F19"/>
    <w:rsid w:val="00B32F97"/>
    <w:rsid w:val="00B33A69"/>
    <w:rsid w:val="00B33ABB"/>
    <w:rsid w:val="00B34051"/>
    <w:rsid w:val="00B3522C"/>
    <w:rsid w:val="00B3601B"/>
    <w:rsid w:val="00B363E8"/>
    <w:rsid w:val="00B37704"/>
    <w:rsid w:val="00B37BD6"/>
    <w:rsid w:val="00B4009D"/>
    <w:rsid w:val="00B41577"/>
    <w:rsid w:val="00B4180D"/>
    <w:rsid w:val="00B41BAC"/>
    <w:rsid w:val="00B41CC8"/>
    <w:rsid w:val="00B41DE5"/>
    <w:rsid w:val="00B41ED4"/>
    <w:rsid w:val="00B41FCB"/>
    <w:rsid w:val="00B42398"/>
    <w:rsid w:val="00B424D2"/>
    <w:rsid w:val="00B42516"/>
    <w:rsid w:val="00B425BA"/>
    <w:rsid w:val="00B42A37"/>
    <w:rsid w:val="00B432AA"/>
    <w:rsid w:val="00B43385"/>
    <w:rsid w:val="00B4343E"/>
    <w:rsid w:val="00B43ACC"/>
    <w:rsid w:val="00B43D98"/>
    <w:rsid w:val="00B43F8B"/>
    <w:rsid w:val="00B44117"/>
    <w:rsid w:val="00B44542"/>
    <w:rsid w:val="00B44B6D"/>
    <w:rsid w:val="00B44BBD"/>
    <w:rsid w:val="00B44BC5"/>
    <w:rsid w:val="00B44DE8"/>
    <w:rsid w:val="00B453F0"/>
    <w:rsid w:val="00B45435"/>
    <w:rsid w:val="00B455B0"/>
    <w:rsid w:val="00B45B47"/>
    <w:rsid w:val="00B45DE8"/>
    <w:rsid w:val="00B462F1"/>
    <w:rsid w:val="00B463BE"/>
    <w:rsid w:val="00B463F2"/>
    <w:rsid w:val="00B46426"/>
    <w:rsid w:val="00B4643E"/>
    <w:rsid w:val="00B46564"/>
    <w:rsid w:val="00B46909"/>
    <w:rsid w:val="00B46ABD"/>
    <w:rsid w:val="00B478FA"/>
    <w:rsid w:val="00B5017A"/>
    <w:rsid w:val="00B50300"/>
    <w:rsid w:val="00B5051F"/>
    <w:rsid w:val="00B505D1"/>
    <w:rsid w:val="00B505DB"/>
    <w:rsid w:val="00B519E2"/>
    <w:rsid w:val="00B51A99"/>
    <w:rsid w:val="00B51B98"/>
    <w:rsid w:val="00B51D08"/>
    <w:rsid w:val="00B51ED9"/>
    <w:rsid w:val="00B52950"/>
    <w:rsid w:val="00B52BAC"/>
    <w:rsid w:val="00B532F5"/>
    <w:rsid w:val="00B53966"/>
    <w:rsid w:val="00B540E3"/>
    <w:rsid w:val="00B5424B"/>
    <w:rsid w:val="00B544F5"/>
    <w:rsid w:val="00B54D78"/>
    <w:rsid w:val="00B55A5F"/>
    <w:rsid w:val="00B55C34"/>
    <w:rsid w:val="00B55C5C"/>
    <w:rsid w:val="00B55E9F"/>
    <w:rsid w:val="00B562C4"/>
    <w:rsid w:val="00B56467"/>
    <w:rsid w:val="00B56691"/>
    <w:rsid w:val="00B56E88"/>
    <w:rsid w:val="00B57085"/>
    <w:rsid w:val="00B57242"/>
    <w:rsid w:val="00B574CA"/>
    <w:rsid w:val="00B57656"/>
    <w:rsid w:val="00B5771E"/>
    <w:rsid w:val="00B577E1"/>
    <w:rsid w:val="00B5791E"/>
    <w:rsid w:val="00B57C41"/>
    <w:rsid w:val="00B57D4F"/>
    <w:rsid w:val="00B605A7"/>
    <w:rsid w:val="00B60870"/>
    <w:rsid w:val="00B6096E"/>
    <w:rsid w:val="00B60FF9"/>
    <w:rsid w:val="00B611F9"/>
    <w:rsid w:val="00B61243"/>
    <w:rsid w:val="00B61389"/>
    <w:rsid w:val="00B61437"/>
    <w:rsid w:val="00B61827"/>
    <w:rsid w:val="00B61D46"/>
    <w:rsid w:val="00B61EA0"/>
    <w:rsid w:val="00B61F95"/>
    <w:rsid w:val="00B620E1"/>
    <w:rsid w:val="00B62185"/>
    <w:rsid w:val="00B627E2"/>
    <w:rsid w:val="00B62A81"/>
    <w:rsid w:val="00B62DE2"/>
    <w:rsid w:val="00B633A6"/>
    <w:rsid w:val="00B63E9A"/>
    <w:rsid w:val="00B64105"/>
    <w:rsid w:val="00B6481C"/>
    <w:rsid w:val="00B64C36"/>
    <w:rsid w:val="00B64D0D"/>
    <w:rsid w:val="00B65078"/>
    <w:rsid w:val="00B6507E"/>
    <w:rsid w:val="00B652D7"/>
    <w:rsid w:val="00B65449"/>
    <w:rsid w:val="00B658FA"/>
    <w:rsid w:val="00B65ED2"/>
    <w:rsid w:val="00B6680F"/>
    <w:rsid w:val="00B6697D"/>
    <w:rsid w:val="00B66B9A"/>
    <w:rsid w:val="00B671FD"/>
    <w:rsid w:val="00B678E0"/>
    <w:rsid w:val="00B67E5E"/>
    <w:rsid w:val="00B70042"/>
    <w:rsid w:val="00B705B6"/>
    <w:rsid w:val="00B71047"/>
    <w:rsid w:val="00B711E3"/>
    <w:rsid w:val="00B71676"/>
    <w:rsid w:val="00B716C0"/>
    <w:rsid w:val="00B71D89"/>
    <w:rsid w:val="00B71F07"/>
    <w:rsid w:val="00B72086"/>
    <w:rsid w:val="00B72479"/>
    <w:rsid w:val="00B724A4"/>
    <w:rsid w:val="00B724F4"/>
    <w:rsid w:val="00B724FA"/>
    <w:rsid w:val="00B72B0B"/>
    <w:rsid w:val="00B735E1"/>
    <w:rsid w:val="00B7366F"/>
    <w:rsid w:val="00B73E5E"/>
    <w:rsid w:val="00B74627"/>
    <w:rsid w:val="00B74728"/>
    <w:rsid w:val="00B747BF"/>
    <w:rsid w:val="00B74971"/>
    <w:rsid w:val="00B74AC9"/>
    <w:rsid w:val="00B74B38"/>
    <w:rsid w:val="00B74C33"/>
    <w:rsid w:val="00B74F57"/>
    <w:rsid w:val="00B74F77"/>
    <w:rsid w:val="00B75829"/>
    <w:rsid w:val="00B75AF8"/>
    <w:rsid w:val="00B75C37"/>
    <w:rsid w:val="00B75CA1"/>
    <w:rsid w:val="00B75DC4"/>
    <w:rsid w:val="00B75F3E"/>
    <w:rsid w:val="00B76553"/>
    <w:rsid w:val="00B76BF8"/>
    <w:rsid w:val="00B77053"/>
    <w:rsid w:val="00B77916"/>
    <w:rsid w:val="00B77ACA"/>
    <w:rsid w:val="00B80031"/>
    <w:rsid w:val="00B802BA"/>
    <w:rsid w:val="00B8033A"/>
    <w:rsid w:val="00B8035D"/>
    <w:rsid w:val="00B80F8A"/>
    <w:rsid w:val="00B811F4"/>
    <w:rsid w:val="00B816EB"/>
    <w:rsid w:val="00B81A28"/>
    <w:rsid w:val="00B81CB6"/>
    <w:rsid w:val="00B821BA"/>
    <w:rsid w:val="00B825DC"/>
    <w:rsid w:val="00B82606"/>
    <w:rsid w:val="00B82965"/>
    <w:rsid w:val="00B82AE7"/>
    <w:rsid w:val="00B82F47"/>
    <w:rsid w:val="00B8361E"/>
    <w:rsid w:val="00B8365C"/>
    <w:rsid w:val="00B83953"/>
    <w:rsid w:val="00B83D91"/>
    <w:rsid w:val="00B842CF"/>
    <w:rsid w:val="00B84361"/>
    <w:rsid w:val="00B844A5"/>
    <w:rsid w:val="00B84557"/>
    <w:rsid w:val="00B848B8"/>
    <w:rsid w:val="00B85081"/>
    <w:rsid w:val="00B85600"/>
    <w:rsid w:val="00B85A6C"/>
    <w:rsid w:val="00B85AD3"/>
    <w:rsid w:val="00B85CEF"/>
    <w:rsid w:val="00B8674C"/>
    <w:rsid w:val="00B86785"/>
    <w:rsid w:val="00B86D1D"/>
    <w:rsid w:val="00B86D6A"/>
    <w:rsid w:val="00B86F32"/>
    <w:rsid w:val="00B86FBD"/>
    <w:rsid w:val="00B87182"/>
    <w:rsid w:val="00B87385"/>
    <w:rsid w:val="00B8789D"/>
    <w:rsid w:val="00B87EDB"/>
    <w:rsid w:val="00B87F60"/>
    <w:rsid w:val="00B902C8"/>
    <w:rsid w:val="00B90933"/>
    <w:rsid w:val="00B90A68"/>
    <w:rsid w:val="00B917D0"/>
    <w:rsid w:val="00B91B06"/>
    <w:rsid w:val="00B91CF0"/>
    <w:rsid w:val="00B92723"/>
    <w:rsid w:val="00B93866"/>
    <w:rsid w:val="00B939CD"/>
    <w:rsid w:val="00B93FF5"/>
    <w:rsid w:val="00B9447F"/>
    <w:rsid w:val="00B94566"/>
    <w:rsid w:val="00B949D5"/>
    <w:rsid w:val="00B95084"/>
    <w:rsid w:val="00B95640"/>
    <w:rsid w:val="00B95DA5"/>
    <w:rsid w:val="00B95EE1"/>
    <w:rsid w:val="00B9670B"/>
    <w:rsid w:val="00B969B8"/>
    <w:rsid w:val="00B96C93"/>
    <w:rsid w:val="00B96D33"/>
    <w:rsid w:val="00B9723E"/>
    <w:rsid w:val="00B973B3"/>
    <w:rsid w:val="00BA0B9E"/>
    <w:rsid w:val="00BA0DDB"/>
    <w:rsid w:val="00BA0EDF"/>
    <w:rsid w:val="00BA15A4"/>
    <w:rsid w:val="00BA1653"/>
    <w:rsid w:val="00BA1B82"/>
    <w:rsid w:val="00BA1FD3"/>
    <w:rsid w:val="00BA1FE2"/>
    <w:rsid w:val="00BA2052"/>
    <w:rsid w:val="00BA20FB"/>
    <w:rsid w:val="00BA2102"/>
    <w:rsid w:val="00BA236B"/>
    <w:rsid w:val="00BA2CDF"/>
    <w:rsid w:val="00BA2D5B"/>
    <w:rsid w:val="00BA2E3A"/>
    <w:rsid w:val="00BA2F66"/>
    <w:rsid w:val="00BA32E5"/>
    <w:rsid w:val="00BA3737"/>
    <w:rsid w:val="00BA44D0"/>
    <w:rsid w:val="00BA4A20"/>
    <w:rsid w:val="00BA4F56"/>
    <w:rsid w:val="00BA5285"/>
    <w:rsid w:val="00BA56A7"/>
    <w:rsid w:val="00BA5FF9"/>
    <w:rsid w:val="00BA6530"/>
    <w:rsid w:val="00BA67E9"/>
    <w:rsid w:val="00BA69AE"/>
    <w:rsid w:val="00BA6A16"/>
    <w:rsid w:val="00BA6C07"/>
    <w:rsid w:val="00BA6CB7"/>
    <w:rsid w:val="00BA72A3"/>
    <w:rsid w:val="00BA7567"/>
    <w:rsid w:val="00BA7CA9"/>
    <w:rsid w:val="00BA7D0C"/>
    <w:rsid w:val="00BA7E8F"/>
    <w:rsid w:val="00BB00D5"/>
    <w:rsid w:val="00BB0250"/>
    <w:rsid w:val="00BB0271"/>
    <w:rsid w:val="00BB0437"/>
    <w:rsid w:val="00BB09DC"/>
    <w:rsid w:val="00BB0BBB"/>
    <w:rsid w:val="00BB0CF1"/>
    <w:rsid w:val="00BB10B6"/>
    <w:rsid w:val="00BB1154"/>
    <w:rsid w:val="00BB12FD"/>
    <w:rsid w:val="00BB1960"/>
    <w:rsid w:val="00BB1BF5"/>
    <w:rsid w:val="00BB1DF6"/>
    <w:rsid w:val="00BB3265"/>
    <w:rsid w:val="00BB32D6"/>
    <w:rsid w:val="00BB3525"/>
    <w:rsid w:val="00BB35ED"/>
    <w:rsid w:val="00BB3643"/>
    <w:rsid w:val="00BB3656"/>
    <w:rsid w:val="00BB37A0"/>
    <w:rsid w:val="00BB3A24"/>
    <w:rsid w:val="00BB4283"/>
    <w:rsid w:val="00BB4639"/>
    <w:rsid w:val="00BB4A5F"/>
    <w:rsid w:val="00BB4BFF"/>
    <w:rsid w:val="00BB4E7E"/>
    <w:rsid w:val="00BB5970"/>
    <w:rsid w:val="00BB5D65"/>
    <w:rsid w:val="00BB657D"/>
    <w:rsid w:val="00BB69E4"/>
    <w:rsid w:val="00BB6D17"/>
    <w:rsid w:val="00BB6D70"/>
    <w:rsid w:val="00BB7418"/>
    <w:rsid w:val="00BB7441"/>
    <w:rsid w:val="00BB7BA4"/>
    <w:rsid w:val="00BC0B7A"/>
    <w:rsid w:val="00BC0C47"/>
    <w:rsid w:val="00BC0C87"/>
    <w:rsid w:val="00BC0E45"/>
    <w:rsid w:val="00BC146E"/>
    <w:rsid w:val="00BC19CF"/>
    <w:rsid w:val="00BC2048"/>
    <w:rsid w:val="00BC25C8"/>
    <w:rsid w:val="00BC298B"/>
    <w:rsid w:val="00BC2B08"/>
    <w:rsid w:val="00BC2EC4"/>
    <w:rsid w:val="00BC30BD"/>
    <w:rsid w:val="00BC3239"/>
    <w:rsid w:val="00BC369A"/>
    <w:rsid w:val="00BC440A"/>
    <w:rsid w:val="00BC4A6C"/>
    <w:rsid w:val="00BC4B99"/>
    <w:rsid w:val="00BC55F8"/>
    <w:rsid w:val="00BC569C"/>
    <w:rsid w:val="00BC5765"/>
    <w:rsid w:val="00BC5B1D"/>
    <w:rsid w:val="00BC6A45"/>
    <w:rsid w:val="00BC6CE3"/>
    <w:rsid w:val="00BC7591"/>
    <w:rsid w:val="00BC7D6B"/>
    <w:rsid w:val="00BD036D"/>
    <w:rsid w:val="00BD04D5"/>
    <w:rsid w:val="00BD0A20"/>
    <w:rsid w:val="00BD0D48"/>
    <w:rsid w:val="00BD13DD"/>
    <w:rsid w:val="00BD1510"/>
    <w:rsid w:val="00BD157E"/>
    <w:rsid w:val="00BD16F5"/>
    <w:rsid w:val="00BD18D6"/>
    <w:rsid w:val="00BD1AC5"/>
    <w:rsid w:val="00BD1EDA"/>
    <w:rsid w:val="00BD1EDD"/>
    <w:rsid w:val="00BD2799"/>
    <w:rsid w:val="00BD2A1F"/>
    <w:rsid w:val="00BD2CBA"/>
    <w:rsid w:val="00BD2DE8"/>
    <w:rsid w:val="00BD2E0D"/>
    <w:rsid w:val="00BD31FA"/>
    <w:rsid w:val="00BD3342"/>
    <w:rsid w:val="00BD39BB"/>
    <w:rsid w:val="00BD4338"/>
    <w:rsid w:val="00BD45BD"/>
    <w:rsid w:val="00BD4784"/>
    <w:rsid w:val="00BD490E"/>
    <w:rsid w:val="00BD4F0E"/>
    <w:rsid w:val="00BD51ED"/>
    <w:rsid w:val="00BD55BB"/>
    <w:rsid w:val="00BD567F"/>
    <w:rsid w:val="00BD5B80"/>
    <w:rsid w:val="00BD5B9D"/>
    <w:rsid w:val="00BD5E0E"/>
    <w:rsid w:val="00BD5E35"/>
    <w:rsid w:val="00BD5E60"/>
    <w:rsid w:val="00BD6628"/>
    <w:rsid w:val="00BD67FE"/>
    <w:rsid w:val="00BD68C9"/>
    <w:rsid w:val="00BD6A8C"/>
    <w:rsid w:val="00BD6B4E"/>
    <w:rsid w:val="00BD6BFB"/>
    <w:rsid w:val="00BD7342"/>
    <w:rsid w:val="00BD776C"/>
    <w:rsid w:val="00BD7E43"/>
    <w:rsid w:val="00BD7EEF"/>
    <w:rsid w:val="00BE03A2"/>
    <w:rsid w:val="00BE0833"/>
    <w:rsid w:val="00BE0C37"/>
    <w:rsid w:val="00BE0CDB"/>
    <w:rsid w:val="00BE1D44"/>
    <w:rsid w:val="00BE236E"/>
    <w:rsid w:val="00BE2385"/>
    <w:rsid w:val="00BE25C7"/>
    <w:rsid w:val="00BE273E"/>
    <w:rsid w:val="00BE27A6"/>
    <w:rsid w:val="00BE28EB"/>
    <w:rsid w:val="00BE2A8B"/>
    <w:rsid w:val="00BE2C03"/>
    <w:rsid w:val="00BE2CE2"/>
    <w:rsid w:val="00BE2D67"/>
    <w:rsid w:val="00BE2E69"/>
    <w:rsid w:val="00BE2F74"/>
    <w:rsid w:val="00BE2FED"/>
    <w:rsid w:val="00BE3C37"/>
    <w:rsid w:val="00BE42A5"/>
    <w:rsid w:val="00BE4421"/>
    <w:rsid w:val="00BE444D"/>
    <w:rsid w:val="00BE4493"/>
    <w:rsid w:val="00BE4546"/>
    <w:rsid w:val="00BE464C"/>
    <w:rsid w:val="00BE4998"/>
    <w:rsid w:val="00BE5036"/>
    <w:rsid w:val="00BE51C9"/>
    <w:rsid w:val="00BE5668"/>
    <w:rsid w:val="00BE5C3F"/>
    <w:rsid w:val="00BE6494"/>
    <w:rsid w:val="00BE6739"/>
    <w:rsid w:val="00BE68C9"/>
    <w:rsid w:val="00BE6BFB"/>
    <w:rsid w:val="00BE6CC9"/>
    <w:rsid w:val="00BE6D5C"/>
    <w:rsid w:val="00BE6F17"/>
    <w:rsid w:val="00BE723E"/>
    <w:rsid w:val="00BE749C"/>
    <w:rsid w:val="00BE74C4"/>
    <w:rsid w:val="00BE74E8"/>
    <w:rsid w:val="00BE7AE2"/>
    <w:rsid w:val="00BE7D0A"/>
    <w:rsid w:val="00BE7D42"/>
    <w:rsid w:val="00BF00E4"/>
    <w:rsid w:val="00BF01A3"/>
    <w:rsid w:val="00BF0398"/>
    <w:rsid w:val="00BF0C62"/>
    <w:rsid w:val="00BF0DDC"/>
    <w:rsid w:val="00BF0E0B"/>
    <w:rsid w:val="00BF0E2C"/>
    <w:rsid w:val="00BF10F5"/>
    <w:rsid w:val="00BF1182"/>
    <w:rsid w:val="00BF1941"/>
    <w:rsid w:val="00BF1BA7"/>
    <w:rsid w:val="00BF2E02"/>
    <w:rsid w:val="00BF3405"/>
    <w:rsid w:val="00BF3552"/>
    <w:rsid w:val="00BF3634"/>
    <w:rsid w:val="00BF382F"/>
    <w:rsid w:val="00BF39BC"/>
    <w:rsid w:val="00BF39DE"/>
    <w:rsid w:val="00BF3E29"/>
    <w:rsid w:val="00BF441A"/>
    <w:rsid w:val="00BF4891"/>
    <w:rsid w:val="00BF5607"/>
    <w:rsid w:val="00BF5D66"/>
    <w:rsid w:val="00BF5E14"/>
    <w:rsid w:val="00BF5E58"/>
    <w:rsid w:val="00BF6108"/>
    <w:rsid w:val="00BF632D"/>
    <w:rsid w:val="00BF6642"/>
    <w:rsid w:val="00BF66D9"/>
    <w:rsid w:val="00BF6A14"/>
    <w:rsid w:val="00BF6FFD"/>
    <w:rsid w:val="00BF7583"/>
    <w:rsid w:val="00BF77FA"/>
    <w:rsid w:val="00BF7A2E"/>
    <w:rsid w:val="00BF7B0B"/>
    <w:rsid w:val="00C00227"/>
    <w:rsid w:val="00C00DAA"/>
    <w:rsid w:val="00C00E76"/>
    <w:rsid w:val="00C015BA"/>
    <w:rsid w:val="00C01659"/>
    <w:rsid w:val="00C0177F"/>
    <w:rsid w:val="00C020F0"/>
    <w:rsid w:val="00C02236"/>
    <w:rsid w:val="00C02696"/>
    <w:rsid w:val="00C026E5"/>
    <w:rsid w:val="00C029DC"/>
    <w:rsid w:val="00C02B31"/>
    <w:rsid w:val="00C038D8"/>
    <w:rsid w:val="00C04017"/>
    <w:rsid w:val="00C04218"/>
    <w:rsid w:val="00C05179"/>
    <w:rsid w:val="00C051FF"/>
    <w:rsid w:val="00C05873"/>
    <w:rsid w:val="00C058FA"/>
    <w:rsid w:val="00C059B0"/>
    <w:rsid w:val="00C05AFC"/>
    <w:rsid w:val="00C05F82"/>
    <w:rsid w:val="00C060BA"/>
    <w:rsid w:val="00C065A6"/>
    <w:rsid w:val="00C07A9D"/>
    <w:rsid w:val="00C10168"/>
    <w:rsid w:val="00C10664"/>
    <w:rsid w:val="00C107FC"/>
    <w:rsid w:val="00C10D2A"/>
    <w:rsid w:val="00C110C5"/>
    <w:rsid w:val="00C11917"/>
    <w:rsid w:val="00C11B38"/>
    <w:rsid w:val="00C122E6"/>
    <w:rsid w:val="00C128F4"/>
    <w:rsid w:val="00C130FF"/>
    <w:rsid w:val="00C1347B"/>
    <w:rsid w:val="00C13B12"/>
    <w:rsid w:val="00C13B24"/>
    <w:rsid w:val="00C13FDB"/>
    <w:rsid w:val="00C141C8"/>
    <w:rsid w:val="00C14405"/>
    <w:rsid w:val="00C14609"/>
    <w:rsid w:val="00C146DE"/>
    <w:rsid w:val="00C15601"/>
    <w:rsid w:val="00C15C71"/>
    <w:rsid w:val="00C15EB0"/>
    <w:rsid w:val="00C15F88"/>
    <w:rsid w:val="00C16065"/>
    <w:rsid w:val="00C166FE"/>
    <w:rsid w:val="00C167D6"/>
    <w:rsid w:val="00C16A61"/>
    <w:rsid w:val="00C16B46"/>
    <w:rsid w:val="00C16C19"/>
    <w:rsid w:val="00C173A1"/>
    <w:rsid w:val="00C1772C"/>
    <w:rsid w:val="00C178BA"/>
    <w:rsid w:val="00C17D55"/>
    <w:rsid w:val="00C17E06"/>
    <w:rsid w:val="00C17E37"/>
    <w:rsid w:val="00C20254"/>
    <w:rsid w:val="00C20AF5"/>
    <w:rsid w:val="00C20DA3"/>
    <w:rsid w:val="00C2138F"/>
    <w:rsid w:val="00C215AE"/>
    <w:rsid w:val="00C21690"/>
    <w:rsid w:val="00C21C58"/>
    <w:rsid w:val="00C21D07"/>
    <w:rsid w:val="00C221BD"/>
    <w:rsid w:val="00C22661"/>
    <w:rsid w:val="00C226D2"/>
    <w:rsid w:val="00C22872"/>
    <w:rsid w:val="00C22E21"/>
    <w:rsid w:val="00C23640"/>
    <w:rsid w:val="00C23DF4"/>
    <w:rsid w:val="00C246C1"/>
    <w:rsid w:val="00C24B9B"/>
    <w:rsid w:val="00C251BC"/>
    <w:rsid w:val="00C25E43"/>
    <w:rsid w:val="00C25E93"/>
    <w:rsid w:val="00C265D0"/>
    <w:rsid w:val="00C265EF"/>
    <w:rsid w:val="00C26A4D"/>
    <w:rsid w:val="00C26DF6"/>
    <w:rsid w:val="00C26E1A"/>
    <w:rsid w:val="00C27C67"/>
    <w:rsid w:val="00C27ED5"/>
    <w:rsid w:val="00C30024"/>
    <w:rsid w:val="00C30209"/>
    <w:rsid w:val="00C3025C"/>
    <w:rsid w:val="00C304D2"/>
    <w:rsid w:val="00C30DB1"/>
    <w:rsid w:val="00C30FF1"/>
    <w:rsid w:val="00C31B3A"/>
    <w:rsid w:val="00C31B4E"/>
    <w:rsid w:val="00C32A45"/>
    <w:rsid w:val="00C32ECA"/>
    <w:rsid w:val="00C33C55"/>
    <w:rsid w:val="00C34261"/>
    <w:rsid w:val="00C3456C"/>
    <w:rsid w:val="00C34DEC"/>
    <w:rsid w:val="00C34F01"/>
    <w:rsid w:val="00C35101"/>
    <w:rsid w:val="00C3552B"/>
    <w:rsid w:val="00C35741"/>
    <w:rsid w:val="00C35B34"/>
    <w:rsid w:val="00C35D48"/>
    <w:rsid w:val="00C35F04"/>
    <w:rsid w:val="00C36172"/>
    <w:rsid w:val="00C36308"/>
    <w:rsid w:val="00C366F9"/>
    <w:rsid w:val="00C370F3"/>
    <w:rsid w:val="00C377BA"/>
    <w:rsid w:val="00C379A3"/>
    <w:rsid w:val="00C379FD"/>
    <w:rsid w:val="00C37C2F"/>
    <w:rsid w:val="00C40419"/>
    <w:rsid w:val="00C40485"/>
    <w:rsid w:val="00C40637"/>
    <w:rsid w:val="00C406AC"/>
    <w:rsid w:val="00C412FC"/>
    <w:rsid w:val="00C4132F"/>
    <w:rsid w:val="00C4156C"/>
    <w:rsid w:val="00C417CA"/>
    <w:rsid w:val="00C419FC"/>
    <w:rsid w:val="00C41AD0"/>
    <w:rsid w:val="00C41B20"/>
    <w:rsid w:val="00C41C94"/>
    <w:rsid w:val="00C42329"/>
    <w:rsid w:val="00C42877"/>
    <w:rsid w:val="00C429C5"/>
    <w:rsid w:val="00C42BB3"/>
    <w:rsid w:val="00C42BEB"/>
    <w:rsid w:val="00C43837"/>
    <w:rsid w:val="00C43957"/>
    <w:rsid w:val="00C43B83"/>
    <w:rsid w:val="00C43D03"/>
    <w:rsid w:val="00C43D2C"/>
    <w:rsid w:val="00C43DA0"/>
    <w:rsid w:val="00C43FA2"/>
    <w:rsid w:val="00C443B6"/>
    <w:rsid w:val="00C4453A"/>
    <w:rsid w:val="00C4607E"/>
    <w:rsid w:val="00C46B92"/>
    <w:rsid w:val="00C46C89"/>
    <w:rsid w:val="00C470B6"/>
    <w:rsid w:val="00C476DD"/>
    <w:rsid w:val="00C47803"/>
    <w:rsid w:val="00C47D09"/>
    <w:rsid w:val="00C47FCC"/>
    <w:rsid w:val="00C5033B"/>
    <w:rsid w:val="00C506C6"/>
    <w:rsid w:val="00C50A05"/>
    <w:rsid w:val="00C50B58"/>
    <w:rsid w:val="00C51196"/>
    <w:rsid w:val="00C5169D"/>
    <w:rsid w:val="00C517AF"/>
    <w:rsid w:val="00C51ABA"/>
    <w:rsid w:val="00C52458"/>
    <w:rsid w:val="00C52937"/>
    <w:rsid w:val="00C52D93"/>
    <w:rsid w:val="00C52E0B"/>
    <w:rsid w:val="00C52F59"/>
    <w:rsid w:val="00C5358B"/>
    <w:rsid w:val="00C537C7"/>
    <w:rsid w:val="00C53932"/>
    <w:rsid w:val="00C53BAA"/>
    <w:rsid w:val="00C53C20"/>
    <w:rsid w:val="00C53D7B"/>
    <w:rsid w:val="00C53E60"/>
    <w:rsid w:val="00C541B0"/>
    <w:rsid w:val="00C545B8"/>
    <w:rsid w:val="00C54765"/>
    <w:rsid w:val="00C54770"/>
    <w:rsid w:val="00C54D3C"/>
    <w:rsid w:val="00C54E7E"/>
    <w:rsid w:val="00C5521B"/>
    <w:rsid w:val="00C553B0"/>
    <w:rsid w:val="00C556AB"/>
    <w:rsid w:val="00C55813"/>
    <w:rsid w:val="00C55976"/>
    <w:rsid w:val="00C55C5E"/>
    <w:rsid w:val="00C55C67"/>
    <w:rsid w:val="00C55CE3"/>
    <w:rsid w:val="00C5633B"/>
    <w:rsid w:val="00C5648C"/>
    <w:rsid w:val="00C565AB"/>
    <w:rsid w:val="00C56F44"/>
    <w:rsid w:val="00C573A3"/>
    <w:rsid w:val="00C5752C"/>
    <w:rsid w:val="00C577C1"/>
    <w:rsid w:val="00C6078E"/>
    <w:rsid w:val="00C607FA"/>
    <w:rsid w:val="00C60804"/>
    <w:rsid w:val="00C60BB9"/>
    <w:rsid w:val="00C60C16"/>
    <w:rsid w:val="00C61924"/>
    <w:rsid w:val="00C61AF6"/>
    <w:rsid w:val="00C61F22"/>
    <w:rsid w:val="00C6207B"/>
    <w:rsid w:val="00C625A2"/>
    <w:rsid w:val="00C62697"/>
    <w:rsid w:val="00C62CAA"/>
    <w:rsid w:val="00C62FD5"/>
    <w:rsid w:val="00C633E5"/>
    <w:rsid w:val="00C63C7B"/>
    <w:rsid w:val="00C640C1"/>
    <w:rsid w:val="00C645CB"/>
    <w:rsid w:val="00C64BEB"/>
    <w:rsid w:val="00C64FCD"/>
    <w:rsid w:val="00C65044"/>
    <w:rsid w:val="00C654DE"/>
    <w:rsid w:val="00C6593E"/>
    <w:rsid w:val="00C659E7"/>
    <w:rsid w:val="00C65F79"/>
    <w:rsid w:val="00C66901"/>
    <w:rsid w:val="00C66D36"/>
    <w:rsid w:val="00C66D67"/>
    <w:rsid w:val="00C66ED7"/>
    <w:rsid w:val="00C67135"/>
    <w:rsid w:val="00C67157"/>
    <w:rsid w:val="00C676F2"/>
    <w:rsid w:val="00C6774E"/>
    <w:rsid w:val="00C677DA"/>
    <w:rsid w:val="00C67DA5"/>
    <w:rsid w:val="00C67E3B"/>
    <w:rsid w:val="00C70A62"/>
    <w:rsid w:val="00C70DA4"/>
    <w:rsid w:val="00C71012"/>
    <w:rsid w:val="00C710D0"/>
    <w:rsid w:val="00C711D3"/>
    <w:rsid w:val="00C7138D"/>
    <w:rsid w:val="00C71484"/>
    <w:rsid w:val="00C71626"/>
    <w:rsid w:val="00C7174F"/>
    <w:rsid w:val="00C71984"/>
    <w:rsid w:val="00C71A89"/>
    <w:rsid w:val="00C71B1F"/>
    <w:rsid w:val="00C7254F"/>
    <w:rsid w:val="00C725F0"/>
    <w:rsid w:val="00C72770"/>
    <w:rsid w:val="00C72BBF"/>
    <w:rsid w:val="00C72CC3"/>
    <w:rsid w:val="00C731BC"/>
    <w:rsid w:val="00C73903"/>
    <w:rsid w:val="00C7398C"/>
    <w:rsid w:val="00C74B67"/>
    <w:rsid w:val="00C74E3D"/>
    <w:rsid w:val="00C74F55"/>
    <w:rsid w:val="00C75140"/>
    <w:rsid w:val="00C754FD"/>
    <w:rsid w:val="00C755F2"/>
    <w:rsid w:val="00C759CA"/>
    <w:rsid w:val="00C759F0"/>
    <w:rsid w:val="00C75A1D"/>
    <w:rsid w:val="00C761B2"/>
    <w:rsid w:val="00C76220"/>
    <w:rsid w:val="00C7648B"/>
    <w:rsid w:val="00C766BE"/>
    <w:rsid w:val="00C771D3"/>
    <w:rsid w:val="00C774F1"/>
    <w:rsid w:val="00C77691"/>
    <w:rsid w:val="00C77695"/>
    <w:rsid w:val="00C7772A"/>
    <w:rsid w:val="00C77824"/>
    <w:rsid w:val="00C77B73"/>
    <w:rsid w:val="00C77F4D"/>
    <w:rsid w:val="00C805E2"/>
    <w:rsid w:val="00C80C69"/>
    <w:rsid w:val="00C80DBE"/>
    <w:rsid w:val="00C812D6"/>
    <w:rsid w:val="00C8131A"/>
    <w:rsid w:val="00C81679"/>
    <w:rsid w:val="00C81926"/>
    <w:rsid w:val="00C81BE6"/>
    <w:rsid w:val="00C820A3"/>
    <w:rsid w:val="00C82452"/>
    <w:rsid w:val="00C82A00"/>
    <w:rsid w:val="00C82C7C"/>
    <w:rsid w:val="00C82D98"/>
    <w:rsid w:val="00C8313D"/>
    <w:rsid w:val="00C837D4"/>
    <w:rsid w:val="00C83A07"/>
    <w:rsid w:val="00C8401D"/>
    <w:rsid w:val="00C8418A"/>
    <w:rsid w:val="00C84720"/>
    <w:rsid w:val="00C847C9"/>
    <w:rsid w:val="00C84A33"/>
    <w:rsid w:val="00C85550"/>
    <w:rsid w:val="00C855AB"/>
    <w:rsid w:val="00C85D34"/>
    <w:rsid w:val="00C85E16"/>
    <w:rsid w:val="00C85F95"/>
    <w:rsid w:val="00C85FBA"/>
    <w:rsid w:val="00C86088"/>
    <w:rsid w:val="00C860D8"/>
    <w:rsid w:val="00C866B6"/>
    <w:rsid w:val="00C86CDB"/>
    <w:rsid w:val="00C879EE"/>
    <w:rsid w:val="00C87D40"/>
    <w:rsid w:val="00C87E1C"/>
    <w:rsid w:val="00C87FEC"/>
    <w:rsid w:val="00C9025B"/>
    <w:rsid w:val="00C9027F"/>
    <w:rsid w:val="00C902EF"/>
    <w:rsid w:val="00C90605"/>
    <w:rsid w:val="00C906C6"/>
    <w:rsid w:val="00C9099C"/>
    <w:rsid w:val="00C90F67"/>
    <w:rsid w:val="00C90FAE"/>
    <w:rsid w:val="00C91A40"/>
    <w:rsid w:val="00C91B18"/>
    <w:rsid w:val="00C92244"/>
    <w:rsid w:val="00C92464"/>
    <w:rsid w:val="00C92B60"/>
    <w:rsid w:val="00C92ED6"/>
    <w:rsid w:val="00C932ED"/>
    <w:rsid w:val="00C93495"/>
    <w:rsid w:val="00C9371C"/>
    <w:rsid w:val="00C9373A"/>
    <w:rsid w:val="00C937E2"/>
    <w:rsid w:val="00C937ED"/>
    <w:rsid w:val="00C938F4"/>
    <w:rsid w:val="00C93914"/>
    <w:rsid w:val="00C93A91"/>
    <w:rsid w:val="00C93B3F"/>
    <w:rsid w:val="00C93BD2"/>
    <w:rsid w:val="00C93FC2"/>
    <w:rsid w:val="00C94064"/>
    <w:rsid w:val="00C94931"/>
    <w:rsid w:val="00C94E25"/>
    <w:rsid w:val="00C950E6"/>
    <w:rsid w:val="00C952C8"/>
    <w:rsid w:val="00C952D0"/>
    <w:rsid w:val="00C95B1E"/>
    <w:rsid w:val="00C960A8"/>
    <w:rsid w:val="00C9613E"/>
    <w:rsid w:val="00C9673E"/>
    <w:rsid w:val="00C96C51"/>
    <w:rsid w:val="00C97163"/>
    <w:rsid w:val="00C9796D"/>
    <w:rsid w:val="00C97C7A"/>
    <w:rsid w:val="00C97CA8"/>
    <w:rsid w:val="00CA0755"/>
    <w:rsid w:val="00CA0C11"/>
    <w:rsid w:val="00CA103A"/>
    <w:rsid w:val="00CA1ADD"/>
    <w:rsid w:val="00CA2398"/>
    <w:rsid w:val="00CA2630"/>
    <w:rsid w:val="00CA2D89"/>
    <w:rsid w:val="00CA2E60"/>
    <w:rsid w:val="00CA3121"/>
    <w:rsid w:val="00CA3443"/>
    <w:rsid w:val="00CA3D20"/>
    <w:rsid w:val="00CA4132"/>
    <w:rsid w:val="00CA413C"/>
    <w:rsid w:val="00CA41A3"/>
    <w:rsid w:val="00CA430B"/>
    <w:rsid w:val="00CA5249"/>
    <w:rsid w:val="00CA580F"/>
    <w:rsid w:val="00CA5811"/>
    <w:rsid w:val="00CA60FA"/>
    <w:rsid w:val="00CA65E4"/>
    <w:rsid w:val="00CA67A8"/>
    <w:rsid w:val="00CA6B53"/>
    <w:rsid w:val="00CA6C69"/>
    <w:rsid w:val="00CA72E9"/>
    <w:rsid w:val="00CA7D44"/>
    <w:rsid w:val="00CB0364"/>
    <w:rsid w:val="00CB06C0"/>
    <w:rsid w:val="00CB0744"/>
    <w:rsid w:val="00CB07C4"/>
    <w:rsid w:val="00CB0B6D"/>
    <w:rsid w:val="00CB0D24"/>
    <w:rsid w:val="00CB1045"/>
    <w:rsid w:val="00CB15FD"/>
    <w:rsid w:val="00CB1A3C"/>
    <w:rsid w:val="00CB1C0D"/>
    <w:rsid w:val="00CB1C39"/>
    <w:rsid w:val="00CB1C47"/>
    <w:rsid w:val="00CB1E5D"/>
    <w:rsid w:val="00CB1E8D"/>
    <w:rsid w:val="00CB2073"/>
    <w:rsid w:val="00CB209D"/>
    <w:rsid w:val="00CB2DA7"/>
    <w:rsid w:val="00CB35A0"/>
    <w:rsid w:val="00CB39BD"/>
    <w:rsid w:val="00CB3C51"/>
    <w:rsid w:val="00CB3E07"/>
    <w:rsid w:val="00CB4127"/>
    <w:rsid w:val="00CB4175"/>
    <w:rsid w:val="00CB4176"/>
    <w:rsid w:val="00CB4B1B"/>
    <w:rsid w:val="00CB4CBB"/>
    <w:rsid w:val="00CB4EE7"/>
    <w:rsid w:val="00CB5026"/>
    <w:rsid w:val="00CB53AE"/>
    <w:rsid w:val="00CB54C2"/>
    <w:rsid w:val="00CB56B0"/>
    <w:rsid w:val="00CB57D0"/>
    <w:rsid w:val="00CB5D65"/>
    <w:rsid w:val="00CB5E91"/>
    <w:rsid w:val="00CB5F0B"/>
    <w:rsid w:val="00CB5F98"/>
    <w:rsid w:val="00CB6289"/>
    <w:rsid w:val="00CB63AD"/>
    <w:rsid w:val="00CB64C9"/>
    <w:rsid w:val="00CB6B8D"/>
    <w:rsid w:val="00CB6D9F"/>
    <w:rsid w:val="00CB709F"/>
    <w:rsid w:val="00CB7283"/>
    <w:rsid w:val="00CB7732"/>
    <w:rsid w:val="00CB79C7"/>
    <w:rsid w:val="00CB79F7"/>
    <w:rsid w:val="00CB7A63"/>
    <w:rsid w:val="00CB7D67"/>
    <w:rsid w:val="00CB7EA2"/>
    <w:rsid w:val="00CC0A74"/>
    <w:rsid w:val="00CC0FA8"/>
    <w:rsid w:val="00CC13E6"/>
    <w:rsid w:val="00CC1A69"/>
    <w:rsid w:val="00CC1AC4"/>
    <w:rsid w:val="00CC277B"/>
    <w:rsid w:val="00CC27B2"/>
    <w:rsid w:val="00CC28B3"/>
    <w:rsid w:val="00CC2B73"/>
    <w:rsid w:val="00CC2BFA"/>
    <w:rsid w:val="00CC3096"/>
    <w:rsid w:val="00CC3253"/>
    <w:rsid w:val="00CC33F1"/>
    <w:rsid w:val="00CC3452"/>
    <w:rsid w:val="00CC35AE"/>
    <w:rsid w:val="00CC3687"/>
    <w:rsid w:val="00CC3B64"/>
    <w:rsid w:val="00CC3C3E"/>
    <w:rsid w:val="00CC3F3F"/>
    <w:rsid w:val="00CC435F"/>
    <w:rsid w:val="00CC4AF1"/>
    <w:rsid w:val="00CC5377"/>
    <w:rsid w:val="00CC5640"/>
    <w:rsid w:val="00CC57D2"/>
    <w:rsid w:val="00CC5B19"/>
    <w:rsid w:val="00CC6041"/>
    <w:rsid w:val="00CC64CB"/>
    <w:rsid w:val="00CC66D5"/>
    <w:rsid w:val="00CC67D2"/>
    <w:rsid w:val="00CC7661"/>
    <w:rsid w:val="00CC7C63"/>
    <w:rsid w:val="00CC7D8F"/>
    <w:rsid w:val="00CD01A9"/>
    <w:rsid w:val="00CD05B3"/>
    <w:rsid w:val="00CD09F1"/>
    <w:rsid w:val="00CD0AFC"/>
    <w:rsid w:val="00CD1313"/>
    <w:rsid w:val="00CD1357"/>
    <w:rsid w:val="00CD1458"/>
    <w:rsid w:val="00CD1731"/>
    <w:rsid w:val="00CD1C22"/>
    <w:rsid w:val="00CD2231"/>
    <w:rsid w:val="00CD2681"/>
    <w:rsid w:val="00CD28B4"/>
    <w:rsid w:val="00CD28D4"/>
    <w:rsid w:val="00CD2B00"/>
    <w:rsid w:val="00CD2E4D"/>
    <w:rsid w:val="00CD3FAC"/>
    <w:rsid w:val="00CD459F"/>
    <w:rsid w:val="00CD4B81"/>
    <w:rsid w:val="00CD5629"/>
    <w:rsid w:val="00CD58E0"/>
    <w:rsid w:val="00CD5B8A"/>
    <w:rsid w:val="00CD5D64"/>
    <w:rsid w:val="00CD5E5D"/>
    <w:rsid w:val="00CD5FD5"/>
    <w:rsid w:val="00CD62C3"/>
    <w:rsid w:val="00CD6993"/>
    <w:rsid w:val="00CD6C32"/>
    <w:rsid w:val="00CD6D00"/>
    <w:rsid w:val="00CD6D52"/>
    <w:rsid w:val="00CD7206"/>
    <w:rsid w:val="00CD7231"/>
    <w:rsid w:val="00CD7E9D"/>
    <w:rsid w:val="00CE03A1"/>
    <w:rsid w:val="00CE040A"/>
    <w:rsid w:val="00CE0705"/>
    <w:rsid w:val="00CE097C"/>
    <w:rsid w:val="00CE0D2D"/>
    <w:rsid w:val="00CE1271"/>
    <w:rsid w:val="00CE1907"/>
    <w:rsid w:val="00CE1942"/>
    <w:rsid w:val="00CE1B31"/>
    <w:rsid w:val="00CE1B4E"/>
    <w:rsid w:val="00CE2701"/>
    <w:rsid w:val="00CE27DC"/>
    <w:rsid w:val="00CE3923"/>
    <w:rsid w:val="00CE39C1"/>
    <w:rsid w:val="00CE3A36"/>
    <w:rsid w:val="00CE3E12"/>
    <w:rsid w:val="00CE4A05"/>
    <w:rsid w:val="00CE4B99"/>
    <w:rsid w:val="00CE4D55"/>
    <w:rsid w:val="00CE5019"/>
    <w:rsid w:val="00CE53A5"/>
    <w:rsid w:val="00CE552B"/>
    <w:rsid w:val="00CE598C"/>
    <w:rsid w:val="00CE60E5"/>
    <w:rsid w:val="00CE61EC"/>
    <w:rsid w:val="00CE6374"/>
    <w:rsid w:val="00CE6505"/>
    <w:rsid w:val="00CE6F4F"/>
    <w:rsid w:val="00CE71E5"/>
    <w:rsid w:val="00CE754B"/>
    <w:rsid w:val="00CE765C"/>
    <w:rsid w:val="00CE7BBB"/>
    <w:rsid w:val="00CE7F4C"/>
    <w:rsid w:val="00CF0035"/>
    <w:rsid w:val="00CF0098"/>
    <w:rsid w:val="00CF03DD"/>
    <w:rsid w:val="00CF07A6"/>
    <w:rsid w:val="00CF0844"/>
    <w:rsid w:val="00CF09D1"/>
    <w:rsid w:val="00CF0A5A"/>
    <w:rsid w:val="00CF0D4A"/>
    <w:rsid w:val="00CF0E66"/>
    <w:rsid w:val="00CF1070"/>
    <w:rsid w:val="00CF1105"/>
    <w:rsid w:val="00CF16B8"/>
    <w:rsid w:val="00CF22D1"/>
    <w:rsid w:val="00CF2FEE"/>
    <w:rsid w:val="00CF4227"/>
    <w:rsid w:val="00CF4365"/>
    <w:rsid w:val="00CF4996"/>
    <w:rsid w:val="00CF4E92"/>
    <w:rsid w:val="00CF5084"/>
    <w:rsid w:val="00CF5294"/>
    <w:rsid w:val="00CF584C"/>
    <w:rsid w:val="00CF5A01"/>
    <w:rsid w:val="00CF624A"/>
    <w:rsid w:val="00CF6A7E"/>
    <w:rsid w:val="00CF6B71"/>
    <w:rsid w:val="00CF6D79"/>
    <w:rsid w:val="00CF7251"/>
    <w:rsid w:val="00CF74C0"/>
    <w:rsid w:val="00CF7B6F"/>
    <w:rsid w:val="00CF7C4E"/>
    <w:rsid w:val="00CF7D74"/>
    <w:rsid w:val="00D0045C"/>
    <w:rsid w:val="00D007F3"/>
    <w:rsid w:val="00D0097D"/>
    <w:rsid w:val="00D00B4F"/>
    <w:rsid w:val="00D00EEC"/>
    <w:rsid w:val="00D00F9C"/>
    <w:rsid w:val="00D01664"/>
    <w:rsid w:val="00D01D1C"/>
    <w:rsid w:val="00D01E4F"/>
    <w:rsid w:val="00D01E96"/>
    <w:rsid w:val="00D01EE2"/>
    <w:rsid w:val="00D027E1"/>
    <w:rsid w:val="00D02BB6"/>
    <w:rsid w:val="00D0352B"/>
    <w:rsid w:val="00D03B04"/>
    <w:rsid w:val="00D047A7"/>
    <w:rsid w:val="00D04830"/>
    <w:rsid w:val="00D048F8"/>
    <w:rsid w:val="00D049F9"/>
    <w:rsid w:val="00D04ADA"/>
    <w:rsid w:val="00D04B37"/>
    <w:rsid w:val="00D04CB3"/>
    <w:rsid w:val="00D04DD7"/>
    <w:rsid w:val="00D0557D"/>
    <w:rsid w:val="00D056A0"/>
    <w:rsid w:val="00D05874"/>
    <w:rsid w:val="00D058F0"/>
    <w:rsid w:val="00D06011"/>
    <w:rsid w:val="00D060FD"/>
    <w:rsid w:val="00D064D7"/>
    <w:rsid w:val="00D06509"/>
    <w:rsid w:val="00D06DC8"/>
    <w:rsid w:val="00D06FE0"/>
    <w:rsid w:val="00D0704E"/>
    <w:rsid w:val="00D079EB"/>
    <w:rsid w:val="00D07B32"/>
    <w:rsid w:val="00D07CD9"/>
    <w:rsid w:val="00D101F3"/>
    <w:rsid w:val="00D10D7D"/>
    <w:rsid w:val="00D11046"/>
    <w:rsid w:val="00D11843"/>
    <w:rsid w:val="00D1201D"/>
    <w:rsid w:val="00D12324"/>
    <w:rsid w:val="00D1378B"/>
    <w:rsid w:val="00D13958"/>
    <w:rsid w:val="00D13B05"/>
    <w:rsid w:val="00D13D41"/>
    <w:rsid w:val="00D13F00"/>
    <w:rsid w:val="00D1443C"/>
    <w:rsid w:val="00D149C4"/>
    <w:rsid w:val="00D14BAA"/>
    <w:rsid w:val="00D14C4D"/>
    <w:rsid w:val="00D14FF7"/>
    <w:rsid w:val="00D15225"/>
    <w:rsid w:val="00D15629"/>
    <w:rsid w:val="00D15CB6"/>
    <w:rsid w:val="00D15D27"/>
    <w:rsid w:val="00D15E27"/>
    <w:rsid w:val="00D16924"/>
    <w:rsid w:val="00D16CE9"/>
    <w:rsid w:val="00D17711"/>
    <w:rsid w:val="00D17A42"/>
    <w:rsid w:val="00D2099A"/>
    <w:rsid w:val="00D20D13"/>
    <w:rsid w:val="00D20DA3"/>
    <w:rsid w:val="00D20FC1"/>
    <w:rsid w:val="00D2121C"/>
    <w:rsid w:val="00D21697"/>
    <w:rsid w:val="00D21837"/>
    <w:rsid w:val="00D2186B"/>
    <w:rsid w:val="00D21C76"/>
    <w:rsid w:val="00D220F9"/>
    <w:rsid w:val="00D226B3"/>
    <w:rsid w:val="00D2281A"/>
    <w:rsid w:val="00D22C4B"/>
    <w:rsid w:val="00D22E95"/>
    <w:rsid w:val="00D23881"/>
    <w:rsid w:val="00D242E3"/>
    <w:rsid w:val="00D24431"/>
    <w:rsid w:val="00D244DC"/>
    <w:rsid w:val="00D24EA3"/>
    <w:rsid w:val="00D252A4"/>
    <w:rsid w:val="00D255E9"/>
    <w:rsid w:val="00D25737"/>
    <w:rsid w:val="00D2575B"/>
    <w:rsid w:val="00D25781"/>
    <w:rsid w:val="00D257DA"/>
    <w:rsid w:val="00D257FA"/>
    <w:rsid w:val="00D259B0"/>
    <w:rsid w:val="00D25A2D"/>
    <w:rsid w:val="00D25F15"/>
    <w:rsid w:val="00D25F72"/>
    <w:rsid w:val="00D2614A"/>
    <w:rsid w:val="00D261E6"/>
    <w:rsid w:val="00D26DA3"/>
    <w:rsid w:val="00D2741C"/>
    <w:rsid w:val="00D2752B"/>
    <w:rsid w:val="00D275F1"/>
    <w:rsid w:val="00D276D1"/>
    <w:rsid w:val="00D27848"/>
    <w:rsid w:val="00D27A9D"/>
    <w:rsid w:val="00D27C52"/>
    <w:rsid w:val="00D27CA4"/>
    <w:rsid w:val="00D27D40"/>
    <w:rsid w:val="00D27E6D"/>
    <w:rsid w:val="00D30057"/>
    <w:rsid w:val="00D30430"/>
    <w:rsid w:val="00D30605"/>
    <w:rsid w:val="00D30B1A"/>
    <w:rsid w:val="00D30C29"/>
    <w:rsid w:val="00D30C43"/>
    <w:rsid w:val="00D30D79"/>
    <w:rsid w:val="00D30E53"/>
    <w:rsid w:val="00D312AE"/>
    <w:rsid w:val="00D312B2"/>
    <w:rsid w:val="00D31364"/>
    <w:rsid w:val="00D3148B"/>
    <w:rsid w:val="00D3196B"/>
    <w:rsid w:val="00D32058"/>
    <w:rsid w:val="00D32115"/>
    <w:rsid w:val="00D329B2"/>
    <w:rsid w:val="00D329F4"/>
    <w:rsid w:val="00D32AB9"/>
    <w:rsid w:val="00D32B52"/>
    <w:rsid w:val="00D33062"/>
    <w:rsid w:val="00D332EF"/>
    <w:rsid w:val="00D336C8"/>
    <w:rsid w:val="00D33A31"/>
    <w:rsid w:val="00D33B04"/>
    <w:rsid w:val="00D33FA5"/>
    <w:rsid w:val="00D340DA"/>
    <w:rsid w:val="00D340DB"/>
    <w:rsid w:val="00D34217"/>
    <w:rsid w:val="00D3559B"/>
    <w:rsid w:val="00D35DC2"/>
    <w:rsid w:val="00D36055"/>
    <w:rsid w:val="00D36183"/>
    <w:rsid w:val="00D3622D"/>
    <w:rsid w:val="00D3739C"/>
    <w:rsid w:val="00D377BC"/>
    <w:rsid w:val="00D379F0"/>
    <w:rsid w:val="00D4019B"/>
    <w:rsid w:val="00D40C06"/>
    <w:rsid w:val="00D410CC"/>
    <w:rsid w:val="00D411C7"/>
    <w:rsid w:val="00D41A19"/>
    <w:rsid w:val="00D41F66"/>
    <w:rsid w:val="00D421CC"/>
    <w:rsid w:val="00D4240B"/>
    <w:rsid w:val="00D42433"/>
    <w:rsid w:val="00D42538"/>
    <w:rsid w:val="00D43213"/>
    <w:rsid w:val="00D43A12"/>
    <w:rsid w:val="00D44006"/>
    <w:rsid w:val="00D4438E"/>
    <w:rsid w:val="00D44502"/>
    <w:rsid w:val="00D44A7E"/>
    <w:rsid w:val="00D44B49"/>
    <w:rsid w:val="00D44F9C"/>
    <w:rsid w:val="00D45270"/>
    <w:rsid w:val="00D45314"/>
    <w:rsid w:val="00D453F3"/>
    <w:rsid w:val="00D459A8"/>
    <w:rsid w:val="00D45CAF"/>
    <w:rsid w:val="00D46167"/>
    <w:rsid w:val="00D46279"/>
    <w:rsid w:val="00D46715"/>
    <w:rsid w:val="00D46970"/>
    <w:rsid w:val="00D46D60"/>
    <w:rsid w:val="00D47A8D"/>
    <w:rsid w:val="00D50085"/>
    <w:rsid w:val="00D5095B"/>
    <w:rsid w:val="00D509B3"/>
    <w:rsid w:val="00D516CD"/>
    <w:rsid w:val="00D518B3"/>
    <w:rsid w:val="00D51A0E"/>
    <w:rsid w:val="00D520B3"/>
    <w:rsid w:val="00D529D9"/>
    <w:rsid w:val="00D52A92"/>
    <w:rsid w:val="00D52C35"/>
    <w:rsid w:val="00D52EAB"/>
    <w:rsid w:val="00D531DD"/>
    <w:rsid w:val="00D543C1"/>
    <w:rsid w:val="00D5453E"/>
    <w:rsid w:val="00D545A1"/>
    <w:rsid w:val="00D54A5D"/>
    <w:rsid w:val="00D54AC3"/>
    <w:rsid w:val="00D54BDE"/>
    <w:rsid w:val="00D551C2"/>
    <w:rsid w:val="00D55284"/>
    <w:rsid w:val="00D552A5"/>
    <w:rsid w:val="00D55B56"/>
    <w:rsid w:val="00D55F24"/>
    <w:rsid w:val="00D55FAA"/>
    <w:rsid w:val="00D56174"/>
    <w:rsid w:val="00D56322"/>
    <w:rsid w:val="00D564AC"/>
    <w:rsid w:val="00D566FD"/>
    <w:rsid w:val="00D56989"/>
    <w:rsid w:val="00D56996"/>
    <w:rsid w:val="00D56B98"/>
    <w:rsid w:val="00D56C3A"/>
    <w:rsid w:val="00D56FB7"/>
    <w:rsid w:val="00D577EC"/>
    <w:rsid w:val="00D578E1"/>
    <w:rsid w:val="00D57ADF"/>
    <w:rsid w:val="00D57E2C"/>
    <w:rsid w:val="00D602BD"/>
    <w:rsid w:val="00D60817"/>
    <w:rsid w:val="00D60AFD"/>
    <w:rsid w:val="00D6136D"/>
    <w:rsid w:val="00D613D2"/>
    <w:rsid w:val="00D61ACA"/>
    <w:rsid w:val="00D61BB4"/>
    <w:rsid w:val="00D61E4E"/>
    <w:rsid w:val="00D6200A"/>
    <w:rsid w:val="00D6264B"/>
    <w:rsid w:val="00D62794"/>
    <w:rsid w:val="00D62AA8"/>
    <w:rsid w:val="00D62E82"/>
    <w:rsid w:val="00D62FD1"/>
    <w:rsid w:val="00D630BF"/>
    <w:rsid w:val="00D63145"/>
    <w:rsid w:val="00D6377E"/>
    <w:rsid w:val="00D63AF7"/>
    <w:rsid w:val="00D64A56"/>
    <w:rsid w:val="00D64ADA"/>
    <w:rsid w:val="00D64B31"/>
    <w:rsid w:val="00D64BF8"/>
    <w:rsid w:val="00D64DEE"/>
    <w:rsid w:val="00D64FFD"/>
    <w:rsid w:val="00D653B5"/>
    <w:rsid w:val="00D653E0"/>
    <w:rsid w:val="00D653EA"/>
    <w:rsid w:val="00D6589B"/>
    <w:rsid w:val="00D65A1C"/>
    <w:rsid w:val="00D65B19"/>
    <w:rsid w:val="00D66480"/>
    <w:rsid w:val="00D66A04"/>
    <w:rsid w:val="00D70FF2"/>
    <w:rsid w:val="00D710B4"/>
    <w:rsid w:val="00D714E1"/>
    <w:rsid w:val="00D71C63"/>
    <w:rsid w:val="00D727E1"/>
    <w:rsid w:val="00D72DC5"/>
    <w:rsid w:val="00D72F26"/>
    <w:rsid w:val="00D73421"/>
    <w:rsid w:val="00D7351A"/>
    <w:rsid w:val="00D735A1"/>
    <w:rsid w:val="00D739E8"/>
    <w:rsid w:val="00D73F9F"/>
    <w:rsid w:val="00D73FFD"/>
    <w:rsid w:val="00D741AF"/>
    <w:rsid w:val="00D743D5"/>
    <w:rsid w:val="00D74589"/>
    <w:rsid w:val="00D745C6"/>
    <w:rsid w:val="00D74678"/>
    <w:rsid w:val="00D7471B"/>
    <w:rsid w:val="00D74B85"/>
    <w:rsid w:val="00D74D03"/>
    <w:rsid w:val="00D74E33"/>
    <w:rsid w:val="00D74FAC"/>
    <w:rsid w:val="00D752E1"/>
    <w:rsid w:val="00D76A5C"/>
    <w:rsid w:val="00D77118"/>
    <w:rsid w:val="00D774A7"/>
    <w:rsid w:val="00D77A79"/>
    <w:rsid w:val="00D77F6D"/>
    <w:rsid w:val="00D77FBE"/>
    <w:rsid w:val="00D800D6"/>
    <w:rsid w:val="00D805A9"/>
    <w:rsid w:val="00D807A7"/>
    <w:rsid w:val="00D808BF"/>
    <w:rsid w:val="00D813DB"/>
    <w:rsid w:val="00D814ED"/>
    <w:rsid w:val="00D81A09"/>
    <w:rsid w:val="00D81A23"/>
    <w:rsid w:val="00D81ABC"/>
    <w:rsid w:val="00D81E35"/>
    <w:rsid w:val="00D82217"/>
    <w:rsid w:val="00D82235"/>
    <w:rsid w:val="00D825BD"/>
    <w:rsid w:val="00D8293C"/>
    <w:rsid w:val="00D829AD"/>
    <w:rsid w:val="00D82FA0"/>
    <w:rsid w:val="00D833C6"/>
    <w:rsid w:val="00D84379"/>
    <w:rsid w:val="00D844C5"/>
    <w:rsid w:val="00D84D4A"/>
    <w:rsid w:val="00D84DA7"/>
    <w:rsid w:val="00D8574F"/>
    <w:rsid w:val="00D8675C"/>
    <w:rsid w:val="00D8688A"/>
    <w:rsid w:val="00D86DD9"/>
    <w:rsid w:val="00D87044"/>
    <w:rsid w:val="00D87058"/>
    <w:rsid w:val="00D8744A"/>
    <w:rsid w:val="00D874BB"/>
    <w:rsid w:val="00D874D0"/>
    <w:rsid w:val="00D8761F"/>
    <w:rsid w:val="00D87C52"/>
    <w:rsid w:val="00D87CB2"/>
    <w:rsid w:val="00D9004A"/>
    <w:rsid w:val="00D90090"/>
    <w:rsid w:val="00D90119"/>
    <w:rsid w:val="00D90728"/>
    <w:rsid w:val="00D910DA"/>
    <w:rsid w:val="00D91142"/>
    <w:rsid w:val="00D911C2"/>
    <w:rsid w:val="00D911E7"/>
    <w:rsid w:val="00D916F2"/>
    <w:rsid w:val="00D91F64"/>
    <w:rsid w:val="00D92222"/>
    <w:rsid w:val="00D9253C"/>
    <w:rsid w:val="00D92B26"/>
    <w:rsid w:val="00D93605"/>
    <w:rsid w:val="00D937FE"/>
    <w:rsid w:val="00D939C8"/>
    <w:rsid w:val="00D93C97"/>
    <w:rsid w:val="00D9439B"/>
    <w:rsid w:val="00D94438"/>
    <w:rsid w:val="00D94646"/>
    <w:rsid w:val="00D94945"/>
    <w:rsid w:val="00D94A0E"/>
    <w:rsid w:val="00D94DC0"/>
    <w:rsid w:val="00D94F7B"/>
    <w:rsid w:val="00D94FE2"/>
    <w:rsid w:val="00D95086"/>
    <w:rsid w:val="00D95565"/>
    <w:rsid w:val="00D95B05"/>
    <w:rsid w:val="00D95F61"/>
    <w:rsid w:val="00D9635B"/>
    <w:rsid w:val="00D97103"/>
    <w:rsid w:val="00D97304"/>
    <w:rsid w:val="00D9740D"/>
    <w:rsid w:val="00D9751F"/>
    <w:rsid w:val="00DA0587"/>
    <w:rsid w:val="00DA059A"/>
    <w:rsid w:val="00DA0687"/>
    <w:rsid w:val="00DA08BE"/>
    <w:rsid w:val="00DA144C"/>
    <w:rsid w:val="00DA1F87"/>
    <w:rsid w:val="00DA1FE2"/>
    <w:rsid w:val="00DA1FE3"/>
    <w:rsid w:val="00DA2067"/>
    <w:rsid w:val="00DA2186"/>
    <w:rsid w:val="00DA2403"/>
    <w:rsid w:val="00DA3484"/>
    <w:rsid w:val="00DA36E6"/>
    <w:rsid w:val="00DA3772"/>
    <w:rsid w:val="00DA39C3"/>
    <w:rsid w:val="00DA39CF"/>
    <w:rsid w:val="00DA3DC4"/>
    <w:rsid w:val="00DA404E"/>
    <w:rsid w:val="00DA442C"/>
    <w:rsid w:val="00DA463B"/>
    <w:rsid w:val="00DA4765"/>
    <w:rsid w:val="00DA4CC1"/>
    <w:rsid w:val="00DA4E9F"/>
    <w:rsid w:val="00DA4F50"/>
    <w:rsid w:val="00DA4FF4"/>
    <w:rsid w:val="00DA50B5"/>
    <w:rsid w:val="00DA5369"/>
    <w:rsid w:val="00DA587C"/>
    <w:rsid w:val="00DA59F9"/>
    <w:rsid w:val="00DA6058"/>
    <w:rsid w:val="00DA61B9"/>
    <w:rsid w:val="00DA6412"/>
    <w:rsid w:val="00DA6ACC"/>
    <w:rsid w:val="00DA7521"/>
    <w:rsid w:val="00DA77B2"/>
    <w:rsid w:val="00DA7F11"/>
    <w:rsid w:val="00DB04E4"/>
    <w:rsid w:val="00DB058D"/>
    <w:rsid w:val="00DB0A09"/>
    <w:rsid w:val="00DB0A53"/>
    <w:rsid w:val="00DB0EA0"/>
    <w:rsid w:val="00DB10A4"/>
    <w:rsid w:val="00DB15A2"/>
    <w:rsid w:val="00DB1662"/>
    <w:rsid w:val="00DB1900"/>
    <w:rsid w:val="00DB1A06"/>
    <w:rsid w:val="00DB1CD9"/>
    <w:rsid w:val="00DB1DFE"/>
    <w:rsid w:val="00DB2543"/>
    <w:rsid w:val="00DB2C32"/>
    <w:rsid w:val="00DB2F64"/>
    <w:rsid w:val="00DB302F"/>
    <w:rsid w:val="00DB3373"/>
    <w:rsid w:val="00DB33C8"/>
    <w:rsid w:val="00DB3986"/>
    <w:rsid w:val="00DB3EAA"/>
    <w:rsid w:val="00DB430F"/>
    <w:rsid w:val="00DB4A2F"/>
    <w:rsid w:val="00DB4D01"/>
    <w:rsid w:val="00DB4FD9"/>
    <w:rsid w:val="00DB50C1"/>
    <w:rsid w:val="00DB55FC"/>
    <w:rsid w:val="00DB57AA"/>
    <w:rsid w:val="00DB5D25"/>
    <w:rsid w:val="00DB5F3B"/>
    <w:rsid w:val="00DB64E1"/>
    <w:rsid w:val="00DB6D30"/>
    <w:rsid w:val="00DB7104"/>
    <w:rsid w:val="00DB7731"/>
    <w:rsid w:val="00DB7B97"/>
    <w:rsid w:val="00DC04C0"/>
    <w:rsid w:val="00DC0DDC"/>
    <w:rsid w:val="00DC12EA"/>
    <w:rsid w:val="00DC1451"/>
    <w:rsid w:val="00DC145E"/>
    <w:rsid w:val="00DC1654"/>
    <w:rsid w:val="00DC1E3B"/>
    <w:rsid w:val="00DC25F2"/>
    <w:rsid w:val="00DC286D"/>
    <w:rsid w:val="00DC2AE0"/>
    <w:rsid w:val="00DC33CC"/>
    <w:rsid w:val="00DC34BC"/>
    <w:rsid w:val="00DC3662"/>
    <w:rsid w:val="00DC3CEF"/>
    <w:rsid w:val="00DC3F00"/>
    <w:rsid w:val="00DC4010"/>
    <w:rsid w:val="00DC41E3"/>
    <w:rsid w:val="00DC4244"/>
    <w:rsid w:val="00DC42AD"/>
    <w:rsid w:val="00DC42F4"/>
    <w:rsid w:val="00DC4574"/>
    <w:rsid w:val="00DC4947"/>
    <w:rsid w:val="00DC49C2"/>
    <w:rsid w:val="00DC4D7C"/>
    <w:rsid w:val="00DC4DA7"/>
    <w:rsid w:val="00DC4DEB"/>
    <w:rsid w:val="00DC50CC"/>
    <w:rsid w:val="00DC548E"/>
    <w:rsid w:val="00DC58AF"/>
    <w:rsid w:val="00DC5A5B"/>
    <w:rsid w:val="00DC5EB2"/>
    <w:rsid w:val="00DC6001"/>
    <w:rsid w:val="00DC6030"/>
    <w:rsid w:val="00DC6490"/>
    <w:rsid w:val="00DC68E3"/>
    <w:rsid w:val="00DC69AF"/>
    <w:rsid w:val="00DC6BD8"/>
    <w:rsid w:val="00DC6DCC"/>
    <w:rsid w:val="00DC719B"/>
    <w:rsid w:val="00DC76FC"/>
    <w:rsid w:val="00DC7972"/>
    <w:rsid w:val="00DD0370"/>
    <w:rsid w:val="00DD0ADC"/>
    <w:rsid w:val="00DD0C77"/>
    <w:rsid w:val="00DD0E83"/>
    <w:rsid w:val="00DD12D9"/>
    <w:rsid w:val="00DD14E0"/>
    <w:rsid w:val="00DD16BD"/>
    <w:rsid w:val="00DD1837"/>
    <w:rsid w:val="00DD1F8C"/>
    <w:rsid w:val="00DD2440"/>
    <w:rsid w:val="00DD2472"/>
    <w:rsid w:val="00DD2679"/>
    <w:rsid w:val="00DD2BDE"/>
    <w:rsid w:val="00DD2DF6"/>
    <w:rsid w:val="00DD2E7B"/>
    <w:rsid w:val="00DD3314"/>
    <w:rsid w:val="00DD33B0"/>
    <w:rsid w:val="00DD3638"/>
    <w:rsid w:val="00DD3642"/>
    <w:rsid w:val="00DD3936"/>
    <w:rsid w:val="00DD4156"/>
    <w:rsid w:val="00DD457B"/>
    <w:rsid w:val="00DD46C9"/>
    <w:rsid w:val="00DD4A4E"/>
    <w:rsid w:val="00DD51D9"/>
    <w:rsid w:val="00DD52F3"/>
    <w:rsid w:val="00DD5BDD"/>
    <w:rsid w:val="00DD5CCF"/>
    <w:rsid w:val="00DD629A"/>
    <w:rsid w:val="00DD6428"/>
    <w:rsid w:val="00DD6486"/>
    <w:rsid w:val="00DD682E"/>
    <w:rsid w:val="00DD6C17"/>
    <w:rsid w:val="00DD6F02"/>
    <w:rsid w:val="00DD7748"/>
    <w:rsid w:val="00DD7A1E"/>
    <w:rsid w:val="00DD7CD3"/>
    <w:rsid w:val="00DE022A"/>
    <w:rsid w:val="00DE025D"/>
    <w:rsid w:val="00DE05CC"/>
    <w:rsid w:val="00DE090F"/>
    <w:rsid w:val="00DE154F"/>
    <w:rsid w:val="00DE161E"/>
    <w:rsid w:val="00DE16AE"/>
    <w:rsid w:val="00DE1F7E"/>
    <w:rsid w:val="00DE213A"/>
    <w:rsid w:val="00DE214E"/>
    <w:rsid w:val="00DE2314"/>
    <w:rsid w:val="00DE26F2"/>
    <w:rsid w:val="00DE2974"/>
    <w:rsid w:val="00DE2C6D"/>
    <w:rsid w:val="00DE3120"/>
    <w:rsid w:val="00DE32E7"/>
    <w:rsid w:val="00DE333D"/>
    <w:rsid w:val="00DE36B3"/>
    <w:rsid w:val="00DE3F64"/>
    <w:rsid w:val="00DE42CC"/>
    <w:rsid w:val="00DE43EB"/>
    <w:rsid w:val="00DE44D1"/>
    <w:rsid w:val="00DE47D6"/>
    <w:rsid w:val="00DE502F"/>
    <w:rsid w:val="00DE50F1"/>
    <w:rsid w:val="00DE50F6"/>
    <w:rsid w:val="00DE5173"/>
    <w:rsid w:val="00DE52D6"/>
    <w:rsid w:val="00DE54FA"/>
    <w:rsid w:val="00DE559E"/>
    <w:rsid w:val="00DE60A5"/>
    <w:rsid w:val="00DE61A3"/>
    <w:rsid w:val="00DE6366"/>
    <w:rsid w:val="00DE68E4"/>
    <w:rsid w:val="00DE6997"/>
    <w:rsid w:val="00DE6A19"/>
    <w:rsid w:val="00DE6A1B"/>
    <w:rsid w:val="00DE6AED"/>
    <w:rsid w:val="00DE6CEF"/>
    <w:rsid w:val="00DE7391"/>
    <w:rsid w:val="00DE746C"/>
    <w:rsid w:val="00DE7807"/>
    <w:rsid w:val="00DF05A9"/>
    <w:rsid w:val="00DF072B"/>
    <w:rsid w:val="00DF0E0A"/>
    <w:rsid w:val="00DF0E7B"/>
    <w:rsid w:val="00DF1633"/>
    <w:rsid w:val="00DF174F"/>
    <w:rsid w:val="00DF1917"/>
    <w:rsid w:val="00DF1922"/>
    <w:rsid w:val="00DF19D4"/>
    <w:rsid w:val="00DF19ED"/>
    <w:rsid w:val="00DF1E50"/>
    <w:rsid w:val="00DF1F60"/>
    <w:rsid w:val="00DF24D5"/>
    <w:rsid w:val="00DF2B60"/>
    <w:rsid w:val="00DF2D84"/>
    <w:rsid w:val="00DF2DCC"/>
    <w:rsid w:val="00DF34F3"/>
    <w:rsid w:val="00DF3C1D"/>
    <w:rsid w:val="00DF3E76"/>
    <w:rsid w:val="00DF41E2"/>
    <w:rsid w:val="00DF444C"/>
    <w:rsid w:val="00DF4775"/>
    <w:rsid w:val="00DF4823"/>
    <w:rsid w:val="00DF483C"/>
    <w:rsid w:val="00DF5264"/>
    <w:rsid w:val="00DF5A51"/>
    <w:rsid w:val="00DF5BB4"/>
    <w:rsid w:val="00DF6AB1"/>
    <w:rsid w:val="00DF6C3A"/>
    <w:rsid w:val="00DF6D17"/>
    <w:rsid w:val="00DF77B1"/>
    <w:rsid w:val="00DF780F"/>
    <w:rsid w:val="00DF7816"/>
    <w:rsid w:val="00DF7A72"/>
    <w:rsid w:val="00E00530"/>
    <w:rsid w:val="00E00609"/>
    <w:rsid w:val="00E00761"/>
    <w:rsid w:val="00E00B2A"/>
    <w:rsid w:val="00E00DB8"/>
    <w:rsid w:val="00E00E70"/>
    <w:rsid w:val="00E010D0"/>
    <w:rsid w:val="00E013AD"/>
    <w:rsid w:val="00E013BB"/>
    <w:rsid w:val="00E01F8F"/>
    <w:rsid w:val="00E02A09"/>
    <w:rsid w:val="00E03570"/>
    <w:rsid w:val="00E03576"/>
    <w:rsid w:val="00E03825"/>
    <w:rsid w:val="00E03BF3"/>
    <w:rsid w:val="00E03DCD"/>
    <w:rsid w:val="00E03E0C"/>
    <w:rsid w:val="00E0488B"/>
    <w:rsid w:val="00E04D65"/>
    <w:rsid w:val="00E04E81"/>
    <w:rsid w:val="00E04ED7"/>
    <w:rsid w:val="00E05119"/>
    <w:rsid w:val="00E053C1"/>
    <w:rsid w:val="00E05A10"/>
    <w:rsid w:val="00E05A1A"/>
    <w:rsid w:val="00E05EAF"/>
    <w:rsid w:val="00E06088"/>
    <w:rsid w:val="00E06878"/>
    <w:rsid w:val="00E06C56"/>
    <w:rsid w:val="00E070E6"/>
    <w:rsid w:val="00E07338"/>
    <w:rsid w:val="00E07BEC"/>
    <w:rsid w:val="00E10306"/>
    <w:rsid w:val="00E10844"/>
    <w:rsid w:val="00E10A26"/>
    <w:rsid w:val="00E10A94"/>
    <w:rsid w:val="00E10DF3"/>
    <w:rsid w:val="00E11398"/>
    <w:rsid w:val="00E1179C"/>
    <w:rsid w:val="00E11BDB"/>
    <w:rsid w:val="00E11C1B"/>
    <w:rsid w:val="00E11F07"/>
    <w:rsid w:val="00E12466"/>
    <w:rsid w:val="00E1284A"/>
    <w:rsid w:val="00E12991"/>
    <w:rsid w:val="00E13E8E"/>
    <w:rsid w:val="00E14769"/>
    <w:rsid w:val="00E14D0E"/>
    <w:rsid w:val="00E14E90"/>
    <w:rsid w:val="00E1536D"/>
    <w:rsid w:val="00E15408"/>
    <w:rsid w:val="00E1568C"/>
    <w:rsid w:val="00E157CF"/>
    <w:rsid w:val="00E15870"/>
    <w:rsid w:val="00E15E54"/>
    <w:rsid w:val="00E16217"/>
    <w:rsid w:val="00E16319"/>
    <w:rsid w:val="00E16790"/>
    <w:rsid w:val="00E16CE0"/>
    <w:rsid w:val="00E16F34"/>
    <w:rsid w:val="00E1778A"/>
    <w:rsid w:val="00E17CEE"/>
    <w:rsid w:val="00E17D7D"/>
    <w:rsid w:val="00E17DCD"/>
    <w:rsid w:val="00E17E28"/>
    <w:rsid w:val="00E20090"/>
    <w:rsid w:val="00E205D5"/>
    <w:rsid w:val="00E219D5"/>
    <w:rsid w:val="00E21CE1"/>
    <w:rsid w:val="00E227C4"/>
    <w:rsid w:val="00E22D37"/>
    <w:rsid w:val="00E23013"/>
    <w:rsid w:val="00E230FF"/>
    <w:rsid w:val="00E23101"/>
    <w:rsid w:val="00E23376"/>
    <w:rsid w:val="00E239E4"/>
    <w:rsid w:val="00E24215"/>
    <w:rsid w:val="00E24289"/>
    <w:rsid w:val="00E24307"/>
    <w:rsid w:val="00E24425"/>
    <w:rsid w:val="00E246CA"/>
    <w:rsid w:val="00E24A2F"/>
    <w:rsid w:val="00E250FA"/>
    <w:rsid w:val="00E252C0"/>
    <w:rsid w:val="00E25412"/>
    <w:rsid w:val="00E254A8"/>
    <w:rsid w:val="00E254E5"/>
    <w:rsid w:val="00E2580F"/>
    <w:rsid w:val="00E259B9"/>
    <w:rsid w:val="00E25CF8"/>
    <w:rsid w:val="00E25E15"/>
    <w:rsid w:val="00E2625D"/>
    <w:rsid w:val="00E2694F"/>
    <w:rsid w:val="00E26A16"/>
    <w:rsid w:val="00E26BBA"/>
    <w:rsid w:val="00E27175"/>
    <w:rsid w:val="00E27194"/>
    <w:rsid w:val="00E27F12"/>
    <w:rsid w:val="00E301B4"/>
    <w:rsid w:val="00E30B92"/>
    <w:rsid w:val="00E30EE6"/>
    <w:rsid w:val="00E318AA"/>
    <w:rsid w:val="00E31AA4"/>
    <w:rsid w:val="00E31E9F"/>
    <w:rsid w:val="00E324E2"/>
    <w:rsid w:val="00E32621"/>
    <w:rsid w:val="00E32752"/>
    <w:rsid w:val="00E32A40"/>
    <w:rsid w:val="00E32C5C"/>
    <w:rsid w:val="00E33206"/>
    <w:rsid w:val="00E335C5"/>
    <w:rsid w:val="00E339AE"/>
    <w:rsid w:val="00E33B78"/>
    <w:rsid w:val="00E33D6E"/>
    <w:rsid w:val="00E340EB"/>
    <w:rsid w:val="00E34190"/>
    <w:rsid w:val="00E34374"/>
    <w:rsid w:val="00E35306"/>
    <w:rsid w:val="00E35D61"/>
    <w:rsid w:val="00E35D8F"/>
    <w:rsid w:val="00E362B4"/>
    <w:rsid w:val="00E36ED4"/>
    <w:rsid w:val="00E37CD2"/>
    <w:rsid w:val="00E37DB2"/>
    <w:rsid w:val="00E40060"/>
    <w:rsid w:val="00E403A1"/>
    <w:rsid w:val="00E40DDC"/>
    <w:rsid w:val="00E410D7"/>
    <w:rsid w:val="00E41100"/>
    <w:rsid w:val="00E415BC"/>
    <w:rsid w:val="00E415C8"/>
    <w:rsid w:val="00E41771"/>
    <w:rsid w:val="00E417D9"/>
    <w:rsid w:val="00E41C5C"/>
    <w:rsid w:val="00E42182"/>
    <w:rsid w:val="00E42908"/>
    <w:rsid w:val="00E429C9"/>
    <w:rsid w:val="00E42E09"/>
    <w:rsid w:val="00E4304A"/>
    <w:rsid w:val="00E432CA"/>
    <w:rsid w:val="00E43332"/>
    <w:rsid w:val="00E43601"/>
    <w:rsid w:val="00E4376D"/>
    <w:rsid w:val="00E438A9"/>
    <w:rsid w:val="00E43DA4"/>
    <w:rsid w:val="00E443D2"/>
    <w:rsid w:val="00E44410"/>
    <w:rsid w:val="00E44AE3"/>
    <w:rsid w:val="00E44C33"/>
    <w:rsid w:val="00E44EA0"/>
    <w:rsid w:val="00E44F09"/>
    <w:rsid w:val="00E44F42"/>
    <w:rsid w:val="00E4521E"/>
    <w:rsid w:val="00E45410"/>
    <w:rsid w:val="00E45BCF"/>
    <w:rsid w:val="00E45E3B"/>
    <w:rsid w:val="00E461EE"/>
    <w:rsid w:val="00E46BDB"/>
    <w:rsid w:val="00E46DF8"/>
    <w:rsid w:val="00E47551"/>
    <w:rsid w:val="00E477A3"/>
    <w:rsid w:val="00E47958"/>
    <w:rsid w:val="00E5034A"/>
    <w:rsid w:val="00E509F9"/>
    <w:rsid w:val="00E50A87"/>
    <w:rsid w:val="00E512BF"/>
    <w:rsid w:val="00E515B7"/>
    <w:rsid w:val="00E51CD1"/>
    <w:rsid w:val="00E51FBF"/>
    <w:rsid w:val="00E520EB"/>
    <w:rsid w:val="00E522FF"/>
    <w:rsid w:val="00E529AD"/>
    <w:rsid w:val="00E530E6"/>
    <w:rsid w:val="00E53B64"/>
    <w:rsid w:val="00E544EC"/>
    <w:rsid w:val="00E547C2"/>
    <w:rsid w:val="00E5491C"/>
    <w:rsid w:val="00E54A9A"/>
    <w:rsid w:val="00E54D17"/>
    <w:rsid w:val="00E5534D"/>
    <w:rsid w:val="00E55C01"/>
    <w:rsid w:val="00E55F04"/>
    <w:rsid w:val="00E56140"/>
    <w:rsid w:val="00E56C86"/>
    <w:rsid w:val="00E56FA3"/>
    <w:rsid w:val="00E56FC1"/>
    <w:rsid w:val="00E5738D"/>
    <w:rsid w:val="00E57FC6"/>
    <w:rsid w:val="00E6028F"/>
    <w:rsid w:val="00E6063B"/>
    <w:rsid w:val="00E60863"/>
    <w:rsid w:val="00E60966"/>
    <w:rsid w:val="00E611E5"/>
    <w:rsid w:val="00E61224"/>
    <w:rsid w:val="00E61314"/>
    <w:rsid w:val="00E61348"/>
    <w:rsid w:val="00E617FF"/>
    <w:rsid w:val="00E61C76"/>
    <w:rsid w:val="00E61D32"/>
    <w:rsid w:val="00E61E72"/>
    <w:rsid w:val="00E621A3"/>
    <w:rsid w:val="00E627AC"/>
    <w:rsid w:val="00E6283F"/>
    <w:rsid w:val="00E62B0A"/>
    <w:rsid w:val="00E62B71"/>
    <w:rsid w:val="00E62D55"/>
    <w:rsid w:val="00E631CF"/>
    <w:rsid w:val="00E6331E"/>
    <w:rsid w:val="00E63D11"/>
    <w:rsid w:val="00E63ECA"/>
    <w:rsid w:val="00E63F32"/>
    <w:rsid w:val="00E64495"/>
    <w:rsid w:val="00E65689"/>
    <w:rsid w:val="00E65771"/>
    <w:rsid w:val="00E65AAD"/>
    <w:rsid w:val="00E65CD6"/>
    <w:rsid w:val="00E66526"/>
    <w:rsid w:val="00E66727"/>
    <w:rsid w:val="00E668A0"/>
    <w:rsid w:val="00E668E6"/>
    <w:rsid w:val="00E66A0D"/>
    <w:rsid w:val="00E66B82"/>
    <w:rsid w:val="00E66D95"/>
    <w:rsid w:val="00E67857"/>
    <w:rsid w:val="00E67B12"/>
    <w:rsid w:val="00E67C58"/>
    <w:rsid w:val="00E67CD5"/>
    <w:rsid w:val="00E67F53"/>
    <w:rsid w:val="00E701E7"/>
    <w:rsid w:val="00E70866"/>
    <w:rsid w:val="00E70DFE"/>
    <w:rsid w:val="00E70EA7"/>
    <w:rsid w:val="00E70ED1"/>
    <w:rsid w:val="00E7119E"/>
    <w:rsid w:val="00E71449"/>
    <w:rsid w:val="00E7167C"/>
    <w:rsid w:val="00E71907"/>
    <w:rsid w:val="00E72485"/>
    <w:rsid w:val="00E729CD"/>
    <w:rsid w:val="00E72A0F"/>
    <w:rsid w:val="00E72B04"/>
    <w:rsid w:val="00E72D10"/>
    <w:rsid w:val="00E73F4E"/>
    <w:rsid w:val="00E74828"/>
    <w:rsid w:val="00E74BB1"/>
    <w:rsid w:val="00E74E38"/>
    <w:rsid w:val="00E75086"/>
    <w:rsid w:val="00E7520F"/>
    <w:rsid w:val="00E75825"/>
    <w:rsid w:val="00E75A46"/>
    <w:rsid w:val="00E76639"/>
    <w:rsid w:val="00E76B23"/>
    <w:rsid w:val="00E76D11"/>
    <w:rsid w:val="00E7776E"/>
    <w:rsid w:val="00E777EA"/>
    <w:rsid w:val="00E778C4"/>
    <w:rsid w:val="00E803D2"/>
    <w:rsid w:val="00E809D6"/>
    <w:rsid w:val="00E80DF8"/>
    <w:rsid w:val="00E811B4"/>
    <w:rsid w:val="00E81423"/>
    <w:rsid w:val="00E818C3"/>
    <w:rsid w:val="00E81B49"/>
    <w:rsid w:val="00E81BFA"/>
    <w:rsid w:val="00E81E9E"/>
    <w:rsid w:val="00E8209D"/>
    <w:rsid w:val="00E82A73"/>
    <w:rsid w:val="00E82C3E"/>
    <w:rsid w:val="00E82CA6"/>
    <w:rsid w:val="00E82D53"/>
    <w:rsid w:val="00E835B8"/>
    <w:rsid w:val="00E838A5"/>
    <w:rsid w:val="00E83DDB"/>
    <w:rsid w:val="00E83FC7"/>
    <w:rsid w:val="00E84419"/>
    <w:rsid w:val="00E844C7"/>
    <w:rsid w:val="00E851F5"/>
    <w:rsid w:val="00E8626B"/>
    <w:rsid w:val="00E864AF"/>
    <w:rsid w:val="00E8677F"/>
    <w:rsid w:val="00E869EE"/>
    <w:rsid w:val="00E86AF4"/>
    <w:rsid w:val="00E86D25"/>
    <w:rsid w:val="00E86D74"/>
    <w:rsid w:val="00E86E02"/>
    <w:rsid w:val="00E87124"/>
    <w:rsid w:val="00E87598"/>
    <w:rsid w:val="00E87629"/>
    <w:rsid w:val="00E8773F"/>
    <w:rsid w:val="00E8790F"/>
    <w:rsid w:val="00E87C8D"/>
    <w:rsid w:val="00E87E41"/>
    <w:rsid w:val="00E90060"/>
    <w:rsid w:val="00E907DE"/>
    <w:rsid w:val="00E9088F"/>
    <w:rsid w:val="00E91A7E"/>
    <w:rsid w:val="00E91E44"/>
    <w:rsid w:val="00E9200B"/>
    <w:rsid w:val="00E921D2"/>
    <w:rsid w:val="00E924F1"/>
    <w:rsid w:val="00E925FD"/>
    <w:rsid w:val="00E927DA"/>
    <w:rsid w:val="00E92C2B"/>
    <w:rsid w:val="00E93773"/>
    <w:rsid w:val="00E93A07"/>
    <w:rsid w:val="00E93E94"/>
    <w:rsid w:val="00E9438C"/>
    <w:rsid w:val="00E944FA"/>
    <w:rsid w:val="00E94769"/>
    <w:rsid w:val="00E9487D"/>
    <w:rsid w:val="00E948E5"/>
    <w:rsid w:val="00E94905"/>
    <w:rsid w:val="00E94D8E"/>
    <w:rsid w:val="00E953AB"/>
    <w:rsid w:val="00E95619"/>
    <w:rsid w:val="00E956B8"/>
    <w:rsid w:val="00E956CF"/>
    <w:rsid w:val="00E95A7E"/>
    <w:rsid w:val="00E95C64"/>
    <w:rsid w:val="00E9603E"/>
    <w:rsid w:val="00E961BE"/>
    <w:rsid w:val="00E9627E"/>
    <w:rsid w:val="00E9678F"/>
    <w:rsid w:val="00E96C20"/>
    <w:rsid w:val="00E97050"/>
    <w:rsid w:val="00E972EC"/>
    <w:rsid w:val="00E97700"/>
    <w:rsid w:val="00E97B57"/>
    <w:rsid w:val="00E97C25"/>
    <w:rsid w:val="00EA0111"/>
    <w:rsid w:val="00EA028C"/>
    <w:rsid w:val="00EA07E5"/>
    <w:rsid w:val="00EA0AC5"/>
    <w:rsid w:val="00EA0D98"/>
    <w:rsid w:val="00EA1BD1"/>
    <w:rsid w:val="00EA1F54"/>
    <w:rsid w:val="00EA1FF6"/>
    <w:rsid w:val="00EA2701"/>
    <w:rsid w:val="00EA33EE"/>
    <w:rsid w:val="00EA347A"/>
    <w:rsid w:val="00EA34FD"/>
    <w:rsid w:val="00EA390F"/>
    <w:rsid w:val="00EA3B22"/>
    <w:rsid w:val="00EA3B96"/>
    <w:rsid w:val="00EA3F97"/>
    <w:rsid w:val="00EA447F"/>
    <w:rsid w:val="00EA4C02"/>
    <w:rsid w:val="00EA4F76"/>
    <w:rsid w:val="00EA4FF1"/>
    <w:rsid w:val="00EA50E6"/>
    <w:rsid w:val="00EA5426"/>
    <w:rsid w:val="00EA5537"/>
    <w:rsid w:val="00EA5BDC"/>
    <w:rsid w:val="00EA6121"/>
    <w:rsid w:val="00EA6242"/>
    <w:rsid w:val="00EA63E0"/>
    <w:rsid w:val="00EA64FB"/>
    <w:rsid w:val="00EA668B"/>
    <w:rsid w:val="00EA6B5E"/>
    <w:rsid w:val="00EA6F2E"/>
    <w:rsid w:val="00EA702E"/>
    <w:rsid w:val="00EA768F"/>
    <w:rsid w:val="00EA7931"/>
    <w:rsid w:val="00EA7A25"/>
    <w:rsid w:val="00EA7BCF"/>
    <w:rsid w:val="00EB0404"/>
    <w:rsid w:val="00EB0456"/>
    <w:rsid w:val="00EB0656"/>
    <w:rsid w:val="00EB08E7"/>
    <w:rsid w:val="00EB0B6C"/>
    <w:rsid w:val="00EB206E"/>
    <w:rsid w:val="00EB2280"/>
    <w:rsid w:val="00EB2486"/>
    <w:rsid w:val="00EB24DF"/>
    <w:rsid w:val="00EB2569"/>
    <w:rsid w:val="00EB264C"/>
    <w:rsid w:val="00EB2A35"/>
    <w:rsid w:val="00EB2A4F"/>
    <w:rsid w:val="00EB2E1E"/>
    <w:rsid w:val="00EB31B5"/>
    <w:rsid w:val="00EB348C"/>
    <w:rsid w:val="00EB35CB"/>
    <w:rsid w:val="00EB3659"/>
    <w:rsid w:val="00EB38EB"/>
    <w:rsid w:val="00EB3DD3"/>
    <w:rsid w:val="00EB3ECC"/>
    <w:rsid w:val="00EB40D2"/>
    <w:rsid w:val="00EB4163"/>
    <w:rsid w:val="00EB470B"/>
    <w:rsid w:val="00EB47A9"/>
    <w:rsid w:val="00EB4A36"/>
    <w:rsid w:val="00EB4B29"/>
    <w:rsid w:val="00EB4E19"/>
    <w:rsid w:val="00EB4FA8"/>
    <w:rsid w:val="00EB53FD"/>
    <w:rsid w:val="00EB55CB"/>
    <w:rsid w:val="00EB6491"/>
    <w:rsid w:val="00EB6EF4"/>
    <w:rsid w:val="00EB772D"/>
    <w:rsid w:val="00EB7A21"/>
    <w:rsid w:val="00EB7F37"/>
    <w:rsid w:val="00EC034B"/>
    <w:rsid w:val="00EC12F2"/>
    <w:rsid w:val="00EC1754"/>
    <w:rsid w:val="00EC186D"/>
    <w:rsid w:val="00EC1E61"/>
    <w:rsid w:val="00EC1EDF"/>
    <w:rsid w:val="00EC2063"/>
    <w:rsid w:val="00EC274E"/>
    <w:rsid w:val="00EC2ABE"/>
    <w:rsid w:val="00EC2F6C"/>
    <w:rsid w:val="00EC3369"/>
    <w:rsid w:val="00EC3ECD"/>
    <w:rsid w:val="00EC42BE"/>
    <w:rsid w:val="00EC449A"/>
    <w:rsid w:val="00EC4731"/>
    <w:rsid w:val="00EC4942"/>
    <w:rsid w:val="00EC4F2A"/>
    <w:rsid w:val="00EC5195"/>
    <w:rsid w:val="00EC5780"/>
    <w:rsid w:val="00EC586B"/>
    <w:rsid w:val="00EC6106"/>
    <w:rsid w:val="00EC6CBF"/>
    <w:rsid w:val="00EC7850"/>
    <w:rsid w:val="00EC7B8F"/>
    <w:rsid w:val="00EC7D5C"/>
    <w:rsid w:val="00ED03CB"/>
    <w:rsid w:val="00ED09BD"/>
    <w:rsid w:val="00ED11D0"/>
    <w:rsid w:val="00ED185F"/>
    <w:rsid w:val="00ED1898"/>
    <w:rsid w:val="00ED1931"/>
    <w:rsid w:val="00ED2339"/>
    <w:rsid w:val="00ED2355"/>
    <w:rsid w:val="00ED2F2C"/>
    <w:rsid w:val="00ED3862"/>
    <w:rsid w:val="00ED3AB1"/>
    <w:rsid w:val="00ED4060"/>
    <w:rsid w:val="00ED4122"/>
    <w:rsid w:val="00ED4B0C"/>
    <w:rsid w:val="00ED4B4F"/>
    <w:rsid w:val="00ED4C8B"/>
    <w:rsid w:val="00ED4CAD"/>
    <w:rsid w:val="00ED509B"/>
    <w:rsid w:val="00ED5697"/>
    <w:rsid w:val="00ED56E1"/>
    <w:rsid w:val="00ED5C14"/>
    <w:rsid w:val="00ED6772"/>
    <w:rsid w:val="00ED6841"/>
    <w:rsid w:val="00ED6EE8"/>
    <w:rsid w:val="00ED7738"/>
    <w:rsid w:val="00ED78A1"/>
    <w:rsid w:val="00ED79D4"/>
    <w:rsid w:val="00ED7E72"/>
    <w:rsid w:val="00EE06BC"/>
    <w:rsid w:val="00EE0805"/>
    <w:rsid w:val="00EE085E"/>
    <w:rsid w:val="00EE0A79"/>
    <w:rsid w:val="00EE0EF5"/>
    <w:rsid w:val="00EE163F"/>
    <w:rsid w:val="00EE17C6"/>
    <w:rsid w:val="00EE192E"/>
    <w:rsid w:val="00EE1980"/>
    <w:rsid w:val="00EE2202"/>
    <w:rsid w:val="00EE22DB"/>
    <w:rsid w:val="00EE299A"/>
    <w:rsid w:val="00EE2CC2"/>
    <w:rsid w:val="00EE2D30"/>
    <w:rsid w:val="00EE3828"/>
    <w:rsid w:val="00EE3862"/>
    <w:rsid w:val="00EE3932"/>
    <w:rsid w:val="00EE402A"/>
    <w:rsid w:val="00EE4F6C"/>
    <w:rsid w:val="00EE55BB"/>
    <w:rsid w:val="00EE569A"/>
    <w:rsid w:val="00EE5775"/>
    <w:rsid w:val="00EE5786"/>
    <w:rsid w:val="00EE58E5"/>
    <w:rsid w:val="00EE5FD1"/>
    <w:rsid w:val="00EE6585"/>
    <w:rsid w:val="00EE6B13"/>
    <w:rsid w:val="00EE6B39"/>
    <w:rsid w:val="00EE798C"/>
    <w:rsid w:val="00EE7FC0"/>
    <w:rsid w:val="00EF032D"/>
    <w:rsid w:val="00EF0701"/>
    <w:rsid w:val="00EF08C3"/>
    <w:rsid w:val="00EF0ABD"/>
    <w:rsid w:val="00EF0B1E"/>
    <w:rsid w:val="00EF0CC6"/>
    <w:rsid w:val="00EF118C"/>
    <w:rsid w:val="00EF1510"/>
    <w:rsid w:val="00EF16F7"/>
    <w:rsid w:val="00EF17E8"/>
    <w:rsid w:val="00EF18C6"/>
    <w:rsid w:val="00EF1B75"/>
    <w:rsid w:val="00EF1C2F"/>
    <w:rsid w:val="00EF1E66"/>
    <w:rsid w:val="00EF1E68"/>
    <w:rsid w:val="00EF1FFA"/>
    <w:rsid w:val="00EF217A"/>
    <w:rsid w:val="00EF21F1"/>
    <w:rsid w:val="00EF2375"/>
    <w:rsid w:val="00EF25B9"/>
    <w:rsid w:val="00EF28A3"/>
    <w:rsid w:val="00EF2934"/>
    <w:rsid w:val="00EF35A6"/>
    <w:rsid w:val="00EF36EF"/>
    <w:rsid w:val="00EF374B"/>
    <w:rsid w:val="00EF37D8"/>
    <w:rsid w:val="00EF3BFE"/>
    <w:rsid w:val="00EF3C27"/>
    <w:rsid w:val="00EF3DBB"/>
    <w:rsid w:val="00EF45D4"/>
    <w:rsid w:val="00EF46C7"/>
    <w:rsid w:val="00EF4BA8"/>
    <w:rsid w:val="00EF50D8"/>
    <w:rsid w:val="00EF5166"/>
    <w:rsid w:val="00EF542C"/>
    <w:rsid w:val="00EF552C"/>
    <w:rsid w:val="00EF59A6"/>
    <w:rsid w:val="00EF5B6F"/>
    <w:rsid w:val="00EF5FF9"/>
    <w:rsid w:val="00EF7613"/>
    <w:rsid w:val="00EF7981"/>
    <w:rsid w:val="00EF7A57"/>
    <w:rsid w:val="00EF7D61"/>
    <w:rsid w:val="00EF7F4F"/>
    <w:rsid w:val="00F00546"/>
    <w:rsid w:val="00F005AB"/>
    <w:rsid w:val="00F011CD"/>
    <w:rsid w:val="00F014F9"/>
    <w:rsid w:val="00F01822"/>
    <w:rsid w:val="00F01A5D"/>
    <w:rsid w:val="00F0256A"/>
    <w:rsid w:val="00F02929"/>
    <w:rsid w:val="00F02D25"/>
    <w:rsid w:val="00F03111"/>
    <w:rsid w:val="00F03595"/>
    <w:rsid w:val="00F0365A"/>
    <w:rsid w:val="00F03FB9"/>
    <w:rsid w:val="00F04698"/>
    <w:rsid w:val="00F04F59"/>
    <w:rsid w:val="00F0585D"/>
    <w:rsid w:val="00F058EA"/>
    <w:rsid w:val="00F060D3"/>
    <w:rsid w:val="00F061FC"/>
    <w:rsid w:val="00F06B36"/>
    <w:rsid w:val="00F06B76"/>
    <w:rsid w:val="00F06DA3"/>
    <w:rsid w:val="00F077DA"/>
    <w:rsid w:val="00F07E5D"/>
    <w:rsid w:val="00F101A7"/>
    <w:rsid w:val="00F1022E"/>
    <w:rsid w:val="00F1065A"/>
    <w:rsid w:val="00F10C16"/>
    <w:rsid w:val="00F10DA5"/>
    <w:rsid w:val="00F113F4"/>
    <w:rsid w:val="00F11558"/>
    <w:rsid w:val="00F116B6"/>
    <w:rsid w:val="00F11E0F"/>
    <w:rsid w:val="00F12076"/>
    <w:rsid w:val="00F1238D"/>
    <w:rsid w:val="00F123A3"/>
    <w:rsid w:val="00F124F7"/>
    <w:rsid w:val="00F125D1"/>
    <w:rsid w:val="00F126A1"/>
    <w:rsid w:val="00F128ED"/>
    <w:rsid w:val="00F13222"/>
    <w:rsid w:val="00F13257"/>
    <w:rsid w:val="00F1396B"/>
    <w:rsid w:val="00F13A6F"/>
    <w:rsid w:val="00F13BC0"/>
    <w:rsid w:val="00F13C56"/>
    <w:rsid w:val="00F140DD"/>
    <w:rsid w:val="00F143B4"/>
    <w:rsid w:val="00F14CDB"/>
    <w:rsid w:val="00F14E50"/>
    <w:rsid w:val="00F1559A"/>
    <w:rsid w:val="00F15CFE"/>
    <w:rsid w:val="00F15FD7"/>
    <w:rsid w:val="00F16541"/>
    <w:rsid w:val="00F16B34"/>
    <w:rsid w:val="00F16DED"/>
    <w:rsid w:val="00F16F20"/>
    <w:rsid w:val="00F17006"/>
    <w:rsid w:val="00F17635"/>
    <w:rsid w:val="00F1767E"/>
    <w:rsid w:val="00F178F3"/>
    <w:rsid w:val="00F17E6A"/>
    <w:rsid w:val="00F2032C"/>
    <w:rsid w:val="00F209A5"/>
    <w:rsid w:val="00F2140C"/>
    <w:rsid w:val="00F21E62"/>
    <w:rsid w:val="00F21FA9"/>
    <w:rsid w:val="00F22ACB"/>
    <w:rsid w:val="00F22AF9"/>
    <w:rsid w:val="00F22EED"/>
    <w:rsid w:val="00F2302C"/>
    <w:rsid w:val="00F230A0"/>
    <w:rsid w:val="00F233FF"/>
    <w:rsid w:val="00F238AE"/>
    <w:rsid w:val="00F23A02"/>
    <w:rsid w:val="00F241D3"/>
    <w:rsid w:val="00F24258"/>
    <w:rsid w:val="00F2439E"/>
    <w:rsid w:val="00F24A32"/>
    <w:rsid w:val="00F24FCE"/>
    <w:rsid w:val="00F2531C"/>
    <w:rsid w:val="00F253AF"/>
    <w:rsid w:val="00F256D1"/>
    <w:rsid w:val="00F25878"/>
    <w:rsid w:val="00F25B7F"/>
    <w:rsid w:val="00F25CBC"/>
    <w:rsid w:val="00F26089"/>
    <w:rsid w:val="00F262B5"/>
    <w:rsid w:val="00F262EA"/>
    <w:rsid w:val="00F26360"/>
    <w:rsid w:val="00F26427"/>
    <w:rsid w:val="00F26438"/>
    <w:rsid w:val="00F267C6"/>
    <w:rsid w:val="00F269E4"/>
    <w:rsid w:val="00F26BBB"/>
    <w:rsid w:val="00F26E9E"/>
    <w:rsid w:val="00F270DA"/>
    <w:rsid w:val="00F2755C"/>
    <w:rsid w:val="00F275C5"/>
    <w:rsid w:val="00F27867"/>
    <w:rsid w:val="00F2796C"/>
    <w:rsid w:val="00F27EC0"/>
    <w:rsid w:val="00F3097D"/>
    <w:rsid w:val="00F30DBC"/>
    <w:rsid w:val="00F30F52"/>
    <w:rsid w:val="00F310EA"/>
    <w:rsid w:val="00F31602"/>
    <w:rsid w:val="00F316F8"/>
    <w:rsid w:val="00F31870"/>
    <w:rsid w:val="00F31B32"/>
    <w:rsid w:val="00F32070"/>
    <w:rsid w:val="00F322A5"/>
    <w:rsid w:val="00F32373"/>
    <w:rsid w:val="00F328FF"/>
    <w:rsid w:val="00F32CC7"/>
    <w:rsid w:val="00F32CDE"/>
    <w:rsid w:val="00F32D49"/>
    <w:rsid w:val="00F3315D"/>
    <w:rsid w:val="00F339CE"/>
    <w:rsid w:val="00F33C0F"/>
    <w:rsid w:val="00F33FD8"/>
    <w:rsid w:val="00F3475F"/>
    <w:rsid w:val="00F3562F"/>
    <w:rsid w:val="00F356E8"/>
    <w:rsid w:val="00F35EC5"/>
    <w:rsid w:val="00F360EF"/>
    <w:rsid w:val="00F3650A"/>
    <w:rsid w:val="00F369BE"/>
    <w:rsid w:val="00F36AA8"/>
    <w:rsid w:val="00F36E21"/>
    <w:rsid w:val="00F36FC3"/>
    <w:rsid w:val="00F370F5"/>
    <w:rsid w:val="00F37179"/>
    <w:rsid w:val="00F37667"/>
    <w:rsid w:val="00F376F0"/>
    <w:rsid w:val="00F377CC"/>
    <w:rsid w:val="00F37E8D"/>
    <w:rsid w:val="00F40284"/>
    <w:rsid w:val="00F4065C"/>
    <w:rsid w:val="00F4087C"/>
    <w:rsid w:val="00F40EFE"/>
    <w:rsid w:val="00F4114B"/>
    <w:rsid w:val="00F41C92"/>
    <w:rsid w:val="00F41D1D"/>
    <w:rsid w:val="00F41D31"/>
    <w:rsid w:val="00F424C5"/>
    <w:rsid w:val="00F42629"/>
    <w:rsid w:val="00F42A4D"/>
    <w:rsid w:val="00F43CB2"/>
    <w:rsid w:val="00F43E79"/>
    <w:rsid w:val="00F44313"/>
    <w:rsid w:val="00F44369"/>
    <w:rsid w:val="00F44AA9"/>
    <w:rsid w:val="00F44C3C"/>
    <w:rsid w:val="00F450D0"/>
    <w:rsid w:val="00F4525C"/>
    <w:rsid w:val="00F45894"/>
    <w:rsid w:val="00F45BE6"/>
    <w:rsid w:val="00F45E14"/>
    <w:rsid w:val="00F45E25"/>
    <w:rsid w:val="00F4720A"/>
    <w:rsid w:val="00F4776D"/>
    <w:rsid w:val="00F47846"/>
    <w:rsid w:val="00F50188"/>
    <w:rsid w:val="00F50596"/>
    <w:rsid w:val="00F50789"/>
    <w:rsid w:val="00F5079B"/>
    <w:rsid w:val="00F50807"/>
    <w:rsid w:val="00F50853"/>
    <w:rsid w:val="00F50983"/>
    <w:rsid w:val="00F5110F"/>
    <w:rsid w:val="00F516E8"/>
    <w:rsid w:val="00F51B2B"/>
    <w:rsid w:val="00F51B5D"/>
    <w:rsid w:val="00F51FD2"/>
    <w:rsid w:val="00F52BA3"/>
    <w:rsid w:val="00F53251"/>
    <w:rsid w:val="00F5327D"/>
    <w:rsid w:val="00F537BC"/>
    <w:rsid w:val="00F53C06"/>
    <w:rsid w:val="00F53F8E"/>
    <w:rsid w:val="00F54095"/>
    <w:rsid w:val="00F54794"/>
    <w:rsid w:val="00F547F0"/>
    <w:rsid w:val="00F55482"/>
    <w:rsid w:val="00F5580A"/>
    <w:rsid w:val="00F558AC"/>
    <w:rsid w:val="00F56190"/>
    <w:rsid w:val="00F56212"/>
    <w:rsid w:val="00F565E4"/>
    <w:rsid w:val="00F57059"/>
    <w:rsid w:val="00F5764A"/>
    <w:rsid w:val="00F57732"/>
    <w:rsid w:val="00F578CB"/>
    <w:rsid w:val="00F57AD1"/>
    <w:rsid w:val="00F57D17"/>
    <w:rsid w:val="00F57E55"/>
    <w:rsid w:val="00F6017C"/>
    <w:rsid w:val="00F60269"/>
    <w:rsid w:val="00F60712"/>
    <w:rsid w:val="00F607D5"/>
    <w:rsid w:val="00F615BD"/>
    <w:rsid w:val="00F61B8B"/>
    <w:rsid w:val="00F61E8A"/>
    <w:rsid w:val="00F62E38"/>
    <w:rsid w:val="00F632B5"/>
    <w:rsid w:val="00F6344B"/>
    <w:rsid w:val="00F64445"/>
    <w:rsid w:val="00F64477"/>
    <w:rsid w:val="00F64496"/>
    <w:rsid w:val="00F64503"/>
    <w:rsid w:val="00F64858"/>
    <w:rsid w:val="00F64C19"/>
    <w:rsid w:val="00F64FA9"/>
    <w:rsid w:val="00F65E86"/>
    <w:rsid w:val="00F669B1"/>
    <w:rsid w:val="00F66E0F"/>
    <w:rsid w:val="00F66E7B"/>
    <w:rsid w:val="00F66ED8"/>
    <w:rsid w:val="00F67981"/>
    <w:rsid w:val="00F67BC5"/>
    <w:rsid w:val="00F67D48"/>
    <w:rsid w:val="00F70463"/>
    <w:rsid w:val="00F7047D"/>
    <w:rsid w:val="00F7056D"/>
    <w:rsid w:val="00F70A0A"/>
    <w:rsid w:val="00F70BD1"/>
    <w:rsid w:val="00F70DE8"/>
    <w:rsid w:val="00F719E5"/>
    <w:rsid w:val="00F71C7D"/>
    <w:rsid w:val="00F71F76"/>
    <w:rsid w:val="00F7257B"/>
    <w:rsid w:val="00F725FD"/>
    <w:rsid w:val="00F7290F"/>
    <w:rsid w:val="00F72930"/>
    <w:rsid w:val="00F72979"/>
    <w:rsid w:val="00F72DC9"/>
    <w:rsid w:val="00F72DE8"/>
    <w:rsid w:val="00F73090"/>
    <w:rsid w:val="00F7383F"/>
    <w:rsid w:val="00F73BC3"/>
    <w:rsid w:val="00F73C22"/>
    <w:rsid w:val="00F73D17"/>
    <w:rsid w:val="00F73E73"/>
    <w:rsid w:val="00F73EE8"/>
    <w:rsid w:val="00F73F43"/>
    <w:rsid w:val="00F743B9"/>
    <w:rsid w:val="00F745BA"/>
    <w:rsid w:val="00F74F52"/>
    <w:rsid w:val="00F7510A"/>
    <w:rsid w:val="00F7531B"/>
    <w:rsid w:val="00F7550E"/>
    <w:rsid w:val="00F7554C"/>
    <w:rsid w:val="00F75618"/>
    <w:rsid w:val="00F75683"/>
    <w:rsid w:val="00F76639"/>
    <w:rsid w:val="00F76677"/>
    <w:rsid w:val="00F767E8"/>
    <w:rsid w:val="00F76F06"/>
    <w:rsid w:val="00F772E9"/>
    <w:rsid w:val="00F77387"/>
    <w:rsid w:val="00F77898"/>
    <w:rsid w:val="00F77F61"/>
    <w:rsid w:val="00F802A8"/>
    <w:rsid w:val="00F806DD"/>
    <w:rsid w:val="00F80C9A"/>
    <w:rsid w:val="00F80D63"/>
    <w:rsid w:val="00F80F0F"/>
    <w:rsid w:val="00F81258"/>
    <w:rsid w:val="00F81A76"/>
    <w:rsid w:val="00F8231A"/>
    <w:rsid w:val="00F825CC"/>
    <w:rsid w:val="00F82939"/>
    <w:rsid w:val="00F82B61"/>
    <w:rsid w:val="00F82FA1"/>
    <w:rsid w:val="00F8312C"/>
    <w:rsid w:val="00F83311"/>
    <w:rsid w:val="00F83BE5"/>
    <w:rsid w:val="00F83C6E"/>
    <w:rsid w:val="00F83CE3"/>
    <w:rsid w:val="00F83E61"/>
    <w:rsid w:val="00F83F20"/>
    <w:rsid w:val="00F85281"/>
    <w:rsid w:val="00F865D3"/>
    <w:rsid w:val="00F8664C"/>
    <w:rsid w:val="00F868F3"/>
    <w:rsid w:val="00F86A32"/>
    <w:rsid w:val="00F86A66"/>
    <w:rsid w:val="00F8713C"/>
    <w:rsid w:val="00F8716B"/>
    <w:rsid w:val="00F872B4"/>
    <w:rsid w:val="00F873AF"/>
    <w:rsid w:val="00F90A7D"/>
    <w:rsid w:val="00F90AA3"/>
    <w:rsid w:val="00F90D5D"/>
    <w:rsid w:val="00F91101"/>
    <w:rsid w:val="00F915CE"/>
    <w:rsid w:val="00F91744"/>
    <w:rsid w:val="00F921D2"/>
    <w:rsid w:val="00F924E3"/>
    <w:rsid w:val="00F9290E"/>
    <w:rsid w:val="00F92C64"/>
    <w:rsid w:val="00F92D5A"/>
    <w:rsid w:val="00F930B8"/>
    <w:rsid w:val="00F93115"/>
    <w:rsid w:val="00F933D1"/>
    <w:rsid w:val="00F934D1"/>
    <w:rsid w:val="00F93745"/>
    <w:rsid w:val="00F938CC"/>
    <w:rsid w:val="00F93B7A"/>
    <w:rsid w:val="00F946E0"/>
    <w:rsid w:val="00F948C9"/>
    <w:rsid w:val="00F94A8C"/>
    <w:rsid w:val="00F9551C"/>
    <w:rsid w:val="00F9574D"/>
    <w:rsid w:val="00F95B8F"/>
    <w:rsid w:val="00F95CA9"/>
    <w:rsid w:val="00F960F9"/>
    <w:rsid w:val="00F963B7"/>
    <w:rsid w:val="00F965DB"/>
    <w:rsid w:val="00F96A10"/>
    <w:rsid w:val="00F96A3A"/>
    <w:rsid w:val="00F96BB2"/>
    <w:rsid w:val="00F96D5C"/>
    <w:rsid w:val="00F96FFA"/>
    <w:rsid w:val="00F9703B"/>
    <w:rsid w:val="00F97E95"/>
    <w:rsid w:val="00FA061A"/>
    <w:rsid w:val="00FA0A79"/>
    <w:rsid w:val="00FA0C3C"/>
    <w:rsid w:val="00FA0C62"/>
    <w:rsid w:val="00FA0C69"/>
    <w:rsid w:val="00FA0EED"/>
    <w:rsid w:val="00FA106B"/>
    <w:rsid w:val="00FA13FB"/>
    <w:rsid w:val="00FA1846"/>
    <w:rsid w:val="00FA1D9C"/>
    <w:rsid w:val="00FA1F70"/>
    <w:rsid w:val="00FA22E9"/>
    <w:rsid w:val="00FA24A3"/>
    <w:rsid w:val="00FA24FD"/>
    <w:rsid w:val="00FA2731"/>
    <w:rsid w:val="00FA3117"/>
    <w:rsid w:val="00FA3988"/>
    <w:rsid w:val="00FA3AF0"/>
    <w:rsid w:val="00FA3D00"/>
    <w:rsid w:val="00FA4209"/>
    <w:rsid w:val="00FA4211"/>
    <w:rsid w:val="00FA4222"/>
    <w:rsid w:val="00FA48E8"/>
    <w:rsid w:val="00FA4F5F"/>
    <w:rsid w:val="00FA53AC"/>
    <w:rsid w:val="00FA555F"/>
    <w:rsid w:val="00FA5974"/>
    <w:rsid w:val="00FA5CBA"/>
    <w:rsid w:val="00FA61C4"/>
    <w:rsid w:val="00FA6390"/>
    <w:rsid w:val="00FA6DA5"/>
    <w:rsid w:val="00FA6FF2"/>
    <w:rsid w:val="00FA7354"/>
    <w:rsid w:val="00FA73F7"/>
    <w:rsid w:val="00FA7630"/>
    <w:rsid w:val="00FA79E9"/>
    <w:rsid w:val="00FA79F1"/>
    <w:rsid w:val="00FA7B50"/>
    <w:rsid w:val="00FA7C52"/>
    <w:rsid w:val="00FA7DF7"/>
    <w:rsid w:val="00FB011C"/>
    <w:rsid w:val="00FB0414"/>
    <w:rsid w:val="00FB0978"/>
    <w:rsid w:val="00FB1186"/>
    <w:rsid w:val="00FB134F"/>
    <w:rsid w:val="00FB14F0"/>
    <w:rsid w:val="00FB16EC"/>
    <w:rsid w:val="00FB1966"/>
    <w:rsid w:val="00FB1989"/>
    <w:rsid w:val="00FB2641"/>
    <w:rsid w:val="00FB273B"/>
    <w:rsid w:val="00FB3248"/>
    <w:rsid w:val="00FB3B06"/>
    <w:rsid w:val="00FB3CF3"/>
    <w:rsid w:val="00FB3D2C"/>
    <w:rsid w:val="00FB3D50"/>
    <w:rsid w:val="00FB4226"/>
    <w:rsid w:val="00FB4687"/>
    <w:rsid w:val="00FB472C"/>
    <w:rsid w:val="00FB486D"/>
    <w:rsid w:val="00FB5022"/>
    <w:rsid w:val="00FB50A7"/>
    <w:rsid w:val="00FB5921"/>
    <w:rsid w:val="00FB5E55"/>
    <w:rsid w:val="00FB658D"/>
    <w:rsid w:val="00FB67B5"/>
    <w:rsid w:val="00FB6DFE"/>
    <w:rsid w:val="00FB6F24"/>
    <w:rsid w:val="00FB712E"/>
    <w:rsid w:val="00FB75D4"/>
    <w:rsid w:val="00FB7CFB"/>
    <w:rsid w:val="00FB7F81"/>
    <w:rsid w:val="00FC0490"/>
    <w:rsid w:val="00FC04F5"/>
    <w:rsid w:val="00FC08B1"/>
    <w:rsid w:val="00FC09DA"/>
    <w:rsid w:val="00FC0B5D"/>
    <w:rsid w:val="00FC0C93"/>
    <w:rsid w:val="00FC0ECC"/>
    <w:rsid w:val="00FC1012"/>
    <w:rsid w:val="00FC11E2"/>
    <w:rsid w:val="00FC23B5"/>
    <w:rsid w:val="00FC24C2"/>
    <w:rsid w:val="00FC28A5"/>
    <w:rsid w:val="00FC336B"/>
    <w:rsid w:val="00FC3402"/>
    <w:rsid w:val="00FC41F5"/>
    <w:rsid w:val="00FC42F6"/>
    <w:rsid w:val="00FC4E29"/>
    <w:rsid w:val="00FC53FF"/>
    <w:rsid w:val="00FC5B95"/>
    <w:rsid w:val="00FC5C28"/>
    <w:rsid w:val="00FC5CF3"/>
    <w:rsid w:val="00FC6B4C"/>
    <w:rsid w:val="00FC6FC3"/>
    <w:rsid w:val="00FC6FC6"/>
    <w:rsid w:val="00FC727A"/>
    <w:rsid w:val="00FC76EB"/>
    <w:rsid w:val="00FC772A"/>
    <w:rsid w:val="00FC7801"/>
    <w:rsid w:val="00FC7C4B"/>
    <w:rsid w:val="00FC7F91"/>
    <w:rsid w:val="00FD0032"/>
    <w:rsid w:val="00FD0927"/>
    <w:rsid w:val="00FD09D5"/>
    <w:rsid w:val="00FD0C34"/>
    <w:rsid w:val="00FD0D60"/>
    <w:rsid w:val="00FD0DF2"/>
    <w:rsid w:val="00FD11D5"/>
    <w:rsid w:val="00FD1940"/>
    <w:rsid w:val="00FD2FCE"/>
    <w:rsid w:val="00FD32CD"/>
    <w:rsid w:val="00FD3C60"/>
    <w:rsid w:val="00FD3D9C"/>
    <w:rsid w:val="00FD3F67"/>
    <w:rsid w:val="00FD40CF"/>
    <w:rsid w:val="00FD4B25"/>
    <w:rsid w:val="00FD4CA7"/>
    <w:rsid w:val="00FD5584"/>
    <w:rsid w:val="00FD5802"/>
    <w:rsid w:val="00FD5879"/>
    <w:rsid w:val="00FD5940"/>
    <w:rsid w:val="00FD5AA3"/>
    <w:rsid w:val="00FD5EBA"/>
    <w:rsid w:val="00FD6647"/>
    <w:rsid w:val="00FD684E"/>
    <w:rsid w:val="00FD6B9A"/>
    <w:rsid w:val="00FD6D6D"/>
    <w:rsid w:val="00FD6F17"/>
    <w:rsid w:val="00FD6F47"/>
    <w:rsid w:val="00FD6FB6"/>
    <w:rsid w:val="00FD70EA"/>
    <w:rsid w:val="00FD7159"/>
    <w:rsid w:val="00FD76F2"/>
    <w:rsid w:val="00FD79AA"/>
    <w:rsid w:val="00FE0047"/>
    <w:rsid w:val="00FE036F"/>
    <w:rsid w:val="00FE040B"/>
    <w:rsid w:val="00FE0A33"/>
    <w:rsid w:val="00FE11D0"/>
    <w:rsid w:val="00FE1439"/>
    <w:rsid w:val="00FE1463"/>
    <w:rsid w:val="00FE1638"/>
    <w:rsid w:val="00FE1718"/>
    <w:rsid w:val="00FE1736"/>
    <w:rsid w:val="00FE2243"/>
    <w:rsid w:val="00FE25C8"/>
    <w:rsid w:val="00FE27B3"/>
    <w:rsid w:val="00FE281B"/>
    <w:rsid w:val="00FE2848"/>
    <w:rsid w:val="00FE2CAC"/>
    <w:rsid w:val="00FE2D80"/>
    <w:rsid w:val="00FE309E"/>
    <w:rsid w:val="00FE3707"/>
    <w:rsid w:val="00FE373D"/>
    <w:rsid w:val="00FE3C8D"/>
    <w:rsid w:val="00FE402B"/>
    <w:rsid w:val="00FE4537"/>
    <w:rsid w:val="00FE4838"/>
    <w:rsid w:val="00FE4E37"/>
    <w:rsid w:val="00FE5691"/>
    <w:rsid w:val="00FE56B7"/>
    <w:rsid w:val="00FE59EE"/>
    <w:rsid w:val="00FE5A00"/>
    <w:rsid w:val="00FE5C48"/>
    <w:rsid w:val="00FE60B2"/>
    <w:rsid w:val="00FE61A1"/>
    <w:rsid w:val="00FE6359"/>
    <w:rsid w:val="00FE6835"/>
    <w:rsid w:val="00FE68C5"/>
    <w:rsid w:val="00FE71FC"/>
    <w:rsid w:val="00FE7C6B"/>
    <w:rsid w:val="00FE7EEA"/>
    <w:rsid w:val="00FE7F8D"/>
    <w:rsid w:val="00FF0189"/>
    <w:rsid w:val="00FF02A8"/>
    <w:rsid w:val="00FF02C3"/>
    <w:rsid w:val="00FF0B5E"/>
    <w:rsid w:val="00FF0D69"/>
    <w:rsid w:val="00FF0E90"/>
    <w:rsid w:val="00FF14F4"/>
    <w:rsid w:val="00FF1755"/>
    <w:rsid w:val="00FF1783"/>
    <w:rsid w:val="00FF18F5"/>
    <w:rsid w:val="00FF1CE8"/>
    <w:rsid w:val="00FF1D87"/>
    <w:rsid w:val="00FF2015"/>
    <w:rsid w:val="00FF20D4"/>
    <w:rsid w:val="00FF2109"/>
    <w:rsid w:val="00FF2854"/>
    <w:rsid w:val="00FF28AB"/>
    <w:rsid w:val="00FF2D81"/>
    <w:rsid w:val="00FF2E6B"/>
    <w:rsid w:val="00FF339C"/>
    <w:rsid w:val="00FF4452"/>
    <w:rsid w:val="00FF4A70"/>
    <w:rsid w:val="00FF4A87"/>
    <w:rsid w:val="00FF50D9"/>
    <w:rsid w:val="00FF5637"/>
    <w:rsid w:val="00FF5A6C"/>
    <w:rsid w:val="00FF5E4C"/>
    <w:rsid w:val="00FF5F56"/>
    <w:rsid w:val="00FF6721"/>
    <w:rsid w:val="00FF6785"/>
    <w:rsid w:val="00FF7673"/>
    <w:rsid w:val="00FF76CE"/>
    <w:rsid w:val="00FF7866"/>
    <w:rsid w:val="00FF7D4D"/>
    <w:rsid w:val="00FF7F95"/>
    <w:rsid w:val="0359EA9B"/>
    <w:rsid w:val="04833EE7"/>
    <w:rsid w:val="04F3D74E"/>
    <w:rsid w:val="058FA679"/>
    <w:rsid w:val="06DC97EE"/>
    <w:rsid w:val="06E7AEDB"/>
    <w:rsid w:val="09AB0A49"/>
    <w:rsid w:val="0A01401E"/>
    <w:rsid w:val="0A773926"/>
    <w:rsid w:val="0B589DF5"/>
    <w:rsid w:val="1044972F"/>
    <w:rsid w:val="10564085"/>
    <w:rsid w:val="148312C9"/>
    <w:rsid w:val="159CA85E"/>
    <w:rsid w:val="1749882A"/>
    <w:rsid w:val="18AA4760"/>
    <w:rsid w:val="18CC302E"/>
    <w:rsid w:val="1A3ECC4B"/>
    <w:rsid w:val="1A5EFE96"/>
    <w:rsid w:val="1D620070"/>
    <w:rsid w:val="1DB8C9AE"/>
    <w:rsid w:val="1E91F731"/>
    <w:rsid w:val="1EA49F1B"/>
    <w:rsid w:val="203EAA0F"/>
    <w:rsid w:val="23CB2465"/>
    <w:rsid w:val="2502A5C8"/>
    <w:rsid w:val="273FF7D2"/>
    <w:rsid w:val="28B218F1"/>
    <w:rsid w:val="29D616EB"/>
    <w:rsid w:val="2A7E2459"/>
    <w:rsid w:val="2B5B0310"/>
    <w:rsid w:val="2C19F4BA"/>
    <w:rsid w:val="2E064CD3"/>
    <w:rsid w:val="311259AB"/>
    <w:rsid w:val="31D6BEA6"/>
    <w:rsid w:val="329123C4"/>
    <w:rsid w:val="35C8C486"/>
    <w:rsid w:val="36049EFF"/>
    <w:rsid w:val="373CFEA1"/>
    <w:rsid w:val="3992FE40"/>
    <w:rsid w:val="3DC2C19A"/>
    <w:rsid w:val="3DEECECD"/>
    <w:rsid w:val="3F80C36C"/>
    <w:rsid w:val="3FB36ECB"/>
    <w:rsid w:val="401A23B9"/>
    <w:rsid w:val="41300771"/>
    <w:rsid w:val="44134952"/>
    <w:rsid w:val="45DE59B5"/>
    <w:rsid w:val="465B5B79"/>
    <w:rsid w:val="4666D085"/>
    <w:rsid w:val="4BAEECFF"/>
    <w:rsid w:val="4F219377"/>
    <w:rsid w:val="4FAC14FF"/>
    <w:rsid w:val="515BAF1B"/>
    <w:rsid w:val="529D4D63"/>
    <w:rsid w:val="537EDD91"/>
    <w:rsid w:val="54924FE5"/>
    <w:rsid w:val="55538300"/>
    <w:rsid w:val="555753AF"/>
    <w:rsid w:val="5561BC1A"/>
    <w:rsid w:val="56148E79"/>
    <w:rsid w:val="573CADD9"/>
    <w:rsid w:val="5749C40C"/>
    <w:rsid w:val="581073CC"/>
    <w:rsid w:val="584A1ECD"/>
    <w:rsid w:val="59DA58DF"/>
    <w:rsid w:val="5D3B48B2"/>
    <w:rsid w:val="5DEB77AB"/>
    <w:rsid w:val="63986169"/>
    <w:rsid w:val="6452B343"/>
    <w:rsid w:val="662494AF"/>
    <w:rsid w:val="6E2FA694"/>
    <w:rsid w:val="6FCA6643"/>
    <w:rsid w:val="70D375E3"/>
    <w:rsid w:val="714F39C5"/>
    <w:rsid w:val="727B5B15"/>
    <w:rsid w:val="749C2591"/>
    <w:rsid w:val="7569DB6E"/>
    <w:rsid w:val="77223D08"/>
    <w:rsid w:val="7C98BF26"/>
    <w:rsid w:val="7D6717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E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72A0F"/>
    <w:pPr>
      <w:spacing w:after="180"/>
    </w:pPr>
  </w:style>
  <w:style w:type="paragraph" w:styleId="Heading1">
    <w:name w:val="heading 1"/>
    <w:basedOn w:val="Normal"/>
    <w:next w:val="Normal"/>
    <w:link w:val="Heading1Char"/>
    <w:uiPriority w:val="9"/>
    <w:qFormat/>
    <w:rsid w:val="00DF34F3"/>
    <w:pPr>
      <w:keepNext/>
      <w:keepLines/>
      <w:numPr>
        <w:numId w:val="7"/>
      </w:numPr>
      <w:spacing w:before="120" w:after="120"/>
      <w:ind w:left="360"/>
      <w:outlineLvl w:val="0"/>
    </w:pPr>
    <w:rPr>
      <w:rFonts w:ascii="Calibri" w:eastAsiaTheme="majorEastAsia" w:hAnsi="Calibri" w:cstheme="majorBidi"/>
      <w:b/>
      <w:bCs/>
      <w:color w:val="205493"/>
      <w:kern w:val="28"/>
      <w:sz w:val="32"/>
      <w:szCs w:val="32"/>
    </w:rPr>
  </w:style>
  <w:style w:type="paragraph" w:styleId="Heading2">
    <w:name w:val="heading 2"/>
    <w:basedOn w:val="Normal"/>
    <w:next w:val="Normal"/>
    <w:link w:val="Heading2Char"/>
    <w:uiPriority w:val="9"/>
    <w:unhideWhenUsed/>
    <w:qFormat/>
    <w:rsid w:val="00A83561"/>
    <w:pPr>
      <w:keepNext/>
      <w:keepLines/>
      <w:spacing w:before="240" w:after="80"/>
      <w:ind w:firstLine="432"/>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A83561"/>
    <w:pPr>
      <w:spacing w:before="240" w:after="80"/>
      <w:ind w:firstLine="432"/>
      <w:outlineLvl w:val="2"/>
    </w:pPr>
    <w:rPr>
      <w:b/>
      <w:color w:val="2F5496" w:themeColor="accent1" w:themeShade="BF"/>
      <w:szCs w:val="32"/>
    </w:rPr>
  </w:style>
  <w:style w:type="paragraph" w:styleId="Heading4">
    <w:name w:val="heading 4"/>
    <w:basedOn w:val="Normal"/>
    <w:next w:val="Normal"/>
    <w:link w:val="Heading4Char"/>
    <w:uiPriority w:val="9"/>
    <w:unhideWhenUsed/>
    <w:qFormat/>
    <w:rsid w:val="00FF76CE"/>
    <w:pPr>
      <w:keepNext/>
      <w:keepLines/>
      <w:spacing w:after="80"/>
      <w:ind w:left="547"/>
      <w:outlineLvl w:val="3"/>
    </w:pPr>
    <w:rPr>
      <w:rFonts w:eastAsiaTheme="majorEastAsia" w:cstheme="majorBidi"/>
      <w:b/>
      <w:iCs/>
      <w:color w:val="2F5496" w:themeColor="accent1" w:themeShade="BF"/>
    </w:rPr>
  </w:style>
  <w:style w:type="paragraph" w:styleId="Heading5">
    <w:name w:val="heading 5"/>
    <w:basedOn w:val="Normal"/>
    <w:next w:val="Normal"/>
    <w:link w:val="Heading5Char"/>
    <w:uiPriority w:val="9"/>
    <w:unhideWhenUsed/>
    <w:qFormat/>
    <w:rsid w:val="00450315"/>
    <w:pPr>
      <w:numPr>
        <w:ilvl w:val="2"/>
        <w:numId w:val="6"/>
      </w:numPr>
      <w:spacing w:before="40" w:after="0"/>
      <w:outlineLvl w:val="4"/>
    </w:pPr>
    <w:rPr>
      <w:i/>
      <w:color w:val="205493"/>
      <w:sz w:val="28"/>
      <w:szCs w:val="28"/>
    </w:rPr>
  </w:style>
  <w:style w:type="paragraph" w:styleId="Heading6">
    <w:name w:val="heading 6"/>
    <w:basedOn w:val="Normal"/>
    <w:next w:val="Normal"/>
    <w:link w:val="Heading6Char"/>
    <w:uiPriority w:val="9"/>
    <w:unhideWhenUsed/>
    <w:qFormat/>
    <w:rsid w:val="00450315"/>
    <w:pPr>
      <w:keepNext/>
      <w:keepLines/>
      <w:numPr>
        <w:ilvl w:val="3"/>
        <w:numId w:val="6"/>
      </w:numPr>
      <w:spacing w:before="40" w:after="0"/>
      <w:outlineLvl w:val="5"/>
    </w:pPr>
    <w:rPr>
      <w:rFonts w:asciiTheme="majorHAnsi" w:eastAsiaTheme="majorEastAsia" w:hAnsiTheme="majorHAnsi" w:cstheme="majorBidi"/>
      <w:color w:val="205493"/>
    </w:rPr>
  </w:style>
  <w:style w:type="paragraph" w:styleId="Heading7">
    <w:name w:val="heading 7"/>
    <w:basedOn w:val="Normal"/>
    <w:next w:val="Normal"/>
    <w:link w:val="Heading7Char"/>
    <w:uiPriority w:val="9"/>
    <w:unhideWhenUsed/>
    <w:qFormat/>
    <w:rsid w:val="0045031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503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503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ITTable">
    <w:name w:val="OI&amp;T Table"/>
    <w:basedOn w:val="GridTable4-Accent1"/>
    <w:uiPriority w:val="99"/>
    <w:rsid w:val="000C71D5"/>
    <w:rPr>
      <w:sz w:val="22"/>
      <w:szCs w:val="20"/>
      <w:lang w:eastAsia="zh-TW"/>
    </w:rPr>
    <w:tblPr>
      <w:tblCellMar>
        <w:top w:w="29" w:type="dxa"/>
        <w:left w:w="58" w:type="dxa"/>
        <w:bottom w:w="29" w:type="dxa"/>
        <w:right w:w="58" w:type="dxa"/>
      </w:tblCellMar>
    </w:tblPr>
    <w:tcPr>
      <w:shd w:val="clear" w:color="auto" w:fill="auto"/>
      <w:vAlign w:val="center"/>
    </w:tcPr>
    <w:tblStylePr w:type="firstRow">
      <w:rPr>
        <w:rFonts w:asciiTheme="minorHAnsi" w:hAnsiTheme="minorHAnsi"/>
        <w:b/>
        <w:bCs/>
        <w:color w:val="FFFFFF" w:themeColor="background1"/>
        <w:sz w:val="24"/>
      </w:rPr>
      <w:tblPr/>
      <w:tcPr>
        <w:tcBorders>
          <w:top w:val="single" w:sz="4" w:space="0" w:color="205493"/>
          <w:left w:val="single" w:sz="4" w:space="0" w:color="205493"/>
          <w:bottom w:val="single" w:sz="4" w:space="0" w:color="205493"/>
          <w:right w:val="single" w:sz="4" w:space="0" w:color="205493"/>
          <w:insideH w:val="single" w:sz="4" w:space="0" w:color="205493"/>
          <w:insideV w:val="single" w:sz="4" w:space="0" w:color="205493"/>
          <w:tl2br w:val="nil"/>
          <w:tr2bl w:val="nil"/>
        </w:tcBorders>
        <w:shd w:val="clear" w:color="auto" w:fill="205493"/>
      </w:tcPr>
    </w:tblStylePr>
    <w:tblStylePr w:type="lastRow">
      <w:rPr>
        <w:b w:val="0"/>
        <w:bCs/>
      </w:rPr>
      <w:tblPr/>
      <w:tcPr>
        <w:tcBorders>
          <w:top w:val="double" w:sz="4" w:space="0" w:color="4472C4" w:themeColor="accent1"/>
        </w:tcBorders>
      </w:tcPr>
    </w:tblStylePr>
    <w:tblStylePr w:type="firstCol">
      <w:rPr>
        <w:b w:val="0"/>
        <w:bCs/>
      </w:rPr>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lastCol">
      <w:rPr>
        <w:b w:val="0"/>
        <w:bCs/>
      </w:rPr>
    </w:tblStylePr>
    <w:tblStylePr w:type="band1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tblStylePr w:type="band2Vert">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auto"/>
      </w:tcPr>
    </w:tblStylePr>
    <w:tblStylePr w:type="band1Horz">
      <w:tblPr/>
      <w:tcPr>
        <w:shd w:val="clear" w:color="auto" w:fill="FFFFFF" w:themeFill="background1"/>
      </w:tcPr>
    </w:tblStylePr>
    <w:tblStylePr w:type="band2Horz">
      <w:tblPr/>
      <w:tcPr>
        <w:tcBorders>
          <w:top w:val="single" w:sz="4" w:space="0" w:color="8BA6CA"/>
          <w:left w:val="single" w:sz="4" w:space="0" w:color="8BA6CA"/>
          <w:bottom w:val="single" w:sz="4" w:space="0" w:color="8BA6CA"/>
          <w:right w:val="single" w:sz="4" w:space="0" w:color="8BA6CA"/>
          <w:insideH w:val="single" w:sz="4" w:space="0" w:color="8BA6CA"/>
          <w:insideV w:val="single" w:sz="4" w:space="0" w:color="8BA6CA"/>
          <w:tl2br w:val="nil"/>
          <w:tr2bl w:val="nil"/>
        </w:tcBorders>
        <w:shd w:val="clear" w:color="auto" w:fill="DCE4EF"/>
      </w:tcPr>
    </w:tblStylePr>
  </w:style>
  <w:style w:type="table" w:styleId="GridTable4-Accent1">
    <w:name w:val="Grid Table 4 Accent 1"/>
    <w:basedOn w:val="TableNormal"/>
    <w:uiPriority w:val="49"/>
    <w:rsid w:val="00BC146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OITStyle">
    <w:name w:val="OI&amp;T Style"/>
    <w:qFormat/>
    <w:rsid w:val="00E8790F"/>
    <w:rPr>
      <w:rFonts w:asciiTheme="majorHAnsi" w:eastAsiaTheme="majorEastAsia" w:hAnsiTheme="majorHAnsi" w:cstheme="majorBidi"/>
      <w:color w:val="323A45"/>
      <w:spacing w:val="-10"/>
      <w:kern w:val="28"/>
      <w:sz w:val="52"/>
      <w:szCs w:val="56"/>
    </w:rPr>
  </w:style>
  <w:style w:type="character" w:customStyle="1" w:styleId="Heading1Char">
    <w:name w:val="Heading 1 Char"/>
    <w:basedOn w:val="DefaultParagraphFont"/>
    <w:link w:val="Heading1"/>
    <w:uiPriority w:val="9"/>
    <w:rsid w:val="00DF34F3"/>
    <w:rPr>
      <w:rFonts w:ascii="Calibri" w:eastAsiaTheme="majorEastAsia" w:hAnsi="Calibri" w:cstheme="majorBidi"/>
      <w:b/>
      <w:bCs/>
      <w:color w:val="205493"/>
      <w:kern w:val="28"/>
      <w:sz w:val="32"/>
      <w:szCs w:val="32"/>
    </w:rPr>
  </w:style>
  <w:style w:type="paragraph" w:styleId="Subtitle">
    <w:name w:val="Subtitle"/>
    <w:basedOn w:val="Normal"/>
    <w:next w:val="Normal"/>
    <w:link w:val="SubtitleChar"/>
    <w:uiPriority w:val="11"/>
    <w:qFormat/>
    <w:rsid w:val="00E8790F"/>
    <w:pPr>
      <w:numPr>
        <w:ilvl w:val="1"/>
      </w:numPr>
      <w:spacing w:before="80" w:after="160"/>
    </w:pPr>
    <w:rPr>
      <w:rFonts w:asciiTheme="majorHAnsi" w:eastAsiaTheme="minorEastAsia" w:hAnsiTheme="majorHAnsi"/>
      <w:i/>
      <w:color w:val="323A45"/>
      <w:spacing w:val="15"/>
      <w:sz w:val="40"/>
      <w:szCs w:val="36"/>
    </w:rPr>
  </w:style>
  <w:style w:type="character" w:customStyle="1" w:styleId="SubtitleChar">
    <w:name w:val="Subtitle Char"/>
    <w:basedOn w:val="DefaultParagraphFont"/>
    <w:link w:val="Subtitle"/>
    <w:uiPriority w:val="11"/>
    <w:rsid w:val="00E8790F"/>
    <w:rPr>
      <w:rFonts w:asciiTheme="majorHAnsi" w:eastAsiaTheme="minorEastAsia" w:hAnsiTheme="majorHAnsi"/>
      <w:i/>
      <w:color w:val="323A45"/>
      <w:spacing w:val="15"/>
      <w:sz w:val="40"/>
      <w:szCs w:val="36"/>
    </w:rPr>
  </w:style>
  <w:style w:type="paragraph" w:customStyle="1" w:styleId="Details">
    <w:name w:val="Details"/>
    <w:qFormat/>
    <w:rsid w:val="00E8790F"/>
    <w:pPr>
      <w:spacing w:after="240"/>
    </w:pPr>
    <w:rPr>
      <w:rFonts w:asciiTheme="majorHAnsi" w:eastAsiaTheme="minorEastAsia" w:hAnsiTheme="majorHAnsi"/>
      <w:color w:val="5B616B"/>
      <w:spacing w:val="15"/>
      <w:sz w:val="32"/>
      <w:szCs w:val="32"/>
    </w:rPr>
  </w:style>
  <w:style w:type="character" w:styleId="SubtleEmphasis">
    <w:name w:val="Subtle Emphasis"/>
    <w:basedOn w:val="DefaultParagraphFont"/>
    <w:uiPriority w:val="19"/>
    <w:qFormat/>
    <w:rsid w:val="00E8790F"/>
    <w:rPr>
      <w:i/>
      <w:iCs/>
      <w:color w:val="404040" w:themeColor="text1" w:themeTint="BF"/>
    </w:rPr>
  </w:style>
  <w:style w:type="paragraph" w:customStyle="1" w:styleId="ForInternalUseOnly">
    <w:name w:val="For Internal Use Only"/>
    <w:basedOn w:val="Details"/>
    <w:qFormat/>
    <w:rsid w:val="00E8790F"/>
    <w:pPr>
      <w:spacing w:after="0"/>
    </w:pPr>
    <w:rPr>
      <w:rFonts w:cs="Times New Roman (Body CS)"/>
      <w:caps/>
      <w:spacing w:val="0"/>
      <w:sz w:val="24"/>
      <w:szCs w:val="24"/>
    </w:rPr>
  </w:style>
  <w:style w:type="paragraph" w:styleId="TOCHeading">
    <w:name w:val="TOC Heading"/>
    <w:basedOn w:val="Heading2"/>
    <w:next w:val="Normal"/>
    <w:uiPriority w:val="39"/>
    <w:unhideWhenUsed/>
    <w:qFormat/>
    <w:rsid w:val="005B6D59"/>
    <w:pPr>
      <w:spacing w:before="0" w:after="180"/>
    </w:pPr>
    <w:rPr>
      <w:rFonts w:asciiTheme="majorHAnsi" w:hAnsiTheme="majorHAnsi"/>
      <w:bCs/>
      <w:color w:val="2F5496" w:themeColor="accent1" w:themeShade="BF"/>
      <w:sz w:val="32"/>
    </w:rPr>
  </w:style>
  <w:style w:type="character" w:customStyle="1" w:styleId="Heading2Char">
    <w:name w:val="Heading 2 Char"/>
    <w:basedOn w:val="DefaultParagraphFont"/>
    <w:link w:val="Heading2"/>
    <w:uiPriority w:val="9"/>
    <w:rsid w:val="00A83561"/>
    <w:rPr>
      <w:rFonts w:eastAsiaTheme="majorEastAsia" w:cstheme="majorBidi"/>
      <w:b/>
      <w:color w:val="404040" w:themeColor="text1" w:themeTint="BF"/>
      <w:sz w:val="28"/>
      <w:szCs w:val="26"/>
    </w:rPr>
  </w:style>
  <w:style w:type="paragraph" w:styleId="TOC1">
    <w:name w:val="toc 1"/>
    <w:basedOn w:val="Normal"/>
    <w:next w:val="Normal"/>
    <w:autoRedefine/>
    <w:uiPriority w:val="39"/>
    <w:unhideWhenUsed/>
    <w:rsid w:val="009274FE"/>
    <w:pPr>
      <w:spacing w:before="120" w:after="120"/>
    </w:pPr>
    <w:rPr>
      <w:rFonts w:cstheme="minorHAnsi"/>
      <w:b/>
      <w:bCs/>
      <w:caps/>
      <w:sz w:val="20"/>
      <w:szCs w:val="20"/>
    </w:rPr>
  </w:style>
  <w:style w:type="paragraph" w:styleId="TOC2">
    <w:name w:val="toc 2"/>
    <w:basedOn w:val="Normal"/>
    <w:next w:val="Normal"/>
    <w:autoRedefine/>
    <w:uiPriority w:val="39"/>
    <w:unhideWhenUsed/>
    <w:rsid w:val="00E8790F"/>
    <w:pPr>
      <w:spacing w:after="0"/>
      <w:ind w:left="240"/>
    </w:pPr>
    <w:rPr>
      <w:rFonts w:cstheme="minorHAnsi"/>
      <w:smallCaps/>
      <w:sz w:val="20"/>
      <w:szCs w:val="20"/>
    </w:rPr>
  </w:style>
  <w:style w:type="character" w:styleId="Hyperlink">
    <w:name w:val="Hyperlink"/>
    <w:aliases w:val="Hyperlink Figures"/>
    <w:basedOn w:val="DefaultParagraphFont"/>
    <w:uiPriority w:val="99"/>
    <w:unhideWhenUsed/>
    <w:qFormat/>
    <w:rsid w:val="008A3E2E"/>
    <w:rPr>
      <w:rFonts w:ascii="Calibri" w:hAnsi="Calibri"/>
      <w:b/>
      <w:sz w:val="24"/>
    </w:rPr>
  </w:style>
  <w:style w:type="paragraph" w:styleId="TOC3">
    <w:name w:val="toc 3"/>
    <w:basedOn w:val="Normal"/>
    <w:next w:val="Normal"/>
    <w:autoRedefine/>
    <w:uiPriority w:val="39"/>
    <w:unhideWhenUsed/>
    <w:rsid w:val="00E8790F"/>
    <w:pPr>
      <w:spacing w:after="0"/>
      <w:ind w:left="480"/>
    </w:pPr>
    <w:rPr>
      <w:rFonts w:cstheme="minorHAnsi"/>
      <w:i/>
      <w:iCs/>
      <w:sz w:val="20"/>
      <w:szCs w:val="20"/>
    </w:rPr>
  </w:style>
  <w:style w:type="paragraph" w:styleId="TOC4">
    <w:name w:val="toc 4"/>
    <w:basedOn w:val="Normal"/>
    <w:next w:val="Normal"/>
    <w:autoRedefine/>
    <w:uiPriority w:val="39"/>
    <w:unhideWhenUsed/>
    <w:rsid w:val="00E8790F"/>
    <w:pPr>
      <w:spacing w:after="0"/>
      <w:ind w:left="720"/>
    </w:pPr>
    <w:rPr>
      <w:rFonts w:cstheme="minorHAnsi"/>
      <w:sz w:val="18"/>
      <w:szCs w:val="18"/>
    </w:rPr>
  </w:style>
  <w:style w:type="paragraph" w:styleId="TOC5">
    <w:name w:val="toc 5"/>
    <w:basedOn w:val="Normal"/>
    <w:next w:val="Normal"/>
    <w:autoRedefine/>
    <w:uiPriority w:val="39"/>
    <w:unhideWhenUsed/>
    <w:rsid w:val="00E8790F"/>
    <w:pPr>
      <w:spacing w:after="0"/>
      <w:ind w:left="960"/>
    </w:pPr>
    <w:rPr>
      <w:rFonts w:cstheme="minorHAnsi"/>
      <w:sz w:val="18"/>
      <w:szCs w:val="18"/>
    </w:rPr>
  </w:style>
  <w:style w:type="paragraph" w:styleId="TOC6">
    <w:name w:val="toc 6"/>
    <w:basedOn w:val="Normal"/>
    <w:next w:val="Normal"/>
    <w:autoRedefine/>
    <w:uiPriority w:val="39"/>
    <w:unhideWhenUsed/>
    <w:rsid w:val="00E8790F"/>
    <w:pPr>
      <w:spacing w:after="0"/>
      <w:ind w:left="1200"/>
    </w:pPr>
    <w:rPr>
      <w:rFonts w:cstheme="minorHAnsi"/>
      <w:sz w:val="18"/>
      <w:szCs w:val="18"/>
    </w:rPr>
  </w:style>
  <w:style w:type="paragraph" w:styleId="TOC7">
    <w:name w:val="toc 7"/>
    <w:basedOn w:val="Normal"/>
    <w:next w:val="Normal"/>
    <w:autoRedefine/>
    <w:uiPriority w:val="39"/>
    <w:unhideWhenUsed/>
    <w:rsid w:val="00E8790F"/>
    <w:pPr>
      <w:spacing w:after="0"/>
      <w:ind w:left="1440"/>
    </w:pPr>
    <w:rPr>
      <w:rFonts w:cstheme="minorHAnsi"/>
      <w:sz w:val="18"/>
      <w:szCs w:val="18"/>
    </w:rPr>
  </w:style>
  <w:style w:type="paragraph" w:styleId="TOC8">
    <w:name w:val="toc 8"/>
    <w:basedOn w:val="Normal"/>
    <w:next w:val="Normal"/>
    <w:autoRedefine/>
    <w:uiPriority w:val="39"/>
    <w:unhideWhenUsed/>
    <w:rsid w:val="00E8790F"/>
    <w:pPr>
      <w:spacing w:after="0"/>
      <w:ind w:left="1680"/>
    </w:pPr>
    <w:rPr>
      <w:rFonts w:cstheme="minorHAnsi"/>
      <w:sz w:val="18"/>
      <w:szCs w:val="18"/>
    </w:rPr>
  </w:style>
  <w:style w:type="paragraph" w:styleId="TOC9">
    <w:name w:val="toc 9"/>
    <w:basedOn w:val="Normal"/>
    <w:next w:val="Normal"/>
    <w:autoRedefine/>
    <w:uiPriority w:val="39"/>
    <w:unhideWhenUsed/>
    <w:rsid w:val="00E8790F"/>
    <w:pPr>
      <w:spacing w:after="0"/>
      <w:ind w:left="1920"/>
    </w:pPr>
    <w:rPr>
      <w:rFonts w:cstheme="minorHAnsi"/>
      <w:sz w:val="18"/>
      <w:szCs w:val="18"/>
    </w:rPr>
  </w:style>
  <w:style w:type="character" w:customStyle="1" w:styleId="Heading3Char">
    <w:name w:val="Heading 3 Char"/>
    <w:basedOn w:val="DefaultParagraphFont"/>
    <w:link w:val="Heading3"/>
    <w:uiPriority w:val="9"/>
    <w:rsid w:val="00A83561"/>
    <w:rPr>
      <w:b/>
      <w:color w:val="2F5496" w:themeColor="accent1" w:themeShade="BF"/>
      <w:szCs w:val="32"/>
    </w:rPr>
  </w:style>
  <w:style w:type="character" w:customStyle="1" w:styleId="Heading4Char">
    <w:name w:val="Heading 4 Char"/>
    <w:basedOn w:val="DefaultParagraphFont"/>
    <w:link w:val="Heading4"/>
    <w:uiPriority w:val="9"/>
    <w:rsid w:val="00FF76CE"/>
    <w:rPr>
      <w:rFonts w:eastAsiaTheme="majorEastAsia" w:cstheme="majorBidi"/>
      <w:b/>
      <w:iCs/>
      <w:color w:val="2F5496" w:themeColor="accent1" w:themeShade="BF"/>
    </w:rPr>
  </w:style>
  <w:style w:type="character" w:customStyle="1" w:styleId="Heading5Char">
    <w:name w:val="Heading 5 Char"/>
    <w:basedOn w:val="DefaultParagraphFont"/>
    <w:link w:val="Heading5"/>
    <w:uiPriority w:val="9"/>
    <w:rsid w:val="005E7C05"/>
    <w:rPr>
      <w:i/>
      <w:color w:val="205493"/>
      <w:sz w:val="28"/>
      <w:szCs w:val="28"/>
    </w:rPr>
  </w:style>
  <w:style w:type="paragraph" w:styleId="ListParagraph">
    <w:name w:val="List Paragraph"/>
    <w:basedOn w:val="Normal"/>
    <w:link w:val="ListParagraphChar"/>
    <w:uiPriority w:val="34"/>
    <w:qFormat/>
    <w:rsid w:val="00E8790F"/>
    <w:pPr>
      <w:spacing w:after="0"/>
      <w:contextualSpacing/>
    </w:pPr>
  </w:style>
  <w:style w:type="paragraph" w:styleId="ListNumber">
    <w:name w:val="List Number"/>
    <w:basedOn w:val="Normal"/>
    <w:uiPriority w:val="99"/>
    <w:unhideWhenUsed/>
    <w:rsid w:val="00E8790F"/>
    <w:pPr>
      <w:numPr>
        <w:numId w:val="2"/>
      </w:numPr>
      <w:spacing w:after="0"/>
      <w:contextualSpacing/>
    </w:pPr>
  </w:style>
  <w:style w:type="paragraph" w:customStyle="1" w:styleId="TableHeading">
    <w:name w:val="Table Heading"/>
    <w:basedOn w:val="Normal"/>
    <w:qFormat/>
    <w:rsid w:val="00DF34F3"/>
    <w:pPr>
      <w:spacing w:before="240" w:after="240"/>
    </w:pPr>
    <w:rPr>
      <w:b/>
      <w:bCs/>
      <w:color w:val="2F5496" w:themeColor="accent1" w:themeShade="BF"/>
      <w:sz w:val="36"/>
    </w:rPr>
  </w:style>
  <w:style w:type="paragraph" w:customStyle="1" w:styleId="TableCell">
    <w:name w:val="Table Cell"/>
    <w:basedOn w:val="Normal"/>
    <w:qFormat/>
    <w:rsid w:val="00E8790F"/>
    <w:pPr>
      <w:spacing w:after="0"/>
    </w:pPr>
    <w:rPr>
      <w:bCs/>
      <w:sz w:val="22"/>
      <w:szCs w:val="20"/>
    </w:rPr>
  </w:style>
  <w:style w:type="paragraph" w:styleId="Caption">
    <w:name w:val="caption"/>
    <w:basedOn w:val="Normal"/>
    <w:next w:val="Normal"/>
    <w:uiPriority w:val="35"/>
    <w:unhideWhenUsed/>
    <w:qFormat/>
    <w:rsid w:val="00E8790F"/>
    <w:pPr>
      <w:spacing w:before="200" w:after="120"/>
    </w:pPr>
    <w:rPr>
      <w:i/>
      <w:iCs/>
      <w:color w:val="5B616B"/>
      <w:sz w:val="21"/>
      <w:szCs w:val="18"/>
    </w:rPr>
  </w:style>
  <w:style w:type="paragraph" w:customStyle="1" w:styleId="ListNumberLevel2">
    <w:name w:val="List Number Level 2"/>
    <w:basedOn w:val="ListNumber"/>
    <w:qFormat/>
    <w:rsid w:val="00E8790F"/>
    <w:pPr>
      <w:numPr>
        <w:numId w:val="0"/>
      </w:numPr>
    </w:pPr>
    <w:rPr>
      <w:color w:val="212121"/>
    </w:rPr>
  </w:style>
  <w:style w:type="paragraph" w:customStyle="1" w:styleId="ListParagraphLevel2">
    <w:name w:val="List Paragraph Level 2"/>
    <w:basedOn w:val="ListParagraph"/>
    <w:rsid w:val="00E8790F"/>
    <w:pPr>
      <w:numPr>
        <w:ilvl w:val="1"/>
        <w:numId w:val="1"/>
      </w:numPr>
    </w:pPr>
  </w:style>
  <w:style w:type="paragraph" w:customStyle="1" w:styleId="ListParagraphLevel3">
    <w:name w:val="List Paragraph Level 3"/>
    <w:basedOn w:val="Normal"/>
    <w:rsid w:val="00E8790F"/>
    <w:pPr>
      <w:numPr>
        <w:ilvl w:val="2"/>
        <w:numId w:val="3"/>
      </w:numPr>
      <w:spacing w:after="0"/>
    </w:pPr>
    <w:rPr>
      <w:color w:val="212121"/>
    </w:rPr>
  </w:style>
  <w:style w:type="paragraph" w:customStyle="1" w:styleId="ListParagraphLevel4">
    <w:name w:val="List Paragraph Level 4"/>
    <w:basedOn w:val="Normal"/>
    <w:rsid w:val="00E8790F"/>
    <w:pPr>
      <w:numPr>
        <w:ilvl w:val="3"/>
        <w:numId w:val="3"/>
      </w:numPr>
      <w:spacing w:after="0"/>
      <w:contextualSpacing/>
    </w:pPr>
    <w:rPr>
      <w:color w:val="212121"/>
    </w:rPr>
  </w:style>
  <w:style w:type="paragraph" w:customStyle="1" w:styleId="ListParagraphLevel5">
    <w:name w:val="List Paragraph Level 5"/>
    <w:basedOn w:val="Normal"/>
    <w:rsid w:val="00E8790F"/>
    <w:pPr>
      <w:numPr>
        <w:ilvl w:val="4"/>
        <w:numId w:val="3"/>
      </w:numPr>
      <w:contextualSpacing/>
    </w:pPr>
    <w:rPr>
      <w:color w:val="212121"/>
    </w:rPr>
  </w:style>
  <w:style w:type="paragraph" w:customStyle="1" w:styleId="ListNumberLevel3">
    <w:name w:val="List Number Level 3"/>
    <w:basedOn w:val="ListNumberLevel2"/>
    <w:qFormat/>
    <w:rsid w:val="00E8790F"/>
    <w:pPr>
      <w:numPr>
        <w:ilvl w:val="2"/>
      </w:numPr>
    </w:pPr>
  </w:style>
  <w:style w:type="paragraph" w:customStyle="1" w:styleId="UnnumberedSubheading">
    <w:name w:val="Unnumbered Subheading"/>
    <w:basedOn w:val="Normal"/>
    <w:qFormat/>
    <w:rsid w:val="00E8790F"/>
    <w:pPr>
      <w:spacing w:after="80"/>
    </w:pPr>
    <w:rPr>
      <w:b/>
      <w:color w:val="212121"/>
      <w:sz w:val="28"/>
      <w:szCs w:val="28"/>
    </w:rPr>
  </w:style>
  <w:style w:type="paragraph" w:customStyle="1" w:styleId="NoteStyle1">
    <w:name w:val="Note Style 1"/>
    <w:autoRedefine/>
    <w:qFormat/>
    <w:rsid w:val="00CB1045"/>
    <w:pPr>
      <w:numPr>
        <w:numId w:val="71"/>
      </w:numPr>
      <w:spacing w:before="120" w:after="120"/>
    </w:pPr>
    <w:rPr>
      <w:i/>
    </w:rPr>
  </w:style>
  <w:style w:type="paragraph" w:customStyle="1" w:styleId="NoteStyle2">
    <w:name w:val="Note Style 2"/>
    <w:basedOn w:val="NoteStyle1"/>
    <w:qFormat/>
    <w:rsid w:val="00E8790F"/>
    <w:pPr>
      <w:numPr>
        <w:numId w:val="4"/>
      </w:numPr>
    </w:pPr>
  </w:style>
  <w:style w:type="paragraph" w:styleId="Header">
    <w:name w:val="header"/>
    <w:basedOn w:val="Normal"/>
    <w:link w:val="HeaderChar"/>
    <w:uiPriority w:val="99"/>
    <w:unhideWhenUsed/>
    <w:rsid w:val="00E51FBF"/>
    <w:pPr>
      <w:tabs>
        <w:tab w:val="center" w:pos="4680"/>
        <w:tab w:val="right" w:pos="9360"/>
      </w:tabs>
      <w:spacing w:after="0"/>
      <w:jc w:val="right"/>
    </w:pPr>
    <w:rPr>
      <w:rFonts w:cs="Times New Roman (Body CS)"/>
      <w:caps/>
      <w:color w:val="5B616B"/>
    </w:rPr>
  </w:style>
  <w:style w:type="character" w:customStyle="1" w:styleId="HeaderChar">
    <w:name w:val="Header Char"/>
    <w:basedOn w:val="DefaultParagraphFont"/>
    <w:link w:val="Header"/>
    <w:uiPriority w:val="99"/>
    <w:rsid w:val="00E51FBF"/>
    <w:rPr>
      <w:rFonts w:cs="Times New Roman (Body CS)"/>
      <w:caps/>
      <w:color w:val="5B616B"/>
    </w:rPr>
  </w:style>
  <w:style w:type="paragraph" w:styleId="Footer">
    <w:name w:val="footer"/>
    <w:basedOn w:val="Normal"/>
    <w:link w:val="FooterChar"/>
    <w:uiPriority w:val="99"/>
    <w:unhideWhenUsed/>
    <w:rsid w:val="004B0731"/>
    <w:pPr>
      <w:tabs>
        <w:tab w:val="center" w:pos="4680"/>
        <w:tab w:val="right" w:pos="9360"/>
      </w:tabs>
      <w:spacing w:after="0"/>
    </w:pPr>
    <w:rPr>
      <w:rFonts w:cs="Times New Roman (Body CS)"/>
      <w:caps/>
      <w:color w:val="5B616B"/>
    </w:rPr>
  </w:style>
  <w:style w:type="character" w:customStyle="1" w:styleId="FooterChar">
    <w:name w:val="Footer Char"/>
    <w:basedOn w:val="DefaultParagraphFont"/>
    <w:link w:val="Footer"/>
    <w:uiPriority w:val="99"/>
    <w:rsid w:val="004B0731"/>
    <w:rPr>
      <w:rFonts w:cs="Times New Roman (Body CS)"/>
      <w:caps/>
      <w:color w:val="5B616B"/>
    </w:rPr>
  </w:style>
  <w:style w:type="character" w:customStyle="1" w:styleId="Heading6Char">
    <w:name w:val="Heading 6 Char"/>
    <w:basedOn w:val="DefaultParagraphFont"/>
    <w:link w:val="Heading6"/>
    <w:uiPriority w:val="9"/>
    <w:rsid w:val="005E7C05"/>
    <w:rPr>
      <w:rFonts w:asciiTheme="majorHAnsi" w:eastAsiaTheme="majorEastAsia" w:hAnsiTheme="majorHAnsi" w:cstheme="majorBidi"/>
      <w:color w:val="205493"/>
    </w:rPr>
  </w:style>
  <w:style w:type="character" w:styleId="PageNumber">
    <w:name w:val="page number"/>
    <w:basedOn w:val="DefaultParagraphFont"/>
    <w:uiPriority w:val="99"/>
    <w:semiHidden/>
    <w:unhideWhenUsed/>
    <w:rsid w:val="004B0731"/>
  </w:style>
  <w:style w:type="paragraph" w:styleId="BalloonText">
    <w:name w:val="Balloon Text"/>
    <w:basedOn w:val="Normal"/>
    <w:link w:val="BalloonTextChar"/>
    <w:uiPriority w:val="99"/>
    <w:semiHidden/>
    <w:unhideWhenUsed/>
    <w:rsid w:val="004B0731"/>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0731"/>
    <w:rPr>
      <w:rFonts w:ascii="Times New Roman" w:hAnsi="Times New Roman" w:cs="Times New Roman"/>
      <w:sz w:val="18"/>
      <w:szCs w:val="18"/>
    </w:rPr>
  </w:style>
  <w:style w:type="paragraph" w:styleId="Revision">
    <w:name w:val="Revision"/>
    <w:hidden/>
    <w:uiPriority w:val="99"/>
    <w:semiHidden/>
    <w:rsid w:val="004B0731"/>
  </w:style>
  <w:style w:type="numbering" w:styleId="111111">
    <w:name w:val="Outline List 2"/>
    <w:basedOn w:val="NoList"/>
    <w:uiPriority w:val="99"/>
    <w:semiHidden/>
    <w:unhideWhenUsed/>
    <w:rsid w:val="00F360EF"/>
    <w:pPr>
      <w:numPr>
        <w:numId w:val="5"/>
      </w:numPr>
    </w:pPr>
  </w:style>
  <w:style w:type="character" w:customStyle="1" w:styleId="Heading7Char">
    <w:name w:val="Heading 7 Char"/>
    <w:basedOn w:val="DefaultParagraphFont"/>
    <w:link w:val="Heading7"/>
    <w:uiPriority w:val="9"/>
    <w:rsid w:val="00073C5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503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0315"/>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D833C6"/>
    <w:pPr>
      <w:spacing w:before="100" w:beforeAutospacing="1" w:after="100" w:afterAutospacing="1"/>
    </w:pPr>
    <w:rPr>
      <w:rFonts w:ascii="Times New Roman" w:eastAsiaTheme="minorEastAsia" w:hAnsi="Times New Roman" w:cs="Times New Roman"/>
    </w:rPr>
  </w:style>
  <w:style w:type="character" w:customStyle="1" w:styleId="normaltextrun">
    <w:name w:val="normaltextrun"/>
    <w:basedOn w:val="DefaultParagraphFont"/>
    <w:rsid w:val="004D72B0"/>
  </w:style>
  <w:style w:type="paragraph" w:styleId="NoSpacing">
    <w:name w:val="No Spacing"/>
    <w:link w:val="NoSpacingChar"/>
    <w:uiPriority w:val="1"/>
    <w:qFormat/>
    <w:rsid w:val="004D72B0"/>
  </w:style>
  <w:style w:type="character" w:customStyle="1" w:styleId="hgkelc">
    <w:name w:val="hgkelc"/>
    <w:basedOn w:val="DefaultParagraphFont"/>
    <w:rsid w:val="006E1301"/>
  </w:style>
  <w:style w:type="character" w:customStyle="1" w:styleId="contentcontrolboundarysink">
    <w:name w:val="contentcontrolboundarysink"/>
    <w:basedOn w:val="DefaultParagraphFont"/>
    <w:rsid w:val="006E1301"/>
  </w:style>
  <w:style w:type="character" w:customStyle="1" w:styleId="eop">
    <w:name w:val="eop"/>
    <w:basedOn w:val="DefaultParagraphFont"/>
    <w:rsid w:val="006E1301"/>
  </w:style>
  <w:style w:type="table" w:styleId="TableGrid">
    <w:name w:val="Table Grid"/>
    <w:basedOn w:val="TableNormal"/>
    <w:uiPriority w:val="39"/>
    <w:rsid w:val="006E130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6E1301"/>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6E1301"/>
    <w:rPr>
      <w:color w:val="605E5C"/>
      <w:shd w:val="clear" w:color="auto" w:fill="E1DFDD"/>
    </w:rPr>
  </w:style>
  <w:style w:type="table" w:styleId="GridTable2-Accent1">
    <w:name w:val="Grid Table 2 Accent 1"/>
    <w:basedOn w:val="TableNormal"/>
    <w:uiPriority w:val="47"/>
    <w:rsid w:val="006E1301"/>
    <w:rPr>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6E1301"/>
    <w:rPr>
      <w:sz w:val="16"/>
      <w:szCs w:val="16"/>
    </w:rPr>
  </w:style>
  <w:style w:type="paragraph" w:styleId="CommentText">
    <w:name w:val="annotation text"/>
    <w:basedOn w:val="Normal"/>
    <w:link w:val="CommentTextChar"/>
    <w:uiPriority w:val="99"/>
    <w:unhideWhenUsed/>
    <w:rsid w:val="006E1301"/>
    <w:pPr>
      <w:spacing w:after="160"/>
    </w:pPr>
    <w:rPr>
      <w:sz w:val="20"/>
      <w:szCs w:val="20"/>
    </w:rPr>
  </w:style>
  <w:style w:type="character" w:customStyle="1" w:styleId="CommentTextChar">
    <w:name w:val="Comment Text Char"/>
    <w:basedOn w:val="DefaultParagraphFont"/>
    <w:link w:val="CommentText"/>
    <w:uiPriority w:val="99"/>
    <w:rsid w:val="006E1301"/>
    <w:rPr>
      <w:sz w:val="20"/>
      <w:szCs w:val="20"/>
    </w:rPr>
  </w:style>
  <w:style w:type="paragraph" w:styleId="CommentSubject">
    <w:name w:val="annotation subject"/>
    <w:basedOn w:val="CommentText"/>
    <w:next w:val="CommentText"/>
    <w:link w:val="CommentSubjectChar"/>
    <w:uiPriority w:val="99"/>
    <w:semiHidden/>
    <w:unhideWhenUsed/>
    <w:rsid w:val="006E1301"/>
    <w:rPr>
      <w:b/>
      <w:bCs/>
    </w:rPr>
  </w:style>
  <w:style w:type="character" w:customStyle="1" w:styleId="CommentSubjectChar">
    <w:name w:val="Comment Subject Char"/>
    <w:basedOn w:val="CommentTextChar"/>
    <w:link w:val="CommentSubject"/>
    <w:uiPriority w:val="99"/>
    <w:semiHidden/>
    <w:rsid w:val="006E1301"/>
    <w:rPr>
      <w:b/>
      <w:bCs/>
      <w:sz w:val="20"/>
      <w:szCs w:val="20"/>
    </w:rPr>
  </w:style>
  <w:style w:type="paragraph" w:styleId="Title">
    <w:name w:val="Title"/>
    <w:basedOn w:val="Normal"/>
    <w:next w:val="Normal"/>
    <w:link w:val="TitleChar"/>
    <w:uiPriority w:val="10"/>
    <w:qFormat/>
    <w:rsid w:val="006E130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301"/>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6E1301"/>
  </w:style>
  <w:style w:type="table" w:styleId="GridTable4-Accent5">
    <w:name w:val="Grid Table 4 Accent 5"/>
    <w:basedOn w:val="TableNormal"/>
    <w:uiPriority w:val="49"/>
    <w:rsid w:val="002B7F25"/>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2B7F25"/>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2B7F25"/>
    <w:rPr>
      <w:color w:val="954F72" w:themeColor="followedHyperlink"/>
      <w:u w:val="single"/>
    </w:rPr>
  </w:style>
  <w:style w:type="paragraph" w:customStyle="1" w:styleId="paragraph">
    <w:name w:val="paragraph"/>
    <w:basedOn w:val="Normal"/>
    <w:rsid w:val="00C22872"/>
    <w:pPr>
      <w:spacing w:before="100" w:beforeAutospacing="1" w:after="100" w:afterAutospacing="1"/>
    </w:pPr>
    <w:rPr>
      <w:rFonts w:ascii="Times New Roman" w:eastAsia="Times New Roman" w:hAnsi="Times New Roman" w:cs="Times New Roman"/>
    </w:rPr>
  </w:style>
  <w:style w:type="table" w:styleId="GridTable2">
    <w:name w:val="Grid Table 2"/>
    <w:basedOn w:val="TableNormal"/>
    <w:uiPriority w:val="47"/>
    <w:rsid w:val="00CF5A0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7D05AA"/>
    <w:rPr>
      <w:b/>
      <w:bCs/>
    </w:rPr>
  </w:style>
  <w:style w:type="paragraph" w:styleId="TableofFigures">
    <w:name w:val="table of figures"/>
    <w:basedOn w:val="Normal"/>
    <w:next w:val="Normal"/>
    <w:uiPriority w:val="99"/>
    <w:unhideWhenUsed/>
    <w:rsid w:val="00DE1F7E"/>
    <w:pPr>
      <w:spacing w:after="0"/>
      <w:ind w:left="480" w:hanging="480"/>
    </w:pPr>
    <w:rPr>
      <w:rFonts w:cstheme="minorHAnsi"/>
      <w:smallCaps/>
      <w:sz w:val="20"/>
      <w:szCs w:val="20"/>
    </w:rPr>
  </w:style>
  <w:style w:type="character" w:customStyle="1" w:styleId="apple-converted-space">
    <w:name w:val="apple-converted-space"/>
    <w:basedOn w:val="DefaultParagraphFont"/>
    <w:rsid w:val="00773E0F"/>
  </w:style>
  <w:style w:type="table" w:styleId="ListTable4-Accent5">
    <w:name w:val="List Table 4 Accent 5"/>
    <w:basedOn w:val="TableNormal"/>
    <w:uiPriority w:val="49"/>
    <w:rsid w:val="006E722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6E72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6Colorful">
    <w:name w:val="Grid Table 6 Colorful"/>
    <w:basedOn w:val="TableNormal"/>
    <w:uiPriority w:val="51"/>
    <w:rsid w:val="002A7A0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link w:val="ListParagraph"/>
    <w:uiPriority w:val="34"/>
    <w:locked/>
    <w:rsid w:val="00DD3936"/>
  </w:style>
  <w:style w:type="table" w:customStyle="1" w:styleId="JLV-CV">
    <w:name w:val="JLV-CV"/>
    <w:basedOn w:val="TableNormal"/>
    <w:uiPriority w:val="99"/>
    <w:rsid w:val="00D64A56"/>
    <w:rPr>
      <w:rFonts w:ascii="Arial" w:eastAsia="MS PMincho" w:hAnsi="Arial" w:cs="Times New Roman (Body CS)"/>
      <w:sz w:val="20"/>
      <w:szCs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cantSplit w:val="0"/>
        <w:tblHeader/>
      </w:trPr>
      <w:tcPr>
        <w:shd w:val="clear" w:color="auto" w:fill="D9D9D9"/>
      </w:tcPr>
    </w:tblStylePr>
    <w:tblStylePr w:type="firstCol">
      <w:rPr>
        <w:b/>
      </w:rPr>
    </w:tblStylePr>
    <w:tblStylePr w:type="band1Horz">
      <w:tblPr/>
      <w:tcPr>
        <w:shd w:val="clear" w:color="auto" w:fill="FFFFFF"/>
      </w:tcPr>
    </w:tblStylePr>
    <w:tblStylePr w:type="band2Horz">
      <w:tblPr/>
      <w:tcPr>
        <w:shd w:val="clear" w:color="auto" w:fill="F2F2F2"/>
      </w:tcPr>
    </w:tblStylePr>
  </w:style>
  <w:style w:type="paragraph" w:styleId="Date">
    <w:name w:val="Date"/>
    <w:basedOn w:val="Normal"/>
    <w:next w:val="Normal"/>
    <w:link w:val="DateChar"/>
    <w:uiPriority w:val="99"/>
    <w:unhideWhenUsed/>
    <w:rsid w:val="00471C5E"/>
    <w:pPr>
      <w:spacing w:before="120" w:after="120"/>
    </w:pPr>
    <w:rPr>
      <w:rFonts w:asciiTheme="majorHAnsi" w:hAnsiTheme="majorHAnsi"/>
      <w:color w:val="5B616B"/>
      <w:sz w:val="32"/>
    </w:rPr>
  </w:style>
  <w:style w:type="character" w:customStyle="1" w:styleId="DateChar">
    <w:name w:val="Date Char"/>
    <w:basedOn w:val="DefaultParagraphFont"/>
    <w:link w:val="Date"/>
    <w:uiPriority w:val="99"/>
    <w:rsid w:val="00471C5E"/>
    <w:rPr>
      <w:rFonts w:asciiTheme="majorHAnsi" w:hAnsiTheme="majorHAnsi"/>
      <w:color w:val="5B616B"/>
      <w:sz w:val="32"/>
    </w:rPr>
  </w:style>
  <w:style w:type="table" w:customStyle="1" w:styleId="JLV-CV1">
    <w:name w:val="JLV-CV1"/>
    <w:basedOn w:val="TableNormal"/>
    <w:uiPriority w:val="99"/>
    <w:rsid w:val="00124E27"/>
    <w:rPr>
      <w:rFonts w:ascii="Arial" w:eastAsia="Times New Roman" w:hAnsi="Arial" w:cs="Times New Roman (Body CS)"/>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tblHeader/>
      </w:trPr>
      <w:tcPr>
        <w:shd w:val="clear" w:color="auto" w:fill="F2F2F2"/>
      </w:tcPr>
    </w:tblStylePr>
    <w:tblStylePr w:type="firstCol">
      <w:rPr>
        <w:b/>
      </w:rPr>
    </w:tblStylePr>
  </w:style>
  <w:style w:type="character" w:styleId="PlaceholderText">
    <w:name w:val="Placeholder Text"/>
    <w:basedOn w:val="DefaultParagraphFont"/>
    <w:uiPriority w:val="99"/>
    <w:semiHidden/>
    <w:rsid w:val="005F2A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4951">
      <w:bodyDiv w:val="1"/>
      <w:marLeft w:val="0"/>
      <w:marRight w:val="0"/>
      <w:marTop w:val="0"/>
      <w:marBottom w:val="0"/>
      <w:divBdr>
        <w:top w:val="none" w:sz="0" w:space="0" w:color="auto"/>
        <w:left w:val="none" w:sz="0" w:space="0" w:color="auto"/>
        <w:bottom w:val="none" w:sz="0" w:space="0" w:color="auto"/>
        <w:right w:val="none" w:sz="0" w:space="0" w:color="auto"/>
      </w:divBdr>
      <w:divsChild>
        <w:div w:id="1238713819">
          <w:marLeft w:val="274"/>
          <w:marRight w:val="0"/>
          <w:marTop w:val="0"/>
          <w:marBottom w:val="0"/>
          <w:divBdr>
            <w:top w:val="none" w:sz="0" w:space="0" w:color="auto"/>
            <w:left w:val="none" w:sz="0" w:space="0" w:color="auto"/>
            <w:bottom w:val="none" w:sz="0" w:space="0" w:color="auto"/>
            <w:right w:val="none" w:sz="0" w:space="0" w:color="auto"/>
          </w:divBdr>
        </w:div>
      </w:divsChild>
    </w:div>
    <w:div w:id="27687386">
      <w:bodyDiv w:val="1"/>
      <w:marLeft w:val="0"/>
      <w:marRight w:val="0"/>
      <w:marTop w:val="0"/>
      <w:marBottom w:val="0"/>
      <w:divBdr>
        <w:top w:val="none" w:sz="0" w:space="0" w:color="auto"/>
        <w:left w:val="none" w:sz="0" w:space="0" w:color="auto"/>
        <w:bottom w:val="none" w:sz="0" w:space="0" w:color="auto"/>
        <w:right w:val="none" w:sz="0" w:space="0" w:color="auto"/>
      </w:divBdr>
    </w:div>
    <w:div w:id="47847336">
      <w:bodyDiv w:val="1"/>
      <w:marLeft w:val="0"/>
      <w:marRight w:val="0"/>
      <w:marTop w:val="0"/>
      <w:marBottom w:val="0"/>
      <w:divBdr>
        <w:top w:val="none" w:sz="0" w:space="0" w:color="auto"/>
        <w:left w:val="none" w:sz="0" w:space="0" w:color="auto"/>
        <w:bottom w:val="none" w:sz="0" w:space="0" w:color="auto"/>
        <w:right w:val="none" w:sz="0" w:space="0" w:color="auto"/>
      </w:divBdr>
    </w:div>
    <w:div w:id="79448416">
      <w:bodyDiv w:val="1"/>
      <w:marLeft w:val="0"/>
      <w:marRight w:val="0"/>
      <w:marTop w:val="0"/>
      <w:marBottom w:val="0"/>
      <w:divBdr>
        <w:top w:val="none" w:sz="0" w:space="0" w:color="auto"/>
        <w:left w:val="none" w:sz="0" w:space="0" w:color="auto"/>
        <w:bottom w:val="none" w:sz="0" w:space="0" w:color="auto"/>
        <w:right w:val="none" w:sz="0" w:space="0" w:color="auto"/>
      </w:divBdr>
      <w:divsChild>
        <w:div w:id="168066058">
          <w:marLeft w:val="274"/>
          <w:marRight w:val="0"/>
          <w:marTop w:val="0"/>
          <w:marBottom w:val="0"/>
          <w:divBdr>
            <w:top w:val="none" w:sz="0" w:space="0" w:color="auto"/>
            <w:left w:val="none" w:sz="0" w:space="0" w:color="auto"/>
            <w:bottom w:val="none" w:sz="0" w:space="0" w:color="auto"/>
            <w:right w:val="none" w:sz="0" w:space="0" w:color="auto"/>
          </w:divBdr>
        </w:div>
        <w:div w:id="417795892">
          <w:marLeft w:val="274"/>
          <w:marRight w:val="0"/>
          <w:marTop w:val="0"/>
          <w:marBottom w:val="0"/>
          <w:divBdr>
            <w:top w:val="none" w:sz="0" w:space="0" w:color="auto"/>
            <w:left w:val="none" w:sz="0" w:space="0" w:color="auto"/>
            <w:bottom w:val="none" w:sz="0" w:space="0" w:color="auto"/>
            <w:right w:val="none" w:sz="0" w:space="0" w:color="auto"/>
          </w:divBdr>
        </w:div>
        <w:div w:id="466776932">
          <w:marLeft w:val="274"/>
          <w:marRight w:val="0"/>
          <w:marTop w:val="0"/>
          <w:marBottom w:val="0"/>
          <w:divBdr>
            <w:top w:val="none" w:sz="0" w:space="0" w:color="auto"/>
            <w:left w:val="none" w:sz="0" w:space="0" w:color="auto"/>
            <w:bottom w:val="none" w:sz="0" w:space="0" w:color="auto"/>
            <w:right w:val="none" w:sz="0" w:space="0" w:color="auto"/>
          </w:divBdr>
        </w:div>
        <w:div w:id="497307262">
          <w:marLeft w:val="274"/>
          <w:marRight w:val="0"/>
          <w:marTop w:val="0"/>
          <w:marBottom w:val="0"/>
          <w:divBdr>
            <w:top w:val="none" w:sz="0" w:space="0" w:color="auto"/>
            <w:left w:val="none" w:sz="0" w:space="0" w:color="auto"/>
            <w:bottom w:val="none" w:sz="0" w:space="0" w:color="auto"/>
            <w:right w:val="none" w:sz="0" w:space="0" w:color="auto"/>
          </w:divBdr>
        </w:div>
        <w:div w:id="535582088">
          <w:marLeft w:val="274"/>
          <w:marRight w:val="0"/>
          <w:marTop w:val="0"/>
          <w:marBottom w:val="0"/>
          <w:divBdr>
            <w:top w:val="none" w:sz="0" w:space="0" w:color="auto"/>
            <w:left w:val="none" w:sz="0" w:space="0" w:color="auto"/>
            <w:bottom w:val="none" w:sz="0" w:space="0" w:color="auto"/>
            <w:right w:val="none" w:sz="0" w:space="0" w:color="auto"/>
          </w:divBdr>
        </w:div>
        <w:div w:id="536940854">
          <w:marLeft w:val="274"/>
          <w:marRight w:val="0"/>
          <w:marTop w:val="0"/>
          <w:marBottom w:val="0"/>
          <w:divBdr>
            <w:top w:val="none" w:sz="0" w:space="0" w:color="auto"/>
            <w:left w:val="none" w:sz="0" w:space="0" w:color="auto"/>
            <w:bottom w:val="none" w:sz="0" w:space="0" w:color="auto"/>
            <w:right w:val="none" w:sz="0" w:space="0" w:color="auto"/>
          </w:divBdr>
        </w:div>
        <w:div w:id="639727670">
          <w:marLeft w:val="274"/>
          <w:marRight w:val="0"/>
          <w:marTop w:val="0"/>
          <w:marBottom w:val="0"/>
          <w:divBdr>
            <w:top w:val="none" w:sz="0" w:space="0" w:color="auto"/>
            <w:left w:val="none" w:sz="0" w:space="0" w:color="auto"/>
            <w:bottom w:val="none" w:sz="0" w:space="0" w:color="auto"/>
            <w:right w:val="none" w:sz="0" w:space="0" w:color="auto"/>
          </w:divBdr>
        </w:div>
        <w:div w:id="889078803">
          <w:marLeft w:val="274"/>
          <w:marRight w:val="0"/>
          <w:marTop w:val="0"/>
          <w:marBottom w:val="0"/>
          <w:divBdr>
            <w:top w:val="none" w:sz="0" w:space="0" w:color="auto"/>
            <w:left w:val="none" w:sz="0" w:space="0" w:color="auto"/>
            <w:bottom w:val="none" w:sz="0" w:space="0" w:color="auto"/>
            <w:right w:val="none" w:sz="0" w:space="0" w:color="auto"/>
          </w:divBdr>
        </w:div>
        <w:div w:id="962729824">
          <w:marLeft w:val="274"/>
          <w:marRight w:val="0"/>
          <w:marTop w:val="0"/>
          <w:marBottom w:val="0"/>
          <w:divBdr>
            <w:top w:val="none" w:sz="0" w:space="0" w:color="auto"/>
            <w:left w:val="none" w:sz="0" w:space="0" w:color="auto"/>
            <w:bottom w:val="none" w:sz="0" w:space="0" w:color="auto"/>
            <w:right w:val="none" w:sz="0" w:space="0" w:color="auto"/>
          </w:divBdr>
        </w:div>
        <w:div w:id="981472004">
          <w:marLeft w:val="274"/>
          <w:marRight w:val="0"/>
          <w:marTop w:val="0"/>
          <w:marBottom w:val="0"/>
          <w:divBdr>
            <w:top w:val="none" w:sz="0" w:space="0" w:color="auto"/>
            <w:left w:val="none" w:sz="0" w:space="0" w:color="auto"/>
            <w:bottom w:val="none" w:sz="0" w:space="0" w:color="auto"/>
            <w:right w:val="none" w:sz="0" w:space="0" w:color="auto"/>
          </w:divBdr>
        </w:div>
        <w:div w:id="995648986">
          <w:marLeft w:val="274"/>
          <w:marRight w:val="0"/>
          <w:marTop w:val="0"/>
          <w:marBottom w:val="0"/>
          <w:divBdr>
            <w:top w:val="none" w:sz="0" w:space="0" w:color="auto"/>
            <w:left w:val="none" w:sz="0" w:space="0" w:color="auto"/>
            <w:bottom w:val="none" w:sz="0" w:space="0" w:color="auto"/>
            <w:right w:val="none" w:sz="0" w:space="0" w:color="auto"/>
          </w:divBdr>
        </w:div>
        <w:div w:id="1028138161">
          <w:marLeft w:val="274"/>
          <w:marRight w:val="0"/>
          <w:marTop w:val="0"/>
          <w:marBottom w:val="0"/>
          <w:divBdr>
            <w:top w:val="none" w:sz="0" w:space="0" w:color="auto"/>
            <w:left w:val="none" w:sz="0" w:space="0" w:color="auto"/>
            <w:bottom w:val="none" w:sz="0" w:space="0" w:color="auto"/>
            <w:right w:val="none" w:sz="0" w:space="0" w:color="auto"/>
          </w:divBdr>
        </w:div>
        <w:div w:id="1103069139">
          <w:marLeft w:val="274"/>
          <w:marRight w:val="0"/>
          <w:marTop w:val="0"/>
          <w:marBottom w:val="0"/>
          <w:divBdr>
            <w:top w:val="none" w:sz="0" w:space="0" w:color="auto"/>
            <w:left w:val="none" w:sz="0" w:space="0" w:color="auto"/>
            <w:bottom w:val="none" w:sz="0" w:space="0" w:color="auto"/>
            <w:right w:val="none" w:sz="0" w:space="0" w:color="auto"/>
          </w:divBdr>
        </w:div>
        <w:div w:id="1160000339">
          <w:marLeft w:val="274"/>
          <w:marRight w:val="0"/>
          <w:marTop w:val="0"/>
          <w:marBottom w:val="0"/>
          <w:divBdr>
            <w:top w:val="none" w:sz="0" w:space="0" w:color="auto"/>
            <w:left w:val="none" w:sz="0" w:space="0" w:color="auto"/>
            <w:bottom w:val="none" w:sz="0" w:space="0" w:color="auto"/>
            <w:right w:val="none" w:sz="0" w:space="0" w:color="auto"/>
          </w:divBdr>
        </w:div>
        <w:div w:id="1226574543">
          <w:marLeft w:val="274"/>
          <w:marRight w:val="0"/>
          <w:marTop w:val="0"/>
          <w:marBottom w:val="0"/>
          <w:divBdr>
            <w:top w:val="none" w:sz="0" w:space="0" w:color="auto"/>
            <w:left w:val="none" w:sz="0" w:space="0" w:color="auto"/>
            <w:bottom w:val="none" w:sz="0" w:space="0" w:color="auto"/>
            <w:right w:val="none" w:sz="0" w:space="0" w:color="auto"/>
          </w:divBdr>
        </w:div>
        <w:div w:id="1350372215">
          <w:marLeft w:val="274"/>
          <w:marRight w:val="0"/>
          <w:marTop w:val="0"/>
          <w:marBottom w:val="0"/>
          <w:divBdr>
            <w:top w:val="none" w:sz="0" w:space="0" w:color="auto"/>
            <w:left w:val="none" w:sz="0" w:space="0" w:color="auto"/>
            <w:bottom w:val="none" w:sz="0" w:space="0" w:color="auto"/>
            <w:right w:val="none" w:sz="0" w:space="0" w:color="auto"/>
          </w:divBdr>
        </w:div>
      </w:divsChild>
    </w:div>
    <w:div w:id="116414159">
      <w:bodyDiv w:val="1"/>
      <w:marLeft w:val="0"/>
      <w:marRight w:val="0"/>
      <w:marTop w:val="0"/>
      <w:marBottom w:val="0"/>
      <w:divBdr>
        <w:top w:val="none" w:sz="0" w:space="0" w:color="auto"/>
        <w:left w:val="none" w:sz="0" w:space="0" w:color="auto"/>
        <w:bottom w:val="none" w:sz="0" w:space="0" w:color="auto"/>
        <w:right w:val="none" w:sz="0" w:space="0" w:color="auto"/>
      </w:divBdr>
      <w:divsChild>
        <w:div w:id="226845718">
          <w:marLeft w:val="274"/>
          <w:marRight w:val="0"/>
          <w:marTop w:val="0"/>
          <w:marBottom w:val="0"/>
          <w:divBdr>
            <w:top w:val="none" w:sz="0" w:space="0" w:color="auto"/>
            <w:left w:val="none" w:sz="0" w:space="0" w:color="auto"/>
            <w:bottom w:val="none" w:sz="0" w:space="0" w:color="auto"/>
            <w:right w:val="none" w:sz="0" w:space="0" w:color="auto"/>
          </w:divBdr>
        </w:div>
        <w:div w:id="304548466">
          <w:marLeft w:val="274"/>
          <w:marRight w:val="0"/>
          <w:marTop w:val="0"/>
          <w:marBottom w:val="0"/>
          <w:divBdr>
            <w:top w:val="none" w:sz="0" w:space="0" w:color="auto"/>
            <w:left w:val="none" w:sz="0" w:space="0" w:color="auto"/>
            <w:bottom w:val="none" w:sz="0" w:space="0" w:color="auto"/>
            <w:right w:val="none" w:sz="0" w:space="0" w:color="auto"/>
          </w:divBdr>
        </w:div>
        <w:div w:id="330720868">
          <w:marLeft w:val="274"/>
          <w:marRight w:val="0"/>
          <w:marTop w:val="0"/>
          <w:marBottom w:val="0"/>
          <w:divBdr>
            <w:top w:val="none" w:sz="0" w:space="0" w:color="auto"/>
            <w:left w:val="none" w:sz="0" w:space="0" w:color="auto"/>
            <w:bottom w:val="none" w:sz="0" w:space="0" w:color="auto"/>
            <w:right w:val="none" w:sz="0" w:space="0" w:color="auto"/>
          </w:divBdr>
        </w:div>
        <w:div w:id="531384807">
          <w:marLeft w:val="274"/>
          <w:marRight w:val="0"/>
          <w:marTop w:val="0"/>
          <w:marBottom w:val="0"/>
          <w:divBdr>
            <w:top w:val="none" w:sz="0" w:space="0" w:color="auto"/>
            <w:left w:val="none" w:sz="0" w:space="0" w:color="auto"/>
            <w:bottom w:val="none" w:sz="0" w:space="0" w:color="auto"/>
            <w:right w:val="none" w:sz="0" w:space="0" w:color="auto"/>
          </w:divBdr>
        </w:div>
        <w:div w:id="601844492">
          <w:marLeft w:val="274"/>
          <w:marRight w:val="0"/>
          <w:marTop w:val="0"/>
          <w:marBottom w:val="0"/>
          <w:divBdr>
            <w:top w:val="none" w:sz="0" w:space="0" w:color="auto"/>
            <w:left w:val="none" w:sz="0" w:space="0" w:color="auto"/>
            <w:bottom w:val="none" w:sz="0" w:space="0" w:color="auto"/>
            <w:right w:val="none" w:sz="0" w:space="0" w:color="auto"/>
          </w:divBdr>
        </w:div>
        <w:div w:id="687295735">
          <w:marLeft w:val="274"/>
          <w:marRight w:val="0"/>
          <w:marTop w:val="0"/>
          <w:marBottom w:val="0"/>
          <w:divBdr>
            <w:top w:val="none" w:sz="0" w:space="0" w:color="auto"/>
            <w:left w:val="none" w:sz="0" w:space="0" w:color="auto"/>
            <w:bottom w:val="none" w:sz="0" w:space="0" w:color="auto"/>
            <w:right w:val="none" w:sz="0" w:space="0" w:color="auto"/>
          </w:divBdr>
        </w:div>
        <w:div w:id="702562018">
          <w:marLeft w:val="274"/>
          <w:marRight w:val="0"/>
          <w:marTop w:val="0"/>
          <w:marBottom w:val="0"/>
          <w:divBdr>
            <w:top w:val="none" w:sz="0" w:space="0" w:color="auto"/>
            <w:left w:val="none" w:sz="0" w:space="0" w:color="auto"/>
            <w:bottom w:val="none" w:sz="0" w:space="0" w:color="auto"/>
            <w:right w:val="none" w:sz="0" w:space="0" w:color="auto"/>
          </w:divBdr>
        </w:div>
        <w:div w:id="946039427">
          <w:marLeft w:val="274"/>
          <w:marRight w:val="0"/>
          <w:marTop w:val="0"/>
          <w:marBottom w:val="0"/>
          <w:divBdr>
            <w:top w:val="none" w:sz="0" w:space="0" w:color="auto"/>
            <w:left w:val="none" w:sz="0" w:space="0" w:color="auto"/>
            <w:bottom w:val="none" w:sz="0" w:space="0" w:color="auto"/>
            <w:right w:val="none" w:sz="0" w:space="0" w:color="auto"/>
          </w:divBdr>
        </w:div>
        <w:div w:id="1080950799">
          <w:marLeft w:val="274"/>
          <w:marRight w:val="0"/>
          <w:marTop w:val="0"/>
          <w:marBottom w:val="0"/>
          <w:divBdr>
            <w:top w:val="none" w:sz="0" w:space="0" w:color="auto"/>
            <w:left w:val="none" w:sz="0" w:space="0" w:color="auto"/>
            <w:bottom w:val="none" w:sz="0" w:space="0" w:color="auto"/>
            <w:right w:val="none" w:sz="0" w:space="0" w:color="auto"/>
          </w:divBdr>
        </w:div>
        <w:div w:id="1388914545">
          <w:marLeft w:val="274"/>
          <w:marRight w:val="0"/>
          <w:marTop w:val="0"/>
          <w:marBottom w:val="0"/>
          <w:divBdr>
            <w:top w:val="none" w:sz="0" w:space="0" w:color="auto"/>
            <w:left w:val="none" w:sz="0" w:space="0" w:color="auto"/>
            <w:bottom w:val="none" w:sz="0" w:space="0" w:color="auto"/>
            <w:right w:val="none" w:sz="0" w:space="0" w:color="auto"/>
          </w:divBdr>
        </w:div>
        <w:div w:id="1468817877">
          <w:marLeft w:val="274"/>
          <w:marRight w:val="0"/>
          <w:marTop w:val="0"/>
          <w:marBottom w:val="0"/>
          <w:divBdr>
            <w:top w:val="none" w:sz="0" w:space="0" w:color="auto"/>
            <w:left w:val="none" w:sz="0" w:space="0" w:color="auto"/>
            <w:bottom w:val="none" w:sz="0" w:space="0" w:color="auto"/>
            <w:right w:val="none" w:sz="0" w:space="0" w:color="auto"/>
          </w:divBdr>
        </w:div>
        <w:div w:id="1477333661">
          <w:marLeft w:val="274"/>
          <w:marRight w:val="0"/>
          <w:marTop w:val="0"/>
          <w:marBottom w:val="0"/>
          <w:divBdr>
            <w:top w:val="none" w:sz="0" w:space="0" w:color="auto"/>
            <w:left w:val="none" w:sz="0" w:space="0" w:color="auto"/>
            <w:bottom w:val="none" w:sz="0" w:space="0" w:color="auto"/>
            <w:right w:val="none" w:sz="0" w:space="0" w:color="auto"/>
          </w:divBdr>
        </w:div>
        <w:div w:id="1518040416">
          <w:marLeft w:val="274"/>
          <w:marRight w:val="0"/>
          <w:marTop w:val="0"/>
          <w:marBottom w:val="0"/>
          <w:divBdr>
            <w:top w:val="none" w:sz="0" w:space="0" w:color="auto"/>
            <w:left w:val="none" w:sz="0" w:space="0" w:color="auto"/>
            <w:bottom w:val="none" w:sz="0" w:space="0" w:color="auto"/>
            <w:right w:val="none" w:sz="0" w:space="0" w:color="auto"/>
          </w:divBdr>
        </w:div>
        <w:div w:id="1652245673">
          <w:marLeft w:val="274"/>
          <w:marRight w:val="0"/>
          <w:marTop w:val="0"/>
          <w:marBottom w:val="0"/>
          <w:divBdr>
            <w:top w:val="none" w:sz="0" w:space="0" w:color="auto"/>
            <w:left w:val="none" w:sz="0" w:space="0" w:color="auto"/>
            <w:bottom w:val="none" w:sz="0" w:space="0" w:color="auto"/>
            <w:right w:val="none" w:sz="0" w:space="0" w:color="auto"/>
          </w:divBdr>
        </w:div>
        <w:div w:id="1671982985">
          <w:marLeft w:val="274"/>
          <w:marRight w:val="0"/>
          <w:marTop w:val="0"/>
          <w:marBottom w:val="0"/>
          <w:divBdr>
            <w:top w:val="none" w:sz="0" w:space="0" w:color="auto"/>
            <w:left w:val="none" w:sz="0" w:space="0" w:color="auto"/>
            <w:bottom w:val="none" w:sz="0" w:space="0" w:color="auto"/>
            <w:right w:val="none" w:sz="0" w:space="0" w:color="auto"/>
          </w:divBdr>
        </w:div>
        <w:div w:id="1797329528">
          <w:marLeft w:val="274"/>
          <w:marRight w:val="0"/>
          <w:marTop w:val="0"/>
          <w:marBottom w:val="0"/>
          <w:divBdr>
            <w:top w:val="none" w:sz="0" w:space="0" w:color="auto"/>
            <w:left w:val="none" w:sz="0" w:space="0" w:color="auto"/>
            <w:bottom w:val="none" w:sz="0" w:space="0" w:color="auto"/>
            <w:right w:val="none" w:sz="0" w:space="0" w:color="auto"/>
          </w:divBdr>
        </w:div>
      </w:divsChild>
    </w:div>
    <w:div w:id="129519078">
      <w:bodyDiv w:val="1"/>
      <w:marLeft w:val="0"/>
      <w:marRight w:val="0"/>
      <w:marTop w:val="0"/>
      <w:marBottom w:val="0"/>
      <w:divBdr>
        <w:top w:val="none" w:sz="0" w:space="0" w:color="auto"/>
        <w:left w:val="none" w:sz="0" w:space="0" w:color="auto"/>
        <w:bottom w:val="none" w:sz="0" w:space="0" w:color="auto"/>
        <w:right w:val="none" w:sz="0" w:space="0" w:color="auto"/>
      </w:divBdr>
    </w:div>
    <w:div w:id="199781486">
      <w:bodyDiv w:val="1"/>
      <w:marLeft w:val="0"/>
      <w:marRight w:val="0"/>
      <w:marTop w:val="0"/>
      <w:marBottom w:val="0"/>
      <w:divBdr>
        <w:top w:val="none" w:sz="0" w:space="0" w:color="auto"/>
        <w:left w:val="none" w:sz="0" w:space="0" w:color="auto"/>
        <w:bottom w:val="none" w:sz="0" w:space="0" w:color="auto"/>
        <w:right w:val="none" w:sz="0" w:space="0" w:color="auto"/>
      </w:divBdr>
    </w:div>
    <w:div w:id="289633349">
      <w:bodyDiv w:val="1"/>
      <w:marLeft w:val="0"/>
      <w:marRight w:val="0"/>
      <w:marTop w:val="0"/>
      <w:marBottom w:val="0"/>
      <w:divBdr>
        <w:top w:val="none" w:sz="0" w:space="0" w:color="auto"/>
        <w:left w:val="none" w:sz="0" w:space="0" w:color="auto"/>
        <w:bottom w:val="none" w:sz="0" w:space="0" w:color="auto"/>
        <w:right w:val="none" w:sz="0" w:space="0" w:color="auto"/>
      </w:divBdr>
    </w:div>
    <w:div w:id="379937508">
      <w:bodyDiv w:val="1"/>
      <w:marLeft w:val="0"/>
      <w:marRight w:val="0"/>
      <w:marTop w:val="0"/>
      <w:marBottom w:val="0"/>
      <w:divBdr>
        <w:top w:val="none" w:sz="0" w:space="0" w:color="auto"/>
        <w:left w:val="none" w:sz="0" w:space="0" w:color="auto"/>
        <w:bottom w:val="none" w:sz="0" w:space="0" w:color="auto"/>
        <w:right w:val="none" w:sz="0" w:space="0" w:color="auto"/>
      </w:divBdr>
    </w:div>
    <w:div w:id="400373159">
      <w:bodyDiv w:val="1"/>
      <w:marLeft w:val="0"/>
      <w:marRight w:val="0"/>
      <w:marTop w:val="0"/>
      <w:marBottom w:val="0"/>
      <w:divBdr>
        <w:top w:val="none" w:sz="0" w:space="0" w:color="auto"/>
        <w:left w:val="none" w:sz="0" w:space="0" w:color="auto"/>
        <w:bottom w:val="none" w:sz="0" w:space="0" w:color="auto"/>
        <w:right w:val="none" w:sz="0" w:space="0" w:color="auto"/>
      </w:divBdr>
    </w:div>
    <w:div w:id="447353008">
      <w:bodyDiv w:val="1"/>
      <w:marLeft w:val="0"/>
      <w:marRight w:val="0"/>
      <w:marTop w:val="0"/>
      <w:marBottom w:val="0"/>
      <w:divBdr>
        <w:top w:val="none" w:sz="0" w:space="0" w:color="auto"/>
        <w:left w:val="none" w:sz="0" w:space="0" w:color="auto"/>
        <w:bottom w:val="none" w:sz="0" w:space="0" w:color="auto"/>
        <w:right w:val="none" w:sz="0" w:space="0" w:color="auto"/>
      </w:divBdr>
      <w:divsChild>
        <w:div w:id="33236727">
          <w:marLeft w:val="360"/>
          <w:marRight w:val="0"/>
          <w:marTop w:val="0"/>
          <w:marBottom w:val="0"/>
          <w:divBdr>
            <w:top w:val="none" w:sz="0" w:space="0" w:color="auto"/>
            <w:left w:val="none" w:sz="0" w:space="0" w:color="auto"/>
            <w:bottom w:val="none" w:sz="0" w:space="0" w:color="auto"/>
            <w:right w:val="none" w:sz="0" w:space="0" w:color="auto"/>
          </w:divBdr>
        </w:div>
        <w:div w:id="210847762">
          <w:marLeft w:val="360"/>
          <w:marRight w:val="0"/>
          <w:marTop w:val="0"/>
          <w:marBottom w:val="0"/>
          <w:divBdr>
            <w:top w:val="none" w:sz="0" w:space="0" w:color="auto"/>
            <w:left w:val="none" w:sz="0" w:space="0" w:color="auto"/>
            <w:bottom w:val="none" w:sz="0" w:space="0" w:color="auto"/>
            <w:right w:val="none" w:sz="0" w:space="0" w:color="auto"/>
          </w:divBdr>
        </w:div>
        <w:div w:id="275019545">
          <w:marLeft w:val="274"/>
          <w:marRight w:val="0"/>
          <w:marTop w:val="0"/>
          <w:marBottom w:val="0"/>
          <w:divBdr>
            <w:top w:val="none" w:sz="0" w:space="0" w:color="auto"/>
            <w:left w:val="none" w:sz="0" w:space="0" w:color="auto"/>
            <w:bottom w:val="none" w:sz="0" w:space="0" w:color="auto"/>
            <w:right w:val="none" w:sz="0" w:space="0" w:color="auto"/>
          </w:divBdr>
        </w:div>
        <w:div w:id="286006958">
          <w:marLeft w:val="274"/>
          <w:marRight w:val="0"/>
          <w:marTop w:val="0"/>
          <w:marBottom w:val="0"/>
          <w:divBdr>
            <w:top w:val="none" w:sz="0" w:space="0" w:color="auto"/>
            <w:left w:val="none" w:sz="0" w:space="0" w:color="auto"/>
            <w:bottom w:val="none" w:sz="0" w:space="0" w:color="auto"/>
            <w:right w:val="none" w:sz="0" w:space="0" w:color="auto"/>
          </w:divBdr>
        </w:div>
        <w:div w:id="288511492">
          <w:marLeft w:val="274"/>
          <w:marRight w:val="0"/>
          <w:marTop w:val="0"/>
          <w:marBottom w:val="0"/>
          <w:divBdr>
            <w:top w:val="none" w:sz="0" w:space="0" w:color="auto"/>
            <w:left w:val="none" w:sz="0" w:space="0" w:color="auto"/>
            <w:bottom w:val="none" w:sz="0" w:space="0" w:color="auto"/>
            <w:right w:val="none" w:sz="0" w:space="0" w:color="auto"/>
          </w:divBdr>
        </w:div>
        <w:div w:id="353533420">
          <w:marLeft w:val="274"/>
          <w:marRight w:val="0"/>
          <w:marTop w:val="0"/>
          <w:marBottom w:val="0"/>
          <w:divBdr>
            <w:top w:val="none" w:sz="0" w:space="0" w:color="auto"/>
            <w:left w:val="none" w:sz="0" w:space="0" w:color="auto"/>
            <w:bottom w:val="none" w:sz="0" w:space="0" w:color="auto"/>
            <w:right w:val="none" w:sz="0" w:space="0" w:color="auto"/>
          </w:divBdr>
        </w:div>
        <w:div w:id="381176319">
          <w:marLeft w:val="274"/>
          <w:marRight w:val="0"/>
          <w:marTop w:val="0"/>
          <w:marBottom w:val="0"/>
          <w:divBdr>
            <w:top w:val="none" w:sz="0" w:space="0" w:color="auto"/>
            <w:left w:val="none" w:sz="0" w:space="0" w:color="auto"/>
            <w:bottom w:val="none" w:sz="0" w:space="0" w:color="auto"/>
            <w:right w:val="none" w:sz="0" w:space="0" w:color="auto"/>
          </w:divBdr>
        </w:div>
        <w:div w:id="457451773">
          <w:marLeft w:val="274"/>
          <w:marRight w:val="0"/>
          <w:marTop w:val="0"/>
          <w:marBottom w:val="0"/>
          <w:divBdr>
            <w:top w:val="none" w:sz="0" w:space="0" w:color="auto"/>
            <w:left w:val="none" w:sz="0" w:space="0" w:color="auto"/>
            <w:bottom w:val="none" w:sz="0" w:space="0" w:color="auto"/>
            <w:right w:val="none" w:sz="0" w:space="0" w:color="auto"/>
          </w:divBdr>
        </w:div>
        <w:div w:id="500972175">
          <w:marLeft w:val="274"/>
          <w:marRight w:val="0"/>
          <w:marTop w:val="0"/>
          <w:marBottom w:val="0"/>
          <w:divBdr>
            <w:top w:val="none" w:sz="0" w:space="0" w:color="auto"/>
            <w:left w:val="none" w:sz="0" w:space="0" w:color="auto"/>
            <w:bottom w:val="none" w:sz="0" w:space="0" w:color="auto"/>
            <w:right w:val="none" w:sz="0" w:space="0" w:color="auto"/>
          </w:divBdr>
        </w:div>
        <w:div w:id="524565526">
          <w:marLeft w:val="274"/>
          <w:marRight w:val="0"/>
          <w:marTop w:val="0"/>
          <w:marBottom w:val="0"/>
          <w:divBdr>
            <w:top w:val="none" w:sz="0" w:space="0" w:color="auto"/>
            <w:left w:val="none" w:sz="0" w:space="0" w:color="auto"/>
            <w:bottom w:val="none" w:sz="0" w:space="0" w:color="auto"/>
            <w:right w:val="none" w:sz="0" w:space="0" w:color="auto"/>
          </w:divBdr>
        </w:div>
        <w:div w:id="547257904">
          <w:marLeft w:val="274"/>
          <w:marRight w:val="0"/>
          <w:marTop w:val="0"/>
          <w:marBottom w:val="0"/>
          <w:divBdr>
            <w:top w:val="none" w:sz="0" w:space="0" w:color="auto"/>
            <w:left w:val="none" w:sz="0" w:space="0" w:color="auto"/>
            <w:bottom w:val="none" w:sz="0" w:space="0" w:color="auto"/>
            <w:right w:val="none" w:sz="0" w:space="0" w:color="auto"/>
          </w:divBdr>
        </w:div>
        <w:div w:id="683434544">
          <w:marLeft w:val="274"/>
          <w:marRight w:val="0"/>
          <w:marTop w:val="0"/>
          <w:marBottom w:val="0"/>
          <w:divBdr>
            <w:top w:val="none" w:sz="0" w:space="0" w:color="auto"/>
            <w:left w:val="none" w:sz="0" w:space="0" w:color="auto"/>
            <w:bottom w:val="none" w:sz="0" w:space="0" w:color="auto"/>
            <w:right w:val="none" w:sz="0" w:space="0" w:color="auto"/>
          </w:divBdr>
        </w:div>
        <w:div w:id="1056902552">
          <w:marLeft w:val="274"/>
          <w:marRight w:val="0"/>
          <w:marTop w:val="0"/>
          <w:marBottom w:val="0"/>
          <w:divBdr>
            <w:top w:val="none" w:sz="0" w:space="0" w:color="auto"/>
            <w:left w:val="none" w:sz="0" w:space="0" w:color="auto"/>
            <w:bottom w:val="none" w:sz="0" w:space="0" w:color="auto"/>
            <w:right w:val="none" w:sz="0" w:space="0" w:color="auto"/>
          </w:divBdr>
        </w:div>
        <w:div w:id="1252817616">
          <w:marLeft w:val="274"/>
          <w:marRight w:val="0"/>
          <w:marTop w:val="0"/>
          <w:marBottom w:val="0"/>
          <w:divBdr>
            <w:top w:val="none" w:sz="0" w:space="0" w:color="auto"/>
            <w:left w:val="none" w:sz="0" w:space="0" w:color="auto"/>
            <w:bottom w:val="none" w:sz="0" w:space="0" w:color="auto"/>
            <w:right w:val="none" w:sz="0" w:space="0" w:color="auto"/>
          </w:divBdr>
        </w:div>
        <w:div w:id="1296327075">
          <w:marLeft w:val="360"/>
          <w:marRight w:val="0"/>
          <w:marTop w:val="0"/>
          <w:marBottom w:val="0"/>
          <w:divBdr>
            <w:top w:val="none" w:sz="0" w:space="0" w:color="auto"/>
            <w:left w:val="none" w:sz="0" w:space="0" w:color="auto"/>
            <w:bottom w:val="none" w:sz="0" w:space="0" w:color="auto"/>
            <w:right w:val="none" w:sz="0" w:space="0" w:color="auto"/>
          </w:divBdr>
        </w:div>
        <w:div w:id="1301157792">
          <w:marLeft w:val="274"/>
          <w:marRight w:val="0"/>
          <w:marTop w:val="0"/>
          <w:marBottom w:val="0"/>
          <w:divBdr>
            <w:top w:val="none" w:sz="0" w:space="0" w:color="auto"/>
            <w:left w:val="none" w:sz="0" w:space="0" w:color="auto"/>
            <w:bottom w:val="none" w:sz="0" w:space="0" w:color="auto"/>
            <w:right w:val="none" w:sz="0" w:space="0" w:color="auto"/>
          </w:divBdr>
        </w:div>
        <w:div w:id="1537768462">
          <w:marLeft w:val="274"/>
          <w:marRight w:val="0"/>
          <w:marTop w:val="0"/>
          <w:marBottom w:val="0"/>
          <w:divBdr>
            <w:top w:val="none" w:sz="0" w:space="0" w:color="auto"/>
            <w:left w:val="none" w:sz="0" w:space="0" w:color="auto"/>
            <w:bottom w:val="none" w:sz="0" w:space="0" w:color="auto"/>
            <w:right w:val="none" w:sz="0" w:space="0" w:color="auto"/>
          </w:divBdr>
        </w:div>
        <w:div w:id="1587572732">
          <w:marLeft w:val="274"/>
          <w:marRight w:val="0"/>
          <w:marTop w:val="0"/>
          <w:marBottom w:val="0"/>
          <w:divBdr>
            <w:top w:val="none" w:sz="0" w:space="0" w:color="auto"/>
            <w:left w:val="none" w:sz="0" w:space="0" w:color="auto"/>
            <w:bottom w:val="none" w:sz="0" w:space="0" w:color="auto"/>
            <w:right w:val="none" w:sz="0" w:space="0" w:color="auto"/>
          </w:divBdr>
        </w:div>
        <w:div w:id="1612056411">
          <w:marLeft w:val="360"/>
          <w:marRight w:val="0"/>
          <w:marTop w:val="0"/>
          <w:marBottom w:val="0"/>
          <w:divBdr>
            <w:top w:val="none" w:sz="0" w:space="0" w:color="auto"/>
            <w:left w:val="none" w:sz="0" w:space="0" w:color="auto"/>
            <w:bottom w:val="none" w:sz="0" w:space="0" w:color="auto"/>
            <w:right w:val="none" w:sz="0" w:space="0" w:color="auto"/>
          </w:divBdr>
        </w:div>
        <w:div w:id="1667779826">
          <w:marLeft w:val="360"/>
          <w:marRight w:val="0"/>
          <w:marTop w:val="0"/>
          <w:marBottom w:val="0"/>
          <w:divBdr>
            <w:top w:val="none" w:sz="0" w:space="0" w:color="auto"/>
            <w:left w:val="none" w:sz="0" w:space="0" w:color="auto"/>
            <w:bottom w:val="none" w:sz="0" w:space="0" w:color="auto"/>
            <w:right w:val="none" w:sz="0" w:space="0" w:color="auto"/>
          </w:divBdr>
        </w:div>
        <w:div w:id="1680081128">
          <w:marLeft w:val="274"/>
          <w:marRight w:val="0"/>
          <w:marTop w:val="0"/>
          <w:marBottom w:val="0"/>
          <w:divBdr>
            <w:top w:val="none" w:sz="0" w:space="0" w:color="auto"/>
            <w:left w:val="none" w:sz="0" w:space="0" w:color="auto"/>
            <w:bottom w:val="none" w:sz="0" w:space="0" w:color="auto"/>
            <w:right w:val="none" w:sz="0" w:space="0" w:color="auto"/>
          </w:divBdr>
        </w:div>
        <w:div w:id="1803647446">
          <w:marLeft w:val="274"/>
          <w:marRight w:val="0"/>
          <w:marTop w:val="0"/>
          <w:marBottom w:val="0"/>
          <w:divBdr>
            <w:top w:val="none" w:sz="0" w:space="0" w:color="auto"/>
            <w:left w:val="none" w:sz="0" w:space="0" w:color="auto"/>
            <w:bottom w:val="none" w:sz="0" w:space="0" w:color="auto"/>
            <w:right w:val="none" w:sz="0" w:space="0" w:color="auto"/>
          </w:divBdr>
        </w:div>
        <w:div w:id="1865485063">
          <w:marLeft w:val="274"/>
          <w:marRight w:val="0"/>
          <w:marTop w:val="0"/>
          <w:marBottom w:val="0"/>
          <w:divBdr>
            <w:top w:val="none" w:sz="0" w:space="0" w:color="auto"/>
            <w:left w:val="none" w:sz="0" w:space="0" w:color="auto"/>
            <w:bottom w:val="none" w:sz="0" w:space="0" w:color="auto"/>
            <w:right w:val="none" w:sz="0" w:space="0" w:color="auto"/>
          </w:divBdr>
        </w:div>
        <w:div w:id="1906916785">
          <w:marLeft w:val="274"/>
          <w:marRight w:val="0"/>
          <w:marTop w:val="0"/>
          <w:marBottom w:val="0"/>
          <w:divBdr>
            <w:top w:val="none" w:sz="0" w:space="0" w:color="auto"/>
            <w:left w:val="none" w:sz="0" w:space="0" w:color="auto"/>
            <w:bottom w:val="none" w:sz="0" w:space="0" w:color="auto"/>
            <w:right w:val="none" w:sz="0" w:space="0" w:color="auto"/>
          </w:divBdr>
        </w:div>
        <w:div w:id="2067953054">
          <w:marLeft w:val="360"/>
          <w:marRight w:val="0"/>
          <w:marTop w:val="0"/>
          <w:marBottom w:val="0"/>
          <w:divBdr>
            <w:top w:val="none" w:sz="0" w:space="0" w:color="auto"/>
            <w:left w:val="none" w:sz="0" w:space="0" w:color="auto"/>
            <w:bottom w:val="none" w:sz="0" w:space="0" w:color="auto"/>
            <w:right w:val="none" w:sz="0" w:space="0" w:color="auto"/>
          </w:divBdr>
        </w:div>
        <w:div w:id="2136562099">
          <w:marLeft w:val="360"/>
          <w:marRight w:val="0"/>
          <w:marTop w:val="0"/>
          <w:marBottom w:val="0"/>
          <w:divBdr>
            <w:top w:val="none" w:sz="0" w:space="0" w:color="auto"/>
            <w:left w:val="none" w:sz="0" w:space="0" w:color="auto"/>
            <w:bottom w:val="none" w:sz="0" w:space="0" w:color="auto"/>
            <w:right w:val="none" w:sz="0" w:space="0" w:color="auto"/>
          </w:divBdr>
        </w:div>
        <w:div w:id="2141143601">
          <w:marLeft w:val="274"/>
          <w:marRight w:val="0"/>
          <w:marTop w:val="0"/>
          <w:marBottom w:val="0"/>
          <w:divBdr>
            <w:top w:val="none" w:sz="0" w:space="0" w:color="auto"/>
            <w:left w:val="none" w:sz="0" w:space="0" w:color="auto"/>
            <w:bottom w:val="none" w:sz="0" w:space="0" w:color="auto"/>
            <w:right w:val="none" w:sz="0" w:space="0" w:color="auto"/>
          </w:divBdr>
        </w:div>
      </w:divsChild>
    </w:div>
    <w:div w:id="450780196">
      <w:bodyDiv w:val="1"/>
      <w:marLeft w:val="0"/>
      <w:marRight w:val="0"/>
      <w:marTop w:val="0"/>
      <w:marBottom w:val="0"/>
      <w:divBdr>
        <w:top w:val="none" w:sz="0" w:space="0" w:color="auto"/>
        <w:left w:val="none" w:sz="0" w:space="0" w:color="auto"/>
        <w:bottom w:val="none" w:sz="0" w:space="0" w:color="auto"/>
        <w:right w:val="none" w:sz="0" w:space="0" w:color="auto"/>
      </w:divBdr>
    </w:div>
    <w:div w:id="484708074">
      <w:bodyDiv w:val="1"/>
      <w:marLeft w:val="0"/>
      <w:marRight w:val="0"/>
      <w:marTop w:val="0"/>
      <w:marBottom w:val="0"/>
      <w:divBdr>
        <w:top w:val="none" w:sz="0" w:space="0" w:color="auto"/>
        <w:left w:val="none" w:sz="0" w:space="0" w:color="auto"/>
        <w:bottom w:val="none" w:sz="0" w:space="0" w:color="auto"/>
        <w:right w:val="none" w:sz="0" w:space="0" w:color="auto"/>
      </w:divBdr>
    </w:div>
    <w:div w:id="574780357">
      <w:bodyDiv w:val="1"/>
      <w:marLeft w:val="0"/>
      <w:marRight w:val="0"/>
      <w:marTop w:val="0"/>
      <w:marBottom w:val="0"/>
      <w:divBdr>
        <w:top w:val="none" w:sz="0" w:space="0" w:color="auto"/>
        <w:left w:val="none" w:sz="0" w:space="0" w:color="auto"/>
        <w:bottom w:val="none" w:sz="0" w:space="0" w:color="auto"/>
        <w:right w:val="none" w:sz="0" w:space="0" w:color="auto"/>
      </w:divBdr>
    </w:div>
    <w:div w:id="616058969">
      <w:bodyDiv w:val="1"/>
      <w:marLeft w:val="0"/>
      <w:marRight w:val="0"/>
      <w:marTop w:val="0"/>
      <w:marBottom w:val="0"/>
      <w:divBdr>
        <w:top w:val="none" w:sz="0" w:space="0" w:color="auto"/>
        <w:left w:val="none" w:sz="0" w:space="0" w:color="auto"/>
        <w:bottom w:val="none" w:sz="0" w:space="0" w:color="auto"/>
        <w:right w:val="none" w:sz="0" w:space="0" w:color="auto"/>
      </w:divBdr>
    </w:div>
    <w:div w:id="665205037">
      <w:bodyDiv w:val="1"/>
      <w:marLeft w:val="0"/>
      <w:marRight w:val="0"/>
      <w:marTop w:val="0"/>
      <w:marBottom w:val="0"/>
      <w:divBdr>
        <w:top w:val="none" w:sz="0" w:space="0" w:color="auto"/>
        <w:left w:val="none" w:sz="0" w:space="0" w:color="auto"/>
        <w:bottom w:val="none" w:sz="0" w:space="0" w:color="auto"/>
        <w:right w:val="none" w:sz="0" w:space="0" w:color="auto"/>
      </w:divBdr>
    </w:div>
    <w:div w:id="666401355">
      <w:bodyDiv w:val="1"/>
      <w:marLeft w:val="0"/>
      <w:marRight w:val="0"/>
      <w:marTop w:val="0"/>
      <w:marBottom w:val="0"/>
      <w:divBdr>
        <w:top w:val="none" w:sz="0" w:space="0" w:color="auto"/>
        <w:left w:val="none" w:sz="0" w:space="0" w:color="auto"/>
        <w:bottom w:val="none" w:sz="0" w:space="0" w:color="auto"/>
        <w:right w:val="none" w:sz="0" w:space="0" w:color="auto"/>
      </w:divBdr>
    </w:div>
    <w:div w:id="700785927">
      <w:bodyDiv w:val="1"/>
      <w:marLeft w:val="0"/>
      <w:marRight w:val="0"/>
      <w:marTop w:val="0"/>
      <w:marBottom w:val="0"/>
      <w:divBdr>
        <w:top w:val="none" w:sz="0" w:space="0" w:color="auto"/>
        <w:left w:val="none" w:sz="0" w:space="0" w:color="auto"/>
        <w:bottom w:val="none" w:sz="0" w:space="0" w:color="auto"/>
        <w:right w:val="none" w:sz="0" w:space="0" w:color="auto"/>
      </w:divBdr>
    </w:div>
    <w:div w:id="718556927">
      <w:bodyDiv w:val="1"/>
      <w:marLeft w:val="0"/>
      <w:marRight w:val="0"/>
      <w:marTop w:val="0"/>
      <w:marBottom w:val="0"/>
      <w:divBdr>
        <w:top w:val="none" w:sz="0" w:space="0" w:color="auto"/>
        <w:left w:val="none" w:sz="0" w:space="0" w:color="auto"/>
        <w:bottom w:val="none" w:sz="0" w:space="0" w:color="auto"/>
        <w:right w:val="none" w:sz="0" w:space="0" w:color="auto"/>
      </w:divBdr>
    </w:div>
    <w:div w:id="727387078">
      <w:bodyDiv w:val="1"/>
      <w:marLeft w:val="0"/>
      <w:marRight w:val="0"/>
      <w:marTop w:val="0"/>
      <w:marBottom w:val="0"/>
      <w:divBdr>
        <w:top w:val="none" w:sz="0" w:space="0" w:color="auto"/>
        <w:left w:val="none" w:sz="0" w:space="0" w:color="auto"/>
        <w:bottom w:val="none" w:sz="0" w:space="0" w:color="auto"/>
        <w:right w:val="none" w:sz="0" w:space="0" w:color="auto"/>
      </w:divBdr>
    </w:div>
    <w:div w:id="992488249">
      <w:bodyDiv w:val="1"/>
      <w:marLeft w:val="0"/>
      <w:marRight w:val="0"/>
      <w:marTop w:val="0"/>
      <w:marBottom w:val="0"/>
      <w:divBdr>
        <w:top w:val="none" w:sz="0" w:space="0" w:color="auto"/>
        <w:left w:val="none" w:sz="0" w:space="0" w:color="auto"/>
        <w:bottom w:val="none" w:sz="0" w:space="0" w:color="auto"/>
        <w:right w:val="none" w:sz="0" w:space="0" w:color="auto"/>
      </w:divBdr>
      <w:divsChild>
        <w:div w:id="41026696">
          <w:marLeft w:val="446"/>
          <w:marRight w:val="0"/>
          <w:marTop w:val="0"/>
          <w:marBottom w:val="0"/>
          <w:divBdr>
            <w:top w:val="none" w:sz="0" w:space="0" w:color="auto"/>
            <w:left w:val="none" w:sz="0" w:space="0" w:color="auto"/>
            <w:bottom w:val="none" w:sz="0" w:space="0" w:color="auto"/>
            <w:right w:val="none" w:sz="0" w:space="0" w:color="auto"/>
          </w:divBdr>
        </w:div>
        <w:div w:id="46268682">
          <w:marLeft w:val="446"/>
          <w:marRight w:val="0"/>
          <w:marTop w:val="0"/>
          <w:marBottom w:val="0"/>
          <w:divBdr>
            <w:top w:val="none" w:sz="0" w:space="0" w:color="auto"/>
            <w:left w:val="none" w:sz="0" w:space="0" w:color="auto"/>
            <w:bottom w:val="none" w:sz="0" w:space="0" w:color="auto"/>
            <w:right w:val="none" w:sz="0" w:space="0" w:color="auto"/>
          </w:divBdr>
        </w:div>
        <w:div w:id="47534275">
          <w:marLeft w:val="446"/>
          <w:marRight w:val="0"/>
          <w:marTop w:val="0"/>
          <w:marBottom w:val="0"/>
          <w:divBdr>
            <w:top w:val="none" w:sz="0" w:space="0" w:color="auto"/>
            <w:left w:val="none" w:sz="0" w:space="0" w:color="auto"/>
            <w:bottom w:val="none" w:sz="0" w:space="0" w:color="auto"/>
            <w:right w:val="none" w:sz="0" w:space="0" w:color="auto"/>
          </w:divBdr>
        </w:div>
        <w:div w:id="77411657">
          <w:marLeft w:val="446"/>
          <w:marRight w:val="0"/>
          <w:marTop w:val="0"/>
          <w:marBottom w:val="0"/>
          <w:divBdr>
            <w:top w:val="none" w:sz="0" w:space="0" w:color="auto"/>
            <w:left w:val="none" w:sz="0" w:space="0" w:color="auto"/>
            <w:bottom w:val="none" w:sz="0" w:space="0" w:color="auto"/>
            <w:right w:val="none" w:sz="0" w:space="0" w:color="auto"/>
          </w:divBdr>
        </w:div>
        <w:div w:id="166874145">
          <w:marLeft w:val="446"/>
          <w:marRight w:val="0"/>
          <w:marTop w:val="0"/>
          <w:marBottom w:val="0"/>
          <w:divBdr>
            <w:top w:val="none" w:sz="0" w:space="0" w:color="auto"/>
            <w:left w:val="none" w:sz="0" w:space="0" w:color="auto"/>
            <w:bottom w:val="none" w:sz="0" w:space="0" w:color="auto"/>
            <w:right w:val="none" w:sz="0" w:space="0" w:color="auto"/>
          </w:divBdr>
        </w:div>
        <w:div w:id="307055356">
          <w:marLeft w:val="446"/>
          <w:marRight w:val="0"/>
          <w:marTop w:val="0"/>
          <w:marBottom w:val="0"/>
          <w:divBdr>
            <w:top w:val="none" w:sz="0" w:space="0" w:color="auto"/>
            <w:left w:val="none" w:sz="0" w:space="0" w:color="auto"/>
            <w:bottom w:val="none" w:sz="0" w:space="0" w:color="auto"/>
            <w:right w:val="none" w:sz="0" w:space="0" w:color="auto"/>
          </w:divBdr>
        </w:div>
        <w:div w:id="597903987">
          <w:marLeft w:val="446"/>
          <w:marRight w:val="0"/>
          <w:marTop w:val="0"/>
          <w:marBottom w:val="0"/>
          <w:divBdr>
            <w:top w:val="none" w:sz="0" w:space="0" w:color="auto"/>
            <w:left w:val="none" w:sz="0" w:space="0" w:color="auto"/>
            <w:bottom w:val="none" w:sz="0" w:space="0" w:color="auto"/>
            <w:right w:val="none" w:sz="0" w:space="0" w:color="auto"/>
          </w:divBdr>
        </w:div>
        <w:div w:id="860360472">
          <w:marLeft w:val="446"/>
          <w:marRight w:val="0"/>
          <w:marTop w:val="0"/>
          <w:marBottom w:val="0"/>
          <w:divBdr>
            <w:top w:val="none" w:sz="0" w:space="0" w:color="auto"/>
            <w:left w:val="none" w:sz="0" w:space="0" w:color="auto"/>
            <w:bottom w:val="none" w:sz="0" w:space="0" w:color="auto"/>
            <w:right w:val="none" w:sz="0" w:space="0" w:color="auto"/>
          </w:divBdr>
        </w:div>
        <w:div w:id="1157915539">
          <w:marLeft w:val="446"/>
          <w:marRight w:val="0"/>
          <w:marTop w:val="0"/>
          <w:marBottom w:val="0"/>
          <w:divBdr>
            <w:top w:val="none" w:sz="0" w:space="0" w:color="auto"/>
            <w:left w:val="none" w:sz="0" w:space="0" w:color="auto"/>
            <w:bottom w:val="none" w:sz="0" w:space="0" w:color="auto"/>
            <w:right w:val="none" w:sz="0" w:space="0" w:color="auto"/>
          </w:divBdr>
        </w:div>
        <w:div w:id="1351104738">
          <w:marLeft w:val="446"/>
          <w:marRight w:val="0"/>
          <w:marTop w:val="0"/>
          <w:marBottom w:val="0"/>
          <w:divBdr>
            <w:top w:val="none" w:sz="0" w:space="0" w:color="auto"/>
            <w:left w:val="none" w:sz="0" w:space="0" w:color="auto"/>
            <w:bottom w:val="none" w:sz="0" w:space="0" w:color="auto"/>
            <w:right w:val="none" w:sz="0" w:space="0" w:color="auto"/>
          </w:divBdr>
        </w:div>
        <w:div w:id="1357342588">
          <w:marLeft w:val="446"/>
          <w:marRight w:val="0"/>
          <w:marTop w:val="0"/>
          <w:marBottom w:val="0"/>
          <w:divBdr>
            <w:top w:val="none" w:sz="0" w:space="0" w:color="auto"/>
            <w:left w:val="none" w:sz="0" w:space="0" w:color="auto"/>
            <w:bottom w:val="none" w:sz="0" w:space="0" w:color="auto"/>
            <w:right w:val="none" w:sz="0" w:space="0" w:color="auto"/>
          </w:divBdr>
        </w:div>
        <w:div w:id="1406878318">
          <w:marLeft w:val="446"/>
          <w:marRight w:val="0"/>
          <w:marTop w:val="0"/>
          <w:marBottom w:val="0"/>
          <w:divBdr>
            <w:top w:val="none" w:sz="0" w:space="0" w:color="auto"/>
            <w:left w:val="none" w:sz="0" w:space="0" w:color="auto"/>
            <w:bottom w:val="none" w:sz="0" w:space="0" w:color="auto"/>
            <w:right w:val="none" w:sz="0" w:space="0" w:color="auto"/>
          </w:divBdr>
        </w:div>
        <w:div w:id="1468820769">
          <w:marLeft w:val="446"/>
          <w:marRight w:val="0"/>
          <w:marTop w:val="0"/>
          <w:marBottom w:val="0"/>
          <w:divBdr>
            <w:top w:val="none" w:sz="0" w:space="0" w:color="auto"/>
            <w:left w:val="none" w:sz="0" w:space="0" w:color="auto"/>
            <w:bottom w:val="none" w:sz="0" w:space="0" w:color="auto"/>
            <w:right w:val="none" w:sz="0" w:space="0" w:color="auto"/>
          </w:divBdr>
        </w:div>
        <w:div w:id="1604068115">
          <w:marLeft w:val="446"/>
          <w:marRight w:val="0"/>
          <w:marTop w:val="0"/>
          <w:marBottom w:val="0"/>
          <w:divBdr>
            <w:top w:val="none" w:sz="0" w:space="0" w:color="auto"/>
            <w:left w:val="none" w:sz="0" w:space="0" w:color="auto"/>
            <w:bottom w:val="none" w:sz="0" w:space="0" w:color="auto"/>
            <w:right w:val="none" w:sz="0" w:space="0" w:color="auto"/>
          </w:divBdr>
        </w:div>
        <w:div w:id="2035764270">
          <w:marLeft w:val="446"/>
          <w:marRight w:val="0"/>
          <w:marTop w:val="0"/>
          <w:marBottom w:val="0"/>
          <w:divBdr>
            <w:top w:val="none" w:sz="0" w:space="0" w:color="auto"/>
            <w:left w:val="none" w:sz="0" w:space="0" w:color="auto"/>
            <w:bottom w:val="none" w:sz="0" w:space="0" w:color="auto"/>
            <w:right w:val="none" w:sz="0" w:space="0" w:color="auto"/>
          </w:divBdr>
        </w:div>
      </w:divsChild>
    </w:div>
    <w:div w:id="1019740666">
      <w:bodyDiv w:val="1"/>
      <w:marLeft w:val="0"/>
      <w:marRight w:val="0"/>
      <w:marTop w:val="0"/>
      <w:marBottom w:val="0"/>
      <w:divBdr>
        <w:top w:val="none" w:sz="0" w:space="0" w:color="auto"/>
        <w:left w:val="none" w:sz="0" w:space="0" w:color="auto"/>
        <w:bottom w:val="none" w:sz="0" w:space="0" w:color="auto"/>
        <w:right w:val="none" w:sz="0" w:space="0" w:color="auto"/>
      </w:divBdr>
    </w:div>
    <w:div w:id="1031762986">
      <w:bodyDiv w:val="1"/>
      <w:marLeft w:val="0"/>
      <w:marRight w:val="0"/>
      <w:marTop w:val="0"/>
      <w:marBottom w:val="0"/>
      <w:divBdr>
        <w:top w:val="none" w:sz="0" w:space="0" w:color="auto"/>
        <w:left w:val="none" w:sz="0" w:space="0" w:color="auto"/>
        <w:bottom w:val="none" w:sz="0" w:space="0" w:color="auto"/>
        <w:right w:val="none" w:sz="0" w:space="0" w:color="auto"/>
      </w:divBdr>
    </w:div>
    <w:div w:id="1044476537">
      <w:bodyDiv w:val="1"/>
      <w:marLeft w:val="0"/>
      <w:marRight w:val="0"/>
      <w:marTop w:val="0"/>
      <w:marBottom w:val="0"/>
      <w:divBdr>
        <w:top w:val="none" w:sz="0" w:space="0" w:color="auto"/>
        <w:left w:val="none" w:sz="0" w:space="0" w:color="auto"/>
        <w:bottom w:val="none" w:sz="0" w:space="0" w:color="auto"/>
        <w:right w:val="none" w:sz="0" w:space="0" w:color="auto"/>
      </w:divBdr>
    </w:div>
    <w:div w:id="1055206175">
      <w:bodyDiv w:val="1"/>
      <w:marLeft w:val="0"/>
      <w:marRight w:val="0"/>
      <w:marTop w:val="0"/>
      <w:marBottom w:val="0"/>
      <w:divBdr>
        <w:top w:val="none" w:sz="0" w:space="0" w:color="auto"/>
        <w:left w:val="none" w:sz="0" w:space="0" w:color="auto"/>
        <w:bottom w:val="none" w:sz="0" w:space="0" w:color="auto"/>
        <w:right w:val="none" w:sz="0" w:space="0" w:color="auto"/>
      </w:divBdr>
      <w:divsChild>
        <w:div w:id="399137321">
          <w:marLeft w:val="446"/>
          <w:marRight w:val="0"/>
          <w:marTop w:val="0"/>
          <w:marBottom w:val="0"/>
          <w:divBdr>
            <w:top w:val="none" w:sz="0" w:space="0" w:color="auto"/>
            <w:left w:val="none" w:sz="0" w:space="0" w:color="auto"/>
            <w:bottom w:val="none" w:sz="0" w:space="0" w:color="auto"/>
            <w:right w:val="none" w:sz="0" w:space="0" w:color="auto"/>
          </w:divBdr>
        </w:div>
        <w:div w:id="744453368">
          <w:marLeft w:val="446"/>
          <w:marRight w:val="0"/>
          <w:marTop w:val="0"/>
          <w:marBottom w:val="0"/>
          <w:divBdr>
            <w:top w:val="none" w:sz="0" w:space="0" w:color="auto"/>
            <w:left w:val="none" w:sz="0" w:space="0" w:color="auto"/>
            <w:bottom w:val="none" w:sz="0" w:space="0" w:color="auto"/>
            <w:right w:val="none" w:sz="0" w:space="0" w:color="auto"/>
          </w:divBdr>
        </w:div>
        <w:div w:id="866790608">
          <w:marLeft w:val="446"/>
          <w:marRight w:val="0"/>
          <w:marTop w:val="0"/>
          <w:marBottom w:val="0"/>
          <w:divBdr>
            <w:top w:val="none" w:sz="0" w:space="0" w:color="auto"/>
            <w:left w:val="none" w:sz="0" w:space="0" w:color="auto"/>
            <w:bottom w:val="none" w:sz="0" w:space="0" w:color="auto"/>
            <w:right w:val="none" w:sz="0" w:space="0" w:color="auto"/>
          </w:divBdr>
        </w:div>
        <w:div w:id="875657285">
          <w:marLeft w:val="446"/>
          <w:marRight w:val="0"/>
          <w:marTop w:val="0"/>
          <w:marBottom w:val="0"/>
          <w:divBdr>
            <w:top w:val="none" w:sz="0" w:space="0" w:color="auto"/>
            <w:left w:val="none" w:sz="0" w:space="0" w:color="auto"/>
            <w:bottom w:val="none" w:sz="0" w:space="0" w:color="auto"/>
            <w:right w:val="none" w:sz="0" w:space="0" w:color="auto"/>
          </w:divBdr>
        </w:div>
        <w:div w:id="957757357">
          <w:marLeft w:val="446"/>
          <w:marRight w:val="0"/>
          <w:marTop w:val="0"/>
          <w:marBottom w:val="0"/>
          <w:divBdr>
            <w:top w:val="none" w:sz="0" w:space="0" w:color="auto"/>
            <w:left w:val="none" w:sz="0" w:space="0" w:color="auto"/>
            <w:bottom w:val="none" w:sz="0" w:space="0" w:color="auto"/>
            <w:right w:val="none" w:sz="0" w:space="0" w:color="auto"/>
          </w:divBdr>
        </w:div>
        <w:div w:id="1222061363">
          <w:marLeft w:val="446"/>
          <w:marRight w:val="0"/>
          <w:marTop w:val="0"/>
          <w:marBottom w:val="0"/>
          <w:divBdr>
            <w:top w:val="none" w:sz="0" w:space="0" w:color="auto"/>
            <w:left w:val="none" w:sz="0" w:space="0" w:color="auto"/>
            <w:bottom w:val="none" w:sz="0" w:space="0" w:color="auto"/>
            <w:right w:val="none" w:sz="0" w:space="0" w:color="auto"/>
          </w:divBdr>
        </w:div>
        <w:div w:id="1474912495">
          <w:marLeft w:val="446"/>
          <w:marRight w:val="0"/>
          <w:marTop w:val="0"/>
          <w:marBottom w:val="0"/>
          <w:divBdr>
            <w:top w:val="none" w:sz="0" w:space="0" w:color="auto"/>
            <w:left w:val="none" w:sz="0" w:space="0" w:color="auto"/>
            <w:bottom w:val="none" w:sz="0" w:space="0" w:color="auto"/>
            <w:right w:val="none" w:sz="0" w:space="0" w:color="auto"/>
          </w:divBdr>
        </w:div>
        <w:div w:id="1497188395">
          <w:marLeft w:val="446"/>
          <w:marRight w:val="0"/>
          <w:marTop w:val="0"/>
          <w:marBottom w:val="0"/>
          <w:divBdr>
            <w:top w:val="none" w:sz="0" w:space="0" w:color="auto"/>
            <w:left w:val="none" w:sz="0" w:space="0" w:color="auto"/>
            <w:bottom w:val="none" w:sz="0" w:space="0" w:color="auto"/>
            <w:right w:val="none" w:sz="0" w:space="0" w:color="auto"/>
          </w:divBdr>
        </w:div>
        <w:div w:id="1651707760">
          <w:marLeft w:val="446"/>
          <w:marRight w:val="0"/>
          <w:marTop w:val="0"/>
          <w:marBottom w:val="0"/>
          <w:divBdr>
            <w:top w:val="none" w:sz="0" w:space="0" w:color="auto"/>
            <w:left w:val="none" w:sz="0" w:space="0" w:color="auto"/>
            <w:bottom w:val="none" w:sz="0" w:space="0" w:color="auto"/>
            <w:right w:val="none" w:sz="0" w:space="0" w:color="auto"/>
          </w:divBdr>
        </w:div>
        <w:div w:id="1682581682">
          <w:marLeft w:val="446"/>
          <w:marRight w:val="0"/>
          <w:marTop w:val="0"/>
          <w:marBottom w:val="0"/>
          <w:divBdr>
            <w:top w:val="none" w:sz="0" w:space="0" w:color="auto"/>
            <w:left w:val="none" w:sz="0" w:space="0" w:color="auto"/>
            <w:bottom w:val="none" w:sz="0" w:space="0" w:color="auto"/>
            <w:right w:val="none" w:sz="0" w:space="0" w:color="auto"/>
          </w:divBdr>
        </w:div>
        <w:div w:id="1864323655">
          <w:marLeft w:val="446"/>
          <w:marRight w:val="0"/>
          <w:marTop w:val="0"/>
          <w:marBottom w:val="0"/>
          <w:divBdr>
            <w:top w:val="none" w:sz="0" w:space="0" w:color="auto"/>
            <w:left w:val="none" w:sz="0" w:space="0" w:color="auto"/>
            <w:bottom w:val="none" w:sz="0" w:space="0" w:color="auto"/>
            <w:right w:val="none" w:sz="0" w:space="0" w:color="auto"/>
          </w:divBdr>
        </w:div>
        <w:div w:id="1899977553">
          <w:marLeft w:val="446"/>
          <w:marRight w:val="0"/>
          <w:marTop w:val="0"/>
          <w:marBottom w:val="0"/>
          <w:divBdr>
            <w:top w:val="none" w:sz="0" w:space="0" w:color="auto"/>
            <w:left w:val="none" w:sz="0" w:space="0" w:color="auto"/>
            <w:bottom w:val="none" w:sz="0" w:space="0" w:color="auto"/>
            <w:right w:val="none" w:sz="0" w:space="0" w:color="auto"/>
          </w:divBdr>
        </w:div>
        <w:div w:id="1982298342">
          <w:marLeft w:val="446"/>
          <w:marRight w:val="0"/>
          <w:marTop w:val="0"/>
          <w:marBottom w:val="0"/>
          <w:divBdr>
            <w:top w:val="none" w:sz="0" w:space="0" w:color="auto"/>
            <w:left w:val="none" w:sz="0" w:space="0" w:color="auto"/>
            <w:bottom w:val="none" w:sz="0" w:space="0" w:color="auto"/>
            <w:right w:val="none" w:sz="0" w:space="0" w:color="auto"/>
          </w:divBdr>
        </w:div>
        <w:div w:id="1986012442">
          <w:marLeft w:val="446"/>
          <w:marRight w:val="0"/>
          <w:marTop w:val="0"/>
          <w:marBottom w:val="0"/>
          <w:divBdr>
            <w:top w:val="none" w:sz="0" w:space="0" w:color="auto"/>
            <w:left w:val="none" w:sz="0" w:space="0" w:color="auto"/>
            <w:bottom w:val="none" w:sz="0" w:space="0" w:color="auto"/>
            <w:right w:val="none" w:sz="0" w:space="0" w:color="auto"/>
          </w:divBdr>
        </w:div>
        <w:div w:id="2069454655">
          <w:marLeft w:val="446"/>
          <w:marRight w:val="0"/>
          <w:marTop w:val="0"/>
          <w:marBottom w:val="0"/>
          <w:divBdr>
            <w:top w:val="none" w:sz="0" w:space="0" w:color="auto"/>
            <w:left w:val="none" w:sz="0" w:space="0" w:color="auto"/>
            <w:bottom w:val="none" w:sz="0" w:space="0" w:color="auto"/>
            <w:right w:val="none" w:sz="0" w:space="0" w:color="auto"/>
          </w:divBdr>
        </w:div>
      </w:divsChild>
    </w:div>
    <w:div w:id="1118062801">
      <w:bodyDiv w:val="1"/>
      <w:marLeft w:val="0"/>
      <w:marRight w:val="0"/>
      <w:marTop w:val="0"/>
      <w:marBottom w:val="0"/>
      <w:divBdr>
        <w:top w:val="none" w:sz="0" w:space="0" w:color="auto"/>
        <w:left w:val="none" w:sz="0" w:space="0" w:color="auto"/>
        <w:bottom w:val="none" w:sz="0" w:space="0" w:color="auto"/>
        <w:right w:val="none" w:sz="0" w:space="0" w:color="auto"/>
      </w:divBdr>
    </w:div>
    <w:div w:id="1145510199">
      <w:bodyDiv w:val="1"/>
      <w:marLeft w:val="0"/>
      <w:marRight w:val="0"/>
      <w:marTop w:val="0"/>
      <w:marBottom w:val="0"/>
      <w:divBdr>
        <w:top w:val="none" w:sz="0" w:space="0" w:color="auto"/>
        <w:left w:val="none" w:sz="0" w:space="0" w:color="auto"/>
        <w:bottom w:val="none" w:sz="0" w:space="0" w:color="auto"/>
        <w:right w:val="none" w:sz="0" w:space="0" w:color="auto"/>
      </w:divBdr>
    </w:div>
    <w:div w:id="1168910954">
      <w:bodyDiv w:val="1"/>
      <w:marLeft w:val="0"/>
      <w:marRight w:val="0"/>
      <w:marTop w:val="0"/>
      <w:marBottom w:val="0"/>
      <w:divBdr>
        <w:top w:val="none" w:sz="0" w:space="0" w:color="auto"/>
        <w:left w:val="none" w:sz="0" w:space="0" w:color="auto"/>
        <w:bottom w:val="none" w:sz="0" w:space="0" w:color="auto"/>
        <w:right w:val="none" w:sz="0" w:space="0" w:color="auto"/>
      </w:divBdr>
    </w:div>
    <w:div w:id="1170367581">
      <w:bodyDiv w:val="1"/>
      <w:marLeft w:val="0"/>
      <w:marRight w:val="0"/>
      <w:marTop w:val="0"/>
      <w:marBottom w:val="0"/>
      <w:divBdr>
        <w:top w:val="none" w:sz="0" w:space="0" w:color="auto"/>
        <w:left w:val="none" w:sz="0" w:space="0" w:color="auto"/>
        <w:bottom w:val="none" w:sz="0" w:space="0" w:color="auto"/>
        <w:right w:val="none" w:sz="0" w:space="0" w:color="auto"/>
      </w:divBdr>
    </w:div>
    <w:div w:id="1267346943">
      <w:bodyDiv w:val="1"/>
      <w:marLeft w:val="0"/>
      <w:marRight w:val="0"/>
      <w:marTop w:val="0"/>
      <w:marBottom w:val="0"/>
      <w:divBdr>
        <w:top w:val="none" w:sz="0" w:space="0" w:color="auto"/>
        <w:left w:val="none" w:sz="0" w:space="0" w:color="auto"/>
        <w:bottom w:val="none" w:sz="0" w:space="0" w:color="auto"/>
        <w:right w:val="none" w:sz="0" w:space="0" w:color="auto"/>
      </w:divBdr>
    </w:div>
    <w:div w:id="1270966450">
      <w:bodyDiv w:val="1"/>
      <w:marLeft w:val="0"/>
      <w:marRight w:val="0"/>
      <w:marTop w:val="0"/>
      <w:marBottom w:val="0"/>
      <w:divBdr>
        <w:top w:val="none" w:sz="0" w:space="0" w:color="auto"/>
        <w:left w:val="none" w:sz="0" w:space="0" w:color="auto"/>
        <w:bottom w:val="none" w:sz="0" w:space="0" w:color="auto"/>
        <w:right w:val="none" w:sz="0" w:space="0" w:color="auto"/>
      </w:divBdr>
      <w:divsChild>
        <w:div w:id="272636381">
          <w:marLeft w:val="446"/>
          <w:marRight w:val="0"/>
          <w:marTop w:val="0"/>
          <w:marBottom w:val="0"/>
          <w:divBdr>
            <w:top w:val="none" w:sz="0" w:space="0" w:color="auto"/>
            <w:left w:val="none" w:sz="0" w:space="0" w:color="auto"/>
            <w:bottom w:val="none" w:sz="0" w:space="0" w:color="auto"/>
            <w:right w:val="none" w:sz="0" w:space="0" w:color="auto"/>
          </w:divBdr>
        </w:div>
      </w:divsChild>
    </w:div>
    <w:div w:id="1272326317">
      <w:bodyDiv w:val="1"/>
      <w:marLeft w:val="0"/>
      <w:marRight w:val="0"/>
      <w:marTop w:val="0"/>
      <w:marBottom w:val="0"/>
      <w:divBdr>
        <w:top w:val="none" w:sz="0" w:space="0" w:color="auto"/>
        <w:left w:val="none" w:sz="0" w:space="0" w:color="auto"/>
        <w:bottom w:val="none" w:sz="0" w:space="0" w:color="auto"/>
        <w:right w:val="none" w:sz="0" w:space="0" w:color="auto"/>
      </w:divBdr>
      <w:divsChild>
        <w:div w:id="12195170">
          <w:marLeft w:val="446"/>
          <w:marRight w:val="0"/>
          <w:marTop w:val="0"/>
          <w:marBottom w:val="0"/>
          <w:divBdr>
            <w:top w:val="none" w:sz="0" w:space="0" w:color="auto"/>
            <w:left w:val="none" w:sz="0" w:space="0" w:color="auto"/>
            <w:bottom w:val="none" w:sz="0" w:space="0" w:color="auto"/>
            <w:right w:val="none" w:sz="0" w:space="0" w:color="auto"/>
          </w:divBdr>
        </w:div>
        <w:div w:id="490757374">
          <w:marLeft w:val="446"/>
          <w:marRight w:val="0"/>
          <w:marTop w:val="0"/>
          <w:marBottom w:val="0"/>
          <w:divBdr>
            <w:top w:val="none" w:sz="0" w:space="0" w:color="auto"/>
            <w:left w:val="none" w:sz="0" w:space="0" w:color="auto"/>
            <w:bottom w:val="none" w:sz="0" w:space="0" w:color="auto"/>
            <w:right w:val="none" w:sz="0" w:space="0" w:color="auto"/>
          </w:divBdr>
        </w:div>
        <w:div w:id="690306376">
          <w:marLeft w:val="446"/>
          <w:marRight w:val="0"/>
          <w:marTop w:val="0"/>
          <w:marBottom w:val="0"/>
          <w:divBdr>
            <w:top w:val="none" w:sz="0" w:space="0" w:color="auto"/>
            <w:left w:val="none" w:sz="0" w:space="0" w:color="auto"/>
            <w:bottom w:val="none" w:sz="0" w:space="0" w:color="auto"/>
            <w:right w:val="none" w:sz="0" w:space="0" w:color="auto"/>
          </w:divBdr>
        </w:div>
        <w:div w:id="922445606">
          <w:marLeft w:val="446"/>
          <w:marRight w:val="0"/>
          <w:marTop w:val="0"/>
          <w:marBottom w:val="0"/>
          <w:divBdr>
            <w:top w:val="none" w:sz="0" w:space="0" w:color="auto"/>
            <w:left w:val="none" w:sz="0" w:space="0" w:color="auto"/>
            <w:bottom w:val="none" w:sz="0" w:space="0" w:color="auto"/>
            <w:right w:val="none" w:sz="0" w:space="0" w:color="auto"/>
          </w:divBdr>
        </w:div>
        <w:div w:id="986324914">
          <w:marLeft w:val="446"/>
          <w:marRight w:val="0"/>
          <w:marTop w:val="0"/>
          <w:marBottom w:val="0"/>
          <w:divBdr>
            <w:top w:val="none" w:sz="0" w:space="0" w:color="auto"/>
            <w:left w:val="none" w:sz="0" w:space="0" w:color="auto"/>
            <w:bottom w:val="none" w:sz="0" w:space="0" w:color="auto"/>
            <w:right w:val="none" w:sz="0" w:space="0" w:color="auto"/>
          </w:divBdr>
        </w:div>
        <w:div w:id="1089542955">
          <w:marLeft w:val="446"/>
          <w:marRight w:val="0"/>
          <w:marTop w:val="0"/>
          <w:marBottom w:val="0"/>
          <w:divBdr>
            <w:top w:val="none" w:sz="0" w:space="0" w:color="auto"/>
            <w:left w:val="none" w:sz="0" w:space="0" w:color="auto"/>
            <w:bottom w:val="none" w:sz="0" w:space="0" w:color="auto"/>
            <w:right w:val="none" w:sz="0" w:space="0" w:color="auto"/>
          </w:divBdr>
        </w:div>
        <w:div w:id="1177497987">
          <w:marLeft w:val="446"/>
          <w:marRight w:val="0"/>
          <w:marTop w:val="0"/>
          <w:marBottom w:val="0"/>
          <w:divBdr>
            <w:top w:val="none" w:sz="0" w:space="0" w:color="auto"/>
            <w:left w:val="none" w:sz="0" w:space="0" w:color="auto"/>
            <w:bottom w:val="none" w:sz="0" w:space="0" w:color="auto"/>
            <w:right w:val="none" w:sz="0" w:space="0" w:color="auto"/>
          </w:divBdr>
        </w:div>
        <w:div w:id="1261258071">
          <w:marLeft w:val="446"/>
          <w:marRight w:val="0"/>
          <w:marTop w:val="0"/>
          <w:marBottom w:val="0"/>
          <w:divBdr>
            <w:top w:val="none" w:sz="0" w:space="0" w:color="auto"/>
            <w:left w:val="none" w:sz="0" w:space="0" w:color="auto"/>
            <w:bottom w:val="none" w:sz="0" w:space="0" w:color="auto"/>
            <w:right w:val="none" w:sz="0" w:space="0" w:color="auto"/>
          </w:divBdr>
        </w:div>
        <w:div w:id="1287007550">
          <w:marLeft w:val="446"/>
          <w:marRight w:val="0"/>
          <w:marTop w:val="0"/>
          <w:marBottom w:val="0"/>
          <w:divBdr>
            <w:top w:val="none" w:sz="0" w:space="0" w:color="auto"/>
            <w:left w:val="none" w:sz="0" w:space="0" w:color="auto"/>
            <w:bottom w:val="none" w:sz="0" w:space="0" w:color="auto"/>
            <w:right w:val="none" w:sz="0" w:space="0" w:color="auto"/>
          </w:divBdr>
        </w:div>
        <w:div w:id="1333723235">
          <w:marLeft w:val="446"/>
          <w:marRight w:val="0"/>
          <w:marTop w:val="0"/>
          <w:marBottom w:val="0"/>
          <w:divBdr>
            <w:top w:val="none" w:sz="0" w:space="0" w:color="auto"/>
            <w:left w:val="none" w:sz="0" w:space="0" w:color="auto"/>
            <w:bottom w:val="none" w:sz="0" w:space="0" w:color="auto"/>
            <w:right w:val="none" w:sz="0" w:space="0" w:color="auto"/>
          </w:divBdr>
        </w:div>
        <w:div w:id="1391533242">
          <w:marLeft w:val="446"/>
          <w:marRight w:val="0"/>
          <w:marTop w:val="0"/>
          <w:marBottom w:val="0"/>
          <w:divBdr>
            <w:top w:val="none" w:sz="0" w:space="0" w:color="auto"/>
            <w:left w:val="none" w:sz="0" w:space="0" w:color="auto"/>
            <w:bottom w:val="none" w:sz="0" w:space="0" w:color="auto"/>
            <w:right w:val="none" w:sz="0" w:space="0" w:color="auto"/>
          </w:divBdr>
        </w:div>
        <w:div w:id="1720126165">
          <w:marLeft w:val="446"/>
          <w:marRight w:val="0"/>
          <w:marTop w:val="0"/>
          <w:marBottom w:val="0"/>
          <w:divBdr>
            <w:top w:val="none" w:sz="0" w:space="0" w:color="auto"/>
            <w:left w:val="none" w:sz="0" w:space="0" w:color="auto"/>
            <w:bottom w:val="none" w:sz="0" w:space="0" w:color="auto"/>
            <w:right w:val="none" w:sz="0" w:space="0" w:color="auto"/>
          </w:divBdr>
        </w:div>
        <w:div w:id="1805392210">
          <w:marLeft w:val="446"/>
          <w:marRight w:val="0"/>
          <w:marTop w:val="0"/>
          <w:marBottom w:val="0"/>
          <w:divBdr>
            <w:top w:val="none" w:sz="0" w:space="0" w:color="auto"/>
            <w:left w:val="none" w:sz="0" w:space="0" w:color="auto"/>
            <w:bottom w:val="none" w:sz="0" w:space="0" w:color="auto"/>
            <w:right w:val="none" w:sz="0" w:space="0" w:color="auto"/>
          </w:divBdr>
        </w:div>
        <w:div w:id="1940211536">
          <w:marLeft w:val="446"/>
          <w:marRight w:val="0"/>
          <w:marTop w:val="0"/>
          <w:marBottom w:val="0"/>
          <w:divBdr>
            <w:top w:val="none" w:sz="0" w:space="0" w:color="auto"/>
            <w:left w:val="none" w:sz="0" w:space="0" w:color="auto"/>
            <w:bottom w:val="none" w:sz="0" w:space="0" w:color="auto"/>
            <w:right w:val="none" w:sz="0" w:space="0" w:color="auto"/>
          </w:divBdr>
        </w:div>
        <w:div w:id="2018727731">
          <w:marLeft w:val="446"/>
          <w:marRight w:val="0"/>
          <w:marTop w:val="0"/>
          <w:marBottom w:val="0"/>
          <w:divBdr>
            <w:top w:val="none" w:sz="0" w:space="0" w:color="auto"/>
            <w:left w:val="none" w:sz="0" w:space="0" w:color="auto"/>
            <w:bottom w:val="none" w:sz="0" w:space="0" w:color="auto"/>
            <w:right w:val="none" w:sz="0" w:space="0" w:color="auto"/>
          </w:divBdr>
        </w:div>
      </w:divsChild>
    </w:div>
    <w:div w:id="1334915212">
      <w:bodyDiv w:val="1"/>
      <w:marLeft w:val="0"/>
      <w:marRight w:val="0"/>
      <w:marTop w:val="0"/>
      <w:marBottom w:val="0"/>
      <w:divBdr>
        <w:top w:val="none" w:sz="0" w:space="0" w:color="auto"/>
        <w:left w:val="none" w:sz="0" w:space="0" w:color="auto"/>
        <w:bottom w:val="none" w:sz="0" w:space="0" w:color="auto"/>
        <w:right w:val="none" w:sz="0" w:space="0" w:color="auto"/>
      </w:divBdr>
    </w:div>
    <w:div w:id="1373194430">
      <w:bodyDiv w:val="1"/>
      <w:marLeft w:val="0"/>
      <w:marRight w:val="0"/>
      <w:marTop w:val="0"/>
      <w:marBottom w:val="0"/>
      <w:divBdr>
        <w:top w:val="none" w:sz="0" w:space="0" w:color="auto"/>
        <w:left w:val="none" w:sz="0" w:space="0" w:color="auto"/>
        <w:bottom w:val="none" w:sz="0" w:space="0" w:color="auto"/>
        <w:right w:val="none" w:sz="0" w:space="0" w:color="auto"/>
      </w:divBdr>
    </w:div>
    <w:div w:id="1440757315">
      <w:bodyDiv w:val="1"/>
      <w:marLeft w:val="0"/>
      <w:marRight w:val="0"/>
      <w:marTop w:val="0"/>
      <w:marBottom w:val="0"/>
      <w:divBdr>
        <w:top w:val="none" w:sz="0" w:space="0" w:color="auto"/>
        <w:left w:val="none" w:sz="0" w:space="0" w:color="auto"/>
        <w:bottom w:val="none" w:sz="0" w:space="0" w:color="auto"/>
        <w:right w:val="none" w:sz="0" w:space="0" w:color="auto"/>
      </w:divBdr>
    </w:div>
    <w:div w:id="1565723792">
      <w:bodyDiv w:val="1"/>
      <w:marLeft w:val="0"/>
      <w:marRight w:val="0"/>
      <w:marTop w:val="0"/>
      <w:marBottom w:val="0"/>
      <w:divBdr>
        <w:top w:val="none" w:sz="0" w:space="0" w:color="auto"/>
        <w:left w:val="none" w:sz="0" w:space="0" w:color="auto"/>
        <w:bottom w:val="none" w:sz="0" w:space="0" w:color="auto"/>
        <w:right w:val="none" w:sz="0" w:space="0" w:color="auto"/>
      </w:divBdr>
    </w:div>
    <w:div w:id="1653946362">
      <w:bodyDiv w:val="1"/>
      <w:marLeft w:val="0"/>
      <w:marRight w:val="0"/>
      <w:marTop w:val="0"/>
      <w:marBottom w:val="0"/>
      <w:divBdr>
        <w:top w:val="none" w:sz="0" w:space="0" w:color="auto"/>
        <w:left w:val="none" w:sz="0" w:space="0" w:color="auto"/>
        <w:bottom w:val="none" w:sz="0" w:space="0" w:color="auto"/>
        <w:right w:val="none" w:sz="0" w:space="0" w:color="auto"/>
      </w:divBdr>
    </w:div>
    <w:div w:id="1709642794">
      <w:bodyDiv w:val="1"/>
      <w:marLeft w:val="0"/>
      <w:marRight w:val="0"/>
      <w:marTop w:val="0"/>
      <w:marBottom w:val="0"/>
      <w:divBdr>
        <w:top w:val="none" w:sz="0" w:space="0" w:color="auto"/>
        <w:left w:val="none" w:sz="0" w:space="0" w:color="auto"/>
        <w:bottom w:val="none" w:sz="0" w:space="0" w:color="auto"/>
        <w:right w:val="none" w:sz="0" w:space="0" w:color="auto"/>
      </w:divBdr>
    </w:div>
    <w:div w:id="1722360439">
      <w:bodyDiv w:val="1"/>
      <w:marLeft w:val="0"/>
      <w:marRight w:val="0"/>
      <w:marTop w:val="0"/>
      <w:marBottom w:val="0"/>
      <w:divBdr>
        <w:top w:val="none" w:sz="0" w:space="0" w:color="auto"/>
        <w:left w:val="none" w:sz="0" w:space="0" w:color="auto"/>
        <w:bottom w:val="none" w:sz="0" w:space="0" w:color="auto"/>
        <w:right w:val="none" w:sz="0" w:space="0" w:color="auto"/>
      </w:divBdr>
    </w:div>
    <w:div w:id="1733506072">
      <w:bodyDiv w:val="1"/>
      <w:marLeft w:val="0"/>
      <w:marRight w:val="0"/>
      <w:marTop w:val="0"/>
      <w:marBottom w:val="0"/>
      <w:divBdr>
        <w:top w:val="none" w:sz="0" w:space="0" w:color="auto"/>
        <w:left w:val="none" w:sz="0" w:space="0" w:color="auto"/>
        <w:bottom w:val="none" w:sz="0" w:space="0" w:color="auto"/>
        <w:right w:val="none" w:sz="0" w:space="0" w:color="auto"/>
      </w:divBdr>
    </w:div>
    <w:div w:id="1781606333">
      <w:bodyDiv w:val="1"/>
      <w:marLeft w:val="0"/>
      <w:marRight w:val="0"/>
      <w:marTop w:val="0"/>
      <w:marBottom w:val="0"/>
      <w:divBdr>
        <w:top w:val="none" w:sz="0" w:space="0" w:color="auto"/>
        <w:left w:val="none" w:sz="0" w:space="0" w:color="auto"/>
        <w:bottom w:val="none" w:sz="0" w:space="0" w:color="auto"/>
        <w:right w:val="none" w:sz="0" w:space="0" w:color="auto"/>
      </w:divBdr>
    </w:div>
    <w:div w:id="1831284338">
      <w:bodyDiv w:val="1"/>
      <w:marLeft w:val="0"/>
      <w:marRight w:val="0"/>
      <w:marTop w:val="0"/>
      <w:marBottom w:val="0"/>
      <w:divBdr>
        <w:top w:val="none" w:sz="0" w:space="0" w:color="auto"/>
        <w:left w:val="none" w:sz="0" w:space="0" w:color="auto"/>
        <w:bottom w:val="none" w:sz="0" w:space="0" w:color="auto"/>
        <w:right w:val="none" w:sz="0" w:space="0" w:color="auto"/>
      </w:divBdr>
    </w:div>
    <w:div w:id="1832060263">
      <w:bodyDiv w:val="1"/>
      <w:marLeft w:val="0"/>
      <w:marRight w:val="0"/>
      <w:marTop w:val="0"/>
      <w:marBottom w:val="0"/>
      <w:divBdr>
        <w:top w:val="none" w:sz="0" w:space="0" w:color="auto"/>
        <w:left w:val="none" w:sz="0" w:space="0" w:color="auto"/>
        <w:bottom w:val="none" w:sz="0" w:space="0" w:color="auto"/>
        <w:right w:val="none" w:sz="0" w:space="0" w:color="auto"/>
      </w:divBdr>
    </w:div>
    <w:div w:id="1855654532">
      <w:bodyDiv w:val="1"/>
      <w:marLeft w:val="0"/>
      <w:marRight w:val="0"/>
      <w:marTop w:val="0"/>
      <w:marBottom w:val="0"/>
      <w:divBdr>
        <w:top w:val="none" w:sz="0" w:space="0" w:color="auto"/>
        <w:left w:val="none" w:sz="0" w:space="0" w:color="auto"/>
        <w:bottom w:val="none" w:sz="0" w:space="0" w:color="auto"/>
        <w:right w:val="none" w:sz="0" w:space="0" w:color="auto"/>
      </w:divBdr>
    </w:div>
    <w:div w:id="1875998206">
      <w:bodyDiv w:val="1"/>
      <w:marLeft w:val="0"/>
      <w:marRight w:val="0"/>
      <w:marTop w:val="0"/>
      <w:marBottom w:val="0"/>
      <w:divBdr>
        <w:top w:val="none" w:sz="0" w:space="0" w:color="auto"/>
        <w:left w:val="none" w:sz="0" w:space="0" w:color="auto"/>
        <w:bottom w:val="none" w:sz="0" w:space="0" w:color="auto"/>
        <w:right w:val="none" w:sz="0" w:space="0" w:color="auto"/>
      </w:divBdr>
    </w:div>
    <w:div w:id="1893955773">
      <w:bodyDiv w:val="1"/>
      <w:marLeft w:val="0"/>
      <w:marRight w:val="0"/>
      <w:marTop w:val="0"/>
      <w:marBottom w:val="0"/>
      <w:divBdr>
        <w:top w:val="none" w:sz="0" w:space="0" w:color="auto"/>
        <w:left w:val="none" w:sz="0" w:space="0" w:color="auto"/>
        <w:bottom w:val="none" w:sz="0" w:space="0" w:color="auto"/>
        <w:right w:val="none" w:sz="0" w:space="0" w:color="auto"/>
      </w:divBdr>
    </w:div>
    <w:div w:id="1896962411">
      <w:bodyDiv w:val="1"/>
      <w:marLeft w:val="0"/>
      <w:marRight w:val="0"/>
      <w:marTop w:val="0"/>
      <w:marBottom w:val="0"/>
      <w:divBdr>
        <w:top w:val="none" w:sz="0" w:space="0" w:color="auto"/>
        <w:left w:val="none" w:sz="0" w:space="0" w:color="auto"/>
        <w:bottom w:val="none" w:sz="0" w:space="0" w:color="auto"/>
        <w:right w:val="none" w:sz="0" w:space="0" w:color="auto"/>
      </w:divBdr>
    </w:div>
    <w:div w:id="1903984620">
      <w:bodyDiv w:val="1"/>
      <w:marLeft w:val="0"/>
      <w:marRight w:val="0"/>
      <w:marTop w:val="0"/>
      <w:marBottom w:val="0"/>
      <w:divBdr>
        <w:top w:val="none" w:sz="0" w:space="0" w:color="auto"/>
        <w:left w:val="none" w:sz="0" w:space="0" w:color="auto"/>
        <w:bottom w:val="none" w:sz="0" w:space="0" w:color="auto"/>
        <w:right w:val="none" w:sz="0" w:space="0" w:color="auto"/>
      </w:divBdr>
    </w:div>
    <w:div w:id="1916547865">
      <w:bodyDiv w:val="1"/>
      <w:marLeft w:val="0"/>
      <w:marRight w:val="0"/>
      <w:marTop w:val="0"/>
      <w:marBottom w:val="0"/>
      <w:divBdr>
        <w:top w:val="none" w:sz="0" w:space="0" w:color="auto"/>
        <w:left w:val="none" w:sz="0" w:space="0" w:color="auto"/>
        <w:bottom w:val="none" w:sz="0" w:space="0" w:color="auto"/>
        <w:right w:val="none" w:sz="0" w:space="0" w:color="auto"/>
      </w:divBdr>
    </w:div>
    <w:div w:id="1948005359">
      <w:bodyDiv w:val="1"/>
      <w:marLeft w:val="0"/>
      <w:marRight w:val="0"/>
      <w:marTop w:val="0"/>
      <w:marBottom w:val="0"/>
      <w:divBdr>
        <w:top w:val="none" w:sz="0" w:space="0" w:color="auto"/>
        <w:left w:val="none" w:sz="0" w:space="0" w:color="auto"/>
        <w:bottom w:val="none" w:sz="0" w:space="0" w:color="auto"/>
        <w:right w:val="none" w:sz="0" w:space="0" w:color="auto"/>
      </w:divBdr>
    </w:div>
    <w:div w:id="1948804458">
      <w:bodyDiv w:val="1"/>
      <w:marLeft w:val="0"/>
      <w:marRight w:val="0"/>
      <w:marTop w:val="0"/>
      <w:marBottom w:val="0"/>
      <w:divBdr>
        <w:top w:val="none" w:sz="0" w:space="0" w:color="auto"/>
        <w:left w:val="none" w:sz="0" w:space="0" w:color="auto"/>
        <w:bottom w:val="none" w:sz="0" w:space="0" w:color="auto"/>
        <w:right w:val="none" w:sz="0" w:space="0" w:color="auto"/>
      </w:divBdr>
    </w:div>
    <w:div w:id="1975982169">
      <w:bodyDiv w:val="1"/>
      <w:marLeft w:val="0"/>
      <w:marRight w:val="0"/>
      <w:marTop w:val="0"/>
      <w:marBottom w:val="0"/>
      <w:divBdr>
        <w:top w:val="none" w:sz="0" w:space="0" w:color="auto"/>
        <w:left w:val="none" w:sz="0" w:space="0" w:color="auto"/>
        <w:bottom w:val="none" w:sz="0" w:space="0" w:color="auto"/>
        <w:right w:val="none" w:sz="0" w:space="0" w:color="auto"/>
      </w:divBdr>
    </w:div>
    <w:div w:id="2010134972">
      <w:bodyDiv w:val="1"/>
      <w:marLeft w:val="0"/>
      <w:marRight w:val="0"/>
      <w:marTop w:val="0"/>
      <w:marBottom w:val="0"/>
      <w:divBdr>
        <w:top w:val="none" w:sz="0" w:space="0" w:color="auto"/>
        <w:left w:val="none" w:sz="0" w:space="0" w:color="auto"/>
        <w:bottom w:val="none" w:sz="0" w:space="0" w:color="auto"/>
        <w:right w:val="none" w:sz="0" w:space="0" w:color="auto"/>
      </w:divBdr>
    </w:div>
    <w:div w:id="2056663122">
      <w:bodyDiv w:val="1"/>
      <w:marLeft w:val="0"/>
      <w:marRight w:val="0"/>
      <w:marTop w:val="0"/>
      <w:marBottom w:val="0"/>
      <w:divBdr>
        <w:top w:val="none" w:sz="0" w:space="0" w:color="auto"/>
        <w:left w:val="none" w:sz="0" w:space="0" w:color="auto"/>
        <w:bottom w:val="none" w:sz="0" w:space="0" w:color="auto"/>
        <w:right w:val="none" w:sz="0" w:space="0" w:color="auto"/>
      </w:divBdr>
    </w:div>
    <w:div w:id="205966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87.png"/><Relationship Id="rId21" Type="http://schemas.openxmlformats.org/officeDocument/2006/relationships/image" Target="media/image10.png"/><Relationship Id="rId63" Type="http://schemas.openxmlformats.org/officeDocument/2006/relationships/image" Target="media/image52.png"/><Relationship Id="rId159" Type="http://schemas.openxmlformats.org/officeDocument/2006/relationships/image" Target="media/image148.png"/><Relationship Id="rId324" Type="http://schemas.openxmlformats.org/officeDocument/2006/relationships/image" Target="media/image312.png"/><Relationship Id="rId170" Type="http://schemas.openxmlformats.org/officeDocument/2006/relationships/image" Target="media/image159.png"/><Relationship Id="rId226" Type="http://schemas.openxmlformats.org/officeDocument/2006/relationships/image" Target="media/image214.png"/><Relationship Id="rId268" Type="http://schemas.openxmlformats.org/officeDocument/2006/relationships/image" Target="media/image256.png"/><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7.png"/><Relationship Id="rId335" Type="http://schemas.openxmlformats.org/officeDocument/2006/relationships/image" Target="media/image323.png"/><Relationship Id="rId5" Type="http://schemas.openxmlformats.org/officeDocument/2006/relationships/webSettings" Target="webSettings.xml"/><Relationship Id="rId181" Type="http://schemas.openxmlformats.org/officeDocument/2006/relationships/image" Target="media/image170.png"/><Relationship Id="rId237" Type="http://schemas.openxmlformats.org/officeDocument/2006/relationships/image" Target="media/image225.png"/><Relationship Id="rId279" Type="http://schemas.openxmlformats.org/officeDocument/2006/relationships/image" Target="media/image267.png"/><Relationship Id="rId43" Type="http://schemas.openxmlformats.org/officeDocument/2006/relationships/image" Target="media/image32.png"/><Relationship Id="rId139" Type="http://schemas.openxmlformats.org/officeDocument/2006/relationships/image" Target="media/image128.png"/><Relationship Id="rId290" Type="http://schemas.openxmlformats.org/officeDocument/2006/relationships/image" Target="media/image278.png"/><Relationship Id="rId304" Type="http://schemas.openxmlformats.org/officeDocument/2006/relationships/image" Target="media/image292.png"/><Relationship Id="rId346" Type="http://schemas.openxmlformats.org/officeDocument/2006/relationships/hyperlink" Target="https://yourit.va.gov/now/nav/ui/classic/params/target/kb_view.do%3Fsys_kb_id%3D6382f6ee47b71290f25fb261236d4327" TargetMode="External"/><Relationship Id="rId85" Type="http://schemas.openxmlformats.org/officeDocument/2006/relationships/image" Target="media/image74.png"/><Relationship Id="rId150" Type="http://schemas.openxmlformats.org/officeDocument/2006/relationships/image" Target="media/image139.png"/><Relationship Id="rId192" Type="http://schemas.openxmlformats.org/officeDocument/2006/relationships/image" Target="media/image180.png"/><Relationship Id="rId206" Type="http://schemas.openxmlformats.org/officeDocument/2006/relationships/image" Target="media/image194.png"/><Relationship Id="rId248" Type="http://schemas.openxmlformats.org/officeDocument/2006/relationships/image" Target="media/image236.png"/><Relationship Id="rId12" Type="http://schemas.openxmlformats.org/officeDocument/2006/relationships/image" Target="media/image2.png"/><Relationship Id="rId108" Type="http://schemas.openxmlformats.org/officeDocument/2006/relationships/image" Target="media/image97.png"/><Relationship Id="rId315" Type="http://schemas.openxmlformats.org/officeDocument/2006/relationships/image" Target="media/image303.png"/><Relationship Id="rId357" Type="http://schemas.openxmlformats.org/officeDocument/2006/relationships/customXml" Target="../customXml/item2.xml"/><Relationship Id="rId54" Type="http://schemas.openxmlformats.org/officeDocument/2006/relationships/image" Target="media/image43.png"/><Relationship Id="rId96" Type="http://schemas.openxmlformats.org/officeDocument/2006/relationships/image" Target="media/image85.png"/><Relationship Id="rId161" Type="http://schemas.openxmlformats.org/officeDocument/2006/relationships/image" Target="media/image150.png"/><Relationship Id="rId217" Type="http://schemas.openxmlformats.org/officeDocument/2006/relationships/image" Target="media/image205.png"/><Relationship Id="rId259" Type="http://schemas.openxmlformats.org/officeDocument/2006/relationships/image" Target="media/image247.png"/><Relationship Id="rId23" Type="http://schemas.openxmlformats.org/officeDocument/2006/relationships/image" Target="media/image12.png"/><Relationship Id="rId119" Type="http://schemas.openxmlformats.org/officeDocument/2006/relationships/image" Target="media/image108.png"/><Relationship Id="rId270" Type="http://schemas.openxmlformats.org/officeDocument/2006/relationships/image" Target="media/image258.png"/><Relationship Id="rId326" Type="http://schemas.openxmlformats.org/officeDocument/2006/relationships/image" Target="media/image314.png"/><Relationship Id="rId65" Type="http://schemas.openxmlformats.org/officeDocument/2006/relationships/image" Target="media/image54.png"/><Relationship Id="rId130" Type="http://schemas.openxmlformats.org/officeDocument/2006/relationships/image" Target="media/image119.png"/><Relationship Id="rId172" Type="http://schemas.openxmlformats.org/officeDocument/2006/relationships/image" Target="media/image161.png"/><Relationship Id="rId228" Type="http://schemas.openxmlformats.org/officeDocument/2006/relationships/image" Target="media/image216.png"/><Relationship Id="rId281" Type="http://schemas.openxmlformats.org/officeDocument/2006/relationships/image" Target="media/image269.png"/><Relationship Id="rId337" Type="http://schemas.openxmlformats.org/officeDocument/2006/relationships/image" Target="media/image325.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30.pn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7.png"/><Relationship Id="rId250" Type="http://schemas.openxmlformats.org/officeDocument/2006/relationships/image" Target="media/image238.png"/><Relationship Id="rId292" Type="http://schemas.openxmlformats.org/officeDocument/2006/relationships/image" Target="media/image280.png"/><Relationship Id="rId306" Type="http://schemas.openxmlformats.org/officeDocument/2006/relationships/image" Target="media/image294.png"/><Relationship Id="rId45" Type="http://schemas.openxmlformats.org/officeDocument/2006/relationships/image" Target="media/image34.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0.png"/><Relationship Id="rId152" Type="http://schemas.openxmlformats.org/officeDocument/2006/relationships/image" Target="media/image141.png"/><Relationship Id="rId194" Type="http://schemas.openxmlformats.org/officeDocument/2006/relationships/image" Target="media/image182.png"/><Relationship Id="rId208" Type="http://schemas.openxmlformats.org/officeDocument/2006/relationships/image" Target="media/image196.png"/><Relationship Id="rId261" Type="http://schemas.openxmlformats.org/officeDocument/2006/relationships/image" Target="media/image249.png"/><Relationship Id="rId14" Type="http://schemas.openxmlformats.org/officeDocument/2006/relationships/image" Target="media/image3.png"/><Relationship Id="rId56" Type="http://schemas.openxmlformats.org/officeDocument/2006/relationships/image" Target="media/image45.png"/><Relationship Id="rId317" Type="http://schemas.openxmlformats.org/officeDocument/2006/relationships/image" Target="media/image305.png"/><Relationship Id="rId359" Type="http://schemas.openxmlformats.org/officeDocument/2006/relationships/customXml" Target="../customXml/item4.xml"/><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7.png"/><Relationship Id="rId230" Type="http://schemas.openxmlformats.org/officeDocument/2006/relationships/image" Target="media/image218.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image" Target="media/image260.png"/><Relationship Id="rId293" Type="http://schemas.openxmlformats.org/officeDocument/2006/relationships/image" Target="media/image281.png"/><Relationship Id="rId307" Type="http://schemas.openxmlformats.org/officeDocument/2006/relationships/image" Target="media/image295.png"/><Relationship Id="rId328" Type="http://schemas.openxmlformats.org/officeDocument/2006/relationships/image" Target="media/image316.png"/><Relationship Id="rId349" Type="http://schemas.openxmlformats.org/officeDocument/2006/relationships/header" Target="header1.xml"/><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3.png"/><Relationship Id="rId209" Type="http://schemas.openxmlformats.org/officeDocument/2006/relationships/image" Target="media/image197.png"/><Relationship Id="rId220" Type="http://schemas.openxmlformats.org/officeDocument/2006/relationships/image" Target="media/image208.png"/><Relationship Id="rId241" Type="http://schemas.openxmlformats.org/officeDocument/2006/relationships/image" Target="media/image229.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image" Target="media/image250.png"/><Relationship Id="rId283" Type="http://schemas.openxmlformats.org/officeDocument/2006/relationships/image" Target="media/image271.png"/><Relationship Id="rId318" Type="http://schemas.openxmlformats.org/officeDocument/2006/relationships/image" Target="media/image306.png"/><Relationship Id="rId339" Type="http://schemas.openxmlformats.org/officeDocument/2006/relationships/image" Target="media/image326.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350" Type="http://schemas.openxmlformats.org/officeDocument/2006/relationships/header" Target="header2.xml"/><Relationship Id="rId9" Type="http://schemas.openxmlformats.org/officeDocument/2006/relationships/hyperlink" Target="https://yourit.va.gov/va" TargetMode="External"/><Relationship Id="rId210" Type="http://schemas.openxmlformats.org/officeDocument/2006/relationships/image" Target="media/image198.png"/><Relationship Id="rId26" Type="http://schemas.openxmlformats.org/officeDocument/2006/relationships/image" Target="media/image15.png"/><Relationship Id="rId231" Type="http://schemas.openxmlformats.org/officeDocument/2006/relationships/image" Target="media/image219.png"/><Relationship Id="rId252" Type="http://schemas.openxmlformats.org/officeDocument/2006/relationships/image" Target="media/image240.png"/><Relationship Id="rId273" Type="http://schemas.openxmlformats.org/officeDocument/2006/relationships/image" Target="media/image261.png"/><Relationship Id="rId294" Type="http://schemas.openxmlformats.org/officeDocument/2006/relationships/image" Target="media/image282.png"/><Relationship Id="rId308" Type="http://schemas.openxmlformats.org/officeDocument/2006/relationships/image" Target="media/image296.png"/><Relationship Id="rId329" Type="http://schemas.openxmlformats.org/officeDocument/2006/relationships/image" Target="media/image317.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340" Type="http://schemas.openxmlformats.org/officeDocument/2006/relationships/hyperlink" Target="https://yourit.va.gov/va" TargetMode="External"/><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image" Target="media/image5.png"/><Relationship Id="rId221" Type="http://schemas.openxmlformats.org/officeDocument/2006/relationships/image" Target="media/image209.png"/><Relationship Id="rId242" Type="http://schemas.openxmlformats.org/officeDocument/2006/relationships/image" Target="media/image230.png"/><Relationship Id="rId263" Type="http://schemas.openxmlformats.org/officeDocument/2006/relationships/image" Target="media/image251.png"/><Relationship Id="rId284" Type="http://schemas.openxmlformats.org/officeDocument/2006/relationships/image" Target="media/image272.png"/><Relationship Id="rId319" Type="http://schemas.openxmlformats.org/officeDocument/2006/relationships/image" Target="media/image307.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330" Type="http://schemas.openxmlformats.org/officeDocument/2006/relationships/image" Target="media/image318.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hyperlink" Target="https://vaww.insider.va.gov/MISSION-Act/" TargetMode="External"/><Relationship Id="rId351" Type="http://schemas.openxmlformats.org/officeDocument/2006/relationships/footer" Target="footer1.xml"/><Relationship Id="rId211" Type="http://schemas.openxmlformats.org/officeDocument/2006/relationships/image" Target="media/image199.png"/><Relationship Id="rId232" Type="http://schemas.openxmlformats.org/officeDocument/2006/relationships/image" Target="media/image220.png"/><Relationship Id="rId253" Type="http://schemas.openxmlformats.org/officeDocument/2006/relationships/image" Target="media/image241.png"/><Relationship Id="rId274" Type="http://schemas.openxmlformats.org/officeDocument/2006/relationships/image" Target="media/image262.png"/><Relationship Id="rId295" Type="http://schemas.openxmlformats.org/officeDocument/2006/relationships/image" Target="media/image283.png"/><Relationship Id="rId309" Type="http://schemas.openxmlformats.org/officeDocument/2006/relationships/image" Target="media/image297.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320" Type="http://schemas.openxmlformats.org/officeDocument/2006/relationships/image" Target="media/image308.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5.png"/><Relationship Id="rId341" Type="http://schemas.openxmlformats.org/officeDocument/2006/relationships/image" Target="media/image327.png"/><Relationship Id="rId201" Type="http://schemas.openxmlformats.org/officeDocument/2006/relationships/image" Target="media/image189.png"/><Relationship Id="rId222" Type="http://schemas.openxmlformats.org/officeDocument/2006/relationships/image" Target="media/image210.png"/><Relationship Id="rId243" Type="http://schemas.openxmlformats.org/officeDocument/2006/relationships/image" Target="media/image231.png"/><Relationship Id="rId264" Type="http://schemas.openxmlformats.org/officeDocument/2006/relationships/image" Target="media/image252.png"/><Relationship Id="rId285" Type="http://schemas.openxmlformats.org/officeDocument/2006/relationships/image" Target="media/image273.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310" Type="http://schemas.openxmlformats.org/officeDocument/2006/relationships/image" Target="media/image298.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5.png"/><Relationship Id="rId331" Type="http://schemas.openxmlformats.org/officeDocument/2006/relationships/image" Target="media/image319.png"/><Relationship Id="rId352" Type="http://schemas.openxmlformats.org/officeDocument/2006/relationships/footer" Target="footer2.xml"/><Relationship Id="rId1" Type="http://schemas.openxmlformats.org/officeDocument/2006/relationships/customXml" Target="../customXml/item1.xml"/><Relationship Id="rId212" Type="http://schemas.openxmlformats.org/officeDocument/2006/relationships/image" Target="media/image200.png"/><Relationship Id="rId233" Type="http://schemas.openxmlformats.org/officeDocument/2006/relationships/image" Target="media/image221.png"/><Relationship Id="rId254" Type="http://schemas.openxmlformats.org/officeDocument/2006/relationships/image" Target="media/image24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275" Type="http://schemas.openxmlformats.org/officeDocument/2006/relationships/image" Target="media/image263.png"/><Relationship Id="rId296" Type="http://schemas.openxmlformats.org/officeDocument/2006/relationships/image" Target="media/image284.png"/><Relationship Id="rId300" Type="http://schemas.openxmlformats.org/officeDocument/2006/relationships/image" Target="media/image288.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6.png"/><Relationship Id="rId321" Type="http://schemas.openxmlformats.org/officeDocument/2006/relationships/image" Target="media/image309.png"/><Relationship Id="rId342" Type="http://schemas.openxmlformats.org/officeDocument/2006/relationships/hyperlink" Target="https://yourit.va.gov/va" TargetMode="External"/><Relationship Id="rId202" Type="http://schemas.openxmlformats.org/officeDocument/2006/relationships/image" Target="media/image190.png"/><Relationship Id="rId223" Type="http://schemas.openxmlformats.org/officeDocument/2006/relationships/image" Target="media/image211.png"/><Relationship Id="rId244" Type="http://schemas.openxmlformats.org/officeDocument/2006/relationships/image" Target="media/image232.png"/><Relationship Id="rId18" Type="http://schemas.openxmlformats.org/officeDocument/2006/relationships/image" Target="media/image7.png"/><Relationship Id="rId39" Type="http://schemas.openxmlformats.org/officeDocument/2006/relationships/image" Target="media/image28.png"/><Relationship Id="rId265" Type="http://schemas.openxmlformats.org/officeDocument/2006/relationships/image" Target="media/image253.png"/><Relationship Id="rId286" Type="http://schemas.openxmlformats.org/officeDocument/2006/relationships/image" Target="media/image274.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6.png"/><Relationship Id="rId311" Type="http://schemas.openxmlformats.org/officeDocument/2006/relationships/image" Target="media/image299.png"/><Relationship Id="rId332" Type="http://schemas.openxmlformats.org/officeDocument/2006/relationships/image" Target="media/image320.png"/><Relationship Id="rId353" Type="http://schemas.openxmlformats.org/officeDocument/2006/relationships/header" Target="header3.xml"/><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1.png"/><Relationship Id="rId234" Type="http://schemas.openxmlformats.org/officeDocument/2006/relationships/image" Target="media/image222.pn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image" Target="media/image243.png"/><Relationship Id="rId276" Type="http://schemas.openxmlformats.org/officeDocument/2006/relationships/image" Target="media/image264.png"/><Relationship Id="rId297" Type="http://schemas.openxmlformats.org/officeDocument/2006/relationships/image" Target="media/image285.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301" Type="http://schemas.openxmlformats.org/officeDocument/2006/relationships/image" Target="media/image289.png"/><Relationship Id="rId322" Type="http://schemas.openxmlformats.org/officeDocument/2006/relationships/image" Target="media/image310.png"/><Relationship Id="rId343" Type="http://schemas.openxmlformats.org/officeDocument/2006/relationships/image" Target="media/image328.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7.png"/><Relationship Id="rId203" Type="http://schemas.openxmlformats.org/officeDocument/2006/relationships/image" Target="media/image191.png"/><Relationship Id="rId19" Type="http://schemas.openxmlformats.org/officeDocument/2006/relationships/image" Target="media/image8.png"/><Relationship Id="rId224" Type="http://schemas.openxmlformats.org/officeDocument/2006/relationships/image" Target="media/image212.png"/><Relationship Id="rId245" Type="http://schemas.openxmlformats.org/officeDocument/2006/relationships/image" Target="media/image233.png"/><Relationship Id="rId266" Type="http://schemas.openxmlformats.org/officeDocument/2006/relationships/image" Target="media/image254.png"/><Relationship Id="rId287" Type="http://schemas.openxmlformats.org/officeDocument/2006/relationships/image" Target="media/image275.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300.png"/><Relationship Id="rId333" Type="http://schemas.openxmlformats.org/officeDocument/2006/relationships/image" Target="media/image321.png"/><Relationship Id="rId354" Type="http://schemas.openxmlformats.org/officeDocument/2006/relationships/footer" Target="footer3.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7.png"/><Relationship Id="rId3" Type="http://schemas.openxmlformats.org/officeDocument/2006/relationships/styles" Target="styles.xml"/><Relationship Id="rId214" Type="http://schemas.openxmlformats.org/officeDocument/2006/relationships/image" Target="media/image202.png"/><Relationship Id="rId235" Type="http://schemas.openxmlformats.org/officeDocument/2006/relationships/image" Target="media/image223.png"/><Relationship Id="rId256" Type="http://schemas.openxmlformats.org/officeDocument/2006/relationships/image" Target="media/image244.png"/><Relationship Id="rId277" Type="http://schemas.openxmlformats.org/officeDocument/2006/relationships/image" Target="media/image265.png"/><Relationship Id="rId298" Type="http://schemas.openxmlformats.org/officeDocument/2006/relationships/image" Target="media/image28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302" Type="http://schemas.openxmlformats.org/officeDocument/2006/relationships/image" Target="media/image290.png"/><Relationship Id="rId323" Type="http://schemas.openxmlformats.org/officeDocument/2006/relationships/image" Target="media/image311.png"/><Relationship Id="rId344" Type="http://schemas.openxmlformats.org/officeDocument/2006/relationships/hyperlink" Target="https://mvitk.sqa.iam.va.gov/imdquiWeb/login.action" TargetMode="External"/><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8.png"/><Relationship Id="rId204" Type="http://schemas.openxmlformats.org/officeDocument/2006/relationships/image" Target="media/image192.png"/><Relationship Id="rId225" Type="http://schemas.openxmlformats.org/officeDocument/2006/relationships/image" Target="media/image213.png"/><Relationship Id="rId246" Type="http://schemas.openxmlformats.org/officeDocument/2006/relationships/image" Target="media/image234.png"/><Relationship Id="rId267" Type="http://schemas.openxmlformats.org/officeDocument/2006/relationships/image" Target="media/image255.png"/><Relationship Id="rId288" Type="http://schemas.openxmlformats.org/officeDocument/2006/relationships/image" Target="media/image276.png"/><Relationship Id="rId106" Type="http://schemas.openxmlformats.org/officeDocument/2006/relationships/image" Target="media/image95.png"/><Relationship Id="rId127" Type="http://schemas.openxmlformats.org/officeDocument/2006/relationships/image" Target="media/image116.png"/><Relationship Id="rId313" Type="http://schemas.openxmlformats.org/officeDocument/2006/relationships/image" Target="media/image301.png"/><Relationship Id="rId10" Type="http://schemas.openxmlformats.org/officeDocument/2006/relationships/hyperlink" Target="https://staff.apps.va.gov/iss/"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334" Type="http://schemas.openxmlformats.org/officeDocument/2006/relationships/image" Target="media/image322.png"/><Relationship Id="rId355"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image" Target="media/image169.png"/><Relationship Id="rId215" Type="http://schemas.openxmlformats.org/officeDocument/2006/relationships/image" Target="media/image203.png"/><Relationship Id="rId236" Type="http://schemas.openxmlformats.org/officeDocument/2006/relationships/image" Target="media/image224.png"/><Relationship Id="rId257" Type="http://schemas.openxmlformats.org/officeDocument/2006/relationships/image" Target="media/image245.png"/><Relationship Id="rId278" Type="http://schemas.openxmlformats.org/officeDocument/2006/relationships/image" Target="media/image266.png"/><Relationship Id="rId303" Type="http://schemas.openxmlformats.org/officeDocument/2006/relationships/image" Target="media/image291.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29.png"/><Relationship Id="rId191" Type="http://schemas.openxmlformats.org/officeDocument/2006/relationships/image" Target="media/image179.png"/><Relationship Id="rId205" Type="http://schemas.openxmlformats.org/officeDocument/2006/relationships/image" Target="media/image193.png"/><Relationship Id="rId247" Type="http://schemas.openxmlformats.org/officeDocument/2006/relationships/image" Target="media/image235.png"/><Relationship Id="rId107" Type="http://schemas.openxmlformats.org/officeDocument/2006/relationships/image" Target="media/image96.png"/><Relationship Id="rId289" Type="http://schemas.openxmlformats.org/officeDocument/2006/relationships/image" Target="media/image277.png"/><Relationship Id="rId11" Type="http://schemas.openxmlformats.org/officeDocument/2006/relationships/image" Target="media/image1.png"/><Relationship Id="rId53" Type="http://schemas.openxmlformats.org/officeDocument/2006/relationships/image" Target="media/image42.png"/><Relationship Id="rId149" Type="http://schemas.openxmlformats.org/officeDocument/2006/relationships/image" Target="media/image138.png"/><Relationship Id="rId314" Type="http://schemas.openxmlformats.org/officeDocument/2006/relationships/image" Target="media/image302.png"/><Relationship Id="rId356" Type="http://schemas.openxmlformats.org/officeDocument/2006/relationships/theme" Target="theme/theme1.xml"/><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4.png"/><Relationship Id="rId258" Type="http://schemas.openxmlformats.org/officeDocument/2006/relationships/image" Target="media/image246.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13.png"/><Relationship Id="rId171" Type="http://schemas.openxmlformats.org/officeDocument/2006/relationships/image" Target="media/image160.png"/><Relationship Id="rId227" Type="http://schemas.openxmlformats.org/officeDocument/2006/relationships/image" Target="media/image215.png"/><Relationship Id="rId269" Type="http://schemas.openxmlformats.org/officeDocument/2006/relationships/image" Target="media/image257.png"/><Relationship Id="rId33" Type="http://schemas.openxmlformats.org/officeDocument/2006/relationships/image" Target="media/image22.png"/><Relationship Id="rId129" Type="http://schemas.openxmlformats.org/officeDocument/2006/relationships/image" Target="media/image118.png"/><Relationship Id="rId280" Type="http://schemas.openxmlformats.org/officeDocument/2006/relationships/image" Target="media/image268.png"/><Relationship Id="rId336" Type="http://schemas.openxmlformats.org/officeDocument/2006/relationships/image" Target="media/image324.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6" Type="http://schemas.openxmlformats.org/officeDocument/2006/relationships/footnotes" Target="footnotes.xml"/><Relationship Id="rId238" Type="http://schemas.openxmlformats.org/officeDocument/2006/relationships/image" Target="media/image226.png"/><Relationship Id="rId291" Type="http://schemas.openxmlformats.org/officeDocument/2006/relationships/image" Target="media/image279.png"/><Relationship Id="rId305" Type="http://schemas.openxmlformats.org/officeDocument/2006/relationships/image" Target="media/image293.png"/><Relationship Id="rId347" Type="http://schemas.openxmlformats.org/officeDocument/2006/relationships/hyperlink" Target="https://yourit.va.gov/va" TargetMode="External"/><Relationship Id="rId44" Type="http://schemas.openxmlformats.org/officeDocument/2006/relationships/image" Target="media/image33.png"/><Relationship Id="rId86" Type="http://schemas.openxmlformats.org/officeDocument/2006/relationships/image" Target="media/image75.png"/><Relationship Id="rId151" Type="http://schemas.openxmlformats.org/officeDocument/2006/relationships/image" Target="media/image140.png"/><Relationship Id="rId193" Type="http://schemas.openxmlformats.org/officeDocument/2006/relationships/image" Target="media/image181.png"/><Relationship Id="rId207" Type="http://schemas.openxmlformats.org/officeDocument/2006/relationships/image" Target="media/image195.png"/><Relationship Id="rId249" Type="http://schemas.openxmlformats.org/officeDocument/2006/relationships/image" Target="media/image237.png"/><Relationship Id="rId13" Type="http://schemas.microsoft.com/office/2007/relationships/hdphoto" Target="media/hdphoto1.wdp"/><Relationship Id="rId109" Type="http://schemas.openxmlformats.org/officeDocument/2006/relationships/image" Target="media/image98.png"/><Relationship Id="rId260" Type="http://schemas.openxmlformats.org/officeDocument/2006/relationships/image" Target="media/image248.png"/><Relationship Id="rId316" Type="http://schemas.openxmlformats.org/officeDocument/2006/relationships/image" Target="media/image304.png"/><Relationship Id="rId55" Type="http://schemas.openxmlformats.org/officeDocument/2006/relationships/image" Target="media/image44.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customXml" Target="../customXml/item3.xml"/><Relationship Id="rId162" Type="http://schemas.openxmlformats.org/officeDocument/2006/relationships/image" Target="media/image151.png"/><Relationship Id="rId218" Type="http://schemas.openxmlformats.org/officeDocument/2006/relationships/image" Target="media/image206.png"/><Relationship Id="rId271" Type="http://schemas.openxmlformats.org/officeDocument/2006/relationships/image" Target="media/image259.png"/><Relationship Id="rId24" Type="http://schemas.openxmlformats.org/officeDocument/2006/relationships/image" Target="media/image13.png"/><Relationship Id="rId66" Type="http://schemas.openxmlformats.org/officeDocument/2006/relationships/image" Target="media/image55.png"/><Relationship Id="rId131" Type="http://schemas.openxmlformats.org/officeDocument/2006/relationships/image" Target="media/image120.png"/><Relationship Id="rId327" Type="http://schemas.openxmlformats.org/officeDocument/2006/relationships/image" Target="media/image315.png"/><Relationship Id="rId173" Type="http://schemas.openxmlformats.org/officeDocument/2006/relationships/image" Target="media/image162.png"/><Relationship Id="rId229" Type="http://schemas.openxmlformats.org/officeDocument/2006/relationships/image" Target="media/image217.png"/><Relationship Id="rId240" Type="http://schemas.openxmlformats.org/officeDocument/2006/relationships/image" Target="media/image228.png"/><Relationship Id="rId35" Type="http://schemas.openxmlformats.org/officeDocument/2006/relationships/image" Target="media/image24.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70.png"/><Relationship Id="rId338" Type="http://schemas.openxmlformats.org/officeDocument/2006/relationships/hyperlink" Target="https://yourit.va.gov/va" TargetMode="External"/><Relationship Id="rId8" Type="http://schemas.openxmlformats.org/officeDocument/2006/relationships/hyperlink" Target="https://urldefense.com/v3/__https:/yourit.va.gov/kb_view.do?sysparm_article=KB0013359__;!!May37g!IDPcRnXuA41Qsx8l5PC9V-RCPZs-oQgJY5ff0TiThG5w5YC5glJL3EhBNB3EloD_HTbfRTs9JzMgV8wVvNcmw-Ke$" TargetMode="External"/><Relationship Id="rId142" Type="http://schemas.openxmlformats.org/officeDocument/2006/relationships/image" Target="media/image131.png"/><Relationship Id="rId184" Type="http://schemas.openxmlformats.org/officeDocument/2006/relationships/image" Target="media/image173.png"/><Relationship Id="rId251" Type="http://schemas.openxmlformats.org/officeDocument/2006/relationships/image" Target="media/image239.png"/></Relationships>
</file>

<file path=word/_rels/footer3.xml.rels><?xml version="1.0" encoding="UTF-8" standalone="yes"?>
<Relationships xmlns="http://schemas.openxmlformats.org/package/2006/relationships"><Relationship Id="rId1" Type="http://schemas.openxmlformats.org/officeDocument/2006/relationships/image" Target="media/image333.emf"/></Relationships>
</file>

<file path=word/_rels/header2.xml.rels><?xml version="1.0" encoding="UTF-8" standalone="yes"?>
<Relationships xmlns="http://schemas.openxmlformats.org/package/2006/relationships"><Relationship Id="rId1" Type="http://schemas.openxmlformats.org/officeDocument/2006/relationships/image" Target="media/image331.png"/></Relationships>
</file>

<file path=word/_rels/header3.xml.rels><?xml version="1.0" encoding="UTF-8" standalone="yes"?>
<Relationships xmlns="http://schemas.openxmlformats.org/package/2006/relationships"><Relationship Id="rId1" Type="http://schemas.openxmlformats.org/officeDocument/2006/relationships/image" Target="media/image3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A90B535133A7469C2966DCED8EA83F" ma:contentTypeVersion="18" ma:contentTypeDescription="Create a new document." ma:contentTypeScope="" ma:versionID="f0ac33ea44730e427e047de98006ccdb">
  <xsd:schema xmlns:xsd="http://www.w3.org/2001/XMLSchema" xmlns:xs="http://www.w3.org/2001/XMLSchema" xmlns:p="http://schemas.microsoft.com/office/2006/metadata/properties" xmlns:ns1="http://schemas.microsoft.com/sharepoint/v3" xmlns:ns2="5fb29457-6f42-4d9e-b348-60eba9f18d40" xmlns:ns3="2c4e7652-ade1-4c20-a6d0-8e445acb06ce" targetNamespace="http://schemas.microsoft.com/office/2006/metadata/properties" ma:root="true" ma:fieldsID="b376c2d26a9db661e80dd40ea5beb22d" ns1:_="" ns2:_="" ns3:_="">
    <xsd:import namespace="http://schemas.microsoft.com/sharepoint/v3"/>
    <xsd:import namespace="5fb29457-6f42-4d9e-b348-60eba9f18d40"/>
    <xsd:import namespace="2c4e7652-ade1-4c20-a6d0-8e445acb06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29457-6f42-4d9e-b348-60eba9f18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e7652-ade1-4c20-a6d0-8e445acb06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f26656-a183-4ca1-929d-260cd3680c88}" ma:internalName="TaxCatchAll" ma:showField="CatchAllData" ma:web="2c4e7652-ade1-4c20-a6d0-8e445acb06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c4e7652-ade1-4c20-a6d0-8e445acb06ce" xsi:nil="true"/>
    <lcf76f155ced4ddcb4097134ff3c332f xmlns="5fb29457-6f42-4d9e-b348-60eba9f18d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19CD5C-4AA7-114E-A533-604A8EF4EB08}">
  <ds:schemaRefs>
    <ds:schemaRef ds:uri="http://schemas.openxmlformats.org/officeDocument/2006/bibliography"/>
  </ds:schemaRefs>
</ds:datastoreItem>
</file>

<file path=customXml/itemProps2.xml><?xml version="1.0" encoding="utf-8"?>
<ds:datastoreItem xmlns:ds="http://schemas.openxmlformats.org/officeDocument/2006/customXml" ds:itemID="{20DE1309-E8A5-499F-BEA8-D573EDCD3792}"/>
</file>

<file path=customXml/itemProps3.xml><?xml version="1.0" encoding="utf-8"?>
<ds:datastoreItem xmlns:ds="http://schemas.openxmlformats.org/officeDocument/2006/customXml" ds:itemID="{0FCD6FB1-E70F-4A17-83B7-9FCFE1BAA55E}"/>
</file>

<file path=customXml/itemProps4.xml><?xml version="1.0" encoding="utf-8"?>
<ds:datastoreItem xmlns:ds="http://schemas.openxmlformats.org/officeDocument/2006/customXml" ds:itemID="{B10DC42F-7E7C-4B20-B00E-CED0D2D44259}"/>
</file>

<file path=docMetadata/LabelInfo.xml><?xml version="1.0" encoding="utf-8"?>
<clbl:labelList xmlns:clbl="http://schemas.microsoft.com/office/2020/mipLabelMetadata">
  <clbl:label id="{40f5b659-45e0-406d-ada9-08e0b284cfc4}" enabled="1" method="Standard" siteId="{e95f1b23-abaf-45ee-821d-b7ab251ab3bf}" removed="0"/>
  <clbl:label id="{e4a76287-cf44-450a-9565-94fa46e7aae8}"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Template>
  <TotalTime>0</TotalTime>
  <Pages>185</Pages>
  <Words>23721</Words>
  <Characters>120819</Characters>
  <Application>Microsoft Office Word</Application>
  <DocSecurity>0</DocSecurity>
  <Lines>2828</Lines>
  <Paragraphs>1631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142993</CharactersWithSpaces>
  <SharedDoc>false</SharedDoc>
  <HyperlinkBase/>
  <HLinks>
    <vt:vector size="2712" baseType="variant">
      <vt:variant>
        <vt:i4>458847</vt:i4>
      </vt:variant>
      <vt:variant>
        <vt:i4>3966</vt:i4>
      </vt:variant>
      <vt:variant>
        <vt:i4>0</vt:i4>
      </vt:variant>
      <vt:variant>
        <vt:i4>5</vt:i4>
      </vt:variant>
      <vt:variant>
        <vt:lpwstr>https://vaww.insider.va.gov/MISSION-Act/</vt:lpwstr>
      </vt:variant>
      <vt:variant>
        <vt:lpwstr/>
      </vt:variant>
      <vt:variant>
        <vt:i4>6946913</vt:i4>
      </vt:variant>
      <vt:variant>
        <vt:i4>2709</vt:i4>
      </vt:variant>
      <vt:variant>
        <vt:i4>0</vt:i4>
      </vt:variant>
      <vt:variant>
        <vt:i4>5</vt:i4>
      </vt:variant>
      <vt:variant>
        <vt:lpwstr>https://staff.apps.va.gov/iss/</vt:lpwstr>
      </vt:variant>
      <vt:variant>
        <vt:lpwstr/>
      </vt:variant>
      <vt:variant>
        <vt:i4>65549</vt:i4>
      </vt:variant>
      <vt:variant>
        <vt:i4>2706</vt:i4>
      </vt:variant>
      <vt:variant>
        <vt:i4>0</vt:i4>
      </vt:variant>
      <vt:variant>
        <vt:i4>5</vt:i4>
      </vt:variant>
      <vt:variant>
        <vt:lpwstr>https://yourit.va.gov/va</vt:lpwstr>
      </vt:variant>
      <vt:variant>
        <vt:lpwstr/>
      </vt:variant>
      <vt:variant>
        <vt:i4>6488148</vt:i4>
      </vt:variant>
      <vt:variant>
        <vt:i4>2700</vt:i4>
      </vt:variant>
      <vt:variant>
        <vt:i4>0</vt:i4>
      </vt:variant>
      <vt:variant>
        <vt:i4>5</vt:i4>
      </vt:variant>
      <vt:variant>
        <vt:lpwstr>https://urldefense.com/v3/__https:/yourit.va.gov/kb_view.do?sysparm_article=KB0013359__;!!May37g!IDPcRnXuA41Qsx8l5PC9V-RCPZs-oQgJY5ff0TiThG5w5YC5glJL3EhBNB3EloD_HTbfRTs9JzMgV8wVvNcmw-Ke$</vt:lpwstr>
      </vt:variant>
      <vt:variant>
        <vt:lpwstr/>
      </vt:variant>
      <vt:variant>
        <vt:i4>1638450</vt:i4>
      </vt:variant>
      <vt:variant>
        <vt:i4>2690</vt:i4>
      </vt:variant>
      <vt:variant>
        <vt:i4>0</vt:i4>
      </vt:variant>
      <vt:variant>
        <vt:i4>5</vt:i4>
      </vt:variant>
      <vt:variant>
        <vt:lpwstr/>
      </vt:variant>
      <vt:variant>
        <vt:lpwstr>_Toc213936000</vt:lpwstr>
      </vt:variant>
      <vt:variant>
        <vt:i4>1245243</vt:i4>
      </vt:variant>
      <vt:variant>
        <vt:i4>2684</vt:i4>
      </vt:variant>
      <vt:variant>
        <vt:i4>0</vt:i4>
      </vt:variant>
      <vt:variant>
        <vt:i4>5</vt:i4>
      </vt:variant>
      <vt:variant>
        <vt:lpwstr/>
      </vt:variant>
      <vt:variant>
        <vt:lpwstr>_Toc213935999</vt:lpwstr>
      </vt:variant>
      <vt:variant>
        <vt:i4>1245243</vt:i4>
      </vt:variant>
      <vt:variant>
        <vt:i4>2675</vt:i4>
      </vt:variant>
      <vt:variant>
        <vt:i4>0</vt:i4>
      </vt:variant>
      <vt:variant>
        <vt:i4>5</vt:i4>
      </vt:variant>
      <vt:variant>
        <vt:lpwstr/>
      </vt:variant>
      <vt:variant>
        <vt:lpwstr>_Toc213935998</vt:lpwstr>
      </vt:variant>
      <vt:variant>
        <vt:i4>1245243</vt:i4>
      </vt:variant>
      <vt:variant>
        <vt:i4>2669</vt:i4>
      </vt:variant>
      <vt:variant>
        <vt:i4>0</vt:i4>
      </vt:variant>
      <vt:variant>
        <vt:i4>5</vt:i4>
      </vt:variant>
      <vt:variant>
        <vt:lpwstr/>
      </vt:variant>
      <vt:variant>
        <vt:lpwstr>_Toc213935997</vt:lpwstr>
      </vt:variant>
      <vt:variant>
        <vt:i4>1245243</vt:i4>
      </vt:variant>
      <vt:variant>
        <vt:i4>2663</vt:i4>
      </vt:variant>
      <vt:variant>
        <vt:i4>0</vt:i4>
      </vt:variant>
      <vt:variant>
        <vt:i4>5</vt:i4>
      </vt:variant>
      <vt:variant>
        <vt:lpwstr/>
      </vt:variant>
      <vt:variant>
        <vt:lpwstr>_Toc213935996</vt:lpwstr>
      </vt:variant>
      <vt:variant>
        <vt:i4>1245243</vt:i4>
      </vt:variant>
      <vt:variant>
        <vt:i4>2657</vt:i4>
      </vt:variant>
      <vt:variant>
        <vt:i4>0</vt:i4>
      </vt:variant>
      <vt:variant>
        <vt:i4>5</vt:i4>
      </vt:variant>
      <vt:variant>
        <vt:lpwstr/>
      </vt:variant>
      <vt:variant>
        <vt:lpwstr>_Toc213935995</vt:lpwstr>
      </vt:variant>
      <vt:variant>
        <vt:i4>1245243</vt:i4>
      </vt:variant>
      <vt:variant>
        <vt:i4>2651</vt:i4>
      </vt:variant>
      <vt:variant>
        <vt:i4>0</vt:i4>
      </vt:variant>
      <vt:variant>
        <vt:i4>5</vt:i4>
      </vt:variant>
      <vt:variant>
        <vt:lpwstr/>
      </vt:variant>
      <vt:variant>
        <vt:lpwstr>_Toc213935994</vt:lpwstr>
      </vt:variant>
      <vt:variant>
        <vt:i4>1245243</vt:i4>
      </vt:variant>
      <vt:variant>
        <vt:i4>2645</vt:i4>
      </vt:variant>
      <vt:variant>
        <vt:i4>0</vt:i4>
      </vt:variant>
      <vt:variant>
        <vt:i4>5</vt:i4>
      </vt:variant>
      <vt:variant>
        <vt:lpwstr/>
      </vt:variant>
      <vt:variant>
        <vt:lpwstr>_Toc213935993</vt:lpwstr>
      </vt:variant>
      <vt:variant>
        <vt:i4>1245243</vt:i4>
      </vt:variant>
      <vt:variant>
        <vt:i4>2639</vt:i4>
      </vt:variant>
      <vt:variant>
        <vt:i4>0</vt:i4>
      </vt:variant>
      <vt:variant>
        <vt:i4>5</vt:i4>
      </vt:variant>
      <vt:variant>
        <vt:lpwstr/>
      </vt:variant>
      <vt:variant>
        <vt:lpwstr>_Toc213935992</vt:lpwstr>
      </vt:variant>
      <vt:variant>
        <vt:i4>1245243</vt:i4>
      </vt:variant>
      <vt:variant>
        <vt:i4>2633</vt:i4>
      </vt:variant>
      <vt:variant>
        <vt:i4>0</vt:i4>
      </vt:variant>
      <vt:variant>
        <vt:i4>5</vt:i4>
      </vt:variant>
      <vt:variant>
        <vt:lpwstr/>
      </vt:variant>
      <vt:variant>
        <vt:lpwstr>_Toc213935991</vt:lpwstr>
      </vt:variant>
      <vt:variant>
        <vt:i4>1245243</vt:i4>
      </vt:variant>
      <vt:variant>
        <vt:i4>2627</vt:i4>
      </vt:variant>
      <vt:variant>
        <vt:i4>0</vt:i4>
      </vt:variant>
      <vt:variant>
        <vt:i4>5</vt:i4>
      </vt:variant>
      <vt:variant>
        <vt:lpwstr/>
      </vt:variant>
      <vt:variant>
        <vt:lpwstr>_Toc213935990</vt:lpwstr>
      </vt:variant>
      <vt:variant>
        <vt:i4>1179707</vt:i4>
      </vt:variant>
      <vt:variant>
        <vt:i4>2621</vt:i4>
      </vt:variant>
      <vt:variant>
        <vt:i4>0</vt:i4>
      </vt:variant>
      <vt:variant>
        <vt:i4>5</vt:i4>
      </vt:variant>
      <vt:variant>
        <vt:lpwstr/>
      </vt:variant>
      <vt:variant>
        <vt:lpwstr>_Toc213935989</vt:lpwstr>
      </vt:variant>
      <vt:variant>
        <vt:i4>1179707</vt:i4>
      </vt:variant>
      <vt:variant>
        <vt:i4>2615</vt:i4>
      </vt:variant>
      <vt:variant>
        <vt:i4>0</vt:i4>
      </vt:variant>
      <vt:variant>
        <vt:i4>5</vt:i4>
      </vt:variant>
      <vt:variant>
        <vt:lpwstr/>
      </vt:variant>
      <vt:variant>
        <vt:lpwstr>_Toc213935988</vt:lpwstr>
      </vt:variant>
      <vt:variant>
        <vt:i4>1179707</vt:i4>
      </vt:variant>
      <vt:variant>
        <vt:i4>2609</vt:i4>
      </vt:variant>
      <vt:variant>
        <vt:i4>0</vt:i4>
      </vt:variant>
      <vt:variant>
        <vt:i4>5</vt:i4>
      </vt:variant>
      <vt:variant>
        <vt:lpwstr/>
      </vt:variant>
      <vt:variant>
        <vt:lpwstr>_Toc213935987</vt:lpwstr>
      </vt:variant>
      <vt:variant>
        <vt:i4>1179707</vt:i4>
      </vt:variant>
      <vt:variant>
        <vt:i4>2603</vt:i4>
      </vt:variant>
      <vt:variant>
        <vt:i4>0</vt:i4>
      </vt:variant>
      <vt:variant>
        <vt:i4>5</vt:i4>
      </vt:variant>
      <vt:variant>
        <vt:lpwstr/>
      </vt:variant>
      <vt:variant>
        <vt:lpwstr>_Toc213935986</vt:lpwstr>
      </vt:variant>
      <vt:variant>
        <vt:i4>1179707</vt:i4>
      </vt:variant>
      <vt:variant>
        <vt:i4>2597</vt:i4>
      </vt:variant>
      <vt:variant>
        <vt:i4>0</vt:i4>
      </vt:variant>
      <vt:variant>
        <vt:i4>5</vt:i4>
      </vt:variant>
      <vt:variant>
        <vt:lpwstr/>
      </vt:variant>
      <vt:variant>
        <vt:lpwstr>_Toc213935985</vt:lpwstr>
      </vt:variant>
      <vt:variant>
        <vt:i4>1179707</vt:i4>
      </vt:variant>
      <vt:variant>
        <vt:i4>2591</vt:i4>
      </vt:variant>
      <vt:variant>
        <vt:i4>0</vt:i4>
      </vt:variant>
      <vt:variant>
        <vt:i4>5</vt:i4>
      </vt:variant>
      <vt:variant>
        <vt:lpwstr/>
      </vt:variant>
      <vt:variant>
        <vt:lpwstr>_Toc213935984</vt:lpwstr>
      </vt:variant>
      <vt:variant>
        <vt:i4>1179707</vt:i4>
      </vt:variant>
      <vt:variant>
        <vt:i4>2585</vt:i4>
      </vt:variant>
      <vt:variant>
        <vt:i4>0</vt:i4>
      </vt:variant>
      <vt:variant>
        <vt:i4>5</vt:i4>
      </vt:variant>
      <vt:variant>
        <vt:lpwstr/>
      </vt:variant>
      <vt:variant>
        <vt:lpwstr>_Toc213935983</vt:lpwstr>
      </vt:variant>
      <vt:variant>
        <vt:i4>1179707</vt:i4>
      </vt:variant>
      <vt:variant>
        <vt:i4>2579</vt:i4>
      </vt:variant>
      <vt:variant>
        <vt:i4>0</vt:i4>
      </vt:variant>
      <vt:variant>
        <vt:i4>5</vt:i4>
      </vt:variant>
      <vt:variant>
        <vt:lpwstr/>
      </vt:variant>
      <vt:variant>
        <vt:lpwstr>_Toc213935982</vt:lpwstr>
      </vt:variant>
      <vt:variant>
        <vt:i4>1179707</vt:i4>
      </vt:variant>
      <vt:variant>
        <vt:i4>2573</vt:i4>
      </vt:variant>
      <vt:variant>
        <vt:i4>0</vt:i4>
      </vt:variant>
      <vt:variant>
        <vt:i4>5</vt:i4>
      </vt:variant>
      <vt:variant>
        <vt:lpwstr/>
      </vt:variant>
      <vt:variant>
        <vt:lpwstr>_Toc213935981</vt:lpwstr>
      </vt:variant>
      <vt:variant>
        <vt:i4>1179707</vt:i4>
      </vt:variant>
      <vt:variant>
        <vt:i4>2567</vt:i4>
      </vt:variant>
      <vt:variant>
        <vt:i4>0</vt:i4>
      </vt:variant>
      <vt:variant>
        <vt:i4>5</vt:i4>
      </vt:variant>
      <vt:variant>
        <vt:lpwstr/>
      </vt:variant>
      <vt:variant>
        <vt:lpwstr>_Toc213935980</vt:lpwstr>
      </vt:variant>
      <vt:variant>
        <vt:i4>1900603</vt:i4>
      </vt:variant>
      <vt:variant>
        <vt:i4>2561</vt:i4>
      </vt:variant>
      <vt:variant>
        <vt:i4>0</vt:i4>
      </vt:variant>
      <vt:variant>
        <vt:i4>5</vt:i4>
      </vt:variant>
      <vt:variant>
        <vt:lpwstr/>
      </vt:variant>
      <vt:variant>
        <vt:lpwstr>_Toc213935979</vt:lpwstr>
      </vt:variant>
      <vt:variant>
        <vt:i4>1900603</vt:i4>
      </vt:variant>
      <vt:variant>
        <vt:i4>2555</vt:i4>
      </vt:variant>
      <vt:variant>
        <vt:i4>0</vt:i4>
      </vt:variant>
      <vt:variant>
        <vt:i4>5</vt:i4>
      </vt:variant>
      <vt:variant>
        <vt:lpwstr/>
      </vt:variant>
      <vt:variant>
        <vt:lpwstr>_Toc213935978</vt:lpwstr>
      </vt:variant>
      <vt:variant>
        <vt:i4>1900603</vt:i4>
      </vt:variant>
      <vt:variant>
        <vt:i4>2549</vt:i4>
      </vt:variant>
      <vt:variant>
        <vt:i4>0</vt:i4>
      </vt:variant>
      <vt:variant>
        <vt:i4>5</vt:i4>
      </vt:variant>
      <vt:variant>
        <vt:lpwstr/>
      </vt:variant>
      <vt:variant>
        <vt:lpwstr>_Toc213935977</vt:lpwstr>
      </vt:variant>
      <vt:variant>
        <vt:i4>1900603</vt:i4>
      </vt:variant>
      <vt:variant>
        <vt:i4>2543</vt:i4>
      </vt:variant>
      <vt:variant>
        <vt:i4>0</vt:i4>
      </vt:variant>
      <vt:variant>
        <vt:i4>5</vt:i4>
      </vt:variant>
      <vt:variant>
        <vt:lpwstr/>
      </vt:variant>
      <vt:variant>
        <vt:lpwstr>_Toc213935976</vt:lpwstr>
      </vt:variant>
      <vt:variant>
        <vt:i4>1900603</vt:i4>
      </vt:variant>
      <vt:variant>
        <vt:i4>2537</vt:i4>
      </vt:variant>
      <vt:variant>
        <vt:i4>0</vt:i4>
      </vt:variant>
      <vt:variant>
        <vt:i4>5</vt:i4>
      </vt:variant>
      <vt:variant>
        <vt:lpwstr/>
      </vt:variant>
      <vt:variant>
        <vt:lpwstr>_Toc213935975</vt:lpwstr>
      </vt:variant>
      <vt:variant>
        <vt:i4>1900603</vt:i4>
      </vt:variant>
      <vt:variant>
        <vt:i4>2531</vt:i4>
      </vt:variant>
      <vt:variant>
        <vt:i4>0</vt:i4>
      </vt:variant>
      <vt:variant>
        <vt:i4>5</vt:i4>
      </vt:variant>
      <vt:variant>
        <vt:lpwstr/>
      </vt:variant>
      <vt:variant>
        <vt:lpwstr>_Toc213935974</vt:lpwstr>
      </vt:variant>
      <vt:variant>
        <vt:i4>1900603</vt:i4>
      </vt:variant>
      <vt:variant>
        <vt:i4>2525</vt:i4>
      </vt:variant>
      <vt:variant>
        <vt:i4>0</vt:i4>
      </vt:variant>
      <vt:variant>
        <vt:i4>5</vt:i4>
      </vt:variant>
      <vt:variant>
        <vt:lpwstr/>
      </vt:variant>
      <vt:variant>
        <vt:lpwstr>_Toc213935973</vt:lpwstr>
      </vt:variant>
      <vt:variant>
        <vt:i4>1900603</vt:i4>
      </vt:variant>
      <vt:variant>
        <vt:i4>2519</vt:i4>
      </vt:variant>
      <vt:variant>
        <vt:i4>0</vt:i4>
      </vt:variant>
      <vt:variant>
        <vt:i4>5</vt:i4>
      </vt:variant>
      <vt:variant>
        <vt:lpwstr/>
      </vt:variant>
      <vt:variant>
        <vt:lpwstr>_Toc213935972</vt:lpwstr>
      </vt:variant>
      <vt:variant>
        <vt:i4>1900603</vt:i4>
      </vt:variant>
      <vt:variant>
        <vt:i4>2513</vt:i4>
      </vt:variant>
      <vt:variant>
        <vt:i4>0</vt:i4>
      </vt:variant>
      <vt:variant>
        <vt:i4>5</vt:i4>
      </vt:variant>
      <vt:variant>
        <vt:lpwstr/>
      </vt:variant>
      <vt:variant>
        <vt:lpwstr>_Toc213935971</vt:lpwstr>
      </vt:variant>
      <vt:variant>
        <vt:i4>1900603</vt:i4>
      </vt:variant>
      <vt:variant>
        <vt:i4>2507</vt:i4>
      </vt:variant>
      <vt:variant>
        <vt:i4>0</vt:i4>
      </vt:variant>
      <vt:variant>
        <vt:i4>5</vt:i4>
      </vt:variant>
      <vt:variant>
        <vt:lpwstr/>
      </vt:variant>
      <vt:variant>
        <vt:lpwstr>_Toc213935970</vt:lpwstr>
      </vt:variant>
      <vt:variant>
        <vt:i4>1835067</vt:i4>
      </vt:variant>
      <vt:variant>
        <vt:i4>2501</vt:i4>
      </vt:variant>
      <vt:variant>
        <vt:i4>0</vt:i4>
      </vt:variant>
      <vt:variant>
        <vt:i4>5</vt:i4>
      </vt:variant>
      <vt:variant>
        <vt:lpwstr/>
      </vt:variant>
      <vt:variant>
        <vt:lpwstr>_Toc213935969</vt:lpwstr>
      </vt:variant>
      <vt:variant>
        <vt:i4>1835067</vt:i4>
      </vt:variant>
      <vt:variant>
        <vt:i4>2495</vt:i4>
      </vt:variant>
      <vt:variant>
        <vt:i4>0</vt:i4>
      </vt:variant>
      <vt:variant>
        <vt:i4>5</vt:i4>
      </vt:variant>
      <vt:variant>
        <vt:lpwstr/>
      </vt:variant>
      <vt:variant>
        <vt:lpwstr>_Toc213935968</vt:lpwstr>
      </vt:variant>
      <vt:variant>
        <vt:i4>1835067</vt:i4>
      </vt:variant>
      <vt:variant>
        <vt:i4>2489</vt:i4>
      </vt:variant>
      <vt:variant>
        <vt:i4>0</vt:i4>
      </vt:variant>
      <vt:variant>
        <vt:i4>5</vt:i4>
      </vt:variant>
      <vt:variant>
        <vt:lpwstr/>
      </vt:variant>
      <vt:variant>
        <vt:lpwstr>_Toc213935967</vt:lpwstr>
      </vt:variant>
      <vt:variant>
        <vt:i4>1835067</vt:i4>
      </vt:variant>
      <vt:variant>
        <vt:i4>2483</vt:i4>
      </vt:variant>
      <vt:variant>
        <vt:i4>0</vt:i4>
      </vt:variant>
      <vt:variant>
        <vt:i4>5</vt:i4>
      </vt:variant>
      <vt:variant>
        <vt:lpwstr/>
      </vt:variant>
      <vt:variant>
        <vt:lpwstr>_Toc213935966</vt:lpwstr>
      </vt:variant>
      <vt:variant>
        <vt:i4>1835067</vt:i4>
      </vt:variant>
      <vt:variant>
        <vt:i4>2477</vt:i4>
      </vt:variant>
      <vt:variant>
        <vt:i4>0</vt:i4>
      </vt:variant>
      <vt:variant>
        <vt:i4>5</vt:i4>
      </vt:variant>
      <vt:variant>
        <vt:lpwstr/>
      </vt:variant>
      <vt:variant>
        <vt:lpwstr>_Toc213935965</vt:lpwstr>
      </vt:variant>
      <vt:variant>
        <vt:i4>1835067</vt:i4>
      </vt:variant>
      <vt:variant>
        <vt:i4>2471</vt:i4>
      </vt:variant>
      <vt:variant>
        <vt:i4>0</vt:i4>
      </vt:variant>
      <vt:variant>
        <vt:i4>5</vt:i4>
      </vt:variant>
      <vt:variant>
        <vt:lpwstr/>
      </vt:variant>
      <vt:variant>
        <vt:lpwstr>_Toc213935964</vt:lpwstr>
      </vt:variant>
      <vt:variant>
        <vt:i4>1835067</vt:i4>
      </vt:variant>
      <vt:variant>
        <vt:i4>2465</vt:i4>
      </vt:variant>
      <vt:variant>
        <vt:i4>0</vt:i4>
      </vt:variant>
      <vt:variant>
        <vt:i4>5</vt:i4>
      </vt:variant>
      <vt:variant>
        <vt:lpwstr/>
      </vt:variant>
      <vt:variant>
        <vt:lpwstr>_Toc213935963</vt:lpwstr>
      </vt:variant>
      <vt:variant>
        <vt:i4>1835067</vt:i4>
      </vt:variant>
      <vt:variant>
        <vt:i4>2459</vt:i4>
      </vt:variant>
      <vt:variant>
        <vt:i4>0</vt:i4>
      </vt:variant>
      <vt:variant>
        <vt:i4>5</vt:i4>
      </vt:variant>
      <vt:variant>
        <vt:lpwstr/>
      </vt:variant>
      <vt:variant>
        <vt:lpwstr>_Toc213935962</vt:lpwstr>
      </vt:variant>
      <vt:variant>
        <vt:i4>1835067</vt:i4>
      </vt:variant>
      <vt:variant>
        <vt:i4>2453</vt:i4>
      </vt:variant>
      <vt:variant>
        <vt:i4>0</vt:i4>
      </vt:variant>
      <vt:variant>
        <vt:i4>5</vt:i4>
      </vt:variant>
      <vt:variant>
        <vt:lpwstr/>
      </vt:variant>
      <vt:variant>
        <vt:lpwstr>_Toc213935961</vt:lpwstr>
      </vt:variant>
      <vt:variant>
        <vt:i4>1835067</vt:i4>
      </vt:variant>
      <vt:variant>
        <vt:i4>2447</vt:i4>
      </vt:variant>
      <vt:variant>
        <vt:i4>0</vt:i4>
      </vt:variant>
      <vt:variant>
        <vt:i4>5</vt:i4>
      </vt:variant>
      <vt:variant>
        <vt:lpwstr/>
      </vt:variant>
      <vt:variant>
        <vt:lpwstr>_Toc213935960</vt:lpwstr>
      </vt:variant>
      <vt:variant>
        <vt:i4>2031675</vt:i4>
      </vt:variant>
      <vt:variant>
        <vt:i4>2441</vt:i4>
      </vt:variant>
      <vt:variant>
        <vt:i4>0</vt:i4>
      </vt:variant>
      <vt:variant>
        <vt:i4>5</vt:i4>
      </vt:variant>
      <vt:variant>
        <vt:lpwstr/>
      </vt:variant>
      <vt:variant>
        <vt:lpwstr>_Toc213935959</vt:lpwstr>
      </vt:variant>
      <vt:variant>
        <vt:i4>2031675</vt:i4>
      </vt:variant>
      <vt:variant>
        <vt:i4>2435</vt:i4>
      </vt:variant>
      <vt:variant>
        <vt:i4>0</vt:i4>
      </vt:variant>
      <vt:variant>
        <vt:i4>5</vt:i4>
      </vt:variant>
      <vt:variant>
        <vt:lpwstr/>
      </vt:variant>
      <vt:variant>
        <vt:lpwstr>_Toc213935958</vt:lpwstr>
      </vt:variant>
      <vt:variant>
        <vt:i4>2031675</vt:i4>
      </vt:variant>
      <vt:variant>
        <vt:i4>2429</vt:i4>
      </vt:variant>
      <vt:variant>
        <vt:i4>0</vt:i4>
      </vt:variant>
      <vt:variant>
        <vt:i4>5</vt:i4>
      </vt:variant>
      <vt:variant>
        <vt:lpwstr/>
      </vt:variant>
      <vt:variant>
        <vt:lpwstr>_Toc213935957</vt:lpwstr>
      </vt:variant>
      <vt:variant>
        <vt:i4>2031675</vt:i4>
      </vt:variant>
      <vt:variant>
        <vt:i4>2423</vt:i4>
      </vt:variant>
      <vt:variant>
        <vt:i4>0</vt:i4>
      </vt:variant>
      <vt:variant>
        <vt:i4>5</vt:i4>
      </vt:variant>
      <vt:variant>
        <vt:lpwstr/>
      </vt:variant>
      <vt:variant>
        <vt:lpwstr>_Toc213935956</vt:lpwstr>
      </vt:variant>
      <vt:variant>
        <vt:i4>2031675</vt:i4>
      </vt:variant>
      <vt:variant>
        <vt:i4>2417</vt:i4>
      </vt:variant>
      <vt:variant>
        <vt:i4>0</vt:i4>
      </vt:variant>
      <vt:variant>
        <vt:i4>5</vt:i4>
      </vt:variant>
      <vt:variant>
        <vt:lpwstr/>
      </vt:variant>
      <vt:variant>
        <vt:lpwstr>_Toc213935955</vt:lpwstr>
      </vt:variant>
      <vt:variant>
        <vt:i4>2031675</vt:i4>
      </vt:variant>
      <vt:variant>
        <vt:i4>2411</vt:i4>
      </vt:variant>
      <vt:variant>
        <vt:i4>0</vt:i4>
      </vt:variant>
      <vt:variant>
        <vt:i4>5</vt:i4>
      </vt:variant>
      <vt:variant>
        <vt:lpwstr/>
      </vt:variant>
      <vt:variant>
        <vt:lpwstr>_Toc213935954</vt:lpwstr>
      </vt:variant>
      <vt:variant>
        <vt:i4>2031675</vt:i4>
      </vt:variant>
      <vt:variant>
        <vt:i4>2405</vt:i4>
      </vt:variant>
      <vt:variant>
        <vt:i4>0</vt:i4>
      </vt:variant>
      <vt:variant>
        <vt:i4>5</vt:i4>
      </vt:variant>
      <vt:variant>
        <vt:lpwstr/>
      </vt:variant>
      <vt:variant>
        <vt:lpwstr>_Toc213935953</vt:lpwstr>
      </vt:variant>
      <vt:variant>
        <vt:i4>2031675</vt:i4>
      </vt:variant>
      <vt:variant>
        <vt:i4>2399</vt:i4>
      </vt:variant>
      <vt:variant>
        <vt:i4>0</vt:i4>
      </vt:variant>
      <vt:variant>
        <vt:i4>5</vt:i4>
      </vt:variant>
      <vt:variant>
        <vt:lpwstr/>
      </vt:variant>
      <vt:variant>
        <vt:lpwstr>_Toc213935952</vt:lpwstr>
      </vt:variant>
      <vt:variant>
        <vt:i4>2031675</vt:i4>
      </vt:variant>
      <vt:variant>
        <vt:i4>2393</vt:i4>
      </vt:variant>
      <vt:variant>
        <vt:i4>0</vt:i4>
      </vt:variant>
      <vt:variant>
        <vt:i4>5</vt:i4>
      </vt:variant>
      <vt:variant>
        <vt:lpwstr/>
      </vt:variant>
      <vt:variant>
        <vt:lpwstr>_Toc213935951</vt:lpwstr>
      </vt:variant>
      <vt:variant>
        <vt:i4>2031675</vt:i4>
      </vt:variant>
      <vt:variant>
        <vt:i4>2387</vt:i4>
      </vt:variant>
      <vt:variant>
        <vt:i4>0</vt:i4>
      </vt:variant>
      <vt:variant>
        <vt:i4>5</vt:i4>
      </vt:variant>
      <vt:variant>
        <vt:lpwstr/>
      </vt:variant>
      <vt:variant>
        <vt:lpwstr>_Toc213935950</vt:lpwstr>
      </vt:variant>
      <vt:variant>
        <vt:i4>1966139</vt:i4>
      </vt:variant>
      <vt:variant>
        <vt:i4>2381</vt:i4>
      </vt:variant>
      <vt:variant>
        <vt:i4>0</vt:i4>
      </vt:variant>
      <vt:variant>
        <vt:i4>5</vt:i4>
      </vt:variant>
      <vt:variant>
        <vt:lpwstr/>
      </vt:variant>
      <vt:variant>
        <vt:lpwstr>_Toc213935949</vt:lpwstr>
      </vt:variant>
      <vt:variant>
        <vt:i4>1966139</vt:i4>
      </vt:variant>
      <vt:variant>
        <vt:i4>2375</vt:i4>
      </vt:variant>
      <vt:variant>
        <vt:i4>0</vt:i4>
      </vt:variant>
      <vt:variant>
        <vt:i4>5</vt:i4>
      </vt:variant>
      <vt:variant>
        <vt:lpwstr/>
      </vt:variant>
      <vt:variant>
        <vt:lpwstr>_Toc213935948</vt:lpwstr>
      </vt:variant>
      <vt:variant>
        <vt:i4>1966139</vt:i4>
      </vt:variant>
      <vt:variant>
        <vt:i4>2369</vt:i4>
      </vt:variant>
      <vt:variant>
        <vt:i4>0</vt:i4>
      </vt:variant>
      <vt:variant>
        <vt:i4>5</vt:i4>
      </vt:variant>
      <vt:variant>
        <vt:lpwstr/>
      </vt:variant>
      <vt:variant>
        <vt:lpwstr>_Toc213935947</vt:lpwstr>
      </vt:variant>
      <vt:variant>
        <vt:i4>1966139</vt:i4>
      </vt:variant>
      <vt:variant>
        <vt:i4>2363</vt:i4>
      </vt:variant>
      <vt:variant>
        <vt:i4>0</vt:i4>
      </vt:variant>
      <vt:variant>
        <vt:i4>5</vt:i4>
      </vt:variant>
      <vt:variant>
        <vt:lpwstr/>
      </vt:variant>
      <vt:variant>
        <vt:lpwstr>_Toc213935946</vt:lpwstr>
      </vt:variant>
      <vt:variant>
        <vt:i4>1966139</vt:i4>
      </vt:variant>
      <vt:variant>
        <vt:i4>2357</vt:i4>
      </vt:variant>
      <vt:variant>
        <vt:i4>0</vt:i4>
      </vt:variant>
      <vt:variant>
        <vt:i4>5</vt:i4>
      </vt:variant>
      <vt:variant>
        <vt:lpwstr/>
      </vt:variant>
      <vt:variant>
        <vt:lpwstr>_Toc213935945</vt:lpwstr>
      </vt:variant>
      <vt:variant>
        <vt:i4>1966139</vt:i4>
      </vt:variant>
      <vt:variant>
        <vt:i4>2351</vt:i4>
      </vt:variant>
      <vt:variant>
        <vt:i4>0</vt:i4>
      </vt:variant>
      <vt:variant>
        <vt:i4>5</vt:i4>
      </vt:variant>
      <vt:variant>
        <vt:lpwstr/>
      </vt:variant>
      <vt:variant>
        <vt:lpwstr>_Toc213935944</vt:lpwstr>
      </vt:variant>
      <vt:variant>
        <vt:i4>1966139</vt:i4>
      </vt:variant>
      <vt:variant>
        <vt:i4>2345</vt:i4>
      </vt:variant>
      <vt:variant>
        <vt:i4>0</vt:i4>
      </vt:variant>
      <vt:variant>
        <vt:i4>5</vt:i4>
      </vt:variant>
      <vt:variant>
        <vt:lpwstr/>
      </vt:variant>
      <vt:variant>
        <vt:lpwstr>_Toc213935943</vt:lpwstr>
      </vt:variant>
      <vt:variant>
        <vt:i4>1966139</vt:i4>
      </vt:variant>
      <vt:variant>
        <vt:i4>2339</vt:i4>
      </vt:variant>
      <vt:variant>
        <vt:i4>0</vt:i4>
      </vt:variant>
      <vt:variant>
        <vt:i4>5</vt:i4>
      </vt:variant>
      <vt:variant>
        <vt:lpwstr/>
      </vt:variant>
      <vt:variant>
        <vt:lpwstr>_Toc213935942</vt:lpwstr>
      </vt:variant>
      <vt:variant>
        <vt:i4>1966139</vt:i4>
      </vt:variant>
      <vt:variant>
        <vt:i4>2333</vt:i4>
      </vt:variant>
      <vt:variant>
        <vt:i4>0</vt:i4>
      </vt:variant>
      <vt:variant>
        <vt:i4>5</vt:i4>
      </vt:variant>
      <vt:variant>
        <vt:lpwstr/>
      </vt:variant>
      <vt:variant>
        <vt:lpwstr>_Toc213935941</vt:lpwstr>
      </vt:variant>
      <vt:variant>
        <vt:i4>1966139</vt:i4>
      </vt:variant>
      <vt:variant>
        <vt:i4>2327</vt:i4>
      </vt:variant>
      <vt:variant>
        <vt:i4>0</vt:i4>
      </vt:variant>
      <vt:variant>
        <vt:i4>5</vt:i4>
      </vt:variant>
      <vt:variant>
        <vt:lpwstr/>
      </vt:variant>
      <vt:variant>
        <vt:lpwstr>_Toc213935940</vt:lpwstr>
      </vt:variant>
      <vt:variant>
        <vt:i4>1638459</vt:i4>
      </vt:variant>
      <vt:variant>
        <vt:i4>2321</vt:i4>
      </vt:variant>
      <vt:variant>
        <vt:i4>0</vt:i4>
      </vt:variant>
      <vt:variant>
        <vt:i4>5</vt:i4>
      </vt:variant>
      <vt:variant>
        <vt:lpwstr/>
      </vt:variant>
      <vt:variant>
        <vt:lpwstr>_Toc213935939</vt:lpwstr>
      </vt:variant>
      <vt:variant>
        <vt:i4>1638459</vt:i4>
      </vt:variant>
      <vt:variant>
        <vt:i4>2315</vt:i4>
      </vt:variant>
      <vt:variant>
        <vt:i4>0</vt:i4>
      </vt:variant>
      <vt:variant>
        <vt:i4>5</vt:i4>
      </vt:variant>
      <vt:variant>
        <vt:lpwstr/>
      </vt:variant>
      <vt:variant>
        <vt:lpwstr>_Toc213935938</vt:lpwstr>
      </vt:variant>
      <vt:variant>
        <vt:i4>1638459</vt:i4>
      </vt:variant>
      <vt:variant>
        <vt:i4>2309</vt:i4>
      </vt:variant>
      <vt:variant>
        <vt:i4>0</vt:i4>
      </vt:variant>
      <vt:variant>
        <vt:i4>5</vt:i4>
      </vt:variant>
      <vt:variant>
        <vt:lpwstr/>
      </vt:variant>
      <vt:variant>
        <vt:lpwstr>_Toc213935937</vt:lpwstr>
      </vt:variant>
      <vt:variant>
        <vt:i4>1638459</vt:i4>
      </vt:variant>
      <vt:variant>
        <vt:i4>2303</vt:i4>
      </vt:variant>
      <vt:variant>
        <vt:i4>0</vt:i4>
      </vt:variant>
      <vt:variant>
        <vt:i4>5</vt:i4>
      </vt:variant>
      <vt:variant>
        <vt:lpwstr/>
      </vt:variant>
      <vt:variant>
        <vt:lpwstr>_Toc213935936</vt:lpwstr>
      </vt:variant>
      <vt:variant>
        <vt:i4>1638459</vt:i4>
      </vt:variant>
      <vt:variant>
        <vt:i4>2297</vt:i4>
      </vt:variant>
      <vt:variant>
        <vt:i4>0</vt:i4>
      </vt:variant>
      <vt:variant>
        <vt:i4>5</vt:i4>
      </vt:variant>
      <vt:variant>
        <vt:lpwstr/>
      </vt:variant>
      <vt:variant>
        <vt:lpwstr>_Toc213935935</vt:lpwstr>
      </vt:variant>
      <vt:variant>
        <vt:i4>1638459</vt:i4>
      </vt:variant>
      <vt:variant>
        <vt:i4>2291</vt:i4>
      </vt:variant>
      <vt:variant>
        <vt:i4>0</vt:i4>
      </vt:variant>
      <vt:variant>
        <vt:i4>5</vt:i4>
      </vt:variant>
      <vt:variant>
        <vt:lpwstr/>
      </vt:variant>
      <vt:variant>
        <vt:lpwstr>_Toc213935934</vt:lpwstr>
      </vt:variant>
      <vt:variant>
        <vt:i4>1638459</vt:i4>
      </vt:variant>
      <vt:variant>
        <vt:i4>2285</vt:i4>
      </vt:variant>
      <vt:variant>
        <vt:i4>0</vt:i4>
      </vt:variant>
      <vt:variant>
        <vt:i4>5</vt:i4>
      </vt:variant>
      <vt:variant>
        <vt:lpwstr/>
      </vt:variant>
      <vt:variant>
        <vt:lpwstr>_Toc213935933</vt:lpwstr>
      </vt:variant>
      <vt:variant>
        <vt:i4>1638459</vt:i4>
      </vt:variant>
      <vt:variant>
        <vt:i4>2279</vt:i4>
      </vt:variant>
      <vt:variant>
        <vt:i4>0</vt:i4>
      </vt:variant>
      <vt:variant>
        <vt:i4>5</vt:i4>
      </vt:variant>
      <vt:variant>
        <vt:lpwstr/>
      </vt:variant>
      <vt:variant>
        <vt:lpwstr>_Toc213935932</vt:lpwstr>
      </vt:variant>
      <vt:variant>
        <vt:i4>1638459</vt:i4>
      </vt:variant>
      <vt:variant>
        <vt:i4>2273</vt:i4>
      </vt:variant>
      <vt:variant>
        <vt:i4>0</vt:i4>
      </vt:variant>
      <vt:variant>
        <vt:i4>5</vt:i4>
      </vt:variant>
      <vt:variant>
        <vt:lpwstr/>
      </vt:variant>
      <vt:variant>
        <vt:lpwstr>_Toc213935931</vt:lpwstr>
      </vt:variant>
      <vt:variant>
        <vt:i4>1638459</vt:i4>
      </vt:variant>
      <vt:variant>
        <vt:i4>2267</vt:i4>
      </vt:variant>
      <vt:variant>
        <vt:i4>0</vt:i4>
      </vt:variant>
      <vt:variant>
        <vt:i4>5</vt:i4>
      </vt:variant>
      <vt:variant>
        <vt:lpwstr/>
      </vt:variant>
      <vt:variant>
        <vt:lpwstr>_Toc213935930</vt:lpwstr>
      </vt:variant>
      <vt:variant>
        <vt:i4>1572923</vt:i4>
      </vt:variant>
      <vt:variant>
        <vt:i4>2261</vt:i4>
      </vt:variant>
      <vt:variant>
        <vt:i4>0</vt:i4>
      </vt:variant>
      <vt:variant>
        <vt:i4>5</vt:i4>
      </vt:variant>
      <vt:variant>
        <vt:lpwstr/>
      </vt:variant>
      <vt:variant>
        <vt:lpwstr>_Toc213935929</vt:lpwstr>
      </vt:variant>
      <vt:variant>
        <vt:i4>1572923</vt:i4>
      </vt:variant>
      <vt:variant>
        <vt:i4>2255</vt:i4>
      </vt:variant>
      <vt:variant>
        <vt:i4>0</vt:i4>
      </vt:variant>
      <vt:variant>
        <vt:i4>5</vt:i4>
      </vt:variant>
      <vt:variant>
        <vt:lpwstr/>
      </vt:variant>
      <vt:variant>
        <vt:lpwstr>_Toc213935928</vt:lpwstr>
      </vt:variant>
      <vt:variant>
        <vt:i4>1572923</vt:i4>
      </vt:variant>
      <vt:variant>
        <vt:i4>2249</vt:i4>
      </vt:variant>
      <vt:variant>
        <vt:i4>0</vt:i4>
      </vt:variant>
      <vt:variant>
        <vt:i4>5</vt:i4>
      </vt:variant>
      <vt:variant>
        <vt:lpwstr/>
      </vt:variant>
      <vt:variant>
        <vt:lpwstr>_Toc213935927</vt:lpwstr>
      </vt:variant>
      <vt:variant>
        <vt:i4>1572923</vt:i4>
      </vt:variant>
      <vt:variant>
        <vt:i4>2243</vt:i4>
      </vt:variant>
      <vt:variant>
        <vt:i4>0</vt:i4>
      </vt:variant>
      <vt:variant>
        <vt:i4>5</vt:i4>
      </vt:variant>
      <vt:variant>
        <vt:lpwstr/>
      </vt:variant>
      <vt:variant>
        <vt:lpwstr>_Toc213935926</vt:lpwstr>
      </vt:variant>
      <vt:variant>
        <vt:i4>1572923</vt:i4>
      </vt:variant>
      <vt:variant>
        <vt:i4>2237</vt:i4>
      </vt:variant>
      <vt:variant>
        <vt:i4>0</vt:i4>
      </vt:variant>
      <vt:variant>
        <vt:i4>5</vt:i4>
      </vt:variant>
      <vt:variant>
        <vt:lpwstr/>
      </vt:variant>
      <vt:variant>
        <vt:lpwstr>_Toc213935925</vt:lpwstr>
      </vt:variant>
      <vt:variant>
        <vt:i4>1572923</vt:i4>
      </vt:variant>
      <vt:variant>
        <vt:i4>2231</vt:i4>
      </vt:variant>
      <vt:variant>
        <vt:i4>0</vt:i4>
      </vt:variant>
      <vt:variant>
        <vt:i4>5</vt:i4>
      </vt:variant>
      <vt:variant>
        <vt:lpwstr/>
      </vt:variant>
      <vt:variant>
        <vt:lpwstr>_Toc213935924</vt:lpwstr>
      </vt:variant>
      <vt:variant>
        <vt:i4>1572923</vt:i4>
      </vt:variant>
      <vt:variant>
        <vt:i4>2225</vt:i4>
      </vt:variant>
      <vt:variant>
        <vt:i4>0</vt:i4>
      </vt:variant>
      <vt:variant>
        <vt:i4>5</vt:i4>
      </vt:variant>
      <vt:variant>
        <vt:lpwstr/>
      </vt:variant>
      <vt:variant>
        <vt:lpwstr>_Toc213935923</vt:lpwstr>
      </vt:variant>
      <vt:variant>
        <vt:i4>1572923</vt:i4>
      </vt:variant>
      <vt:variant>
        <vt:i4>2219</vt:i4>
      </vt:variant>
      <vt:variant>
        <vt:i4>0</vt:i4>
      </vt:variant>
      <vt:variant>
        <vt:i4>5</vt:i4>
      </vt:variant>
      <vt:variant>
        <vt:lpwstr/>
      </vt:variant>
      <vt:variant>
        <vt:lpwstr>_Toc213935922</vt:lpwstr>
      </vt:variant>
      <vt:variant>
        <vt:i4>1572923</vt:i4>
      </vt:variant>
      <vt:variant>
        <vt:i4>2213</vt:i4>
      </vt:variant>
      <vt:variant>
        <vt:i4>0</vt:i4>
      </vt:variant>
      <vt:variant>
        <vt:i4>5</vt:i4>
      </vt:variant>
      <vt:variant>
        <vt:lpwstr/>
      </vt:variant>
      <vt:variant>
        <vt:lpwstr>_Toc213935921</vt:lpwstr>
      </vt:variant>
      <vt:variant>
        <vt:i4>1572923</vt:i4>
      </vt:variant>
      <vt:variant>
        <vt:i4>2207</vt:i4>
      </vt:variant>
      <vt:variant>
        <vt:i4>0</vt:i4>
      </vt:variant>
      <vt:variant>
        <vt:i4>5</vt:i4>
      </vt:variant>
      <vt:variant>
        <vt:lpwstr/>
      </vt:variant>
      <vt:variant>
        <vt:lpwstr>_Toc213935920</vt:lpwstr>
      </vt:variant>
      <vt:variant>
        <vt:i4>1769531</vt:i4>
      </vt:variant>
      <vt:variant>
        <vt:i4>2201</vt:i4>
      </vt:variant>
      <vt:variant>
        <vt:i4>0</vt:i4>
      </vt:variant>
      <vt:variant>
        <vt:i4>5</vt:i4>
      </vt:variant>
      <vt:variant>
        <vt:lpwstr/>
      </vt:variant>
      <vt:variant>
        <vt:lpwstr>_Toc213935919</vt:lpwstr>
      </vt:variant>
      <vt:variant>
        <vt:i4>1769531</vt:i4>
      </vt:variant>
      <vt:variant>
        <vt:i4>2195</vt:i4>
      </vt:variant>
      <vt:variant>
        <vt:i4>0</vt:i4>
      </vt:variant>
      <vt:variant>
        <vt:i4>5</vt:i4>
      </vt:variant>
      <vt:variant>
        <vt:lpwstr/>
      </vt:variant>
      <vt:variant>
        <vt:lpwstr>_Toc213935918</vt:lpwstr>
      </vt:variant>
      <vt:variant>
        <vt:i4>1769531</vt:i4>
      </vt:variant>
      <vt:variant>
        <vt:i4>2189</vt:i4>
      </vt:variant>
      <vt:variant>
        <vt:i4>0</vt:i4>
      </vt:variant>
      <vt:variant>
        <vt:i4>5</vt:i4>
      </vt:variant>
      <vt:variant>
        <vt:lpwstr/>
      </vt:variant>
      <vt:variant>
        <vt:lpwstr>_Toc213935917</vt:lpwstr>
      </vt:variant>
      <vt:variant>
        <vt:i4>1769531</vt:i4>
      </vt:variant>
      <vt:variant>
        <vt:i4>2183</vt:i4>
      </vt:variant>
      <vt:variant>
        <vt:i4>0</vt:i4>
      </vt:variant>
      <vt:variant>
        <vt:i4>5</vt:i4>
      </vt:variant>
      <vt:variant>
        <vt:lpwstr/>
      </vt:variant>
      <vt:variant>
        <vt:lpwstr>_Toc213935916</vt:lpwstr>
      </vt:variant>
      <vt:variant>
        <vt:i4>1769531</vt:i4>
      </vt:variant>
      <vt:variant>
        <vt:i4>2177</vt:i4>
      </vt:variant>
      <vt:variant>
        <vt:i4>0</vt:i4>
      </vt:variant>
      <vt:variant>
        <vt:i4>5</vt:i4>
      </vt:variant>
      <vt:variant>
        <vt:lpwstr/>
      </vt:variant>
      <vt:variant>
        <vt:lpwstr>_Toc213935915</vt:lpwstr>
      </vt:variant>
      <vt:variant>
        <vt:i4>1769531</vt:i4>
      </vt:variant>
      <vt:variant>
        <vt:i4>2171</vt:i4>
      </vt:variant>
      <vt:variant>
        <vt:i4>0</vt:i4>
      </vt:variant>
      <vt:variant>
        <vt:i4>5</vt:i4>
      </vt:variant>
      <vt:variant>
        <vt:lpwstr/>
      </vt:variant>
      <vt:variant>
        <vt:lpwstr>_Toc213935914</vt:lpwstr>
      </vt:variant>
      <vt:variant>
        <vt:i4>1769531</vt:i4>
      </vt:variant>
      <vt:variant>
        <vt:i4>2165</vt:i4>
      </vt:variant>
      <vt:variant>
        <vt:i4>0</vt:i4>
      </vt:variant>
      <vt:variant>
        <vt:i4>5</vt:i4>
      </vt:variant>
      <vt:variant>
        <vt:lpwstr/>
      </vt:variant>
      <vt:variant>
        <vt:lpwstr>_Toc213935913</vt:lpwstr>
      </vt:variant>
      <vt:variant>
        <vt:i4>1769531</vt:i4>
      </vt:variant>
      <vt:variant>
        <vt:i4>2159</vt:i4>
      </vt:variant>
      <vt:variant>
        <vt:i4>0</vt:i4>
      </vt:variant>
      <vt:variant>
        <vt:i4>5</vt:i4>
      </vt:variant>
      <vt:variant>
        <vt:lpwstr/>
      </vt:variant>
      <vt:variant>
        <vt:lpwstr>_Toc213935912</vt:lpwstr>
      </vt:variant>
      <vt:variant>
        <vt:i4>1769531</vt:i4>
      </vt:variant>
      <vt:variant>
        <vt:i4>2153</vt:i4>
      </vt:variant>
      <vt:variant>
        <vt:i4>0</vt:i4>
      </vt:variant>
      <vt:variant>
        <vt:i4>5</vt:i4>
      </vt:variant>
      <vt:variant>
        <vt:lpwstr/>
      </vt:variant>
      <vt:variant>
        <vt:lpwstr>_Toc213935911</vt:lpwstr>
      </vt:variant>
      <vt:variant>
        <vt:i4>1769531</vt:i4>
      </vt:variant>
      <vt:variant>
        <vt:i4>2147</vt:i4>
      </vt:variant>
      <vt:variant>
        <vt:i4>0</vt:i4>
      </vt:variant>
      <vt:variant>
        <vt:i4>5</vt:i4>
      </vt:variant>
      <vt:variant>
        <vt:lpwstr/>
      </vt:variant>
      <vt:variant>
        <vt:lpwstr>_Toc213935910</vt:lpwstr>
      </vt:variant>
      <vt:variant>
        <vt:i4>1703995</vt:i4>
      </vt:variant>
      <vt:variant>
        <vt:i4>2141</vt:i4>
      </vt:variant>
      <vt:variant>
        <vt:i4>0</vt:i4>
      </vt:variant>
      <vt:variant>
        <vt:i4>5</vt:i4>
      </vt:variant>
      <vt:variant>
        <vt:lpwstr/>
      </vt:variant>
      <vt:variant>
        <vt:lpwstr>_Toc213935909</vt:lpwstr>
      </vt:variant>
      <vt:variant>
        <vt:i4>1703995</vt:i4>
      </vt:variant>
      <vt:variant>
        <vt:i4>2135</vt:i4>
      </vt:variant>
      <vt:variant>
        <vt:i4>0</vt:i4>
      </vt:variant>
      <vt:variant>
        <vt:i4>5</vt:i4>
      </vt:variant>
      <vt:variant>
        <vt:lpwstr/>
      </vt:variant>
      <vt:variant>
        <vt:lpwstr>_Toc213935908</vt:lpwstr>
      </vt:variant>
      <vt:variant>
        <vt:i4>1703995</vt:i4>
      </vt:variant>
      <vt:variant>
        <vt:i4>2129</vt:i4>
      </vt:variant>
      <vt:variant>
        <vt:i4>0</vt:i4>
      </vt:variant>
      <vt:variant>
        <vt:i4>5</vt:i4>
      </vt:variant>
      <vt:variant>
        <vt:lpwstr/>
      </vt:variant>
      <vt:variant>
        <vt:lpwstr>_Toc213935907</vt:lpwstr>
      </vt:variant>
      <vt:variant>
        <vt:i4>1703995</vt:i4>
      </vt:variant>
      <vt:variant>
        <vt:i4>2123</vt:i4>
      </vt:variant>
      <vt:variant>
        <vt:i4>0</vt:i4>
      </vt:variant>
      <vt:variant>
        <vt:i4>5</vt:i4>
      </vt:variant>
      <vt:variant>
        <vt:lpwstr/>
      </vt:variant>
      <vt:variant>
        <vt:lpwstr>_Toc213935906</vt:lpwstr>
      </vt:variant>
      <vt:variant>
        <vt:i4>1703995</vt:i4>
      </vt:variant>
      <vt:variant>
        <vt:i4>2117</vt:i4>
      </vt:variant>
      <vt:variant>
        <vt:i4>0</vt:i4>
      </vt:variant>
      <vt:variant>
        <vt:i4>5</vt:i4>
      </vt:variant>
      <vt:variant>
        <vt:lpwstr/>
      </vt:variant>
      <vt:variant>
        <vt:lpwstr>_Toc213935905</vt:lpwstr>
      </vt:variant>
      <vt:variant>
        <vt:i4>1703995</vt:i4>
      </vt:variant>
      <vt:variant>
        <vt:i4>2111</vt:i4>
      </vt:variant>
      <vt:variant>
        <vt:i4>0</vt:i4>
      </vt:variant>
      <vt:variant>
        <vt:i4>5</vt:i4>
      </vt:variant>
      <vt:variant>
        <vt:lpwstr/>
      </vt:variant>
      <vt:variant>
        <vt:lpwstr>_Toc213935904</vt:lpwstr>
      </vt:variant>
      <vt:variant>
        <vt:i4>1703995</vt:i4>
      </vt:variant>
      <vt:variant>
        <vt:i4>2105</vt:i4>
      </vt:variant>
      <vt:variant>
        <vt:i4>0</vt:i4>
      </vt:variant>
      <vt:variant>
        <vt:i4>5</vt:i4>
      </vt:variant>
      <vt:variant>
        <vt:lpwstr/>
      </vt:variant>
      <vt:variant>
        <vt:lpwstr>_Toc213935903</vt:lpwstr>
      </vt:variant>
      <vt:variant>
        <vt:i4>1703995</vt:i4>
      </vt:variant>
      <vt:variant>
        <vt:i4>2099</vt:i4>
      </vt:variant>
      <vt:variant>
        <vt:i4>0</vt:i4>
      </vt:variant>
      <vt:variant>
        <vt:i4>5</vt:i4>
      </vt:variant>
      <vt:variant>
        <vt:lpwstr/>
      </vt:variant>
      <vt:variant>
        <vt:lpwstr>_Toc213935902</vt:lpwstr>
      </vt:variant>
      <vt:variant>
        <vt:i4>1703995</vt:i4>
      </vt:variant>
      <vt:variant>
        <vt:i4>2093</vt:i4>
      </vt:variant>
      <vt:variant>
        <vt:i4>0</vt:i4>
      </vt:variant>
      <vt:variant>
        <vt:i4>5</vt:i4>
      </vt:variant>
      <vt:variant>
        <vt:lpwstr/>
      </vt:variant>
      <vt:variant>
        <vt:lpwstr>_Toc213935901</vt:lpwstr>
      </vt:variant>
      <vt:variant>
        <vt:i4>1703995</vt:i4>
      </vt:variant>
      <vt:variant>
        <vt:i4>2087</vt:i4>
      </vt:variant>
      <vt:variant>
        <vt:i4>0</vt:i4>
      </vt:variant>
      <vt:variant>
        <vt:i4>5</vt:i4>
      </vt:variant>
      <vt:variant>
        <vt:lpwstr/>
      </vt:variant>
      <vt:variant>
        <vt:lpwstr>_Toc213935900</vt:lpwstr>
      </vt:variant>
      <vt:variant>
        <vt:i4>1245242</vt:i4>
      </vt:variant>
      <vt:variant>
        <vt:i4>2081</vt:i4>
      </vt:variant>
      <vt:variant>
        <vt:i4>0</vt:i4>
      </vt:variant>
      <vt:variant>
        <vt:i4>5</vt:i4>
      </vt:variant>
      <vt:variant>
        <vt:lpwstr/>
      </vt:variant>
      <vt:variant>
        <vt:lpwstr>_Toc213935899</vt:lpwstr>
      </vt:variant>
      <vt:variant>
        <vt:i4>1245242</vt:i4>
      </vt:variant>
      <vt:variant>
        <vt:i4>2075</vt:i4>
      </vt:variant>
      <vt:variant>
        <vt:i4>0</vt:i4>
      </vt:variant>
      <vt:variant>
        <vt:i4>5</vt:i4>
      </vt:variant>
      <vt:variant>
        <vt:lpwstr/>
      </vt:variant>
      <vt:variant>
        <vt:lpwstr>_Toc213935898</vt:lpwstr>
      </vt:variant>
      <vt:variant>
        <vt:i4>1245242</vt:i4>
      </vt:variant>
      <vt:variant>
        <vt:i4>2069</vt:i4>
      </vt:variant>
      <vt:variant>
        <vt:i4>0</vt:i4>
      </vt:variant>
      <vt:variant>
        <vt:i4>5</vt:i4>
      </vt:variant>
      <vt:variant>
        <vt:lpwstr/>
      </vt:variant>
      <vt:variant>
        <vt:lpwstr>_Toc213935897</vt:lpwstr>
      </vt:variant>
      <vt:variant>
        <vt:i4>1245242</vt:i4>
      </vt:variant>
      <vt:variant>
        <vt:i4>2063</vt:i4>
      </vt:variant>
      <vt:variant>
        <vt:i4>0</vt:i4>
      </vt:variant>
      <vt:variant>
        <vt:i4>5</vt:i4>
      </vt:variant>
      <vt:variant>
        <vt:lpwstr/>
      </vt:variant>
      <vt:variant>
        <vt:lpwstr>_Toc213935896</vt:lpwstr>
      </vt:variant>
      <vt:variant>
        <vt:i4>1245242</vt:i4>
      </vt:variant>
      <vt:variant>
        <vt:i4>2057</vt:i4>
      </vt:variant>
      <vt:variant>
        <vt:i4>0</vt:i4>
      </vt:variant>
      <vt:variant>
        <vt:i4>5</vt:i4>
      </vt:variant>
      <vt:variant>
        <vt:lpwstr/>
      </vt:variant>
      <vt:variant>
        <vt:lpwstr>_Toc213935895</vt:lpwstr>
      </vt:variant>
      <vt:variant>
        <vt:i4>1245242</vt:i4>
      </vt:variant>
      <vt:variant>
        <vt:i4>2051</vt:i4>
      </vt:variant>
      <vt:variant>
        <vt:i4>0</vt:i4>
      </vt:variant>
      <vt:variant>
        <vt:i4>5</vt:i4>
      </vt:variant>
      <vt:variant>
        <vt:lpwstr/>
      </vt:variant>
      <vt:variant>
        <vt:lpwstr>_Toc213935894</vt:lpwstr>
      </vt:variant>
      <vt:variant>
        <vt:i4>1245242</vt:i4>
      </vt:variant>
      <vt:variant>
        <vt:i4>2045</vt:i4>
      </vt:variant>
      <vt:variant>
        <vt:i4>0</vt:i4>
      </vt:variant>
      <vt:variant>
        <vt:i4>5</vt:i4>
      </vt:variant>
      <vt:variant>
        <vt:lpwstr/>
      </vt:variant>
      <vt:variant>
        <vt:lpwstr>_Toc213935893</vt:lpwstr>
      </vt:variant>
      <vt:variant>
        <vt:i4>1245242</vt:i4>
      </vt:variant>
      <vt:variant>
        <vt:i4>2039</vt:i4>
      </vt:variant>
      <vt:variant>
        <vt:i4>0</vt:i4>
      </vt:variant>
      <vt:variant>
        <vt:i4>5</vt:i4>
      </vt:variant>
      <vt:variant>
        <vt:lpwstr/>
      </vt:variant>
      <vt:variant>
        <vt:lpwstr>_Toc213935892</vt:lpwstr>
      </vt:variant>
      <vt:variant>
        <vt:i4>1245242</vt:i4>
      </vt:variant>
      <vt:variant>
        <vt:i4>2033</vt:i4>
      </vt:variant>
      <vt:variant>
        <vt:i4>0</vt:i4>
      </vt:variant>
      <vt:variant>
        <vt:i4>5</vt:i4>
      </vt:variant>
      <vt:variant>
        <vt:lpwstr/>
      </vt:variant>
      <vt:variant>
        <vt:lpwstr>_Toc213935891</vt:lpwstr>
      </vt:variant>
      <vt:variant>
        <vt:i4>1245242</vt:i4>
      </vt:variant>
      <vt:variant>
        <vt:i4>2027</vt:i4>
      </vt:variant>
      <vt:variant>
        <vt:i4>0</vt:i4>
      </vt:variant>
      <vt:variant>
        <vt:i4>5</vt:i4>
      </vt:variant>
      <vt:variant>
        <vt:lpwstr/>
      </vt:variant>
      <vt:variant>
        <vt:lpwstr>_Toc213935890</vt:lpwstr>
      </vt:variant>
      <vt:variant>
        <vt:i4>1179706</vt:i4>
      </vt:variant>
      <vt:variant>
        <vt:i4>2021</vt:i4>
      </vt:variant>
      <vt:variant>
        <vt:i4>0</vt:i4>
      </vt:variant>
      <vt:variant>
        <vt:i4>5</vt:i4>
      </vt:variant>
      <vt:variant>
        <vt:lpwstr/>
      </vt:variant>
      <vt:variant>
        <vt:lpwstr>_Toc213935889</vt:lpwstr>
      </vt:variant>
      <vt:variant>
        <vt:i4>1179706</vt:i4>
      </vt:variant>
      <vt:variant>
        <vt:i4>2015</vt:i4>
      </vt:variant>
      <vt:variant>
        <vt:i4>0</vt:i4>
      </vt:variant>
      <vt:variant>
        <vt:i4>5</vt:i4>
      </vt:variant>
      <vt:variant>
        <vt:lpwstr/>
      </vt:variant>
      <vt:variant>
        <vt:lpwstr>_Toc213935888</vt:lpwstr>
      </vt:variant>
      <vt:variant>
        <vt:i4>1179706</vt:i4>
      </vt:variant>
      <vt:variant>
        <vt:i4>2009</vt:i4>
      </vt:variant>
      <vt:variant>
        <vt:i4>0</vt:i4>
      </vt:variant>
      <vt:variant>
        <vt:i4>5</vt:i4>
      </vt:variant>
      <vt:variant>
        <vt:lpwstr/>
      </vt:variant>
      <vt:variant>
        <vt:lpwstr>_Toc213935887</vt:lpwstr>
      </vt:variant>
      <vt:variant>
        <vt:i4>1179706</vt:i4>
      </vt:variant>
      <vt:variant>
        <vt:i4>2003</vt:i4>
      </vt:variant>
      <vt:variant>
        <vt:i4>0</vt:i4>
      </vt:variant>
      <vt:variant>
        <vt:i4>5</vt:i4>
      </vt:variant>
      <vt:variant>
        <vt:lpwstr/>
      </vt:variant>
      <vt:variant>
        <vt:lpwstr>_Toc213935886</vt:lpwstr>
      </vt:variant>
      <vt:variant>
        <vt:i4>1179706</vt:i4>
      </vt:variant>
      <vt:variant>
        <vt:i4>1997</vt:i4>
      </vt:variant>
      <vt:variant>
        <vt:i4>0</vt:i4>
      </vt:variant>
      <vt:variant>
        <vt:i4>5</vt:i4>
      </vt:variant>
      <vt:variant>
        <vt:lpwstr/>
      </vt:variant>
      <vt:variant>
        <vt:lpwstr>_Toc213935885</vt:lpwstr>
      </vt:variant>
      <vt:variant>
        <vt:i4>1179706</vt:i4>
      </vt:variant>
      <vt:variant>
        <vt:i4>1991</vt:i4>
      </vt:variant>
      <vt:variant>
        <vt:i4>0</vt:i4>
      </vt:variant>
      <vt:variant>
        <vt:i4>5</vt:i4>
      </vt:variant>
      <vt:variant>
        <vt:lpwstr/>
      </vt:variant>
      <vt:variant>
        <vt:lpwstr>_Toc213935884</vt:lpwstr>
      </vt:variant>
      <vt:variant>
        <vt:i4>1179706</vt:i4>
      </vt:variant>
      <vt:variant>
        <vt:i4>1985</vt:i4>
      </vt:variant>
      <vt:variant>
        <vt:i4>0</vt:i4>
      </vt:variant>
      <vt:variant>
        <vt:i4>5</vt:i4>
      </vt:variant>
      <vt:variant>
        <vt:lpwstr/>
      </vt:variant>
      <vt:variant>
        <vt:lpwstr>_Toc213935883</vt:lpwstr>
      </vt:variant>
      <vt:variant>
        <vt:i4>1179706</vt:i4>
      </vt:variant>
      <vt:variant>
        <vt:i4>1979</vt:i4>
      </vt:variant>
      <vt:variant>
        <vt:i4>0</vt:i4>
      </vt:variant>
      <vt:variant>
        <vt:i4>5</vt:i4>
      </vt:variant>
      <vt:variant>
        <vt:lpwstr/>
      </vt:variant>
      <vt:variant>
        <vt:lpwstr>_Toc213935882</vt:lpwstr>
      </vt:variant>
      <vt:variant>
        <vt:i4>1179706</vt:i4>
      </vt:variant>
      <vt:variant>
        <vt:i4>1973</vt:i4>
      </vt:variant>
      <vt:variant>
        <vt:i4>0</vt:i4>
      </vt:variant>
      <vt:variant>
        <vt:i4>5</vt:i4>
      </vt:variant>
      <vt:variant>
        <vt:lpwstr/>
      </vt:variant>
      <vt:variant>
        <vt:lpwstr>_Toc213935881</vt:lpwstr>
      </vt:variant>
      <vt:variant>
        <vt:i4>1179706</vt:i4>
      </vt:variant>
      <vt:variant>
        <vt:i4>1967</vt:i4>
      </vt:variant>
      <vt:variant>
        <vt:i4>0</vt:i4>
      </vt:variant>
      <vt:variant>
        <vt:i4>5</vt:i4>
      </vt:variant>
      <vt:variant>
        <vt:lpwstr/>
      </vt:variant>
      <vt:variant>
        <vt:lpwstr>_Toc213935880</vt:lpwstr>
      </vt:variant>
      <vt:variant>
        <vt:i4>1900602</vt:i4>
      </vt:variant>
      <vt:variant>
        <vt:i4>1961</vt:i4>
      </vt:variant>
      <vt:variant>
        <vt:i4>0</vt:i4>
      </vt:variant>
      <vt:variant>
        <vt:i4>5</vt:i4>
      </vt:variant>
      <vt:variant>
        <vt:lpwstr/>
      </vt:variant>
      <vt:variant>
        <vt:lpwstr>_Toc213935879</vt:lpwstr>
      </vt:variant>
      <vt:variant>
        <vt:i4>1900602</vt:i4>
      </vt:variant>
      <vt:variant>
        <vt:i4>1955</vt:i4>
      </vt:variant>
      <vt:variant>
        <vt:i4>0</vt:i4>
      </vt:variant>
      <vt:variant>
        <vt:i4>5</vt:i4>
      </vt:variant>
      <vt:variant>
        <vt:lpwstr/>
      </vt:variant>
      <vt:variant>
        <vt:lpwstr>_Toc213935878</vt:lpwstr>
      </vt:variant>
      <vt:variant>
        <vt:i4>1900602</vt:i4>
      </vt:variant>
      <vt:variant>
        <vt:i4>1949</vt:i4>
      </vt:variant>
      <vt:variant>
        <vt:i4>0</vt:i4>
      </vt:variant>
      <vt:variant>
        <vt:i4>5</vt:i4>
      </vt:variant>
      <vt:variant>
        <vt:lpwstr/>
      </vt:variant>
      <vt:variant>
        <vt:lpwstr>_Toc213935877</vt:lpwstr>
      </vt:variant>
      <vt:variant>
        <vt:i4>1900602</vt:i4>
      </vt:variant>
      <vt:variant>
        <vt:i4>1943</vt:i4>
      </vt:variant>
      <vt:variant>
        <vt:i4>0</vt:i4>
      </vt:variant>
      <vt:variant>
        <vt:i4>5</vt:i4>
      </vt:variant>
      <vt:variant>
        <vt:lpwstr/>
      </vt:variant>
      <vt:variant>
        <vt:lpwstr>_Toc213935876</vt:lpwstr>
      </vt:variant>
      <vt:variant>
        <vt:i4>1900602</vt:i4>
      </vt:variant>
      <vt:variant>
        <vt:i4>1937</vt:i4>
      </vt:variant>
      <vt:variant>
        <vt:i4>0</vt:i4>
      </vt:variant>
      <vt:variant>
        <vt:i4>5</vt:i4>
      </vt:variant>
      <vt:variant>
        <vt:lpwstr/>
      </vt:variant>
      <vt:variant>
        <vt:lpwstr>_Toc213935875</vt:lpwstr>
      </vt:variant>
      <vt:variant>
        <vt:i4>1900602</vt:i4>
      </vt:variant>
      <vt:variant>
        <vt:i4>1931</vt:i4>
      </vt:variant>
      <vt:variant>
        <vt:i4>0</vt:i4>
      </vt:variant>
      <vt:variant>
        <vt:i4>5</vt:i4>
      </vt:variant>
      <vt:variant>
        <vt:lpwstr/>
      </vt:variant>
      <vt:variant>
        <vt:lpwstr>_Toc213935874</vt:lpwstr>
      </vt:variant>
      <vt:variant>
        <vt:i4>1900602</vt:i4>
      </vt:variant>
      <vt:variant>
        <vt:i4>1925</vt:i4>
      </vt:variant>
      <vt:variant>
        <vt:i4>0</vt:i4>
      </vt:variant>
      <vt:variant>
        <vt:i4>5</vt:i4>
      </vt:variant>
      <vt:variant>
        <vt:lpwstr/>
      </vt:variant>
      <vt:variant>
        <vt:lpwstr>_Toc213935873</vt:lpwstr>
      </vt:variant>
      <vt:variant>
        <vt:i4>1900602</vt:i4>
      </vt:variant>
      <vt:variant>
        <vt:i4>1919</vt:i4>
      </vt:variant>
      <vt:variant>
        <vt:i4>0</vt:i4>
      </vt:variant>
      <vt:variant>
        <vt:i4>5</vt:i4>
      </vt:variant>
      <vt:variant>
        <vt:lpwstr/>
      </vt:variant>
      <vt:variant>
        <vt:lpwstr>_Toc213935872</vt:lpwstr>
      </vt:variant>
      <vt:variant>
        <vt:i4>1900602</vt:i4>
      </vt:variant>
      <vt:variant>
        <vt:i4>1913</vt:i4>
      </vt:variant>
      <vt:variant>
        <vt:i4>0</vt:i4>
      </vt:variant>
      <vt:variant>
        <vt:i4>5</vt:i4>
      </vt:variant>
      <vt:variant>
        <vt:lpwstr/>
      </vt:variant>
      <vt:variant>
        <vt:lpwstr>_Toc213935871</vt:lpwstr>
      </vt:variant>
      <vt:variant>
        <vt:i4>1900602</vt:i4>
      </vt:variant>
      <vt:variant>
        <vt:i4>1907</vt:i4>
      </vt:variant>
      <vt:variant>
        <vt:i4>0</vt:i4>
      </vt:variant>
      <vt:variant>
        <vt:i4>5</vt:i4>
      </vt:variant>
      <vt:variant>
        <vt:lpwstr/>
      </vt:variant>
      <vt:variant>
        <vt:lpwstr>_Toc213935870</vt:lpwstr>
      </vt:variant>
      <vt:variant>
        <vt:i4>1835066</vt:i4>
      </vt:variant>
      <vt:variant>
        <vt:i4>1901</vt:i4>
      </vt:variant>
      <vt:variant>
        <vt:i4>0</vt:i4>
      </vt:variant>
      <vt:variant>
        <vt:i4>5</vt:i4>
      </vt:variant>
      <vt:variant>
        <vt:lpwstr/>
      </vt:variant>
      <vt:variant>
        <vt:lpwstr>_Toc213935869</vt:lpwstr>
      </vt:variant>
      <vt:variant>
        <vt:i4>1835066</vt:i4>
      </vt:variant>
      <vt:variant>
        <vt:i4>1895</vt:i4>
      </vt:variant>
      <vt:variant>
        <vt:i4>0</vt:i4>
      </vt:variant>
      <vt:variant>
        <vt:i4>5</vt:i4>
      </vt:variant>
      <vt:variant>
        <vt:lpwstr/>
      </vt:variant>
      <vt:variant>
        <vt:lpwstr>_Toc213935868</vt:lpwstr>
      </vt:variant>
      <vt:variant>
        <vt:i4>1835066</vt:i4>
      </vt:variant>
      <vt:variant>
        <vt:i4>1889</vt:i4>
      </vt:variant>
      <vt:variant>
        <vt:i4>0</vt:i4>
      </vt:variant>
      <vt:variant>
        <vt:i4>5</vt:i4>
      </vt:variant>
      <vt:variant>
        <vt:lpwstr/>
      </vt:variant>
      <vt:variant>
        <vt:lpwstr>_Toc213935867</vt:lpwstr>
      </vt:variant>
      <vt:variant>
        <vt:i4>1835066</vt:i4>
      </vt:variant>
      <vt:variant>
        <vt:i4>1883</vt:i4>
      </vt:variant>
      <vt:variant>
        <vt:i4>0</vt:i4>
      </vt:variant>
      <vt:variant>
        <vt:i4>5</vt:i4>
      </vt:variant>
      <vt:variant>
        <vt:lpwstr/>
      </vt:variant>
      <vt:variant>
        <vt:lpwstr>_Toc213935866</vt:lpwstr>
      </vt:variant>
      <vt:variant>
        <vt:i4>1835066</vt:i4>
      </vt:variant>
      <vt:variant>
        <vt:i4>1877</vt:i4>
      </vt:variant>
      <vt:variant>
        <vt:i4>0</vt:i4>
      </vt:variant>
      <vt:variant>
        <vt:i4>5</vt:i4>
      </vt:variant>
      <vt:variant>
        <vt:lpwstr/>
      </vt:variant>
      <vt:variant>
        <vt:lpwstr>_Toc213935865</vt:lpwstr>
      </vt:variant>
      <vt:variant>
        <vt:i4>1835066</vt:i4>
      </vt:variant>
      <vt:variant>
        <vt:i4>1871</vt:i4>
      </vt:variant>
      <vt:variant>
        <vt:i4>0</vt:i4>
      </vt:variant>
      <vt:variant>
        <vt:i4>5</vt:i4>
      </vt:variant>
      <vt:variant>
        <vt:lpwstr/>
      </vt:variant>
      <vt:variant>
        <vt:lpwstr>_Toc213935864</vt:lpwstr>
      </vt:variant>
      <vt:variant>
        <vt:i4>1835066</vt:i4>
      </vt:variant>
      <vt:variant>
        <vt:i4>1865</vt:i4>
      </vt:variant>
      <vt:variant>
        <vt:i4>0</vt:i4>
      </vt:variant>
      <vt:variant>
        <vt:i4>5</vt:i4>
      </vt:variant>
      <vt:variant>
        <vt:lpwstr/>
      </vt:variant>
      <vt:variant>
        <vt:lpwstr>_Toc213935863</vt:lpwstr>
      </vt:variant>
      <vt:variant>
        <vt:i4>1835066</vt:i4>
      </vt:variant>
      <vt:variant>
        <vt:i4>1859</vt:i4>
      </vt:variant>
      <vt:variant>
        <vt:i4>0</vt:i4>
      </vt:variant>
      <vt:variant>
        <vt:i4>5</vt:i4>
      </vt:variant>
      <vt:variant>
        <vt:lpwstr/>
      </vt:variant>
      <vt:variant>
        <vt:lpwstr>_Toc213935862</vt:lpwstr>
      </vt:variant>
      <vt:variant>
        <vt:i4>1835066</vt:i4>
      </vt:variant>
      <vt:variant>
        <vt:i4>1853</vt:i4>
      </vt:variant>
      <vt:variant>
        <vt:i4>0</vt:i4>
      </vt:variant>
      <vt:variant>
        <vt:i4>5</vt:i4>
      </vt:variant>
      <vt:variant>
        <vt:lpwstr/>
      </vt:variant>
      <vt:variant>
        <vt:lpwstr>_Toc213935861</vt:lpwstr>
      </vt:variant>
      <vt:variant>
        <vt:i4>1835066</vt:i4>
      </vt:variant>
      <vt:variant>
        <vt:i4>1847</vt:i4>
      </vt:variant>
      <vt:variant>
        <vt:i4>0</vt:i4>
      </vt:variant>
      <vt:variant>
        <vt:i4>5</vt:i4>
      </vt:variant>
      <vt:variant>
        <vt:lpwstr/>
      </vt:variant>
      <vt:variant>
        <vt:lpwstr>_Toc213935860</vt:lpwstr>
      </vt:variant>
      <vt:variant>
        <vt:i4>2031674</vt:i4>
      </vt:variant>
      <vt:variant>
        <vt:i4>1841</vt:i4>
      </vt:variant>
      <vt:variant>
        <vt:i4>0</vt:i4>
      </vt:variant>
      <vt:variant>
        <vt:i4>5</vt:i4>
      </vt:variant>
      <vt:variant>
        <vt:lpwstr/>
      </vt:variant>
      <vt:variant>
        <vt:lpwstr>_Toc213935859</vt:lpwstr>
      </vt:variant>
      <vt:variant>
        <vt:i4>2031674</vt:i4>
      </vt:variant>
      <vt:variant>
        <vt:i4>1835</vt:i4>
      </vt:variant>
      <vt:variant>
        <vt:i4>0</vt:i4>
      </vt:variant>
      <vt:variant>
        <vt:i4>5</vt:i4>
      </vt:variant>
      <vt:variant>
        <vt:lpwstr/>
      </vt:variant>
      <vt:variant>
        <vt:lpwstr>_Toc213935858</vt:lpwstr>
      </vt:variant>
      <vt:variant>
        <vt:i4>2031674</vt:i4>
      </vt:variant>
      <vt:variant>
        <vt:i4>1829</vt:i4>
      </vt:variant>
      <vt:variant>
        <vt:i4>0</vt:i4>
      </vt:variant>
      <vt:variant>
        <vt:i4>5</vt:i4>
      </vt:variant>
      <vt:variant>
        <vt:lpwstr/>
      </vt:variant>
      <vt:variant>
        <vt:lpwstr>_Toc213935857</vt:lpwstr>
      </vt:variant>
      <vt:variant>
        <vt:i4>2031674</vt:i4>
      </vt:variant>
      <vt:variant>
        <vt:i4>1823</vt:i4>
      </vt:variant>
      <vt:variant>
        <vt:i4>0</vt:i4>
      </vt:variant>
      <vt:variant>
        <vt:i4>5</vt:i4>
      </vt:variant>
      <vt:variant>
        <vt:lpwstr/>
      </vt:variant>
      <vt:variant>
        <vt:lpwstr>_Toc213935856</vt:lpwstr>
      </vt:variant>
      <vt:variant>
        <vt:i4>2031674</vt:i4>
      </vt:variant>
      <vt:variant>
        <vt:i4>1817</vt:i4>
      </vt:variant>
      <vt:variant>
        <vt:i4>0</vt:i4>
      </vt:variant>
      <vt:variant>
        <vt:i4>5</vt:i4>
      </vt:variant>
      <vt:variant>
        <vt:lpwstr/>
      </vt:variant>
      <vt:variant>
        <vt:lpwstr>_Toc213935855</vt:lpwstr>
      </vt:variant>
      <vt:variant>
        <vt:i4>2031674</vt:i4>
      </vt:variant>
      <vt:variant>
        <vt:i4>1811</vt:i4>
      </vt:variant>
      <vt:variant>
        <vt:i4>0</vt:i4>
      </vt:variant>
      <vt:variant>
        <vt:i4>5</vt:i4>
      </vt:variant>
      <vt:variant>
        <vt:lpwstr/>
      </vt:variant>
      <vt:variant>
        <vt:lpwstr>_Toc213935854</vt:lpwstr>
      </vt:variant>
      <vt:variant>
        <vt:i4>2031674</vt:i4>
      </vt:variant>
      <vt:variant>
        <vt:i4>1805</vt:i4>
      </vt:variant>
      <vt:variant>
        <vt:i4>0</vt:i4>
      </vt:variant>
      <vt:variant>
        <vt:i4>5</vt:i4>
      </vt:variant>
      <vt:variant>
        <vt:lpwstr/>
      </vt:variant>
      <vt:variant>
        <vt:lpwstr>_Toc213935853</vt:lpwstr>
      </vt:variant>
      <vt:variant>
        <vt:i4>2031674</vt:i4>
      </vt:variant>
      <vt:variant>
        <vt:i4>1799</vt:i4>
      </vt:variant>
      <vt:variant>
        <vt:i4>0</vt:i4>
      </vt:variant>
      <vt:variant>
        <vt:i4>5</vt:i4>
      </vt:variant>
      <vt:variant>
        <vt:lpwstr/>
      </vt:variant>
      <vt:variant>
        <vt:lpwstr>_Toc213935852</vt:lpwstr>
      </vt:variant>
      <vt:variant>
        <vt:i4>2031674</vt:i4>
      </vt:variant>
      <vt:variant>
        <vt:i4>1793</vt:i4>
      </vt:variant>
      <vt:variant>
        <vt:i4>0</vt:i4>
      </vt:variant>
      <vt:variant>
        <vt:i4>5</vt:i4>
      </vt:variant>
      <vt:variant>
        <vt:lpwstr/>
      </vt:variant>
      <vt:variant>
        <vt:lpwstr>_Toc213935851</vt:lpwstr>
      </vt:variant>
      <vt:variant>
        <vt:i4>2031674</vt:i4>
      </vt:variant>
      <vt:variant>
        <vt:i4>1787</vt:i4>
      </vt:variant>
      <vt:variant>
        <vt:i4>0</vt:i4>
      </vt:variant>
      <vt:variant>
        <vt:i4>5</vt:i4>
      </vt:variant>
      <vt:variant>
        <vt:lpwstr/>
      </vt:variant>
      <vt:variant>
        <vt:lpwstr>_Toc213935850</vt:lpwstr>
      </vt:variant>
      <vt:variant>
        <vt:i4>1966138</vt:i4>
      </vt:variant>
      <vt:variant>
        <vt:i4>1781</vt:i4>
      </vt:variant>
      <vt:variant>
        <vt:i4>0</vt:i4>
      </vt:variant>
      <vt:variant>
        <vt:i4>5</vt:i4>
      </vt:variant>
      <vt:variant>
        <vt:lpwstr/>
      </vt:variant>
      <vt:variant>
        <vt:lpwstr>_Toc213935849</vt:lpwstr>
      </vt:variant>
      <vt:variant>
        <vt:i4>1966138</vt:i4>
      </vt:variant>
      <vt:variant>
        <vt:i4>1775</vt:i4>
      </vt:variant>
      <vt:variant>
        <vt:i4>0</vt:i4>
      </vt:variant>
      <vt:variant>
        <vt:i4>5</vt:i4>
      </vt:variant>
      <vt:variant>
        <vt:lpwstr/>
      </vt:variant>
      <vt:variant>
        <vt:lpwstr>_Toc213935848</vt:lpwstr>
      </vt:variant>
      <vt:variant>
        <vt:i4>1966138</vt:i4>
      </vt:variant>
      <vt:variant>
        <vt:i4>1769</vt:i4>
      </vt:variant>
      <vt:variant>
        <vt:i4>0</vt:i4>
      </vt:variant>
      <vt:variant>
        <vt:i4>5</vt:i4>
      </vt:variant>
      <vt:variant>
        <vt:lpwstr/>
      </vt:variant>
      <vt:variant>
        <vt:lpwstr>_Toc213935847</vt:lpwstr>
      </vt:variant>
      <vt:variant>
        <vt:i4>1966138</vt:i4>
      </vt:variant>
      <vt:variant>
        <vt:i4>1763</vt:i4>
      </vt:variant>
      <vt:variant>
        <vt:i4>0</vt:i4>
      </vt:variant>
      <vt:variant>
        <vt:i4>5</vt:i4>
      </vt:variant>
      <vt:variant>
        <vt:lpwstr/>
      </vt:variant>
      <vt:variant>
        <vt:lpwstr>_Toc213935846</vt:lpwstr>
      </vt:variant>
      <vt:variant>
        <vt:i4>1966138</vt:i4>
      </vt:variant>
      <vt:variant>
        <vt:i4>1757</vt:i4>
      </vt:variant>
      <vt:variant>
        <vt:i4>0</vt:i4>
      </vt:variant>
      <vt:variant>
        <vt:i4>5</vt:i4>
      </vt:variant>
      <vt:variant>
        <vt:lpwstr/>
      </vt:variant>
      <vt:variant>
        <vt:lpwstr>_Toc213935845</vt:lpwstr>
      </vt:variant>
      <vt:variant>
        <vt:i4>1966138</vt:i4>
      </vt:variant>
      <vt:variant>
        <vt:i4>1751</vt:i4>
      </vt:variant>
      <vt:variant>
        <vt:i4>0</vt:i4>
      </vt:variant>
      <vt:variant>
        <vt:i4>5</vt:i4>
      </vt:variant>
      <vt:variant>
        <vt:lpwstr/>
      </vt:variant>
      <vt:variant>
        <vt:lpwstr>_Toc213935844</vt:lpwstr>
      </vt:variant>
      <vt:variant>
        <vt:i4>1966138</vt:i4>
      </vt:variant>
      <vt:variant>
        <vt:i4>1745</vt:i4>
      </vt:variant>
      <vt:variant>
        <vt:i4>0</vt:i4>
      </vt:variant>
      <vt:variant>
        <vt:i4>5</vt:i4>
      </vt:variant>
      <vt:variant>
        <vt:lpwstr/>
      </vt:variant>
      <vt:variant>
        <vt:lpwstr>_Toc213935843</vt:lpwstr>
      </vt:variant>
      <vt:variant>
        <vt:i4>1966138</vt:i4>
      </vt:variant>
      <vt:variant>
        <vt:i4>1739</vt:i4>
      </vt:variant>
      <vt:variant>
        <vt:i4>0</vt:i4>
      </vt:variant>
      <vt:variant>
        <vt:i4>5</vt:i4>
      </vt:variant>
      <vt:variant>
        <vt:lpwstr/>
      </vt:variant>
      <vt:variant>
        <vt:lpwstr>_Toc213935842</vt:lpwstr>
      </vt:variant>
      <vt:variant>
        <vt:i4>1966138</vt:i4>
      </vt:variant>
      <vt:variant>
        <vt:i4>1733</vt:i4>
      </vt:variant>
      <vt:variant>
        <vt:i4>0</vt:i4>
      </vt:variant>
      <vt:variant>
        <vt:i4>5</vt:i4>
      </vt:variant>
      <vt:variant>
        <vt:lpwstr/>
      </vt:variant>
      <vt:variant>
        <vt:lpwstr>_Toc213935841</vt:lpwstr>
      </vt:variant>
      <vt:variant>
        <vt:i4>1966138</vt:i4>
      </vt:variant>
      <vt:variant>
        <vt:i4>1727</vt:i4>
      </vt:variant>
      <vt:variant>
        <vt:i4>0</vt:i4>
      </vt:variant>
      <vt:variant>
        <vt:i4>5</vt:i4>
      </vt:variant>
      <vt:variant>
        <vt:lpwstr/>
      </vt:variant>
      <vt:variant>
        <vt:lpwstr>_Toc213935840</vt:lpwstr>
      </vt:variant>
      <vt:variant>
        <vt:i4>1638458</vt:i4>
      </vt:variant>
      <vt:variant>
        <vt:i4>1721</vt:i4>
      </vt:variant>
      <vt:variant>
        <vt:i4>0</vt:i4>
      </vt:variant>
      <vt:variant>
        <vt:i4>5</vt:i4>
      </vt:variant>
      <vt:variant>
        <vt:lpwstr/>
      </vt:variant>
      <vt:variant>
        <vt:lpwstr>_Toc213935839</vt:lpwstr>
      </vt:variant>
      <vt:variant>
        <vt:i4>1638458</vt:i4>
      </vt:variant>
      <vt:variant>
        <vt:i4>1715</vt:i4>
      </vt:variant>
      <vt:variant>
        <vt:i4>0</vt:i4>
      </vt:variant>
      <vt:variant>
        <vt:i4>5</vt:i4>
      </vt:variant>
      <vt:variant>
        <vt:lpwstr/>
      </vt:variant>
      <vt:variant>
        <vt:lpwstr>_Toc213935838</vt:lpwstr>
      </vt:variant>
      <vt:variant>
        <vt:i4>1638458</vt:i4>
      </vt:variant>
      <vt:variant>
        <vt:i4>1709</vt:i4>
      </vt:variant>
      <vt:variant>
        <vt:i4>0</vt:i4>
      </vt:variant>
      <vt:variant>
        <vt:i4>5</vt:i4>
      </vt:variant>
      <vt:variant>
        <vt:lpwstr/>
      </vt:variant>
      <vt:variant>
        <vt:lpwstr>_Toc213935837</vt:lpwstr>
      </vt:variant>
      <vt:variant>
        <vt:i4>1638458</vt:i4>
      </vt:variant>
      <vt:variant>
        <vt:i4>1703</vt:i4>
      </vt:variant>
      <vt:variant>
        <vt:i4>0</vt:i4>
      </vt:variant>
      <vt:variant>
        <vt:i4>5</vt:i4>
      </vt:variant>
      <vt:variant>
        <vt:lpwstr/>
      </vt:variant>
      <vt:variant>
        <vt:lpwstr>_Toc213935836</vt:lpwstr>
      </vt:variant>
      <vt:variant>
        <vt:i4>1638458</vt:i4>
      </vt:variant>
      <vt:variant>
        <vt:i4>1697</vt:i4>
      </vt:variant>
      <vt:variant>
        <vt:i4>0</vt:i4>
      </vt:variant>
      <vt:variant>
        <vt:i4>5</vt:i4>
      </vt:variant>
      <vt:variant>
        <vt:lpwstr/>
      </vt:variant>
      <vt:variant>
        <vt:lpwstr>_Toc213935835</vt:lpwstr>
      </vt:variant>
      <vt:variant>
        <vt:i4>1638458</vt:i4>
      </vt:variant>
      <vt:variant>
        <vt:i4>1691</vt:i4>
      </vt:variant>
      <vt:variant>
        <vt:i4>0</vt:i4>
      </vt:variant>
      <vt:variant>
        <vt:i4>5</vt:i4>
      </vt:variant>
      <vt:variant>
        <vt:lpwstr/>
      </vt:variant>
      <vt:variant>
        <vt:lpwstr>_Toc213935834</vt:lpwstr>
      </vt:variant>
      <vt:variant>
        <vt:i4>1638458</vt:i4>
      </vt:variant>
      <vt:variant>
        <vt:i4>1685</vt:i4>
      </vt:variant>
      <vt:variant>
        <vt:i4>0</vt:i4>
      </vt:variant>
      <vt:variant>
        <vt:i4>5</vt:i4>
      </vt:variant>
      <vt:variant>
        <vt:lpwstr/>
      </vt:variant>
      <vt:variant>
        <vt:lpwstr>_Toc213935833</vt:lpwstr>
      </vt:variant>
      <vt:variant>
        <vt:i4>1638458</vt:i4>
      </vt:variant>
      <vt:variant>
        <vt:i4>1679</vt:i4>
      </vt:variant>
      <vt:variant>
        <vt:i4>0</vt:i4>
      </vt:variant>
      <vt:variant>
        <vt:i4>5</vt:i4>
      </vt:variant>
      <vt:variant>
        <vt:lpwstr/>
      </vt:variant>
      <vt:variant>
        <vt:lpwstr>_Toc213935832</vt:lpwstr>
      </vt:variant>
      <vt:variant>
        <vt:i4>1638458</vt:i4>
      </vt:variant>
      <vt:variant>
        <vt:i4>1673</vt:i4>
      </vt:variant>
      <vt:variant>
        <vt:i4>0</vt:i4>
      </vt:variant>
      <vt:variant>
        <vt:i4>5</vt:i4>
      </vt:variant>
      <vt:variant>
        <vt:lpwstr/>
      </vt:variant>
      <vt:variant>
        <vt:lpwstr>_Toc213935831</vt:lpwstr>
      </vt:variant>
      <vt:variant>
        <vt:i4>1638458</vt:i4>
      </vt:variant>
      <vt:variant>
        <vt:i4>1667</vt:i4>
      </vt:variant>
      <vt:variant>
        <vt:i4>0</vt:i4>
      </vt:variant>
      <vt:variant>
        <vt:i4>5</vt:i4>
      </vt:variant>
      <vt:variant>
        <vt:lpwstr/>
      </vt:variant>
      <vt:variant>
        <vt:lpwstr>_Toc213935830</vt:lpwstr>
      </vt:variant>
      <vt:variant>
        <vt:i4>1572922</vt:i4>
      </vt:variant>
      <vt:variant>
        <vt:i4>1661</vt:i4>
      </vt:variant>
      <vt:variant>
        <vt:i4>0</vt:i4>
      </vt:variant>
      <vt:variant>
        <vt:i4>5</vt:i4>
      </vt:variant>
      <vt:variant>
        <vt:lpwstr/>
      </vt:variant>
      <vt:variant>
        <vt:lpwstr>_Toc213935829</vt:lpwstr>
      </vt:variant>
      <vt:variant>
        <vt:i4>1572922</vt:i4>
      </vt:variant>
      <vt:variant>
        <vt:i4>1655</vt:i4>
      </vt:variant>
      <vt:variant>
        <vt:i4>0</vt:i4>
      </vt:variant>
      <vt:variant>
        <vt:i4>5</vt:i4>
      </vt:variant>
      <vt:variant>
        <vt:lpwstr/>
      </vt:variant>
      <vt:variant>
        <vt:lpwstr>_Toc213935828</vt:lpwstr>
      </vt:variant>
      <vt:variant>
        <vt:i4>1572922</vt:i4>
      </vt:variant>
      <vt:variant>
        <vt:i4>1649</vt:i4>
      </vt:variant>
      <vt:variant>
        <vt:i4>0</vt:i4>
      </vt:variant>
      <vt:variant>
        <vt:i4>5</vt:i4>
      </vt:variant>
      <vt:variant>
        <vt:lpwstr/>
      </vt:variant>
      <vt:variant>
        <vt:lpwstr>_Toc213935827</vt:lpwstr>
      </vt:variant>
      <vt:variant>
        <vt:i4>1572922</vt:i4>
      </vt:variant>
      <vt:variant>
        <vt:i4>1643</vt:i4>
      </vt:variant>
      <vt:variant>
        <vt:i4>0</vt:i4>
      </vt:variant>
      <vt:variant>
        <vt:i4>5</vt:i4>
      </vt:variant>
      <vt:variant>
        <vt:lpwstr/>
      </vt:variant>
      <vt:variant>
        <vt:lpwstr>_Toc213935826</vt:lpwstr>
      </vt:variant>
      <vt:variant>
        <vt:i4>1572922</vt:i4>
      </vt:variant>
      <vt:variant>
        <vt:i4>1637</vt:i4>
      </vt:variant>
      <vt:variant>
        <vt:i4>0</vt:i4>
      </vt:variant>
      <vt:variant>
        <vt:i4>5</vt:i4>
      </vt:variant>
      <vt:variant>
        <vt:lpwstr/>
      </vt:variant>
      <vt:variant>
        <vt:lpwstr>_Toc213935825</vt:lpwstr>
      </vt:variant>
      <vt:variant>
        <vt:i4>1572922</vt:i4>
      </vt:variant>
      <vt:variant>
        <vt:i4>1631</vt:i4>
      </vt:variant>
      <vt:variant>
        <vt:i4>0</vt:i4>
      </vt:variant>
      <vt:variant>
        <vt:i4>5</vt:i4>
      </vt:variant>
      <vt:variant>
        <vt:lpwstr/>
      </vt:variant>
      <vt:variant>
        <vt:lpwstr>_Toc213935824</vt:lpwstr>
      </vt:variant>
      <vt:variant>
        <vt:i4>1572922</vt:i4>
      </vt:variant>
      <vt:variant>
        <vt:i4>1625</vt:i4>
      </vt:variant>
      <vt:variant>
        <vt:i4>0</vt:i4>
      </vt:variant>
      <vt:variant>
        <vt:i4>5</vt:i4>
      </vt:variant>
      <vt:variant>
        <vt:lpwstr/>
      </vt:variant>
      <vt:variant>
        <vt:lpwstr>_Toc213935823</vt:lpwstr>
      </vt:variant>
      <vt:variant>
        <vt:i4>1572922</vt:i4>
      </vt:variant>
      <vt:variant>
        <vt:i4>1619</vt:i4>
      </vt:variant>
      <vt:variant>
        <vt:i4>0</vt:i4>
      </vt:variant>
      <vt:variant>
        <vt:i4>5</vt:i4>
      </vt:variant>
      <vt:variant>
        <vt:lpwstr/>
      </vt:variant>
      <vt:variant>
        <vt:lpwstr>_Toc213935822</vt:lpwstr>
      </vt:variant>
      <vt:variant>
        <vt:i4>1572922</vt:i4>
      </vt:variant>
      <vt:variant>
        <vt:i4>1613</vt:i4>
      </vt:variant>
      <vt:variant>
        <vt:i4>0</vt:i4>
      </vt:variant>
      <vt:variant>
        <vt:i4>5</vt:i4>
      </vt:variant>
      <vt:variant>
        <vt:lpwstr/>
      </vt:variant>
      <vt:variant>
        <vt:lpwstr>_Toc213935821</vt:lpwstr>
      </vt:variant>
      <vt:variant>
        <vt:i4>1572922</vt:i4>
      </vt:variant>
      <vt:variant>
        <vt:i4>1607</vt:i4>
      </vt:variant>
      <vt:variant>
        <vt:i4>0</vt:i4>
      </vt:variant>
      <vt:variant>
        <vt:i4>5</vt:i4>
      </vt:variant>
      <vt:variant>
        <vt:lpwstr/>
      </vt:variant>
      <vt:variant>
        <vt:lpwstr>_Toc213935820</vt:lpwstr>
      </vt:variant>
      <vt:variant>
        <vt:i4>1769530</vt:i4>
      </vt:variant>
      <vt:variant>
        <vt:i4>1601</vt:i4>
      </vt:variant>
      <vt:variant>
        <vt:i4>0</vt:i4>
      </vt:variant>
      <vt:variant>
        <vt:i4>5</vt:i4>
      </vt:variant>
      <vt:variant>
        <vt:lpwstr/>
      </vt:variant>
      <vt:variant>
        <vt:lpwstr>_Toc213935819</vt:lpwstr>
      </vt:variant>
      <vt:variant>
        <vt:i4>1769530</vt:i4>
      </vt:variant>
      <vt:variant>
        <vt:i4>1595</vt:i4>
      </vt:variant>
      <vt:variant>
        <vt:i4>0</vt:i4>
      </vt:variant>
      <vt:variant>
        <vt:i4>5</vt:i4>
      </vt:variant>
      <vt:variant>
        <vt:lpwstr/>
      </vt:variant>
      <vt:variant>
        <vt:lpwstr>_Toc213935818</vt:lpwstr>
      </vt:variant>
      <vt:variant>
        <vt:i4>1769530</vt:i4>
      </vt:variant>
      <vt:variant>
        <vt:i4>1589</vt:i4>
      </vt:variant>
      <vt:variant>
        <vt:i4>0</vt:i4>
      </vt:variant>
      <vt:variant>
        <vt:i4>5</vt:i4>
      </vt:variant>
      <vt:variant>
        <vt:lpwstr/>
      </vt:variant>
      <vt:variant>
        <vt:lpwstr>_Toc213935817</vt:lpwstr>
      </vt:variant>
      <vt:variant>
        <vt:i4>1769530</vt:i4>
      </vt:variant>
      <vt:variant>
        <vt:i4>1583</vt:i4>
      </vt:variant>
      <vt:variant>
        <vt:i4>0</vt:i4>
      </vt:variant>
      <vt:variant>
        <vt:i4>5</vt:i4>
      </vt:variant>
      <vt:variant>
        <vt:lpwstr/>
      </vt:variant>
      <vt:variant>
        <vt:lpwstr>_Toc213935816</vt:lpwstr>
      </vt:variant>
      <vt:variant>
        <vt:i4>1769530</vt:i4>
      </vt:variant>
      <vt:variant>
        <vt:i4>1577</vt:i4>
      </vt:variant>
      <vt:variant>
        <vt:i4>0</vt:i4>
      </vt:variant>
      <vt:variant>
        <vt:i4>5</vt:i4>
      </vt:variant>
      <vt:variant>
        <vt:lpwstr/>
      </vt:variant>
      <vt:variant>
        <vt:lpwstr>_Toc213935815</vt:lpwstr>
      </vt:variant>
      <vt:variant>
        <vt:i4>1769530</vt:i4>
      </vt:variant>
      <vt:variant>
        <vt:i4>1571</vt:i4>
      </vt:variant>
      <vt:variant>
        <vt:i4>0</vt:i4>
      </vt:variant>
      <vt:variant>
        <vt:i4>5</vt:i4>
      </vt:variant>
      <vt:variant>
        <vt:lpwstr/>
      </vt:variant>
      <vt:variant>
        <vt:lpwstr>_Toc213935814</vt:lpwstr>
      </vt:variant>
      <vt:variant>
        <vt:i4>1769530</vt:i4>
      </vt:variant>
      <vt:variant>
        <vt:i4>1565</vt:i4>
      </vt:variant>
      <vt:variant>
        <vt:i4>0</vt:i4>
      </vt:variant>
      <vt:variant>
        <vt:i4>5</vt:i4>
      </vt:variant>
      <vt:variant>
        <vt:lpwstr/>
      </vt:variant>
      <vt:variant>
        <vt:lpwstr>_Toc213935813</vt:lpwstr>
      </vt:variant>
      <vt:variant>
        <vt:i4>1769530</vt:i4>
      </vt:variant>
      <vt:variant>
        <vt:i4>1559</vt:i4>
      </vt:variant>
      <vt:variant>
        <vt:i4>0</vt:i4>
      </vt:variant>
      <vt:variant>
        <vt:i4>5</vt:i4>
      </vt:variant>
      <vt:variant>
        <vt:lpwstr/>
      </vt:variant>
      <vt:variant>
        <vt:lpwstr>_Toc213935812</vt:lpwstr>
      </vt:variant>
      <vt:variant>
        <vt:i4>1769530</vt:i4>
      </vt:variant>
      <vt:variant>
        <vt:i4>1553</vt:i4>
      </vt:variant>
      <vt:variant>
        <vt:i4>0</vt:i4>
      </vt:variant>
      <vt:variant>
        <vt:i4>5</vt:i4>
      </vt:variant>
      <vt:variant>
        <vt:lpwstr/>
      </vt:variant>
      <vt:variant>
        <vt:lpwstr>_Toc213935811</vt:lpwstr>
      </vt:variant>
      <vt:variant>
        <vt:i4>1769530</vt:i4>
      </vt:variant>
      <vt:variant>
        <vt:i4>1547</vt:i4>
      </vt:variant>
      <vt:variant>
        <vt:i4>0</vt:i4>
      </vt:variant>
      <vt:variant>
        <vt:i4>5</vt:i4>
      </vt:variant>
      <vt:variant>
        <vt:lpwstr/>
      </vt:variant>
      <vt:variant>
        <vt:lpwstr>_Toc213935810</vt:lpwstr>
      </vt:variant>
      <vt:variant>
        <vt:i4>1703994</vt:i4>
      </vt:variant>
      <vt:variant>
        <vt:i4>1541</vt:i4>
      </vt:variant>
      <vt:variant>
        <vt:i4>0</vt:i4>
      </vt:variant>
      <vt:variant>
        <vt:i4>5</vt:i4>
      </vt:variant>
      <vt:variant>
        <vt:lpwstr/>
      </vt:variant>
      <vt:variant>
        <vt:lpwstr>_Toc213935809</vt:lpwstr>
      </vt:variant>
      <vt:variant>
        <vt:i4>1703994</vt:i4>
      </vt:variant>
      <vt:variant>
        <vt:i4>1535</vt:i4>
      </vt:variant>
      <vt:variant>
        <vt:i4>0</vt:i4>
      </vt:variant>
      <vt:variant>
        <vt:i4>5</vt:i4>
      </vt:variant>
      <vt:variant>
        <vt:lpwstr/>
      </vt:variant>
      <vt:variant>
        <vt:lpwstr>_Toc213935808</vt:lpwstr>
      </vt:variant>
      <vt:variant>
        <vt:i4>1703994</vt:i4>
      </vt:variant>
      <vt:variant>
        <vt:i4>1529</vt:i4>
      </vt:variant>
      <vt:variant>
        <vt:i4>0</vt:i4>
      </vt:variant>
      <vt:variant>
        <vt:i4>5</vt:i4>
      </vt:variant>
      <vt:variant>
        <vt:lpwstr/>
      </vt:variant>
      <vt:variant>
        <vt:lpwstr>_Toc213935807</vt:lpwstr>
      </vt:variant>
      <vt:variant>
        <vt:i4>1703994</vt:i4>
      </vt:variant>
      <vt:variant>
        <vt:i4>1523</vt:i4>
      </vt:variant>
      <vt:variant>
        <vt:i4>0</vt:i4>
      </vt:variant>
      <vt:variant>
        <vt:i4>5</vt:i4>
      </vt:variant>
      <vt:variant>
        <vt:lpwstr/>
      </vt:variant>
      <vt:variant>
        <vt:lpwstr>_Toc213935806</vt:lpwstr>
      </vt:variant>
      <vt:variant>
        <vt:i4>1703994</vt:i4>
      </vt:variant>
      <vt:variant>
        <vt:i4>1517</vt:i4>
      </vt:variant>
      <vt:variant>
        <vt:i4>0</vt:i4>
      </vt:variant>
      <vt:variant>
        <vt:i4>5</vt:i4>
      </vt:variant>
      <vt:variant>
        <vt:lpwstr/>
      </vt:variant>
      <vt:variant>
        <vt:lpwstr>_Toc213935805</vt:lpwstr>
      </vt:variant>
      <vt:variant>
        <vt:i4>1703994</vt:i4>
      </vt:variant>
      <vt:variant>
        <vt:i4>1511</vt:i4>
      </vt:variant>
      <vt:variant>
        <vt:i4>0</vt:i4>
      </vt:variant>
      <vt:variant>
        <vt:i4>5</vt:i4>
      </vt:variant>
      <vt:variant>
        <vt:lpwstr/>
      </vt:variant>
      <vt:variant>
        <vt:lpwstr>_Toc213935804</vt:lpwstr>
      </vt:variant>
      <vt:variant>
        <vt:i4>1703994</vt:i4>
      </vt:variant>
      <vt:variant>
        <vt:i4>1505</vt:i4>
      </vt:variant>
      <vt:variant>
        <vt:i4>0</vt:i4>
      </vt:variant>
      <vt:variant>
        <vt:i4>5</vt:i4>
      </vt:variant>
      <vt:variant>
        <vt:lpwstr/>
      </vt:variant>
      <vt:variant>
        <vt:lpwstr>_Toc213935803</vt:lpwstr>
      </vt:variant>
      <vt:variant>
        <vt:i4>1703994</vt:i4>
      </vt:variant>
      <vt:variant>
        <vt:i4>1499</vt:i4>
      </vt:variant>
      <vt:variant>
        <vt:i4>0</vt:i4>
      </vt:variant>
      <vt:variant>
        <vt:i4>5</vt:i4>
      </vt:variant>
      <vt:variant>
        <vt:lpwstr/>
      </vt:variant>
      <vt:variant>
        <vt:lpwstr>_Toc213935802</vt:lpwstr>
      </vt:variant>
      <vt:variant>
        <vt:i4>1703994</vt:i4>
      </vt:variant>
      <vt:variant>
        <vt:i4>1493</vt:i4>
      </vt:variant>
      <vt:variant>
        <vt:i4>0</vt:i4>
      </vt:variant>
      <vt:variant>
        <vt:i4>5</vt:i4>
      </vt:variant>
      <vt:variant>
        <vt:lpwstr/>
      </vt:variant>
      <vt:variant>
        <vt:lpwstr>_Toc213935801</vt:lpwstr>
      </vt:variant>
      <vt:variant>
        <vt:i4>1703994</vt:i4>
      </vt:variant>
      <vt:variant>
        <vt:i4>1487</vt:i4>
      </vt:variant>
      <vt:variant>
        <vt:i4>0</vt:i4>
      </vt:variant>
      <vt:variant>
        <vt:i4>5</vt:i4>
      </vt:variant>
      <vt:variant>
        <vt:lpwstr/>
      </vt:variant>
      <vt:variant>
        <vt:lpwstr>_Toc213935800</vt:lpwstr>
      </vt:variant>
      <vt:variant>
        <vt:i4>1245237</vt:i4>
      </vt:variant>
      <vt:variant>
        <vt:i4>1481</vt:i4>
      </vt:variant>
      <vt:variant>
        <vt:i4>0</vt:i4>
      </vt:variant>
      <vt:variant>
        <vt:i4>5</vt:i4>
      </vt:variant>
      <vt:variant>
        <vt:lpwstr/>
      </vt:variant>
      <vt:variant>
        <vt:lpwstr>_Toc213935799</vt:lpwstr>
      </vt:variant>
      <vt:variant>
        <vt:i4>1245237</vt:i4>
      </vt:variant>
      <vt:variant>
        <vt:i4>1475</vt:i4>
      </vt:variant>
      <vt:variant>
        <vt:i4>0</vt:i4>
      </vt:variant>
      <vt:variant>
        <vt:i4>5</vt:i4>
      </vt:variant>
      <vt:variant>
        <vt:lpwstr/>
      </vt:variant>
      <vt:variant>
        <vt:lpwstr>_Toc213935798</vt:lpwstr>
      </vt:variant>
      <vt:variant>
        <vt:i4>1245237</vt:i4>
      </vt:variant>
      <vt:variant>
        <vt:i4>1469</vt:i4>
      </vt:variant>
      <vt:variant>
        <vt:i4>0</vt:i4>
      </vt:variant>
      <vt:variant>
        <vt:i4>5</vt:i4>
      </vt:variant>
      <vt:variant>
        <vt:lpwstr/>
      </vt:variant>
      <vt:variant>
        <vt:lpwstr>_Toc213935797</vt:lpwstr>
      </vt:variant>
      <vt:variant>
        <vt:i4>1245237</vt:i4>
      </vt:variant>
      <vt:variant>
        <vt:i4>1463</vt:i4>
      </vt:variant>
      <vt:variant>
        <vt:i4>0</vt:i4>
      </vt:variant>
      <vt:variant>
        <vt:i4>5</vt:i4>
      </vt:variant>
      <vt:variant>
        <vt:lpwstr/>
      </vt:variant>
      <vt:variant>
        <vt:lpwstr>_Toc213935796</vt:lpwstr>
      </vt:variant>
      <vt:variant>
        <vt:i4>1245237</vt:i4>
      </vt:variant>
      <vt:variant>
        <vt:i4>1457</vt:i4>
      </vt:variant>
      <vt:variant>
        <vt:i4>0</vt:i4>
      </vt:variant>
      <vt:variant>
        <vt:i4>5</vt:i4>
      </vt:variant>
      <vt:variant>
        <vt:lpwstr/>
      </vt:variant>
      <vt:variant>
        <vt:lpwstr>_Toc213935795</vt:lpwstr>
      </vt:variant>
      <vt:variant>
        <vt:i4>1245237</vt:i4>
      </vt:variant>
      <vt:variant>
        <vt:i4>1451</vt:i4>
      </vt:variant>
      <vt:variant>
        <vt:i4>0</vt:i4>
      </vt:variant>
      <vt:variant>
        <vt:i4>5</vt:i4>
      </vt:variant>
      <vt:variant>
        <vt:lpwstr/>
      </vt:variant>
      <vt:variant>
        <vt:lpwstr>_Toc213935794</vt:lpwstr>
      </vt:variant>
      <vt:variant>
        <vt:i4>1245237</vt:i4>
      </vt:variant>
      <vt:variant>
        <vt:i4>1445</vt:i4>
      </vt:variant>
      <vt:variant>
        <vt:i4>0</vt:i4>
      </vt:variant>
      <vt:variant>
        <vt:i4>5</vt:i4>
      </vt:variant>
      <vt:variant>
        <vt:lpwstr/>
      </vt:variant>
      <vt:variant>
        <vt:lpwstr>_Toc213935793</vt:lpwstr>
      </vt:variant>
      <vt:variant>
        <vt:i4>1245237</vt:i4>
      </vt:variant>
      <vt:variant>
        <vt:i4>1439</vt:i4>
      </vt:variant>
      <vt:variant>
        <vt:i4>0</vt:i4>
      </vt:variant>
      <vt:variant>
        <vt:i4>5</vt:i4>
      </vt:variant>
      <vt:variant>
        <vt:lpwstr/>
      </vt:variant>
      <vt:variant>
        <vt:lpwstr>_Toc213935792</vt:lpwstr>
      </vt:variant>
      <vt:variant>
        <vt:i4>1245237</vt:i4>
      </vt:variant>
      <vt:variant>
        <vt:i4>1433</vt:i4>
      </vt:variant>
      <vt:variant>
        <vt:i4>0</vt:i4>
      </vt:variant>
      <vt:variant>
        <vt:i4>5</vt:i4>
      </vt:variant>
      <vt:variant>
        <vt:lpwstr/>
      </vt:variant>
      <vt:variant>
        <vt:lpwstr>_Toc213935791</vt:lpwstr>
      </vt:variant>
      <vt:variant>
        <vt:i4>1245237</vt:i4>
      </vt:variant>
      <vt:variant>
        <vt:i4>1427</vt:i4>
      </vt:variant>
      <vt:variant>
        <vt:i4>0</vt:i4>
      </vt:variant>
      <vt:variant>
        <vt:i4>5</vt:i4>
      </vt:variant>
      <vt:variant>
        <vt:lpwstr/>
      </vt:variant>
      <vt:variant>
        <vt:lpwstr>_Toc213935790</vt:lpwstr>
      </vt:variant>
      <vt:variant>
        <vt:i4>1179701</vt:i4>
      </vt:variant>
      <vt:variant>
        <vt:i4>1421</vt:i4>
      </vt:variant>
      <vt:variant>
        <vt:i4>0</vt:i4>
      </vt:variant>
      <vt:variant>
        <vt:i4>5</vt:i4>
      </vt:variant>
      <vt:variant>
        <vt:lpwstr/>
      </vt:variant>
      <vt:variant>
        <vt:lpwstr>_Toc213935789</vt:lpwstr>
      </vt:variant>
      <vt:variant>
        <vt:i4>1179701</vt:i4>
      </vt:variant>
      <vt:variant>
        <vt:i4>1415</vt:i4>
      </vt:variant>
      <vt:variant>
        <vt:i4>0</vt:i4>
      </vt:variant>
      <vt:variant>
        <vt:i4>5</vt:i4>
      </vt:variant>
      <vt:variant>
        <vt:lpwstr/>
      </vt:variant>
      <vt:variant>
        <vt:lpwstr>_Toc213935788</vt:lpwstr>
      </vt:variant>
      <vt:variant>
        <vt:i4>1179701</vt:i4>
      </vt:variant>
      <vt:variant>
        <vt:i4>1409</vt:i4>
      </vt:variant>
      <vt:variant>
        <vt:i4>0</vt:i4>
      </vt:variant>
      <vt:variant>
        <vt:i4>5</vt:i4>
      </vt:variant>
      <vt:variant>
        <vt:lpwstr/>
      </vt:variant>
      <vt:variant>
        <vt:lpwstr>_Toc213935787</vt:lpwstr>
      </vt:variant>
      <vt:variant>
        <vt:i4>1179701</vt:i4>
      </vt:variant>
      <vt:variant>
        <vt:i4>1403</vt:i4>
      </vt:variant>
      <vt:variant>
        <vt:i4>0</vt:i4>
      </vt:variant>
      <vt:variant>
        <vt:i4>5</vt:i4>
      </vt:variant>
      <vt:variant>
        <vt:lpwstr/>
      </vt:variant>
      <vt:variant>
        <vt:lpwstr>_Toc213935786</vt:lpwstr>
      </vt:variant>
      <vt:variant>
        <vt:i4>1179701</vt:i4>
      </vt:variant>
      <vt:variant>
        <vt:i4>1397</vt:i4>
      </vt:variant>
      <vt:variant>
        <vt:i4>0</vt:i4>
      </vt:variant>
      <vt:variant>
        <vt:i4>5</vt:i4>
      </vt:variant>
      <vt:variant>
        <vt:lpwstr/>
      </vt:variant>
      <vt:variant>
        <vt:lpwstr>_Toc213935785</vt:lpwstr>
      </vt:variant>
      <vt:variant>
        <vt:i4>1179701</vt:i4>
      </vt:variant>
      <vt:variant>
        <vt:i4>1391</vt:i4>
      </vt:variant>
      <vt:variant>
        <vt:i4>0</vt:i4>
      </vt:variant>
      <vt:variant>
        <vt:i4>5</vt:i4>
      </vt:variant>
      <vt:variant>
        <vt:lpwstr/>
      </vt:variant>
      <vt:variant>
        <vt:lpwstr>_Toc213935784</vt:lpwstr>
      </vt:variant>
      <vt:variant>
        <vt:i4>1179701</vt:i4>
      </vt:variant>
      <vt:variant>
        <vt:i4>1385</vt:i4>
      </vt:variant>
      <vt:variant>
        <vt:i4>0</vt:i4>
      </vt:variant>
      <vt:variant>
        <vt:i4>5</vt:i4>
      </vt:variant>
      <vt:variant>
        <vt:lpwstr/>
      </vt:variant>
      <vt:variant>
        <vt:lpwstr>_Toc213935783</vt:lpwstr>
      </vt:variant>
      <vt:variant>
        <vt:i4>1179701</vt:i4>
      </vt:variant>
      <vt:variant>
        <vt:i4>1379</vt:i4>
      </vt:variant>
      <vt:variant>
        <vt:i4>0</vt:i4>
      </vt:variant>
      <vt:variant>
        <vt:i4>5</vt:i4>
      </vt:variant>
      <vt:variant>
        <vt:lpwstr/>
      </vt:variant>
      <vt:variant>
        <vt:lpwstr>_Toc213935782</vt:lpwstr>
      </vt:variant>
      <vt:variant>
        <vt:i4>1179701</vt:i4>
      </vt:variant>
      <vt:variant>
        <vt:i4>1373</vt:i4>
      </vt:variant>
      <vt:variant>
        <vt:i4>0</vt:i4>
      </vt:variant>
      <vt:variant>
        <vt:i4>5</vt:i4>
      </vt:variant>
      <vt:variant>
        <vt:lpwstr/>
      </vt:variant>
      <vt:variant>
        <vt:lpwstr>_Toc213935781</vt:lpwstr>
      </vt:variant>
      <vt:variant>
        <vt:i4>1179701</vt:i4>
      </vt:variant>
      <vt:variant>
        <vt:i4>1367</vt:i4>
      </vt:variant>
      <vt:variant>
        <vt:i4>0</vt:i4>
      </vt:variant>
      <vt:variant>
        <vt:i4>5</vt:i4>
      </vt:variant>
      <vt:variant>
        <vt:lpwstr/>
      </vt:variant>
      <vt:variant>
        <vt:lpwstr>_Toc213935780</vt:lpwstr>
      </vt:variant>
      <vt:variant>
        <vt:i4>1900597</vt:i4>
      </vt:variant>
      <vt:variant>
        <vt:i4>1361</vt:i4>
      </vt:variant>
      <vt:variant>
        <vt:i4>0</vt:i4>
      </vt:variant>
      <vt:variant>
        <vt:i4>5</vt:i4>
      </vt:variant>
      <vt:variant>
        <vt:lpwstr/>
      </vt:variant>
      <vt:variant>
        <vt:lpwstr>_Toc213935779</vt:lpwstr>
      </vt:variant>
      <vt:variant>
        <vt:i4>1900597</vt:i4>
      </vt:variant>
      <vt:variant>
        <vt:i4>1355</vt:i4>
      </vt:variant>
      <vt:variant>
        <vt:i4>0</vt:i4>
      </vt:variant>
      <vt:variant>
        <vt:i4>5</vt:i4>
      </vt:variant>
      <vt:variant>
        <vt:lpwstr/>
      </vt:variant>
      <vt:variant>
        <vt:lpwstr>_Toc213935778</vt:lpwstr>
      </vt:variant>
      <vt:variant>
        <vt:i4>1900597</vt:i4>
      </vt:variant>
      <vt:variant>
        <vt:i4>1349</vt:i4>
      </vt:variant>
      <vt:variant>
        <vt:i4>0</vt:i4>
      </vt:variant>
      <vt:variant>
        <vt:i4>5</vt:i4>
      </vt:variant>
      <vt:variant>
        <vt:lpwstr/>
      </vt:variant>
      <vt:variant>
        <vt:lpwstr>_Toc213935777</vt:lpwstr>
      </vt:variant>
      <vt:variant>
        <vt:i4>1900597</vt:i4>
      </vt:variant>
      <vt:variant>
        <vt:i4>1343</vt:i4>
      </vt:variant>
      <vt:variant>
        <vt:i4>0</vt:i4>
      </vt:variant>
      <vt:variant>
        <vt:i4>5</vt:i4>
      </vt:variant>
      <vt:variant>
        <vt:lpwstr/>
      </vt:variant>
      <vt:variant>
        <vt:lpwstr>_Toc213935776</vt:lpwstr>
      </vt:variant>
      <vt:variant>
        <vt:i4>1900597</vt:i4>
      </vt:variant>
      <vt:variant>
        <vt:i4>1337</vt:i4>
      </vt:variant>
      <vt:variant>
        <vt:i4>0</vt:i4>
      </vt:variant>
      <vt:variant>
        <vt:i4>5</vt:i4>
      </vt:variant>
      <vt:variant>
        <vt:lpwstr/>
      </vt:variant>
      <vt:variant>
        <vt:lpwstr>_Toc213935775</vt:lpwstr>
      </vt:variant>
      <vt:variant>
        <vt:i4>1900597</vt:i4>
      </vt:variant>
      <vt:variant>
        <vt:i4>1331</vt:i4>
      </vt:variant>
      <vt:variant>
        <vt:i4>0</vt:i4>
      </vt:variant>
      <vt:variant>
        <vt:i4>5</vt:i4>
      </vt:variant>
      <vt:variant>
        <vt:lpwstr/>
      </vt:variant>
      <vt:variant>
        <vt:lpwstr>_Toc213935774</vt:lpwstr>
      </vt:variant>
      <vt:variant>
        <vt:i4>1900597</vt:i4>
      </vt:variant>
      <vt:variant>
        <vt:i4>1325</vt:i4>
      </vt:variant>
      <vt:variant>
        <vt:i4>0</vt:i4>
      </vt:variant>
      <vt:variant>
        <vt:i4>5</vt:i4>
      </vt:variant>
      <vt:variant>
        <vt:lpwstr/>
      </vt:variant>
      <vt:variant>
        <vt:lpwstr>_Toc213935773</vt:lpwstr>
      </vt:variant>
      <vt:variant>
        <vt:i4>1900597</vt:i4>
      </vt:variant>
      <vt:variant>
        <vt:i4>1319</vt:i4>
      </vt:variant>
      <vt:variant>
        <vt:i4>0</vt:i4>
      </vt:variant>
      <vt:variant>
        <vt:i4>5</vt:i4>
      </vt:variant>
      <vt:variant>
        <vt:lpwstr/>
      </vt:variant>
      <vt:variant>
        <vt:lpwstr>_Toc213935772</vt:lpwstr>
      </vt:variant>
      <vt:variant>
        <vt:i4>1900597</vt:i4>
      </vt:variant>
      <vt:variant>
        <vt:i4>1313</vt:i4>
      </vt:variant>
      <vt:variant>
        <vt:i4>0</vt:i4>
      </vt:variant>
      <vt:variant>
        <vt:i4>5</vt:i4>
      </vt:variant>
      <vt:variant>
        <vt:lpwstr/>
      </vt:variant>
      <vt:variant>
        <vt:lpwstr>_Toc213935771</vt:lpwstr>
      </vt:variant>
      <vt:variant>
        <vt:i4>1900597</vt:i4>
      </vt:variant>
      <vt:variant>
        <vt:i4>1307</vt:i4>
      </vt:variant>
      <vt:variant>
        <vt:i4>0</vt:i4>
      </vt:variant>
      <vt:variant>
        <vt:i4>5</vt:i4>
      </vt:variant>
      <vt:variant>
        <vt:lpwstr/>
      </vt:variant>
      <vt:variant>
        <vt:lpwstr>_Toc213935770</vt:lpwstr>
      </vt:variant>
      <vt:variant>
        <vt:i4>1835061</vt:i4>
      </vt:variant>
      <vt:variant>
        <vt:i4>1301</vt:i4>
      </vt:variant>
      <vt:variant>
        <vt:i4>0</vt:i4>
      </vt:variant>
      <vt:variant>
        <vt:i4>5</vt:i4>
      </vt:variant>
      <vt:variant>
        <vt:lpwstr/>
      </vt:variant>
      <vt:variant>
        <vt:lpwstr>_Toc213935769</vt:lpwstr>
      </vt:variant>
      <vt:variant>
        <vt:i4>1835061</vt:i4>
      </vt:variant>
      <vt:variant>
        <vt:i4>1295</vt:i4>
      </vt:variant>
      <vt:variant>
        <vt:i4>0</vt:i4>
      </vt:variant>
      <vt:variant>
        <vt:i4>5</vt:i4>
      </vt:variant>
      <vt:variant>
        <vt:lpwstr/>
      </vt:variant>
      <vt:variant>
        <vt:lpwstr>_Toc213935768</vt:lpwstr>
      </vt:variant>
      <vt:variant>
        <vt:i4>1835061</vt:i4>
      </vt:variant>
      <vt:variant>
        <vt:i4>1289</vt:i4>
      </vt:variant>
      <vt:variant>
        <vt:i4>0</vt:i4>
      </vt:variant>
      <vt:variant>
        <vt:i4>5</vt:i4>
      </vt:variant>
      <vt:variant>
        <vt:lpwstr/>
      </vt:variant>
      <vt:variant>
        <vt:lpwstr>_Toc213935767</vt:lpwstr>
      </vt:variant>
      <vt:variant>
        <vt:i4>1835061</vt:i4>
      </vt:variant>
      <vt:variant>
        <vt:i4>1283</vt:i4>
      </vt:variant>
      <vt:variant>
        <vt:i4>0</vt:i4>
      </vt:variant>
      <vt:variant>
        <vt:i4>5</vt:i4>
      </vt:variant>
      <vt:variant>
        <vt:lpwstr/>
      </vt:variant>
      <vt:variant>
        <vt:lpwstr>_Toc213935766</vt:lpwstr>
      </vt:variant>
      <vt:variant>
        <vt:i4>1835061</vt:i4>
      </vt:variant>
      <vt:variant>
        <vt:i4>1277</vt:i4>
      </vt:variant>
      <vt:variant>
        <vt:i4>0</vt:i4>
      </vt:variant>
      <vt:variant>
        <vt:i4>5</vt:i4>
      </vt:variant>
      <vt:variant>
        <vt:lpwstr/>
      </vt:variant>
      <vt:variant>
        <vt:lpwstr>_Toc213935765</vt:lpwstr>
      </vt:variant>
      <vt:variant>
        <vt:i4>1835061</vt:i4>
      </vt:variant>
      <vt:variant>
        <vt:i4>1271</vt:i4>
      </vt:variant>
      <vt:variant>
        <vt:i4>0</vt:i4>
      </vt:variant>
      <vt:variant>
        <vt:i4>5</vt:i4>
      </vt:variant>
      <vt:variant>
        <vt:lpwstr/>
      </vt:variant>
      <vt:variant>
        <vt:lpwstr>_Toc213935764</vt:lpwstr>
      </vt:variant>
      <vt:variant>
        <vt:i4>1835061</vt:i4>
      </vt:variant>
      <vt:variant>
        <vt:i4>1265</vt:i4>
      </vt:variant>
      <vt:variant>
        <vt:i4>0</vt:i4>
      </vt:variant>
      <vt:variant>
        <vt:i4>5</vt:i4>
      </vt:variant>
      <vt:variant>
        <vt:lpwstr/>
      </vt:variant>
      <vt:variant>
        <vt:lpwstr>_Toc213935763</vt:lpwstr>
      </vt:variant>
      <vt:variant>
        <vt:i4>1835061</vt:i4>
      </vt:variant>
      <vt:variant>
        <vt:i4>1259</vt:i4>
      </vt:variant>
      <vt:variant>
        <vt:i4>0</vt:i4>
      </vt:variant>
      <vt:variant>
        <vt:i4>5</vt:i4>
      </vt:variant>
      <vt:variant>
        <vt:lpwstr/>
      </vt:variant>
      <vt:variant>
        <vt:lpwstr>_Toc213935762</vt:lpwstr>
      </vt:variant>
      <vt:variant>
        <vt:i4>1835061</vt:i4>
      </vt:variant>
      <vt:variant>
        <vt:i4>1253</vt:i4>
      </vt:variant>
      <vt:variant>
        <vt:i4>0</vt:i4>
      </vt:variant>
      <vt:variant>
        <vt:i4>5</vt:i4>
      </vt:variant>
      <vt:variant>
        <vt:lpwstr/>
      </vt:variant>
      <vt:variant>
        <vt:lpwstr>_Toc213935761</vt:lpwstr>
      </vt:variant>
      <vt:variant>
        <vt:i4>1835061</vt:i4>
      </vt:variant>
      <vt:variant>
        <vt:i4>1247</vt:i4>
      </vt:variant>
      <vt:variant>
        <vt:i4>0</vt:i4>
      </vt:variant>
      <vt:variant>
        <vt:i4>5</vt:i4>
      </vt:variant>
      <vt:variant>
        <vt:lpwstr/>
      </vt:variant>
      <vt:variant>
        <vt:lpwstr>_Toc213935760</vt:lpwstr>
      </vt:variant>
      <vt:variant>
        <vt:i4>2031669</vt:i4>
      </vt:variant>
      <vt:variant>
        <vt:i4>1241</vt:i4>
      </vt:variant>
      <vt:variant>
        <vt:i4>0</vt:i4>
      </vt:variant>
      <vt:variant>
        <vt:i4>5</vt:i4>
      </vt:variant>
      <vt:variant>
        <vt:lpwstr/>
      </vt:variant>
      <vt:variant>
        <vt:lpwstr>_Toc213935759</vt:lpwstr>
      </vt:variant>
      <vt:variant>
        <vt:i4>2031669</vt:i4>
      </vt:variant>
      <vt:variant>
        <vt:i4>1235</vt:i4>
      </vt:variant>
      <vt:variant>
        <vt:i4>0</vt:i4>
      </vt:variant>
      <vt:variant>
        <vt:i4>5</vt:i4>
      </vt:variant>
      <vt:variant>
        <vt:lpwstr/>
      </vt:variant>
      <vt:variant>
        <vt:lpwstr>_Toc213935758</vt:lpwstr>
      </vt:variant>
      <vt:variant>
        <vt:i4>2031669</vt:i4>
      </vt:variant>
      <vt:variant>
        <vt:i4>1229</vt:i4>
      </vt:variant>
      <vt:variant>
        <vt:i4>0</vt:i4>
      </vt:variant>
      <vt:variant>
        <vt:i4>5</vt:i4>
      </vt:variant>
      <vt:variant>
        <vt:lpwstr/>
      </vt:variant>
      <vt:variant>
        <vt:lpwstr>_Toc213935757</vt:lpwstr>
      </vt:variant>
      <vt:variant>
        <vt:i4>2031669</vt:i4>
      </vt:variant>
      <vt:variant>
        <vt:i4>1223</vt:i4>
      </vt:variant>
      <vt:variant>
        <vt:i4>0</vt:i4>
      </vt:variant>
      <vt:variant>
        <vt:i4>5</vt:i4>
      </vt:variant>
      <vt:variant>
        <vt:lpwstr/>
      </vt:variant>
      <vt:variant>
        <vt:lpwstr>_Toc213935756</vt:lpwstr>
      </vt:variant>
      <vt:variant>
        <vt:i4>2031669</vt:i4>
      </vt:variant>
      <vt:variant>
        <vt:i4>1217</vt:i4>
      </vt:variant>
      <vt:variant>
        <vt:i4>0</vt:i4>
      </vt:variant>
      <vt:variant>
        <vt:i4>5</vt:i4>
      </vt:variant>
      <vt:variant>
        <vt:lpwstr/>
      </vt:variant>
      <vt:variant>
        <vt:lpwstr>_Toc213935755</vt:lpwstr>
      </vt:variant>
      <vt:variant>
        <vt:i4>2031669</vt:i4>
      </vt:variant>
      <vt:variant>
        <vt:i4>1211</vt:i4>
      </vt:variant>
      <vt:variant>
        <vt:i4>0</vt:i4>
      </vt:variant>
      <vt:variant>
        <vt:i4>5</vt:i4>
      </vt:variant>
      <vt:variant>
        <vt:lpwstr/>
      </vt:variant>
      <vt:variant>
        <vt:lpwstr>_Toc213935754</vt:lpwstr>
      </vt:variant>
      <vt:variant>
        <vt:i4>2031669</vt:i4>
      </vt:variant>
      <vt:variant>
        <vt:i4>1205</vt:i4>
      </vt:variant>
      <vt:variant>
        <vt:i4>0</vt:i4>
      </vt:variant>
      <vt:variant>
        <vt:i4>5</vt:i4>
      </vt:variant>
      <vt:variant>
        <vt:lpwstr/>
      </vt:variant>
      <vt:variant>
        <vt:lpwstr>_Toc213935753</vt:lpwstr>
      </vt:variant>
      <vt:variant>
        <vt:i4>2031669</vt:i4>
      </vt:variant>
      <vt:variant>
        <vt:i4>1199</vt:i4>
      </vt:variant>
      <vt:variant>
        <vt:i4>0</vt:i4>
      </vt:variant>
      <vt:variant>
        <vt:i4>5</vt:i4>
      </vt:variant>
      <vt:variant>
        <vt:lpwstr/>
      </vt:variant>
      <vt:variant>
        <vt:lpwstr>_Toc213935752</vt:lpwstr>
      </vt:variant>
      <vt:variant>
        <vt:i4>2031669</vt:i4>
      </vt:variant>
      <vt:variant>
        <vt:i4>1193</vt:i4>
      </vt:variant>
      <vt:variant>
        <vt:i4>0</vt:i4>
      </vt:variant>
      <vt:variant>
        <vt:i4>5</vt:i4>
      </vt:variant>
      <vt:variant>
        <vt:lpwstr/>
      </vt:variant>
      <vt:variant>
        <vt:lpwstr>_Toc213935751</vt:lpwstr>
      </vt:variant>
      <vt:variant>
        <vt:i4>2031669</vt:i4>
      </vt:variant>
      <vt:variant>
        <vt:i4>1187</vt:i4>
      </vt:variant>
      <vt:variant>
        <vt:i4>0</vt:i4>
      </vt:variant>
      <vt:variant>
        <vt:i4>5</vt:i4>
      </vt:variant>
      <vt:variant>
        <vt:lpwstr/>
      </vt:variant>
      <vt:variant>
        <vt:lpwstr>_Toc213935750</vt:lpwstr>
      </vt:variant>
      <vt:variant>
        <vt:i4>1966133</vt:i4>
      </vt:variant>
      <vt:variant>
        <vt:i4>1181</vt:i4>
      </vt:variant>
      <vt:variant>
        <vt:i4>0</vt:i4>
      </vt:variant>
      <vt:variant>
        <vt:i4>5</vt:i4>
      </vt:variant>
      <vt:variant>
        <vt:lpwstr/>
      </vt:variant>
      <vt:variant>
        <vt:lpwstr>_Toc213935749</vt:lpwstr>
      </vt:variant>
      <vt:variant>
        <vt:i4>1966133</vt:i4>
      </vt:variant>
      <vt:variant>
        <vt:i4>1175</vt:i4>
      </vt:variant>
      <vt:variant>
        <vt:i4>0</vt:i4>
      </vt:variant>
      <vt:variant>
        <vt:i4>5</vt:i4>
      </vt:variant>
      <vt:variant>
        <vt:lpwstr/>
      </vt:variant>
      <vt:variant>
        <vt:lpwstr>_Toc213935748</vt:lpwstr>
      </vt:variant>
      <vt:variant>
        <vt:i4>1966133</vt:i4>
      </vt:variant>
      <vt:variant>
        <vt:i4>1169</vt:i4>
      </vt:variant>
      <vt:variant>
        <vt:i4>0</vt:i4>
      </vt:variant>
      <vt:variant>
        <vt:i4>5</vt:i4>
      </vt:variant>
      <vt:variant>
        <vt:lpwstr/>
      </vt:variant>
      <vt:variant>
        <vt:lpwstr>_Toc213935747</vt:lpwstr>
      </vt:variant>
      <vt:variant>
        <vt:i4>1966133</vt:i4>
      </vt:variant>
      <vt:variant>
        <vt:i4>1163</vt:i4>
      </vt:variant>
      <vt:variant>
        <vt:i4>0</vt:i4>
      </vt:variant>
      <vt:variant>
        <vt:i4>5</vt:i4>
      </vt:variant>
      <vt:variant>
        <vt:lpwstr/>
      </vt:variant>
      <vt:variant>
        <vt:lpwstr>_Toc213935746</vt:lpwstr>
      </vt:variant>
      <vt:variant>
        <vt:i4>1966133</vt:i4>
      </vt:variant>
      <vt:variant>
        <vt:i4>1157</vt:i4>
      </vt:variant>
      <vt:variant>
        <vt:i4>0</vt:i4>
      </vt:variant>
      <vt:variant>
        <vt:i4>5</vt:i4>
      </vt:variant>
      <vt:variant>
        <vt:lpwstr/>
      </vt:variant>
      <vt:variant>
        <vt:lpwstr>_Toc213935745</vt:lpwstr>
      </vt:variant>
      <vt:variant>
        <vt:i4>1966133</vt:i4>
      </vt:variant>
      <vt:variant>
        <vt:i4>1151</vt:i4>
      </vt:variant>
      <vt:variant>
        <vt:i4>0</vt:i4>
      </vt:variant>
      <vt:variant>
        <vt:i4>5</vt:i4>
      </vt:variant>
      <vt:variant>
        <vt:lpwstr/>
      </vt:variant>
      <vt:variant>
        <vt:lpwstr>_Toc213935744</vt:lpwstr>
      </vt:variant>
      <vt:variant>
        <vt:i4>1966133</vt:i4>
      </vt:variant>
      <vt:variant>
        <vt:i4>1145</vt:i4>
      </vt:variant>
      <vt:variant>
        <vt:i4>0</vt:i4>
      </vt:variant>
      <vt:variant>
        <vt:i4>5</vt:i4>
      </vt:variant>
      <vt:variant>
        <vt:lpwstr/>
      </vt:variant>
      <vt:variant>
        <vt:lpwstr>_Toc213935743</vt:lpwstr>
      </vt:variant>
      <vt:variant>
        <vt:i4>1966133</vt:i4>
      </vt:variant>
      <vt:variant>
        <vt:i4>1139</vt:i4>
      </vt:variant>
      <vt:variant>
        <vt:i4>0</vt:i4>
      </vt:variant>
      <vt:variant>
        <vt:i4>5</vt:i4>
      </vt:variant>
      <vt:variant>
        <vt:lpwstr/>
      </vt:variant>
      <vt:variant>
        <vt:lpwstr>_Toc213935742</vt:lpwstr>
      </vt:variant>
      <vt:variant>
        <vt:i4>1966133</vt:i4>
      </vt:variant>
      <vt:variant>
        <vt:i4>1133</vt:i4>
      </vt:variant>
      <vt:variant>
        <vt:i4>0</vt:i4>
      </vt:variant>
      <vt:variant>
        <vt:i4>5</vt:i4>
      </vt:variant>
      <vt:variant>
        <vt:lpwstr/>
      </vt:variant>
      <vt:variant>
        <vt:lpwstr>_Toc213935741</vt:lpwstr>
      </vt:variant>
      <vt:variant>
        <vt:i4>1966133</vt:i4>
      </vt:variant>
      <vt:variant>
        <vt:i4>1127</vt:i4>
      </vt:variant>
      <vt:variant>
        <vt:i4>0</vt:i4>
      </vt:variant>
      <vt:variant>
        <vt:i4>5</vt:i4>
      </vt:variant>
      <vt:variant>
        <vt:lpwstr/>
      </vt:variant>
      <vt:variant>
        <vt:lpwstr>_Toc213935740</vt:lpwstr>
      </vt:variant>
      <vt:variant>
        <vt:i4>1638453</vt:i4>
      </vt:variant>
      <vt:variant>
        <vt:i4>1121</vt:i4>
      </vt:variant>
      <vt:variant>
        <vt:i4>0</vt:i4>
      </vt:variant>
      <vt:variant>
        <vt:i4>5</vt:i4>
      </vt:variant>
      <vt:variant>
        <vt:lpwstr/>
      </vt:variant>
      <vt:variant>
        <vt:lpwstr>_Toc213935739</vt:lpwstr>
      </vt:variant>
      <vt:variant>
        <vt:i4>1638453</vt:i4>
      </vt:variant>
      <vt:variant>
        <vt:i4>1115</vt:i4>
      </vt:variant>
      <vt:variant>
        <vt:i4>0</vt:i4>
      </vt:variant>
      <vt:variant>
        <vt:i4>5</vt:i4>
      </vt:variant>
      <vt:variant>
        <vt:lpwstr/>
      </vt:variant>
      <vt:variant>
        <vt:lpwstr>_Toc213935738</vt:lpwstr>
      </vt:variant>
      <vt:variant>
        <vt:i4>1638453</vt:i4>
      </vt:variant>
      <vt:variant>
        <vt:i4>1109</vt:i4>
      </vt:variant>
      <vt:variant>
        <vt:i4>0</vt:i4>
      </vt:variant>
      <vt:variant>
        <vt:i4>5</vt:i4>
      </vt:variant>
      <vt:variant>
        <vt:lpwstr/>
      </vt:variant>
      <vt:variant>
        <vt:lpwstr>_Toc213935737</vt:lpwstr>
      </vt:variant>
      <vt:variant>
        <vt:i4>1638453</vt:i4>
      </vt:variant>
      <vt:variant>
        <vt:i4>1103</vt:i4>
      </vt:variant>
      <vt:variant>
        <vt:i4>0</vt:i4>
      </vt:variant>
      <vt:variant>
        <vt:i4>5</vt:i4>
      </vt:variant>
      <vt:variant>
        <vt:lpwstr/>
      </vt:variant>
      <vt:variant>
        <vt:lpwstr>_Toc213935736</vt:lpwstr>
      </vt:variant>
      <vt:variant>
        <vt:i4>1638453</vt:i4>
      </vt:variant>
      <vt:variant>
        <vt:i4>1097</vt:i4>
      </vt:variant>
      <vt:variant>
        <vt:i4>0</vt:i4>
      </vt:variant>
      <vt:variant>
        <vt:i4>5</vt:i4>
      </vt:variant>
      <vt:variant>
        <vt:lpwstr/>
      </vt:variant>
      <vt:variant>
        <vt:lpwstr>_Toc213935735</vt:lpwstr>
      </vt:variant>
      <vt:variant>
        <vt:i4>1638453</vt:i4>
      </vt:variant>
      <vt:variant>
        <vt:i4>1091</vt:i4>
      </vt:variant>
      <vt:variant>
        <vt:i4>0</vt:i4>
      </vt:variant>
      <vt:variant>
        <vt:i4>5</vt:i4>
      </vt:variant>
      <vt:variant>
        <vt:lpwstr/>
      </vt:variant>
      <vt:variant>
        <vt:lpwstr>_Toc213935734</vt:lpwstr>
      </vt:variant>
      <vt:variant>
        <vt:i4>1638453</vt:i4>
      </vt:variant>
      <vt:variant>
        <vt:i4>1085</vt:i4>
      </vt:variant>
      <vt:variant>
        <vt:i4>0</vt:i4>
      </vt:variant>
      <vt:variant>
        <vt:i4>5</vt:i4>
      </vt:variant>
      <vt:variant>
        <vt:lpwstr/>
      </vt:variant>
      <vt:variant>
        <vt:lpwstr>_Toc213935733</vt:lpwstr>
      </vt:variant>
      <vt:variant>
        <vt:i4>1638453</vt:i4>
      </vt:variant>
      <vt:variant>
        <vt:i4>1079</vt:i4>
      </vt:variant>
      <vt:variant>
        <vt:i4>0</vt:i4>
      </vt:variant>
      <vt:variant>
        <vt:i4>5</vt:i4>
      </vt:variant>
      <vt:variant>
        <vt:lpwstr/>
      </vt:variant>
      <vt:variant>
        <vt:lpwstr>_Toc213935732</vt:lpwstr>
      </vt:variant>
      <vt:variant>
        <vt:i4>1638453</vt:i4>
      </vt:variant>
      <vt:variant>
        <vt:i4>1073</vt:i4>
      </vt:variant>
      <vt:variant>
        <vt:i4>0</vt:i4>
      </vt:variant>
      <vt:variant>
        <vt:i4>5</vt:i4>
      </vt:variant>
      <vt:variant>
        <vt:lpwstr/>
      </vt:variant>
      <vt:variant>
        <vt:lpwstr>_Toc213935731</vt:lpwstr>
      </vt:variant>
      <vt:variant>
        <vt:i4>1638453</vt:i4>
      </vt:variant>
      <vt:variant>
        <vt:i4>1067</vt:i4>
      </vt:variant>
      <vt:variant>
        <vt:i4>0</vt:i4>
      </vt:variant>
      <vt:variant>
        <vt:i4>5</vt:i4>
      </vt:variant>
      <vt:variant>
        <vt:lpwstr/>
      </vt:variant>
      <vt:variant>
        <vt:lpwstr>_Toc213935730</vt:lpwstr>
      </vt:variant>
      <vt:variant>
        <vt:i4>1572917</vt:i4>
      </vt:variant>
      <vt:variant>
        <vt:i4>1061</vt:i4>
      </vt:variant>
      <vt:variant>
        <vt:i4>0</vt:i4>
      </vt:variant>
      <vt:variant>
        <vt:i4>5</vt:i4>
      </vt:variant>
      <vt:variant>
        <vt:lpwstr/>
      </vt:variant>
      <vt:variant>
        <vt:lpwstr>_Toc213935729</vt:lpwstr>
      </vt:variant>
      <vt:variant>
        <vt:i4>1572917</vt:i4>
      </vt:variant>
      <vt:variant>
        <vt:i4>1055</vt:i4>
      </vt:variant>
      <vt:variant>
        <vt:i4>0</vt:i4>
      </vt:variant>
      <vt:variant>
        <vt:i4>5</vt:i4>
      </vt:variant>
      <vt:variant>
        <vt:lpwstr/>
      </vt:variant>
      <vt:variant>
        <vt:lpwstr>_Toc213935728</vt:lpwstr>
      </vt:variant>
      <vt:variant>
        <vt:i4>1572917</vt:i4>
      </vt:variant>
      <vt:variant>
        <vt:i4>1049</vt:i4>
      </vt:variant>
      <vt:variant>
        <vt:i4>0</vt:i4>
      </vt:variant>
      <vt:variant>
        <vt:i4>5</vt:i4>
      </vt:variant>
      <vt:variant>
        <vt:lpwstr/>
      </vt:variant>
      <vt:variant>
        <vt:lpwstr>_Toc213935727</vt:lpwstr>
      </vt:variant>
      <vt:variant>
        <vt:i4>1572917</vt:i4>
      </vt:variant>
      <vt:variant>
        <vt:i4>1043</vt:i4>
      </vt:variant>
      <vt:variant>
        <vt:i4>0</vt:i4>
      </vt:variant>
      <vt:variant>
        <vt:i4>5</vt:i4>
      </vt:variant>
      <vt:variant>
        <vt:lpwstr/>
      </vt:variant>
      <vt:variant>
        <vt:lpwstr>_Toc213935726</vt:lpwstr>
      </vt:variant>
      <vt:variant>
        <vt:i4>1572917</vt:i4>
      </vt:variant>
      <vt:variant>
        <vt:i4>1037</vt:i4>
      </vt:variant>
      <vt:variant>
        <vt:i4>0</vt:i4>
      </vt:variant>
      <vt:variant>
        <vt:i4>5</vt:i4>
      </vt:variant>
      <vt:variant>
        <vt:lpwstr/>
      </vt:variant>
      <vt:variant>
        <vt:lpwstr>_Toc213935725</vt:lpwstr>
      </vt:variant>
      <vt:variant>
        <vt:i4>1572917</vt:i4>
      </vt:variant>
      <vt:variant>
        <vt:i4>1031</vt:i4>
      </vt:variant>
      <vt:variant>
        <vt:i4>0</vt:i4>
      </vt:variant>
      <vt:variant>
        <vt:i4>5</vt:i4>
      </vt:variant>
      <vt:variant>
        <vt:lpwstr/>
      </vt:variant>
      <vt:variant>
        <vt:lpwstr>_Toc213935724</vt:lpwstr>
      </vt:variant>
      <vt:variant>
        <vt:i4>1572917</vt:i4>
      </vt:variant>
      <vt:variant>
        <vt:i4>1025</vt:i4>
      </vt:variant>
      <vt:variant>
        <vt:i4>0</vt:i4>
      </vt:variant>
      <vt:variant>
        <vt:i4>5</vt:i4>
      </vt:variant>
      <vt:variant>
        <vt:lpwstr/>
      </vt:variant>
      <vt:variant>
        <vt:lpwstr>_Toc213935723</vt:lpwstr>
      </vt:variant>
      <vt:variant>
        <vt:i4>1572917</vt:i4>
      </vt:variant>
      <vt:variant>
        <vt:i4>1019</vt:i4>
      </vt:variant>
      <vt:variant>
        <vt:i4>0</vt:i4>
      </vt:variant>
      <vt:variant>
        <vt:i4>5</vt:i4>
      </vt:variant>
      <vt:variant>
        <vt:lpwstr/>
      </vt:variant>
      <vt:variant>
        <vt:lpwstr>_Toc213935722</vt:lpwstr>
      </vt:variant>
      <vt:variant>
        <vt:i4>1572917</vt:i4>
      </vt:variant>
      <vt:variant>
        <vt:i4>1013</vt:i4>
      </vt:variant>
      <vt:variant>
        <vt:i4>0</vt:i4>
      </vt:variant>
      <vt:variant>
        <vt:i4>5</vt:i4>
      </vt:variant>
      <vt:variant>
        <vt:lpwstr/>
      </vt:variant>
      <vt:variant>
        <vt:lpwstr>_Toc213935721</vt:lpwstr>
      </vt:variant>
      <vt:variant>
        <vt:i4>1572917</vt:i4>
      </vt:variant>
      <vt:variant>
        <vt:i4>1007</vt:i4>
      </vt:variant>
      <vt:variant>
        <vt:i4>0</vt:i4>
      </vt:variant>
      <vt:variant>
        <vt:i4>5</vt:i4>
      </vt:variant>
      <vt:variant>
        <vt:lpwstr/>
      </vt:variant>
      <vt:variant>
        <vt:lpwstr>_Toc213935720</vt:lpwstr>
      </vt:variant>
      <vt:variant>
        <vt:i4>1769525</vt:i4>
      </vt:variant>
      <vt:variant>
        <vt:i4>1001</vt:i4>
      </vt:variant>
      <vt:variant>
        <vt:i4>0</vt:i4>
      </vt:variant>
      <vt:variant>
        <vt:i4>5</vt:i4>
      </vt:variant>
      <vt:variant>
        <vt:lpwstr/>
      </vt:variant>
      <vt:variant>
        <vt:lpwstr>_Toc213935719</vt:lpwstr>
      </vt:variant>
      <vt:variant>
        <vt:i4>1769525</vt:i4>
      </vt:variant>
      <vt:variant>
        <vt:i4>995</vt:i4>
      </vt:variant>
      <vt:variant>
        <vt:i4>0</vt:i4>
      </vt:variant>
      <vt:variant>
        <vt:i4>5</vt:i4>
      </vt:variant>
      <vt:variant>
        <vt:lpwstr/>
      </vt:variant>
      <vt:variant>
        <vt:lpwstr>_Toc213935718</vt:lpwstr>
      </vt:variant>
      <vt:variant>
        <vt:i4>1769525</vt:i4>
      </vt:variant>
      <vt:variant>
        <vt:i4>989</vt:i4>
      </vt:variant>
      <vt:variant>
        <vt:i4>0</vt:i4>
      </vt:variant>
      <vt:variant>
        <vt:i4>5</vt:i4>
      </vt:variant>
      <vt:variant>
        <vt:lpwstr/>
      </vt:variant>
      <vt:variant>
        <vt:lpwstr>_Toc213935717</vt:lpwstr>
      </vt:variant>
      <vt:variant>
        <vt:i4>1769525</vt:i4>
      </vt:variant>
      <vt:variant>
        <vt:i4>983</vt:i4>
      </vt:variant>
      <vt:variant>
        <vt:i4>0</vt:i4>
      </vt:variant>
      <vt:variant>
        <vt:i4>5</vt:i4>
      </vt:variant>
      <vt:variant>
        <vt:lpwstr/>
      </vt:variant>
      <vt:variant>
        <vt:lpwstr>_Toc213935716</vt:lpwstr>
      </vt:variant>
      <vt:variant>
        <vt:i4>1769525</vt:i4>
      </vt:variant>
      <vt:variant>
        <vt:i4>977</vt:i4>
      </vt:variant>
      <vt:variant>
        <vt:i4>0</vt:i4>
      </vt:variant>
      <vt:variant>
        <vt:i4>5</vt:i4>
      </vt:variant>
      <vt:variant>
        <vt:lpwstr/>
      </vt:variant>
      <vt:variant>
        <vt:lpwstr>_Toc213935715</vt:lpwstr>
      </vt:variant>
      <vt:variant>
        <vt:i4>1769525</vt:i4>
      </vt:variant>
      <vt:variant>
        <vt:i4>971</vt:i4>
      </vt:variant>
      <vt:variant>
        <vt:i4>0</vt:i4>
      </vt:variant>
      <vt:variant>
        <vt:i4>5</vt:i4>
      </vt:variant>
      <vt:variant>
        <vt:lpwstr/>
      </vt:variant>
      <vt:variant>
        <vt:lpwstr>_Toc213935714</vt:lpwstr>
      </vt:variant>
      <vt:variant>
        <vt:i4>1769525</vt:i4>
      </vt:variant>
      <vt:variant>
        <vt:i4>965</vt:i4>
      </vt:variant>
      <vt:variant>
        <vt:i4>0</vt:i4>
      </vt:variant>
      <vt:variant>
        <vt:i4>5</vt:i4>
      </vt:variant>
      <vt:variant>
        <vt:lpwstr/>
      </vt:variant>
      <vt:variant>
        <vt:lpwstr>_Toc213935713</vt:lpwstr>
      </vt:variant>
      <vt:variant>
        <vt:i4>1769525</vt:i4>
      </vt:variant>
      <vt:variant>
        <vt:i4>959</vt:i4>
      </vt:variant>
      <vt:variant>
        <vt:i4>0</vt:i4>
      </vt:variant>
      <vt:variant>
        <vt:i4>5</vt:i4>
      </vt:variant>
      <vt:variant>
        <vt:lpwstr/>
      </vt:variant>
      <vt:variant>
        <vt:lpwstr>_Toc213935712</vt:lpwstr>
      </vt:variant>
      <vt:variant>
        <vt:i4>1769525</vt:i4>
      </vt:variant>
      <vt:variant>
        <vt:i4>953</vt:i4>
      </vt:variant>
      <vt:variant>
        <vt:i4>0</vt:i4>
      </vt:variant>
      <vt:variant>
        <vt:i4>5</vt:i4>
      </vt:variant>
      <vt:variant>
        <vt:lpwstr/>
      </vt:variant>
      <vt:variant>
        <vt:lpwstr>_Toc213935711</vt:lpwstr>
      </vt:variant>
      <vt:variant>
        <vt:i4>1769525</vt:i4>
      </vt:variant>
      <vt:variant>
        <vt:i4>947</vt:i4>
      </vt:variant>
      <vt:variant>
        <vt:i4>0</vt:i4>
      </vt:variant>
      <vt:variant>
        <vt:i4>5</vt:i4>
      </vt:variant>
      <vt:variant>
        <vt:lpwstr/>
      </vt:variant>
      <vt:variant>
        <vt:lpwstr>_Toc213935710</vt:lpwstr>
      </vt:variant>
      <vt:variant>
        <vt:i4>1703989</vt:i4>
      </vt:variant>
      <vt:variant>
        <vt:i4>941</vt:i4>
      </vt:variant>
      <vt:variant>
        <vt:i4>0</vt:i4>
      </vt:variant>
      <vt:variant>
        <vt:i4>5</vt:i4>
      </vt:variant>
      <vt:variant>
        <vt:lpwstr/>
      </vt:variant>
      <vt:variant>
        <vt:lpwstr>_Toc213935709</vt:lpwstr>
      </vt:variant>
      <vt:variant>
        <vt:i4>1703989</vt:i4>
      </vt:variant>
      <vt:variant>
        <vt:i4>935</vt:i4>
      </vt:variant>
      <vt:variant>
        <vt:i4>0</vt:i4>
      </vt:variant>
      <vt:variant>
        <vt:i4>5</vt:i4>
      </vt:variant>
      <vt:variant>
        <vt:lpwstr/>
      </vt:variant>
      <vt:variant>
        <vt:lpwstr>_Toc213935708</vt:lpwstr>
      </vt:variant>
      <vt:variant>
        <vt:i4>1703989</vt:i4>
      </vt:variant>
      <vt:variant>
        <vt:i4>929</vt:i4>
      </vt:variant>
      <vt:variant>
        <vt:i4>0</vt:i4>
      </vt:variant>
      <vt:variant>
        <vt:i4>5</vt:i4>
      </vt:variant>
      <vt:variant>
        <vt:lpwstr/>
      </vt:variant>
      <vt:variant>
        <vt:lpwstr>_Toc213935707</vt:lpwstr>
      </vt:variant>
      <vt:variant>
        <vt:i4>1703989</vt:i4>
      </vt:variant>
      <vt:variant>
        <vt:i4>923</vt:i4>
      </vt:variant>
      <vt:variant>
        <vt:i4>0</vt:i4>
      </vt:variant>
      <vt:variant>
        <vt:i4>5</vt:i4>
      </vt:variant>
      <vt:variant>
        <vt:lpwstr/>
      </vt:variant>
      <vt:variant>
        <vt:lpwstr>_Toc213935706</vt:lpwstr>
      </vt:variant>
      <vt:variant>
        <vt:i4>1703989</vt:i4>
      </vt:variant>
      <vt:variant>
        <vt:i4>917</vt:i4>
      </vt:variant>
      <vt:variant>
        <vt:i4>0</vt:i4>
      </vt:variant>
      <vt:variant>
        <vt:i4>5</vt:i4>
      </vt:variant>
      <vt:variant>
        <vt:lpwstr/>
      </vt:variant>
      <vt:variant>
        <vt:lpwstr>_Toc213935705</vt:lpwstr>
      </vt:variant>
      <vt:variant>
        <vt:i4>1703989</vt:i4>
      </vt:variant>
      <vt:variant>
        <vt:i4>911</vt:i4>
      </vt:variant>
      <vt:variant>
        <vt:i4>0</vt:i4>
      </vt:variant>
      <vt:variant>
        <vt:i4>5</vt:i4>
      </vt:variant>
      <vt:variant>
        <vt:lpwstr/>
      </vt:variant>
      <vt:variant>
        <vt:lpwstr>_Toc213935704</vt:lpwstr>
      </vt:variant>
      <vt:variant>
        <vt:i4>1703989</vt:i4>
      </vt:variant>
      <vt:variant>
        <vt:i4>905</vt:i4>
      </vt:variant>
      <vt:variant>
        <vt:i4>0</vt:i4>
      </vt:variant>
      <vt:variant>
        <vt:i4>5</vt:i4>
      </vt:variant>
      <vt:variant>
        <vt:lpwstr/>
      </vt:variant>
      <vt:variant>
        <vt:lpwstr>_Toc213935703</vt:lpwstr>
      </vt:variant>
      <vt:variant>
        <vt:i4>1703989</vt:i4>
      </vt:variant>
      <vt:variant>
        <vt:i4>899</vt:i4>
      </vt:variant>
      <vt:variant>
        <vt:i4>0</vt:i4>
      </vt:variant>
      <vt:variant>
        <vt:i4>5</vt:i4>
      </vt:variant>
      <vt:variant>
        <vt:lpwstr/>
      </vt:variant>
      <vt:variant>
        <vt:lpwstr>_Toc213935702</vt:lpwstr>
      </vt:variant>
      <vt:variant>
        <vt:i4>1703989</vt:i4>
      </vt:variant>
      <vt:variant>
        <vt:i4>893</vt:i4>
      </vt:variant>
      <vt:variant>
        <vt:i4>0</vt:i4>
      </vt:variant>
      <vt:variant>
        <vt:i4>5</vt:i4>
      </vt:variant>
      <vt:variant>
        <vt:lpwstr/>
      </vt:variant>
      <vt:variant>
        <vt:lpwstr>_Toc213935701</vt:lpwstr>
      </vt:variant>
      <vt:variant>
        <vt:i4>1703989</vt:i4>
      </vt:variant>
      <vt:variant>
        <vt:i4>887</vt:i4>
      </vt:variant>
      <vt:variant>
        <vt:i4>0</vt:i4>
      </vt:variant>
      <vt:variant>
        <vt:i4>5</vt:i4>
      </vt:variant>
      <vt:variant>
        <vt:lpwstr/>
      </vt:variant>
      <vt:variant>
        <vt:lpwstr>_Toc213935700</vt:lpwstr>
      </vt:variant>
      <vt:variant>
        <vt:i4>1245236</vt:i4>
      </vt:variant>
      <vt:variant>
        <vt:i4>881</vt:i4>
      </vt:variant>
      <vt:variant>
        <vt:i4>0</vt:i4>
      </vt:variant>
      <vt:variant>
        <vt:i4>5</vt:i4>
      </vt:variant>
      <vt:variant>
        <vt:lpwstr/>
      </vt:variant>
      <vt:variant>
        <vt:lpwstr>_Toc213935699</vt:lpwstr>
      </vt:variant>
      <vt:variant>
        <vt:i4>1245236</vt:i4>
      </vt:variant>
      <vt:variant>
        <vt:i4>875</vt:i4>
      </vt:variant>
      <vt:variant>
        <vt:i4>0</vt:i4>
      </vt:variant>
      <vt:variant>
        <vt:i4>5</vt:i4>
      </vt:variant>
      <vt:variant>
        <vt:lpwstr/>
      </vt:variant>
      <vt:variant>
        <vt:lpwstr>_Toc213935698</vt:lpwstr>
      </vt:variant>
      <vt:variant>
        <vt:i4>1245236</vt:i4>
      </vt:variant>
      <vt:variant>
        <vt:i4>869</vt:i4>
      </vt:variant>
      <vt:variant>
        <vt:i4>0</vt:i4>
      </vt:variant>
      <vt:variant>
        <vt:i4>5</vt:i4>
      </vt:variant>
      <vt:variant>
        <vt:lpwstr/>
      </vt:variant>
      <vt:variant>
        <vt:lpwstr>_Toc213935697</vt:lpwstr>
      </vt:variant>
      <vt:variant>
        <vt:i4>1245236</vt:i4>
      </vt:variant>
      <vt:variant>
        <vt:i4>863</vt:i4>
      </vt:variant>
      <vt:variant>
        <vt:i4>0</vt:i4>
      </vt:variant>
      <vt:variant>
        <vt:i4>5</vt:i4>
      </vt:variant>
      <vt:variant>
        <vt:lpwstr/>
      </vt:variant>
      <vt:variant>
        <vt:lpwstr>_Toc213935696</vt:lpwstr>
      </vt:variant>
      <vt:variant>
        <vt:i4>1245236</vt:i4>
      </vt:variant>
      <vt:variant>
        <vt:i4>857</vt:i4>
      </vt:variant>
      <vt:variant>
        <vt:i4>0</vt:i4>
      </vt:variant>
      <vt:variant>
        <vt:i4>5</vt:i4>
      </vt:variant>
      <vt:variant>
        <vt:lpwstr/>
      </vt:variant>
      <vt:variant>
        <vt:lpwstr>_Toc213935695</vt:lpwstr>
      </vt:variant>
      <vt:variant>
        <vt:i4>1245236</vt:i4>
      </vt:variant>
      <vt:variant>
        <vt:i4>851</vt:i4>
      </vt:variant>
      <vt:variant>
        <vt:i4>0</vt:i4>
      </vt:variant>
      <vt:variant>
        <vt:i4>5</vt:i4>
      </vt:variant>
      <vt:variant>
        <vt:lpwstr/>
      </vt:variant>
      <vt:variant>
        <vt:lpwstr>_Toc213935694</vt:lpwstr>
      </vt:variant>
      <vt:variant>
        <vt:i4>1245236</vt:i4>
      </vt:variant>
      <vt:variant>
        <vt:i4>845</vt:i4>
      </vt:variant>
      <vt:variant>
        <vt:i4>0</vt:i4>
      </vt:variant>
      <vt:variant>
        <vt:i4>5</vt:i4>
      </vt:variant>
      <vt:variant>
        <vt:lpwstr/>
      </vt:variant>
      <vt:variant>
        <vt:lpwstr>_Toc213935693</vt:lpwstr>
      </vt:variant>
      <vt:variant>
        <vt:i4>1245236</vt:i4>
      </vt:variant>
      <vt:variant>
        <vt:i4>839</vt:i4>
      </vt:variant>
      <vt:variant>
        <vt:i4>0</vt:i4>
      </vt:variant>
      <vt:variant>
        <vt:i4>5</vt:i4>
      </vt:variant>
      <vt:variant>
        <vt:lpwstr/>
      </vt:variant>
      <vt:variant>
        <vt:lpwstr>_Toc213935692</vt:lpwstr>
      </vt:variant>
      <vt:variant>
        <vt:i4>1245236</vt:i4>
      </vt:variant>
      <vt:variant>
        <vt:i4>833</vt:i4>
      </vt:variant>
      <vt:variant>
        <vt:i4>0</vt:i4>
      </vt:variant>
      <vt:variant>
        <vt:i4>5</vt:i4>
      </vt:variant>
      <vt:variant>
        <vt:lpwstr/>
      </vt:variant>
      <vt:variant>
        <vt:lpwstr>_Toc213935691</vt:lpwstr>
      </vt:variant>
      <vt:variant>
        <vt:i4>1245236</vt:i4>
      </vt:variant>
      <vt:variant>
        <vt:i4>827</vt:i4>
      </vt:variant>
      <vt:variant>
        <vt:i4>0</vt:i4>
      </vt:variant>
      <vt:variant>
        <vt:i4>5</vt:i4>
      </vt:variant>
      <vt:variant>
        <vt:lpwstr/>
      </vt:variant>
      <vt:variant>
        <vt:lpwstr>_Toc213935690</vt:lpwstr>
      </vt:variant>
      <vt:variant>
        <vt:i4>1179700</vt:i4>
      </vt:variant>
      <vt:variant>
        <vt:i4>821</vt:i4>
      </vt:variant>
      <vt:variant>
        <vt:i4>0</vt:i4>
      </vt:variant>
      <vt:variant>
        <vt:i4>5</vt:i4>
      </vt:variant>
      <vt:variant>
        <vt:lpwstr/>
      </vt:variant>
      <vt:variant>
        <vt:lpwstr>_Toc213935689</vt:lpwstr>
      </vt:variant>
      <vt:variant>
        <vt:i4>1179700</vt:i4>
      </vt:variant>
      <vt:variant>
        <vt:i4>815</vt:i4>
      </vt:variant>
      <vt:variant>
        <vt:i4>0</vt:i4>
      </vt:variant>
      <vt:variant>
        <vt:i4>5</vt:i4>
      </vt:variant>
      <vt:variant>
        <vt:lpwstr/>
      </vt:variant>
      <vt:variant>
        <vt:lpwstr>_Toc213935688</vt:lpwstr>
      </vt:variant>
      <vt:variant>
        <vt:i4>1179700</vt:i4>
      </vt:variant>
      <vt:variant>
        <vt:i4>809</vt:i4>
      </vt:variant>
      <vt:variant>
        <vt:i4>0</vt:i4>
      </vt:variant>
      <vt:variant>
        <vt:i4>5</vt:i4>
      </vt:variant>
      <vt:variant>
        <vt:lpwstr/>
      </vt:variant>
      <vt:variant>
        <vt:lpwstr>_Toc213935687</vt:lpwstr>
      </vt:variant>
      <vt:variant>
        <vt:i4>1179700</vt:i4>
      </vt:variant>
      <vt:variant>
        <vt:i4>803</vt:i4>
      </vt:variant>
      <vt:variant>
        <vt:i4>0</vt:i4>
      </vt:variant>
      <vt:variant>
        <vt:i4>5</vt:i4>
      </vt:variant>
      <vt:variant>
        <vt:lpwstr/>
      </vt:variant>
      <vt:variant>
        <vt:lpwstr>_Toc213935686</vt:lpwstr>
      </vt:variant>
      <vt:variant>
        <vt:i4>1179700</vt:i4>
      </vt:variant>
      <vt:variant>
        <vt:i4>797</vt:i4>
      </vt:variant>
      <vt:variant>
        <vt:i4>0</vt:i4>
      </vt:variant>
      <vt:variant>
        <vt:i4>5</vt:i4>
      </vt:variant>
      <vt:variant>
        <vt:lpwstr/>
      </vt:variant>
      <vt:variant>
        <vt:lpwstr>_Toc213935685</vt:lpwstr>
      </vt:variant>
      <vt:variant>
        <vt:i4>1179700</vt:i4>
      </vt:variant>
      <vt:variant>
        <vt:i4>791</vt:i4>
      </vt:variant>
      <vt:variant>
        <vt:i4>0</vt:i4>
      </vt:variant>
      <vt:variant>
        <vt:i4>5</vt:i4>
      </vt:variant>
      <vt:variant>
        <vt:lpwstr/>
      </vt:variant>
      <vt:variant>
        <vt:lpwstr>_Toc213935684</vt:lpwstr>
      </vt:variant>
      <vt:variant>
        <vt:i4>1179700</vt:i4>
      </vt:variant>
      <vt:variant>
        <vt:i4>785</vt:i4>
      </vt:variant>
      <vt:variant>
        <vt:i4>0</vt:i4>
      </vt:variant>
      <vt:variant>
        <vt:i4>5</vt:i4>
      </vt:variant>
      <vt:variant>
        <vt:lpwstr/>
      </vt:variant>
      <vt:variant>
        <vt:lpwstr>_Toc213935683</vt:lpwstr>
      </vt:variant>
      <vt:variant>
        <vt:i4>1179700</vt:i4>
      </vt:variant>
      <vt:variant>
        <vt:i4>779</vt:i4>
      </vt:variant>
      <vt:variant>
        <vt:i4>0</vt:i4>
      </vt:variant>
      <vt:variant>
        <vt:i4>5</vt:i4>
      </vt:variant>
      <vt:variant>
        <vt:lpwstr/>
      </vt:variant>
      <vt:variant>
        <vt:lpwstr>_Toc213935682</vt:lpwstr>
      </vt:variant>
      <vt:variant>
        <vt:i4>1179700</vt:i4>
      </vt:variant>
      <vt:variant>
        <vt:i4>773</vt:i4>
      </vt:variant>
      <vt:variant>
        <vt:i4>0</vt:i4>
      </vt:variant>
      <vt:variant>
        <vt:i4>5</vt:i4>
      </vt:variant>
      <vt:variant>
        <vt:lpwstr/>
      </vt:variant>
      <vt:variant>
        <vt:lpwstr>_Toc213935681</vt:lpwstr>
      </vt:variant>
      <vt:variant>
        <vt:i4>1179700</vt:i4>
      </vt:variant>
      <vt:variant>
        <vt:i4>767</vt:i4>
      </vt:variant>
      <vt:variant>
        <vt:i4>0</vt:i4>
      </vt:variant>
      <vt:variant>
        <vt:i4>5</vt:i4>
      </vt:variant>
      <vt:variant>
        <vt:lpwstr/>
      </vt:variant>
      <vt:variant>
        <vt:lpwstr>_Toc213935680</vt:lpwstr>
      </vt:variant>
      <vt:variant>
        <vt:i4>1900596</vt:i4>
      </vt:variant>
      <vt:variant>
        <vt:i4>761</vt:i4>
      </vt:variant>
      <vt:variant>
        <vt:i4>0</vt:i4>
      </vt:variant>
      <vt:variant>
        <vt:i4>5</vt:i4>
      </vt:variant>
      <vt:variant>
        <vt:lpwstr/>
      </vt:variant>
      <vt:variant>
        <vt:lpwstr>_Toc213935679</vt:lpwstr>
      </vt:variant>
      <vt:variant>
        <vt:i4>1900596</vt:i4>
      </vt:variant>
      <vt:variant>
        <vt:i4>755</vt:i4>
      </vt:variant>
      <vt:variant>
        <vt:i4>0</vt:i4>
      </vt:variant>
      <vt:variant>
        <vt:i4>5</vt:i4>
      </vt:variant>
      <vt:variant>
        <vt:lpwstr/>
      </vt:variant>
      <vt:variant>
        <vt:lpwstr>_Toc213935678</vt:lpwstr>
      </vt:variant>
      <vt:variant>
        <vt:i4>1900596</vt:i4>
      </vt:variant>
      <vt:variant>
        <vt:i4>749</vt:i4>
      </vt:variant>
      <vt:variant>
        <vt:i4>0</vt:i4>
      </vt:variant>
      <vt:variant>
        <vt:i4>5</vt:i4>
      </vt:variant>
      <vt:variant>
        <vt:lpwstr/>
      </vt:variant>
      <vt:variant>
        <vt:lpwstr>_Toc213935677</vt:lpwstr>
      </vt:variant>
      <vt:variant>
        <vt:i4>1900596</vt:i4>
      </vt:variant>
      <vt:variant>
        <vt:i4>743</vt:i4>
      </vt:variant>
      <vt:variant>
        <vt:i4>0</vt:i4>
      </vt:variant>
      <vt:variant>
        <vt:i4>5</vt:i4>
      </vt:variant>
      <vt:variant>
        <vt:lpwstr/>
      </vt:variant>
      <vt:variant>
        <vt:lpwstr>_Toc213935676</vt:lpwstr>
      </vt:variant>
      <vt:variant>
        <vt:i4>1900596</vt:i4>
      </vt:variant>
      <vt:variant>
        <vt:i4>737</vt:i4>
      </vt:variant>
      <vt:variant>
        <vt:i4>0</vt:i4>
      </vt:variant>
      <vt:variant>
        <vt:i4>5</vt:i4>
      </vt:variant>
      <vt:variant>
        <vt:lpwstr/>
      </vt:variant>
      <vt:variant>
        <vt:lpwstr>_Toc213935675</vt:lpwstr>
      </vt:variant>
      <vt:variant>
        <vt:i4>1900596</vt:i4>
      </vt:variant>
      <vt:variant>
        <vt:i4>731</vt:i4>
      </vt:variant>
      <vt:variant>
        <vt:i4>0</vt:i4>
      </vt:variant>
      <vt:variant>
        <vt:i4>5</vt:i4>
      </vt:variant>
      <vt:variant>
        <vt:lpwstr/>
      </vt:variant>
      <vt:variant>
        <vt:lpwstr>_Toc213935674</vt:lpwstr>
      </vt:variant>
      <vt:variant>
        <vt:i4>1900596</vt:i4>
      </vt:variant>
      <vt:variant>
        <vt:i4>725</vt:i4>
      </vt:variant>
      <vt:variant>
        <vt:i4>0</vt:i4>
      </vt:variant>
      <vt:variant>
        <vt:i4>5</vt:i4>
      </vt:variant>
      <vt:variant>
        <vt:lpwstr/>
      </vt:variant>
      <vt:variant>
        <vt:lpwstr>_Toc213935673</vt:lpwstr>
      </vt:variant>
      <vt:variant>
        <vt:i4>1900596</vt:i4>
      </vt:variant>
      <vt:variant>
        <vt:i4>719</vt:i4>
      </vt:variant>
      <vt:variant>
        <vt:i4>0</vt:i4>
      </vt:variant>
      <vt:variant>
        <vt:i4>5</vt:i4>
      </vt:variant>
      <vt:variant>
        <vt:lpwstr/>
      </vt:variant>
      <vt:variant>
        <vt:lpwstr>_Toc213935672</vt:lpwstr>
      </vt:variant>
      <vt:variant>
        <vt:i4>1900596</vt:i4>
      </vt:variant>
      <vt:variant>
        <vt:i4>713</vt:i4>
      </vt:variant>
      <vt:variant>
        <vt:i4>0</vt:i4>
      </vt:variant>
      <vt:variant>
        <vt:i4>5</vt:i4>
      </vt:variant>
      <vt:variant>
        <vt:lpwstr/>
      </vt:variant>
      <vt:variant>
        <vt:lpwstr>_Toc213935671</vt:lpwstr>
      </vt:variant>
      <vt:variant>
        <vt:i4>1900596</vt:i4>
      </vt:variant>
      <vt:variant>
        <vt:i4>707</vt:i4>
      </vt:variant>
      <vt:variant>
        <vt:i4>0</vt:i4>
      </vt:variant>
      <vt:variant>
        <vt:i4>5</vt:i4>
      </vt:variant>
      <vt:variant>
        <vt:lpwstr/>
      </vt:variant>
      <vt:variant>
        <vt:lpwstr>_Toc213935670</vt:lpwstr>
      </vt:variant>
      <vt:variant>
        <vt:i4>1835060</vt:i4>
      </vt:variant>
      <vt:variant>
        <vt:i4>701</vt:i4>
      </vt:variant>
      <vt:variant>
        <vt:i4>0</vt:i4>
      </vt:variant>
      <vt:variant>
        <vt:i4>5</vt:i4>
      </vt:variant>
      <vt:variant>
        <vt:lpwstr/>
      </vt:variant>
      <vt:variant>
        <vt:lpwstr>_Toc213935669</vt:lpwstr>
      </vt:variant>
      <vt:variant>
        <vt:i4>1835060</vt:i4>
      </vt:variant>
      <vt:variant>
        <vt:i4>695</vt:i4>
      </vt:variant>
      <vt:variant>
        <vt:i4>0</vt:i4>
      </vt:variant>
      <vt:variant>
        <vt:i4>5</vt:i4>
      </vt:variant>
      <vt:variant>
        <vt:lpwstr/>
      </vt:variant>
      <vt:variant>
        <vt:lpwstr>_Toc213935668</vt:lpwstr>
      </vt:variant>
      <vt:variant>
        <vt:i4>1835060</vt:i4>
      </vt:variant>
      <vt:variant>
        <vt:i4>689</vt:i4>
      </vt:variant>
      <vt:variant>
        <vt:i4>0</vt:i4>
      </vt:variant>
      <vt:variant>
        <vt:i4>5</vt:i4>
      </vt:variant>
      <vt:variant>
        <vt:lpwstr/>
      </vt:variant>
      <vt:variant>
        <vt:lpwstr>_Toc213935667</vt:lpwstr>
      </vt:variant>
      <vt:variant>
        <vt:i4>1835060</vt:i4>
      </vt:variant>
      <vt:variant>
        <vt:i4>683</vt:i4>
      </vt:variant>
      <vt:variant>
        <vt:i4>0</vt:i4>
      </vt:variant>
      <vt:variant>
        <vt:i4>5</vt:i4>
      </vt:variant>
      <vt:variant>
        <vt:lpwstr/>
      </vt:variant>
      <vt:variant>
        <vt:lpwstr>_Toc213935666</vt:lpwstr>
      </vt:variant>
      <vt:variant>
        <vt:i4>1835060</vt:i4>
      </vt:variant>
      <vt:variant>
        <vt:i4>677</vt:i4>
      </vt:variant>
      <vt:variant>
        <vt:i4>0</vt:i4>
      </vt:variant>
      <vt:variant>
        <vt:i4>5</vt:i4>
      </vt:variant>
      <vt:variant>
        <vt:lpwstr/>
      </vt:variant>
      <vt:variant>
        <vt:lpwstr>_Toc213935665</vt:lpwstr>
      </vt:variant>
      <vt:variant>
        <vt:i4>1835060</vt:i4>
      </vt:variant>
      <vt:variant>
        <vt:i4>671</vt:i4>
      </vt:variant>
      <vt:variant>
        <vt:i4>0</vt:i4>
      </vt:variant>
      <vt:variant>
        <vt:i4>5</vt:i4>
      </vt:variant>
      <vt:variant>
        <vt:lpwstr/>
      </vt:variant>
      <vt:variant>
        <vt:lpwstr>_Toc213935664</vt:lpwstr>
      </vt:variant>
      <vt:variant>
        <vt:i4>1835060</vt:i4>
      </vt:variant>
      <vt:variant>
        <vt:i4>665</vt:i4>
      </vt:variant>
      <vt:variant>
        <vt:i4>0</vt:i4>
      </vt:variant>
      <vt:variant>
        <vt:i4>5</vt:i4>
      </vt:variant>
      <vt:variant>
        <vt:lpwstr/>
      </vt:variant>
      <vt:variant>
        <vt:lpwstr>_Toc213935663</vt:lpwstr>
      </vt:variant>
      <vt:variant>
        <vt:i4>1835060</vt:i4>
      </vt:variant>
      <vt:variant>
        <vt:i4>659</vt:i4>
      </vt:variant>
      <vt:variant>
        <vt:i4>0</vt:i4>
      </vt:variant>
      <vt:variant>
        <vt:i4>5</vt:i4>
      </vt:variant>
      <vt:variant>
        <vt:lpwstr/>
      </vt:variant>
      <vt:variant>
        <vt:lpwstr>_Toc213935662</vt:lpwstr>
      </vt:variant>
      <vt:variant>
        <vt:i4>1835060</vt:i4>
      </vt:variant>
      <vt:variant>
        <vt:i4>653</vt:i4>
      </vt:variant>
      <vt:variant>
        <vt:i4>0</vt:i4>
      </vt:variant>
      <vt:variant>
        <vt:i4>5</vt:i4>
      </vt:variant>
      <vt:variant>
        <vt:lpwstr/>
      </vt:variant>
      <vt:variant>
        <vt:lpwstr>_Toc213935661</vt:lpwstr>
      </vt:variant>
      <vt:variant>
        <vt:i4>1835060</vt:i4>
      </vt:variant>
      <vt:variant>
        <vt:i4>644</vt:i4>
      </vt:variant>
      <vt:variant>
        <vt:i4>0</vt:i4>
      </vt:variant>
      <vt:variant>
        <vt:i4>5</vt:i4>
      </vt:variant>
      <vt:variant>
        <vt:lpwstr/>
      </vt:variant>
      <vt:variant>
        <vt:lpwstr>_Toc213935660</vt:lpwstr>
      </vt:variant>
      <vt:variant>
        <vt:i4>2031668</vt:i4>
      </vt:variant>
      <vt:variant>
        <vt:i4>638</vt:i4>
      </vt:variant>
      <vt:variant>
        <vt:i4>0</vt:i4>
      </vt:variant>
      <vt:variant>
        <vt:i4>5</vt:i4>
      </vt:variant>
      <vt:variant>
        <vt:lpwstr/>
      </vt:variant>
      <vt:variant>
        <vt:lpwstr>_Toc213935659</vt:lpwstr>
      </vt:variant>
      <vt:variant>
        <vt:i4>2031668</vt:i4>
      </vt:variant>
      <vt:variant>
        <vt:i4>632</vt:i4>
      </vt:variant>
      <vt:variant>
        <vt:i4>0</vt:i4>
      </vt:variant>
      <vt:variant>
        <vt:i4>5</vt:i4>
      </vt:variant>
      <vt:variant>
        <vt:lpwstr/>
      </vt:variant>
      <vt:variant>
        <vt:lpwstr>_Toc213935658</vt:lpwstr>
      </vt:variant>
      <vt:variant>
        <vt:i4>2031668</vt:i4>
      </vt:variant>
      <vt:variant>
        <vt:i4>626</vt:i4>
      </vt:variant>
      <vt:variant>
        <vt:i4>0</vt:i4>
      </vt:variant>
      <vt:variant>
        <vt:i4>5</vt:i4>
      </vt:variant>
      <vt:variant>
        <vt:lpwstr/>
      </vt:variant>
      <vt:variant>
        <vt:lpwstr>_Toc213935657</vt:lpwstr>
      </vt:variant>
      <vt:variant>
        <vt:i4>2031668</vt:i4>
      </vt:variant>
      <vt:variant>
        <vt:i4>620</vt:i4>
      </vt:variant>
      <vt:variant>
        <vt:i4>0</vt:i4>
      </vt:variant>
      <vt:variant>
        <vt:i4>5</vt:i4>
      </vt:variant>
      <vt:variant>
        <vt:lpwstr/>
      </vt:variant>
      <vt:variant>
        <vt:lpwstr>_Toc213935656</vt:lpwstr>
      </vt:variant>
      <vt:variant>
        <vt:i4>2031668</vt:i4>
      </vt:variant>
      <vt:variant>
        <vt:i4>614</vt:i4>
      </vt:variant>
      <vt:variant>
        <vt:i4>0</vt:i4>
      </vt:variant>
      <vt:variant>
        <vt:i4>5</vt:i4>
      </vt:variant>
      <vt:variant>
        <vt:lpwstr/>
      </vt:variant>
      <vt:variant>
        <vt:lpwstr>_Toc213935655</vt:lpwstr>
      </vt:variant>
      <vt:variant>
        <vt:i4>2031668</vt:i4>
      </vt:variant>
      <vt:variant>
        <vt:i4>608</vt:i4>
      </vt:variant>
      <vt:variant>
        <vt:i4>0</vt:i4>
      </vt:variant>
      <vt:variant>
        <vt:i4>5</vt:i4>
      </vt:variant>
      <vt:variant>
        <vt:lpwstr/>
      </vt:variant>
      <vt:variant>
        <vt:lpwstr>_Toc213935654</vt:lpwstr>
      </vt:variant>
      <vt:variant>
        <vt:i4>2031668</vt:i4>
      </vt:variant>
      <vt:variant>
        <vt:i4>602</vt:i4>
      </vt:variant>
      <vt:variant>
        <vt:i4>0</vt:i4>
      </vt:variant>
      <vt:variant>
        <vt:i4>5</vt:i4>
      </vt:variant>
      <vt:variant>
        <vt:lpwstr/>
      </vt:variant>
      <vt:variant>
        <vt:lpwstr>_Toc213935653</vt:lpwstr>
      </vt:variant>
      <vt:variant>
        <vt:i4>2031668</vt:i4>
      </vt:variant>
      <vt:variant>
        <vt:i4>596</vt:i4>
      </vt:variant>
      <vt:variant>
        <vt:i4>0</vt:i4>
      </vt:variant>
      <vt:variant>
        <vt:i4>5</vt:i4>
      </vt:variant>
      <vt:variant>
        <vt:lpwstr/>
      </vt:variant>
      <vt:variant>
        <vt:lpwstr>_Toc213935652</vt:lpwstr>
      </vt:variant>
      <vt:variant>
        <vt:i4>2031668</vt:i4>
      </vt:variant>
      <vt:variant>
        <vt:i4>590</vt:i4>
      </vt:variant>
      <vt:variant>
        <vt:i4>0</vt:i4>
      </vt:variant>
      <vt:variant>
        <vt:i4>5</vt:i4>
      </vt:variant>
      <vt:variant>
        <vt:lpwstr/>
      </vt:variant>
      <vt:variant>
        <vt:lpwstr>_Toc213935651</vt:lpwstr>
      </vt:variant>
      <vt:variant>
        <vt:i4>2031668</vt:i4>
      </vt:variant>
      <vt:variant>
        <vt:i4>584</vt:i4>
      </vt:variant>
      <vt:variant>
        <vt:i4>0</vt:i4>
      </vt:variant>
      <vt:variant>
        <vt:i4>5</vt:i4>
      </vt:variant>
      <vt:variant>
        <vt:lpwstr/>
      </vt:variant>
      <vt:variant>
        <vt:lpwstr>_Toc213935650</vt:lpwstr>
      </vt:variant>
      <vt:variant>
        <vt:i4>1966132</vt:i4>
      </vt:variant>
      <vt:variant>
        <vt:i4>578</vt:i4>
      </vt:variant>
      <vt:variant>
        <vt:i4>0</vt:i4>
      </vt:variant>
      <vt:variant>
        <vt:i4>5</vt:i4>
      </vt:variant>
      <vt:variant>
        <vt:lpwstr/>
      </vt:variant>
      <vt:variant>
        <vt:lpwstr>_Toc213935649</vt:lpwstr>
      </vt:variant>
      <vt:variant>
        <vt:i4>1966132</vt:i4>
      </vt:variant>
      <vt:variant>
        <vt:i4>572</vt:i4>
      </vt:variant>
      <vt:variant>
        <vt:i4>0</vt:i4>
      </vt:variant>
      <vt:variant>
        <vt:i4>5</vt:i4>
      </vt:variant>
      <vt:variant>
        <vt:lpwstr/>
      </vt:variant>
      <vt:variant>
        <vt:lpwstr>_Toc213935648</vt:lpwstr>
      </vt:variant>
      <vt:variant>
        <vt:i4>1966132</vt:i4>
      </vt:variant>
      <vt:variant>
        <vt:i4>566</vt:i4>
      </vt:variant>
      <vt:variant>
        <vt:i4>0</vt:i4>
      </vt:variant>
      <vt:variant>
        <vt:i4>5</vt:i4>
      </vt:variant>
      <vt:variant>
        <vt:lpwstr/>
      </vt:variant>
      <vt:variant>
        <vt:lpwstr>_Toc213935647</vt:lpwstr>
      </vt:variant>
      <vt:variant>
        <vt:i4>1966132</vt:i4>
      </vt:variant>
      <vt:variant>
        <vt:i4>560</vt:i4>
      </vt:variant>
      <vt:variant>
        <vt:i4>0</vt:i4>
      </vt:variant>
      <vt:variant>
        <vt:i4>5</vt:i4>
      </vt:variant>
      <vt:variant>
        <vt:lpwstr/>
      </vt:variant>
      <vt:variant>
        <vt:lpwstr>_Toc213935646</vt:lpwstr>
      </vt:variant>
      <vt:variant>
        <vt:i4>1966132</vt:i4>
      </vt:variant>
      <vt:variant>
        <vt:i4>554</vt:i4>
      </vt:variant>
      <vt:variant>
        <vt:i4>0</vt:i4>
      </vt:variant>
      <vt:variant>
        <vt:i4>5</vt:i4>
      </vt:variant>
      <vt:variant>
        <vt:lpwstr/>
      </vt:variant>
      <vt:variant>
        <vt:lpwstr>_Toc213935645</vt:lpwstr>
      </vt:variant>
      <vt:variant>
        <vt:i4>1966132</vt:i4>
      </vt:variant>
      <vt:variant>
        <vt:i4>548</vt:i4>
      </vt:variant>
      <vt:variant>
        <vt:i4>0</vt:i4>
      </vt:variant>
      <vt:variant>
        <vt:i4>5</vt:i4>
      </vt:variant>
      <vt:variant>
        <vt:lpwstr/>
      </vt:variant>
      <vt:variant>
        <vt:lpwstr>_Toc213935644</vt:lpwstr>
      </vt:variant>
      <vt:variant>
        <vt:i4>1966132</vt:i4>
      </vt:variant>
      <vt:variant>
        <vt:i4>542</vt:i4>
      </vt:variant>
      <vt:variant>
        <vt:i4>0</vt:i4>
      </vt:variant>
      <vt:variant>
        <vt:i4>5</vt:i4>
      </vt:variant>
      <vt:variant>
        <vt:lpwstr/>
      </vt:variant>
      <vt:variant>
        <vt:lpwstr>_Toc213935643</vt:lpwstr>
      </vt:variant>
      <vt:variant>
        <vt:i4>1966132</vt:i4>
      </vt:variant>
      <vt:variant>
        <vt:i4>536</vt:i4>
      </vt:variant>
      <vt:variant>
        <vt:i4>0</vt:i4>
      </vt:variant>
      <vt:variant>
        <vt:i4>5</vt:i4>
      </vt:variant>
      <vt:variant>
        <vt:lpwstr/>
      </vt:variant>
      <vt:variant>
        <vt:lpwstr>_Toc213935642</vt:lpwstr>
      </vt:variant>
      <vt:variant>
        <vt:i4>1966132</vt:i4>
      </vt:variant>
      <vt:variant>
        <vt:i4>530</vt:i4>
      </vt:variant>
      <vt:variant>
        <vt:i4>0</vt:i4>
      </vt:variant>
      <vt:variant>
        <vt:i4>5</vt:i4>
      </vt:variant>
      <vt:variant>
        <vt:lpwstr/>
      </vt:variant>
      <vt:variant>
        <vt:lpwstr>_Toc213935641</vt:lpwstr>
      </vt:variant>
      <vt:variant>
        <vt:i4>1966132</vt:i4>
      </vt:variant>
      <vt:variant>
        <vt:i4>524</vt:i4>
      </vt:variant>
      <vt:variant>
        <vt:i4>0</vt:i4>
      </vt:variant>
      <vt:variant>
        <vt:i4>5</vt:i4>
      </vt:variant>
      <vt:variant>
        <vt:lpwstr/>
      </vt:variant>
      <vt:variant>
        <vt:lpwstr>_Toc213935640</vt:lpwstr>
      </vt:variant>
      <vt:variant>
        <vt:i4>1638452</vt:i4>
      </vt:variant>
      <vt:variant>
        <vt:i4>518</vt:i4>
      </vt:variant>
      <vt:variant>
        <vt:i4>0</vt:i4>
      </vt:variant>
      <vt:variant>
        <vt:i4>5</vt:i4>
      </vt:variant>
      <vt:variant>
        <vt:lpwstr/>
      </vt:variant>
      <vt:variant>
        <vt:lpwstr>_Toc213935639</vt:lpwstr>
      </vt:variant>
      <vt:variant>
        <vt:i4>1638452</vt:i4>
      </vt:variant>
      <vt:variant>
        <vt:i4>512</vt:i4>
      </vt:variant>
      <vt:variant>
        <vt:i4>0</vt:i4>
      </vt:variant>
      <vt:variant>
        <vt:i4>5</vt:i4>
      </vt:variant>
      <vt:variant>
        <vt:lpwstr/>
      </vt:variant>
      <vt:variant>
        <vt:lpwstr>_Toc213935638</vt:lpwstr>
      </vt:variant>
      <vt:variant>
        <vt:i4>1638452</vt:i4>
      </vt:variant>
      <vt:variant>
        <vt:i4>506</vt:i4>
      </vt:variant>
      <vt:variant>
        <vt:i4>0</vt:i4>
      </vt:variant>
      <vt:variant>
        <vt:i4>5</vt:i4>
      </vt:variant>
      <vt:variant>
        <vt:lpwstr/>
      </vt:variant>
      <vt:variant>
        <vt:lpwstr>_Toc213935637</vt:lpwstr>
      </vt:variant>
      <vt:variant>
        <vt:i4>1638452</vt:i4>
      </vt:variant>
      <vt:variant>
        <vt:i4>500</vt:i4>
      </vt:variant>
      <vt:variant>
        <vt:i4>0</vt:i4>
      </vt:variant>
      <vt:variant>
        <vt:i4>5</vt:i4>
      </vt:variant>
      <vt:variant>
        <vt:lpwstr/>
      </vt:variant>
      <vt:variant>
        <vt:lpwstr>_Toc213935636</vt:lpwstr>
      </vt:variant>
      <vt:variant>
        <vt:i4>1638452</vt:i4>
      </vt:variant>
      <vt:variant>
        <vt:i4>494</vt:i4>
      </vt:variant>
      <vt:variant>
        <vt:i4>0</vt:i4>
      </vt:variant>
      <vt:variant>
        <vt:i4>5</vt:i4>
      </vt:variant>
      <vt:variant>
        <vt:lpwstr/>
      </vt:variant>
      <vt:variant>
        <vt:lpwstr>_Toc213935635</vt:lpwstr>
      </vt:variant>
      <vt:variant>
        <vt:i4>1638452</vt:i4>
      </vt:variant>
      <vt:variant>
        <vt:i4>488</vt:i4>
      </vt:variant>
      <vt:variant>
        <vt:i4>0</vt:i4>
      </vt:variant>
      <vt:variant>
        <vt:i4>5</vt:i4>
      </vt:variant>
      <vt:variant>
        <vt:lpwstr/>
      </vt:variant>
      <vt:variant>
        <vt:lpwstr>_Toc213935634</vt:lpwstr>
      </vt:variant>
      <vt:variant>
        <vt:i4>1638452</vt:i4>
      </vt:variant>
      <vt:variant>
        <vt:i4>482</vt:i4>
      </vt:variant>
      <vt:variant>
        <vt:i4>0</vt:i4>
      </vt:variant>
      <vt:variant>
        <vt:i4>5</vt:i4>
      </vt:variant>
      <vt:variant>
        <vt:lpwstr/>
      </vt:variant>
      <vt:variant>
        <vt:lpwstr>_Toc213935633</vt:lpwstr>
      </vt:variant>
      <vt:variant>
        <vt:i4>1638452</vt:i4>
      </vt:variant>
      <vt:variant>
        <vt:i4>476</vt:i4>
      </vt:variant>
      <vt:variant>
        <vt:i4>0</vt:i4>
      </vt:variant>
      <vt:variant>
        <vt:i4>5</vt:i4>
      </vt:variant>
      <vt:variant>
        <vt:lpwstr/>
      </vt:variant>
      <vt:variant>
        <vt:lpwstr>_Toc213935632</vt:lpwstr>
      </vt:variant>
      <vt:variant>
        <vt:i4>1638452</vt:i4>
      </vt:variant>
      <vt:variant>
        <vt:i4>470</vt:i4>
      </vt:variant>
      <vt:variant>
        <vt:i4>0</vt:i4>
      </vt:variant>
      <vt:variant>
        <vt:i4>5</vt:i4>
      </vt:variant>
      <vt:variant>
        <vt:lpwstr/>
      </vt:variant>
      <vt:variant>
        <vt:lpwstr>_Toc213935631</vt:lpwstr>
      </vt:variant>
      <vt:variant>
        <vt:i4>1638452</vt:i4>
      </vt:variant>
      <vt:variant>
        <vt:i4>464</vt:i4>
      </vt:variant>
      <vt:variant>
        <vt:i4>0</vt:i4>
      </vt:variant>
      <vt:variant>
        <vt:i4>5</vt:i4>
      </vt:variant>
      <vt:variant>
        <vt:lpwstr/>
      </vt:variant>
      <vt:variant>
        <vt:lpwstr>_Toc213935630</vt:lpwstr>
      </vt:variant>
      <vt:variant>
        <vt:i4>1572916</vt:i4>
      </vt:variant>
      <vt:variant>
        <vt:i4>458</vt:i4>
      </vt:variant>
      <vt:variant>
        <vt:i4>0</vt:i4>
      </vt:variant>
      <vt:variant>
        <vt:i4>5</vt:i4>
      </vt:variant>
      <vt:variant>
        <vt:lpwstr/>
      </vt:variant>
      <vt:variant>
        <vt:lpwstr>_Toc213935629</vt:lpwstr>
      </vt:variant>
      <vt:variant>
        <vt:i4>1572916</vt:i4>
      </vt:variant>
      <vt:variant>
        <vt:i4>452</vt:i4>
      </vt:variant>
      <vt:variant>
        <vt:i4>0</vt:i4>
      </vt:variant>
      <vt:variant>
        <vt:i4>5</vt:i4>
      </vt:variant>
      <vt:variant>
        <vt:lpwstr/>
      </vt:variant>
      <vt:variant>
        <vt:lpwstr>_Toc213935628</vt:lpwstr>
      </vt:variant>
      <vt:variant>
        <vt:i4>1572916</vt:i4>
      </vt:variant>
      <vt:variant>
        <vt:i4>446</vt:i4>
      </vt:variant>
      <vt:variant>
        <vt:i4>0</vt:i4>
      </vt:variant>
      <vt:variant>
        <vt:i4>5</vt:i4>
      </vt:variant>
      <vt:variant>
        <vt:lpwstr/>
      </vt:variant>
      <vt:variant>
        <vt:lpwstr>_Toc213935627</vt:lpwstr>
      </vt:variant>
      <vt:variant>
        <vt:i4>1572916</vt:i4>
      </vt:variant>
      <vt:variant>
        <vt:i4>440</vt:i4>
      </vt:variant>
      <vt:variant>
        <vt:i4>0</vt:i4>
      </vt:variant>
      <vt:variant>
        <vt:i4>5</vt:i4>
      </vt:variant>
      <vt:variant>
        <vt:lpwstr/>
      </vt:variant>
      <vt:variant>
        <vt:lpwstr>_Toc213935626</vt:lpwstr>
      </vt:variant>
      <vt:variant>
        <vt:i4>1572916</vt:i4>
      </vt:variant>
      <vt:variant>
        <vt:i4>434</vt:i4>
      </vt:variant>
      <vt:variant>
        <vt:i4>0</vt:i4>
      </vt:variant>
      <vt:variant>
        <vt:i4>5</vt:i4>
      </vt:variant>
      <vt:variant>
        <vt:lpwstr/>
      </vt:variant>
      <vt:variant>
        <vt:lpwstr>_Toc213935625</vt:lpwstr>
      </vt:variant>
      <vt:variant>
        <vt:i4>1572916</vt:i4>
      </vt:variant>
      <vt:variant>
        <vt:i4>428</vt:i4>
      </vt:variant>
      <vt:variant>
        <vt:i4>0</vt:i4>
      </vt:variant>
      <vt:variant>
        <vt:i4>5</vt:i4>
      </vt:variant>
      <vt:variant>
        <vt:lpwstr/>
      </vt:variant>
      <vt:variant>
        <vt:lpwstr>_Toc213935624</vt:lpwstr>
      </vt:variant>
      <vt:variant>
        <vt:i4>1572916</vt:i4>
      </vt:variant>
      <vt:variant>
        <vt:i4>422</vt:i4>
      </vt:variant>
      <vt:variant>
        <vt:i4>0</vt:i4>
      </vt:variant>
      <vt:variant>
        <vt:i4>5</vt:i4>
      </vt:variant>
      <vt:variant>
        <vt:lpwstr/>
      </vt:variant>
      <vt:variant>
        <vt:lpwstr>_Toc213935623</vt:lpwstr>
      </vt:variant>
      <vt:variant>
        <vt:i4>1572916</vt:i4>
      </vt:variant>
      <vt:variant>
        <vt:i4>416</vt:i4>
      </vt:variant>
      <vt:variant>
        <vt:i4>0</vt:i4>
      </vt:variant>
      <vt:variant>
        <vt:i4>5</vt:i4>
      </vt:variant>
      <vt:variant>
        <vt:lpwstr/>
      </vt:variant>
      <vt:variant>
        <vt:lpwstr>_Toc213935622</vt:lpwstr>
      </vt:variant>
      <vt:variant>
        <vt:i4>1572916</vt:i4>
      </vt:variant>
      <vt:variant>
        <vt:i4>410</vt:i4>
      </vt:variant>
      <vt:variant>
        <vt:i4>0</vt:i4>
      </vt:variant>
      <vt:variant>
        <vt:i4>5</vt:i4>
      </vt:variant>
      <vt:variant>
        <vt:lpwstr/>
      </vt:variant>
      <vt:variant>
        <vt:lpwstr>_Toc213935621</vt:lpwstr>
      </vt:variant>
      <vt:variant>
        <vt:i4>1572916</vt:i4>
      </vt:variant>
      <vt:variant>
        <vt:i4>404</vt:i4>
      </vt:variant>
      <vt:variant>
        <vt:i4>0</vt:i4>
      </vt:variant>
      <vt:variant>
        <vt:i4>5</vt:i4>
      </vt:variant>
      <vt:variant>
        <vt:lpwstr/>
      </vt:variant>
      <vt:variant>
        <vt:lpwstr>_Toc213935620</vt:lpwstr>
      </vt:variant>
      <vt:variant>
        <vt:i4>1769524</vt:i4>
      </vt:variant>
      <vt:variant>
        <vt:i4>398</vt:i4>
      </vt:variant>
      <vt:variant>
        <vt:i4>0</vt:i4>
      </vt:variant>
      <vt:variant>
        <vt:i4>5</vt:i4>
      </vt:variant>
      <vt:variant>
        <vt:lpwstr/>
      </vt:variant>
      <vt:variant>
        <vt:lpwstr>_Toc213935619</vt:lpwstr>
      </vt:variant>
      <vt:variant>
        <vt:i4>1769524</vt:i4>
      </vt:variant>
      <vt:variant>
        <vt:i4>392</vt:i4>
      </vt:variant>
      <vt:variant>
        <vt:i4>0</vt:i4>
      </vt:variant>
      <vt:variant>
        <vt:i4>5</vt:i4>
      </vt:variant>
      <vt:variant>
        <vt:lpwstr/>
      </vt:variant>
      <vt:variant>
        <vt:lpwstr>_Toc213935618</vt:lpwstr>
      </vt:variant>
      <vt:variant>
        <vt:i4>1769524</vt:i4>
      </vt:variant>
      <vt:variant>
        <vt:i4>386</vt:i4>
      </vt:variant>
      <vt:variant>
        <vt:i4>0</vt:i4>
      </vt:variant>
      <vt:variant>
        <vt:i4>5</vt:i4>
      </vt:variant>
      <vt:variant>
        <vt:lpwstr/>
      </vt:variant>
      <vt:variant>
        <vt:lpwstr>_Toc213935617</vt:lpwstr>
      </vt:variant>
      <vt:variant>
        <vt:i4>1769524</vt:i4>
      </vt:variant>
      <vt:variant>
        <vt:i4>380</vt:i4>
      </vt:variant>
      <vt:variant>
        <vt:i4>0</vt:i4>
      </vt:variant>
      <vt:variant>
        <vt:i4>5</vt:i4>
      </vt:variant>
      <vt:variant>
        <vt:lpwstr/>
      </vt:variant>
      <vt:variant>
        <vt:lpwstr>_Toc213935616</vt:lpwstr>
      </vt:variant>
      <vt:variant>
        <vt:i4>1769524</vt:i4>
      </vt:variant>
      <vt:variant>
        <vt:i4>374</vt:i4>
      </vt:variant>
      <vt:variant>
        <vt:i4>0</vt:i4>
      </vt:variant>
      <vt:variant>
        <vt:i4>5</vt:i4>
      </vt:variant>
      <vt:variant>
        <vt:lpwstr/>
      </vt:variant>
      <vt:variant>
        <vt:lpwstr>_Toc213935615</vt:lpwstr>
      </vt:variant>
      <vt:variant>
        <vt:i4>1769524</vt:i4>
      </vt:variant>
      <vt:variant>
        <vt:i4>368</vt:i4>
      </vt:variant>
      <vt:variant>
        <vt:i4>0</vt:i4>
      </vt:variant>
      <vt:variant>
        <vt:i4>5</vt:i4>
      </vt:variant>
      <vt:variant>
        <vt:lpwstr/>
      </vt:variant>
      <vt:variant>
        <vt:lpwstr>_Toc213935614</vt:lpwstr>
      </vt:variant>
      <vt:variant>
        <vt:i4>1769524</vt:i4>
      </vt:variant>
      <vt:variant>
        <vt:i4>362</vt:i4>
      </vt:variant>
      <vt:variant>
        <vt:i4>0</vt:i4>
      </vt:variant>
      <vt:variant>
        <vt:i4>5</vt:i4>
      </vt:variant>
      <vt:variant>
        <vt:lpwstr/>
      </vt:variant>
      <vt:variant>
        <vt:lpwstr>_Toc213935613</vt:lpwstr>
      </vt:variant>
      <vt:variant>
        <vt:i4>1769524</vt:i4>
      </vt:variant>
      <vt:variant>
        <vt:i4>356</vt:i4>
      </vt:variant>
      <vt:variant>
        <vt:i4>0</vt:i4>
      </vt:variant>
      <vt:variant>
        <vt:i4>5</vt:i4>
      </vt:variant>
      <vt:variant>
        <vt:lpwstr/>
      </vt:variant>
      <vt:variant>
        <vt:lpwstr>_Toc213935612</vt:lpwstr>
      </vt:variant>
      <vt:variant>
        <vt:i4>1769524</vt:i4>
      </vt:variant>
      <vt:variant>
        <vt:i4>350</vt:i4>
      </vt:variant>
      <vt:variant>
        <vt:i4>0</vt:i4>
      </vt:variant>
      <vt:variant>
        <vt:i4>5</vt:i4>
      </vt:variant>
      <vt:variant>
        <vt:lpwstr/>
      </vt:variant>
      <vt:variant>
        <vt:lpwstr>_Toc213935611</vt:lpwstr>
      </vt:variant>
      <vt:variant>
        <vt:i4>1769524</vt:i4>
      </vt:variant>
      <vt:variant>
        <vt:i4>344</vt:i4>
      </vt:variant>
      <vt:variant>
        <vt:i4>0</vt:i4>
      </vt:variant>
      <vt:variant>
        <vt:i4>5</vt:i4>
      </vt:variant>
      <vt:variant>
        <vt:lpwstr/>
      </vt:variant>
      <vt:variant>
        <vt:lpwstr>_Toc213935610</vt:lpwstr>
      </vt:variant>
      <vt:variant>
        <vt:i4>1703988</vt:i4>
      </vt:variant>
      <vt:variant>
        <vt:i4>338</vt:i4>
      </vt:variant>
      <vt:variant>
        <vt:i4>0</vt:i4>
      </vt:variant>
      <vt:variant>
        <vt:i4>5</vt:i4>
      </vt:variant>
      <vt:variant>
        <vt:lpwstr/>
      </vt:variant>
      <vt:variant>
        <vt:lpwstr>_Toc213935609</vt:lpwstr>
      </vt:variant>
      <vt:variant>
        <vt:i4>1703988</vt:i4>
      </vt:variant>
      <vt:variant>
        <vt:i4>332</vt:i4>
      </vt:variant>
      <vt:variant>
        <vt:i4>0</vt:i4>
      </vt:variant>
      <vt:variant>
        <vt:i4>5</vt:i4>
      </vt:variant>
      <vt:variant>
        <vt:lpwstr/>
      </vt:variant>
      <vt:variant>
        <vt:lpwstr>_Toc213935608</vt:lpwstr>
      </vt:variant>
      <vt:variant>
        <vt:i4>1703988</vt:i4>
      </vt:variant>
      <vt:variant>
        <vt:i4>326</vt:i4>
      </vt:variant>
      <vt:variant>
        <vt:i4>0</vt:i4>
      </vt:variant>
      <vt:variant>
        <vt:i4>5</vt:i4>
      </vt:variant>
      <vt:variant>
        <vt:lpwstr/>
      </vt:variant>
      <vt:variant>
        <vt:lpwstr>_Toc213935607</vt:lpwstr>
      </vt:variant>
      <vt:variant>
        <vt:i4>1703988</vt:i4>
      </vt:variant>
      <vt:variant>
        <vt:i4>320</vt:i4>
      </vt:variant>
      <vt:variant>
        <vt:i4>0</vt:i4>
      </vt:variant>
      <vt:variant>
        <vt:i4>5</vt:i4>
      </vt:variant>
      <vt:variant>
        <vt:lpwstr/>
      </vt:variant>
      <vt:variant>
        <vt:lpwstr>_Toc213935606</vt:lpwstr>
      </vt:variant>
      <vt:variant>
        <vt:i4>1703988</vt:i4>
      </vt:variant>
      <vt:variant>
        <vt:i4>314</vt:i4>
      </vt:variant>
      <vt:variant>
        <vt:i4>0</vt:i4>
      </vt:variant>
      <vt:variant>
        <vt:i4>5</vt:i4>
      </vt:variant>
      <vt:variant>
        <vt:lpwstr/>
      </vt:variant>
      <vt:variant>
        <vt:lpwstr>_Toc213935605</vt:lpwstr>
      </vt:variant>
      <vt:variant>
        <vt:i4>1703988</vt:i4>
      </vt:variant>
      <vt:variant>
        <vt:i4>308</vt:i4>
      </vt:variant>
      <vt:variant>
        <vt:i4>0</vt:i4>
      </vt:variant>
      <vt:variant>
        <vt:i4>5</vt:i4>
      </vt:variant>
      <vt:variant>
        <vt:lpwstr/>
      </vt:variant>
      <vt:variant>
        <vt:lpwstr>_Toc213935604</vt:lpwstr>
      </vt:variant>
      <vt:variant>
        <vt:i4>1703988</vt:i4>
      </vt:variant>
      <vt:variant>
        <vt:i4>302</vt:i4>
      </vt:variant>
      <vt:variant>
        <vt:i4>0</vt:i4>
      </vt:variant>
      <vt:variant>
        <vt:i4>5</vt:i4>
      </vt:variant>
      <vt:variant>
        <vt:lpwstr/>
      </vt:variant>
      <vt:variant>
        <vt:lpwstr>_Toc213935603</vt:lpwstr>
      </vt:variant>
      <vt:variant>
        <vt:i4>1703988</vt:i4>
      </vt:variant>
      <vt:variant>
        <vt:i4>296</vt:i4>
      </vt:variant>
      <vt:variant>
        <vt:i4>0</vt:i4>
      </vt:variant>
      <vt:variant>
        <vt:i4>5</vt:i4>
      </vt:variant>
      <vt:variant>
        <vt:lpwstr/>
      </vt:variant>
      <vt:variant>
        <vt:lpwstr>_Toc213935602</vt:lpwstr>
      </vt:variant>
      <vt:variant>
        <vt:i4>1703988</vt:i4>
      </vt:variant>
      <vt:variant>
        <vt:i4>290</vt:i4>
      </vt:variant>
      <vt:variant>
        <vt:i4>0</vt:i4>
      </vt:variant>
      <vt:variant>
        <vt:i4>5</vt:i4>
      </vt:variant>
      <vt:variant>
        <vt:lpwstr/>
      </vt:variant>
      <vt:variant>
        <vt:lpwstr>_Toc213935601</vt:lpwstr>
      </vt:variant>
      <vt:variant>
        <vt:i4>1703988</vt:i4>
      </vt:variant>
      <vt:variant>
        <vt:i4>284</vt:i4>
      </vt:variant>
      <vt:variant>
        <vt:i4>0</vt:i4>
      </vt:variant>
      <vt:variant>
        <vt:i4>5</vt:i4>
      </vt:variant>
      <vt:variant>
        <vt:lpwstr/>
      </vt:variant>
      <vt:variant>
        <vt:lpwstr>_Toc213935600</vt:lpwstr>
      </vt:variant>
      <vt:variant>
        <vt:i4>1245239</vt:i4>
      </vt:variant>
      <vt:variant>
        <vt:i4>278</vt:i4>
      </vt:variant>
      <vt:variant>
        <vt:i4>0</vt:i4>
      </vt:variant>
      <vt:variant>
        <vt:i4>5</vt:i4>
      </vt:variant>
      <vt:variant>
        <vt:lpwstr/>
      </vt:variant>
      <vt:variant>
        <vt:lpwstr>_Toc213935599</vt:lpwstr>
      </vt:variant>
      <vt:variant>
        <vt:i4>1245239</vt:i4>
      </vt:variant>
      <vt:variant>
        <vt:i4>272</vt:i4>
      </vt:variant>
      <vt:variant>
        <vt:i4>0</vt:i4>
      </vt:variant>
      <vt:variant>
        <vt:i4>5</vt:i4>
      </vt:variant>
      <vt:variant>
        <vt:lpwstr/>
      </vt:variant>
      <vt:variant>
        <vt:lpwstr>_Toc213935598</vt:lpwstr>
      </vt:variant>
      <vt:variant>
        <vt:i4>1245239</vt:i4>
      </vt:variant>
      <vt:variant>
        <vt:i4>266</vt:i4>
      </vt:variant>
      <vt:variant>
        <vt:i4>0</vt:i4>
      </vt:variant>
      <vt:variant>
        <vt:i4>5</vt:i4>
      </vt:variant>
      <vt:variant>
        <vt:lpwstr/>
      </vt:variant>
      <vt:variant>
        <vt:lpwstr>_Toc213935597</vt:lpwstr>
      </vt:variant>
      <vt:variant>
        <vt:i4>1245239</vt:i4>
      </vt:variant>
      <vt:variant>
        <vt:i4>260</vt:i4>
      </vt:variant>
      <vt:variant>
        <vt:i4>0</vt:i4>
      </vt:variant>
      <vt:variant>
        <vt:i4>5</vt:i4>
      </vt:variant>
      <vt:variant>
        <vt:lpwstr/>
      </vt:variant>
      <vt:variant>
        <vt:lpwstr>_Toc213935596</vt:lpwstr>
      </vt:variant>
      <vt:variant>
        <vt:i4>1245239</vt:i4>
      </vt:variant>
      <vt:variant>
        <vt:i4>254</vt:i4>
      </vt:variant>
      <vt:variant>
        <vt:i4>0</vt:i4>
      </vt:variant>
      <vt:variant>
        <vt:i4>5</vt:i4>
      </vt:variant>
      <vt:variant>
        <vt:lpwstr/>
      </vt:variant>
      <vt:variant>
        <vt:lpwstr>_Toc213935595</vt:lpwstr>
      </vt:variant>
      <vt:variant>
        <vt:i4>1245239</vt:i4>
      </vt:variant>
      <vt:variant>
        <vt:i4>248</vt:i4>
      </vt:variant>
      <vt:variant>
        <vt:i4>0</vt:i4>
      </vt:variant>
      <vt:variant>
        <vt:i4>5</vt:i4>
      </vt:variant>
      <vt:variant>
        <vt:lpwstr/>
      </vt:variant>
      <vt:variant>
        <vt:lpwstr>_Toc213935594</vt:lpwstr>
      </vt:variant>
      <vt:variant>
        <vt:i4>1245239</vt:i4>
      </vt:variant>
      <vt:variant>
        <vt:i4>242</vt:i4>
      </vt:variant>
      <vt:variant>
        <vt:i4>0</vt:i4>
      </vt:variant>
      <vt:variant>
        <vt:i4>5</vt:i4>
      </vt:variant>
      <vt:variant>
        <vt:lpwstr/>
      </vt:variant>
      <vt:variant>
        <vt:lpwstr>_Toc213935593</vt:lpwstr>
      </vt:variant>
      <vt:variant>
        <vt:i4>1245239</vt:i4>
      </vt:variant>
      <vt:variant>
        <vt:i4>236</vt:i4>
      </vt:variant>
      <vt:variant>
        <vt:i4>0</vt:i4>
      </vt:variant>
      <vt:variant>
        <vt:i4>5</vt:i4>
      </vt:variant>
      <vt:variant>
        <vt:lpwstr/>
      </vt:variant>
      <vt:variant>
        <vt:lpwstr>_Toc213935592</vt:lpwstr>
      </vt:variant>
      <vt:variant>
        <vt:i4>1245239</vt:i4>
      </vt:variant>
      <vt:variant>
        <vt:i4>230</vt:i4>
      </vt:variant>
      <vt:variant>
        <vt:i4>0</vt:i4>
      </vt:variant>
      <vt:variant>
        <vt:i4>5</vt:i4>
      </vt:variant>
      <vt:variant>
        <vt:lpwstr/>
      </vt:variant>
      <vt:variant>
        <vt:lpwstr>_Toc213935591</vt:lpwstr>
      </vt:variant>
      <vt:variant>
        <vt:i4>1245239</vt:i4>
      </vt:variant>
      <vt:variant>
        <vt:i4>224</vt:i4>
      </vt:variant>
      <vt:variant>
        <vt:i4>0</vt:i4>
      </vt:variant>
      <vt:variant>
        <vt:i4>5</vt:i4>
      </vt:variant>
      <vt:variant>
        <vt:lpwstr/>
      </vt:variant>
      <vt:variant>
        <vt:lpwstr>_Toc213935590</vt:lpwstr>
      </vt:variant>
      <vt:variant>
        <vt:i4>1179703</vt:i4>
      </vt:variant>
      <vt:variant>
        <vt:i4>218</vt:i4>
      </vt:variant>
      <vt:variant>
        <vt:i4>0</vt:i4>
      </vt:variant>
      <vt:variant>
        <vt:i4>5</vt:i4>
      </vt:variant>
      <vt:variant>
        <vt:lpwstr/>
      </vt:variant>
      <vt:variant>
        <vt:lpwstr>_Toc213935589</vt:lpwstr>
      </vt:variant>
      <vt:variant>
        <vt:i4>1179703</vt:i4>
      </vt:variant>
      <vt:variant>
        <vt:i4>212</vt:i4>
      </vt:variant>
      <vt:variant>
        <vt:i4>0</vt:i4>
      </vt:variant>
      <vt:variant>
        <vt:i4>5</vt:i4>
      </vt:variant>
      <vt:variant>
        <vt:lpwstr/>
      </vt:variant>
      <vt:variant>
        <vt:lpwstr>_Toc213935588</vt:lpwstr>
      </vt:variant>
      <vt:variant>
        <vt:i4>1179703</vt:i4>
      </vt:variant>
      <vt:variant>
        <vt:i4>206</vt:i4>
      </vt:variant>
      <vt:variant>
        <vt:i4>0</vt:i4>
      </vt:variant>
      <vt:variant>
        <vt:i4>5</vt:i4>
      </vt:variant>
      <vt:variant>
        <vt:lpwstr/>
      </vt:variant>
      <vt:variant>
        <vt:lpwstr>_Toc213935587</vt:lpwstr>
      </vt:variant>
      <vt:variant>
        <vt:i4>1179703</vt:i4>
      </vt:variant>
      <vt:variant>
        <vt:i4>200</vt:i4>
      </vt:variant>
      <vt:variant>
        <vt:i4>0</vt:i4>
      </vt:variant>
      <vt:variant>
        <vt:i4>5</vt:i4>
      </vt:variant>
      <vt:variant>
        <vt:lpwstr/>
      </vt:variant>
      <vt:variant>
        <vt:lpwstr>_Toc213935586</vt:lpwstr>
      </vt:variant>
      <vt:variant>
        <vt:i4>1179703</vt:i4>
      </vt:variant>
      <vt:variant>
        <vt:i4>194</vt:i4>
      </vt:variant>
      <vt:variant>
        <vt:i4>0</vt:i4>
      </vt:variant>
      <vt:variant>
        <vt:i4>5</vt:i4>
      </vt:variant>
      <vt:variant>
        <vt:lpwstr/>
      </vt:variant>
      <vt:variant>
        <vt:lpwstr>_Toc213935585</vt:lpwstr>
      </vt:variant>
      <vt:variant>
        <vt:i4>1179703</vt:i4>
      </vt:variant>
      <vt:variant>
        <vt:i4>188</vt:i4>
      </vt:variant>
      <vt:variant>
        <vt:i4>0</vt:i4>
      </vt:variant>
      <vt:variant>
        <vt:i4>5</vt:i4>
      </vt:variant>
      <vt:variant>
        <vt:lpwstr/>
      </vt:variant>
      <vt:variant>
        <vt:lpwstr>_Toc213935584</vt:lpwstr>
      </vt:variant>
      <vt:variant>
        <vt:i4>1179703</vt:i4>
      </vt:variant>
      <vt:variant>
        <vt:i4>182</vt:i4>
      </vt:variant>
      <vt:variant>
        <vt:i4>0</vt:i4>
      </vt:variant>
      <vt:variant>
        <vt:i4>5</vt:i4>
      </vt:variant>
      <vt:variant>
        <vt:lpwstr/>
      </vt:variant>
      <vt:variant>
        <vt:lpwstr>_Toc213935583</vt:lpwstr>
      </vt:variant>
      <vt:variant>
        <vt:i4>1179703</vt:i4>
      </vt:variant>
      <vt:variant>
        <vt:i4>176</vt:i4>
      </vt:variant>
      <vt:variant>
        <vt:i4>0</vt:i4>
      </vt:variant>
      <vt:variant>
        <vt:i4>5</vt:i4>
      </vt:variant>
      <vt:variant>
        <vt:lpwstr/>
      </vt:variant>
      <vt:variant>
        <vt:lpwstr>_Toc213935582</vt:lpwstr>
      </vt:variant>
      <vt:variant>
        <vt:i4>1179703</vt:i4>
      </vt:variant>
      <vt:variant>
        <vt:i4>170</vt:i4>
      </vt:variant>
      <vt:variant>
        <vt:i4>0</vt:i4>
      </vt:variant>
      <vt:variant>
        <vt:i4>5</vt:i4>
      </vt:variant>
      <vt:variant>
        <vt:lpwstr/>
      </vt:variant>
      <vt:variant>
        <vt:lpwstr>_Toc213935581</vt:lpwstr>
      </vt:variant>
      <vt:variant>
        <vt:i4>1179703</vt:i4>
      </vt:variant>
      <vt:variant>
        <vt:i4>164</vt:i4>
      </vt:variant>
      <vt:variant>
        <vt:i4>0</vt:i4>
      </vt:variant>
      <vt:variant>
        <vt:i4>5</vt:i4>
      </vt:variant>
      <vt:variant>
        <vt:lpwstr/>
      </vt:variant>
      <vt:variant>
        <vt:lpwstr>_Toc213935580</vt:lpwstr>
      </vt:variant>
      <vt:variant>
        <vt:i4>1900599</vt:i4>
      </vt:variant>
      <vt:variant>
        <vt:i4>158</vt:i4>
      </vt:variant>
      <vt:variant>
        <vt:i4>0</vt:i4>
      </vt:variant>
      <vt:variant>
        <vt:i4>5</vt:i4>
      </vt:variant>
      <vt:variant>
        <vt:lpwstr/>
      </vt:variant>
      <vt:variant>
        <vt:lpwstr>_Toc213935579</vt:lpwstr>
      </vt:variant>
      <vt:variant>
        <vt:i4>1900599</vt:i4>
      </vt:variant>
      <vt:variant>
        <vt:i4>152</vt:i4>
      </vt:variant>
      <vt:variant>
        <vt:i4>0</vt:i4>
      </vt:variant>
      <vt:variant>
        <vt:i4>5</vt:i4>
      </vt:variant>
      <vt:variant>
        <vt:lpwstr/>
      </vt:variant>
      <vt:variant>
        <vt:lpwstr>_Toc213935578</vt:lpwstr>
      </vt:variant>
      <vt:variant>
        <vt:i4>1900599</vt:i4>
      </vt:variant>
      <vt:variant>
        <vt:i4>146</vt:i4>
      </vt:variant>
      <vt:variant>
        <vt:i4>0</vt:i4>
      </vt:variant>
      <vt:variant>
        <vt:i4>5</vt:i4>
      </vt:variant>
      <vt:variant>
        <vt:lpwstr/>
      </vt:variant>
      <vt:variant>
        <vt:lpwstr>_Toc213935577</vt:lpwstr>
      </vt:variant>
      <vt:variant>
        <vt:i4>1900599</vt:i4>
      </vt:variant>
      <vt:variant>
        <vt:i4>140</vt:i4>
      </vt:variant>
      <vt:variant>
        <vt:i4>0</vt:i4>
      </vt:variant>
      <vt:variant>
        <vt:i4>5</vt:i4>
      </vt:variant>
      <vt:variant>
        <vt:lpwstr/>
      </vt:variant>
      <vt:variant>
        <vt:lpwstr>_Toc213935576</vt:lpwstr>
      </vt:variant>
      <vt:variant>
        <vt:i4>1900599</vt:i4>
      </vt:variant>
      <vt:variant>
        <vt:i4>134</vt:i4>
      </vt:variant>
      <vt:variant>
        <vt:i4>0</vt:i4>
      </vt:variant>
      <vt:variant>
        <vt:i4>5</vt:i4>
      </vt:variant>
      <vt:variant>
        <vt:lpwstr/>
      </vt:variant>
      <vt:variant>
        <vt:lpwstr>_Toc213935575</vt:lpwstr>
      </vt:variant>
      <vt:variant>
        <vt:i4>1900599</vt:i4>
      </vt:variant>
      <vt:variant>
        <vt:i4>128</vt:i4>
      </vt:variant>
      <vt:variant>
        <vt:i4>0</vt:i4>
      </vt:variant>
      <vt:variant>
        <vt:i4>5</vt:i4>
      </vt:variant>
      <vt:variant>
        <vt:lpwstr/>
      </vt:variant>
      <vt:variant>
        <vt:lpwstr>_Toc213935574</vt:lpwstr>
      </vt:variant>
      <vt:variant>
        <vt:i4>1900599</vt:i4>
      </vt:variant>
      <vt:variant>
        <vt:i4>122</vt:i4>
      </vt:variant>
      <vt:variant>
        <vt:i4>0</vt:i4>
      </vt:variant>
      <vt:variant>
        <vt:i4>5</vt:i4>
      </vt:variant>
      <vt:variant>
        <vt:lpwstr/>
      </vt:variant>
      <vt:variant>
        <vt:lpwstr>_Toc213935573</vt:lpwstr>
      </vt:variant>
      <vt:variant>
        <vt:i4>1900599</vt:i4>
      </vt:variant>
      <vt:variant>
        <vt:i4>116</vt:i4>
      </vt:variant>
      <vt:variant>
        <vt:i4>0</vt:i4>
      </vt:variant>
      <vt:variant>
        <vt:i4>5</vt:i4>
      </vt:variant>
      <vt:variant>
        <vt:lpwstr/>
      </vt:variant>
      <vt:variant>
        <vt:lpwstr>_Toc213935572</vt:lpwstr>
      </vt:variant>
      <vt:variant>
        <vt:i4>1900599</vt:i4>
      </vt:variant>
      <vt:variant>
        <vt:i4>110</vt:i4>
      </vt:variant>
      <vt:variant>
        <vt:i4>0</vt:i4>
      </vt:variant>
      <vt:variant>
        <vt:i4>5</vt:i4>
      </vt:variant>
      <vt:variant>
        <vt:lpwstr/>
      </vt:variant>
      <vt:variant>
        <vt:lpwstr>_Toc213935571</vt:lpwstr>
      </vt:variant>
      <vt:variant>
        <vt:i4>1900599</vt:i4>
      </vt:variant>
      <vt:variant>
        <vt:i4>104</vt:i4>
      </vt:variant>
      <vt:variant>
        <vt:i4>0</vt:i4>
      </vt:variant>
      <vt:variant>
        <vt:i4>5</vt:i4>
      </vt:variant>
      <vt:variant>
        <vt:lpwstr/>
      </vt:variant>
      <vt:variant>
        <vt:lpwstr>_Toc213935570</vt:lpwstr>
      </vt:variant>
      <vt:variant>
        <vt:i4>1835063</vt:i4>
      </vt:variant>
      <vt:variant>
        <vt:i4>98</vt:i4>
      </vt:variant>
      <vt:variant>
        <vt:i4>0</vt:i4>
      </vt:variant>
      <vt:variant>
        <vt:i4>5</vt:i4>
      </vt:variant>
      <vt:variant>
        <vt:lpwstr/>
      </vt:variant>
      <vt:variant>
        <vt:lpwstr>_Toc213935569</vt:lpwstr>
      </vt:variant>
      <vt:variant>
        <vt:i4>1835063</vt:i4>
      </vt:variant>
      <vt:variant>
        <vt:i4>92</vt:i4>
      </vt:variant>
      <vt:variant>
        <vt:i4>0</vt:i4>
      </vt:variant>
      <vt:variant>
        <vt:i4>5</vt:i4>
      </vt:variant>
      <vt:variant>
        <vt:lpwstr/>
      </vt:variant>
      <vt:variant>
        <vt:lpwstr>_Toc213935568</vt:lpwstr>
      </vt:variant>
      <vt:variant>
        <vt:i4>1835063</vt:i4>
      </vt:variant>
      <vt:variant>
        <vt:i4>86</vt:i4>
      </vt:variant>
      <vt:variant>
        <vt:i4>0</vt:i4>
      </vt:variant>
      <vt:variant>
        <vt:i4>5</vt:i4>
      </vt:variant>
      <vt:variant>
        <vt:lpwstr/>
      </vt:variant>
      <vt:variant>
        <vt:lpwstr>_Toc213935567</vt:lpwstr>
      </vt:variant>
      <vt:variant>
        <vt:i4>1835063</vt:i4>
      </vt:variant>
      <vt:variant>
        <vt:i4>80</vt:i4>
      </vt:variant>
      <vt:variant>
        <vt:i4>0</vt:i4>
      </vt:variant>
      <vt:variant>
        <vt:i4>5</vt:i4>
      </vt:variant>
      <vt:variant>
        <vt:lpwstr/>
      </vt:variant>
      <vt:variant>
        <vt:lpwstr>_Toc213935566</vt:lpwstr>
      </vt:variant>
      <vt:variant>
        <vt:i4>1835063</vt:i4>
      </vt:variant>
      <vt:variant>
        <vt:i4>74</vt:i4>
      </vt:variant>
      <vt:variant>
        <vt:i4>0</vt:i4>
      </vt:variant>
      <vt:variant>
        <vt:i4>5</vt:i4>
      </vt:variant>
      <vt:variant>
        <vt:lpwstr/>
      </vt:variant>
      <vt:variant>
        <vt:lpwstr>_Toc213935565</vt:lpwstr>
      </vt:variant>
      <vt:variant>
        <vt:i4>1835063</vt:i4>
      </vt:variant>
      <vt:variant>
        <vt:i4>68</vt:i4>
      </vt:variant>
      <vt:variant>
        <vt:i4>0</vt:i4>
      </vt:variant>
      <vt:variant>
        <vt:i4>5</vt:i4>
      </vt:variant>
      <vt:variant>
        <vt:lpwstr/>
      </vt:variant>
      <vt:variant>
        <vt:lpwstr>_Toc213935564</vt:lpwstr>
      </vt:variant>
      <vt:variant>
        <vt:i4>1835063</vt:i4>
      </vt:variant>
      <vt:variant>
        <vt:i4>62</vt:i4>
      </vt:variant>
      <vt:variant>
        <vt:i4>0</vt:i4>
      </vt:variant>
      <vt:variant>
        <vt:i4>5</vt:i4>
      </vt:variant>
      <vt:variant>
        <vt:lpwstr/>
      </vt:variant>
      <vt:variant>
        <vt:lpwstr>_Toc213935563</vt:lpwstr>
      </vt:variant>
      <vt:variant>
        <vt:i4>1835063</vt:i4>
      </vt:variant>
      <vt:variant>
        <vt:i4>56</vt:i4>
      </vt:variant>
      <vt:variant>
        <vt:i4>0</vt:i4>
      </vt:variant>
      <vt:variant>
        <vt:i4>5</vt:i4>
      </vt:variant>
      <vt:variant>
        <vt:lpwstr/>
      </vt:variant>
      <vt:variant>
        <vt:lpwstr>_Toc213935562</vt:lpwstr>
      </vt:variant>
      <vt:variant>
        <vt:i4>1835063</vt:i4>
      </vt:variant>
      <vt:variant>
        <vt:i4>50</vt:i4>
      </vt:variant>
      <vt:variant>
        <vt:i4>0</vt:i4>
      </vt:variant>
      <vt:variant>
        <vt:i4>5</vt:i4>
      </vt:variant>
      <vt:variant>
        <vt:lpwstr/>
      </vt:variant>
      <vt:variant>
        <vt:lpwstr>_Toc213935561</vt:lpwstr>
      </vt:variant>
      <vt:variant>
        <vt:i4>1835063</vt:i4>
      </vt:variant>
      <vt:variant>
        <vt:i4>44</vt:i4>
      </vt:variant>
      <vt:variant>
        <vt:i4>0</vt:i4>
      </vt:variant>
      <vt:variant>
        <vt:i4>5</vt:i4>
      </vt:variant>
      <vt:variant>
        <vt:lpwstr/>
      </vt:variant>
      <vt:variant>
        <vt:lpwstr>_Toc213935560</vt:lpwstr>
      </vt:variant>
      <vt:variant>
        <vt:i4>2031671</vt:i4>
      </vt:variant>
      <vt:variant>
        <vt:i4>38</vt:i4>
      </vt:variant>
      <vt:variant>
        <vt:i4>0</vt:i4>
      </vt:variant>
      <vt:variant>
        <vt:i4>5</vt:i4>
      </vt:variant>
      <vt:variant>
        <vt:lpwstr/>
      </vt:variant>
      <vt:variant>
        <vt:lpwstr>_Toc213935559</vt:lpwstr>
      </vt:variant>
      <vt:variant>
        <vt:i4>2031671</vt:i4>
      </vt:variant>
      <vt:variant>
        <vt:i4>32</vt:i4>
      </vt:variant>
      <vt:variant>
        <vt:i4>0</vt:i4>
      </vt:variant>
      <vt:variant>
        <vt:i4>5</vt:i4>
      </vt:variant>
      <vt:variant>
        <vt:lpwstr/>
      </vt:variant>
      <vt:variant>
        <vt:lpwstr>_Toc213935558</vt:lpwstr>
      </vt:variant>
      <vt:variant>
        <vt:i4>2031671</vt:i4>
      </vt:variant>
      <vt:variant>
        <vt:i4>26</vt:i4>
      </vt:variant>
      <vt:variant>
        <vt:i4>0</vt:i4>
      </vt:variant>
      <vt:variant>
        <vt:i4>5</vt:i4>
      </vt:variant>
      <vt:variant>
        <vt:lpwstr/>
      </vt:variant>
      <vt:variant>
        <vt:lpwstr>_Toc213935557</vt:lpwstr>
      </vt:variant>
      <vt:variant>
        <vt:i4>2031671</vt:i4>
      </vt:variant>
      <vt:variant>
        <vt:i4>20</vt:i4>
      </vt:variant>
      <vt:variant>
        <vt:i4>0</vt:i4>
      </vt:variant>
      <vt:variant>
        <vt:i4>5</vt:i4>
      </vt:variant>
      <vt:variant>
        <vt:lpwstr/>
      </vt:variant>
      <vt:variant>
        <vt:lpwstr>_Toc213935556</vt:lpwstr>
      </vt:variant>
      <vt:variant>
        <vt:i4>2031671</vt:i4>
      </vt:variant>
      <vt:variant>
        <vt:i4>14</vt:i4>
      </vt:variant>
      <vt:variant>
        <vt:i4>0</vt:i4>
      </vt:variant>
      <vt:variant>
        <vt:i4>5</vt:i4>
      </vt:variant>
      <vt:variant>
        <vt:lpwstr/>
      </vt:variant>
      <vt:variant>
        <vt:lpwstr>_Toc213935555</vt:lpwstr>
      </vt:variant>
      <vt:variant>
        <vt:i4>2031671</vt:i4>
      </vt:variant>
      <vt:variant>
        <vt:i4>8</vt:i4>
      </vt:variant>
      <vt:variant>
        <vt:i4>0</vt:i4>
      </vt:variant>
      <vt:variant>
        <vt:i4>5</vt:i4>
      </vt:variant>
      <vt:variant>
        <vt:lpwstr/>
      </vt:variant>
      <vt:variant>
        <vt:lpwstr>_Toc213935554</vt:lpwstr>
      </vt:variant>
      <vt:variant>
        <vt:i4>2031671</vt:i4>
      </vt:variant>
      <vt:variant>
        <vt:i4>2</vt:i4>
      </vt:variant>
      <vt:variant>
        <vt:i4>0</vt:i4>
      </vt:variant>
      <vt:variant>
        <vt:i4>5</vt:i4>
      </vt:variant>
      <vt:variant>
        <vt:lpwstr/>
      </vt:variant>
      <vt:variant>
        <vt:lpwstr>_Toc213935553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iss_release_user_guide</dc:title>
  <dc:subject/>
  <dc:creator/>
  <cp:keywords/>
  <dc:description/>
  <cp:lastModifiedBy/>
  <cp:revision>1</cp:revision>
  <dcterms:created xsi:type="dcterms:W3CDTF">2026-07-20T16:55:00Z</dcterms:created>
  <dcterms:modified xsi:type="dcterms:W3CDTF">2026-07-20T16:55:00Z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0x010100F7A90B535133A7469C2966DCED8EA83F</vt:lpwstr>
  </property>
</Properties>
</file>