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70B894FB" w:rsidR="00BB1B38" w:rsidRDefault="00655AFB" w:rsidP="00BB1B38">
      <w:pPr>
        <w:pStyle w:val="Title"/>
      </w:pPr>
      <w:r>
        <w:t>V</w:t>
      </w:r>
      <w:r w:rsidR="00B40582">
        <w:t xml:space="preserve">S </w:t>
      </w:r>
      <w:r w:rsidR="00BB1B38">
        <w:t xml:space="preserve">GUI Release </w:t>
      </w:r>
      <w:r w:rsidR="0046657B">
        <w:t xml:space="preserve">1.7.28.0 </w:t>
      </w:r>
      <w:r w:rsidR="006424F0">
        <w:t>with</w:t>
      </w:r>
      <w:r w:rsidR="00B40582">
        <w:t xml:space="preserve"> </w:t>
      </w:r>
      <w:r w:rsidR="00602815">
        <w:t xml:space="preserve">VistA </w:t>
      </w:r>
      <w:r w:rsidR="00BB1B38">
        <w:t>Patch</w:t>
      </w:r>
      <w:r w:rsidR="006424F0">
        <w:t xml:space="preserve"> </w:t>
      </w:r>
      <w:r w:rsidR="004802FD">
        <w:t>SD</w:t>
      </w:r>
      <w:r w:rsidR="006424F0">
        <w:t>*</w:t>
      </w:r>
      <w:r w:rsidR="004802FD">
        <w:t>5.3*</w:t>
      </w:r>
      <w:r w:rsidR="004D5E72">
        <w:t>820</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72F53A9C" w:rsidR="00AE1DED" w:rsidRDefault="004D5E72" w:rsidP="00AE1DED">
      <w:pPr>
        <w:pStyle w:val="PubDate"/>
      </w:pPr>
      <w:r>
        <w:t>August</w:t>
      </w:r>
      <w:r w:rsidR="00002C87">
        <w:t xml:space="preserve"> </w:t>
      </w:r>
      <w:r w:rsidR="42F7CDFE">
        <w:t>2</w:t>
      </w:r>
      <w:r w:rsidR="00145A0D">
        <w:t>02</w:t>
      </w:r>
      <w:r w:rsidR="00BC6D49">
        <w:t>2</w:t>
      </w:r>
    </w:p>
    <w:p w14:paraId="07AFD395" w14:textId="7EA4BCE0" w:rsidR="00105215" w:rsidRDefault="123E2A6C" w:rsidP="00105215">
      <w:pPr>
        <w:pStyle w:val="Title2"/>
      </w:pPr>
      <w:r>
        <w:t xml:space="preserve">Version </w:t>
      </w:r>
      <w:r w:rsidR="004D5E72">
        <w:t>1</w:t>
      </w:r>
      <w:r w:rsidR="0046657B">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46657B" w:rsidRPr="00AC0E30" w14:paraId="6D14ACF9" w14:textId="77777777" w:rsidTr="003E43A4">
        <w:tc>
          <w:tcPr>
            <w:tcW w:w="1320" w:type="dxa"/>
          </w:tcPr>
          <w:p w14:paraId="1B6B7123" w14:textId="0C9B421D" w:rsidR="0046657B" w:rsidRDefault="0046657B" w:rsidP="0086552B">
            <w:r>
              <w:t>08/15/2022</w:t>
            </w:r>
          </w:p>
        </w:tc>
        <w:tc>
          <w:tcPr>
            <w:tcW w:w="989" w:type="dxa"/>
            <w:gridSpan w:val="2"/>
          </w:tcPr>
          <w:p w14:paraId="03E00FFA" w14:textId="37EE4EE5" w:rsidR="0046657B" w:rsidRDefault="0046657B" w:rsidP="0086552B">
            <w:r>
              <w:t>1.0</w:t>
            </w:r>
          </w:p>
        </w:tc>
        <w:tc>
          <w:tcPr>
            <w:tcW w:w="5694" w:type="dxa"/>
          </w:tcPr>
          <w:p w14:paraId="45D1AF81" w14:textId="467C780B" w:rsidR="0046657B" w:rsidRDefault="0046657B" w:rsidP="0086552B">
            <w:r>
              <w:t>Final reviewed version</w:t>
            </w:r>
          </w:p>
        </w:tc>
        <w:tc>
          <w:tcPr>
            <w:tcW w:w="1532" w:type="dxa"/>
            <w:gridSpan w:val="2"/>
          </w:tcPr>
          <w:p w14:paraId="1846BEDC" w14:textId="575D4626" w:rsidR="0046657B" w:rsidRDefault="0046657B" w:rsidP="0086552B">
            <w:r w:rsidRPr="0046657B">
              <w:t>Liberty ITS</w:t>
            </w:r>
          </w:p>
        </w:tc>
      </w:tr>
      <w:tr w:rsidR="003E43A4" w:rsidRPr="00AC0E30" w14:paraId="5C72A63D" w14:textId="77777777" w:rsidTr="003E43A4">
        <w:tc>
          <w:tcPr>
            <w:tcW w:w="1320" w:type="dxa"/>
          </w:tcPr>
          <w:p w14:paraId="6DCA9C03" w14:textId="6CC83894" w:rsidR="003E43A4" w:rsidRPr="00AC0E30" w:rsidRDefault="003E43A4" w:rsidP="0086552B">
            <w:r>
              <w:t>0</w:t>
            </w:r>
            <w:r w:rsidR="004D5E72">
              <w:t>8</w:t>
            </w:r>
            <w:r>
              <w:t>/</w:t>
            </w:r>
            <w:r w:rsidR="004D5E72">
              <w:t>04</w:t>
            </w:r>
            <w:r>
              <w:t>/2022</w:t>
            </w:r>
          </w:p>
        </w:tc>
        <w:tc>
          <w:tcPr>
            <w:tcW w:w="989" w:type="dxa"/>
            <w:gridSpan w:val="2"/>
          </w:tcPr>
          <w:p w14:paraId="10CFFE1A" w14:textId="77777777" w:rsidR="003E43A4" w:rsidRPr="00AC0E30" w:rsidRDefault="003E43A4" w:rsidP="0086552B">
            <w:r>
              <w:t>0.1</w:t>
            </w:r>
          </w:p>
        </w:tc>
        <w:tc>
          <w:tcPr>
            <w:tcW w:w="5694" w:type="dxa"/>
          </w:tcPr>
          <w:p w14:paraId="1653EB36" w14:textId="2CCF26D3" w:rsidR="003E43A4" w:rsidRPr="00AC0E30" w:rsidRDefault="003E43A4" w:rsidP="0086552B">
            <w:r>
              <w:t xml:space="preserve">Baseline for VS GUI </w:t>
            </w:r>
            <w:r w:rsidR="0046657B">
              <w:t xml:space="preserve">1.7.28.0 </w:t>
            </w:r>
            <w:r>
              <w:t>and SD*5.3*</w:t>
            </w:r>
            <w:r w:rsidR="004D5E72">
              <w:t>820</w:t>
            </w:r>
          </w:p>
        </w:tc>
        <w:tc>
          <w:tcPr>
            <w:tcW w:w="1532" w:type="dxa"/>
            <w:gridSpan w:val="2"/>
          </w:tcPr>
          <w:p w14:paraId="2C734033" w14:textId="0E6E5CD4" w:rsidR="003E43A4" w:rsidRPr="00AC0E30" w:rsidRDefault="00A33BAF" w:rsidP="0086552B">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283EAB">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283EAB">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283EAB">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283EAB">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283EAB">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283EAB">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283EAB">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283EAB">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283EAB">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283EAB">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283EAB">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283EAB">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283EAB">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283EAB">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283EAB">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283EAB">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283EAB">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283EAB">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283EAB">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283EAB">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283EAB">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283EAB">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283EAB">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1FC4DE34" w:rsidR="004802FD" w:rsidRPr="00D864F0" w:rsidRDefault="00283EAB" w:rsidP="004802FD">
            <w:pPr>
              <w:pStyle w:val="TableText"/>
            </w:pPr>
            <w:r w:rsidRPr="00283EAB">
              <w:t>Redacted</w:t>
            </w:r>
          </w:p>
        </w:tc>
        <w:tc>
          <w:tcPr>
            <w:tcW w:w="3420" w:type="dxa"/>
          </w:tcPr>
          <w:p w14:paraId="0F88267A" w14:textId="67D3F91B" w:rsidR="004802FD" w:rsidRPr="00D864F0" w:rsidRDefault="004802FD" w:rsidP="004802FD">
            <w:pPr>
              <w:pStyle w:val="TableText"/>
            </w:pPr>
            <w:r>
              <w:t>SD*5.3*</w:t>
            </w:r>
            <w:r w:rsidR="004D5E72">
              <w:t>820</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657E64EF" w:rsidR="00834CDE" w:rsidRDefault="00283EAB" w:rsidP="00834CDE">
            <w:pPr>
              <w:pStyle w:val="TableText"/>
            </w:pPr>
            <w:r w:rsidRPr="00283EAB">
              <w:t>Redacted</w:t>
            </w:r>
          </w:p>
        </w:tc>
        <w:tc>
          <w:tcPr>
            <w:tcW w:w="3420" w:type="dxa"/>
          </w:tcPr>
          <w:p w14:paraId="22EBE601" w14:textId="6336E08A" w:rsidR="00834CDE" w:rsidRDefault="00834CDE" w:rsidP="00834CDE">
            <w:pPr>
              <w:pStyle w:val="TableText"/>
            </w:pPr>
            <w:r>
              <w:t xml:space="preserve">VA VistA Scheduling GUI </w:t>
            </w:r>
            <w:r w:rsidR="004D5E72">
              <w:t>1.7.28</w:t>
            </w:r>
            <w:r w:rsidR="0046657B">
              <w:t>.</w:t>
            </w:r>
            <w:r w:rsidR="004D5E72">
              <w:t>0</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5DBBE8AD" w:rsidR="003E265E" w:rsidRPr="00873D0B" w:rsidRDefault="00283EAB" w:rsidP="003E265E">
            <w:pPr>
              <w:pStyle w:val="TableText"/>
              <w:cnfStyle w:val="000000000000" w:firstRow="0" w:lastRow="0" w:firstColumn="0" w:lastColumn="0" w:oddVBand="0" w:evenVBand="0" w:oddHBand="0" w:evenHBand="0" w:firstRowFirstColumn="0" w:firstRowLastColumn="0" w:lastRowFirstColumn="0" w:lastRowLastColumn="0"/>
            </w:pPr>
            <w:r w:rsidRPr="00283EAB">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00A32301"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283EAB" w:rsidRPr="00283EAB">
              <w:t>Redacted</w:t>
            </w:r>
          </w:p>
          <w:p w14:paraId="10252AF2" w14:textId="7ACE52AC"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283EAB" w:rsidRPr="00283EAB">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70130767" w:rsidR="00D44F01" w:rsidRPr="00BE7A19" w:rsidRDefault="00283EAB" w:rsidP="003D4282">
            <w:pPr>
              <w:pStyle w:val="TableText"/>
              <w:rPr>
                <w:rStyle w:val="Hyperlink"/>
              </w:rPr>
            </w:pPr>
            <w:r w:rsidRPr="00283EAB">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DABD948" w:rsidR="00D44F01" w:rsidRPr="00BE7A19" w:rsidRDefault="00283EAB" w:rsidP="00A172FD">
            <w:pPr>
              <w:pStyle w:val="TableText"/>
              <w:rPr>
                <w:rStyle w:val="Hyperlink"/>
              </w:rPr>
            </w:pPr>
            <w:r w:rsidRPr="00283EAB">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1"/>
      <w:bookmarkEnd w:id="10"/>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F84D562" w:rsidR="00011957" w:rsidRPr="00BE7A19" w:rsidRDefault="00283EAB" w:rsidP="003A037C">
            <w:pPr>
              <w:pStyle w:val="TableText"/>
              <w:rPr>
                <w:rStyle w:val="Hyperlink"/>
              </w:rPr>
            </w:pPr>
            <w:r w:rsidRPr="00283EAB">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3E173DA4"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4D5E72">
              <w:rPr>
                <w:rFonts w:eastAsia="Arial"/>
              </w:rPr>
              <w:t>820</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6A416303" w:rsidR="00E15AC0" w:rsidRDefault="71D97A23" w:rsidP="004802FD">
            <w:pPr>
              <w:pStyle w:val="TableText"/>
              <w:rPr>
                <w:rFonts w:eastAsia="Arial"/>
              </w:rPr>
            </w:pPr>
            <w:r w:rsidRPr="42B3CDC2">
              <w:rPr>
                <w:rFonts w:eastAsia="Arial"/>
              </w:rPr>
              <w:t xml:space="preserve">GUI: </w:t>
            </w:r>
            <w:r w:rsidR="00283EAB" w:rsidRPr="00283EAB">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F960AC6" w:rsidR="004802FD" w:rsidRPr="008D09AB" w:rsidRDefault="004802FD" w:rsidP="008D09AB">
            <w:pPr>
              <w:pStyle w:val="TableText"/>
              <w:rPr>
                <w:rFonts w:eastAsia="Arial"/>
              </w:rPr>
            </w:pPr>
            <w:r>
              <w:rPr>
                <w:rFonts w:eastAsia="Arial"/>
              </w:rPr>
              <w:t>VA VistA Scheduling SD*5.3*</w:t>
            </w:r>
            <w:r w:rsidR="004D5E72">
              <w:rPr>
                <w:rFonts w:eastAsia="Arial"/>
              </w:rPr>
              <w:t>820</w:t>
            </w:r>
          </w:p>
        </w:tc>
        <w:tc>
          <w:tcPr>
            <w:tcW w:w="6125" w:type="dxa"/>
          </w:tcPr>
          <w:p w14:paraId="7F466C61" w14:textId="2810971A"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4D5E72">
              <w:rPr>
                <w:rFonts w:eastAsia="Arial"/>
              </w:rPr>
              <w:t>820</w:t>
            </w:r>
          </w:p>
        </w:tc>
      </w:tr>
      <w:tr w:rsidR="004802FD" w:rsidRPr="008D09AB" w14:paraId="494A1871" w14:textId="77777777" w:rsidTr="09051EFC">
        <w:trPr>
          <w:trHeight w:val="320"/>
        </w:trPr>
        <w:tc>
          <w:tcPr>
            <w:tcW w:w="3409" w:type="dxa"/>
          </w:tcPr>
          <w:p w14:paraId="020FB379" w14:textId="7C962B3C"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4D5E72">
              <w:rPr>
                <w:rFonts w:eastAsia="Arial"/>
              </w:rPr>
              <w:t>8</w:t>
            </w:r>
            <w:r w:rsidR="00E9202A">
              <w:rPr>
                <w:rFonts w:eastAsia="Arial"/>
              </w:rPr>
              <w:t>_</w:t>
            </w:r>
            <w:r w:rsidR="004D5E72">
              <w:rPr>
                <w:rFonts w:eastAsia="Arial"/>
              </w:rPr>
              <w:t>0</w:t>
            </w:r>
            <w:r w:rsidR="00655C33">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09829BB4" w:rsidR="00306BEE" w:rsidRPr="00980AF9" w:rsidRDefault="004802FD" w:rsidP="008D09AB">
            <w:pPr>
              <w:pStyle w:val="TableText"/>
              <w:rPr>
                <w:rFonts w:eastAsia="Arial"/>
              </w:rPr>
            </w:pPr>
            <w:r w:rsidRPr="00980AF9">
              <w:rPr>
                <w:rFonts w:eastAsia="Arial"/>
              </w:rPr>
              <w:t>VS GUI R</w:t>
            </w:r>
            <w:r w:rsidR="0046657B">
              <w:rPr>
                <w:rFonts w:eastAsia="Arial"/>
              </w:rPr>
              <w:t xml:space="preserve">1.7.28.0 </w:t>
            </w:r>
            <w:r w:rsidR="008F21CD" w:rsidRPr="00980AF9">
              <w:rPr>
                <w:rFonts w:eastAsia="Arial"/>
              </w:rPr>
              <w:t>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9051EFC">
        <w:trPr>
          <w:trHeight w:val="320"/>
        </w:trPr>
        <w:tc>
          <w:tcPr>
            <w:tcW w:w="3409" w:type="dxa"/>
          </w:tcPr>
          <w:p w14:paraId="1F4AEA74" w14:textId="55A38813"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4D5E72">
              <w:rPr>
                <w:rFonts w:eastAsia="Arial"/>
              </w:rPr>
              <w:t>8</w:t>
            </w:r>
            <w:r w:rsidR="00E9202A">
              <w:rPr>
                <w:rFonts w:eastAsia="Arial"/>
              </w:rPr>
              <w:t>_</w:t>
            </w:r>
            <w:r w:rsidR="004D5E72">
              <w:rPr>
                <w:rFonts w:eastAsia="Arial"/>
              </w:rPr>
              <w:t>0</w:t>
            </w:r>
            <w:r w:rsidR="00655C33">
              <w:rPr>
                <w:rFonts w:eastAsia="Arial"/>
              </w:rPr>
              <w:t>_</w:t>
            </w:r>
            <w:r w:rsidRPr="09051EFC">
              <w:rPr>
                <w:rFonts w:eastAsia="Arial"/>
              </w:rPr>
              <w:t>T.MSI</w:t>
            </w:r>
          </w:p>
        </w:tc>
        <w:tc>
          <w:tcPr>
            <w:tcW w:w="6125" w:type="dxa"/>
          </w:tcPr>
          <w:p w14:paraId="181132E5" w14:textId="63EC72E6"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46657B">
              <w:rPr>
                <w:rFonts w:eastAsia="Arial"/>
              </w:rPr>
              <w:t xml:space="preserve">1.7.28.0 </w:t>
            </w:r>
            <w:r w:rsidRPr="00980AF9">
              <w:rPr>
                <w:rFonts w:eastAsia="Arial"/>
              </w:rPr>
              <w:t xml:space="preserve">package – Test </w:t>
            </w:r>
            <w:r w:rsidR="0030573C" w:rsidRPr="00980AF9">
              <w:rPr>
                <w:rFonts w:eastAsia="Arial"/>
              </w:rPr>
              <w:t>msi</w:t>
            </w:r>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2B125D2" w:rsidR="00784857" w:rsidRPr="00784857" w:rsidRDefault="00283EAB" w:rsidP="00784857">
            <w:pPr>
              <w:pStyle w:val="TableText"/>
              <w:rPr>
                <w:rFonts w:ascii="Times New Roman" w:hAnsi="Times New Roman" w:cs="Times New Roman"/>
                <w:sz w:val="24"/>
              </w:rPr>
            </w:pPr>
            <w:r w:rsidRPr="00283EAB">
              <w:rPr>
                <w:rFonts w:ascii="Times New Roman" w:hAnsi="Times New Roman" w:cs="Times New Roman"/>
                <w:sz w:val="24"/>
              </w:rPr>
              <w:t>Redacted</w:t>
            </w:r>
            <w:r w:rsidR="005465BB" w:rsidRPr="005465BB">
              <w:rPr>
                <w:rFonts w:ascii="Times New Roman" w:hAnsi="Times New Roman" w:cs="Times New Roman"/>
                <w:sz w:val="24"/>
              </w:rPr>
              <w:tab/>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2493E8A8" w:rsidR="00584009" w:rsidRPr="00130AFA" w:rsidRDefault="00283EAB" w:rsidP="00130AFA">
            <w:pPr>
              <w:pStyle w:val="TableText"/>
            </w:pPr>
            <w:r w:rsidRPr="00283EAB">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593559" w:rsidRPr="005B41E8" w14:paraId="4C60DD9C" w14:textId="77777777" w:rsidTr="0086552B">
        <w:tc>
          <w:tcPr>
            <w:tcW w:w="1525" w:type="dxa"/>
          </w:tcPr>
          <w:p w14:paraId="3AD7190E" w14:textId="562BE5F9" w:rsidR="00593559" w:rsidRPr="0068082C" w:rsidRDefault="00593559" w:rsidP="0086552B">
            <w:pPr>
              <w:rPr>
                <w:rFonts w:ascii="Arial" w:hAnsi="Arial" w:cs="Times New Roman (Body CS)"/>
              </w:rPr>
            </w:pPr>
            <w:r w:rsidRPr="00593559">
              <w:rPr>
                <w:rFonts w:ascii="Arial" w:hAnsi="Arial" w:cs="Times New Roman (Body CS)"/>
              </w:rPr>
              <w:t>VSE-199</w:t>
            </w:r>
          </w:p>
        </w:tc>
        <w:tc>
          <w:tcPr>
            <w:tcW w:w="8010" w:type="dxa"/>
          </w:tcPr>
          <w:p w14:paraId="68E8F737" w14:textId="440479D7" w:rsidR="00593559" w:rsidRPr="0068082C" w:rsidRDefault="00593559" w:rsidP="00593559">
            <w:pPr>
              <w:rPr>
                <w:rFonts w:ascii="Arial" w:hAnsi="Arial" w:cs="Times New Roman (Body CS)"/>
              </w:rPr>
            </w:pPr>
            <w:r w:rsidRPr="00593559">
              <w:rPr>
                <w:rFonts w:ascii="Arial" w:hAnsi="Arial" w:cs="Times New Roman (Body CS)"/>
              </w:rPr>
              <w:t>Availability Selection - Remediate 508 findings in Availability Selection form.</w:t>
            </w:r>
          </w:p>
        </w:tc>
      </w:tr>
      <w:tr w:rsidR="00D35EA8" w:rsidRPr="005B41E8" w14:paraId="4C54629A" w14:textId="77777777" w:rsidTr="0086552B">
        <w:tc>
          <w:tcPr>
            <w:tcW w:w="1525" w:type="dxa"/>
          </w:tcPr>
          <w:p w14:paraId="7219D08B" w14:textId="696191BE" w:rsidR="00D35EA8" w:rsidRPr="00593559" w:rsidRDefault="00D35EA8" w:rsidP="0086552B">
            <w:pPr>
              <w:rPr>
                <w:rFonts w:ascii="Arial" w:hAnsi="Arial" w:cs="Times New Roman (Body CS)"/>
              </w:rPr>
            </w:pPr>
            <w:r w:rsidRPr="00D35EA8">
              <w:rPr>
                <w:rFonts w:ascii="Arial" w:hAnsi="Arial" w:cs="Times New Roman (Body CS)"/>
              </w:rPr>
              <w:t>VSE-2986</w:t>
            </w:r>
          </w:p>
        </w:tc>
        <w:tc>
          <w:tcPr>
            <w:tcW w:w="8010" w:type="dxa"/>
          </w:tcPr>
          <w:p w14:paraId="63624741" w14:textId="10DF0922" w:rsidR="00D35EA8" w:rsidRPr="00593559" w:rsidRDefault="00D35EA8" w:rsidP="00D35EA8">
            <w:pPr>
              <w:rPr>
                <w:rFonts w:ascii="Arial" w:hAnsi="Arial" w:cs="Times New Roman (Body CS)"/>
              </w:rPr>
            </w:pPr>
            <w:r w:rsidRPr="00D35EA8">
              <w:rPr>
                <w:rFonts w:ascii="Arial" w:hAnsi="Arial" w:cs="Times New Roman (Body CS)"/>
              </w:rPr>
              <w:t>Frontend (SNOW): Multi-Book Issue</w:t>
            </w:r>
          </w:p>
        </w:tc>
      </w:tr>
      <w:tr w:rsidR="00593559" w:rsidRPr="005B41E8" w14:paraId="5C78A6EF" w14:textId="77777777" w:rsidTr="0086552B">
        <w:tc>
          <w:tcPr>
            <w:tcW w:w="1525" w:type="dxa"/>
          </w:tcPr>
          <w:p w14:paraId="1FFE111D" w14:textId="72FBA311" w:rsidR="00593559" w:rsidRPr="0068082C" w:rsidRDefault="00593559" w:rsidP="0086552B">
            <w:pPr>
              <w:rPr>
                <w:rFonts w:ascii="Arial" w:hAnsi="Arial" w:cs="Times New Roman (Body CS)"/>
              </w:rPr>
            </w:pPr>
            <w:r w:rsidRPr="00593559">
              <w:rPr>
                <w:rFonts w:ascii="Arial" w:hAnsi="Arial" w:cs="Times New Roman (Body CS)"/>
              </w:rPr>
              <w:t>VSE-3079</w:t>
            </w:r>
          </w:p>
        </w:tc>
        <w:tc>
          <w:tcPr>
            <w:tcW w:w="8010" w:type="dxa"/>
          </w:tcPr>
          <w:p w14:paraId="70E35674" w14:textId="51766398" w:rsidR="00593559" w:rsidRPr="0068082C" w:rsidRDefault="00593559" w:rsidP="00593559">
            <w:pPr>
              <w:rPr>
                <w:rFonts w:ascii="Arial" w:hAnsi="Arial" w:cs="Times New Roman (Body CS)"/>
              </w:rPr>
            </w:pPr>
            <w:r w:rsidRPr="00593559">
              <w:rPr>
                <w:rFonts w:ascii="Arial" w:hAnsi="Arial" w:cs="Times New Roman (Body CS)"/>
              </w:rPr>
              <w:t>VistA: Update appointment object to include appointment status logic</w:t>
            </w:r>
          </w:p>
        </w:tc>
      </w:tr>
      <w:tr w:rsidR="00D35EA8" w:rsidRPr="005B41E8" w14:paraId="59E9A091" w14:textId="77777777" w:rsidTr="0086552B">
        <w:tc>
          <w:tcPr>
            <w:tcW w:w="1525" w:type="dxa"/>
          </w:tcPr>
          <w:p w14:paraId="2B170D2B" w14:textId="6F835C5A" w:rsidR="00D35EA8" w:rsidRPr="00593559" w:rsidRDefault="00D35EA8" w:rsidP="0086552B">
            <w:pPr>
              <w:rPr>
                <w:rFonts w:ascii="Arial" w:hAnsi="Arial" w:cs="Times New Roman (Body CS)"/>
              </w:rPr>
            </w:pPr>
            <w:r>
              <w:rPr>
                <w:rFonts w:ascii="Arial" w:hAnsi="Arial" w:cs="Times New Roman (Body CS)"/>
              </w:rPr>
              <w:t>VSE-3244</w:t>
            </w:r>
          </w:p>
        </w:tc>
        <w:tc>
          <w:tcPr>
            <w:tcW w:w="8010" w:type="dxa"/>
          </w:tcPr>
          <w:p w14:paraId="2E60FD7E" w14:textId="754D500C" w:rsidR="00D35EA8" w:rsidRPr="00593559" w:rsidRDefault="00D35EA8" w:rsidP="00593559">
            <w:pPr>
              <w:rPr>
                <w:rFonts w:ascii="Arial" w:hAnsi="Arial" w:cs="Times New Roman (Body CS)"/>
              </w:rPr>
            </w:pPr>
            <w:r w:rsidRPr="00D35EA8">
              <w:rPr>
                <w:rFonts w:ascii="Arial" w:hAnsi="Arial" w:cs="Times New Roman (Body CS)"/>
              </w:rPr>
              <w:t>VistA: Create a new field for MRTC child appointment requests sequence number</w:t>
            </w:r>
          </w:p>
        </w:tc>
      </w:tr>
      <w:tr w:rsidR="00593559" w:rsidRPr="005B41E8" w14:paraId="38759269" w14:textId="77777777" w:rsidTr="0086552B">
        <w:tc>
          <w:tcPr>
            <w:tcW w:w="1525" w:type="dxa"/>
          </w:tcPr>
          <w:p w14:paraId="3882B79B" w14:textId="34C38BCC" w:rsidR="00593559" w:rsidRPr="0068082C" w:rsidRDefault="00593559" w:rsidP="0086552B">
            <w:pPr>
              <w:rPr>
                <w:rFonts w:ascii="Arial" w:hAnsi="Arial" w:cs="Times New Roman (Body CS)"/>
              </w:rPr>
            </w:pPr>
            <w:r w:rsidRPr="00593559">
              <w:rPr>
                <w:rFonts w:ascii="Arial" w:hAnsi="Arial" w:cs="Times New Roman (Body CS)"/>
              </w:rPr>
              <w:t>VSE-3245</w:t>
            </w:r>
          </w:p>
        </w:tc>
        <w:tc>
          <w:tcPr>
            <w:tcW w:w="8010" w:type="dxa"/>
          </w:tcPr>
          <w:p w14:paraId="09CA7EF7" w14:textId="15F71B2D" w:rsidR="00593559" w:rsidRPr="0068082C" w:rsidRDefault="00593559" w:rsidP="00593559">
            <w:pPr>
              <w:rPr>
                <w:rFonts w:ascii="Arial" w:hAnsi="Arial" w:cs="Times New Roman (Body CS)"/>
              </w:rPr>
            </w:pPr>
            <w:r w:rsidRPr="00593559">
              <w:rPr>
                <w:rFonts w:ascii="Arial" w:hAnsi="Arial" w:cs="Times New Roman (Body CS)"/>
              </w:rPr>
              <w:t>VistA: Create a post install routine to correct MRTC child request sequence numbers.</w:t>
            </w:r>
          </w:p>
        </w:tc>
      </w:tr>
      <w:tr w:rsidR="00593559" w:rsidRPr="005B41E8" w14:paraId="0225C199" w14:textId="77777777" w:rsidTr="0086552B">
        <w:tc>
          <w:tcPr>
            <w:tcW w:w="1525" w:type="dxa"/>
          </w:tcPr>
          <w:p w14:paraId="0E55BF06" w14:textId="3F81E186" w:rsidR="00593559" w:rsidRPr="0068082C" w:rsidRDefault="00593559" w:rsidP="0086552B">
            <w:pPr>
              <w:rPr>
                <w:rFonts w:ascii="Arial" w:hAnsi="Arial" w:cs="Times New Roman (Body CS)"/>
              </w:rPr>
            </w:pPr>
            <w:r w:rsidRPr="00593559">
              <w:rPr>
                <w:rFonts w:ascii="Arial" w:hAnsi="Arial" w:cs="Times New Roman (Body CS)"/>
              </w:rPr>
              <w:t>VSE-3250</w:t>
            </w:r>
          </w:p>
        </w:tc>
        <w:tc>
          <w:tcPr>
            <w:tcW w:w="8010" w:type="dxa"/>
          </w:tcPr>
          <w:p w14:paraId="0A8DEF66" w14:textId="0D65DD18" w:rsidR="00593559" w:rsidRPr="0068082C" w:rsidRDefault="00593559" w:rsidP="00593559">
            <w:pPr>
              <w:rPr>
                <w:rFonts w:ascii="Arial" w:hAnsi="Arial" w:cs="Times New Roman (Body CS)"/>
              </w:rPr>
            </w:pPr>
            <w:r w:rsidRPr="00593559">
              <w:rPr>
                <w:rFonts w:ascii="Arial" w:hAnsi="Arial" w:cs="Times New Roman (Body CS)"/>
              </w:rPr>
              <w:t>VS GUI: Update GUI logic to correct MRTC child request sequence numbers.</w:t>
            </w:r>
          </w:p>
        </w:tc>
      </w:tr>
      <w:tr w:rsidR="00593559" w:rsidRPr="005B41E8" w14:paraId="595955BF" w14:textId="77777777" w:rsidTr="0086552B">
        <w:tc>
          <w:tcPr>
            <w:tcW w:w="1525" w:type="dxa"/>
          </w:tcPr>
          <w:p w14:paraId="72B25A8B" w14:textId="0B536DA3" w:rsidR="00593559" w:rsidRPr="0068082C" w:rsidRDefault="00593559" w:rsidP="0086552B">
            <w:pPr>
              <w:rPr>
                <w:rFonts w:ascii="Arial" w:hAnsi="Arial" w:cs="Times New Roman (Body CS)"/>
              </w:rPr>
            </w:pPr>
            <w:r w:rsidRPr="00593559">
              <w:rPr>
                <w:rFonts w:ascii="Arial" w:hAnsi="Arial" w:cs="Times New Roman (Body CS)"/>
              </w:rPr>
              <w:t>VSE-3263</w:t>
            </w:r>
          </w:p>
        </w:tc>
        <w:tc>
          <w:tcPr>
            <w:tcW w:w="8010" w:type="dxa"/>
          </w:tcPr>
          <w:p w14:paraId="3F487265" w14:textId="1A62371C" w:rsidR="00593559" w:rsidRPr="0068082C" w:rsidRDefault="00593559" w:rsidP="00593559">
            <w:pPr>
              <w:rPr>
                <w:rFonts w:ascii="Arial" w:hAnsi="Arial" w:cs="Times New Roman (Body CS)"/>
              </w:rPr>
            </w:pPr>
            <w:r w:rsidRPr="00593559">
              <w:rPr>
                <w:rFonts w:ascii="Arial" w:hAnsi="Arial" w:cs="Times New Roman (Body CS)"/>
              </w:rPr>
              <w:t>VistA: Create a read RPC to return the Clinic Object including CHAR4 field from file #724.</w:t>
            </w:r>
          </w:p>
        </w:tc>
      </w:tr>
      <w:tr w:rsidR="00593559" w:rsidRPr="005B41E8" w14:paraId="1B6135F2" w14:textId="77777777" w:rsidTr="0086552B">
        <w:tc>
          <w:tcPr>
            <w:tcW w:w="1525" w:type="dxa"/>
          </w:tcPr>
          <w:p w14:paraId="6C584ED6" w14:textId="4CA95EAC" w:rsidR="00593559" w:rsidRPr="0068082C" w:rsidRDefault="00593559" w:rsidP="0086552B">
            <w:pPr>
              <w:rPr>
                <w:rFonts w:ascii="Arial" w:hAnsi="Arial" w:cs="Times New Roman (Body CS)"/>
              </w:rPr>
            </w:pPr>
            <w:r w:rsidRPr="00593559">
              <w:rPr>
                <w:rFonts w:ascii="Arial" w:hAnsi="Arial" w:cs="Times New Roman (Body CS)"/>
              </w:rPr>
              <w:t>VSE-3321</w:t>
            </w:r>
          </w:p>
        </w:tc>
        <w:tc>
          <w:tcPr>
            <w:tcW w:w="8010" w:type="dxa"/>
          </w:tcPr>
          <w:p w14:paraId="12D54914" w14:textId="11334C61" w:rsidR="00593559" w:rsidRPr="0068082C" w:rsidRDefault="00593559" w:rsidP="00593559">
            <w:pPr>
              <w:rPr>
                <w:rFonts w:ascii="Arial" w:hAnsi="Arial" w:cs="Times New Roman (Body CS)"/>
              </w:rPr>
            </w:pPr>
            <w:r w:rsidRPr="00593559">
              <w:rPr>
                <w:rFonts w:ascii="Arial" w:hAnsi="Arial" w:cs="Times New Roman (Body CS)"/>
              </w:rPr>
              <w:t>VistA: Create a new routine to check for overlapping appointments.</w:t>
            </w:r>
          </w:p>
        </w:tc>
      </w:tr>
      <w:tr w:rsidR="00593559" w:rsidRPr="005B41E8" w14:paraId="61203C0A" w14:textId="77777777" w:rsidTr="0086552B">
        <w:tc>
          <w:tcPr>
            <w:tcW w:w="1525" w:type="dxa"/>
          </w:tcPr>
          <w:p w14:paraId="5D123D85" w14:textId="75D92741" w:rsidR="00593559" w:rsidRPr="0068082C" w:rsidRDefault="00C56A8C" w:rsidP="0086552B">
            <w:pPr>
              <w:rPr>
                <w:rFonts w:ascii="Arial" w:hAnsi="Arial" w:cs="Times New Roman (Body CS)"/>
              </w:rPr>
            </w:pPr>
            <w:r w:rsidRPr="00C56A8C">
              <w:rPr>
                <w:rFonts w:ascii="Arial" w:hAnsi="Arial" w:cs="Times New Roman (Body CS)"/>
              </w:rPr>
              <w:lastRenderedPageBreak/>
              <w:t>VSE-3326</w:t>
            </w:r>
          </w:p>
        </w:tc>
        <w:tc>
          <w:tcPr>
            <w:tcW w:w="8010" w:type="dxa"/>
          </w:tcPr>
          <w:p w14:paraId="1FCEF1D5" w14:textId="40B11ABF" w:rsidR="00593559" w:rsidRPr="0068082C" w:rsidRDefault="00C56A8C" w:rsidP="00983749">
            <w:pPr>
              <w:rPr>
                <w:rFonts w:ascii="Arial" w:hAnsi="Arial" w:cs="Times New Roman (Body CS)"/>
              </w:rPr>
            </w:pPr>
            <w:r w:rsidRPr="00C56A8C">
              <w:rPr>
                <w:rFonts w:ascii="Arial" w:hAnsi="Arial" w:cs="Times New Roman (Body CS)"/>
              </w:rPr>
              <w:t>Vista Error Processing EAS Tracking Number.</w:t>
            </w:r>
          </w:p>
        </w:tc>
      </w:tr>
      <w:tr w:rsidR="00593559" w:rsidRPr="005B41E8" w14:paraId="687BD68A" w14:textId="77777777" w:rsidTr="0086552B">
        <w:tc>
          <w:tcPr>
            <w:tcW w:w="1525" w:type="dxa"/>
          </w:tcPr>
          <w:p w14:paraId="0FF5DAAE" w14:textId="3726EE8F" w:rsidR="00593559" w:rsidRPr="0068082C" w:rsidRDefault="00C56A8C" w:rsidP="0086552B">
            <w:pPr>
              <w:rPr>
                <w:rFonts w:ascii="Arial" w:hAnsi="Arial" w:cs="Times New Roman (Body CS)"/>
              </w:rPr>
            </w:pPr>
            <w:r w:rsidRPr="00C56A8C">
              <w:rPr>
                <w:rFonts w:ascii="Arial" w:hAnsi="Arial" w:cs="Times New Roman (Body CS)"/>
              </w:rPr>
              <w:t>VSE-3334</w:t>
            </w:r>
          </w:p>
        </w:tc>
        <w:tc>
          <w:tcPr>
            <w:tcW w:w="8010" w:type="dxa"/>
          </w:tcPr>
          <w:p w14:paraId="65D2F131" w14:textId="6F587783" w:rsidR="00593559" w:rsidRPr="0068082C" w:rsidRDefault="00C56A8C" w:rsidP="00C56A8C">
            <w:pPr>
              <w:rPr>
                <w:rFonts w:ascii="Arial" w:hAnsi="Arial" w:cs="Times New Roman (Body CS)"/>
              </w:rPr>
            </w:pPr>
            <w:r w:rsidRPr="00C56A8C">
              <w:rPr>
                <w:rFonts w:ascii="Arial" w:hAnsi="Arial" w:cs="Times New Roman (Body CS)"/>
              </w:rPr>
              <w:t>VistA: Create a Post-Install Routine to Clean Up VetLink Check-in Issue.</w:t>
            </w:r>
          </w:p>
        </w:tc>
      </w:tr>
      <w:tr w:rsidR="00593559" w:rsidRPr="005B41E8" w14:paraId="66D14223" w14:textId="77777777" w:rsidTr="0086552B">
        <w:tc>
          <w:tcPr>
            <w:tcW w:w="1525" w:type="dxa"/>
          </w:tcPr>
          <w:p w14:paraId="7ACC057C" w14:textId="0D39A6CA" w:rsidR="00593559" w:rsidRPr="0068082C" w:rsidRDefault="00C56A8C" w:rsidP="0086552B">
            <w:pPr>
              <w:rPr>
                <w:rFonts w:ascii="Arial" w:hAnsi="Arial" w:cs="Times New Roman (Body CS)"/>
              </w:rPr>
            </w:pPr>
            <w:r w:rsidRPr="00C56A8C">
              <w:rPr>
                <w:rFonts w:ascii="Arial" w:hAnsi="Arial" w:cs="Times New Roman (Body CS)"/>
              </w:rPr>
              <w:t>VSE-3349</w:t>
            </w:r>
          </w:p>
        </w:tc>
        <w:tc>
          <w:tcPr>
            <w:tcW w:w="8010" w:type="dxa"/>
          </w:tcPr>
          <w:p w14:paraId="7FFB4D4B" w14:textId="3439BF8D" w:rsidR="00593559" w:rsidRPr="0068082C" w:rsidRDefault="00C56A8C" w:rsidP="00C56A8C">
            <w:pPr>
              <w:rPr>
                <w:rFonts w:ascii="Arial" w:hAnsi="Arial" w:cs="Times New Roman (Body CS)"/>
              </w:rPr>
            </w:pPr>
            <w:r w:rsidRPr="00C56A8C">
              <w:rPr>
                <w:rFonts w:ascii="Arial" w:hAnsi="Arial" w:cs="Times New Roman (Body CS)"/>
              </w:rPr>
              <w:t>VistA: Update description and return parameter for SDES GET USRPROFILE.</w:t>
            </w:r>
          </w:p>
        </w:tc>
      </w:tr>
      <w:tr w:rsidR="00593559" w:rsidRPr="005B41E8" w14:paraId="0B236E40" w14:textId="77777777" w:rsidTr="0086552B">
        <w:tc>
          <w:tcPr>
            <w:tcW w:w="1525" w:type="dxa"/>
          </w:tcPr>
          <w:p w14:paraId="005D6D5F" w14:textId="4B5D8EF8" w:rsidR="00593559" w:rsidRPr="0068082C" w:rsidRDefault="00C56A8C" w:rsidP="0086552B">
            <w:pPr>
              <w:rPr>
                <w:rFonts w:ascii="Arial" w:hAnsi="Arial" w:cs="Times New Roman (Body CS)"/>
              </w:rPr>
            </w:pPr>
            <w:r w:rsidRPr="00C56A8C">
              <w:rPr>
                <w:rFonts w:ascii="Arial" w:hAnsi="Arial" w:cs="Times New Roman (Body CS)"/>
              </w:rPr>
              <w:t>VSE-3393</w:t>
            </w:r>
          </w:p>
        </w:tc>
        <w:tc>
          <w:tcPr>
            <w:tcW w:w="8010" w:type="dxa"/>
          </w:tcPr>
          <w:p w14:paraId="1B39955A" w14:textId="40C6B60E" w:rsidR="00593559" w:rsidRPr="0068082C" w:rsidRDefault="00C56A8C" w:rsidP="00983749">
            <w:pPr>
              <w:rPr>
                <w:rFonts w:ascii="Arial" w:hAnsi="Arial" w:cs="Times New Roman (Body CS)"/>
              </w:rPr>
            </w:pPr>
            <w:r w:rsidRPr="00C56A8C">
              <w:rPr>
                <w:rFonts w:ascii="Arial" w:hAnsi="Arial" w:cs="Times New Roman (Body CS)"/>
              </w:rPr>
              <w:t>VistA: Update SDES GET APPTS BY CLINIC LIST.</w:t>
            </w:r>
          </w:p>
        </w:tc>
      </w:tr>
      <w:tr w:rsidR="00593559" w:rsidRPr="005B41E8" w14:paraId="28315949" w14:textId="77777777" w:rsidTr="0086552B">
        <w:tc>
          <w:tcPr>
            <w:tcW w:w="1525" w:type="dxa"/>
          </w:tcPr>
          <w:p w14:paraId="51052B24" w14:textId="39A3AF61" w:rsidR="00593559" w:rsidRPr="0068082C" w:rsidRDefault="00C56A8C" w:rsidP="0086552B">
            <w:pPr>
              <w:rPr>
                <w:rFonts w:ascii="Arial" w:hAnsi="Arial" w:cs="Times New Roman (Body CS)"/>
              </w:rPr>
            </w:pPr>
            <w:r w:rsidRPr="00C56A8C">
              <w:rPr>
                <w:rFonts w:ascii="Arial" w:hAnsi="Arial" w:cs="Times New Roman (Body CS)"/>
              </w:rPr>
              <w:t>VSE-3454</w:t>
            </w:r>
          </w:p>
        </w:tc>
        <w:tc>
          <w:tcPr>
            <w:tcW w:w="8010" w:type="dxa"/>
          </w:tcPr>
          <w:p w14:paraId="4E54D9B8" w14:textId="689D1A72" w:rsidR="00593559" w:rsidRPr="0068082C" w:rsidRDefault="00C56A8C" w:rsidP="00C56A8C">
            <w:pPr>
              <w:rPr>
                <w:rFonts w:ascii="Arial" w:hAnsi="Arial" w:cs="Times New Roman (Body CS)"/>
              </w:rPr>
            </w:pPr>
            <w:r w:rsidRPr="00C56A8C">
              <w:rPr>
                <w:rFonts w:ascii="Arial" w:hAnsi="Arial" w:cs="Times New Roman (Body CS)"/>
              </w:rPr>
              <w:t>VistA: Update Order lock check logic to check for lock on specific order.</w:t>
            </w:r>
          </w:p>
        </w:tc>
      </w:tr>
      <w:tr w:rsidR="00593559" w:rsidRPr="005B41E8" w14:paraId="68F89B8B" w14:textId="77777777" w:rsidTr="0086552B">
        <w:tc>
          <w:tcPr>
            <w:tcW w:w="1525" w:type="dxa"/>
          </w:tcPr>
          <w:p w14:paraId="0097EBE5" w14:textId="320CF99E" w:rsidR="00593559" w:rsidRPr="0068082C" w:rsidRDefault="00C56A8C" w:rsidP="0086552B">
            <w:pPr>
              <w:rPr>
                <w:rFonts w:ascii="Arial" w:hAnsi="Arial" w:cs="Times New Roman (Body CS)"/>
              </w:rPr>
            </w:pPr>
            <w:r w:rsidRPr="00C56A8C">
              <w:rPr>
                <w:rFonts w:ascii="Arial" w:hAnsi="Arial" w:cs="Times New Roman (Body CS)"/>
              </w:rPr>
              <w:t>VSE-3571</w:t>
            </w:r>
          </w:p>
        </w:tc>
        <w:tc>
          <w:tcPr>
            <w:tcW w:w="8010" w:type="dxa"/>
          </w:tcPr>
          <w:p w14:paraId="5F4158CD" w14:textId="09023200" w:rsidR="00593559" w:rsidRPr="0068082C" w:rsidRDefault="00C56A8C" w:rsidP="00983749">
            <w:pPr>
              <w:rPr>
                <w:rFonts w:ascii="Arial" w:hAnsi="Arial" w:cs="Times New Roman (Body CS)"/>
              </w:rPr>
            </w:pPr>
            <w:r w:rsidRPr="00C56A8C">
              <w:rPr>
                <w:rFonts w:ascii="Arial" w:hAnsi="Arial" w:cs="Times New Roman (Body CS)"/>
              </w:rPr>
              <w:t>VistA: Add two new stop codes to file (#40.7)</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7BDFB61B" w:rsidR="006A6E81" w:rsidRPr="006D5FB9" w:rsidRDefault="006A6E81" w:rsidP="006A6E81">
            <w:pPr>
              <w:pStyle w:val="TableText"/>
              <w:rPr>
                <w:rFonts w:eastAsia="Arial"/>
              </w:rPr>
            </w:pPr>
            <w:r>
              <w:rPr>
                <w:rFonts w:eastAsia="Arial"/>
              </w:rPr>
              <w:t xml:space="preserve">VS GUI </w:t>
            </w:r>
            <w:r w:rsidR="004D5E72">
              <w:rPr>
                <w:rFonts w:eastAsia="Arial"/>
              </w:rPr>
              <w:t>1.7.28</w:t>
            </w:r>
            <w:r w:rsidR="0046657B">
              <w:rPr>
                <w:rFonts w:eastAsia="Arial"/>
              </w:rPr>
              <w:t>.</w:t>
            </w:r>
            <w:r w:rsidR="004D5E72">
              <w:rPr>
                <w:rFonts w:eastAsia="Arial"/>
              </w:rPr>
              <w:t>0</w:t>
            </w:r>
          </w:p>
        </w:tc>
        <w:tc>
          <w:tcPr>
            <w:tcW w:w="3242" w:type="dxa"/>
          </w:tcPr>
          <w:p w14:paraId="308653AA" w14:textId="2001EC57" w:rsidR="006A6E81" w:rsidRPr="006D5FB9" w:rsidRDefault="00283EAB" w:rsidP="006A6E81">
            <w:pPr>
              <w:pStyle w:val="TableText"/>
              <w:rPr>
                <w:rFonts w:eastAsia="Arial"/>
              </w:rPr>
            </w:pPr>
            <w:r w:rsidRPr="00283EAB">
              <w:t>Redacted</w:t>
            </w:r>
          </w:p>
        </w:tc>
        <w:tc>
          <w:tcPr>
            <w:tcW w:w="3062" w:type="dxa"/>
          </w:tcPr>
          <w:p w14:paraId="2C447EA5" w14:textId="31A893F7" w:rsidR="006A6E81" w:rsidRDefault="00283EAB" w:rsidP="006A6E81">
            <w:pPr>
              <w:pStyle w:val="TableText"/>
              <w:rPr>
                <w:rFonts w:eastAsia="Arial"/>
              </w:rPr>
            </w:pPr>
            <w:r w:rsidRPr="00283EAB">
              <w:t>Redacted</w:t>
            </w:r>
          </w:p>
        </w:tc>
      </w:tr>
    </w:tbl>
    <w:p w14:paraId="1310B467" w14:textId="198EE3AD"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D470FA2" w:rsidR="006A6E81" w:rsidRPr="00730B5D" w:rsidRDefault="006A6E81" w:rsidP="00402A20">
            <w:pPr>
              <w:pStyle w:val="TableText"/>
            </w:pPr>
            <w:r>
              <w:t>VistA Scheduling GUI Application v</w:t>
            </w:r>
            <w:r w:rsidR="004D5E72">
              <w:t>1.7.28</w:t>
            </w:r>
            <w:r w:rsidR="0046657B">
              <w:t>.</w:t>
            </w:r>
            <w:r w:rsidR="004D5E72">
              <w:t>0</w:t>
            </w:r>
          </w:p>
          <w:p w14:paraId="5F4E5FBF" w14:textId="4798F041" w:rsidR="0068320E" w:rsidRPr="00402A20" w:rsidRDefault="006A6E81" w:rsidP="00402A20">
            <w:pPr>
              <w:pStyle w:val="TableText"/>
            </w:pPr>
            <w:r>
              <w:t xml:space="preserve">VistA </w:t>
            </w:r>
            <w:r w:rsidR="00EC3CD6">
              <w:t>p</w:t>
            </w:r>
            <w:r>
              <w:t>atch SD</w:t>
            </w:r>
            <w:r w:rsidR="004261C6">
              <w:t>*</w:t>
            </w:r>
            <w:r>
              <w:t>5.3*</w:t>
            </w:r>
            <w:r w:rsidR="004D5E72">
              <w:t>820</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15AE9185" w:rsidR="006A6E81" w:rsidRPr="00402A20" w:rsidRDefault="006A6E81" w:rsidP="07F8F655">
            <w:pPr>
              <w:pStyle w:val="TableText"/>
              <w:rPr>
                <w:rFonts w:eastAsia="Arial"/>
              </w:rPr>
            </w:pPr>
            <w:r w:rsidRPr="07F8F655">
              <w:rPr>
                <w:rFonts w:eastAsia="Arial"/>
              </w:rPr>
              <w:t>VS GUI Application v</w:t>
            </w:r>
            <w:r w:rsidR="0046657B">
              <w:rPr>
                <w:rFonts w:eastAsia="Arial"/>
              </w:rPr>
              <w:t xml:space="preserve">1.7.28.0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3491F66" w:rsidR="006A6E81" w:rsidRPr="005F3E9B" w:rsidRDefault="005F3E9B" w:rsidP="005F3E9B">
            <w:pPr>
              <w:pStyle w:val="TableText"/>
            </w:pPr>
            <w:r>
              <w:t xml:space="preserve">See </w:t>
            </w:r>
            <w:r w:rsidR="00283EAB" w:rsidRPr="00283EAB">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B8D329E" w:rsidR="0097114C" w:rsidRPr="005F3E9B" w:rsidRDefault="0008351F" w:rsidP="005F3E9B">
            <w:pPr>
              <w:pStyle w:val="TableText"/>
            </w:pPr>
            <w:r>
              <w:t xml:space="preserve">See </w:t>
            </w:r>
            <w:r w:rsidR="00283EAB" w:rsidRPr="00283EAB">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614" w14:textId="77777777" w:rsidR="00371048" w:rsidRDefault="00371048" w:rsidP="00AE1DED">
      <w:pPr>
        <w:spacing w:before="0" w:after="0"/>
      </w:pPr>
      <w:r>
        <w:separator/>
      </w:r>
    </w:p>
  </w:endnote>
  <w:endnote w:type="continuationSeparator" w:id="0">
    <w:p w14:paraId="4A7ABA0D" w14:textId="77777777" w:rsidR="00371048" w:rsidRDefault="00371048" w:rsidP="00AE1DED">
      <w:pPr>
        <w:spacing w:before="0" w:after="0"/>
      </w:pPr>
      <w:r>
        <w:continuationSeparator/>
      </w:r>
    </w:p>
  </w:endnote>
  <w:endnote w:type="continuationNotice" w:id="1">
    <w:p w14:paraId="7FE84FEB" w14:textId="77777777" w:rsidR="00371048" w:rsidRDefault="003710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002A3537" w:rsidR="00E15AC0" w:rsidRDefault="00E15AC0">
    <w:pPr>
      <w:pStyle w:val="Footer"/>
      <w:rPr>
        <w:noProof/>
      </w:rPr>
    </w:pPr>
    <w:r>
      <w:t>VS GUI R</w:t>
    </w:r>
    <w:r w:rsidR="00C133E1">
      <w:t>1.7.2</w:t>
    </w:r>
    <w:r w:rsidR="004D5E72">
      <w:t>8.0</w:t>
    </w:r>
    <w:r>
      <w:tab/>
    </w:r>
    <w:r>
      <w:fldChar w:fldCharType="begin"/>
    </w:r>
    <w:r>
      <w:instrText xml:space="preserve"> PAGE  \* MERGEFORMAT </w:instrText>
    </w:r>
    <w:r>
      <w:fldChar w:fldCharType="separate"/>
    </w:r>
    <w:r>
      <w:t>1</w:t>
    </w:r>
    <w:r>
      <w:fldChar w:fldCharType="end"/>
    </w:r>
    <w:r>
      <w:tab/>
    </w:r>
    <w:r w:rsidR="004D5E72">
      <w:t>August</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E0D" w14:textId="77777777" w:rsidR="00371048" w:rsidRDefault="00371048" w:rsidP="00AE1DED">
      <w:pPr>
        <w:spacing w:before="0" w:after="0"/>
      </w:pPr>
      <w:r>
        <w:separator/>
      </w:r>
    </w:p>
  </w:footnote>
  <w:footnote w:type="continuationSeparator" w:id="0">
    <w:p w14:paraId="70088D31" w14:textId="77777777" w:rsidR="00371048" w:rsidRDefault="00371048" w:rsidP="00AE1DED">
      <w:pPr>
        <w:spacing w:before="0" w:after="0"/>
      </w:pPr>
      <w:r>
        <w:continuationSeparator/>
      </w:r>
    </w:p>
  </w:footnote>
  <w:footnote w:type="continuationNotice" w:id="1">
    <w:p w14:paraId="70D7BF1B" w14:textId="77777777" w:rsidR="00371048" w:rsidRDefault="003710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283EAB">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283EAB">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283EAB">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72F1F"/>
    <w:rsid w:val="00283EAB"/>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657B"/>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5E72"/>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3559"/>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591"/>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82C"/>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388F"/>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20B3"/>
    <w:rsid w:val="009636D3"/>
    <w:rsid w:val="009671C1"/>
    <w:rsid w:val="00967B26"/>
    <w:rsid w:val="0097114C"/>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498B"/>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6A8C"/>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35EA8"/>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3.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f569e0-e309-418e-83b4-2c4e8cec07c0"/>
    <ds:schemaRef ds:uri="http://purl.org/dc/elements/1.1/"/>
    <ds:schemaRef ds:uri="http://schemas.microsoft.com/office/2006/metadata/properties"/>
    <ds:schemaRef ds:uri="724947b5-cc16-4f4f-9f9c-8a872b8418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1666</Words>
  <Characters>9517</Characters>
  <Application>Microsoft Office Word</Application>
  <DocSecurity>0</DocSecurity>
  <Lines>317</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Booz Allen Hamilton</cp:lastModifiedBy>
  <cp:revision>3</cp:revision>
  <cp:lastPrinted>2022-01-12T18:50:00Z</cp:lastPrinted>
  <dcterms:created xsi:type="dcterms:W3CDTF">2022-08-15T14:06:00Z</dcterms:created>
  <dcterms:modified xsi:type="dcterms:W3CDTF">2022-08-23T13:33:00Z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