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1FC3CF7A" w:rsidR="00BB1B38" w:rsidRDefault="00655AFB" w:rsidP="00BB1B38">
      <w:pPr>
        <w:pStyle w:val="Title"/>
      </w:pPr>
      <w:r>
        <w:t>V</w:t>
      </w:r>
      <w:r w:rsidR="00B40582">
        <w:t xml:space="preserve">S </w:t>
      </w:r>
      <w:r w:rsidR="00BB1B38">
        <w:t xml:space="preserve">GUI Release </w:t>
      </w:r>
      <w:r w:rsidR="006C7DFE">
        <w:t>1.7.29.0</w:t>
      </w:r>
      <w:r w:rsidR="0046657B">
        <w:t xml:space="preserve"> </w:t>
      </w:r>
      <w:r w:rsidR="006424F0">
        <w:t>with</w:t>
      </w:r>
      <w:r w:rsidR="00B40582">
        <w:t xml:space="preserve"> </w:t>
      </w:r>
      <w:r w:rsidR="00602815">
        <w:t xml:space="preserve">VistA </w:t>
      </w:r>
      <w:r w:rsidR="00BB1B38">
        <w:t>Patch</w:t>
      </w:r>
      <w:r w:rsidR="006424F0">
        <w:t xml:space="preserve"> </w:t>
      </w:r>
      <w:r w:rsidR="004802FD">
        <w:t>SD</w:t>
      </w:r>
      <w:r w:rsidR="006424F0">
        <w:t>*</w:t>
      </w:r>
      <w:r w:rsidR="004802FD">
        <w:t>5.3*</w:t>
      </w:r>
      <w:r w:rsidR="006C7DFE">
        <w:t>823</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60B4546B" w:rsidR="00AE1DED" w:rsidRDefault="006C7DFE" w:rsidP="00AE1DED">
      <w:pPr>
        <w:pStyle w:val="PubDate"/>
      </w:pPr>
      <w:r>
        <w:t>September</w:t>
      </w:r>
      <w:r w:rsidR="00002C87">
        <w:t xml:space="preserve"> </w:t>
      </w:r>
      <w:r w:rsidR="42F7CDFE">
        <w:t>2</w:t>
      </w:r>
      <w:r w:rsidR="00145A0D">
        <w:t>02</w:t>
      </w:r>
      <w:r w:rsidR="00BC6D49">
        <w:t>2</w:t>
      </w:r>
    </w:p>
    <w:p w14:paraId="07AFD395" w14:textId="16359687" w:rsidR="00105215" w:rsidRDefault="123E2A6C" w:rsidP="00105215">
      <w:pPr>
        <w:pStyle w:val="Title2"/>
      </w:pPr>
      <w:r>
        <w:t xml:space="preserve">Version </w:t>
      </w:r>
      <w:r w:rsidR="009D582E">
        <w:t>1</w:t>
      </w:r>
      <w:r w:rsidR="00A931E1">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20"/>
        <w:gridCol w:w="24"/>
        <w:gridCol w:w="965"/>
        <w:gridCol w:w="5694"/>
        <w:gridCol w:w="92"/>
        <w:gridCol w:w="1440"/>
      </w:tblGrid>
      <w:tr w:rsidR="009A1D9A" w:rsidRPr="00AC0E30" w14:paraId="00E26D21" w14:textId="77777777" w:rsidTr="003E43A4">
        <w:trPr>
          <w:cnfStyle w:val="100000000000" w:firstRow="1" w:lastRow="0" w:firstColumn="0" w:lastColumn="0" w:oddVBand="0" w:evenVBand="0" w:oddHBand="0" w:evenHBand="0" w:firstRowFirstColumn="0" w:firstRowLastColumn="0" w:lastRowFirstColumn="0" w:lastRowLastColumn="0"/>
          <w:tblHeader w:val="0"/>
        </w:trPr>
        <w:tc>
          <w:tcPr>
            <w:tcW w:w="1344" w:type="dxa"/>
            <w:gridSpan w:val="2"/>
          </w:tcPr>
          <w:p w14:paraId="3BD07E03" w14:textId="77777777" w:rsidR="009A1D9A" w:rsidRPr="00AC0E30" w:rsidRDefault="009A1D9A" w:rsidP="0006317D">
            <w:pPr>
              <w:pStyle w:val="TableHeading"/>
              <w:rPr>
                <w:rFonts w:hint="eastAsia"/>
              </w:rPr>
            </w:pPr>
            <w:r w:rsidRPr="00AC0E30">
              <w:t>Date</w:t>
            </w:r>
          </w:p>
        </w:tc>
        <w:tc>
          <w:tcPr>
            <w:tcW w:w="965" w:type="dxa"/>
          </w:tcPr>
          <w:p w14:paraId="487F1FD1" w14:textId="77777777" w:rsidR="009A1D9A" w:rsidRPr="00AC0E30" w:rsidRDefault="009A1D9A" w:rsidP="0006317D">
            <w:pPr>
              <w:pStyle w:val="TableHeading"/>
              <w:rPr>
                <w:rFonts w:hint="eastAsia"/>
              </w:rPr>
            </w:pPr>
            <w:r w:rsidRPr="00AC0E30">
              <w:t>Version</w:t>
            </w:r>
          </w:p>
        </w:tc>
        <w:tc>
          <w:tcPr>
            <w:tcW w:w="5786" w:type="dxa"/>
            <w:gridSpan w:val="2"/>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A931E1" w:rsidRPr="00AC0E30" w14:paraId="40809FF4" w14:textId="77777777" w:rsidTr="003E43A4">
        <w:tc>
          <w:tcPr>
            <w:tcW w:w="1320" w:type="dxa"/>
          </w:tcPr>
          <w:p w14:paraId="14F56BE4" w14:textId="25C2CDBC" w:rsidR="00A931E1" w:rsidRDefault="00A931E1" w:rsidP="0086552B">
            <w:r>
              <w:t>09/07/2022</w:t>
            </w:r>
          </w:p>
        </w:tc>
        <w:tc>
          <w:tcPr>
            <w:tcW w:w="989" w:type="dxa"/>
            <w:gridSpan w:val="2"/>
          </w:tcPr>
          <w:p w14:paraId="2638CFAA" w14:textId="58EFFE89" w:rsidR="00A931E1" w:rsidRDefault="00A931E1" w:rsidP="0086552B">
            <w:r>
              <w:t>1.0</w:t>
            </w:r>
          </w:p>
        </w:tc>
        <w:tc>
          <w:tcPr>
            <w:tcW w:w="5694" w:type="dxa"/>
          </w:tcPr>
          <w:p w14:paraId="6C836B52" w14:textId="6E3797B5" w:rsidR="00A931E1" w:rsidRDefault="00A931E1" w:rsidP="0086552B">
            <w:r>
              <w:t>Final draft</w:t>
            </w:r>
          </w:p>
        </w:tc>
        <w:tc>
          <w:tcPr>
            <w:tcW w:w="1532" w:type="dxa"/>
            <w:gridSpan w:val="2"/>
          </w:tcPr>
          <w:p w14:paraId="08B91C55" w14:textId="67792C0C" w:rsidR="00A931E1" w:rsidRDefault="00A931E1" w:rsidP="0086552B">
            <w:r w:rsidRPr="00A931E1">
              <w:t>Liberty ITS</w:t>
            </w:r>
          </w:p>
        </w:tc>
      </w:tr>
      <w:tr w:rsidR="003E43A4" w:rsidRPr="00AC0E30" w14:paraId="5C72A63D" w14:textId="77777777" w:rsidTr="003E43A4">
        <w:tc>
          <w:tcPr>
            <w:tcW w:w="1320" w:type="dxa"/>
          </w:tcPr>
          <w:p w14:paraId="6DCA9C03" w14:textId="2D7EC43D" w:rsidR="003E43A4" w:rsidRPr="00AC0E30" w:rsidRDefault="003E43A4" w:rsidP="0086552B">
            <w:r>
              <w:t>0</w:t>
            </w:r>
            <w:r w:rsidR="006C7DFE">
              <w:t>9</w:t>
            </w:r>
            <w:r>
              <w:t>/</w:t>
            </w:r>
            <w:r w:rsidR="004D5E72">
              <w:t>0</w:t>
            </w:r>
            <w:r w:rsidR="006C7DFE">
              <w:t>1</w:t>
            </w:r>
            <w:r>
              <w:t>/2022</w:t>
            </w:r>
          </w:p>
        </w:tc>
        <w:tc>
          <w:tcPr>
            <w:tcW w:w="989" w:type="dxa"/>
            <w:gridSpan w:val="2"/>
          </w:tcPr>
          <w:p w14:paraId="10CFFE1A" w14:textId="77777777" w:rsidR="003E43A4" w:rsidRPr="00AC0E30" w:rsidRDefault="003E43A4" w:rsidP="0086552B">
            <w:r>
              <w:t>0.1</w:t>
            </w:r>
          </w:p>
        </w:tc>
        <w:tc>
          <w:tcPr>
            <w:tcW w:w="5694" w:type="dxa"/>
          </w:tcPr>
          <w:p w14:paraId="1653EB36" w14:textId="01CBC7F0" w:rsidR="003E43A4" w:rsidRPr="00AC0E30" w:rsidRDefault="003E43A4" w:rsidP="0086552B">
            <w:r>
              <w:t xml:space="preserve">Baseline for VS GUI </w:t>
            </w:r>
            <w:r w:rsidR="006C7DFE">
              <w:t>1.7.29.0</w:t>
            </w:r>
            <w:r w:rsidR="0046657B">
              <w:t xml:space="preserve"> </w:t>
            </w:r>
            <w:r>
              <w:t>and SD*5.3*</w:t>
            </w:r>
            <w:r w:rsidR="006C7DFE">
              <w:t>823</w:t>
            </w:r>
          </w:p>
        </w:tc>
        <w:tc>
          <w:tcPr>
            <w:tcW w:w="1532" w:type="dxa"/>
            <w:gridSpan w:val="2"/>
          </w:tcPr>
          <w:p w14:paraId="2C734033" w14:textId="0E6E5CD4" w:rsidR="003E43A4" w:rsidRPr="00AC0E30" w:rsidRDefault="00A33BAF" w:rsidP="0086552B">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010C9192"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B37179">
          <w:rPr>
            <w:webHidden/>
          </w:rPr>
          <w:t>1</w:t>
        </w:r>
        <w:r w:rsidR="00B37179">
          <w:rPr>
            <w:webHidden/>
          </w:rPr>
          <w:fldChar w:fldCharType="end"/>
        </w:r>
      </w:hyperlink>
    </w:p>
    <w:p w14:paraId="5D059007" w14:textId="549B0F96" w:rsidR="00B37179" w:rsidRDefault="00E829C4">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B37179">
          <w:rPr>
            <w:webHidden/>
          </w:rPr>
          <w:t>1</w:t>
        </w:r>
        <w:r w:rsidR="00B37179">
          <w:rPr>
            <w:webHidden/>
          </w:rPr>
          <w:fldChar w:fldCharType="end"/>
        </w:r>
      </w:hyperlink>
    </w:p>
    <w:p w14:paraId="397345D1" w14:textId="20B1B13E" w:rsidR="00B37179" w:rsidRDefault="00E829C4">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B37179">
          <w:rPr>
            <w:webHidden/>
          </w:rPr>
          <w:t>1</w:t>
        </w:r>
        <w:r w:rsidR="00B37179">
          <w:rPr>
            <w:webHidden/>
          </w:rPr>
          <w:fldChar w:fldCharType="end"/>
        </w:r>
      </w:hyperlink>
    </w:p>
    <w:p w14:paraId="164A44A3" w14:textId="062FAF94" w:rsidR="00B37179" w:rsidRDefault="00E829C4">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B37179">
          <w:rPr>
            <w:webHidden/>
          </w:rPr>
          <w:t>1</w:t>
        </w:r>
        <w:r w:rsidR="00B37179">
          <w:rPr>
            <w:webHidden/>
          </w:rPr>
          <w:fldChar w:fldCharType="end"/>
        </w:r>
      </w:hyperlink>
    </w:p>
    <w:p w14:paraId="3A37CF4C" w14:textId="0E05C1C6" w:rsidR="00B37179" w:rsidRDefault="00E829C4">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B37179">
          <w:rPr>
            <w:webHidden/>
          </w:rPr>
          <w:t>2</w:t>
        </w:r>
        <w:r w:rsidR="00B37179">
          <w:rPr>
            <w:webHidden/>
          </w:rPr>
          <w:fldChar w:fldCharType="end"/>
        </w:r>
      </w:hyperlink>
    </w:p>
    <w:p w14:paraId="0A18654A" w14:textId="28AECB8D" w:rsidR="00B37179" w:rsidRDefault="00E829C4">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B37179">
          <w:rPr>
            <w:webHidden/>
          </w:rPr>
          <w:t>2</w:t>
        </w:r>
        <w:r w:rsidR="00B37179">
          <w:rPr>
            <w:webHidden/>
          </w:rPr>
          <w:fldChar w:fldCharType="end"/>
        </w:r>
      </w:hyperlink>
    </w:p>
    <w:p w14:paraId="64F270B8" w14:textId="69EDD23D" w:rsidR="00B37179" w:rsidRDefault="00E829C4">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B37179">
          <w:rPr>
            <w:webHidden/>
          </w:rPr>
          <w:t>2</w:t>
        </w:r>
        <w:r w:rsidR="00B37179">
          <w:rPr>
            <w:webHidden/>
          </w:rPr>
          <w:fldChar w:fldCharType="end"/>
        </w:r>
      </w:hyperlink>
    </w:p>
    <w:p w14:paraId="43DB1C75" w14:textId="0EA74FC8" w:rsidR="00B37179" w:rsidRDefault="00E829C4">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B37179">
          <w:rPr>
            <w:webHidden/>
          </w:rPr>
          <w:t>2</w:t>
        </w:r>
        <w:r w:rsidR="00B37179">
          <w:rPr>
            <w:webHidden/>
          </w:rPr>
          <w:fldChar w:fldCharType="end"/>
        </w:r>
      </w:hyperlink>
    </w:p>
    <w:p w14:paraId="47DF97A2" w14:textId="1E9E9FF9" w:rsidR="00B37179" w:rsidRDefault="00E829C4">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B37179">
          <w:rPr>
            <w:webHidden/>
          </w:rPr>
          <w:t>2</w:t>
        </w:r>
        <w:r w:rsidR="00B37179">
          <w:rPr>
            <w:webHidden/>
          </w:rPr>
          <w:fldChar w:fldCharType="end"/>
        </w:r>
      </w:hyperlink>
    </w:p>
    <w:p w14:paraId="67C9079A" w14:textId="132ACD9E" w:rsidR="00B37179" w:rsidRDefault="00E829C4">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B37179">
          <w:rPr>
            <w:webHidden/>
          </w:rPr>
          <w:t>3</w:t>
        </w:r>
        <w:r w:rsidR="00B37179">
          <w:rPr>
            <w:webHidden/>
          </w:rPr>
          <w:fldChar w:fldCharType="end"/>
        </w:r>
      </w:hyperlink>
    </w:p>
    <w:p w14:paraId="26359269" w14:textId="3B818027" w:rsidR="00B37179" w:rsidRDefault="00E829C4">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B37179">
          <w:rPr>
            <w:webHidden/>
          </w:rPr>
          <w:t>3</w:t>
        </w:r>
        <w:r w:rsidR="00B37179">
          <w:rPr>
            <w:webHidden/>
          </w:rPr>
          <w:fldChar w:fldCharType="end"/>
        </w:r>
      </w:hyperlink>
    </w:p>
    <w:p w14:paraId="703E9C76" w14:textId="36A6B428" w:rsidR="00B37179" w:rsidRDefault="00E829C4">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B37179">
          <w:rPr>
            <w:webHidden/>
          </w:rPr>
          <w:t>3</w:t>
        </w:r>
        <w:r w:rsidR="00B37179">
          <w:rPr>
            <w:webHidden/>
          </w:rPr>
          <w:fldChar w:fldCharType="end"/>
        </w:r>
      </w:hyperlink>
    </w:p>
    <w:p w14:paraId="2D053E4C" w14:textId="3024D500" w:rsidR="00B37179" w:rsidRDefault="00E829C4">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B37179">
          <w:rPr>
            <w:webHidden/>
          </w:rPr>
          <w:t>3</w:t>
        </w:r>
        <w:r w:rsidR="00B37179">
          <w:rPr>
            <w:webHidden/>
          </w:rPr>
          <w:fldChar w:fldCharType="end"/>
        </w:r>
      </w:hyperlink>
    </w:p>
    <w:p w14:paraId="3D33C4F3" w14:textId="5077E654" w:rsidR="00B37179" w:rsidRDefault="00E829C4">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B37179">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446F896"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D909CAC" w14:textId="0B3A81AD" w:rsidR="00B37179" w:rsidRDefault="00E829C4">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0FD7540B" w14:textId="32804150" w:rsidR="00B37179" w:rsidRDefault="00E829C4">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2BFF081" w14:textId="1BC6FC4E" w:rsidR="00B37179" w:rsidRDefault="00E829C4">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287A5BC8" w14:textId="04900DCC" w:rsidR="00B37179" w:rsidRDefault="00E829C4">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791FD61A" w14:textId="40A22331" w:rsidR="00B37179" w:rsidRDefault="00E829C4">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5565AA77" w14:textId="55569DDB" w:rsidR="00B37179" w:rsidRDefault="00E829C4">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38497D5C" w14:textId="68462679" w:rsidR="00B37179" w:rsidRDefault="00E829C4">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765AFC00" w14:textId="701637BE" w:rsidR="00B37179" w:rsidRDefault="00E829C4">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1B827414" w14:textId="49AA724E" w:rsidR="00B37179" w:rsidRDefault="00E829C4">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76ABE247" w14:textId="0907EF0F" w:rsidR="00B37179" w:rsidRDefault="00E829C4">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9FAB95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3550D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6192898C" w:rsidR="004802FD" w:rsidRPr="00D864F0" w:rsidRDefault="008F311C" w:rsidP="004802FD">
            <w:pPr>
              <w:pStyle w:val="TableText"/>
            </w:pPr>
            <w:r w:rsidRPr="008F311C">
              <w:t>Redacted</w:t>
            </w:r>
          </w:p>
        </w:tc>
        <w:tc>
          <w:tcPr>
            <w:tcW w:w="3420" w:type="dxa"/>
          </w:tcPr>
          <w:p w14:paraId="0F88267A" w14:textId="09EBC192" w:rsidR="004802FD" w:rsidRPr="00D864F0" w:rsidRDefault="004802FD" w:rsidP="004802FD">
            <w:pPr>
              <w:pStyle w:val="TableText"/>
            </w:pPr>
            <w:r>
              <w:t>SD*5.3*</w:t>
            </w:r>
            <w:r w:rsidR="006C7DFE">
              <w:t>823</w:t>
            </w:r>
          </w:p>
        </w:tc>
        <w:tc>
          <w:tcPr>
            <w:tcW w:w="1620" w:type="dxa"/>
          </w:tcPr>
          <w:p w14:paraId="7538BD94" w14:textId="32276623" w:rsidR="004802FD" w:rsidRPr="00D864F0" w:rsidRDefault="004802FD" w:rsidP="004802FD">
            <w:pPr>
              <w:pStyle w:val="TableText"/>
            </w:pPr>
            <w:r>
              <w:t>VSE/</w:t>
            </w:r>
            <w:r w:rsidR="005465BB">
              <w:t xml:space="preserve"> </w:t>
            </w:r>
            <w:r w:rsidR="00655C33" w:rsidRPr="00655C33">
              <w:t>Liberty ITS</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57F4249F" w:rsidR="00834CDE" w:rsidRDefault="008F311C" w:rsidP="00834CDE">
            <w:pPr>
              <w:pStyle w:val="TableText"/>
            </w:pPr>
            <w:r w:rsidRPr="008F311C">
              <w:t>Redacted</w:t>
            </w:r>
          </w:p>
        </w:tc>
        <w:tc>
          <w:tcPr>
            <w:tcW w:w="3420" w:type="dxa"/>
          </w:tcPr>
          <w:p w14:paraId="22EBE601" w14:textId="38AADC59" w:rsidR="00834CDE" w:rsidRDefault="00834CDE" w:rsidP="00834CDE">
            <w:pPr>
              <w:pStyle w:val="TableText"/>
            </w:pPr>
            <w:r>
              <w:t xml:space="preserve">VA VistA Scheduling GUI </w:t>
            </w:r>
            <w:r w:rsidR="006C7DFE">
              <w:t>1.7.29.0</w:t>
            </w:r>
          </w:p>
        </w:tc>
        <w:tc>
          <w:tcPr>
            <w:tcW w:w="1620" w:type="dxa"/>
          </w:tcPr>
          <w:p w14:paraId="4EE36A9C" w14:textId="23AE7CBD" w:rsidR="00834CDE" w:rsidRDefault="00834CDE" w:rsidP="00834CDE">
            <w:pPr>
              <w:pStyle w:val="TableText"/>
            </w:pPr>
            <w:r>
              <w:t>VSE/</w:t>
            </w:r>
            <w:r w:rsidR="00655C33">
              <w:t xml:space="preserve"> </w:t>
            </w:r>
            <w:r w:rsidR="00655C33" w:rsidRPr="00655C33">
              <w:t>Liberty ITS</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DB846E0"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3550D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438FC37B" w:rsidR="003E265E" w:rsidRPr="00873D0B" w:rsidRDefault="008F311C" w:rsidP="003E265E">
            <w:pPr>
              <w:pStyle w:val="TableText"/>
              <w:cnfStyle w:val="000000000000" w:firstRow="0" w:lastRow="0" w:firstColumn="0" w:lastColumn="0" w:oddVBand="0" w:evenVBand="0" w:oddHBand="0" w:evenHBand="0" w:firstRowFirstColumn="0" w:firstRowLastColumn="0" w:lastRowFirstColumn="0" w:lastRowLastColumn="0"/>
            </w:pPr>
            <w:r w:rsidRPr="008F311C">
              <w:t>Redacted</w:t>
            </w:r>
            <w:r w:rsidR="005465BB" w:rsidRPr="005465BB">
              <w:tab/>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2D2DA3E5"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8F311C" w:rsidRPr="008F311C">
              <w:t>Redacted</w:t>
            </w:r>
          </w:p>
          <w:p w14:paraId="10252AF2" w14:textId="70512E6D"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8F311C" w:rsidRPr="008F311C">
              <w:t>Redacted</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5FBE88"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3550D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3DF9E0B0" w:rsidR="00D44F01" w:rsidRPr="00BE7A19" w:rsidRDefault="008F311C" w:rsidP="003D4282">
            <w:pPr>
              <w:pStyle w:val="TableText"/>
              <w:rPr>
                <w:rStyle w:val="Hyperlink"/>
              </w:rPr>
            </w:pPr>
            <w:r w:rsidRPr="008F311C">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3DB429F0" w:rsidR="00D44F01" w:rsidRPr="00BE7A19" w:rsidRDefault="008F311C" w:rsidP="00A172FD">
            <w:pPr>
              <w:pStyle w:val="TableText"/>
              <w:rPr>
                <w:rStyle w:val="Hyperlink"/>
              </w:rPr>
            </w:pPr>
            <w:r w:rsidRPr="008F311C">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A96983E"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3550DC">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67E36A76" w:rsidR="00011957" w:rsidRPr="00BE7A19" w:rsidRDefault="008F311C" w:rsidP="003A037C">
            <w:pPr>
              <w:pStyle w:val="TableText"/>
              <w:rPr>
                <w:rStyle w:val="Hyperlink"/>
              </w:rPr>
            </w:pPr>
            <w:r w:rsidRPr="008F311C">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D113305"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3550D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727E7343"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6C7DFE">
              <w:rPr>
                <w:rFonts w:eastAsia="Arial"/>
              </w:rPr>
              <w:t>823</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44D33E06" w:rsidR="00E15AC0" w:rsidRDefault="71D97A23" w:rsidP="004802FD">
            <w:pPr>
              <w:pStyle w:val="TableText"/>
              <w:rPr>
                <w:rFonts w:eastAsia="Arial"/>
              </w:rPr>
            </w:pPr>
            <w:r w:rsidRPr="42B3CDC2">
              <w:rPr>
                <w:rFonts w:eastAsia="Arial"/>
              </w:rPr>
              <w:t xml:space="preserve">GUI: </w:t>
            </w:r>
            <w:r w:rsidR="008F311C" w:rsidRPr="008F311C">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500CBFD"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3550D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66A2477D" w:rsidR="004802FD" w:rsidRPr="008D09AB" w:rsidRDefault="004802FD" w:rsidP="008D09AB">
            <w:pPr>
              <w:pStyle w:val="TableText"/>
              <w:rPr>
                <w:rFonts w:eastAsia="Arial"/>
              </w:rPr>
            </w:pPr>
            <w:r>
              <w:rPr>
                <w:rFonts w:eastAsia="Arial"/>
              </w:rPr>
              <w:t>VA VistA Scheduling SD*5.3*</w:t>
            </w:r>
            <w:r w:rsidR="006C7DFE">
              <w:rPr>
                <w:rFonts w:eastAsia="Arial"/>
              </w:rPr>
              <w:t>823</w:t>
            </w:r>
          </w:p>
        </w:tc>
        <w:tc>
          <w:tcPr>
            <w:tcW w:w="6125" w:type="dxa"/>
          </w:tcPr>
          <w:p w14:paraId="7F466C61" w14:textId="05C9A32A"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6C7DFE">
              <w:rPr>
                <w:rFonts w:eastAsia="Arial"/>
              </w:rPr>
              <w:t>823</w:t>
            </w:r>
          </w:p>
        </w:tc>
      </w:tr>
      <w:tr w:rsidR="004802FD" w:rsidRPr="008D09AB" w14:paraId="494A1871" w14:textId="77777777" w:rsidTr="09051EFC">
        <w:trPr>
          <w:trHeight w:val="320"/>
        </w:trPr>
        <w:tc>
          <w:tcPr>
            <w:tcW w:w="3409" w:type="dxa"/>
          </w:tcPr>
          <w:p w14:paraId="020FB379" w14:textId="5002AF2F" w:rsidR="00E43C12" w:rsidRPr="00980AF9" w:rsidRDefault="0002430F" w:rsidP="008D09AB">
            <w:pPr>
              <w:pStyle w:val="TableText"/>
              <w:rPr>
                <w:rFonts w:eastAsia="Arial"/>
              </w:rPr>
            </w:pPr>
            <w:r w:rsidRPr="09051EFC">
              <w:rPr>
                <w:rFonts w:eastAsia="Arial"/>
              </w:rPr>
              <w:t>VISTASCHEDULINGGUIINSTALLER_1_7_</w:t>
            </w:r>
            <w:r w:rsidR="0098056A">
              <w:rPr>
                <w:rFonts w:eastAsia="Arial"/>
              </w:rPr>
              <w:t>2</w:t>
            </w:r>
            <w:r w:rsidR="006C7DFE">
              <w:rPr>
                <w:rFonts w:eastAsia="Arial"/>
              </w:rPr>
              <w:t>9</w:t>
            </w:r>
            <w:r w:rsidR="00E9202A">
              <w:rPr>
                <w:rFonts w:eastAsia="Arial"/>
              </w:rPr>
              <w:t>_</w:t>
            </w:r>
            <w:r w:rsidR="004D5E72">
              <w:rPr>
                <w:rFonts w:eastAsia="Arial"/>
              </w:rPr>
              <w:t>0</w:t>
            </w:r>
            <w:r w:rsidR="00655C33">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1AE27156" w:rsidR="00306BEE" w:rsidRPr="00980AF9" w:rsidRDefault="004802FD" w:rsidP="008D09AB">
            <w:pPr>
              <w:pStyle w:val="TableText"/>
              <w:rPr>
                <w:rFonts w:eastAsia="Arial"/>
              </w:rPr>
            </w:pPr>
            <w:r w:rsidRPr="00980AF9">
              <w:rPr>
                <w:rFonts w:eastAsia="Arial"/>
              </w:rPr>
              <w:t>VS GUI R</w:t>
            </w:r>
            <w:r w:rsidR="006C7DFE">
              <w:rPr>
                <w:rFonts w:eastAsia="Arial"/>
              </w:rPr>
              <w:t>1.7.29.0</w:t>
            </w:r>
            <w:r w:rsidR="0046657B">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4225EDFA"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w:t>
            </w:r>
            <w:r w:rsidR="006C7DFE">
              <w:rPr>
                <w:rFonts w:eastAsia="Arial"/>
              </w:rPr>
              <w:t>9</w:t>
            </w:r>
            <w:r w:rsidR="00E9202A">
              <w:rPr>
                <w:rFonts w:eastAsia="Arial"/>
              </w:rPr>
              <w:t>_</w:t>
            </w:r>
            <w:r w:rsidR="004D5E72">
              <w:rPr>
                <w:rFonts w:eastAsia="Arial"/>
              </w:rPr>
              <w:t>0</w:t>
            </w:r>
            <w:r w:rsidR="00655C33">
              <w:rPr>
                <w:rFonts w:eastAsia="Arial"/>
              </w:rPr>
              <w:t>_</w:t>
            </w:r>
            <w:r w:rsidRPr="09051EFC">
              <w:rPr>
                <w:rFonts w:eastAsia="Arial"/>
              </w:rPr>
              <w:t>T.MSI</w:t>
            </w:r>
          </w:p>
        </w:tc>
        <w:tc>
          <w:tcPr>
            <w:tcW w:w="6125" w:type="dxa"/>
          </w:tcPr>
          <w:p w14:paraId="181132E5" w14:textId="57CD1D11"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6C7DFE">
              <w:rPr>
                <w:rFonts w:eastAsia="Arial"/>
              </w:rPr>
              <w:t>1.7.29.0</w:t>
            </w:r>
            <w:r w:rsidR="0046657B">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1F651E30"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3550DC" w:rsidRPr="003550D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E45042E"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3550DC">
        <w:t xml:space="preserve">Table </w:t>
      </w:r>
      <w:r w:rsidR="003550D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4D77BD2"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3550D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545F8A39" w:rsidR="00784857" w:rsidRPr="00784857" w:rsidRDefault="008F311C" w:rsidP="00784857">
            <w:pPr>
              <w:pStyle w:val="TableText"/>
              <w:rPr>
                <w:rFonts w:ascii="Times New Roman" w:hAnsi="Times New Roman" w:cs="Times New Roman"/>
                <w:sz w:val="24"/>
              </w:rPr>
            </w:pPr>
            <w:r w:rsidRPr="008F311C">
              <w:rPr>
                <w:rFonts w:ascii="Times New Roman" w:hAnsi="Times New Roman" w:cs="Times New Roman"/>
                <w:sz w:val="24"/>
              </w:rPr>
              <w:t>Redacted</w:t>
            </w:r>
            <w:r w:rsidR="005465BB" w:rsidRPr="005465BB">
              <w:rPr>
                <w:rFonts w:ascii="Times New Roman" w:hAnsi="Times New Roman" w:cs="Times New Roman"/>
                <w:sz w:val="24"/>
              </w:rPr>
              <w:tab/>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0D954E"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3550DC" w:rsidRPr="003550D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80BBF7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3550D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20F4BA3C" w:rsidR="00584009" w:rsidRPr="00130AFA" w:rsidRDefault="008F311C" w:rsidP="00130AFA">
            <w:pPr>
              <w:pStyle w:val="TableText"/>
            </w:pPr>
            <w:r w:rsidRPr="008F311C">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6FCCF230"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3550D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A931E1" w:rsidRPr="00593559" w14:paraId="061A3614" w14:textId="77777777" w:rsidTr="00C34E3D">
        <w:tblPrEx>
          <w:tblLook w:val="04A0" w:firstRow="1" w:lastRow="0" w:firstColumn="1" w:lastColumn="0" w:noHBand="0" w:noVBand="1"/>
        </w:tblPrEx>
        <w:tc>
          <w:tcPr>
            <w:tcW w:w="1525" w:type="dxa"/>
          </w:tcPr>
          <w:p w14:paraId="65237A2F" w14:textId="77777777" w:rsidR="00A931E1" w:rsidRPr="00593559" w:rsidRDefault="00A931E1" w:rsidP="00C34E3D">
            <w:pPr>
              <w:rPr>
                <w:rFonts w:ascii="Arial" w:hAnsi="Arial" w:cs="Times New Roman (Body CS)"/>
              </w:rPr>
            </w:pPr>
            <w:r w:rsidRPr="00AA2C83">
              <w:rPr>
                <w:rFonts w:ascii="Arial" w:hAnsi="Arial" w:cs="Times New Roman (Body CS)"/>
              </w:rPr>
              <w:t>VSE-171</w:t>
            </w:r>
          </w:p>
        </w:tc>
        <w:tc>
          <w:tcPr>
            <w:tcW w:w="8010" w:type="dxa"/>
          </w:tcPr>
          <w:p w14:paraId="1D133D0F" w14:textId="77777777" w:rsidR="00A931E1" w:rsidRPr="00593559" w:rsidRDefault="00A931E1" w:rsidP="00C34E3D">
            <w:pPr>
              <w:rPr>
                <w:rFonts w:ascii="Arial" w:hAnsi="Arial" w:cs="Times New Roman (Body CS)"/>
              </w:rPr>
            </w:pPr>
            <w:r>
              <w:rPr>
                <w:rFonts w:ascii="Arial" w:hAnsi="Arial" w:cs="Times New Roman (Body CS)"/>
              </w:rPr>
              <w:t xml:space="preserve">VS GUI: 508 fixes - </w:t>
            </w:r>
            <w:r w:rsidRPr="00AA2C83">
              <w:rPr>
                <w:rFonts w:ascii="Arial" w:hAnsi="Arial" w:cs="Times New Roman (Body CS)"/>
              </w:rPr>
              <w:t>Tasks Tab - Pending Appointments</w:t>
            </w:r>
          </w:p>
        </w:tc>
      </w:tr>
      <w:tr w:rsidR="00A931E1" w:rsidRPr="00593559" w14:paraId="79E145FE" w14:textId="77777777" w:rsidTr="00C34E3D">
        <w:tblPrEx>
          <w:tblLook w:val="04A0" w:firstRow="1" w:lastRow="0" w:firstColumn="1" w:lastColumn="0" w:noHBand="0" w:noVBand="1"/>
        </w:tblPrEx>
        <w:tc>
          <w:tcPr>
            <w:tcW w:w="1525" w:type="dxa"/>
          </w:tcPr>
          <w:p w14:paraId="369957A3" w14:textId="77777777" w:rsidR="00A931E1" w:rsidRPr="00593559" w:rsidRDefault="00A931E1" w:rsidP="00C34E3D">
            <w:pPr>
              <w:rPr>
                <w:rFonts w:ascii="Arial" w:hAnsi="Arial" w:cs="Times New Roman (Body CS)"/>
              </w:rPr>
            </w:pPr>
            <w:r w:rsidRPr="00AA2C83">
              <w:rPr>
                <w:rFonts w:ascii="Arial" w:hAnsi="Arial" w:cs="Times New Roman (Body CS)"/>
              </w:rPr>
              <w:t>VSE-3152</w:t>
            </w:r>
          </w:p>
        </w:tc>
        <w:tc>
          <w:tcPr>
            <w:tcW w:w="8010" w:type="dxa"/>
          </w:tcPr>
          <w:p w14:paraId="33C3CECC" w14:textId="77777777" w:rsidR="00A931E1" w:rsidRPr="00593559" w:rsidRDefault="00A931E1" w:rsidP="00C34E3D">
            <w:pPr>
              <w:rPr>
                <w:rFonts w:ascii="Arial" w:hAnsi="Arial" w:cs="Times New Roman (Body CS)"/>
              </w:rPr>
            </w:pPr>
            <w:r w:rsidRPr="00AA2C83">
              <w:rPr>
                <w:rFonts w:ascii="Arial" w:hAnsi="Arial" w:cs="Times New Roman (Body CS)"/>
              </w:rPr>
              <w:t>VistA: Refactor SDES create appointment request RPC.</w:t>
            </w:r>
          </w:p>
        </w:tc>
      </w:tr>
      <w:tr w:rsidR="00A931E1" w:rsidRPr="0068082C" w14:paraId="247B484C" w14:textId="77777777" w:rsidTr="00C34E3D">
        <w:tblPrEx>
          <w:tblLook w:val="04A0" w:firstRow="1" w:lastRow="0" w:firstColumn="1" w:lastColumn="0" w:noHBand="0" w:noVBand="1"/>
        </w:tblPrEx>
        <w:tc>
          <w:tcPr>
            <w:tcW w:w="1525" w:type="dxa"/>
          </w:tcPr>
          <w:p w14:paraId="524711F7" w14:textId="77777777" w:rsidR="00A931E1" w:rsidRPr="0068082C" w:rsidRDefault="00A931E1" w:rsidP="00C34E3D">
            <w:pPr>
              <w:rPr>
                <w:rFonts w:ascii="Arial" w:hAnsi="Arial" w:cs="Times New Roman (Body CS)"/>
              </w:rPr>
            </w:pPr>
            <w:r w:rsidRPr="00AA2C83">
              <w:rPr>
                <w:rFonts w:ascii="Arial" w:hAnsi="Arial" w:cs="Times New Roman (Body CS)"/>
              </w:rPr>
              <w:t>VSE-3231</w:t>
            </w:r>
          </w:p>
        </w:tc>
        <w:tc>
          <w:tcPr>
            <w:tcW w:w="8010" w:type="dxa"/>
          </w:tcPr>
          <w:p w14:paraId="0B8911C4" w14:textId="77777777" w:rsidR="00A931E1" w:rsidRPr="0068082C" w:rsidRDefault="00A931E1" w:rsidP="00C34E3D">
            <w:pPr>
              <w:rPr>
                <w:rFonts w:ascii="Arial" w:hAnsi="Arial" w:cs="Times New Roman (Body CS)"/>
              </w:rPr>
            </w:pPr>
            <w:r w:rsidRPr="00AA2C83">
              <w:rPr>
                <w:rFonts w:ascii="Arial" w:hAnsi="Arial" w:cs="Times New Roman (Body CS)"/>
              </w:rPr>
              <w:t>VistA: Rewrite SDES EDIT APPT REQ RPC.</w:t>
            </w:r>
          </w:p>
        </w:tc>
      </w:tr>
      <w:tr w:rsidR="00A931E1" w:rsidRPr="00593559" w14:paraId="76077150" w14:textId="77777777" w:rsidTr="00C34E3D">
        <w:tblPrEx>
          <w:tblLook w:val="04A0" w:firstRow="1" w:lastRow="0" w:firstColumn="1" w:lastColumn="0" w:noHBand="0" w:noVBand="1"/>
        </w:tblPrEx>
        <w:tc>
          <w:tcPr>
            <w:tcW w:w="1525" w:type="dxa"/>
          </w:tcPr>
          <w:p w14:paraId="28915903" w14:textId="77777777" w:rsidR="00A931E1" w:rsidRPr="00593559" w:rsidRDefault="00A931E1" w:rsidP="00C34E3D">
            <w:pPr>
              <w:rPr>
                <w:rFonts w:ascii="Arial" w:hAnsi="Arial" w:cs="Times New Roman (Body CS)"/>
              </w:rPr>
            </w:pPr>
            <w:r w:rsidRPr="00AA2C83">
              <w:rPr>
                <w:rFonts w:ascii="Arial" w:hAnsi="Arial" w:cs="Times New Roman (Body CS)"/>
              </w:rPr>
              <w:t>VSE-3275</w:t>
            </w:r>
          </w:p>
        </w:tc>
        <w:tc>
          <w:tcPr>
            <w:tcW w:w="8010" w:type="dxa"/>
          </w:tcPr>
          <w:p w14:paraId="6B1093EA" w14:textId="77777777" w:rsidR="00A931E1" w:rsidRPr="00593559" w:rsidRDefault="00A931E1" w:rsidP="00C34E3D">
            <w:pPr>
              <w:rPr>
                <w:rFonts w:ascii="Arial" w:hAnsi="Arial" w:cs="Times New Roman (Body CS)"/>
              </w:rPr>
            </w:pPr>
            <w:r w:rsidRPr="00AA2C83">
              <w:rPr>
                <w:rFonts w:ascii="Arial" w:hAnsi="Arial" w:cs="Times New Roman (Body CS)"/>
              </w:rPr>
              <w:t>VistA: Create RPC that will create APPT request and then schedule the appointment (VAOS).</w:t>
            </w:r>
          </w:p>
        </w:tc>
      </w:tr>
      <w:tr w:rsidR="00A931E1" w:rsidRPr="0068082C" w14:paraId="559B3BC3" w14:textId="77777777" w:rsidTr="00C34E3D">
        <w:tblPrEx>
          <w:tblLook w:val="04A0" w:firstRow="1" w:lastRow="0" w:firstColumn="1" w:lastColumn="0" w:noHBand="0" w:noVBand="1"/>
        </w:tblPrEx>
        <w:tc>
          <w:tcPr>
            <w:tcW w:w="1525" w:type="dxa"/>
          </w:tcPr>
          <w:p w14:paraId="16930D44" w14:textId="77777777" w:rsidR="00A931E1" w:rsidRPr="0068082C" w:rsidRDefault="00A931E1" w:rsidP="00C34E3D">
            <w:pPr>
              <w:rPr>
                <w:rFonts w:ascii="Arial" w:hAnsi="Arial" w:cs="Times New Roman (Body CS)"/>
              </w:rPr>
            </w:pPr>
            <w:r w:rsidRPr="00AA2C83">
              <w:rPr>
                <w:rFonts w:ascii="Arial" w:hAnsi="Arial" w:cs="Times New Roman (Body CS)"/>
              </w:rPr>
              <w:t>VSE-3295</w:t>
            </w:r>
          </w:p>
        </w:tc>
        <w:tc>
          <w:tcPr>
            <w:tcW w:w="8010" w:type="dxa"/>
          </w:tcPr>
          <w:p w14:paraId="22709F47" w14:textId="77777777" w:rsidR="00A931E1" w:rsidRPr="0068082C" w:rsidRDefault="00A931E1" w:rsidP="00C34E3D">
            <w:pPr>
              <w:rPr>
                <w:rFonts w:ascii="Arial" w:hAnsi="Arial" w:cs="Times New Roman (Body CS)"/>
              </w:rPr>
            </w:pPr>
            <w:r>
              <w:rPr>
                <w:rFonts w:ascii="Arial" w:hAnsi="Arial" w:cs="Times New Roman (Body CS)"/>
              </w:rPr>
              <w:t>VS GUI:</w:t>
            </w:r>
            <w:r w:rsidRPr="00AA2C83">
              <w:rPr>
                <w:rFonts w:ascii="Arial" w:hAnsi="Arial" w:cs="Times New Roman (Body CS)"/>
              </w:rPr>
              <w:t>: Adjust Walk-In Appointment Type to Automatically</w:t>
            </w:r>
            <w:r>
              <w:rPr>
                <w:rFonts w:ascii="Arial" w:hAnsi="Arial" w:cs="Times New Roman (Body CS)"/>
              </w:rPr>
              <w:t xml:space="preserve"> </w:t>
            </w:r>
            <w:r w:rsidRPr="00AA2C83">
              <w:rPr>
                <w:rFonts w:ascii="Arial" w:hAnsi="Arial" w:cs="Times New Roman (Body CS)"/>
              </w:rPr>
              <w:t>Generate Appointment Request.</w:t>
            </w:r>
          </w:p>
        </w:tc>
      </w:tr>
      <w:tr w:rsidR="00A931E1" w:rsidRPr="00593559" w14:paraId="53D9B195" w14:textId="77777777" w:rsidTr="00C34E3D">
        <w:tblPrEx>
          <w:tblLook w:val="04A0" w:firstRow="1" w:lastRow="0" w:firstColumn="1" w:lastColumn="0" w:noHBand="0" w:noVBand="1"/>
        </w:tblPrEx>
        <w:tc>
          <w:tcPr>
            <w:tcW w:w="1525" w:type="dxa"/>
          </w:tcPr>
          <w:p w14:paraId="3F5080EE" w14:textId="77777777" w:rsidR="00A931E1" w:rsidRPr="00593559" w:rsidRDefault="00A931E1" w:rsidP="00C34E3D">
            <w:pPr>
              <w:rPr>
                <w:rFonts w:ascii="Arial" w:hAnsi="Arial" w:cs="Times New Roman (Body CS)"/>
              </w:rPr>
            </w:pPr>
            <w:r w:rsidRPr="00627E6E">
              <w:rPr>
                <w:rFonts w:ascii="Arial" w:hAnsi="Arial" w:cs="Times New Roman (Body CS)"/>
              </w:rPr>
              <w:t>VSE-3306</w:t>
            </w:r>
          </w:p>
        </w:tc>
        <w:tc>
          <w:tcPr>
            <w:tcW w:w="8010" w:type="dxa"/>
          </w:tcPr>
          <w:p w14:paraId="0E6F032E" w14:textId="77777777" w:rsidR="00A931E1" w:rsidRPr="00593559" w:rsidRDefault="00A931E1" w:rsidP="00C34E3D">
            <w:pPr>
              <w:rPr>
                <w:rFonts w:ascii="Arial" w:hAnsi="Arial" w:cs="Times New Roman (Body CS)"/>
              </w:rPr>
            </w:pPr>
            <w:r w:rsidRPr="00627E6E">
              <w:rPr>
                <w:rFonts w:ascii="Arial" w:hAnsi="Arial" w:cs="Times New Roman (Body CS)"/>
              </w:rPr>
              <w:t>VistA: Create a hash on clinics in Hospital Locations file #44.</w:t>
            </w:r>
          </w:p>
        </w:tc>
      </w:tr>
      <w:tr w:rsidR="00A931E1" w:rsidRPr="0068082C" w14:paraId="18652E07" w14:textId="77777777" w:rsidTr="00C34E3D">
        <w:tblPrEx>
          <w:tblLook w:val="04A0" w:firstRow="1" w:lastRow="0" w:firstColumn="1" w:lastColumn="0" w:noHBand="0" w:noVBand="1"/>
        </w:tblPrEx>
        <w:tc>
          <w:tcPr>
            <w:tcW w:w="1525" w:type="dxa"/>
          </w:tcPr>
          <w:p w14:paraId="617E91F8" w14:textId="77777777" w:rsidR="00A931E1" w:rsidRPr="0068082C" w:rsidRDefault="00A931E1" w:rsidP="00C34E3D">
            <w:pPr>
              <w:rPr>
                <w:rFonts w:ascii="Arial" w:hAnsi="Arial" w:cs="Times New Roman (Body CS)"/>
              </w:rPr>
            </w:pPr>
            <w:r w:rsidRPr="00442E11">
              <w:rPr>
                <w:rFonts w:ascii="Arial" w:hAnsi="Arial" w:cs="Times New Roman (Body CS)"/>
              </w:rPr>
              <w:t>VSE-3310</w:t>
            </w:r>
          </w:p>
        </w:tc>
        <w:tc>
          <w:tcPr>
            <w:tcW w:w="8010" w:type="dxa"/>
          </w:tcPr>
          <w:p w14:paraId="4FB2C610" w14:textId="77777777" w:rsidR="00A931E1" w:rsidRPr="0068082C" w:rsidRDefault="00A931E1" w:rsidP="00C34E3D">
            <w:pPr>
              <w:rPr>
                <w:rFonts w:ascii="Arial" w:hAnsi="Arial" w:cs="Times New Roman (Body CS)"/>
              </w:rPr>
            </w:pPr>
            <w:r w:rsidRPr="00442E11">
              <w:rPr>
                <w:rFonts w:ascii="Arial" w:hAnsi="Arial" w:cs="Times New Roman (Body CS)"/>
              </w:rPr>
              <w:t>VistA: Create RPC for Walk-in Created Appointment Type to Automatically Generate Appointment Request.</w:t>
            </w:r>
          </w:p>
        </w:tc>
      </w:tr>
      <w:tr w:rsidR="00A931E1" w:rsidRPr="0068082C" w14:paraId="60F42906" w14:textId="77777777" w:rsidTr="00C34E3D">
        <w:tblPrEx>
          <w:tblLook w:val="04A0" w:firstRow="1" w:lastRow="0" w:firstColumn="1" w:lastColumn="0" w:noHBand="0" w:noVBand="1"/>
        </w:tblPrEx>
        <w:tc>
          <w:tcPr>
            <w:tcW w:w="1525" w:type="dxa"/>
          </w:tcPr>
          <w:p w14:paraId="7CA390B1" w14:textId="77777777" w:rsidR="00A931E1" w:rsidRPr="0068082C" w:rsidRDefault="00A931E1" w:rsidP="00C34E3D">
            <w:pPr>
              <w:rPr>
                <w:rFonts w:ascii="Arial" w:hAnsi="Arial" w:cs="Times New Roman (Body CS)"/>
              </w:rPr>
            </w:pPr>
            <w:r w:rsidRPr="00442E11">
              <w:rPr>
                <w:rFonts w:ascii="Arial" w:hAnsi="Arial" w:cs="Times New Roman (Body CS)"/>
              </w:rPr>
              <w:lastRenderedPageBreak/>
              <w:t>VSE-3322</w:t>
            </w:r>
          </w:p>
        </w:tc>
        <w:tc>
          <w:tcPr>
            <w:tcW w:w="8010" w:type="dxa"/>
          </w:tcPr>
          <w:p w14:paraId="29F2C173" w14:textId="77777777" w:rsidR="00A931E1" w:rsidRPr="0068082C" w:rsidRDefault="00A931E1" w:rsidP="00C34E3D">
            <w:pPr>
              <w:rPr>
                <w:rFonts w:ascii="Arial" w:hAnsi="Arial" w:cs="Times New Roman (Body CS)"/>
              </w:rPr>
            </w:pPr>
            <w:r w:rsidRPr="00442E11">
              <w:rPr>
                <w:rFonts w:ascii="Arial" w:hAnsi="Arial" w:cs="Times New Roman (Body CS)"/>
              </w:rPr>
              <w:t>VistA: Modify SDEC RPCs that return full SSN to only return last 4 of SSN.</w:t>
            </w:r>
          </w:p>
        </w:tc>
      </w:tr>
      <w:tr w:rsidR="00A931E1" w:rsidRPr="0068082C" w14:paraId="7C8F8EBB" w14:textId="77777777" w:rsidTr="00C34E3D">
        <w:tblPrEx>
          <w:tblLook w:val="04A0" w:firstRow="1" w:lastRow="0" w:firstColumn="1" w:lastColumn="0" w:noHBand="0" w:noVBand="1"/>
        </w:tblPrEx>
        <w:tc>
          <w:tcPr>
            <w:tcW w:w="1525" w:type="dxa"/>
          </w:tcPr>
          <w:p w14:paraId="11D6B9A1" w14:textId="77777777" w:rsidR="00A931E1" w:rsidRPr="0068082C" w:rsidRDefault="00A931E1" w:rsidP="00C34E3D">
            <w:pPr>
              <w:rPr>
                <w:rFonts w:ascii="Arial" w:hAnsi="Arial" w:cs="Times New Roman (Body CS)"/>
              </w:rPr>
            </w:pPr>
            <w:r w:rsidRPr="00442E11">
              <w:rPr>
                <w:rFonts w:ascii="Arial" w:hAnsi="Arial" w:cs="Times New Roman (Body CS)"/>
              </w:rPr>
              <w:t>VSE-3324</w:t>
            </w:r>
          </w:p>
        </w:tc>
        <w:tc>
          <w:tcPr>
            <w:tcW w:w="8010" w:type="dxa"/>
          </w:tcPr>
          <w:p w14:paraId="759BFEEC" w14:textId="77777777" w:rsidR="00A931E1" w:rsidRPr="0068082C" w:rsidRDefault="00A931E1" w:rsidP="00C34E3D">
            <w:pPr>
              <w:rPr>
                <w:rFonts w:ascii="Arial" w:hAnsi="Arial" w:cs="Times New Roman (Body CS)"/>
              </w:rPr>
            </w:pPr>
            <w:r w:rsidRPr="00442E11">
              <w:rPr>
                <w:rFonts w:ascii="Arial" w:hAnsi="Arial" w:cs="Times New Roman (Body CS)"/>
              </w:rPr>
              <w:t>VS GUI: Modify SSN in VS GUI to only Display last 4.</w:t>
            </w:r>
          </w:p>
        </w:tc>
      </w:tr>
      <w:tr w:rsidR="00A931E1" w:rsidRPr="0068082C" w14:paraId="368525C7" w14:textId="77777777" w:rsidTr="00C34E3D">
        <w:tblPrEx>
          <w:tblLook w:val="04A0" w:firstRow="1" w:lastRow="0" w:firstColumn="1" w:lastColumn="0" w:noHBand="0" w:noVBand="1"/>
        </w:tblPrEx>
        <w:tc>
          <w:tcPr>
            <w:tcW w:w="1525" w:type="dxa"/>
          </w:tcPr>
          <w:p w14:paraId="2A638476" w14:textId="77777777" w:rsidR="00A931E1" w:rsidRPr="0068082C" w:rsidRDefault="00A931E1" w:rsidP="00C34E3D">
            <w:pPr>
              <w:rPr>
                <w:rFonts w:ascii="Arial" w:hAnsi="Arial" w:cs="Times New Roman (Body CS)"/>
              </w:rPr>
            </w:pPr>
            <w:r w:rsidRPr="00442E11">
              <w:rPr>
                <w:rFonts w:ascii="Arial" w:hAnsi="Arial" w:cs="Times New Roman (Body CS)"/>
              </w:rPr>
              <w:t>VSE-3385</w:t>
            </w:r>
          </w:p>
        </w:tc>
        <w:tc>
          <w:tcPr>
            <w:tcW w:w="8010" w:type="dxa"/>
          </w:tcPr>
          <w:p w14:paraId="46DD6554" w14:textId="77777777" w:rsidR="00A931E1" w:rsidRPr="0068082C" w:rsidRDefault="00A931E1" w:rsidP="00C34E3D">
            <w:pPr>
              <w:rPr>
                <w:rFonts w:ascii="Arial" w:hAnsi="Arial" w:cs="Times New Roman (Body CS)"/>
              </w:rPr>
            </w:pPr>
            <w:r w:rsidRPr="00710816">
              <w:rPr>
                <w:rFonts w:ascii="Arial" w:hAnsi="Arial" w:cs="Times New Roman (Body CS)"/>
              </w:rPr>
              <w:t>VistA: Update SDES GET CLINIC INFO to return Active and Inactive Clinics</w:t>
            </w:r>
          </w:p>
        </w:tc>
      </w:tr>
      <w:tr w:rsidR="00A931E1" w:rsidRPr="0068082C" w14:paraId="6D6D7657" w14:textId="77777777" w:rsidTr="00C34E3D">
        <w:tblPrEx>
          <w:tblLook w:val="04A0" w:firstRow="1" w:lastRow="0" w:firstColumn="1" w:lastColumn="0" w:noHBand="0" w:noVBand="1"/>
        </w:tblPrEx>
        <w:tc>
          <w:tcPr>
            <w:tcW w:w="1525" w:type="dxa"/>
          </w:tcPr>
          <w:p w14:paraId="2D070A1A" w14:textId="77777777" w:rsidR="00A931E1" w:rsidRPr="0068082C" w:rsidRDefault="00A931E1" w:rsidP="00C34E3D">
            <w:pPr>
              <w:rPr>
                <w:rFonts w:ascii="Arial" w:hAnsi="Arial" w:cs="Times New Roman (Body CS)"/>
              </w:rPr>
            </w:pPr>
            <w:r w:rsidRPr="00442E11">
              <w:rPr>
                <w:rFonts w:ascii="Arial" w:hAnsi="Arial" w:cs="Times New Roman (Body CS)"/>
              </w:rPr>
              <w:t>VSE-3387</w:t>
            </w:r>
          </w:p>
        </w:tc>
        <w:tc>
          <w:tcPr>
            <w:tcW w:w="8010" w:type="dxa"/>
          </w:tcPr>
          <w:p w14:paraId="021B53E0" w14:textId="77777777" w:rsidR="00A931E1" w:rsidRPr="0068082C" w:rsidRDefault="00A931E1" w:rsidP="00C34E3D">
            <w:pPr>
              <w:rPr>
                <w:rFonts w:ascii="Arial" w:hAnsi="Arial" w:cs="Times New Roman (Body CS)"/>
              </w:rPr>
            </w:pPr>
            <w:r w:rsidRPr="00442E11">
              <w:rPr>
                <w:rFonts w:ascii="Arial" w:hAnsi="Arial" w:cs="Times New Roman (Body CS)"/>
              </w:rPr>
              <w:t>VistA: Create a new RPC to reactivate a clinic.</w:t>
            </w:r>
          </w:p>
        </w:tc>
      </w:tr>
      <w:tr w:rsidR="00A931E1" w:rsidRPr="0068082C" w14:paraId="6371DB69" w14:textId="77777777" w:rsidTr="00C34E3D">
        <w:tblPrEx>
          <w:tblLook w:val="04A0" w:firstRow="1" w:lastRow="0" w:firstColumn="1" w:lastColumn="0" w:noHBand="0" w:noVBand="1"/>
        </w:tblPrEx>
        <w:tc>
          <w:tcPr>
            <w:tcW w:w="1525" w:type="dxa"/>
          </w:tcPr>
          <w:p w14:paraId="1B61C9C4" w14:textId="77777777" w:rsidR="00A931E1" w:rsidRPr="0068082C" w:rsidRDefault="00A931E1" w:rsidP="00C34E3D">
            <w:pPr>
              <w:rPr>
                <w:rFonts w:ascii="Arial" w:hAnsi="Arial" w:cs="Times New Roman (Body CS)"/>
              </w:rPr>
            </w:pPr>
            <w:r w:rsidRPr="00442E11">
              <w:rPr>
                <w:rFonts w:ascii="Arial" w:hAnsi="Arial" w:cs="Times New Roman (Body CS)"/>
              </w:rPr>
              <w:t>VSE-3389</w:t>
            </w:r>
          </w:p>
        </w:tc>
        <w:tc>
          <w:tcPr>
            <w:tcW w:w="8010" w:type="dxa"/>
          </w:tcPr>
          <w:p w14:paraId="11862CD0" w14:textId="77777777" w:rsidR="00A931E1" w:rsidRPr="0068082C" w:rsidRDefault="00A931E1" w:rsidP="00C34E3D">
            <w:pPr>
              <w:rPr>
                <w:rFonts w:ascii="Arial" w:hAnsi="Arial" w:cs="Times New Roman (Body CS)"/>
              </w:rPr>
            </w:pPr>
            <w:r w:rsidRPr="00442E11">
              <w:rPr>
                <w:rFonts w:ascii="Arial" w:hAnsi="Arial" w:cs="Times New Roman (Body CS)"/>
              </w:rPr>
              <w:t>VistA: Update SDES GET CLIN AVAILABILITY</w:t>
            </w:r>
          </w:p>
        </w:tc>
      </w:tr>
      <w:tr w:rsidR="00A931E1" w:rsidRPr="0068082C" w14:paraId="4C41E3CF" w14:textId="77777777" w:rsidTr="00C34E3D">
        <w:tblPrEx>
          <w:tblLook w:val="04A0" w:firstRow="1" w:lastRow="0" w:firstColumn="1" w:lastColumn="0" w:noHBand="0" w:noVBand="1"/>
        </w:tblPrEx>
        <w:tc>
          <w:tcPr>
            <w:tcW w:w="1525" w:type="dxa"/>
          </w:tcPr>
          <w:p w14:paraId="21FB3FA9" w14:textId="77777777" w:rsidR="00A931E1" w:rsidRPr="0068082C" w:rsidRDefault="00A931E1" w:rsidP="00C34E3D">
            <w:pPr>
              <w:rPr>
                <w:rFonts w:ascii="Arial" w:hAnsi="Arial" w:cs="Times New Roman (Body CS)"/>
              </w:rPr>
            </w:pPr>
            <w:r w:rsidRPr="00442E11">
              <w:rPr>
                <w:rFonts w:ascii="Arial" w:hAnsi="Arial" w:cs="Times New Roman (Body CS)"/>
              </w:rPr>
              <w:t>VSE-3395</w:t>
            </w:r>
          </w:p>
        </w:tc>
        <w:tc>
          <w:tcPr>
            <w:tcW w:w="8010" w:type="dxa"/>
          </w:tcPr>
          <w:p w14:paraId="3EC5FB2E" w14:textId="77777777" w:rsidR="00A931E1" w:rsidRPr="0068082C" w:rsidRDefault="00A931E1" w:rsidP="00C34E3D">
            <w:pPr>
              <w:rPr>
                <w:rFonts w:ascii="Arial" w:hAnsi="Arial" w:cs="Times New Roman (Body CS)"/>
              </w:rPr>
            </w:pPr>
            <w:r w:rsidRPr="00442E11">
              <w:rPr>
                <w:rFonts w:ascii="Arial" w:hAnsi="Arial" w:cs="Times New Roman (Body CS)"/>
              </w:rPr>
              <w:t>VistA: Update SDES GET APPTS BY CLIN IEN 2</w:t>
            </w:r>
          </w:p>
        </w:tc>
      </w:tr>
      <w:tr w:rsidR="00A931E1" w:rsidRPr="0068082C" w14:paraId="0F834CFF" w14:textId="77777777" w:rsidTr="00C34E3D">
        <w:tblPrEx>
          <w:tblLook w:val="04A0" w:firstRow="1" w:lastRow="0" w:firstColumn="1" w:lastColumn="0" w:noHBand="0" w:noVBand="1"/>
        </w:tblPrEx>
        <w:tc>
          <w:tcPr>
            <w:tcW w:w="1525" w:type="dxa"/>
          </w:tcPr>
          <w:p w14:paraId="16CD5CB6" w14:textId="77777777" w:rsidR="00A931E1" w:rsidRPr="0068082C" w:rsidRDefault="00A931E1" w:rsidP="00C34E3D">
            <w:pPr>
              <w:rPr>
                <w:rFonts w:ascii="Arial" w:hAnsi="Arial" w:cs="Times New Roman (Body CS)"/>
              </w:rPr>
            </w:pPr>
            <w:r w:rsidRPr="00442E11">
              <w:rPr>
                <w:rFonts w:ascii="Arial" w:hAnsi="Arial" w:cs="Times New Roman (Body CS)"/>
              </w:rPr>
              <w:t>VSE-3396</w:t>
            </w:r>
          </w:p>
        </w:tc>
        <w:tc>
          <w:tcPr>
            <w:tcW w:w="8010" w:type="dxa"/>
          </w:tcPr>
          <w:p w14:paraId="5F6A63CB" w14:textId="77777777" w:rsidR="00A931E1" w:rsidRPr="0068082C" w:rsidRDefault="00A931E1" w:rsidP="00C34E3D">
            <w:pPr>
              <w:rPr>
                <w:rFonts w:ascii="Arial" w:hAnsi="Arial" w:cs="Times New Roman (Body CS)"/>
              </w:rPr>
            </w:pPr>
            <w:r w:rsidRPr="00442E11">
              <w:rPr>
                <w:rFonts w:ascii="Arial" w:hAnsi="Arial" w:cs="Times New Roman (Body CS)"/>
              </w:rPr>
              <w:t>VistA: Update all appointment RPCs.</w:t>
            </w:r>
          </w:p>
        </w:tc>
      </w:tr>
      <w:tr w:rsidR="00A931E1" w:rsidRPr="0068082C" w14:paraId="74FD36EF" w14:textId="77777777" w:rsidTr="00C34E3D">
        <w:tblPrEx>
          <w:tblLook w:val="04A0" w:firstRow="1" w:lastRow="0" w:firstColumn="1" w:lastColumn="0" w:noHBand="0" w:noVBand="1"/>
        </w:tblPrEx>
        <w:tc>
          <w:tcPr>
            <w:tcW w:w="1525" w:type="dxa"/>
          </w:tcPr>
          <w:p w14:paraId="3B2D9BD8" w14:textId="77777777" w:rsidR="00A931E1" w:rsidRPr="0068082C" w:rsidRDefault="00A931E1" w:rsidP="00C34E3D">
            <w:pPr>
              <w:rPr>
                <w:rFonts w:ascii="Arial" w:hAnsi="Arial" w:cs="Times New Roman (Body CS)"/>
              </w:rPr>
            </w:pPr>
            <w:r w:rsidRPr="00442E11">
              <w:rPr>
                <w:rFonts w:ascii="Arial" w:hAnsi="Arial" w:cs="Times New Roman (Body CS)"/>
              </w:rPr>
              <w:t>VSE-3436</w:t>
            </w:r>
          </w:p>
        </w:tc>
        <w:tc>
          <w:tcPr>
            <w:tcW w:w="8010" w:type="dxa"/>
          </w:tcPr>
          <w:p w14:paraId="5FC072B3" w14:textId="77777777" w:rsidR="00A931E1" w:rsidRPr="0068082C" w:rsidRDefault="00A931E1" w:rsidP="00C34E3D">
            <w:pPr>
              <w:rPr>
                <w:rFonts w:ascii="Arial" w:hAnsi="Arial" w:cs="Times New Roman (Body CS)"/>
              </w:rPr>
            </w:pPr>
            <w:r w:rsidRPr="00442E11">
              <w:rPr>
                <w:rFonts w:ascii="Arial" w:hAnsi="Arial" w:cs="Times New Roman (Body CS)"/>
              </w:rPr>
              <w:t>VistA: Modify SDES CREATE APPT REQ.</w:t>
            </w:r>
          </w:p>
        </w:tc>
      </w:tr>
      <w:tr w:rsidR="00A931E1" w:rsidRPr="0068082C" w14:paraId="1D91F477" w14:textId="77777777" w:rsidTr="00C34E3D">
        <w:tblPrEx>
          <w:tblLook w:val="04A0" w:firstRow="1" w:lastRow="0" w:firstColumn="1" w:lastColumn="0" w:noHBand="0" w:noVBand="1"/>
        </w:tblPrEx>
        <w:tc>
          <w:tcPr>
            <w:tcW w:w="1525" w:type="dxa"/>
          </w:tcPr>
          <w:p w14:paraId="31315CF8" w14:textId="77777777" w:rsidR="00A931E1" w:rsidRPr="0068082C" w:rsidRDefault="00A931E1" w:rsidP="00C34E3D">
            <w:pPr>
              <w:rPr>
                <w:rFonts w:ascii="Arial" w:hAnsi="Arial" w:cs="Times New Roman (Body CS)"/>
              </w:rPr>
            </w:pPr>
            <w:r w:rsidRPr="001F3D57">
              <w:rPr>
                <w:rFonts w:ascii="Arial" w:hAnsi="Arial" w:cs="Times New Roman (Body CS)"/>
              </w:rPr>
              <w:t>VSE-3452</w:t>
            </w:r>
          </w:p>
        </w:tc>
        <w:tc>
          <w:tcPr>
            <w:tcW w:w="8010" w:type="dxa"/>
          </w:tcPr>
          <w:p w14:paraId="4DC87088" w14:textId="77777777" w:rsidR="00A931E1" w:rsidRPr="0068082C" w:rsidRDefault="00A931E1" w:rsidP="00C34E3D">
            <w:pPr>
              <w:rPr>
                <w:rFonts w:ascii="Arial" w:hAnsi="Arial" w:cs="Times New Roman (Body CS)"/>
              </w:rPr>
            </w:pPr>
            <w:r w:rsidRPr="001F3D57">
              <w:rPr>
                <w:rFonts w:ascii="Arial" w:hAnsi="Arial" w:cs="Times New Roman (Body CS)"/>
              </w:rPr>
              <w:t xml:space="preserve">VS GUI </w:t>
            </w:r>
            <w:r>
              <w:rPr>
                <w:rFonts w:ascii="Arial" w:hAnsi="Arial" w:cs="Times New Roman (Body CS)"/>
              </w:rPr>
              <w:t>–</w:t>
            </w:r>
            <w:r w:rsidRPr="001F3D57">
              <w:rPr>
                <w:rFonts w:ascii="Arial" w:hAnsi="Arial" w:cs="Times New Roman (Body CS)"/>
              </w:rPr>
              <w:t xml:space="preserve"> </w:t>
            </w:r>
            <w:r>
              <w:rPr>
                <w:rFonts w:ascii="Arial" w:hAnsi="Arial" w:cs="Times New Roman (Body CS)"/>
              </w:rPr>
              <w:t>Fix issue where u</w:t>
            </w:r>
            <w:r w:rsidRPr="001F3D57">
              <w:rPr>
                <w:rFonts w:ascii="Arial" w:hAnsi="Arial" w:cs="Times New Roman (Body CS)"/>
              </w:rPr>
              <w:t>sers cannot check-in appointments in prohibited clinics.</w:t>
            </w:r>
          </w:p>
        </w:tc>
      </w:tr>
      <w:tr w:rsidR="00A931E1" w:rsidRPr="0068082C" w14:paraId="586794C5" w14:textId="77777777" w:rsidTr="00C34E3D">
        <w:tblPrEx>
          <w:tblLook w:val="04A0" w:firstRow="1" w:lastRow="0" w:firstColumn="1" w:lastColumn="0" w:noHBand="0" w:noVBand="1"/>
        </w:tblPrEx>
        <w:tc>
          <w:tcPr>
            <w:tcW w:w="1525" w:type="dxa"/>
          </w:tcPr>
          <w:p w14:paraId="035C31A8" w14:textId="77777777" w:rsidR="00A931E1" w:rsidRPr="0068082C" w:rsidRDefault="00A931E1" w:rsidP="00C34E3D">
            <w:pPr>
              <w:rPr>
                <w:rFonts w:ascii="Arial" w:hAnsi="Arial" w:cs="Times New Roman (Body CS)"/>
              </w:rPr>
            </w:pPr>
            <w:r w:rsidRPr="001F3D57">
              <w:rPr>
                <w:rFonts w:ascii="Arial" w:hAnsi="Arial" w:cs="Times New Roman (Body CS)"/>
              </w:rPr>
              <w:t>VSE-3465</w:t>
            </w:r>
          </w:p>
        </w:tc>
        <w:tc>
          <w:tcPr>
            <w:tcW w:w="8010" w:type="dxa"/>
          </w:tcPr>
          <w:p w14:paraId="02E9A4E5" w14:textId="77777777" w:rsidR="00A931E1" w:rsidRPr="0068082C" w:rsidRDefault="00A931E1" w:rsidP="00C34E3D">
            <w:pPr>
              <w:rPr>
                <w:rFonts w:ascii="Arial" w:hAnsi="Arial" w:cs="Times New Roman (Body CS)"/>
              </w:rPr>
            </w:pPr>
            <w:r w:rsidRPr="001F3D57">
              <w:rPr>
                <w:rFonts w:ascii="Arial" w:hAnsi="Arial" w:cs="Times New Roman (Body CS)"/>
              </w:rPr>
              <w:t>I-0001352 - VS GUI: Update Preferred Gender and Gender to reflect VistA field names.</w:t>
            </w:r>
          </w:p>
        </w:tc>
      </w:tr>
      <w:tr w:rsidR="00A931E1" w:rsidRPr="0068082C" w14:paraId="305BFCB2" w14:textId="77777777" w:rsidTr="00C34E3D">
        <w:tblPrEx>
          <w:tblLook w:val="04A0" w:firstRow="1" w:lastRow="0" w:firstColumn="1" w:lastColumn="0" w:noHBand="0" w:noVBand="1"/>
        </w:tblPrEx>
        <w:tc>
          <w:tcPr>
            <w:tcW w:w="1525" w:type="dxa"/>
          </w:tcPr>
          <w:p w14:paraId="18C33086" w14:textId="77777777" w:rsidR="00A931E1" w:rsidRPr="0068082C" w:rsidRDefault="00A931E1" w:rsidP="00C34E3D">
            <w:pPr>
              <w:rPr>
                <w:rFonts w:ascii="Arial" w:hAnsi="Arial" w:cs="Times New Roman (Body CS)"/>
              </w:rPr>
            </w:pPr>
            <w:r w:rsidRPr="001F3D57">
              <w:rPr>
                <w:rFonts w:ascii="Arial" w:hAnsi="Arial" w:cs="Times New Roman (Body CS)"/>
              </w:rPr>
              <w:t>VSE-3484</w:t>
            </w:r>
          </w:p>
        </w:tc>
        <w:tc>
          <w:tcPr>
            <w:tcW w:w="8010" w:type="dxa"/>
          </w:tcPr>
          <w:p w14:paraId="13293ED4" w14:textId="77777777" w:rsidR="00A931E1" w:rsidRPr="0068082C" w:rsidRDefault="00A931E1" w:rsidP="00C34E3D">
            <w:pPr>
              <w:rPr>
                <w:rFonts w:ascii="Arial" w:hAnsi="Arial" w:cs="Times New Roman (Body CS)"/>
              </w:rPr>
            </w:pPr>
            <w:r w:rsidRPr="001F3D57">
              <w:rPr>
                <w:rFonts w:ascii="Arial" w:hAnsi="Arial" w:cs="Times New Roman (Body CS)"/>
              </w:rPr>
              <w:t>VistA: Modify SDES RPCs that return full SSN to only return last 4 of SSN.</w:t>
            </w:r>
          </w:p>
        </w:tc>
      </w:tr>
      <w:tr w:rsidR="00A931E1" w:rsidRPr="0068082C" w14:paraId="017E1F33" w14:textId="77777777" w:rsidTr="00C34E3D">
        <w:tblPrEx>
          <w:tblLook w:val="04A0" w:firstRow="1" w:lastRow="0" w:firstColumn="1" w:lastColumn="0" w:noHBand="0" w:noVBand="1"/>
        </w:tblPrEx>
        <w:tc>
          <w:tcPr>
            <w:tcW w:w="1525" w:type="dxa"/>
          </w:tcPr>
          <w:p w14:paraId="53F9FC8C" w14:textId="77777777" w:rsidR="00A931E1" w:rsidRPr="0068082C" w:rsidRDefault="00A931E1" w:rsidP="00C34E3D">
            <w:pPr>
              <w:rPr>
                <w:rFonts w:ascii="Arial" w:hAnsi="Arial" w:cs="Times New Roman (Body CS)"/>
              </w:rPr>
            </w:pPr>
            <w:r w:rsidRPr="007828EE">
              <w:rPr>
                <w:rFonts w:ascii="Arial" w:hAnsi="Arial" w:cs="Times New Roman (Body CS)"/>
              </w:rPr>
              <w:t>VSE-3497</w:t>
            </w:r>
          </w:p>
        </w:tc>
        <w:tc>
          <w:tcPr>
            <w:tcW w:w="8010" w:type="dxa"/>
          </w:tcPr>
          <w:p w14:paraId="385A766E" w14:textId="77777777" w:rsidR="00A931E1" w:rsidRPr="0068082C" w:rsidRDefault="00A931E1" w:rsidP="00C34E3D">
            <w:pPr>
              <w:rPr>
                <w:rFonts w:ascii="Arial" w:hAnsi="Arial" w:cs="Times New Roman (Body CS)"/>
              </w:rPr>
            </w:pPr>
            <w:r w:rsidRPr="007828EE">
              <w:rPr>
                <w:rFonts w:ascii="Arial" w:hAnsi="Arial" w:cs="Times New Roman (Body CS)"/>
              </w:rPr>
              <w:t>VS GUI: 508 - Keyboard Control for Calendar Slots with No Scheduled Appointments.</w:t>
            </w:r>
          </w:p>
        </w:tc>
      </w:tr>
      <w:tr w:rsidR="00A931E1" w:rsidRPr="0068082C" w14:paraId="39194A4F" w14:textId="77777777" w:rsidTr="00C34E3D">
        <w:tblPrEx>
          <w:tblLook w:val="04A0" w:firstRow="1" w:lastRow="0" w:firstColumn="1" w:lastColumn="0" w:noHBand="0" w:noVBand="1"/>
        </w:tblPrEx>
        <w:tc>
          <w:tcPr>
            <w:tcW w:w="1525" w:type="dxa"/>
          </w:tcPr>
          <w:p w14:paraId="5E7F94B5" w14:textId="77777777" w:rsidR="00A931E1" w:rsidRPr="0068082C" w:rsidRDefault="00A931E1" w:rsidP="00C34E3D">
            <w:pPr>
              <w:rPr>
                <w:rFonts w:ascii="Arial" w:hAnsi="Arial" w:cs="Times New Roman (Body CS)"/>
              </w:rPr>
            </w:pPr>
            <w:r w:rsidRPr="007828EE">
              <w:rPr>
                <w:rFonts w:ascii="Arial" w:hAnsi="Arial" w:cs="Times New Roman (Body CS)"/>
              </w:rPr>
              <w:t>VSE-3509</w:t>
            </w:r>
          </w:p>
        </w:tc>
        <w:tc>
          <w:tcPr>
            <w:tcW w:w="8010" w:type="dxa"/>
          </w:tcPr>
          <w:p w14:paraId="5F78D1E6" w14:textId="77777777" w:rsidR="00A931E1" w:rsidRPr="0068082C" w:rsidRDefault="00A931E1" w:rsidP="00C34E3D">
            <w:pPr>
              <w:rPr>
                <w:rFonts w:ascii="Arial" w:hAnsi="Arial" w:cs="Times New Roman (Body CS)"/>
              </w:rPr>
            </w:pPr>
            <w:r w:rsidRPr="007828EE">
              <w:rPr>
                <w:rFonts w:ascii="Arial" w:hAnsi="Arial" w:cs="Times New Roman (Body CS)"/>
              </w:rPr>
              <w:t>INC23549542: VS GUI: Day View Appointment Calendar - Timeslot Modifications.</w:t>
            </w:r>
          </w:p>
        </w:tc>
      </w:tr>
      <w:tr w:rsidR="00A931E1" w:rsidRPr="0068082C" w14:paraId="620F2BD0" w14:textId="77777777" w:rsidTr="00C34E3D">
        <w:tblPrEx>
          <w:tblLook w:val="04A0" w:firstRow="1" w:lastRow="0" w:firstColumn="1" w:lastColumn="0" w:noHBand="0" w:noVBand="1"/>
        </w:tblPrEx>
        <w:tc>
          <w:tcPr>
            <w:tcW w:w="1525" w:type="dxa"/>
          </w:tcPr>
          <w:p w14:paraId="1A4485CE" w14:textId="77777777" w:rsidR="00A931E1" w:rsidRPr="0068082C" w:rsidRDefault="00A931E1" w:rsidP="00C34E3D">
            <w:pPr>
              <w:rPr>
                <w:rFonts w:ascii="Arial" w:hAnsi="Arial" w:cs="Times New Roman (Body CS)"/>
              </w:rPr>
            </w:pPr>
            <w:r w:rsidRPr="007828EE">
              <w:rPr>
                <w:rFonts w:ascii="Arial" w:hAnsi="Arial" w:cs="Times New Roman (Body CS)"/>
              </w:rPr>
              <w:t>VSE-3524</w:t>
            </w:r>
          </w:p>
        </w:tc>
        <w:tc>
          <w:tcPr>
            <w:tcW w:w="8010" w:type="dxa"/>
          </w:tcPr>
          <w:p w14:paraId="51CDDFCA" w14:textId="77777777" w:rsidR="00A931E1" w:rsidRPr="0068082C" w:rsidRDefault="00A931E1" w:rsidP="00C34E3D">
            <w:pPr>
              <w:rPr>
                <w:rFonts w:ascii="Arial" w:hAnsi="Arial" w:cs="Times New Roman (Body CS)"/>
              </w:rPr>
            </w:pPr>
            <w:r w:rsidRPr="007828EE">
              <w:rPr>
                <w:rFonts w:ascii="Arial" w:hAnsi="Arial" w:cs="Times New Roman (Body CS)"/>
              </w:rPr>
              <w:t>VistA: SDES Recall Clinic search RPC.</w:t>
            </w:r>
          </w:p>
        </w:tc>
      </w:tr>
      <w:tr w:rsidR="00A931E1" w:rsidRPr="0068082C" w14:paraId="1A5888BF" w14:textId="77777777" w:rsidTr="00C34E3D">
        <w:tblPrEx>
          <w:tblLook w:val="04A0" w:firstRow="1" w:lastRow="0" w:firstColumn="1" w:lastColumn="0" w:noHBand="0" w:noVBand="1"/>
        </w:tblPrEx>
        <w:tc>
          <w:tcPr>
            <w:tcW w:w="1525" w:type="dxa"/>
          </w:tcPr>
          <w:p w14:paraId="7B10A5D2" w14:textId="77777777" w:rsidR="00A931E1" w:rsidRPr="0068082C" w:rsidRDefault="00A931E1" w:rsidP="00C34E3D">
            <w:pPr>
              <w:rPr>
                <w:rFonts w:ascii="Arial" w:hAnsi="Arial" w:cs="Times New Roman (Body CS)"/>
              </w:rPr>
            </w:pPr>
            <w:r w:rsidRPr="007828EE">
              <w:rPr>
                <w:rFonts w:ascii="Arial" w:hAnsi="Arial" w:cs="Times New Roman (Body CS)"/>
              </w:rPr>
              <w:t>VSE-3525</w:t>
            </w:r>
          </w:p>
        </w:tc>
        <w:tc>
          <w:tcPr>
            <w:tcW w:w="8010" w:type="dxa"/>
          </w:tcPr>
          <w:p w14:paraId="48B672A2" w14:textId="77777777" w:rsidR="00A931E1" w:rsidRPr="0068082C" w:rsidRDefault="00A931E1" w:rsidP="00C34E3D">
            <w:pPr>
              <w:rPr>
                <w:rFonts w:ascii="Arial" w:hAnsi="Arial" w:cs="Times New Roman (Body CS)"/>
              </w:rPr>
            </w:pPr>
            <w:r w:rsidRPr="007828EE">
              <w:rPr>
                <w:rFonts w:ascii="Arial" w:hAnsi="Arial" w:cs="Times New Roman (Body CS)"/>
              </w:rPr>
              <w:t>VistA: SDES Recall Provider search RPC.</w:t>
            </w:r>
          </w:p>
        </w:tc>
      </w:tr>
      <w:tr w:rsidR="00A931E1" w:rsidRPr="0068082C" w14:paraId="4C6513C9" w14:textId="77777777" w:rsidTr="00C34E3D">
        <w:tblPrEx>
          <w:tblLook w:val="04A0" w:firstRow="1" w:lastRow="0" w:firstColumn="1" w:lastColumn="0" w:noHBand="0" w:noVBand="1"/>
        </w:tblPrEx>
        <w:tc>
          <w:tcPr>
            <w:tcW w:w="1525" w:type="dxa"/>
          </w:tcPr>
          <w:p w14:paraId="5182BD56" w14:textId="77777777" w:rsidR="00A931E1" w:rsidRPr="0068082C" w:rsidRDefault="00A931E1" w:rsidP="00C34E3D">
            <w:pPr>
              <w:rPr>
                <w:rFonts w:ascii="Arial" w:hAnsi="Arial" w:cs="Times New Roman (Body CS)"/>
              </w:rPr>
            </w:pPr>
            <w:r w:rsidRPr="007828EE">
              <w:rPr>
                <w:rFonts w:ascii="Arial" w:hAnsi="Arial" w:cs="Times New Roman (Body CS)"/>
              </w:rPr>
              <w:t>VSE-3534</w:t>
            </w:r>
          </w:p>
        </w:tc>
        <w:tc>
          <w:tcPr>
            <w:tcW w:w="8010" w:type="dxa"/>
          </w:tcPr>
          <w:p w14:paraId="1FA65DB1" w14:textId="77777777" w:rsidR="00A931E1" w:rsidRPr="0068082C" w:rsidRDefault="00A931E1" w:rsidP="00C34E3D">
            <w:pPr>
              <w:rPr>
                <w:rFonts w:ascii="Arial" w:hAnsi="Arial" w:cs="Times New Roman (Body CS)"/>
              </w:rPr>
            </w:pPr>
            <w:r w:rsidRPr="00710816">
              <w:rPr>
                <w:rFonts w:ascii="Arial" w:hAnsi="Arial" w:cs="Times New Roman (Body CS)"/>
              </w:rPr>
              <w:t>VistA: Modify SDES GET CLINIC INFO to add Division IEN, Stop Code Number, Credit Stop Code, Clinic IEN, return clinic special instructions as an array</w:t>
            </w:r>
          </w:p>
        </w:tc>
      </w:tr>
      <w:tr w:rsidR="00A931E1" w:rsidRPr="0068082C" w14:paraId="4901DF84" w14:textId="77777777" w:rsidTr="00C34E3D">
        <w:tblPrEx>
          <w:tblLook w:val="04A0" w:firstRow="1" w:lastRow="0" w:firstColumn="1" w:lastColumn="0" w:noHBand="0" w:noVBand="1"/>
        </w:tblPrEx>
        <w:tc>
          <w:tcPr>
            <w:tcW w:w="1525" w:type="dxa"/>
          </w:tcPr>
          <w:p w14:paraId="5CB4E09B" w14:textId="77777777" w:rsidR="00A931E1" w:rsidRPr="0068082C" w:rsidRDefault="00A931E1" w:rsidP="00C34E3D">
            <w:pPr>
              <w:rPr>
                <w:rFonts w:ascii="Arial" w:hAnsi="Arial" w:cs="Times New Roman (Body CS)"/>
              </w:rPr>
            </w:pPr>
            <w:r w:rsidRPr="007828EE">
              <w:rPr>
                <w:rFonts w:ascii="Arial" w:hAnsi="Arial" w:cs="Times New Roman (Body CS)"/>
              </w:rPr>
              <w:t>VSE-3542</w:t>
            </w:r>
          </w:p>
        </w:tc>
        <w:tc>
          <w:tcPr>
            <w:tcW w:w="8010" w:type="dxa"/>
          </w:tcPr>
          <w:p w14:paraId="22198B4D" w14:textId="77777777" w:rsidR="00A931E1" w:rsidRPr="0068082C" w:rsidRDefault="00A931E1" w:rsidP="00C34E3D">
            <w:pPr>
              <w:rPr>
                <w:rFonts w:ascii="Arial" w:hAnsi="Arial" w:cs="Times New Roman (Body CS)"/>
              </w:rPr>
            </w:pPr>
            <w:r w:rsidRPr="007828EE">
              <w:rPr>
                <w:rFonts w:ascii="Arial" w:hAnsi="Arial" w:cs="Times New Roman (Body CS)"/>
              </w:rPr>
              <w:t>VS GUI: Add Time Stamp to Patient Friendly Appointment List.</w:t>
            </w:r>
          </w:p>
        </w:tc>
      </w:tr>
      <w:tr w:rsidR="00A931E1" w:rsidRPr="0068082C" w14:paraId="5CBB60BD" w14:textId="77777777" w:rsidTr="00C34E3D">
        <w:tblPrEx>
          <w:tblLook w:val="04A0" w:firstRow="1" w:lastRow="0" w:firstColumn="1" w:lastColumn="0" w:noHBand="0" w:noVBand="1"/>
        </w:tblPrEx>
        <w:tc>
          <w:tcPr>
            <w:tcW w:w="1525" w:type="dxa"/>
          </w:tcPr>
          <w:p w14:paraId="67E89CEC" w14:textId="77777777" w:rsidR="00A931E1" w:rsidRPr="0068082C" w:rsidRDefault="00A931E1" w:rsidP="00C34E3D">
            <w:pPr>
              <w:rPr>
                <w:rFonts w:ascii="Arial" w:hAnsi="Arial" w:cs="Times New Roman (Body CS)"/>
              </w:rPr>
            </w:pPr>
            <w:r w:rsidRPr="00A560F2">
              <w:rPr>
                <w:rFonts w:ascii="Arial" w:hAnsi="Arial" w:cs="Times New Roman (Body CS)"/>
              </w:rPr>
              <w:t>VSE-3621</w:t>
            </w:r>
          </w:p>
        </w:tc>
        <w:tc>
          <w:tcPr>
            <w:tcW w:w="8010" w:type="dxa"/>
          </w:tcPr>
          <w:p w14:paraId="61D8FEFF" w14:textId="77777777" w:rsidR="00A931E1" w:rsidRPr="0068082C" w:rsidRDefault="00A931E1" w:rsidP="00C34E3D">
            <w:pPr>
              <w:rPr>
                <w:rFonts w:ascii="Arial" w:hAnsi="Arial" w:cs="Times New Roman (Body CS)"/>
              </w:rPr>
            </w:pPr>
            <w:r w:rsidRPr="00A560F2">
              <w:rPr>
                <w:rFonts w:ascii="Arial" w:hAnsi="Arial" w:cs="Times New Roman (Body CS)"/>
              </w:rPr>
              <w:t>Vist</w:t>
            </w:r>
            <w:r>
              <w:rPr>
                <w:rFonts w:ascii="Arial" w:hAnsi="Arial" w:cs="Times New Roman (Body CS)"/>
              </w:rPr>
              <w:t>A</w:t>
            </w:r>
            <w:r w:rsidRPr="00A560F2">
              <w:rPr>
                <w:rFonts w:ascii="Arial" w:hAnsi="Arial" w:cs="Times New Roman (Body CS)"/>
              </w:rPr>
              <w:t>: Update SDES GET INSURANCE VERIFY LIST and SDES GET INSURANCE VERIFY REQ to conform to SDES standards.</w:t>
            </w:r>
          </w:p>
        </w:tc>
      </w:tr>
      <w:tr w:rsidR="00A931E1" w:rsidRPr="0068082C" w14:paraId="43CA27C3" w14:textId="77777777" w:rsidTr="00C34E3D">
        <w:tblPrEx>
          <w:tblLook w:val="04A0" w:firstRow="1" w:lastRow="0" w:firstColumn="1" w:lastColumn="0" w:noHBand="0" w:noVBand="1"/>
        </w:tblPrEx>
        <w:tc>
          <w:tcPr>
            <w:tcW w:w="1525" w:type="dxa"/>
          </w:tcPr>
          <w:p w14:paraId="1B7B2647" w14:textId="77777777" w:rsidR="00A931E1" w:rsidRPr="0068082C" w:rsidRDefault="00A931E1" w:rsidP="00C34E3D">
            <w:pPr>
              <w:rPr>
                <w:rFonts w:ascii="Arial" w:hAnsi="Arial" w:cs="Times New Roman (Body CS)"/>
              </w:rPr>
            </w:pPr>
            <w:r w:rsidRPr="00A560F2">
              <w:rPr>
                <w:rFonts w:ascii="Arial" w:hAnsi="Arial" w:cs="Times New Roman (Body CS)"/>
              </w:rPr>
              <w:t>VSE-3654</w:t>
            </w:r>
          </w:p>
        </w:tc>
        <w:tc>
          <w:tcPr>
            <w:tcW w:w="8010" w:type="dxa"/>
          </w:tcPr>
          <w:p w14:paraId="5E782FAF" w14:textId="77777777" w:rsidR="00A931E1" w:rsidRPr="0068082C" w:rsidRDefault="00A931E1" w:rsidP="00C34E3D">
            <w:pPr>
              <w:rPr>
                <w:rFonts w:ascii="Arial" w:hAnsi="Arial" w:cs="Times New Roman (Body CS)"/>
              </w:rPr>
            </w:pPr>
            <w:r w:rsidRPr="00A560F2">
              <w:rPr>
                <w:rFonts w:ascii="Arial" w:hAnsi="Arial" w:cs="Times New Roman (Body CS)"/>
              </w:rPr>
              <w:t>VistA: Modify SDES GET APPT REQ BY IEN</w:t>
            </w:r>
          </w:p>
        </w:tc>
      </w:tr>
      <w:tr w:rsidR="00A931E1" w:rsidRPr="0068082C" w14:paraId="73DE6F51" w14:textId="77777777" w:rsidTr="00C34E3D">
        <w:tblPrEx>
          <w:tblLook w:val="04A0" w:firstRow="1" w:lastRow="0" w:firstColumn="1" w:lastColumn="0" w:noHBand="0" w:noVBand="1"/>
        </w:tblPrEx>
        <w:tc>
          <w:tcPr>
            <w:tcW w:w="1525" w:type="dxa"/>
          </w:tcPr>
          <w:p w14:paraId="3D643FDA" w14:textId="77777777" w:rsidR="00A931E1" w:rsidRPr="0068082C" w:rsidRDefault="00A931E1" w:rsidP="00C34E3D">
            <w:pPr>
              <w:rPr>
                <w:rFonts w:ascii="Arial" w:hAnsi="Arial" w:cs="Times New Roman (Body CS)"/>
              </w:rPr>
            </w:pPr>
            <w:r w:rsidRPr="00A560F2">
              <w:rPr>
                <w:rFonts w:ascii="Arial" w:hAnsi="Arial" w:cs="Times New Roman (Body CS)"/>
              </w:rPr>
              <w:t>VSE-3672</w:t>
            </w:r>
          </w:p>
        </w:tc>
        <w:tc>
          <w:tcPr>
            <w:tcW w:w="8010" w:type="dxa"/>
          </w:tcPr>
          <w:p w14:paraId="49F26A22" w14:textId="77777777" w:rsidR="00A931E1" w:rsidRPr="0068082C" w:rsidRDefault="00A931E1" w:rsidP="00C34E3D">
            <w:pPr>
              <w:rPr>
                <w:rFonts w:ascii="Arial" w:hAnsi="Arial" w:cs="Times New Roman (Body CS)"/>
              </w:rPr>
            </w:pPr>
            <w:r w:rsidRPr="00A560F2">
              <w:rPr>
                <w:rFonts w:ascii="Arial" w:hAnsi="Arial" w:cs="Times New Roman (Body CS)"/>
              </w:rPr>
              <w:t>VistA: Fix the issue with MRTC being stuck in pending status.</w:t>
            </w:r>
          </w:p>
        </w:tc>
      </w:tr>
      <w:tr w:rsidR="00A931E1" w:rsidRPr="00A560F2" w14:paraId="1E514B40" w14:textId="77777777" w:rsidTr="00C34E3D">
        <w:tblPrEx>
          <w:tblLook w:val="04A0" w:firstRow="1" w:lastRow="0" w:firstColumn="1" w:lastColumn="0" w:noHBand="0" w:noVBand="1"/>
        </w:tblPrEx>
        <w:tc>
          <w:tcPr>
            <w:tcW w:w="1525" w:type="dxa"/>
          </w:tcPr>
          <w:p w14:paraId="376175E1" w14:textId="77777777" w:rsidR="00A931E1" w:rsidRPr="00A560F2" w:rsidRDefault="00A931E1" w:rsidP="00C34E3D">
            <w:pPr>
              <w:rPr>
                <w:rFonts w:ascii="Arial" w:hAnsi="Arial" w:cs="Times New Roman (Body CS)"/>
              </w:rPr>
            </w:pPr>
            <w:r>
              <w:rPr>
                <w:rFonts w:ascii="Arial" w:hAnsi="Arial" w:cs="Times New Roman (Body CS)"/>
              </w:rPr>
              <w:t>VSE-3457</w:t>
            </w:r>
          </w:p>
        </w:tc>
        <w:tc>
          <w:tcPr>
            <w:tcW w:w="8010" w:type="dxa"/>
          </w:tcPr>
          <w:p w14:paraId="30F41188" w14:textId="77777777" w:rsidR="00A931E1" w:rsidRPr="00A560F2" w:rsidRDefault="00A931E1" w:rsidP="00C34E3D">
            <w:pPr>
              <w:rPr>
                <w:rFonts w:ascii="Arial" w:hAnsi="Arial" w:cs="Times New Roman (Body CS)"/>
              </w:rPr>
            </w:pPr>
            <w:r>
              <w:rPr>
                <w:rFonts w:ascii="-apple-system" w:hAnsi="-apple-system" w:cs="Calibri"/>
                <w:color w:val="272B32"/>
                <w:sz w:val="21"/>
                <w:szCs w:val="21"/>
                <w:shd w:val="clear" w:color="auto" w:fill="FFFFFF"/>
              </w:rPr>
              <w:t>VS GUI: Fix issue where some Privileged Users do not Remove from Prohibited Clinics</w:t>
            </w:r>
          </w:p>
        </w:tc>
      </w:tr>
    </w:tbl>
    <w:p w14:paraId="453B4B45" w14:textId="2D3001F0" w:rsidR="0007268F" w:rsidRPr="0007268F" w:rsidRDefault="00626FDB" w:rsidP="0007268F">
      <w:pPr>
        <w:pStyle w:val="Heading1"/>
      </w:pPr>
      <w:bookmarkStart w:id="29" w:name="_Toc101362170"/>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4C6845BF" w:rsidR="00F3646D" w:rsidRDefault="00562220" w:rsidP="00562220">
      <w:pPr>
        <w:pStyle w:val="Caption"/>
      </w:pPr>
      <w:bookmarkStart w:id="30" w:name="_Toc101362180"/>
      <w:r>
        <w:t xml:space="preserve">Table </w:t>
      </w:r>
      <w:r>
        <w:fldChar w:fldCharType="begin"/>
      </w:r>
      <w:r>
        <w:instrText>SEQ Table \* ARABIC</w:instrText>
      </w:r>
      <w:r>
        <w:fldChar w:fldCharType="separate"/>
      </w:r>
      <w:r w:rsidR="003550DC">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3BDC2B81" w:rsidR="006A6E81" w:rsidRPr="006D5FB9" w:rsidRDefault="006A6E81" w:rsidP="006A6E81">
            <w:pPr>
              <w:pStyle w:val="TableText"/>
              <w:rPr>
                <w:rFonts w:eastAsia="Arial"/>
              </w:rPr>
            </w:pPr>
            <w:r>
              <w:rPr>
                <w:rFonts w:eastAsia="Arial"/>
              </w:rPr>
              <w:t xml:space="preserve">VS GUI </w:t>
            </w:r>
            <w:r w:rsidR="006C7DFE">
              <w:rPr>
                <w:rFonts w:eastAsia="Arial"/>
              </w:rPr>
              <w:t>1.7.29.0</w:t>
            </w:r>
          </w:p>
        </w:tc>
        <w:tc>
          <w:tcPr>
            <w:tcW w:w="3242" w:type="dxa"/>
          </w:tcPr>
          <w:p w14:paraId="308653AA" w14:textId="2FCF7154" w:rsidR="006A6E81" w:rsidRPr="006D5FB9" w:rsidRDefault="008F311C" w:rsidP="006A6E81">
            <w:pPr>
              <w:pStyle w:val="TableText"/>
              <w:rPr>
                <w:rFonts w:eastAsia="Arial"/>
              </w:rPr>
            </w:pPr>
            <w:r w:rsidRPr="008F311C">
              <w:t>Redacted</w:t>
            </w:r>
          </w:p>
        </w:tc>
        <w:tc>
          <w:tcPr>
            <w:tcW w:w="3062" w:type="dxa"/>
          </w:tcPr>
          <w:p w14:paraId="2C447EA5" w14:textId="2EB6FBE0" w:rsidR="006A6E81" w:rsidRDefault="008F311C" w:rsidP="006A6E81">
            <w:pPr>
              <w:pStyle w:val="TableText"/>
              <w:rPr>
                <w:rFonts w:eastAsia="Arial"/>
              </w:rPr>
            </w:pPr>
            <w:r w:rsidRPr="008F311C">
              <w:t>Redacted</w:t>
            </w:r>
          </w:p>
        </w:tc>
      </w:tr>
    </w:tbl>
    <w:p w14:paraId="1310B467" w14:textId="198EE3AD" w:rsidR="007A2BD7" w:rsidRDefault="00562220" w:rsidP="00562220">
      <w:pPr>
        <w:pStyle w:val="Caption"/>
      </w:pPr>
      <w:bookmarkStart w:id="31" w:name="_Toc101362181"/>
      <w:r>
        <w:lastRenderedPageBreak/>
        <w:t xml:space="preserve">Table </w:t>
      </w:r>
      <w:r>
        <w:fldChar w:fldCharType="begin"/>
      </w:r>
      <w:r>
        <w:instrText>SEQ Table \* ARABIC</w:instrText>
      </w:r>
      <w:r>
        <w:fldChar w:fldCharType="separate"/>
      </w:r>
      <w:r w:rsidR="003550DC">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5A8BE39E" w:rsidR="006A6E81" w:rsidRPr="00730B5D" w:rsidRDefault="006A6E81" w:rsidP="00402A20">
            <w:pPr>
              <w:pStyle w:val="TableText"/>
            </w:pPr>
            <w:r>
              <w:t>VistA Scheduling GUI Application v</w:t>
            </w:r>
            <w:r w:rsidR="006C7DFE">
              <w:t>1.7.29.0</w:t>
            </w:r>
          </w:p>
          <w:p w14:paraId="5F4E5FBF" w14:textId="464357CD" w:rsidR="0068320E" w:rsidRPr="00402A20" w:rsidRDefault="006A6E81" w:rsidP="00402A20">
            <w:pPr>
              <w:pStyle w:val="TableText"/>
            </w:pPr>
            <w:r>
              <w:t xml:space="preserve">VistA </w:t>
            </w:r>
            <w:r w:rsidR="00EC3CD6">
              <w:t>p</w:t>
            </w:r>
            <w:r>
              <w:t>atch SD</w:t>
            </w:r>
            <w:r w:rsidR="004261C6">
              <w:t>*</w:t>
            </w:r>
            <w:r>
              <w:t>5.3*</w:t>
            </w:r>
            <w:r w:rsidR="006C7DFE">
              <w:t>823</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1FF66EA5" w:rsidR="006A6E81" w:rsidRPr="00402A20" w:rsidRDefault="006A6E81" w:rsidP="07F8F655">
            <w:pPr>
              <w:pStyle w:val="TableText"/>
              <w:rPr>
                <w:rFonts w:eastAsia="Arial"/>
              </w:rPr>
            </w:pPr>
            <w:r w:rsidRPr="07F8F655">
              <w:rPr>
                <w:rFonts w:eastAsia="Arial"/>
              </w:rPr>
              <w:t>VS GUI Application v</w:t>
            </w:r>
            <w:r w:rsidR="006C7DFE">
              <w:rPr>
                <w:rFonts w:eastAsia="Arial"/>
              </w:rPr>
              <w:t>1.7.29.0</w:t>
            </w:r>
            <w:r w:rsidR="0046657B">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01AEF22D" w:rsidR="006A6E81" w:rsidRPr="005F3E9B" w:rsidRDefault="005F3E9B" w:rsidP="005F3E9B">
            <w:pPr>
              <w:pStyle w:val="TableText"/>
            </w:pPr>
            <w:r>
              <w:t xml:space="preserve">See </w:t>
            </w:r>
            <w:r w:rsidR="008F311C" w:rsidRPr="008F311C">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0B36819F" w:rsidR="0097114C" w:rsidRPr="005F3E9B" w:rsidRDefault="0008351F" w:rsidP="005F3E9B">
            <w:pPr>
              <w:pStyle w:val="TableText"/>
            </w:pPr>
            <w:r>
              <w:t xml:space="preserve">See </w:t>
            </w:r>
            <w:r w:rsidR="008F311C" w:rsidRPr="008F311C">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5FA6" w14:textId="77777777" w:rsidR="00E829C4" w:rsidRDefault="00E829C4" w:rsidP="00AE1DED">
      <w:pPr>
        <w:spacing w:before="0" w:after="0"/>
      </w:pPr>
      <w:r>
        <w:separator/>
      </w:r>
    </w:p>
  </w:endnote>
  <w:endnote w:type="continuationSeparator" w:id="0">
    <w:p w14:paraId="74AE578E" w14:textId="77777777" w:rsidR="00E829C4" w:rsidRDefault="00E829C4" w:rsidP="00AE1DED">
      <w:pPr>
        <w:spacing w:before="0" w:after="0"/>
      </w:pPr>
      <w:r>
        <w:continuationSeparator/>
      </w:r>
    </w:p>
  </w:endnote>
  <w:endnote w:type="continuationNotice" w:id="1">
    <w:p w14:paraId="45581E65" w14:textId="77777777" w:rsidR="00E829C4" w:rsidRDefault="00E829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pple-syste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16A7DE70" w:rsidR="00E15AC0" w:rsidRDefault="00E15AC0">
    <w:pPr>
      <w:pStyle w:val="Footer"/>
      <w:rPr>
        <w:noProof/>
      </w:rPr>
    </w:pPr>
    <w:r>
      <w:t>VS GUI R</w:t>
    </w:r>
    <w:r w:rsidR="00C133E1">
      <w:t>1.7.2</w:t>
    </w:r>
    <w:r w:rsidR="00411716">
      <w:t>9</w:t>
    </w:r>
    <w:r w:rsidR="004D5E72">
      <w:t>.0</w:t>
    </w:r>
    <w:r>
      <w:tab/>
    </w:r>
    <w:r>
      <w:fldChar w:fldCharType="begin"/>
    </w:r>
    <w:r>
      <w:instrText xml:space="preserve"> PAGE  \* MERGEFORMAT </w:instrText>
    </w:r>
    <w:r>
      <w:fldChar w:fldCharType="separate"/>
    </w:r>
    <w:r>
      <w:t>1</w:t>
    </w:r>
    <w:r>
      <w:fldChar w:fldCharType="end"/>
    </w:r>
    <w:r>
      <w:tab/>
    </w:r>
    <w:r w:rsidR="006C7DFE">
      <w:t>September</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477B" w14:textId="77777777" w:rsidR="00E829C4" w:rsidRDefault="00E829C4" w:rsidP="00AE1DED">
      <w:pPr>
        <w:spacing w:before="0" w:after="0"/>
      </w:pPr>
      <w:r>
        <w:separator/>
      </w:r>
    </w:p>
  </w:footnote>
  <w:footnote w:type="continuationSeparator" w:id="0">
    <w:p w14:paraId="7DF6AB09" w14:textId="77777777" w:rsidR="00E829C4" w:rsidRDefault="00E829C4" w:rsidP="00AE1DED">
      <w:pPr>
        <w:spacing w:before="0" w:after="0"/>
      </w:pPr>
      <w:r>
        <w:continuationSeparator/>
      </w:r>
    </w:p>
  </w:footnote>
  <w:footnote w:type="continuationNotice" w:id="1">
    <w:p w14:paraId="29C9BC72" w14:textId="77777777" w:rsidR="00E829C4" w:rsidRDefault="00E829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E829C4">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E829C4">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E829C4">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14F49"/>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69C"/>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4DA"/>
    <w:rsid w:val="001615DA"/>
    <w:rsid w:val="00162AC4"/>
    <w:rsid w:val="00163086"/>
    <w:rsid w:val="00163527"/>
    <w:rsid w:val="0016382A"/>
    <w:rsid w:val="0016431B"/>
    <w:rsid w:val="00164BBA"/>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5CEB"/>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3D57"/>
    <w:rsid w:val="001F4F15"/>
    <w:rsid w:val="001F5477"/>
    <w:rsid w:val="001F7C3D"/>
    <w:rsid w:val="00201592"/>
    <w:rsid w:val="00201FB0"/>
    <w:rsid w:val="00201FC2"/>
    <w:rsid w:val="0020378F"/>
    <w:rsid w:val="00203BEA"/>
    <w:rsid w:val="00204EE2"/>
    <w:rsid w:val="00207E5D"/>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72F1F"/>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1048"/>
    <w:rsid w:val="00372603"/>
    <w:rsid w:val="00372EFA"/>
    <w:rsid w:val="0038223D"/>
    <w:rsid w:val="00382457"/>
    <w:rsid w:val="00382BED"/>
    <w:rsid w:val="00382CAB"/>
    <w:rsid w:val="00382E5E"/>
    <w:rsid w:val="00382F22"/>
    <w:rsid w:val="00385B20"/>
    <w:rsid w:val="00386148"/>
    <w:rsid w:val="003868C7"/>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43A4"/>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1716"/>
    <w:rsid w:val="00412FD5"/>
    <w:rsid w:val="004132F5"/>
    <w:rsid w:val="00415EE7"/>
    <w:rsid w:val="0042229B"/>
    <w:rsid w:val="0042319A"/>
    <w:rsid w:val="00423B2D"/>
    <w:rsid w:val="00423C63"/>
    <w:rsid w:val="004261C6"/>
    <w:rsid w:val="00427143"/>
    <w:rsid w:val="00431551"/>
    <w:rsid w:val="00432754"/>
    <w:rsid w:val="00433EA0"/>
    <w:rsid w:val="0043574C"/>
    <w:rsid w:val="00435BDF"/>
    <w:rsid w:val="00437551"/>
    <w:rsid w:val="00441712"/>
    <w:rsid w:val="00442E11"/>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657B"/>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0699"/>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5E72"/>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53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3559"/>
    <w:rsid w:val="005946D5"/>
    <w:rsid w:val="00595121"/>
    <w:rsid w:val="0059592D"/>
    <w:rsid w:val="00596F66"/>
    <w:rsid w:val="005A0ACE"/>
    <w:rsid w:val="005A1259"/>
    <w:rsid w:val="005A4BE8"/>
    <w:rsid w:val="005A7FC7"/>
    <w:rsid w:val="005B02CD"/>
    <w:rsid w:val="005B371E"/>
    <w:rsid w:val="005B41E8"/>
    <w:rsid w:val="005B59D1"/>
    <w:rsid w:val="005B6919"/>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0591"/>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27E6E"/>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5C33"/>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82C"/>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C7DFE"/>
    <w:rsid w:val="006D091D"/>
    <w:rsid w:val="006D10BE"/>
    <w:rsid w:val="006D325C"/>
    <w:rsid w:val="006D3D8C"/>
    <w:rsid w:val="006D5FB9"/>
    <w:rsid w:val="006D66D1"/>
    <w:rsid w:val="006D716B"/>
    <w:rsid w:val="006E2B53"/>
    <w:rsid w:val="006E38D5"/>
    <w:rsid w:val="006E55E9"/>
    <w:rsid w:val="006E56C6"/>
    <w:rsid w:val="006E5DF3"/>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1EDB"/>
    <w:rsid w:val="007828EE"/>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388F"/>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311C"/>
    <w:rsid w:val="008F4B12"/>
    <w:rsid w:val="008F4D15"/>
    <w:rsid w:val="008F4EDD"/>
    <w:rsid w:val="008F5549"/>
    <w:rsid w:val="008F783C"/>
    <w:rsid w:val="008F7A97"/>
    <w:rsid w:val="008F7AD8"/>
    <w:rsid w:val="009003A8"/>
    <w:rsid w:val="00901A9B"/>
    <w:rsid w:val="00901EA0"/>
    <w:rsid w:val="009021BA"/>
    <w:rsid w:val="00902702"/>
    <w:rsid w:val="00903FD7"/>
    <w:rsid w:val="00904784"/>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20B3"/>
    <w:rsid w:val="009636D3"/>
    <w:rsid w:val="009671C1"/>
    <w:rsid w:val="00967B26"/>
    <w:rsid w:val="0097114C"/>
    <w:rsid w:val="0098056A"/>
    <w:rsid w:val="00980AF9"/>
    <w:rsid w:val="00982D03"/>
    <w:rsid w:val="009832AB"/>
    <w:rsid w:val="00983749"/>
    <w:rsid w:val="00990E14"/>
    <w:rsid w:val="009A113F"/>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582E"/>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15A"/>
    <w:rsid w:val="00A11AD0"/>
    <w:rsid w:val="00A12A3E"/>
    <w:rsid w:val="00A13451"/>
    <w:rsid w:val="00A172FD"/>
    <w:rsid w:val="00A175FD"/>
    <w:rsid w:val="00A17E8F"/>
    <w:rsid w:val="00A2109C"/>
    <w:rsid w:val="00A22FF0"/>
    <w:rsid w:val="00A2339A"/>
    <w:rsid w:val="00A276D4"/>
    <w:rsid w:val="00A27DD7"/>
    <w:rsid w:val="00A27F89"/>
    <w:rsid w:val="00A31E63"/>
    <w:rsid w:val="00A3313E"/>
    <w:rsid w:val="00A33BAF"/>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0F2"/>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931E1"/>
    <w:rsid w:val="00AA1E88"/>
    <w:rsid w:val="00AA2857"/>
    <w:rsid w:val="00AA2C83"/>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498B"/>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2B25"/>
    <w:rsid w:val="00C54633"/>
    <w:rsid w:val="00C56A8C"/>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35EA8"/>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565"/>
    <w:rsid w:val="00DC6F30"/>
    <w:rsid w:val="00DD0045"/>
    <w:rsid w:val="00DD0B99"/>
    <w:rsid w:val="00DD393B"/>
    <w:rsid w:val="00DD4E48"/>
    <w:rsid w:val="00DD4ECA"/>
    <w:rsid w:val="00DD526B"/>
    <w:rsid w:val="00DD7735"/>
    <w:rsid w:val="00DD7C47"/>
    <w:rsid w:val="00DE2D1D"/>
    <w:rsid w:val="00DE2DE2"/>
    <w:rsid w:val="00DE2EE3"/>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34E7"/>
    <w:rsid w:val="00E552D6"/>
    <w:rsid w:val="00E5581B"/>
    <w:rsid w:val="00E56DFE"/>
    <w:rsid w:val="00E6135E"/>
    <w:rsid w:val="00E65C91"/>
    <w:rsid w:val="00E667AF"/>
    <w:rsid w:val="00E6684C"/>
    <w:rsid w:val="00E676BF"/>
    <w:rsid w:val="00E7214D"/>
    <w:rsid w:val="00E723DE"/>
    <w:rsid w:val="00E74583"/>
    <w:rsid w:val="00E758FA"/>
    <w:rsid w:val="00E762AE"/>
    <w:rsid w:val="00E77B7A"/>
    <w:rsid w:val="00E829C4"/>
    <w:rsid w:val="00E85900"/>
    <w:rsid w:val="00E91F7A"/>
    <w:rsid w:val="00E9202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284"/>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 w:type="paragraph" w:styleId="Revision">
    <w:name w:val="Revision"/>
    <w:hidden/>
    <w:uiPriority w:val="99"/>
    <w:semiHidden/>
    <w:rsid w:val="00A931E1"/>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BDFF7-3813-4CEC-8C7E-6B08E018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2007</Words>
  <Characters>10257</Characters>
  <Application>Microsoft Office Word</Application>
  <DocSecurity>0</DocSecurity>
  <Lines>293</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 Scheduling Enhancements (VSE) Version Description Document (VDD) for VS GUI Release 1.7.29.0 with VistA Patch SD*5.3*823</dc:title>
  <dc:creator>Booz Allen Hamilton</dc:creator>
  <cp:keywords/>
  <dc:description/>
  <cp:lastModifiedBy>Department of Veterans Affairs</cp:lastModifiedBy>
  <cp:revision>8</cp:revision>
  <cp:lastPrinted>2022-01-12T18:50:00Z</cp:lastPrinted>
  <dcterms:created xsi:type="dcterms:W3CDTF">2022-08-15T14:06:00Z</dcterms:created>
  <dcterms:modified xsi:type="dcterms:W3CDTF">2022-09-08T15:16:00Z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