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5E4417A3" w:rsidR="00BB1B38" w:rsidRDefault="00655AFB" w:rsidP="00BB1B38">
      <w:pPr>
        <w:pStyle w:val="Title"/>
      </w:pPr>
      <w:r>
        <w:t>V</w:t>
      </w:r>
      <w:r w:rsidR="00B40582">
        <w:t xml:space="preserve">S </w:t>
      </w:r>
      <w:r w:rsidR="00BB1B38">
        <w:t xml:space="preserve">GUI Release </w:t>
      </w:r>
      <w:r w:rsidR="008C4669">
        <w:t>1.7.31.2</w:t>
      </w:r>
      <w:r w:rsidR="0046657B">
        <w:t xml:space="preserve"> </w:t>
      </w:r>
      <w:r w:rsidR="006424F0">
        <w:t>with</w:t>
      </w:r>
      <w:r w:rsidR="00B40582">
        <w:t xml:space="preserve"> </w:t>
      </w:r>
      <w:r w:rsidR="00602815">
        <w:t xml:space="preserve">VistA </w:t>
      </w:r>
      <w:r w:rsidR="00BB1B38">
        <w:t>Patch</w:t>
      </w:r>
      <w:r w:rsidR="006424F0">
        <w:t xml:space="preserve"> </w:t>
      </w:r>
      <w:r w:rsidR="004802FD">
        <w:t>SD</w:t>
      </w:r>
      <w:r w:rsidR="006424F0">
        <w:t>*</w:t>
      </w:r>
      <w:r w:rsidR="004802FD">
        <w:t>5.3*</w:t>
      </w:r>
      <w:r w:rsidR="00DF0659">
        <w:t>825</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A2538C5" w:rsidR="00AE1DED" w:rsidRDefault="00DF0659" w:rsidP="00AE1DED">
      <w:pPr>
        <w:pStyle w:val="PubDate"/>
      </w:pPr>
      <w:r>
        <w:t>October</w:t>
      </w:r>
      <w:r w:rsidR="00002C87">
        <w:t xml:space="preserve"> </w:t>
      </w:r>
      <w:r w:rsidR="42F7CDFE">
        <w:t>2</w:t>
      </w:r>
      <w:r w:rsidR="00145A0D">
        <w:t>02</w:t>
      </w:r>
      <w:r w:rsidR="00BC6D49">
        <w:t>2</w:t>
      </w:r>
    </w:p>
    <w:p w14:paraId="07AFD395" w14:textId="1CFBCB00" w:rsidR="00105215" w:rsidRDefault="123E2A6C" w:rsidP="00105215">
      <w:pPr>
        <w:pStyle w:val="Title2"/>
      </w:pPr>
      <w:r>
        <w:t xml:space="preserve">Version </w:t>
      </w:r>
      <w:r w:rsidR="00DF0659">
        <w:t>1</w:t>
      </w:r>
      <w:r w:rsidR="000F05EE">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1532"/>
      </w:tblGrid>
      <w:tr w:rsidR="009A1D9A" w:rsidRPr="00AC0E30" w14:paraId="00E26D21" w14:textId="77777777" w:rsidTr="0025758C">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694" w:type="dxa"/>
          </w:tcPr>
          <w:p w14:paraId="4FF46FE3" w14:textId="77777777" w:rsidR="009A1D9A" w:rsidRPr="00AC0E30" w:rsidRDefault="009A1D9A" w:rsidP="0006317D">
            <w:pPr>
              <w:pStyle w:val="TableHeading"/>
              <w:rPr>
                <w:rFonts w:hint="eastAsia"/>
              </w:rPr>
            </w:pPr>
            <w:r w:rsidRPr="00AC0E30">
              <w:t>Description</w:t>
            </w:r>
          </w:p>
        </w:tc>
        <w:tc>
          <w:tcPr>
            <w:tcW w:w="1532" w:type="dxa"/>
          </w:tcPr>
          <w:p w14:paraId="6F7544EF" w14:textId="77777777" w:rsidR="009A1D9A" w:rsidRPr="00AC0E30" w:rsidRDefault="009A1D9A" w:rsidP="0006317D">
            <w:pPr>
              <w:pStyle w:val="TableHeading"/>
              <w:rPr>
                <w:rFonts w:hint="eastAsia"/>
              </w:rPr>
            </w:pPr>
            <w:r w:rsidRPr="00AC0E30">
              <w:t>Author</w:t>
            </w:r>
          </w:p>
        </w:tc>
      </w:tr>
      <w:tr w:rsidR="000F05EE" w:rsidRPr="00AC0E30" w14:paraId="3B3E3ADA" w14:textId="77777777" w:rsidTr="003E43A4">
        <w:tc>
          <w:tcPr>
            <w:tcW w:w="1320" w:type="dxa"/>
          </w:tcPr>
          <w:p w14:paraId="74EA6C9B" w14:textId="2C9498E7" w:rsidR="000F05EE" w:rsidRDefault="000F05EE" w:rsidP="000F05EE">
            <w:r w:rsidRPr="002437D0">
              <w:t>10/1</w:t>
            </w:r>
            <w:r w:rsidR="0025758C">
              <w:t>9</w:t>
            </w:r>
            <w:r w:rsidRPr="002437D0">
              <w:t>/222</w:t>
            </w:r>
          </w:p>
        </w:tc>
        <w:tc>
          <w:tcPr>
            <w:tcW w:w="989" w:type="dxa"/>
            <w:gridSpan w:val="2"/>
          </w:tcPr>
          <w:p w14:paraId="605578FB" w14:textId="75CF7EC9" w:rsidR="000F05EE" w:rsidRDefault="000F05EE" w:rsidP="000F05EE">
            <w:r w:rsidRPr="002437D0">
              <w:t>1.0</w:t>
            </w:r>
          </w:p>
        </w:tc>
        <w:tc>
          <w:tcPr>
            <w:tcW w:w="5694" w:type="dxa"/>
          </w:tcPr>
          <w:p w14:paraId="4A0F2CFE" w14:textId="343FDD21" w:rsidR="000F05EE" w:rsidRDefault="000F05EE" w:rsidP="000F05EE">
            <w:r w:rsidRPr="002437D0">
              <w:t>Final Version</w:t>
            </w:r>
          </w:p>
        </w:tc>
        <w:tc>
          <w:tcPr>
            <w:tcW w:w="1532" w:type="dxa"/>
          </w:tcPr>
          <w:p w14:paraId="433DF71F" w14:textId="11131B6D" w:rsidR="000F05EE" w:rsidRDefault="000F05EE" w:rsidP="000F05EE">
            <w:r w:rsidRPr="002437D0">
              <w:t>Liberty ITS</w:t>
            </w:r>
          </w:p>
        </w:tc>
      </w:tr>
      <w:tr w:rsidR="003E43A4" w:rsidRPr="00AC0E30" w14:paraId="5C72A63D" w14:textId="77777777" w:rsidTr="003E43A4">
        <w:tc>
          <w:tcPr>
            <w:tcW w:w="1320" w:type="dxa"/>
          </w:tcPr>
          <w:p w14:paraId="6DCA9C03" w14:textId="54B66A5A" w:rsidR="003E43A4" w:rsidRPr="00AC0E30" w:rsidRDefault="00DF0659" w:rsidP="0086552B">
            <w:r>
              <w:t>10</w:t>
            </w:r>
            <w:r w:rsidR="003E43A4">
              <w:t>/</w:t>
            </w:r>
            <w:r>
              <w:t>0</w:t>
            </w:r>
            <w:r w:rsidR="002F687E">
              <w:t>4</w:t>
            </w:r>
            <w:r w:rsidR="003E43A4">
              <w:t>/2022</w:t>
            </w:r>
          </w:p>
        </w:tc>
        <w:tc>
          <w:tcPr>
            <w:tcW w:w="989" w:type="dxa"/>
            <w:gridSpan w:val="2"/>
          </w:tcPr>
          <w:p w14:paraId="10CFFE1A" w14:textId="77777777" w:rsidR="003E43A4" w:rsidRPr="00AC0E30" w:rsidRDefault="003E43A4" w:rsidP="0086552B">
            <w:r>
              <w:t>0.1</w:t>
            </w:r>
          </w:p>
        </w:tc>
        <w:tc>
          <w:tcPr>
            <w:tcW w:w="5694" w:type="dxa"/>
          </w:tcPr>
          <w:p w14:paraId="1653EB36" w14:textId="6EA58C10" w:rsidR="003E43A4" w:rsidRPr="00AC0E30" w:rsidRDefault="003E43A4" w:rsidP="0086552B">
            <w:r>
              <w:t xml:space="preserve">Baseline for VS GUI </w:t>
            </w:r>
            <w:r w:rsidR="008C4669">
              <w:t>1.7.31.2</w:t>
            </w:r>
            <w:r w:rsidR="0046657B">
              <w:t xml:space="preserve"> </w:t>
            </w:r>
            <w:r>
              <w:t xml:space="preserve">and </w:t>
            </w:r>
            <w:r w:rsidR="008E4F96">
              <w:t xml:space="preserve">patch </w:t>
            </w:r>
            <w:r>
              <w:t>SD*5.3*</w:t>
            </w:r>
            <w:r w:rsidR="00DF0659">
              <w:t>825</w:t>
            </w:r>
            <w:r w:rsidR="008E4F96">
              <w:t xml:space="preserve"> </w:t>
            </w:r>
          </w:p>
        </w:tc>
        <w:tc>
          <w:tcPr>
            <w:tcW w:w="1532" w:type="dxa"/>
          </w:tcPr>
          <w:p w14:paraId="2C734033" w14:textId="0E6E5CD4" w:rsidR="003E43A4" w:rsidRPr="00AC0E30" w:rsidRDefault="00A33BAF" w:rsidP="0086552B">
            <w:r>
              <w:t>Liberty ITS</w:t>
            </w:r>
          </w:p>
        </w:tc>
      </w:tr>
    </w:tbl>
    <w:p w14:paraId="02D217B1" w14:textId="10822DA0" w:rsidR="53D54DD2" w:rsidRDefault="53D54DD2"/>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010C9192"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B37179">
          <w:rPr>
            <w:webHidden/>
          </w:rPr>
          <w:t>1</w:t>
        </w:r>
        <w:r w:rsidR="00B37179">
          <w:rPr>
            <w:webHidden/>
          </w:rPr>
          <w:fldChar w:fldCharType="end"/>
        </w:r>
      </w:hyperlink>
    </w:p>
    <w:p w14:paraId="5D059007" w14:textId="549B0F96" w:rsidR="00B37179" w:rsidRDefault="000B3604">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B37179">
          <w:rPr>
            <w:webHidden/>
          </w:rPr>
          <w:t>1</w:t>
        </w:r>
        <w:r w:rsidR="00B37179">
          <w:rPr>
            <w:webHidden/>
          </w:rPr>
          <w:fldChar w:fldCharType="end"/>
        </w:r>
      </w:hyperlink>
    </w:p>
    <w:p w14:paraId="397345D1" w14:textId="20B1B13E" w:rsidR="00B37179" w:rsidRDefault="000B3604">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B37179">
          <w:rPr>
            <w:webHidden/>
          </w:rPr>
          <w:t>1</w:t>
        </w:r>
        <w:r w:rsidR="00B37179">
          <w:rPr>
            <w:webHidden/>
          </w:rPr>
          <w:fldChar w:fldCharType="end"/>
        </w:r>
      </w:hyperlink>
    </w:p>
    <w:p w14:paraId="164A44A3" w14:textId="062FAF94" w:rsidR="00B37179" w:rsidRDefault="000B3604">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B37179">
          <w:rPr>
            <w:webHidden/>
          </w:rPr>
          <w:t>1</w:t>
        </w:r>
        <w:r w:rsidR="00B37179">
          <w:rPr>
            <w:webHidden/>
          </w:rPr>
          <w:fldChar w:fldCharType="end"/>
        </w:r>
      </w:hyperlink>
    </w:p>
    <w:p w14:paraId="3A37CF4C" w14:textId="0E05C1C6" w:rsidR="00B37179" w:rsidRDefault="000B3604">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B37179">
          <w:rPr>
            <w:webHidden/>
          </w:rPr>
          <w:t>2</w:t>
        </w:r>
        <w:r w:rsidR="00B37179">
          <w:rPr>
            <w:webHidden/>
          </w:rPr>
          <w:fldChar w:fldCharType="end"/>
        </w:r>
      </w:hyperlink>
    </w:p>
    <w:p w14:paraId="0A18654A" w14:textId="28AECB8D" w:rsidR="00B37179" w:rsidRDefault="000B3604">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B37179">
          <w:rPr>
            <w:webHidden/>
          </w:rPr>
          <w:t>2</w:t>
        </w:r>
        <w:r w:rsidR="00B37179">
          <w:rPr>
            <w:webHidden/>
          </w:rPr>
          <w:fldChar w:fldCharType="end"/>
        </w:r>
      </w:hyperlink>
    </w:p>
    <w:p w14:paraId="64F270B8" w14:textId="69EDD23D" w:rsidR="00B37179" w:rsidRDefault="000B3604">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B37179">
          <w:rPr>
            <w:webHidden/>
          </w:rPr>
          <w:t>2</w:t>
        </w:r>
        <w:r w:rsidR="00B37179">
          <w:rPr>
            <w:webHidden/>
          </w:rPr>
          <w:fldChar w:fldCharType="end"/>
        </w:r>
      </w:hyperlink>
    </w:p>
    <w:p w14:paraId="43DB1C75" w14:textId="0EA74FC8" w:rsidR="00B37179" w:rsidRDefault="000B3604">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B37179">
          <w:rPr>
            <w:webHidden/>
          </w:rPr>
          <w:t>2</w:t>
        </w:r>
        <w:r w:rsidR="00B37179">
          <w:rPr>
            <w:webHidden/>
          </w:rPr>
          <w:fldChar w:fldCharType="end"/>
        </w:r>
      </w:hyperlink>
    </w:p>
    <w:p w14:paraId="47DF97A2" w14:textId="1E9E9FF9" w:rsidR="00B37179" w:rsidRDefault="000B3604">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B37179">
          <w:rPr>
            <w:webHidden/>
          </w:rPr>
          <w:t>2</w:t>
        </w:r>
        <w:r w:rsidR="00B37179">
          <w:rPr>
            <w:webHidden/>
          </w:rPr>
          <w:fldChar w:fldCharType="end"/>
        </w:r>
      </w:hyperlink>
    </w:p>
    <w:p w14:paraId="67C9079A" w14:textId="132ACD9E" w:rsidR="00B37179" w:rsidRDefault="000B3604">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B37179">
          <w:rPr>
            <w:webHidden/>
          </w:rPr>
          <w:t>3</w:t>
        </w:r>
        <w:r w:rsidR="00B37179">
          <w:rPr>
            <w:webHidden/>
          </w:rPr>
          <w:fldChar w:fldCharType="end"/>
        </w:r>
      </w:hyperlink>
    </w:p>
    <w:p w14:paraId="26359269" w14:textId="3B818027" w:rsidR="00B37179" w:rsidRDefault="000B3604">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B37179">
          <w:rPr>
            <w:webHidden/>
          </w:rPr>
          <w:t>3</w:t>
        </w:r>
        <w:r w:rsidR="00B37179">
          <w:rPr>
            <w:webHidden/>
          </w:rPr>
          <w:fldChar w:fldCharType="end"/>
        </w:r>
      </w:hyperlink>
    </w:p>
    <w:p w14:paraId="703E9C76" w14:textId="36A6B428" w:rsidR="00B37179" w:rsidRDefault="000B3604">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B37179">
          <w:rPr>
            <w:webHidden/>
          </w:rPr>
          <w:t>3</w:t>
        </w:r>
        <w:r w:rsidR="00B37179">
          <w:rPr>
            <w:webHidden/>
          </w:rPr>
          <w:fldChar w:fldCharType="end"/>
        </w:r>
      </w:hyperlink>
    </w:p>
    <w:p w14:paraId="2D053E4C" w14:textId="3024D500" w:rsidR="00B37179" w:rsidRDefault="000B3604">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B37179">
          <w:rPr>
            <w:webHidden/>
          </w:rPr>
          <w:t>3</w:t>
        </w:r>
        <w:r w:rsidR="00B37179">
          <w:rPr>
            <w:webHidden/>
          </w:rPr>
          <w:fldChar w:fldCharType="end"/>
        </w:r>
      </w:hyperlink>
    </w:p>
    <w:p w14:paraId="3D33C4F3" w14:textId="5077E654" w:rsidR="00B37179" w:rsidRDefault="000B3604">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B37179">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446F896"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D909CAC" w14:textId="0B3A81AD" w:rsidR="00B37179" w:rsidRDefault="000B3604">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0FD7540B" w14:textId="32804150" w:rsidR="00B37179" w:rsidRDefault="000B3604">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B37179">
          <w:rPr>
            <w:noProof/>
            <w:webHidden/>
          </w:rPr>
          <w:t>1</w:t>
        </w:r>
        <w:r w:rsidR="00B37179">
          <w:rPr>
            <w:noProof/>
            <w:webHidden/>
          </w:rPr>
          <w:fldChar w:fldCharType="end"/>
        </w:r>
      </w:hyperlink>
    </w:p>
    <w:p w14:paraId="52BFF081" w14:textId="1BC6FC4E" w:rsidR="00B37179" w:rsidRDefault="000B3604">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287A5BC8" w14:textId="04900DCC" w:rsidR="00B37179" w:rsidRDefault="000B3604">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791FD61A" w14:textId="40A22331" w:rsidR="00B37179" w:rsidRDefault="000B3604">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B37179">
          <w:rPr>
            <w:noProof/>
            <w:webHidden/>
          </w:rPr>
          <w:t>2</w:t>
        </w:r>
        <w:r w:rsidR="00B37179">
          <w:rPr>
            <w:noProof/>
            <w:webHidden/>
          </w:rPr>
          <w:fldChar w:fldCharType="end"/>
        </w:r>
      </w:hyperlink>
    </w:p>
    <w:p w14:paraId="5565AA77" w14:textId="55569DDB" w:rsidR="00B37179" w:rsidRDefault="000B3604">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38497D5C" w14:textId="68462679" w:rsidR="00B37179" w:rsidRDefault="000B3604">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765AFC00" w14:textId="701637BE" w:rsidR="00B37179" w:rsidRDefault="000B3604">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B37179">
          <w:rPr>
            <w:noProof/>
            <w:webHidden/>
          </w:rPr>
          <w:t>3</w:t>
        </w:r>
        <w:r w:rsidR="00B37179">
          <w:rPr>
            <w:noProof/>
            <w:webHidden/>
          </w:rPr>
          <w:fldChar w:fldCharType="end"/>
        </w:r>
      </w:hyperlink>
    </w:p>
    <w:p w14:paraId="1B827414" w14:textId="49AA724E" w:rsidR="00B37179" w:rsidRDefault="000B3604">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76ABE247" w14:textId="0907EF0F" w:rsidR="00B37179" w:rsidRDefault="000B3604">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B37179">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9FAB95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3550D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41EB0396" w:rsidR="004802FD" w:rsidRPr="00D864F0" w:rsidRDefault="00C27F88" w:rsidP="004802FD">
            <w:pPr>
              <w:pStyle w:val="TableText"/>
            </w:pPr>
            <w:r w:rsidRPr="00C27F88">
              <w:rPr>
                <w:highlight w:val="yellow"/>
              </w:rPr>
              <w:t>REDACTED</w:t>
            </w:r>
          </w:p>
        </w:tc>
        <w:tc>
          <w:tcPr>
            <w:tcW w:w="3420" w:type="dxa"/>
          </w:tcPr>
          <w:p w14:paraId="0F88267A" w14:textId="5FE1D6BD" w:rsidR="004802FD" w:rsidRPr="00D864F0" w:rsidRDefault="00EA1128" w:rsidP="004802FD">
            <w:pPr>
              <w:pStyle w:val="TableText"/>
            </w:pPr>
            <w:r w:rsidRPr="00EA1128">
              <w:t>SD*5.3*</w:t>
            </w:r>
            <w:r w:rsidR="00DF0659">
              <w:t>825</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5A2A3565" w:rsidR="00834CDE" w:rsidRDefault="00C27F88" w:rsidP="00834CDE">
            <w:pPr>
              <w:pStyle w:val="TableText"/>
            </w:pPr>
            <w:r w:rsidRPr="00C27F88">
              <w:rPr>
                <w:highlight w:val="yellow"/>
              </w:rPr>
              <w:t>REDACTED</w:t>
            </w:r>
          </w:p>
        </w:tc>
        <w:tc>
          <w:tcPr>
            <w:tcW w:w="3420" w:type="dxa"/>
          </w:tcPr>
          <w:p w14:paraId="22EBE601" w14:textId="42F2BE4A" w:rsidR="00834CDE" w:rsidRDefault="00834CDE" w:rsidP="00834CDE">
            <w:pPr>
              <w:pStyle w:val="TableText"/>
            </w:pPr>
            <w:r>
              <w:t xml:space="preserve">VA VistA Scheduling GUI </w:t>
            </w:r>
            <w:r w:rsidR="008C4669">
              <w:t>1.7.31.2</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DB846E0"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3550D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1CE3E5F7" w:rsidR="003E265E" w:rsidRPr="00873D0B" w:rsidRDefault="00C27F88" w:rsidP="003E265E">
            <w:pPr>
              <w:pStyle w:val="TableText"/>
              <w:cnfStyle w:val="000000000000" w:firstRow="0" w:lastRow="0" w:firstColumn="0" w:lastColumn="0" w:oddVBand="0" w:evenVBand="0" w:oddHBand="0" w:evenHBand="0" w:firstRowFirstColumn="0" w:firstRowLastColumn="0" w:lastRowFirstColumn="0" w:lastRowLastColumn="0"/>
            </w:pPr>
            <w:r w:rsidRPr="00C27F88">
              <w:rPr>
                <w:highlight w:val="yellow"/>
              </w:rPr>
              <w:t>REDACTED</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2ADD41EE"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C27F88">
              <w:rPr>
                <w:color w:val="002060"/>
              </w:rPr>
              <w:t>email</w:t>
            </w:r>
          </w:p>
          <w:p w14:paraId="10252AF2" w14:textId="0764C010"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C27F88">
              <w:rPr>
                <w:color w:val="002060"/>
              </w:rPr>
              <w:t>Service Des</w:t>
            </w:r>
            <w:r w:rsidR="2782B18B" w:rsidRPr="00C27F88">
              <w:rPr>
                <w:color w:val="002060"/>
              </w:rPr>
              <w:t>k</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5FBE88"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3550D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1FAE6054" w:rsidR="00D44F01" w:rsidRPr="00BE7A19" w:rsidRDefault="00CA3F9A" w:rsidP="003D4282">
            <w:pPr>
              <w:pStyle w:val="TableText"/>
              <w:rPr>
                <w:rStyle w:val="Hyperlink"/>
              </w:rPr>
            </w:pPr>
            <w:r w:rsidRPr="00C27F88">
              <w:rPr>
                <w:rFonts w:eastAsiaTheme="majorEastAsia"/>
                <w:color w:val="002060"/>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51817DE" w:rsidR="00D44F01" w:rsidRPr="00BE7A19" w:rsidRDefault="00CA3F9A" w:rsidP="00A172FD">
            <w:pPr>
              <w:pStyle w:val="TableText"/>
              <w:rPr>
                <w:rStyle w:val="Hyperlink"/>
              </w:rPr>
            </w:pPr>
            <w:r w:rsidRPr="00C27F88">
              <w:rPr>
                <w:rFonts w:eastAsiaTheme="majorEastAsia"/>
                <w:color w:val="002060"/>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A96983E"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3550D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3A58472F" w:rsidR="00011957" w:rsidRPr="00BE7A19" w:rsidRDefault="00E0514F" w:rsidP="003A037C">
            <w:pPr>
              <w:pStyle w:val="TableText"/>
              <w:rPr>
                <w:rStyle w:val="Hyperlink"/>
              </w:rPr>
            </w:pPr>
            <w:r w:rsidRPr="00C27F88">
              <w:rPr>
                <w:rFonts w:eastAsiaTheme="majorEastAsia"/>
                <w:color w:val="002060"/>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D113305"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3550D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4686B8A8"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DF0659">
              <w:rPr>
                <w:rFonts w:eastAsia="Arial"/>
              </w:rPr>
              <w:t>825</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5B0D8964" w:rsidR="00E15AC0" w:rsidRDefault="71D97A23" w:rsidP="004802FD">
            <w:pPr>
              <w:pStyle w:val="TableText"/>
              <w:rPr>
                <w:rFonts w:eastAsia="Arial"/>
              </w:rPr>
            </w:pPr>
            <w:r w:rsidRPr="42B3CDC2">
              <w:rPr>
                <w:rFonts w:eastAsia="Arial"/>
              </w:rPr>
              <w:t xml:space="preserve">GUI: </w:t>
            </w:r>
            <w:r w:rsidR="00E0514F" w:rsidRPr="00C27F88">
              <w:rPr>
                <w:rStyle w:val="normaltextrun"/>
                <w:rFonts w:eastAsiaTheme="majorEastAsia"/>
                <w:color w:val="002060"/>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500CBFD"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3550D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3D6C410F" w:rsidR="004802FD" w:rsidRPr="008D09AB" w:rsidRDefault="004802FD" w:rsidP="008D09AB">
            <w:pPr>
              <w:pStyle w:val="TableText"/>
              <w:rPr>
                <w:rFonts w:eastAsia="Arial"/>
              </w:rPr>
            </w:pPr>
            <w:r>
              <w:rPr>
                <w:rFonts w:eastAsia="Arial"/>
              </w:rPr>
              <w:t>VA VistA Scheduling SD*5.3*</w:t>
            </w:r>
            <w:r w:rsidR="00DF0659">
              <w:rPr>
                <w:rFonts w:eastAsia="Arial"/>
              </w:rPr>
              <w:t>825</w:t>
            </w:r>
          </w:p>
        </w:tc>
        <w:tc>
          <w:tcPr>
            <w:tcW w:w="6125" w:type="dxa"/>
          </w:tcPr>
          <w:p w14:paraId="7F466C61" w14:textId="529C42AD"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DF0659">
              <w:rPr>
                <w:rFonts w:eastAsia="Arial"/>
              </w:rPr>
              <w:t>825</w:t>
            </w:r>
          </w:p>
        </w:tc>
      </w:tr>
      <w:tr w:rsidR="004802FD" w:rsidRPr="008D09AB" w14:paraId="494A1871" w14:textId="77777777" w:rsidTr="09051EFC">
        <w:trPr>
          <w:trHeight w:val="320"/>
        </w:trPr>
        <w:tc>
          <w:tcPr>
            <w:tcW w:w="3409" w:type="dxa"/>
          </w:tcPr>
          <w:p w14:paraId="020FB379" w14:textId="2B6C84B7" w:rsidR="00E43C12" w:rsidRPr="00980AF9" w:rsidRDefault="0002430F" w:rsidP="008D09AB">
            <w:pPr>
              <w:pStyle w:val="TableText"/>
              <w:rPr>
                <w:rFonts w:eastAsia="Arial"/>
              </w:rPr>
            </w:pPr>
            <w:r w:rsidRPr="09051EFC">
              <w:rPr>
                <w:rFonts w:eastAsia="Arial"/>
              </w:rPr>
              <w:t>VISTASCHEDULINGGUIINSTALLER_1_7_</w:t>
            </w:r>
            <w:r w:rsidR="008E4F96">
              <w:rPr>
                <w:rFonts w:eastAsia="Arial"/>
              </w:rPr>
              <w:t>3</w:t>
            </w:r>
            <w:r w:rsidR="0025758C">
              <w:rPr>
                <w:rFonts w:eastAsia="Arial"/>
              </w:rPr>
              <w:t>1</w:t>
            </w:r>
            <w:r w:rsidR="00E9202A">
              <w:rPr>
                <w:rFonts w:eastAsia="Arial"/>
              </w:rPr>
              <w:t>_</w:t>
            </w:r>
            <w:r w:rsidR="0025758C">
              <w:rPr>
                <w:rFonts w:eastAsia="Arial"/>
              </w:rPr>
              <w:t>2</w:t>
            </w:r>
            <w:r w:rsidR="00655C33">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0966483C" w:rsidR="00306BEE" w:rsidRPr="00980AF9" w:rsidRDefault="004802FD" w:rsidP="008D09AB">
            <w:pPr>
              <w:pStyle w:val="TableText"/>
              <w:rPr>
                <w:rFonts w:eastAsia="Arial"/>
              </w:rPr>
            </w:pPr>
            <w:r w:rsidRPr="00980AF9">
              <w:rPr>
                <w:rFonts w:eastAsia="Arial"/>
              </w:rPr>
              <w:t>VS GUI R</w:t>
            </w:r>
            <w:r w:rsidR="008C4669">
              <w:rPr>
                <w:rFonts w:eastAsia="Arial"/>
              </w:rPr>
              <w:t>1.7.31.2</w:t>
            </w:r>
            <w:r w:rsidR="0046657B">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74EEFB8C" w:rsidR="00306BEE" w:rsidRPr="00980AF9" w:rsidDel="0002430F" w:rsidRDefault="00306BEE" w:rsidP="008D09AB">
            <w:pPr>
              <w:pStyle w:val="TableText"/>
              <w:rPr>
                <w:rFonts w:eastAsia="Arial"/>
              </w:rPr>
            </w:pPr>
            <w:r w:rsidRPr="09051EFC">
              <w:rPr>
                <w:rFonts w:eastAsia="Arial"/>
              </w:rPr>
              <w:t>VISTASCHEDULINGGUIINSTALLER_1_7_</w:t>
            </w:r>
            <w:r w:rsidR="008E4F96">
              <w:rPr>
                <w:rFonts w:eastAsia="Arial"/>
              </w:rPr>
              <w:t>3</w:t>
            </w:r>
            <w:r w:rsidR="0025758C">
              <w:rPr>
                <w:rFonts w:eastAsia="Arial"/>
              </w:rPr>
              <w:t>1</w:t>
            </w:r>
            <w:r w:rsidR="00E9202A">
              <w:rPr>
                <w:rFonts w:eastAsia="Arial"/>
              </w:rPr>
              <w:t>_</w:t>
            </w:r>
            <w:r w:rsidR="0025758C">
              <w:rPr>
                <w:rFonts w:eastAsia="Arial"/>
              </w:rPr>
              <w:t>2</w:t>
            </w:r>
            <w:r w:rsidR="00655C33">
              <w:rPr>
                <w:rFonts w:eastAsia="Arial"/>
              </w:rPr>
              <w:t>_</w:t>
            </w:r>
            <w:r w:rsidRPr="09051EFC">
              <w:rPr>
                <w:rFonts w:eastAsia="Arial"/>
              </w:rPr>
              <w:t>T.MSI</w:t>
            </w:r>
          </w:p>
        </w:tc>
        <w:tc>
          <w:tcPr>
            <w:tcW w:w="6125" w:type="dxa"/>
          </w:tcPr>
          <w:p w14:paraId="181132E5" w14:textId="49500619"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8C4669">
              <w:rPr>
                <w:rFonts w:eastAsia="Arial"/>
              </w:rPr>
              <w:t>1.7.31.2</w:t>
            </w:r>
            <w:r w:rsidR="0046657B">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1F651E30"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3550DC" w:rsidRPr="003550D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E45042E"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3550DC">
        <w:t xml:space="preserve">Table </w:t>
      </w:r>
      <w:r w:rsidR="003550D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4D77BD2"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3550D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0DDBEB51" w:rsidR="00784857" w:rsidRPr="00784857" w:rsidRDefault="00C27F88" w:rsidP="00784857">
            <w:pPr>
              <w:pStyle w:val="TableText"/>
              <w:rPr>
                <w:rFonts w:ascii="Times New Roman" w:hAnsi="Times New Roman" w:cs="Times New Roman"/>
                <w:sz w:val="24"/>
              </w:rPr>
            </w:pPr>
            <w:r w:rsidRPr="00C27F88">
              <w:rPr>
                <w:highlight w:val="yellow"/>
              </w:rPr>
              <w:t>REDACTED</w:t>
            </w:r>
            <w:r w:rsidR="005465BB" w:rsidRPr="005465BB">
              <w:rPr>
                <w:rFonts w:ascii="Times New Roman" w:hAnsi="Times New Roman" w:cs="Times New Roman"/>
                <w:sz w:val="24"/>
              </w:rPr>
              <w:tab/>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0D954E"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3550DC" w:rsidRPr="003550D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80BBF7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3550D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34A841A9" w:rsidR="00584009" w:rsidRPr="00130AFA" w:rsidRDefault="00A8363A" w:rsidP="00130AFA">
            <w:pPr>
              <w:pStyle w:val="TableText"/>
            </w:pPr>
            <w:r w:rsidRPr="00C27F88">
              <w:rPr>
                <w:rFonts w:eastAsiaTheme="majorEastAsia"/>
                <w:color w:val="002060"/>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6FCCF230"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3550D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F0659" w:rsidRPr="0068082C" w14:paraId="79986C48" w14:textId="77777777" w:rsidTr="00C34E3D">
        <w:tblPrEx>
          <w:tblLook w:val="04A0" w:firstRow="1" w:lastRow="0" w:firstColumn="1" w:lastColumn="0" w:noHBand="0" w:noVBand="1"/>
        </w:tblPrEx>
        <w:tc>
          <w:tcPr>
            <w:tcW w:w="1525" w:type="dxa"/>
          </w:tcPr>
          <w:p w14:paraId="0DF9DB51" w14:textId="18D931D0" w:rsidR="00DF0659" w:rsidRPr="00487CB3" w:rsidRDefault="00561C3A" w:rsidP="008E4F96">
            <w:pPr>
              <w:rPr>
                <w:rFonts w:ascii="Arial" w:hAnsi="Arial" w:cs="Times New Roman (Body CS)"/>
              </w:rPr>
            </w:pPr>
            <w:r w:rsidRPr="00561C3A">
              <w:rPr>
                <w:rFonts w:ascii="Arial" w:hAnsi="Arial" w:cs="Times New Roman (Body CS)"/>
              </w:rPr>
              <w:t>VSE-2856</w:t>
            </w:r>
          </w:p>
        </w:tc>
        <w:tc>
          <w:tcPr>
            <w:tcW w:w="8010" w:type="dxa"/>
          </w:tcPr>
          <w:p w14:paraId="455F71AA" w14:textId="68E379AC" w:rsidR="00DF0659" w:rsidRPr="00487CB3" w:rsidRDefault="00561C3A" w:rsidP="008E4F96">
            <w:pPr>
              <w:rPr>
                <w:rFonts w:ascii="Arial" w:hAnsi="Arial" w:cs="Times New Roman (Body CS)"/>
              </w:rPr>
            </w:pPr>
            <w:r w:rsidRPr="00561C3A">
              <w:rPr>
                <w:rFonts w:ascii="Arial" w:hAnsi="Arial" w:cs="Times New Roman (Body CS)"/>
              </w:rPr>
              <w:t>Add in the division STATION NUMBER to the Appointment Object for SDES GET APPT BY* RPC's</w:t>
            </w:r>
          </w:p>
        </w:tc>
      </w:tr>
      <w:tr w:rsidR="00DF0659" w:rsidRPr="0068082C" w14:paraId="04438DDB" w14:textId="77777777" w:rsidTr="00C34E3D">
        <w:tblPrEx>
          <w:tblLook w:val="04A0" w:firstRow="1" w:lastRow="0" w:firstColumn="1" w:lastColumn="0" w:noHBand="0" w:noVBand="1"/>
        </w:tblPrEx>
        <w:tc>
          <w:tcPr>
            <w:tcW w:w="1525" w:type="dxa"/>
          </w:tcPr>
          <w:p w14:paraId="6FECFBE1" w14:textId="64BCD28A" w:rsidR="00DF0659" w:rsidRPr="00487CB3" w:rsidRDefault="00561C3A" w:rsidP="008E4F96">
            <w:pPr>
              <w:rPr>
                <w:rFonts w:ascii="Arial" w:hAnsi="Arial" w:cs="Times New Roman (Body CS)"/>
              </w:rPr>
            </w:pPr>
            <w:r w:rsidRPr="00561C3A">
              <w:rPr>
                <w:rFonts w:ascii="Arial" w:hAnsi="Arial" w:cs="Times New Roman (Body CS)"/>
              </w:rPr>
              <w:t>VSE-3428</w:t>
            </w:r>
          </w:p>
        </w:tc>
        <w:tc>
          <w:tcPr>
            <w:tcW w:w="8010" w:type="dxa"/>
          </w:tcPr>
          <w:p w14:paraId="7187DD59" w14:textId="6D98D70C" w:rsidR="00DF0659" w:rsidRPr="00487CB3" w:rsidRDefault="00561C3A" w:rsidP="008E4F96">
            <w:pPr>
              <w:rPr>
                <w:rFonts w:ascii="Arial" w:hAnsi="Arial" w:cs="Times New Roman (Body CS)"/>
              </w:rPr>
            </w:pPr>
            <w:r w:rsidRPr="00561C3A">
              <w:rPr>
                <w:rFonts w:ascii="Arial" w:hAnsi="Arial" w:cs="Times New Roman (Body CS)"/>
              </w:rPr>
              <w:t xml:space="preserve">VistA: Add </w:t>
            </w:r>
            <w:proofErr w:type="spellStart"/>
            <w:r w:rsidRPr="00561C3A">
              <w:rPr>
                <w:rFonts w:ascii="Arial" w:hAnsi="Arial" w:cs="Times New Roman (Body CS)"/>
              </w:rPr>
              <w:t>eCheck</w:t>
            </w:r>
            <w:proofErr w:type="spellEnd"/>
            <w:r w:rsidRPr="00561C3A">
              <w:rPr>
                <w:rFonts w:ascii="Arial" w:hAnsi="Arial" w:cs="Times New Roman (Body CS)"/>
              </w:rPr>
              <w:t>-in Allowed, Pre-</w:t>
            </w:r>
            <w:proofErr w:type="spellStart"/>
            <w:r w:rsidRPr="00561C3A">
              <w:rPr>
                <w:rFonts w:ascii="Arial" w:hAnsi="Arial" w:cs="Times New Roman (Body CS)"/>
              </w:rPr>
              <w:t>Checkin</w:t>
            </w:r>
            <w:proofErr w:type="spellEnd"/>
            <w:r w:rsidRPr="00561C3A">
              <w:rPr>
                <w:rFonts w:ascii="Arial" w:hAnsi="Arial" w:cs="Times New Roman (Body CS)"/>
              </w:rPr>
              <w:t xml:space="preserve"> Allowed, and time zone to SDEC RESCE</w:t>
            </w:r>
          </w:p>
        </w:tc>
      </w:tr>
      <w:tr w:rsidR="008E4F96" w:rsidRPr="0068082C" w14:paraId="6D6D7657" w14:textId="77777777" w:rsidTr="00C34E3D">
        <w:tblPrEx>
          <w:tblLook w:val="04A0" w:firstRow="1" w:lastRow="0" w:firstColumn="1" w:lastColumn="0" w:noHBand="0" w:noVBand="1"/>
        </w:tblPrEx>
        <w:tc>
          <w:tcPr>
            <w:tcW w:w="1525" w:type="dxa"/>
          </w:tcPr>
          <w:p w14:paraId="2D070A1A" w14:textId="6E605598" w:rsidR="008E4F96" w:rsidRPr="0068082C" w:rsidRDefault="00561C3A" w:rsidP="008E4F96">
            <w:pPr>
              <w:rPr>
                <w:rFonts w:ascii="Arial" w:hAnsi="Arial" w:cs="Times New Roman (Body CS)"/>
              </w:rPr>
            </w:pPr>
            <w:r w:rsidRPr="00561C3A">
              <w:rPr>
                <w:rFonts w:ascii="Arial" w:hAnsi="Arial" w:cs="Times New Roman (Body CS)"/>
              </w:rPr>
              <w:t>VSE-3584</w:t>
            </w:r>
          </w:p>
        </w:tc>
        <w:tc>
          <w:tcPr>
            <w:tcW w:w="8010" w:type="dxa"/>
          </w:tcPr>
          <w:p w14:paraId="021B53E0" w14:textId="54B98EE6" w:rsidR="008E4F96" w:rsidRPr="0068082C" w:rsidRDefault="00561C3A" w:rsidP="008E4F96">
            <w:pPr>
              <w:rPr>
                <w:rFonts w:ascii="Arial" w:hAnsi="Arial" w:cs="Times New Roman (Body CS)"/>
              </w:rPr>
            </w:pPr>
            <w:r w:rsidRPr="00561C3A">
              <w:rPr>
                <w:rFonts w:ascii="Arial" w:hAnsi="Arial" w:cs="Times New Roman (Body CS)"/>
              </w:rPr>
              <w:t>VistA: Modify SDES GET CLINIC INFO2 to trigger update to hash file</w:t>
            </w:r>
          </w:p>
        </w:tc>
      </w:tr>
      <w:tr w:rsidR="008E4F96" w:rsidRPr="0068082C" w14:paraId="6371DB69" w14:textId="77777777" w:rsidTr="00C34E3D">
        <w:tblPrEx>
          <w:tblLook w:val="04A0" w:firstRow="1" w:lastRow="0" w:firstColumn="1" w:lastColumn="0" w:noHBand="0" w:noVBand="1"/>
        </w:tblPrEx>
        <w:tc>
          <w:tcPr>
            <w:tcW w:w="1525" w:type="dxa"/>
          </w:tcPr>
          <w:p w14:paraId="1B61C9C4" w14:textId="3D78AC60" w:rsidR="008E4F96" w:rsidRPr="0068082C" w:rsidRDefault="00561C3A" w:rsidP="008E4F96">
            <w:pPr>
              <w:rPr>
                <w:rFonts w:ascii="Arial" w:hAnsi="Arial" w:cs="Times New Roman (Body CS)"/>
              </w:rPr>
            </w:pPr>
            <w:r w:rsidRPr="00561C3A">
              <w:rPr>
                <w:rFonts w:ascii="Arial" w:hAnsi="Arial" w:cs="Times New Roman (Body CS)"/>
              </w:rPr>
              <w:t>VSE-3634</w:t>
            </w:r>
          </w:p>
        </w:tc>
        <w:tc>
          <w:tcPr>
            <w:tcW w:w="8010" w:type="dxa"/>
          </w:tcPr>
          <w:p w14:paraId="11862CD0" w14:textId="20A88937" w:rsidR="008E4F96" w:rsidRPr="0068082C" w:rsidRDefault="00561C3A" w:rsidP="008E4F96">
            <w:pPr>
              <w:rPr>
                <w:rFonts w:ascii="Arial" w:hAnsi="Arial" w:cs="Times New Roman (Body CS)"/>
              </w:rPr>
            </w:pPr>
            <w:r w:rsidRPr="00561C3A">
              <w:rPr>
                <w:rFonts w:ascii="Arial" w:hAnsi="Arial" w:cs="Times New Roman (Body CS)"/>
              </w:rPr>
              <w:t>VistA: Modify SDES GET CLINIC INFO2</w:t>
            </w:r>
          </w:p>
        </w:tc>
      </w:tr>
      <w:tr w:rsidR="008E4F96" w:rsidRPr="0068082C" w14:paraId="0F834CFF" w14:textId="77777777" w:rsidTr="00C34E3D">
        <w:tblPrEx>
          <w:tblLook w:val="04A0" w:firstRow="1" w:lastRow="0" w:firstColumn="1" w:lastColumn="0" w:noHBand="0" w:noVBand="1"/>
        </w:tblPrEx>
        <w:tc>
          <w:tcPr>
            <w:tcW w:w="1525" w:type="dxa"/>
          </w:tcPr>
          <w:p w14:paraId="16CD5CB6" w14:textId="008756AF" w:rsidR="008E4F96" w:rsidRPr="0068082C" w:rsidRDefault="00561C3A" w:rsidP="008E4F96">
            <w:pPr>
              <w:rPr>
                <w:rFonts w:ascii="Arial" w:hAnsi="Arial" w:cs="Times New Roman (Body CS)"/>
              </w:rPr>
            </w:pPr>
            <w:r w:rsidRPr="00561C3A">
              <w:rPr>
                <w:rFonts w:ascii="Arial" w:hAnsi="Arial" w:cs="Times New Roman (Body CS)"/>
              </w:rPr>
              <w:t>VSE-3699</w:t>
            </w:r>
          </w:p>
        </w:tc>
        <w:tc>
          <w:tcPr>
            <w:tcW w:w="8010" w:type="dxa"/>
          </w:tcPr>
          <w:p w14:paraId="5F6A63CB" w14:textId="70583B96" w:rsidR="008E4F96" w:rsidRPr="0068082C" w:rsidRDefault="00561C3A" w:rsidP="008E4F96">
            <w:pPr>
              <w:rPr>
                <w:rFonts w:ascii="Arial" w:hAnsi="Arial" w:cs="Times New Roman (Body CS)"/>
              </w:rPr>
            </w:pPr>
            <w:r w:rsidRPr="00561C3A">
              <w:rPr>
                <w:rFonts w:ascii="Arial" w:hAnsi="Arial" w:cs="Times New Roman (Body CS)"/>
              </w:rPr>
              <w:t>Fix service error triggered by printing all clinics that are set to "DISPLAY CLIN APPT TO PATIENTS?: NO// "</w:t>
            </w:r>
          </w:p>
        </w:tc>
      </w:tr>
      <w:tr w:rsidR="00561C3A" w:rsidRPr="0068082C" w14:paraId="1D91F477" w14:textId="77777777" w:rsidTr="00C34E3D">
        <w:tblPrEx>
          <w:tblLook w:val="04A0" w:firstRow="1" w:lastRow="0" w:firstColumn="1" w:lastColumn="0" w:noHBand="0" w:noVBand="1"/>
        </w:tblPrEx>
        <w:tc>
          <w:tcPr>
            <w:tcW w:w="1525" w:type="dxa"/>
          </w:tcPr>
          <w:p w14:paraId="31315CF8" w14:textId="191429E4" w:rsidR="00561C3A" w:rsidRPr="0068082C" w:rsidRDefault="00561C3A" w:rsidP="00561C3A">
            <w:pPr>
              <w:rPr>
                <w:rFonts w:ascii="Arial" w:hAnsi="Arial" w:cs="Times New Roman (Body CS)"/>
              </w:rPr>
            </w:pPr>
            <w:r w:rsidRPr="0025758C">
              <w:rPr>
                <w:rFonts w:ascii="Arial" w:hAnsi="Arial" w:cs="Times New Roman (Body CS)"/>
              </w:rPr>
              <w:t>VSE-3704</w:t>
            </w:r>
          </w:p>
        </w:tc>
        <w:tc>
          <w:tcPr>
            <w:tcW w:w="8010" w:type="dxa"/>
          </w:tcPr>
          <w:p w14:paraId="4DC87088" w14:textId="3597D643" w:rsidR="00561C3A" w:rsidRPr="0068082C" w:rsidRDefault="00561C3A" w:rsidP="00561C3A">
            <w:pPr>
              <w:rPr>
                <w:rFonts w:ascii="Arial" w:hAnsi="Arial" w:cs="Times New Roman (Body CS)"/>
              </w:rPr>
            </w:pPr>
            <w:r w:rsidRPr="0025758C">
              <w:rPr>
                <w:rFonts w:ascii="Arial" w:hAnsi="Arial" w:cs="Times New Roman (Body CS)"/>
              </w:rPr>
              <w:t>VistA: Add VistA print capability to the Cancel Clinic Availability option (SDES)</w:t>
            </w:r>
          </w:p>
        </w:tc>
      </w:tr>
      <w:tr w:rsidR="008E4F96" w:rsidRPr="0068082C" w14:paraId="305BFCB2" w14:textId="77777777" w:rsidTr="00C34E3D">
        <w:tblPrEx>
          <w:tblLook w:val="04A0" w:firstRow="1" w:lastRow="0" w:firstColumn="1" w:lastColumn="0" w:noHBand="0" w:noVBand="1"/>
        </w:tblPrEx>
        <w:tc>
          <w:tcPr>
            <w:tcW w:w="1525" w:type="dxa"/>
          </w:tcPr>
          <w:p w14:paraId="18C33086" w14:textId="71AD59F0" w:rsidR="008E4F96" w:rsidRPr="0068082C" w:rsidRDefault="00561C3A" w:rsidP="008E4F96">
            <w:pPr>
              <w:rPr>
                <w:rFonts w:ascii="Arial" w:hAnsi="Arial" w:cs="Times New Roman (Body CS)"/>
              </w:rPr>
            </w:pPr>
            <w:r w:rsidRPr="00561C3A">
              <w:rPr>
                <w:rFonts w:ascii="Arial" w:hAnsi="Arial" w:cs="Times New Roman (Body CS)"/>
              </w:rPr>
              <w:t>VSE-3738</w:t>
            </w:r>
          </w:p>
        </w:tc>
        <w:tc>
          <w:tcPr>
            <w:tcW w:w="8010" w:type="dxa"/>
          </w:tcPr>
          <w:p w14:paraId="13293ED4" w14:textId="5A43E8F2" w:rsidR="008E4F96" w:rsidRPr="0068082C" w:rsidRDefault="00561C3A" w:rsidP="008E4F96">
            <w:pPr>
              <w:rPr>
                <w:rFonts w:ascii="Arial" w:hAnsi="Arial" w:cs="Times New Roman (Body CS)"/>
              </w:rPr>
            </w:pPr>
            <w:r w:rsidRPr="00561C3A">
              <w:rPr>
                <w:rFonts w:ascii="Arial" w:hAnsi="Arial" w:cs="Times New Roman (Body CS)"/>
              </w:rPr>
              <w:t>VistA: Update SDES CREATE CLINIC and SDES EDIT CLINIC</w:t>
            </w:r>
          </w:p>
        </w:tc>
      </w:tr>
      <w:tr w:rsidR="008E4F96" w:rsidRPr="0068082C" w14:paraId="39194A4F" w14:textId="77777777" w:rsidTr="00C34E3D">
        <w:tblPrEx>
          <w:tblLook w:val="04A0" w:firstRow="1" w:lastRow="0" w:firstColumn="1" w:lastColumn="0" w:noHBand="0" w:noVBand="1"/>
        </w:tblPrEx>
        <w:tc>
          <w:tcPr>
            <w:tcW w:w="1525" w:type="dxa"/>
          </w:tcPr>
          <w:p w14:paraId="5E7F94B5" w14:textId="0C760710" w:rsidR="008E4F96" w:rsidRPr="0068082C" w:rsidRDefault="00561C3A" w:rsidP="008E4F96">
            <w:pPr>
              <w:rPr>
                <w:rFonts w:ascii="Arial" w:hAnsi="Arial" w:cs="Times New Roman (Body CS)"/>
              </w:rPr>
            </w:pPr>
            <w:r w:rsidRPr="00561C3A">
              <w:rPr>
                <w:rFonts w:ascii="Arial" w:hAnsi="Arial" w:cs="Times New Roman (Body CS)"/>
              </w:rPr>
              <w:lastRenderedPageBreak/>
              <w:t>VSE-3757</w:t>
            </w:r>
          </w:p>
        </w:tc>
        <w:tc>
          <w:tcPr>
            <w:tcW w:w="8010" w:type="dxa"/>
          </w:tcPr>
          <w:p w14:paraId="5F78D1E6" w14:textId="1217617E" w:rsidR="008E4F96" w:rsidRPr="0068082C" w:rsidRDefault="00561C3A" w:rsidP="008E4F96">
            <w:pPr>
              <w:rPr>
                <w:rFonts w:ascii="Arial" w:hAnsi="Arial" w:cs="Times New Roman (Body CS)"/>
              </w:rPr>
            </w:pPr>
            <w:r w:rsidRPr="00561C3A">
              <w:rPr>
                <w:rFonts w:ascii="Arial" w:hAnsi="Arial" w:cs="Times New Roman (Body CS)"/>
              </w:rPr>
              <w:t>VistA: SDES RPC to Create Clinic Group</w:t>
            </w:r>
          </w:p>
        </w:tc>
      </w:tr>
      <w:tr w:rsidR="008E4F96" w:rsidRPr="0068082C" w14:paraId="1A5888BF" w14:textId="77777777" w:rsidTr="00C34E3D">
        <w:tblPrEx>
          <w:tblLook w:val="04A0" w:firstRow="1" w:lastRow="0" w:firstColumn="1" w:lastColumn="0" w:noHBand="0" w:noVBand="1"/>
        </w:tblPrEx>
        <w:tc>
          <w:tcPr>
            <w:tcW w:w="1525" w:type="dxa"/>
          </w:tcPr>
          <w:p w14:paraId="7B10A5D2" w14:textId="3CA06372" w:rsidR="008E4F96" w:rsidRPr="0068082C" w:rsidRDefault="00561C3A" w:rsidP="008E4F96">
            <w:pPr>
              <w:rPr>
                <w:rFonts w:ascii="Arial" w:hAnsi="Arial" w:cs="Times New Roman (Body CS)"/>
              </w:rPr>
            </w:pPr>
            <w:r w:rsidRPr="00561C3A">
              <w:rPr>
                <w:rFonts w:ascii="Arial" w:hAnsi="Arial" w:cs="Times New Roman (Body CS)"/>
              </w:rPr>
              <w:t>VSE-3759</w:t>
            </w:r>
          </w:p>
        </w:tc>
        <w:tc>
          <w:tcPr>
            <w:tcW w:w="8010" w:type="dxa"/>
          </w:tcPr>
          <w:p w14:paraId="48B672A2" w14:textId="0A7C0DA3" w:rsidR="008E4F96" w:rsidRPr="0068082C" w:rsidRDefault="00561C3A" w:rsidP="008E4F96">
            <w:pPr>
              <w:rPr>
                <w:rFonts w:ascii="Arial" w:hAnsi="Arial" w:cs="Times New Roman (Body CS)"/>
              </w:rPr>
            </w:pPr>
            <w:r w:rsidRPr="00561C3A">
              <w:rPr>
                <w:rFonts w:ascii="Arial" w:hAnsi="Arial" w:cs="Times New Roman (Body CS)"/>
              </w:rPr>
              <w:t>VistA: SDES Search Clinic Group RPC</w:t>
            </w:r>
          </w:p>
        </w:tc>
      </w:tr>
      <w:tr w:rsidR="008E4F96" w:rsidRPr="0068082C" w14:paraId="4C6513C9" w14:textId="77777777" w:rsidTr="00C34E3D">
        <w:tblPrEx>
          <w:tblLook w:val="04A0" w:firstRow="1" w:lastRow="0" w:firstColumn="1" w:lastColumn="0" w:noHBand="0" w:noVBand="1"/>
        </w:tblPrEx>
        <w:tc>
          <w:tcPr>
            <w:tcW w:w="1525" w:type="dxa"/>
          </w:tcPr>
          <w:p w14:paraId="5182BD56" w14:textId="77255A3F" w:rsidR="008E4F96" w:rsidRPr="0068082C" w:rsidRDefault="00561C3A" w:rsidP="008E4F96">
            <w:pPr>
              <w:rPr>
                <w:rFonts w:ascii="Arial" w:hAnsi="Arial" w:cs="Times New Roman (Body CS)"/>
              </w:rPr>
            </w:pPr>
            <w:r w:rsidRPr="00561C3A">
              <w:rPr>
                <w:rFonts w:ascii="Arial" w:hAnsi="Arial" w:cs="Times New Roman (Body CS)"/>
              </w:rPr>
              <w:t>VSE-3761</w:t>
            </w:r>
          </w:p>
        </w:tc>
        <w:tc>
          <w:tcPr>
            <w:tcW w:w="8010" w:type="dxa"/>
          </w:tcPr>
          <w:p w14:paraId="1FA65DB1" w14:textId="415BBB9A" w:rsidR="008E4F96" w:rsidRPr="0068082C" w:rsidRDefault="00561C3A" w:rsidP="008E4F96">
            <w:pPr>
              <w:rPr>
                <w:rFonts w:ascii="Arial" w:hAnsi="Arial" w:cs="Times New Roman (Body CS)"/>
              </w:rPr>
            </w:pPr>
            <w:r w:rsidRPr="00561C3A">
              <w:rPr>
                <w:rFonts w:ascii="Arial" w:hAnsi="Arial" w:cs="Times New Roman (Body CS)"/>
              </w:rPr>
              <w:t>VistA: Update SDES DISPOSITION APPT REQ - Change Error Message Returned</w:t>
            </w:r>
          </w:p>
        </w:tc>
      </w:tr>
      <w:tr w:rsidR="008E4F96" w:rsidRPr="0068082C" w14:paraId="4901DF84" w14:textId="77777777" w:rsidTr="00C34E3D">
        <w:tblPrEx>
          <w:tblLook w:val="04A0" w:firstRow="1" w:lastRow="0" w:firstColumn="1" w:lastColumn="0" w:noHBand="0" w:noVBand="1"/>
        </w:tblPrEx>
        <w:tc>
          <w:tcPr>
            <w:tcW w:w="1525" w:type="dxa"/>
          </w:tcPr>
          <w:p w14:paraId="5CB4E09B" w14:textId="5B30E330" w:rsidR="008E4F96" w:rsidRPr="0068082C" w:rsidRDefault="00561C3A" w:rsidP="008E4F96">
            <w:pPr>
              <w:rPr>
                <w:rFonts w:ascii="Arial" w:hAnsi="Arial" w:cs="Times New Roman (Body CS)"/>
              </w:rPr>
            </w:pPr>
            <w:r w:rsidRPr="00561C3A">
              <w:rPr>
                <w:rFonts w:ascii="Arial" w:hAnsi="Arial" w:cs="Times New Roman (Body CS)"/>
              </w:rPr>
              <w:t>VSE-3762</w:t>
            </w:r>
          </w:p>
        </w:tc>
        <w:tc>
          <w:tcPr>
            <w:tcW w:w="8010" w:type="dxa"/>
          </w:tcPr>
          <w:p w14:paraId="22198B4D" w14:textId="09710BDC" w:rsidR="008E4F96" w:rsidRPr="0068082C" w:rsidRDefault="00561C3A" w:rsidP="008E4F96">
            <w:pPr>
              <w:rPr>
                <w:rFonts w:ascii="Arial" w:hAnsi="Arial" w:cs="Times New Roman (Body CS)"/>
              </w:rPr>
            </w:pPr>
            <w:r w:rsidRPr="00561C3A">
              <w:rPr>
                <w:rFonts w:ascii="Arial" w:hAnsi="Arial" w:cs="Times New Roman (Body CS)"/>
              </w:rPr>
              <w:t>VistA: Ensure FM datetime is not being appended to cancelled by clinic status</w:t>
            </w:r>
          </w:p>
        </w:tc>
      </w:tr>
      <w:tr w:rsidR="00561C3A" w:rsidRPr="0068082C" w14:paraId="4298C34B" w14:textId="77777777" w:rsidTr="00C34E3D">
        <w:tblPrEx>
          <w:tblLook w:val="04A0" w:firstRow="1" w:lastRow="0" w:firstColumn="1" w:lastColumn="0" w:noHBand="0" w:noVBand="1"/>
        </w:tblPrEx>
        <w:tc>
          <w:tcPr>
            <w:tcW w:w="1525" w:type="dxa"/>
          </w:tcPr>
          <w:p w14:paraId="2AFEAB1A" w14:textId="03E07782" w:rsidR="00561C3A" w:rsidRPr="0068082C" w:rsidRDefault="00561C3A" w:rsidP="008E4F96">
            <w:pPr>
              <w:rPr>
                <w:rFonts w:ascii="Arial" w:hAnsi="Arial" w:cs="Times New Roman (Body CS)"/>
              </w:rPr>
            </w:pPr>
            <w:r w:rsidRPr="00561C3A">
              <w:rPr>
                <w:rFonts w:ascii="Arial" w:hAnsi="Arial" w:cs="Times New Roman (Body CS)"/>
              </w:rPr>
              <w:t>VSE-3781</w:t>
            </w:r>
          </w:p>
        </w:tc>
        <w:tc>
          <w:tcPr>
            <w:tcW w:w="8010" w:type="dxa"/>
          </w:tcPr>
          <w:p w14:paraId="06F6BC0C" w14:textId="6B23D63C" w:rsidR="00561C3A" w:rsidRPr="0068082C" w:rsidRDefault="00561C3A" w:rsidP="008E4F96">
            <w:pPr>
              <w:rPr>
                <w:rFonts w:ascii="Arial" w:hAnsi="Arial" w:cs="Times New Roman (Body CS)"/>
              </w:rPr>
            </w:pPr>
            <w:r w:rsidRPr="00561C3A">
              <w:rPr>
                <w:rFonts w:ascii="Arial" w:hAnsi="Arial" w:cs="Times New Roman (Body CS)"/>
              </w:rPr>
              <w:t>VS GUI: Correct Spelling of Radiation in Expanded Entry</w:t>
            </w:r>
          </w:p>
        </w:tc>
      </w:tr>
      <w:tr w:rsidR="00561C3A" w:rsidRPr="0068082C" w14:paraId="4CB270AE" w14:textId="77777777" w:rsidTr="00C34E3D">
        <w:tblPrEx>
          <w:tblLook w:val="04A0" w:firstRow="1" w:lastRow="0" w:firstColumn="1" w:lastColumn="0" w:noHBand="0" w:noVBand="1"/>
        </w:tblPrEx>
        <w:tc>
          <w:tcPr>
            <w:tcW w:w="1525" w:type="dxa"/>
          </w:tcPr>
          <w:p w14:paraId="13CEAFBE" w14:textId="3BEAD7A0" w:rsidR="00561C3A" w:rsidRPr="0068082C" w:rsidRDefault="00561C3A" w:rsidP="008E4F96">
            <w:pPr>
              <w:rPr>
                <w:rFonts w:ascii="Arial" w:hAnsi="Arial" w:cs="Times New Roman (Body CS)"/>
              </w:rPr>
            </w:pPr>
            <w:r w:rsidRPr="00561C3A">
              <w:rPr>
                <w:rFonts w:ascii="Arial" w:hAnsi="Arial" w:cs="Times New Roman (Body CS)"/>
              </w:rPr>
              <w:t>VSE-3790</w:t>
            </w:r>
          </w:p>
        </w:tc>
        <w:tc>
          <w:tcPr>
            <w:tcW w:w="8010" w:type="dxa"/>
          </w:tcPr>
          <w:p w14:paraId="7B38CA36" w14:textId="32D8DF2E" w:rsidR="00561C3A" w:rsidRPr="0068082C" w:rsidRDefault="00561C3A" w:rsidP="008E4F96">
            <w:pPr>
              <w:rPr>
                <w:rFonts w:ascii="Arial" w:hAnsi="Arial" w:cs="Times New Roman (Body CS)"/>
              </w:rPr>
            </w:pPr>
            <w:r w:rsidRPr="00561C3A">
              <w:rPr>
                <w:rFonts w:ascii="Arial" w:hAnsi="Arial" w:cs="Times New Roman (Body CS)"/>
              </w:rPr>
              <w:t>VistA: Add 2 comment fields from file 409.85 to the JSON return</w:t>
            </w:r>
          </w:p>
        </w:tc>
      </w:tr>
      <w:tr w:rsidR="00561C3A" w:rsidRPr="0068082C" w14:paraId="11D64376" w14:textId="77777777" w:rsidTr="00C34E3D">
        <w:tblPrEx>
          <w:tblLook w:val="04A0" w:firstRow="1" w:lastRow="0" w:firstColumn="1" w:lastColumn="0" w:noHBand="0" w:noVBand="1"/>
        </w:tblPrEx>
        <w:tc>
          <w:tcPr>
            <w:tcW w:w="1525" w:type="dxa"/>
          </w:tcPr>
          <w:p w14:paraId="37DEBB29" w14:textId="61CCE18F" w:rsidR="00561C3A" w:rsidRPr="0068082C" w:rsidRDefault="00561C3A" w:rsidP="008E4F96">
            <w:pPr>
              <w:rPr>
                <w:rFonts w:ascii="Arial" w:hAnsi="Arial" w:cs="Times New Roman (Body CS)"/>
              </w:rPr>
            </w:pPr>
            <w:r w:rsidRPr="00561C3A">
              <w:rPr>
                <w:rFonts w:ascii="Arial" w:hAnsi="Arial" w:cs="Times New Roman (Body CS)"/>
              </w:rPr>
              <w:t>VSE-3768</w:t>
            </w:r>
          </w:p>
        </w:tc>
        <w:tc>
          <w:tcPr>
            <w:tcW w:w="8010" w:type="dxa"/>
          </w:tcPr>
          <w:p w14:paraId="76BED3F5" w14:textId="7EBE70A6" w:rsidR="00561C3A" w:rsidRPr="0068082C" w:rsidRDefault="00561C3A" w:rsidP="008E4F96">
            <w:pPr>
              <w:rPr>
                <w:rFonts w:ascii="Arial" w:hAnsi="Arial" w:cs="Times New Roman (Body CS)"/>
              </w:rPr>
            </w:pPr>
            <w:r w:rsidRPr="00561C3A">
              <w:rPr>
                <w:rFonts w:ascii="Arial" w:hAnsi="Arial" w:cs="Times New Roman (Body CS)"/>
              </w:rPr>
              <w:t xml:space="preserve">INC23935053 - VistA: Error appearing when extremely long string placed in </w:t>
            </w:r>
            <w:proofErr w:type="spellStart"/>
            <w:r w:rsidRPr="00561C3A">
              <w:rPr>
                <w:rFonts w:ascii="Arial" w:hAnsi="Arial" w:cs="Times New Roman (Body CS)"/>
              </w:rPr>
              <w:t>pt</w:t>
            </w:r>
            <w:proofErr w:type="spellEnd"/>
            <w:r w:rsidRPr="00561C3A">
              <w:rPr>
                <w:rFonts w:ascii="Arial" w:hAnsi="Arial" w:cs="Times New Roman (Body CS)"/>
              </w:rPr>
              <w:t xml:space="preserve"> search</w:t>
            </w:r>
          </w:p>
        </w:tc>
      </w:tr>
      <w:tr w:rsidR="00561C3A" w:rsidRPr="0068082C" w14:paraId="61AC7935" w14:textId="77777777" w:rsidTr="00C34E3D">
        <w:tblPrEx>
          <w:tblLook w:val="04A0" w:firstRow="1" w:lastRow="0" w:firstColumn="1" w:lastColumn="0" w:noHBand="0" w:noVBand="1"/>
        </w:tblPrEx>
        <w:tc>
          <w:tcPr>
            <w:tcW w:w="1525" w:type="dxa"/>
          </w:tcPr>
          <w:p w14:paraId="0DC67608" w14:textId="474FD325" w:rsidR="00561C3A" w:rsidRPr="0068082C" w:rsidRDefault="00561C3A" w:rsidP="008E4F96">
            <w:pPr>
              <w:rPr>
                <w:rFonts w:ascii="Arial" w:hAnsi="Arial" w:cs="Times New Roman (Body CS)"/>
              </w:rPr>
            </w:pPr>
            <w:r w:rsidRPr="00561C3A">
              <w:rPr>
                <w:rFonts w:ascii="Arial" w:hAnsi="Arial" w:cs="Times New Roman (Body CS)"/>
              </w:rPr>
              <w:t>VSE-3798</w:t>
            </w:r>
          </w:p>
        </w:tc>
        <w:tc>
          <w:tcPr>
            <w:tcW w:w="8010" w:type="dxa"/>
          </w:tcPr>
          <w:p w14:paraId="11AAD4A5" w14:textId="034264BC" w:rsidR="00561C3A" w:rsidRPr="0068082C" w:rsidRDefault="00561C3A" w:rsidP="008E4F96">
            <w:pPr>
              <w:rPr>
                <w:rFonts w:ascii="Arial" w:hAnsi="Arial" w:cs="Times New Roman (Body CS)"/>
              </w:rPr>
            </w:pPr>
            <w:r w:rsidRPr="00561C3A">
              <w:rPr>
                <w:rFonts w:ascii="Arial" w:hAnsi="Arial" w:cs="Times New Roman (Body CS)"/>
              </w:rPr>
              <w:t>VS GUI: Calendar in Group View or Provider Schedules view cuts off availability</w:t>
            </w:r>
          </w:p>
        </w:tc>
      </w:tr>
      <w:tr w:rsidR="00561C3A" w:rsidRPr="0068082C" w14:paraId="1890B756" w14:textId="77777777" w:rsidTr="00C34E3D">
        <w:tblPrEx>
          <w:tblLook w:val="04A0" w:firstRow="1" w:lastRow="0" w:firstColumn="1" w:lastColumn="0" w:noHBand="0" w:noVBand="1"/>
        </w:tblPrEx>
        <w:tc>
          <w:tcPr>
            <w:tcW w:w="1525" w:type="dxa"/>
          </w:tcPr>
          <w:p w14:paraId="4D589FC7" w14:textId="61F10737" w:rsidR="00561C3A" w:rsidRPr="0068082C" w:rsidRDefault="000130CC" w:rsidP="008E4F96">
            <w:pPr>
              <w:rPr>
                <w:rFonts w:ascii="Arial" w:hAnsi="Arial" w:cs="Times New Roman (Body CS)"/>
              </w:rPr>
            </w:pPr>
            <w:r w:rsidRPr="000130CC">
              <w:rPr>
                <w:rFonts w:ascii="Arial" w:hAnsi="Arial" w:cs="Times New Roman (Body CS)"/>
              </w:rPr>
              <w:t>VSE-3846</w:t>
            </w:r>
          </w:p>
        </w:tc>
        <w:tc>
          <w:tcPr>
            <w:tcW w:w="8010" w:type="dxa"/>
          </w:tcPr>
          <w:p w14:paraId="5BF6726D" w14:textId="3996E308" w:rsidR="00561C3A" w:rsidRPr="0068082C" w:rsidRDefault="00561C3A" w:rsidP="008E4F96">
            <w:pPr>
              <w:rPr>
                <w:rFonts w:ascii="Arial" w:hAnsi="Arial" w:cs="Times New Roman (Body CS)"/>
              </w:rPr>
            </w:pPr>
            <w:r w:rsidRPr="00561C3A">
              <w:rPr>
                <w:rFonts w:ascii="Arial" w:hAnsi="Arial" w:cs="Times New Roman (Body CS)"/>
              </w:rPr>
              <w:t>VistA: Fix null results in SDES CANCEL CLIN PRECAN LIST</w:t>
            </w:r>
          </w:p>
        </w:tc>
      </w:tr>
      <w:tr w:rsidR="00561C3A" w:rsidRPr="0068082C" w14:paraId="60DD01A8" w14:textId="77777777" w:rsidTr="00C34E3D">
        <w:tblPrEx>
          <w:tblLook w:val="04A0" w:firstRow="1" w:lastRow="0" w:firstColumn="1" w:lastColumn="0" w:noHBand="0" w:noVBand="1"/>
        </w:tblPrEx>
        <w:tc>
          <w:tcPr>
            <w:tcW w:w="1525" w:type="dxa"/>
          </w:tcPr>
          <w:p w14:paraId="2420BBB2" w14:textId="174DAE1B" w:rsidR="00561C3A" w:rsidRPr="0068082C" w:rsidRDefault="000130CC" w:rsidP="008E4F96">
            <w:pPr>
              <w:rPr>
                <w:rFonts w:ascii="Arial" w:hAnsi="Arial" w:cs="Times New Roman (Body CS)"/>
              </w:rPr>
            </w:pPr>
            <w:r w:rsidRPr="000130CC">
              <w:rPr>
                <w:rFonts w:ascii="Arial" w:hAnsi="Arial" w:cs="Times New Roman (Body CS)"/>
              </w:rPr>
              <w:t>VSE-3847</w:t>
            </w:r>
          </w:p>
        </w:tc>
        <w:tc>
          <w:tcPr>
            <w:tcW w:w="8010" w:type="dxa"/>
          </w:tcPr>
          <w:p w14:paraId="16CD665F" w14:textId="6A4BF28F" w:rsidR="00561C3A" w:rsidRPr="0068082C" w:rsidRDefault="000130CC" w:rsidP="008E4F96">
            <w:pPr>
              <w:rPr>
                <w:rFonts w:ascii="Arial" w:hAnsi="Arial" w:cs="Times New Roman (Body CS)"/>
              </w:rPr>
            </w:pPr>
            <w:r w:rsidRPr="000130CC">
              <w:rPr>
                <w:rFonts w:ascii="Arial" w:hAnsi="Arial" w:cs="Times New Roman (Body CS)"/>
              </w:rPr>
              <w:t>VistA: Fix incorrect file number reference to master pattern (44.08).</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4C6845BF"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3550D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56BD903" w:rsidR="006A6E81" w:rsidRPr="006D5FB9" w:rsidRDefault="006A6E81" w:rsidP="006A6E81">
            <w:pPr>
              <w:pStyle w:val="TableText"/>
              <w:rPr>
                <w:rFonts w:eastAsia="Arial"/>
              </w:rPr>
            </w:pPr>
            <w:r>
              <w:rPr>
                <w:rFonts w:eastAsia="Arial"/>
              </w:rPr>
              <w:t xml:space="preserve">VS GUI </w:t>
            </w:r>
            <w:r w:rsidR="008C4669">
              <w:rPr>
                <w:rFonts w:eastAsia="Arial"/>
              </w:rPr>
              <w:t>1.7.31.2</w:t>
            </w:r>
          </w:p>
        </w:tc>
        <w:tc>
          <w:tcPr>
            <w:tcW w:w="3242" w:type="dxa"/>
          </w:tcPr>
          <w:p w14:paraId="308653AA" w14:textId="32B16659" w:rsidR="006A6E81" w:rsidRPr="006D5FB9" w:rsidRDefault="00C27F88" w:rsidP="006A6E81">
            <w:pPr>
              <w:pStyle w:val="TableText"/>
              <w:rPr>
                <w:rFonts w:eastAsia="Arial"/>
              </w:rPr>
            </w:pPr>
            <w:r w:rsidRPr="00C27F88">
              <w:rPr>
                <w:highlight w:val="yellow"/>
              </w:rPr>
              <w:t>REDACTED</w:t>
            </w:r>
          </w:p>
        </w:tc>
        <w:tc>
          <w:tcPr>
            <w:tcW w:w="3062" w:type="dxa"/>
          </w:tcPr>
          <w:p w14:paraId="2C447EA5" w14:textId="34DE0036" w:rsidR="006A6E81" w:rsidRDefault="00C27F88" w:rsidP="006A6E81">
            <w:pPr>
              <w:pStyle w:val="TableText"/>
              <w:rPr>
                <w:rFonts w:eastAsia="Arial"/>
              </w:rPr>
            </w:pPr>
            <w:r w:rsidRPr="00C27F88">
              <w:rPr>
                <w:highlight w:val="yellow"/>
              </w:rPr>
              <w:t>REDACTED</w:t>
            </w:r>
          </w:p>
        </w:tc>
      </w:tr>
    </w:tbl>
    <w:p w14:paraId="1310B467" w14:textId="198EE3AD" w:rsidR="007A2BD7" w:rsidRDefault="00562220" w:rsidP="00562220">
      <w:pPr>
        <w:pStyle w:val="Caption"/>
      </w:pPr>
      <w:bookmarkStart w:id="31" w:name="_Toc101362181"/>
      <w:r>
        <w:t xml:space="preserve">Table </w:t>
      </w:r>
      <w:r>
        <w:fldChar w:fldCharType="begin"/>
      </w:r>
      <w:r>
        <w:instrText>SEQ Table \* ARABIC</w:instrText>
      </w:r>
      <w:r>
        <w:fldChar w:fldCharType="separate"/>
      </w:r>
      <w:r w:rsidR="003550D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2C5E251B" w:rsidR="006A6E81" w:rsidRPr="00730B5D" w:rsidRDefault="006A6E81" w:rsidP="00402A20">
            <w:pPr>
              <w:pStyle w:val="TableText"/>
            </w:pPr>
            <w:r>
              <w:t>VistA Scheduling GUI Application v</w:t>
            </w:r>
            <w:r w:rsidR="008C4669">
              <w:t>1.7.31.2</w:t>
            </w:r>
          </w:p>
          <w:p w14:paraId="5F4E5FBF" w14:textId="2FB20121" w:rsidR="0068320E" w:rsidRPr="00402A20" w:rsidRDefault="006A6E81" w:rsidP="00402A20">
            <w:pPr>
              <w:pStyle w:val="TableText"/>
            </w:pPr>
            <w:r>
              <w:t xml:space="preserve">VistA </w:t>
            </w:r>
            <w:r w:rsidR="00EC3CD6">
              <w:t>p</w:t>
            </w:r>
            <w:r>
              <w:t>atch SD</w:t>
            </w:r>
            <w:r w:rsidR="004261C6">
              <w:t>*</w:t>
            </w:r>
            <w:r>
              <w:t>5.3*</w:t>
            </w:r>
            <w:r w:rsidR="00DF0659">
              <w:t>825</w:t>
            </w:r>
          </w:p>
        </w:tc>
      </w:tr>
      <w:tr w:rsidR="007C2FA4" w:rsidRPr="007C2FA4" w14:paraId="5A5BE2F6" w14:textId="77777777" w:rsidTr="00346768">
        <w:trPr>
          <w:trHeight w:val="408"/>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61B4504E" w:rsidR="006A6E81" w:rsidRPr="00402A20" w:rsidRDefault="006A6E81" w:rsidP="07F8F655">
            <w:pPr>
              <w:pStyle w:val="TableText"/>
              <w:rPr>
                <w:rFonts w:eastAsia="Arial"/>
              </w:rPr>
            </w:pPr>
            <w:r w:rsidRPr="07F8F655">
              <w:rPr>
                <w:rFonts w:eastAsia="Arial"/>
              </w:rPr>
              <w:t>VS GUI Application v</w:t>
            </w:r>
            <w:r w:rsidR="008C4669">
              <w:rPr>
                <w:rFonts w:eastAsia="Arial"/>
              </w:rPr>
              <w:t>1.7.31.2</w:t>
            </w:r>
            <w:r w:rsidR="0046657B">
              <w:rPr>
                <w:rFonts w:eastAsia="Arial"/>
              </w:rPr>
              <w:t xml:space="preserve"> </w:t>
            </w:r>
            <w:r w:rsidRPr="07F8F655">
              <w:rPr>
                <w:rFonts w:eastAsia="Arial"/>
              </w:rPr>
              <w:t>with supporting patch</w:t>
            </w:r>
            <w:r w:rsidR="00346768">
              <w:rPr>
                <w:rFonts w:eastAsia="Arial"/>
              </w:rPr>
              <w:t xml:space="preserve"> SD*5.3*</w:t>
            </w:r>
            <w:r w:rsidR="00DF0659">
              <w:rPr>
                <w:rFonts w:eastAsia="Arial"/>
              </w:rPr>
              <w:t>825</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453ED89" w:rsidR="006A6E81" w:rsidRPr="005F3E9B" w:rsidRDefault="005F3E9B" w:rsidP="005F3E9B">
            <w:pPr>
              <w:pStyle w:val="TableText"/>
            </w:pPr>
            <w:r>
              <w:t xml:space="preserve">See </w:t>
            </w:r>
            <w:hyperlink w:anchor="_Build_Information" w:history="1">
              <w:r w:rsidR="0008351F" w:rsidRPr="00285E08">
                <w:rPr>
                  <w:rStyle w:val="Hyperlink"/>
                </w:rPr>
                <w:t>Build Inf</w:t>
              </w:r>
              <w:r w:rsidR="0008351F" w:rsidRPr="00285E08">
                <w:rPr>
                  <w:rStyle w:val="Hyperlink"/>
                </w:rPr>
                <w:t>o</w:t>
              </w:r>
              <w:r w:rsidR="0008351F" w:rsidRPr="00285E08">
                <w:rPr>
                  <w:rStyle w:val="Hyperlink"/>
                </w:rPr>
                <w:t>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22CC4C28"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098F" w14:textId="77777777" w:rsidR="000B3604" w:rsidRDefault="000B3604" w:rsidP="00AE1DED">
      <w:pPr>
        <w:spacing w:before="0" w:after="0"/>
      </w:pPr>
      <w:r>
        <w:separator/>
      </w:r>
    </w:p>
  </w:endnote>
  <w:endnote w:type="continuationSeparator" w:id="0">
    <w:p w14:paraId="34E1AB8E" w14:textId="77777777" w:rsidR="000B3604" w:rsidRDefault="000B3604" w:rsidP="00AE1DED">
      <w:pPr>
        <w:spacing w:before="0" w:after="0"/>
      </w:pPr>
      <w:r>
        <w:continuationSeparator/>
      </w:r>
    </w:p>
  </w:endnote>
  <w:endnote w:type="continuationNotice" w:id="1">
    <w:p w14:paraId="3B72F74E" w14:textId="77777777" w:rsidR="000B3604" w:rsidRDefault="000B36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5D061F6E" w:rsidR="00E15AC0" w:rsidRDefault="00E15AC0">
    <w:pPr>
      <w:pStyle w:val="Footer"/>
      <w:rPr>
        <w:noProof/>
      </w:rPr>
    </w:pPr>
    <w:r>
      <w:t>VS GUI R</w:t>
    </w:r>
    <w:r w:rsidR="00C133E1">
      <w:t>1.7.</w:t>
    </w:r>
    <w:r w:rsidR="008E4F96">
      <w:t>3</w:t>
    </w:r>
    <w:r w:rsidR="002F687E">
      <w:t>1</w:t>
    </w:r>
    <w:r w:rsidR="004D5E72">
      <w:t>.</w:t>
    </w:r>
    <w:r w:rsidR="0046044D">
      <w:t>2</w:t>
    </w:r>
    <w:r>
      <w:tab/>
    </w:r>
    <w:r>
      <w:fldChar w:fldCharType="begin"/>
    </w:r>
    <w:r>
      <w:instrText xml:space="preserve"> PAGE  \* MERGEFORMAT </w:instrText>
    </w:r>
    <w:r>
      <w:fldChar w:fldCharType="separate"/>
    </w:r>
    <w:r>
      <w:t>1</w:t>
    </w:r>
    <w:r>
      <w:fldChar w:fldCharType="end"/>
    </w:r>
    <w:r>
      <w:tab/>
    </w:r>
    <w:r w:rsidR="00DF0659">
      <w:t>October</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27EA" w14:textId="77777777" w:rsidR="000B3604" w:rsidRDefault="000B3604" w:rsidP="00AE1DED">
      <w:pPr>
        <w:spacing w:before="0" w:after="0"/>
      </w:pPr>
      <w:r>
        <w:separator/>
      </w:r>
    </w:p>
  </w:footnote>
  <w:footnote w:type="continuationSeparator" w:id="0">
    <w:p w14:paraId="6D62F17B" w14:textId="77777777" w:rsidR="000B3604" w:rsidRDefault="000B3604" w:rsidP="00AE1DED">
      <w:pPr>
        <w:spacing w:before="0" w:after="0"/>
      </w:pPr>
      <w:r>
        <w:continuationSeparator/>
      </w:r>
    </w:p>
  </w:footnote>
  <w:footnote w:type="continuationNotice" w:id="1">
    <w:p w14:paraId="5D3C68A1" w14:textId="77777777" w:rsidR="000B3604" w:rsidRDefault="000B36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0B3604">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0B3604">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0B3604">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0CC"/>
    <w:rsid w:val="000134BA"/>
    <w:rsid w:val="000141AF"/>
    <w:rsid w:val="00014F49"/>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978AF"/>
    <w:rsid w:val="000A2702"/>
    <w:rsid w:val="000A6EC7"/>
    <w:rsid w:val="000A7038"/>
    <w:rsid w:val="000B081B"/>
    <w:rsid w:val="000B10E0"/>
    <w:rsid w:val="000B3604"/>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5EE"/>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5CEB"/>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3D57"/>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5758C"/>
    <w:rsid w:val="00260230"/>
    <w:rsid w:val="00261705"/>
    <w:rsid w:val="00261DE2"/>
    <w:rsid w:val="002637BD"/>
    <w:rsid w:val="00265AD2"/>
    <w:rsid w:val="00266982"/>
    <w:rsid w:val="002726AE"/>
    <w:rsid w:val="00272772"/>
    <w:rsid w:val="00272C52"/>
    <w:rsid w:val="00272F1F"/>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7E"/>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6768"/>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1716"/>
    <w:rsid w:val="00412FD5"/>
    <w:rsid w:val="004132F5"/>
    <w:rsid w:val="00415EE7"/>
    <w:rsid w:val="0042229B"/>
    <w:rsid w:val="0042319A"/>
    <w:rsid w:val="00423B2D"/>
    <w:rsid w:val="00423C63"/>
    <w:rsid w:val="004261C6"/>
    <w:rsid w:val="00427143"/>
    <w:rsid w:val="00431551"/>
    <w:rsid w:val="00432754"/>
    <w:rsid w:val="00433EA0"/>
    <w:rsid w:val="0043574C"/>
    <w:rsid w:val="00435BDF"/>
    <w:rsid w:val="00437551"/>
    <w:rsid w:val="00441712"/>
    <w:rsid w:val="00442E11"/>
    <w:rsid w:val="0044316B"/>
    <w:rsid w:val="004439A4"/>
    <w:rsid w:val="004468B4"/>
    <w:rsid w:val="00447B7D"/>
    <w:rsid w:val="00450173"/>
    <w:rsid w:val="00450E18"/>
    <w:rsid w:val="00451246"/>
    <w:rsid w:val="00453A98"/>
    <w:rsid w:val="00456CC5"/>
    <w:rsid w:val="0046044D"/>
    <w:rsid w:val="00461CC9"/>
    <w:rsid w:val="00462EE1"/>
    <w:rsid w:val="00462F75"/>
    <w:rsid w:val="0046365F"/>
    <w:rsid w:val="00463FD3"/>
    <w:rsid w:val="0046657B"/>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5E72"/>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1C3A"/>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2CF2"/>
    <w:rsid w:val="00593559"/>
    <w:rsid w:val="005946D5"/>
    <w:rsid w:val="00595121"/>
    <w:rsid w:val="0059592D"/>
    <w:rsid w:val="00596F66"/>
    <w:rsid w:val="005A0ACE"/>
    <w:rsid w:val="005A1259"/>
    <w:rsid w:val="005A4BE8"/>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0591"/>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27E6E"/>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5C33"/>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82C"/>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C7DFE"/>
    <w:rsid w:val="006D091D"/>
    <w:rsid w:val="006D10BE"/>
    <w:rsid w:val="006D325C"/>
    <w:rsid w:val="006D3D8C"/>
    <w:rsid w:val="006D5FB9"/>
    <w:rsid w:val="006D66D1"/>
    <w:rsid w:val="006D716B"/>
    <w:rsid w:val="006E2B53"/>
    <w:rsid w:val="006E38D5"/>
    <w:rsid w:val="006E55E9"/>
    <w:rsid w:val="006E56C6"/>
    <w:rsid w:val="006E5DF3"/>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28EE"/>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388F"/>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550DE"/>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669"/>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4F96"/>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20B3"/>
    <w:rsid w:val="009636D3"/>
    <w:rsid w:val="009671C1"/>
    <w:rsid w:val="00967B26"/>
    <w:rsid w:val="0097114C"/>
    <w:rsid w:val="009725CE"/>
    <w:rsid w:val="0098056A"/>
    <w:rsid w:val="00980AF9"/>
    <w:rsid w:val="00982D03"/>
    <w:rsid w:val="009832AB"/>
    <w:rsid w:val="00983749"/>
    <w:rsid w:val="00990E14"/>
    <w:rsid w:val="009A113F"/>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582E"/>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15A"/>
    <w:rsid w:val="00A11AD0"/>
    <w:rsid w:val="00A12A3E"/>
    <w:rsid w:val="00A13451"/>
    <w:rsid w:val="00A172FD"/>
    <w:rsid w:val="00A175FD"/>
    <w:rsid w:val="00A17E8F"/>
    <w:rsid w:val="00A209A2"/>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0F2"/>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931E1"/>
    <w:rsid w:val="00AA1E88"/>
    <w:rsid w:val="00AA2857"/>
    <w:rsid w:val="00AA2C83"/>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498B"/>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27F88"/>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061A"/>
    <w:rsid w:val="00C52B25"/>
    <w:rsid w:val="00C54633"/>
    <w:rsid w:val="00C56A8C"/>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41A5"/>
    <w:rsid w:val="00C95CFF"/>
    <w:rsid w:val="00C960EB"/>
    <w:rsid w:val="00C96285"/>
    <w:rsid w:val="00C971D1"/>
    <w:rsid w:val="00C97F33"/>
    <w:rsid w:val="00CA1573"/>
    <w:rsid w:val="00CA188C"/>
    <w:rsid w:val="00CA274F"/>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35EA8"/>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0659"/>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34E7"/>
    <w:rsid w:val="00E552D6"/>
    <w:rsid w:val="00E5581B"/>
    <w:rsid w:val="00E56DFE"/>
    <w:rsid w:val="00E6135E"/>
    <w:rsid w:val="00E65C91"/>
    <w:rsid w:val="00E667AF"/>
    <w:rsid w:val="00E6684C"/>
    <w:rsid w:val="00E676BF"/>
    <w:rsid w:val="00E7214D"/>
    <w:rsid w:val="00E723DE"/>
    <w:rsid w:val="00E74583"/>
    <w:rsid w:val="00E758FA"/>
    <w:rsid w:val="00E762AE"/>
    <w:rsid w:val="00E77B7A"/>
    <w:rsid w:val="00E85900"/>
    <w:rsid w:val="00E91F7A"/>
    <w:rsid w:val="00E9202A"/>
    <w:rsid w:val="00E9555E"/>
    <w:rsid w:val="00EA0964"/>
    <w:rsid w:val="00EA0FA5"/>
    <w:rsid w:val="00EA1128"/>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284"/>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 w:type="paragraph" w:styleId="Revision">
    <w:name w:val="Revision"/>
    <w:hidden/>
    <w:uiPriority w:val="99"/>
    <w:semiHidden/>
    <w:rsid w:val="00A931E1"/>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BDFF7-3813-4CEC-8C7E-6B08E018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1791</Words>
  <Characters>9782</Characters>
  <Application>Microsoft Office Word</Application>
  <DocSecurity>0</DocSecurity>
  <Lines>425</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VDD for VS GUI Release 1.7.31.2 with VistA Patch SD*5.3*825</dc:title>
  <dc:creator>Booz Allen Hamilton</dc:creator>
  <cp:keywords/>
  <dc:description/>
  <cp:lastModifiedBy>Department of Veterans Affairs</cp:lastModifiedBy>
  <cp:revision>3</cp:revision>
  <cp:lastPrinted>2022-01-12T18:50:00Z</cp:lastPrinted>
  <dcterms:created xsi:type="dcterms:W3CDTF">2022-10-19T14:46:00Z</dcterms:created>
  <dcterms:modified xsi:type="dcterms:W3CDTF">2022-10-19T19:39:00Z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