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EC8B" w14:textId="77777777" w:rsidR="00A4356E" w:rsidRPr="006A01B1" w:rsidRDefault="00DA3EC3" w:rsidP="00FC2758">
      <w:pPr>
        <w:jc w:val="center"/>
        <w:rPr>
          <w:sz w:val="22"/>
        </w:rPr>
      </w:pPr>
      <w:r>
        <w:pict w14:anchorId="021B7719">
          <v:line id="_x0000_s1026" alt="decorative" style="position:absolute;left:0;text-align:left;z-index:251656192" from="308.95pt,31.35pt" to="449.7pt,31.35pt" strokeweight=".5pt"/>
        </w:pict>
      </w:r>
      <w:r>
        <w:pict w14:anchorId="72B4A4DD">
          <v:line id="_x0000_s1027" alt="decorative line" style="position:absolute;left:0;text-align:left;z-index:251657216" from="9.75pt,31.5pt" to="150.5pt,31.5pt" strokeweight=".5pt"/>
        </w:pict>
      </w:r>
      <w:r>
        <w:rPr>
          <w:sz w:val="22"/>
        </w:rPr>
        <w:pict w14:anchorId="1725A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" style="width:183.2pt;height:108pt" fillcolor="window">
            <v:imagedata r:id="rId7" o:title=""/>
          </v:shape>
        </w:pict>
      </w:r>
    </w:p>
    <w:p w14:paraId="01825A4E" w14:textId="77777777" w:rsidR="00A4356E" w:rsidRPr="006A01B1" w:rsidRDefault="00A4356E" w:rsidP="00A4356E">
      <w:pPr>
        <w:rPr>
          <w:sz w:val="22"/>
        </w:rPr>
      </w:pPr>
    </w:p>
    <w:p w14:paraId="00CF1298" w14:textId="77777777" w:rsidR="00A4356E" w:rsidRDefault="00A4356E" w:rsidP="00FC2758">
      <w:pPr>
        <w:pStyle w:val="TitlePage-PkgName"/>
      </w:pPr>
      <w:r>
        <w:t xml:space="preserve">Surgery </w:t>
      </w:r>
      <w:r w:rsidR="00FC2758">
        <w:t>Transplant Assessments</w:t>
      </w:r>
      <w:r>
        <w:t xml:space="preserve"> </w:t>
      </w:r>
    </w:p>
    <w:p w14:paraId="230903CC" w14:textId="77777777" w:rsidR="00FC2758" w:rsidRPr="00FC2758" w:rsidRDefault="00FC2758" w:rsidP="00FC2758">
      <w:pPr>
        <w:jc w:val="center"/>
        <w:rPr>
          <w:rFonts w:ascii="Arial" w:hAnsi="Arial" w:cs="Arial"/>
          <w:b/>
          <w:sz w:val="48"/>
          <w:szCs w:val="48"/>
        </w:rPr>
      </w:pPr>
    </w:p>
    <w:p w14:paraId="2BE37F63" w14:textId="77777777" w:rsidR="00A4356E" w:rsidRPr="006A01B1" w:rsidRDefault="00A4356E" w:rsidP="00A4356E">
      <w:pPr>
        <w:rPr>
          <w:sz w:val="22"/>
        </w:rPr>
      </w:pPr>
    </w:p>
    <w:p w14:paraId="519AD517" w14:textId="77777777" w:rsidR="00FC2758" w:rsidRDefault="00FC2758" w:rsidP="00FC2758">
      <w:pPr>
        <w:jc w:val="center"/>
        <w:rPr>
          <w:rFonts w:ascii="Arial" w:hAnsi="Arial" w:cs="Arial"/>
          <w:b/>
          <w:sz w:val="48"/>
          <w:szCs w:val="48"/>
        </w:rPr>
      </w:pPr>
      <w:r w:rsidRPr="00FC2758">
        <w:rPr>
          <w:rFonts w:ascii="Arial" w:hAnsi="Arial" w:cs="Arial"/>
          <w:b/>
          <w:sz w:val="48"/>
          <w:szCs w:val="48"/>
        </w:rPr>
        <w:t>SR*3*167</w:t>
      </w:r>
    </w:p>
    <w:p w14:paraId="3BEDA690" w14:textId="77777777" w:rsidR="00FC2758" w:rsidRPr="00FC2758" w:rsidRDefault="00FC2758" w:rsidP="00FC2758">
      <w:pPr>
        <w:jc w:val="center"/>
        <w:rPr>
          <w:rFonts w:ascii="Arial" w:hAnsi="Arial" w:cs="Arial"/>
          <w:b/>
          <w:sz w:val="48"/>
          <w:szCs w:val="48"/>
        </w:rPr>
      </w:pPr>
    </w:p>
    <w:p w14:paraId="271BC452" w14:textId="77777777" w:rsidR="00A4356E" w:rsidRPr="00FC2758" w:rsidRDefault="00A4356E" w:rsidP="00FC2758">
      <w:pPr>
        <w:jc w:val="center"/>
        <w:rPr>
          <w:rFonts w:ascii="Arial" w:hAnsi="Arial" w:cs="Arial"/>
          <w:b/>
          <w:sz w:val="48"/>
          <w:szCs w:val="48"/>
        </w:rPr>
      </w:pPr>
      <w:r w:rsidRPr="00FC2758">
        <w:rPr>
          <w:rFonts w:ascii="Arial" w:hAnsi="Arial" w:cs="Arial"/>
          <w:b/>
          <w:sz w:val="48"/>
          <w:szCs w:val="48"/>
        </w:rPr>
        <w:t>Release Notes</w:t>
      </w:r>
    </w:p>
    <w:p w14:paraId="6F4747BE" w14:textId="77777777" w:rsidR="00A4356E" w:rsidRPr="006A01B1" w:rsidRDefault="00A4356E" w:rsidP="00A4356E">
      <w:pPr>
        <w:rPr>
          <w:sz w:val="22"/>
        </w:rPr>
      </w:pPr>
    </w:p>
    <w:p w14:paraId="1C982894" w14:textId="77777777" w:rsidR="00A4356E" w:rsidRPr="006A01B1" w:rsidRDefault="00A4356E" w:rsidP="00A4356E">
      <w:pPr>
        <w:rPr>
          <w:sz w:val="22"/>
        </w:rPr>
      </w:pPr>
    </w:p>
    <w:p w14:paraId="1459869E" w14:textId="77777777" w:rsidR="00A4356E" w:rsidRPr="00FC2758" w:rsidRDefault="00A4356E" w:rsidP="00FC2758">
      <w:pPr>
        <w:jc w:val="center"/>
        <w:rPr>
          <w:rFonts w:ascii="Arial" w:hAnsi="Arial" w:cs="Arial"/>
          <w:sz w:val="36"/>
          <w:szCs w:val="36"/>
        </w:rPr>
      </w:pPr>
      <w:r w:rsidRPr="00FC2758">
        <w:rPr>
          <w:rFonts w:ascii="Arial" w:hAnsi="Arial" w:cs="Arial"/>
          <w:sz w:val="36"/>
          <w:szCs w:val="36"/>
        </w:rPr>
        <w:t>Version 3.0</w:t>
      </w:r>
    </w:p>
    <w:p w14:paraId="498E0E80" w14:textId="77777777" w:rsidR="00A4356E" w:rsidRPr="00FC2758" w:rsidRDefault="00FE2EA5" w:rsidP="00FC27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November</w:t>
      </w:r>
      <w:r w:rsidR="00303617" w:rsidRPr="00FC2758">
        <w:rPr>
          <w:rFonts w:ascii="Arial" w:hAnsi="Arial" w:cs="Arial"/>
          <w:sz w:val="36"/>
          <w:szCs w:val="36"/>
        </w:rPr>
        <w:t xml:space="preserve"> </w:t>
      </w:r>
      <w:r w:rsidR="00ED1538" w:rsidRPr="00FC2758">
        <w:rPr>
          <w:rFonts w:ascii="Arial" w:hAnsi="Arial" w:cs="Arial"/>
          <w:sz w:val="36"/>
          <w:szCs w:val="36"/>
        </w:rPr>
        <w:t>2008</w:t>
      </w:r>
    </w:p>
    <w:p w14:paraId="69CF19B1" w14:textId="77777777" w:rsidR="00A4356E" w:rsidRPr="006A01B1" w:rsidRDefault="00A4356E" w:rsidP="00A4356E">
      <w:pPr>
        <w:rPr>
          <w:sz w:val="22"/>
        </w:rPr>
      </w:pPr>
    </w:p>
    <w:p w14:paraId="4919894C" w14:textId="77777777" w:rsidR="00A4356E" w:rsidRPr="006A01B1" w:rsidRDefault="00A4356E" w:rsidP="00A4356E">
      <w:pPr>
        <w:rPr>
          <w:sz w:val="22"/>
        </w:rPr>
      </w:pPr>
    </w:p>
    <w:p w14:paraId="73B4F4F5" w14:textId="77777777" w:rsidR="00A4356E" w:rsidRPr="006A01B1" w:rsidRDefault="00A4356E" w:rsidP="00A4356E">
      <w:pPr>
        <w:rPr>
          <w:sz w:val="22"/>
        </w:rPr>
      </w:pPr>
    </w:p>
    <w:p w14:paraId="00265EBB" w14:textId="77777777" w:rsidR="00A4356E" w:rsidRPr="006A01B1" w:rsidRDefault="00A4356E" w:rsidP="00A4356E">
      <w:pPr>
        <w:rPr>
          <w:sz w:val="22"/>
        </w:rPr>
      </w:pPr>
    </w:p>
    <w:p w14:paraId="5B0CEBFF" w14:textId="77777777" w:rsidR="00A4356E" w:rsidRPr="006A01B1" w:rsidRDefault="00A4356E" w:rsidP="00A4356E">
      <w:pPr>
        <w:rPr>
          <w:sz w:val="22"/>
        </w:rPr>
      </w:pPr>
    </w:p>
    <w:p w14:paraId="19C67B18" w14:textId="77777777" w:rsidR="00A4356E" w:rsidRPr="006A01B1" w:rsidRDefault="00A4356E" w:rsidP="00A4356E">
      <w:pPr>
        <w:rPr>
          <w:sz w:val="22"/>
        </w:rPr>
      </w:pPr>
    </w:p>
    <w:p w14:paraId="6E6D0755" w14:textId="77777777" w:rsidR="00A4356E" w:rsidRPr="006A01B1" w:rsidRDefault="00A4356E" w:rsidP="00A4356E">
      <w:pPr>
        <w:rPr>
          <w:sz w:val="22"/>
        </w:rPr>
      </w:pPr>
    </w:p>
    <w:p w14:paraId="67BF29E2" w14:textId="77777777" w:rsidR="00A4356E" w:rsidRPr="006A01B1" w:rsidRDefault="00A4356E" w:rsidP="00A4356E">
      <w:pPr>
        <w:rPr>
          <w:sz w:val="22"/>
        </w:rPr>
      </w:pPr>
    </w:p>
    <w:p w14:paraId="2BB6B36C" w14:textId="77777777" w:rsidR="00A4356E" w:rsidRPr="006A01B1" w:rsidRDefault="00A4356E" w:rsidP="00A4356E">
      <w:pPr>
        <w:rPr>
          <w:sz w:val="22"/>
        </w:rPr>
      </w:pPr>
    </w:p>
    <w:p w14:paraId="1B0DF46D" w14:textId="77777777" w:rsidR="00A4356E" w:rsidRPr="00FC2758" w:rsidRDefault="00DA3EC3" w:rsidP="00FC275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A9C80EA">
          <v:line id="_x0000_s1030" alt="decorative line" style="position:absolute;left:0;text-align:left;z-index:251658240" from="324pt,9.25pt" to="475.2pt,9.25pt" o:allowincell="f" strokeweight=".5pt"/>
        </w:pict>
      </w:r>
      <w:r>
        <w:rPr>
          <w:rFonts w:ascii="Arial" w:hAnsi="Arial" w:cs="Arial"/>
          <w:noProof/>
        </w:rPr>
        <w:pict w14:anchorId="010A580B">
          <v:line id="_x0000_s1031" alt="decorative line" style="position:absolute;left:0;text-align:left;flip:x;z-index:251659264" from="0,9.25pt" to="2in,9.25pt" o:allowincell="f" strokeweight=".5pt"/>
        </w:pict>
      </w:r>
      <w:r w:rsidR="00A4356E" w:rsidRPr="00FC2758">
        <w:rPr>
          <w:rFonts w:ascii="Arial" w:hAnsi="Arial" w:cs="Arial"/>
        </w:rPr>
        <w:t>Department of Veterans Affairs</w:t>
      </w:r>
    </w:p>
    <w:p w14:paraId="0166CA4D" w14:textId="77777777" w:rsidR="00D23C39" w:rsidRPr="00096FA4" w:rsidRDefault="00D23C39" w:rsidP="00D23C39">
      <w:pPr>
        <w:pStyle w:val="ManRevD"/>
        <w:rPr>
          <w:color w:val="000000"/>
          <w:sz w:val="24"/>
        </w:rPr>
      </w:pPr>
      <w:r w:rsidRPr="00096FA4">
        <w:rPr>
          <w:color w:val="000000"/>
          <w:sz w:val="24"/>
        </w:rPr>
        <w:t>Office of Information &amp; Technology (OI&amp;T)</w:t>
      </w:r>
    </w:p>
    <w:p w14:paraId="5F6B9123" w14:textId="77777777" w:rsidR="00D23C39" w:rsidRPr="00096FA4" w:rsidRDefault="00D23C39" w:rsidP="00D23C39">
      <w:pPr>
        <w:pStyle w:val="ManRevD"/>
        <w:rPr>
          <w:color w:val="000000"/>
          <w:sz w:val="24"/>
        </w:rPr>
      </w:pPr>
      <w:r w:rsidRPr="00096FA4">
        <w:rPr>
          <w:color w:val="000000"/>
          <w:sz w:val="24"/>
        </w:rPr>
        <w:t xml:space="preserve">Office of </w:t>
      </w:r>
      <w:smartTag w:uri="urn:schemas-microsoft-com:office:smarttags" w:element="place">
        <w:smartTag w:uri="urn:schemas-microsoft-com:office:smarttags" w:element="City">
          <w:r w:rsidRPr="00096FA4">
            <w:rPr>
              <w:color w:val="000000"/>
              <w:sz w:val="24"/>
            </w:rPr>
            <w:t>Enterprise</w:t>
          </w:r>
        </w:smartTag>
      </w:smartTag>
      <w:r w:rsidRPr="00096FA4">
        <w:rPr>
          <w:color w:val="000000"/>
          <w:sz w:val="24"/>
        </w:rPr>
        <w:t xml:space="preserve"> Development (OED)</w:t>
      </w:r>
    </w:p>
    <w:p w14:paraId="3CABC927" w14:textId="77777777" w:rsidR="00B75DBA" w:rsidRDefault="00B75DBA" w:rsidP="003E454F">
      <w:pPr>
        <w:rPr>
          <w:rFonts w:ascii="Arial" w:hAnsi="Arial" w:cs="Arial"/>
          <w:b/>
          <w:sz w:val="36"/>
          <w:szCs w:val="36"/>
        </w:rPr>
        <w:sectPr w:rsidR="00B75DBA" w:rsidSect="003E454F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sz w:val="22"/>
        </w:rPr>
        <w:br w:type="page"/>
      </w:r>
    </w:p>
    <w:p w14:paraId="2550AF84" w14:textId="77777777" w:rsidR="00ED1538" w:rsidRDefault="00ED1538" w:rsidP="003E454F">
      <w:pPr>
        <w:rPr>
          <w:rFonts w:ascii="Arial" w:hAnsi="Arial" w:cs="Arial"/>
          <w:b/>
          <w:sz w:val="36"/>
          <w:szCs w:val="36"/>
        </w:rPr>
      </w:pPr>
      <w:r w:rsidRPr="00F629EF">
        <w:rPr>
          <w:rFonts w:ascii="Arial" w:hAnsi="Arial" w:cs="Arial"/>
          <w:b/>
          <w:sz w:val="36"/>
          <w:szCs w:val="36"/>
        </w:rPr>
        <w:lastRenderedPageBreak/>
        <w:t>Table of Contents</w:t>
      </w:r>
    </w:p>
    <w:p w14:paraId="236A2655" w14:textId="77777777" w:rsidR="00F629EF" w:rsidRPr="00F629EF" w:rsidRDefault="00F629EF" w:rsidP="00F629EF"/>
    <w:p w14:paraId="3A4D5A61" w14:textId="77777777" w:rsidR="00957206" w:rsidRDefault="00C05BCC">
      <w:pPr>
        <w:pStyle w:val="TOC1"/>
        <w:tabs>
          <w:tab w:val="right" w:leader="dot" w:pos="9350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204164982" w:history="1">
        <w:r w:rsidR="00957206" w:rsidRPr="00542A83">
          <w:rPr>
            <w:rStyle w:val="Hyperlink"/>
            <w:noProof/>
          </w:rPr>
          <w:t>Introduction</w:t>
        </w:r>
        <w:r w:rsidR="00957206">
          <w:rPr>
            <w:noProof/>
            <w:webHidden/>
          </w:rPr>
          <w:tab/>
        </w:r>
        <w:r w:rsidR="00957206">
          <w:rPr>
            <w:noProof/>
            <w:webHidden/>
          </w:rPr>
          <w:fldChar w:fldCharType="begin"/>
        </w:r>
        <w:r w:rsidR="00957206">
          <w:rPr>
            <w:noProof/>
            <w:webHidden/>
          </w:rPr>
          <w:instrText xml:space="preserve"> PAGEREF _Toc204164982 \h </w:instrText>
        </w:r>
        <w:r w:rsidR="00957206">
          <w:rPr>
            <w:noProof/>
            <w:webHidden/>
          </w:rPr>
        </w:r>
        <w:r w:rsidR="00957206">
          <w:rPr>
            <w:noProof/>
            <w:webHidden/>
          </w:rPr>
          <w:fldChar w:fldCharType="separate"/>
        </w:r>
        <w:r w:rsidR="00674F84">
          <w:rPr>
            <w:noProof/>
            <w:webHidden/>
          </w:rPr>
          <w:t>1</w:t>
        </w:r>
        <w:r w:rsidR="00957206">
          <w:rPr>
            <w:noProof/>
            <w:webHidden/>
          </w:rPr>
          <w:fldChar w:fldCharType="end"/>
        </w:r>
      </w:hyperlink>
    </w:p>
    <w:p w14:paraId="44910A5D" w14:textId="77777777" w:rsidR="00957206" w:rsidRDefault="00DA3EC3">
      <w:pPr>
        <w:pStyle w:val="TOC2"/>
        <w:tabs>
          <w:tab w:val="right" w:leader="dot" w:pos="9350"/>
        </w:tabs>
        <w:rPr>
          <w:noProof/>
        </w:rPr>
      </w:pPr>
      <w:hyperlink w:anchor="_Toc204164983" w:history="1">
        <w:r w:rsidR="00957206" w:rsidRPr="00542A83">
          <w:rPr>
            <w:rStyle w:val="Hyperlink"/>
            <w:noProof/>
          </w:rPr>
          <w:t>Product Features</w:t>
        </w:r>
        <w:r w:rsidR="00957206">
          <w:rPr>
            <w:noProof/>
            <w:webHidden/>
          </w:rPr>
          <w:tab/>
        </w:r>
        <w:r w:rsidR="00957206">
          <w:rPr>
            <w:noProof/>
            <w:webHidden/>
          </w:rPr>
          <w:fldChar w:fldCharType="begin"/>
        </w:r>
        <w:r w:rsidR="00957206">
          <w:rPr>
            <w:noProof/>
            <w:webHidden/>
          </w:rPr>
          <w:instrText xml:space="preserve"> PAGEREF _Toc204164983 \h </w:instrText>
        </w:r>
        <w:r w:rsidR="00957206">
          <w:rPr>
            <w:noProof/>
            <w:webHidden/>
          </w:rPr>
        </w:r>
        <w:r w:rsidR="00957206">
          <w:rPr>
            <w:noProof/>
            <w:webHidden/>
          </w:rPr>
          <w:fldChar w:fldCharType="separate"/>
        </w:r>
        <w:r w:rsidR="00674F84">
          <w:rPr>
            <w:noProof/>
            <w:webHidden/>
          </w:rPr>
          <w:t>1</w:t>
        </w:r>
        <w:r w:rsidR="00957206">
          <w:rPr>
            <w:noProof/>
            <w:webHidden/>
          </w:rPr>
          <w:fldChar w:fldCharType="end"/>
        </w:r>
      </w:hyperlink>
    </w:p>
    <w:p w14:paraId="0B47646F" w14:textId="77777777" w:rsidR="00957206" w:rsidRDefault="00DA3EC3">
      <w:pPr>
        <w:pStyle w:val="TOC3"/>
        <w:rPr>
          <w:sz w:val="24"/>
        </w:rPr>
      </w:pPr>
      <w:hyperlink w:anchor="_Toc204164984" w:history="1">
        <w:r w:rsidR="00957206" w:rsidRPr="00542A83">
          <w:rPr>
            <w:rStyle w:val="Hyperlink"/>
          </w:rPr>
          <w:t>Intended Users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_Toc204164984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1</w:t>
        </w:r>
        <w:r w:rsidR="00957206">
          <w:rPr>
            <w:webHidden/>
          </w:rPr>
          <w:fldChar w:fldCharType="end"/>
        </w:r>
      </w:hyperlink>
    </w:p>
    <w:p w14:paraId="4CE4B736" w14:textId="77777777" w:rsidR="00957206" w:rsidRDefault="00DA3EC3">
      <w:pPr>
        <w:pStyle w:val="TOC1"/>
        <w:tabs>
          <w:tab w:val="right" w:leader="dot" w:pos="9350"/>
        </w:tabs>
        <w:rPr>
          <w:noProof/>
        </w:rPr>
      </w:pPr>
      <w:hyperlink w:anchor="_Toc204164985" w:history="1">
        <w:r w:rsidR="00957206" w:rsidRPr="00542A83">
          <w:rPr>
            <w:rStyle w:val="Hyperlink"/>
            <w:noProof/>
          </w:rPr>
          <w:t>Transplant Assessments Overview</w:t>
        </w:r>
        <w:r w:rsidR="00957206">
          <w:rPr>
            <w:noProof/>
            <w:webHidden/>
          </w:rPr>
          <w:tab/>
        </w:r>
        <w:r w:rsidR="00957206">
          <w:rPr>
            <w:noProof/>
            <w:webHidden/>
          </w:rPr>
          <w:fldChar w:fldCharType="begin"/>
        </w:r>
        <w:r w:rsidR="00957206">
          <w:rPr>
            <w:noProof/>
            <w:webHidden/>
          </w:rPr>
          <w:instrText xml:space="preserve"> PAGEREF _Toc204164985 \h </w:instrText>
        </w:r>
        <w:r w:rsidR="00957206">
          <w:rPr>
            <w:noProof/>
            <w:webHidden/>
          </w:rPr>
        </w:r>
        <w:r w:rsidR="00957206">
          <w:rPr>
            <w:noProof/>
            <w:webHidden/>
          </w:rPr>
          <w:fldChar w:fldCharType="separate"/>
        </w:r>
        <w:r w:rsidR="00674F84">
          <w:rPr>
            <w:noProof/>
            <w:webHidden/>
          </w:rPr>
          <w:t>3</w:t>
        </w:r>
        <w:r w:rsidR="00957206">
          <w:rPr>
            <w:noProof/>
            <w:webHidden/>
          </w:rPr>
          <w:fldChar w:fldCharType="end"/>
        </w:r>
      </w:hyperlink>
    </w:p>
    <w:p w14:paraId="7D5577FE" w14:textId="77777777" w:rsidR="00957206" w:rsidRDefault="00DA3EC3">
      <w:pPr>
        <w:pStyle w:val="TOC2"/>
        <w:tabs>
          <w:tab w:val="right" w:leader="dot" w:pos="9350"/>
        </w:tabs>
        <w:rPr>
          <w:noProof/>
        </w:rPr>
      </w:pPr>
      <w:hyperlink w:anchor="_Toc204164986" w:history="1">
        <w:r w:rsidR="00957206" w:rsidRPr="00542A83">
          <w:rPr>
            <w:rStyle w:val="Hyperlink"/>
            <w:noProof/>
          </w:rPr>
          <w:t>Getting Started</w:t>
        </w:r>
        <w:r w:rsidR="00957206">
          <w:rPr>
            <w:noProof/>
            <w:webHidden/>
          </w:rPr>
          <w:tab/>
        </w:r>
        <w:r w:rsidR="00957206">
          <w:rPr>
            <w:noProof/>
            <w:webHidden/>
          </w:rPr>
          <w:fldChar w:fldCharType="begin"/>
        </w:r>
        <w:r w:rsidR="00957206">
          <w:rPr>
            <w:noProof/>
            <w:webHidden/>
          </w:rPr>
          <w:instrText xml:space="preserve"> PAGEREF _Toc204164986 \h </w:instrText>
        </w:r>
        <w:r w:rsidR="00957206">
          <w:rPr>
            <w:noProof/>
            <w:webHidden/>
          </w:rPr>
        </w:r>
        <w:r w:rsidR="00957206">
          <w:rPr>
            <w:noProof/>
            <w:webHidden/>
          </w:rPr>
          <w:fldChar w:fldCharType="separate"/>
        </w:r>
        <w:r w:rsidR="00674F84">
          <w:rPr>
            <w:noProof/>
            <w:webHidden/>
          </w:rPr>
          <w:t>3</w:t>
        </w:r>
        <w:r w:rsidR="00957206">
          <w:rPr>
            <w:noProof/>
            <w:webHidden/>
          </w:rPr>
          <w:fldChar w:fldCharType="end"/>
        </w:r>
      </w:hyperlink>
    </w:p>
    <w:p w14:paraId="52E94242" w14:textId="77777777" w:rsidR="00957206" w:rsidRDefault="00DA3EC3">
      <w:pPr>
        <w:pStyle w:val="TOC2"/>
        <w:tabs>
          <w:tab w:val="right" w:leader="dot" w:pos="9350"/>
        </w:tabs>
        <w:rPr>
          <w:noProof/>
        </w:rPr>
      </w:pPr>
      <w:hyperlink w:anchor="_Toc204164987" w:history="1">
        <w:r w:rsidR="00957206" w:rsidRPr="00542A83">
          <w:rPr>
            <w:rStyle w:val="Hyperlink"/>
            <w:noProof/>
          </w:rPr>
          <w:t>Transplant Assessment Menu and Options Overview</w:t>
        </w:r>
        <w:r w:rsidR="00957206">
          <w:rPr>
            <w:noProof/>
            <w:webHidden/>
          </w:rPr>
          <w:tab/>
        </w:r>
        <w:r w:rsidR="00957206">
          <w:rPr>
            <w:noProof/>
            <w:webHidden/>
          </w:rPr>
          <w:fldChar w:fldCharType="begin"/>
        </w:r>
        <w:r w:rsidR="00957206">
          <w:rPr>
            <w:noProof/>
            <w:webHidden/>
          </w:rPr>
          <w:instrText xml:space="preserve"> PAGEREF _Toc204164987 \h </w:instrText>
        </w:r>
        <w:r w:rsidR="00957206">
          <w:rPr>
            <w:noProof/>
            <w:webHidden/>
          </w:rPr>
        </w:r>
        <w:r w:rsidR="00957206">
          <w:rPr>
            <w:noProof/>
            <w:webHidden/>
          </w:rPr>
          <w:fldChar w:fldCharType="separate"/>
        </w:r>
        <w:r w:rsidR="00674F84">
          <w:rPr>
            <w:noProof/>
            <w:webHidden/>
          </w:rPr>
          <w:t>3</w:t>
        </w:r>
        <w:r w:rsidR="00957206">
          <w:rPr>
            <w:noProof/>
            <w:webHidden/>
          </w:rPr>
          <w:fldChar w:fldCharType="end"/>
        </w:r>
      </w:hyperlink>
    </w:p>
    <w:p w14:paraId="599FC8E6" w14:textId="77777777" w:rsidR="00957206" w:rsidRDefault="00DA3EC3">
      <w:pPr>
        <w:pStyle w:val="TOC2"/>
        <w:tabs>
          <w:tab w:val="right" w:leader="dot" w:pos="9350"/>
        </w:tabs>
        <w:rPr>
          <w:noProof/>
        </w:rPr>
      </w:pPr>
      <w:hyperlink w:anchor="_Toc204164988" w:history="1">
        <w:r w:rsidR="00957206" w:rsidRPr="00542A83">
          <w:rPr>
            <w:rStyle w:val="Hyperlink"/>
            <w:noProof/>
          </w:rPr>
          <w:t>Enter/Edit Transplant Assessments</w:t>
        </w:r>
        <w:r w:rsidR="00957206">
          <w:rPr>
            <w:noProof/>
            <w:webHidden/>
          </w:rPr>
          <w:tab/>
        </w:r>
        <w:r w:rsidR="00957206">
          <w:rPr>
            <w:noProof/>
            <w:webHidden/>
          </w:rPr>
          <w:fldChar w:fldCharType="begin"/>
        </w:r>
        <w:r w:rsidR="00957206">
          <w:rPr>
            <w:noProof/>
            <w:webHidden/>
          </w:rPr>
          <w:instrText xml:space="preserve"> PAGEREF _Toc204164988 \h </w:instrText>
        </w:r>
        <w:r w:rsidR="00957206">
          <w:rPr>
            <w:noProof/>
            <w:webHidden/>
          </w:rPr>
        </w:r>
        <w:r w:rsidR="00957206">
          <w:rPr>
            <w:noProof/>
            <w:webHidden/>
          </w:rPr>
          <w:fldChar w:fldCharType="separate"/>
        </w:r>
        <w:r w:rsidR="00674F84">
          <w:rPr>
            <w:noProof/>
            <w:webHidden/>
          </w:rPr>
          <w:t>5</w:t>
        </w:r>
        <w:r w:rsidR="00957206">
          <w:rPr>
            <w:noProof/>
            <w:webHidden/>
          </w:rPr>
          <w:fldChar w:fldCharType="end"/>
        </w:r>
      </w:hyperlink>
    </w:p>
    <w:p w14:paraId="61EB011C" w14:textId="77777777" w:rsidR="00957206" w:rsidRDefault="00DA3EC3">
      <w:pPr>
        <w:pStyle w:val="TOC3"/>
        <w:rPr>
          <w:sz w:val="24"/>
        </w:rPr>
      </w:pPr>
      <w:hyperlink w:anchor="_Toc204164989" w:history="1">
        <w:r w:rsidR="00957206" w:rsidRPr="00542A83">
          <w:rPr>
            <w:rStyle w:val="Hyperlink"/>
          </w:rPr>
          <w:t>Kidney Transplant Data Entry Form (VA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_Toc204164989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5</w:t>
        </w:r>
        <w:r w:rsidR="00957206">
          <w:rPr>
            <w:webHidden/>
          </w:rPr>
          <w:fldChar w:fldCharType="end"/>
        </w:r>
      </w:hyperlink>
    </w:p>
    <w:p w14:paraId="0F967C0C" w14:textId="77777777" w:rsidR="00957206" w:rsidRDefault="00DA3EC3">
      <w:pPr>
        <w:pStyle w:val="TOC3"/>
        <w:rPr>
          <w:sz w:val="24"/>
        </w:rPr>
      </w:pPr>
      <w:hyperlink w:anchor="_Toc204164990" w:history="1">
        <w:r w:rsidR="00957206" w:rsidRPr="00542A83">
          <w:rPr>
            <w:rStyle w:val="Hyperlink"/>
          </w:rPr>
          <w:t>Kidney Transplant Data Entry Form (Non-VA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_Toc204164990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8</w:t>
        </w:r>
        <w:r w:rsidR="00957206">
          <w:rPr>
            <w:webHidden/>
          </w:rPr>
          <w:fldChar w:fldCharType="end"/>
        </w:r>
      </w:hyperlink>
    </w:p>
    <w:p w14:paraId="1B2188EA" w14:textId="77777777" w:rsidR="00957206" w:rsidRDefault="00DA3EC3">
      <w:pPr>
        <w:pStyle w:val="TOC3"/>
        <w:rPr>
          <w:sz w:val="24"/>
        </w:rPr>
      </w:pPr>
      <w:hyperlink w:anchor="_Toc204164991" w:history="1">
        <w:r w:rsidR="00957206" w:rsidRPr="00542A83">
          <w:rPr>
            <w:rStyle w:val="Hyperlink"/>
          </w:rPr>
          <w:t>Liver Transplant Data Entry Form (VA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_Toc204164991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11</w:t>
        </w:r>
        <w:r w:rsidR="00957206">
          <w:rPr>
            <w:webHidden/>
          </w:rPr>
          <w:fldChar w:fldCharType="end"/>
        </w:r>
      </w:hyperlink>
    </w:p>
    <w:p w14:paraId="708E4775" w14:textId="77777777" w:rsidR="00957206" w:rsidRDefault="00DA3EC3">
      <w:pPr>
        <w:pStyle w:val="TOC3"/>
        <w:rPr>
          <w:sz w:val="24"/>
        </w:rPr>
      </w:pPr>
      <w:hyperlink w:anchor="_Toc204164992" w:history="1">
        <w:r w:rsidR="00957206" w:rsidRPr="00542A83">
          <w:rPr>
            <w:rStyle w:val="Hyperlink"/>
          </w:rPr>
          <w:t>Liver Transplant Data Entry Form (Non-VA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_Toc204164992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14</w:t>
        </w:r>
        <w:r w:rsidR="00957206">
          <w:rPr>
            <w:webHidden/>
          </w:rPr>
          <w:fldChar w:fldCharType="end"/>
        </w:r>
      </w:hyperlink>
    </w:p>
    <w:p w14:paraId="1D58342A" w14:textId="77777777" w:rsidR="00957206" w:rsidRDefault="00DA3EC3">
      <w:pPr>
        <w:pStyle w:val="TOC3"/>
        <w:rPr>
          <w:sz w:val="24"/>
        </w:rPr>
      </w:pPr>
      <w:hyperlink w:anchor="_Toc204164993" w:history="1">
        <w:r w:rsidR="00957206" w:rsidRPr="00542A83">
          <w:rPr>
            <w:rStyle w:val="Hyperlink"/>
          </w:rPr>
          <w:t>Lung Transplant Data Entry Form (VA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_Toc204164993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17</w:t>
        </w:r>
        <w:r w:rsidR="00957206">
          <w:rPr>
            <w:webHidden/>
          </w:rPr>
          <w:fldChar w:fldCharType="end"/>
        </w:r>
      </w:hyperlink>
    </w:p>
    <w:p w14:paraId="5BD5EF05" w14:textId="77777777" w:rsidR="00957206" w:rsidRDefault="00DA3EC3">
      <w:pPr>
        <w:pStyle w:val="TOC3"/>
        <w:rPr>
          <w:sz w:val="24"/>
        </w:rPr>
      </w:pPr>
      <w:hyperlink w:anchor="_Toc204164994" w:history="1">
        <w:r w:rsidR="00957206" w:rsidRPr="00542A83">
          <w:rPr>
            <w:rStyle w:val="Hyperlink"/>
          </w:rPr>
          <w:t>Lung Transplant Data Entry Form (Non-VA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_Toc204164994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19</w:t>
        </w:r>
        <w:r w:rsidR="00957206">
          <w:rPr>
            <w:webHidden/>
          </w:rPr>
          <w:fldChar w:fldCharType="end"/>
        </w:r>
      </w:hyperlink>
    </w:p>
    <w:p w14:paraId="393F82C3" w14:textId="77777777" w:rsidR="00957206" w:rsidRDefault="00DA3EC3">
      <w:pPr>
        <w:pStyle w:val="TOC3"/>
        <w:rPr>
          <w:sz w:val="24"/>
        </w:rPr>
      </w:pPr>
      <w:hyperlink w:anchor="_Toc204164995" w:history="1">
        <w:r w:rsidR="00957206" w:rsidRPr="00542A83">
          <w:rPr>
            <w:rStyle w:val="Hyperlink"/>
          </w:rPr>
          <w:t>Heart Transplant Data Entry Form (VA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_Toc204164995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22</w:t>
        </w:r>
        <w:r w:rsidR="00957206">
          <w:rPr>
            <w:webHidden/>
          </w:rPr>
          <w:fldChar w:fldCharType="end"/>
        </w:r>
      </w:hyperlink>
    </w:p>
    <w:p w14:paraId="5488348D" w14:textId="77777777" w:rsidR="00957206" w:rsidRDefault="00DA3EC3">
      <w:pPr>
        <w:pStyle w:val="TOC3"/>
        <w:rPr>
          <w:sz w:val="24"/>
        </w:rPr>
      </w:pPr>
      <w:hyperlink w:anchor="_Toc204164996" w:history="1">
        <w:r w:rsidR="00957206" w:rsidRPr="00542A83">
          <w:rPr>
            <w:rStyle w:val="Hyperlink"/>
          </w:rPr>
          <w:t>Heart Transplant Data Entry Form (Non-VA Transplant)</w:t>
        </w:r>
        <w:r w:rsidR="00957206">
          <w:rPr>
            <w:webHidden/>
          </w:rPr>
          <w:tab/>
        </w:r>
        <w:r w:rsidR="00957206">
          <w:rPr>
            <w:webHidden/>
          </w:rPr>
          <w:fldChar w:fldCharType="begin"/>
        </w:r>
        <w:r w:rsidR="00957206">
          <w:rPr>
            <w:webHidden/>
          </w:rPr>
          <w:instrText xml:space="preserve"> PAGEREF _Toc204164996 \h </w:instrText>
        </w:r>
        <w:r w:rsidR="00957206">
          <w:rPr>
            <w:webHidden/>
          </w:rPr>
        </w:r>
        <w:r w:rsidR="00957206">
          <w:rPr>
            <w:webHidden/>
          </w:rPr>
          <w:fldChar w:fldCharType="separate"/>
        </w:r>
        <w:r w:rsidR="00674F84">
          <w:rPr>
            <w:webHidden/>
          </w:rPr>
          <w:t>24</w:t>
        </w:r>
        <w:r w:rsidR="00957206">
          <w:rPr>
            <w:webHidden/>
          </w:rPr>
          <w:fldChar w:fldCharType="end"/>
        </w:r>
      </w:hyperlink>
    </w:p>
    <w:p w14:paraId="0854EA88" w14:textId="77777777" w:rsidR="00C05BCC" w:rsidRDefault="00C05BCC" w:rsidP="00A4356E">
      <w:pPr>
        <w:rPr>
          <w:b/>
        </w:rPr>
      </w:pPr>
      <w:r>
        <w:rPr>
          <w:b/>
        </w:rPr>
        <w:fldChar w:fldCharType="end"/>
      </w:r>
    </w:p>
    <w:p w14:paraId="3CB606B3" w14:textId="77777777" w:rsidR="00C05BCC" w:rsidRDefault="00C05BCC" w:rsidP="00A4356E">
      <w:pPr>
        <w:rPr>
          <w:b/>
        </w:rPr>
      </w:pPr>
    </w:p>
    <w:p w14:paraId="2E2BC9B6" w14:textId="77777777" w:rsidR="003B3C76" w:rsidRDefault="003B3C76" w:rsidP="00C05BCC">
      <w:pPr>
        <w:jc w:val="center"/>
        <w:rPr>
          <w:sz w:val="22"/>
        </w:rPr>
      </w:pPr>
    </w:p>
    <w:p w14:paraId="60E605EF" w14:textId="77777777" w:rsidR="003B3C76" w:rsidRDefault="003B3C76" w:rsidP="00C05BCC">
      <w:pPr>
        <w:jc w:val="center"/>
        <w:rPr>
          <w:sz w:val="22"/>
        </w:rPr>
      </w:pPr>
    </w:p>
    <w:p w14:paraId="737E9237" w14:textId="77777777" w:rsidR="003B3C76" w:rsidRDefault="003B3C76" w:rsidP="003B3C76">
      <w:pPr>
        <w:tabs>
          <w:tab w:val="left" w:pos="2715"/>
        </w:tabs>
        <w:rPr>
          <w:sz w:val="22"/>
        </w:rPr>
      </w:pPr>
      <w:r>
        <w:rPr>
          <w:sz w:val="22"/>
        </w:rPr>
        <w:tab/>
      </w:r>
    </w:p>
    <w:p w14:paraId="59BC3380" w14:textId="77777777" w:rsidR="00C05BCC" w:rsidRPr="006A01B1" w:rsidRDefault="00177D55" w:rsidP="00C05BCC">
      <w:pPr>
        <w:jc w:val="center"/>
        <w:rPr>
          <w:sz w:val="22"/>
        </w:rPr>
      </w:pPr>
      <w:r w:rsidRPr="003B3C76">
        <w:rPr>
          <w:sz w:val="22"/>
        </w:rPr>
        <w:br w:type="page"/>
      </w:r>
      <w:r w:rsidR="00C05BCC" w:rsidRPr="006A01B1">
        <w:rPr>
          <w:sz w:val="22"/>
        </w:rPr>
        <w:lastRenderedPageBreak/>
        <w:t>(</w:t>
      </w:r>
      <w:r w:rsidR="00C05BCC" w:rsidRPr="00C05BCC">
        <w:rPr>
          <w:i/>
        </w:rPr>
        <w:t>This page left blank for two-sided copying.</w:t>
      </w:r>
      <w:r w:rsidR="00C05BCC" w:rsidRPr="006A01B1">
        <w:rPr>
          <w:sz w:val="22"/>
        </w:rPr>
        <w:t>)</w:t>
      </w:r>
    </w:p>
    <w:p w14:paraId="2410A884" w14:textId="77777777" w:rsidR="00C05BCC" w:rsidRDefault="00C05BCC" w:rsidP="00C05BCC">
      <w:pPr>
        <w:rPr>
          <w:sz w:val="22"/>
        </w:rPr>
      </w:pPr>
    </w:p>
    <w:p w14:paraId="2E1DA2D3" w14:textId="77777777" w:rsidR="00163BEA" w:rsidRDefault="00163BEA" w:rsidP="00C05BCC">
      <w:pPr>
        <w:rPr>
          <w:sz w:val="22"/>
        </w:rPr>
        <w:sectPr w:rsidR="00163BEA" w:rsidSect="00163B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1FC4E72" w14:textId="77777777" w:rsidR="00177D55" w:rsidRDefault="00ED1538" w:rsidP="00ED1538">
      <w:pPr>
        <w:pStyle w:val="Heading1"/>
      </w:pPr>
      <w:bookmarkStart w:id="0" w:name="_Toc204164982"/>
      <w:r>
        <w:lastRenderedPageBreak/>
        <w:t>Introduction</w:t>
      </w:r>
      <w:bookmarkEnd w:id="0"/>
    </w:p>
    <w:p w14:paraId="075A446F" w14:textId="77777777" w:rsidR="000F6271" w:rsidRPr="006A01B1" w:rsidRDefault="00F27F27" w:rsidP="000F6271">
      <w:pPr>
        <w:rPr>
          <w:sz w:val="22"/>
        </w:rPr>
      </w:pPr>
      <w:r>
        <w:rPr>
          <w:sz w:val="22"/>
        </w:rPr>
        <w:t xml:space="preserve">The Surgery package has added </w:t>
      </w:r>
      <w:r w:rsidR="00621E47">
        <w:rPr>
          <w:sz w:val="22"/>
        </w:rPr>
        <w:t>the t</w:t>
      </w:r>
      <w:r>
        <w:rPr>
          <w:sz w:val="22"/>
        </w:rPr>
        <w:t xml:space="preserve">ransplant </w:t>
      </w:r>
      <w:r w:rsidR="00621E47">
        <w:rPr>
          <w:sz w:val="22"/>
        </w:rPr>
        <w:t>a</w:t>
      </w:r>
      <w:r>
        <w:rPr>
          <w:sz w:val="22"/>
        </w:rPr>
        <w:t xml:space="preserve">ssessment </w:t>
      </w:r>
      <w:r w:rsidR="00303617">
        <w:rPr>
          <w:sz w:val="22"/>
        </w:rPr>
        <w:t>module</w:t>
      </w:r>
      <w:r w:rsidR="000F6271">
        <w:rPr>
          <w:sz w:val="22"/>
        </w:rPr>
        <w:t xml:space="preserve">, allowing qualified personnel to create </w:t>
      </w:r>
      <w:r w:rsidR="00303617">
        <w:rPr>
          <w:sz w:val="22"/>
        </w:rPr>
        <w:t xml:space="preserve">and manage </w:t>
      </w:r>
      <w:r w:rsidR="000F6271">
        <w:rPr>
          <w:sz w:val="22"/>
        </w:rPr>
        <w:t>transplant assessments</w:t>
      </w:r>
      <w:r w:rsidR="000F6271" w:rsidRPr="000F6271">
        <w:rPr>
          <w:sz w:val="22"/>
        </w:rPr>
        <w:t xml:space="preserve"> </w:t>
      </w:r>
      <w:r w:rsidR="000F6271" w:rsidRPr="006A01B1">
        <w:rPr>
          <w:sz w:val="22"/>
        </w:rPr>
        <w:t>for the following transplant types.</w:t>
      </w:r>
    </w:p>
    <w:p w14:paraId="2D0001B6" w14:textId="77777777" w:rsidR="000F6271" w:rsidRPr="006A01B1" w:rsidRDefault="000F6271" w:rsidP="000F6271">
      <w:pPr>
        <w:rPr>
          <w:sz w:val="22"/>
        </w:rPr>
      </w:pPr>
    </w:p>
    <w:p w14:paraId="744E5D1C" w14:textId="77777777" w:rsidR="000F6271" w:rsidRPr="006A01B1" w:rsidRDefault="000F6271" w:rsidP="000F6271">
      <w:pPr>
        <w:numPr>
          <w:ilvl w:val="0"/>
          <w:numId w:val="1"/>
        </w:numPr>
        <w:rPr>
          <w:sz w:val="22"/>
        </w:rPr>
      </w:pPr>
      <w:r w:rsidRPr="006A01B1">
        <w:rPr>
          <w:sz w:val="22"/>
        </w:rPr>
        <w:t>Kidney</w:t>
      </w:r>
    </w:p>
    <w:p w14:paraId="7D56EBA3" w14:textId="77777777" w:rsidR="000F6271" w:rsidRPr="006A01B1" w:rsidRDefault="000F6271" w:rsidP="000F6271">
      <w:pPr>
        <w:numPr>
          <w:ilvl w:val="0"/>
          <w:numId w:val="1"/>
        </w:numPr>
        <w:rPr>
          <w:sz w:val="22"/>
        </w:rPr>
      </w:pPr>
      <w:r w:rsidRPr="006A01B1">
        <w:rPr>
          <w:sz w:val="22"/>
        </w:rPr>
        <w:t>Liver</w:t>
      </w:r>
    </w:p>
    <w:p w14:paraId="0A9ABEC9" w14:textId="77777777" w:rsidR="000F6271" w:rsidRDefault="000F6271" w:rsidP="000F6271">
      <w:pPr>
        <w:numPr>
          <w:ilvl w:val="0"/>
          <w:numId w:val="1"/>
        </w:numPr>
        <w:rPr>
          <w:sz w:val="22"/>
        </w:rPr>
      </w:pPr>
      <w:r w:rsidRPr="006A01B1">
        <w:rPr>
          <w:sz w:val="22"/>
        </w:rPr>
        <w:t>Lung</w:t>
      </w:r>
    </w:p>
    <w:p w14:paraId="6D95CE27" w14:textId="77777777" w:rsidR="000F6271" w:rsidRPr="006A01B1" w:rsidRDefault="000F6271" w:rsidP="000F6271">
      <w:pPr>
        <w:numPr>
          <w:ilvl w:val="0"/>
          <w:numId w:val="1"/>
        </w:numPr>
        <w:rPr>
          <w:sz w:val="22"/>
        </w:rPr>
      </w:pPr>
      <w:r w:rsidRPr="006A01B1">
        <w:rPr>
          <w:sz w:val="22"/>
        </w:rPr>
        <w:t>Heart</w:t>
      </w:r>
    </w:p>
    <w:p w14:paraId="2712A3A8" w14:textId="77777777" w:rsidR="00C26C52" w:rsidRPr="00000404" w:rsidRDefault="00C26C52" w:rsidP="000F6271">
      <w:pPr>
        <w:rPr>
          <w:sz w:val="22"/>
          <w:szCs w:val="22"/>
        </w:rPr>
      </w:pPr>
    </w:p>
    <w:p w14:paraId="111D36AE" w14:textId="77777777" w:rsidR="00C26C52" w:rsidRPr="00000404" w:rsidRDefault="00C26C52" w:rsidP="000F6271">
      <w:pPr>
        <w:rPr>
          <w:sz w:val="22"/>
          <w:szCs w:val="22"/>
        </w:rPr>
      </w:pPr>
      <w:r w:rsidRPr="00000404">
        <w:rPr>
          <w:sz w:val="22"/>
          <w:szCs w:val="22"/>
        </w:rPr>
        <w:t xml:space="preserve">Menu options provide the </w:t>
      </w:r>
      <w:r w:rsidR="00303617" w:rsidRPr="00000404">
        <w:rPr>
          <w:sz w:val="22"/>
          <w:szCs w:val="22"/>
        </w:rPr>
        <w:t xml:space="preserve">ability </w:t>
      </w:r>
      <w:r w:rsidRPr="00000404">
        <w:rPr>
          <w:sz w:val="22"/>
          <w:szCs w:val="22"/>
        </w:rPr>
        <w:t>to enter transplant assessment information for a patient</w:t>
      </w:r>
      <w:r w:rsidR="00303617" w:rsidRPr="00000404">
        <w:rPr>
          <w:sz w:val="22"/>
          <w:szCs w:val="22"/>
        </w:rPr>
        <w:t xml:space="preserve"> and transmit the assessment to the National Surgery Quality Improvement Program (NSQIP) and</w:t>
      </w:r>
      <w:r w:rsidR="009F189E" w:rsidRPr="00000404">
        <w:rPr>
          <w:sz w:val="22"/>
          <w:szCs w:val="22"/>
        </w:rPr>
        <w:t xml:space="preserve"> the </w:t>
      </w:r>
      <w:r w:rsidR="00303617" w:rsidRPr="00000404">
        <w:rPr>
          <w:sz w:val="22"/>
          <w:szCs w:val="22"/>
        </w:rPr>
        <w:t xml:space="preserve">Continuous Improvement </w:t>
      </w:r>
      <w:r w:rsidR="00CE11FC">
        <w:rPr>
          <w:sz w:val="22"/>
          <w:szCs w:val="22"/>
        </w:rPr>
        <w:t>i</w:t>
      </w:r>
      <w:r w:rsidR="00303617" w:rsidRPr="00000404">
        <w:rPr>
          <w:sz w:val="22"/>
          <w:szCs w:val="22"/>
        </w:rPr>
        <w:t>n Cardiac Surgery Program (CICSP) national databases. Options are also provided to print and list transplant assessments</w:t>
      </w:r>
      <w:r w:rsidRPr="00000404">
        <w:rPr>
          <w:sz w:val="22"/>
          <w:szCs w:val="22"/>
        </w:rPr>
        <w:t>.</w:t>
      </w:r>
    </w:p>
    <w:p w14:paraId="28C7721A" w14:textId="77777777" w:rsidR="00C26C52" w:rsidRDefault="00C26C52" w:rsidP="000F6271">
      <w:pPr>
        <w:rPr>
          <w:sz w:val="22"/>
        </w:rPr>
      </w:pPr>
    </w:p>
    <w:p w14:paraId="06710E77" w14:textId="77777777" w:rsidR="000F6271" w:rsidRDefault="000F6271" w:rsidP="000F6271">
      <w:pPr>
        <w:rPr>
          <w:sz w:val="22"/>
        </w:rPr>
      </w:pPr>
      <w:r>
        <w:rPr>
          <w:sz w:val="22"/>
        </w:rPr>
        <w:t xml:space="preserve">The product employs functionality consistent with the rest </w:t>
      </w:r>
      <w:r w:rsidR="006A5287">
        <w:rPr>
          <w:sz w:val="22"/>
        </w:rPr>
        <w:t>of the</w:t>
      </w:r>
      <w:r w:rsidR="00163BEA">
        <w:rPr>
          <w:sz w:val="22"/>
        </w:rPr>
        <w:t xml:space="preserve"> </w:t>
      </w:r>
      <w:r>
        <w:rPr>
          <w:sz w:val="22"/>
        </w:rPr>
        <w:t>Surgery package</w:t>
      </w:r>
      <w:r w:rsidR="00561216">
        <w:rPr>
          <w:sz w:val="22"/>
        </w:rPr>
        <w:t>, including d</w:t>
      </w:r>
      <w:r w:rsidR="00561216" w:rsidRPr="006A01B1">
        <w:rPr>
          <w:sz w:val="22"/>
        </w:rPr>
        <w:t xml:space="preserve">ata entry prompts and online user </w:t>
      </w:r>
      <w:r w:rsidR="00621E47">
        <w:rPr>
          <w:sz w:val="22"/>
        </w:rPr>
        <w:t>h</w:t>
      </w:r>
      <w:r w:rsidR="00561216" w:rsidRPr="006A01B1">
        <w:rPr>
          <w:sz w:val="22"/>
        </w:rPr>
        <w:t>elp</w:t>
      </w:r>
      <w:r w:rsidR="00561216">
        <w:rPr>
          <w:sz w:val="22"/>
        </w:rPr>
        <w:t>. This provides consistent usability across the entire Surgery package.</w:t>
      </w:r>
    </w:p>
    <w:p w14:paraId="3A44957E" w14:textId="77777777" w:rsidR="0063117B" w:rsidRPr="00C26C52" w:rsidRDefault="0063117B" w:rsidP="00C26C52">
      <w:pPr>
        <w:pStyle w:val="Heading2"/>
        <w:rPr>
          <w:i w:val="0"/>
        </w:rPr>
      </w:pPr>
      <w:bookmarkStart w:id="1" w:name="ProductFeatures"/>
      <w:bookmarkStart w:id="2" w:name="_Toc79889727"/>
      <w:bookmarkStart w:id="3" w:name="_Toc192389929"/>
      <w:bookmarkStart w:id="4" w:name="_Toc192596674"/>
      <w:bookmarkStart w:id="5" w:name="_Toc198459310"/>
      <w:bookmarkStart w:id="6" w:name="_Toc204164983"/>
      <w:r w:rsidRPr="00C26C52">
        <w:rPr>
          <w:i w:val="0"/>
        </w:rPr>
        <w:t>Product Features</w:t>
      </w:r>
      <w:bookmarkEnd w:id="1"/>
      <w:bookmarkEnd w:id="2"/>
      <w:bookmarkEnd w:id="3"/>
      <w:bookmarkEnd w:id="4"/>
      <w:bookmarkEnd w:id="5"/>
      <w:bookmarkEnd w:id="6"/>
    </w:p>
    <w:p w14:paraId="7427C754" w14:textId="77777777" w:rsidR="0063117B" w:rsidRPr="008076F1" w:rsidRDefault="00E677E9" w:rsidP="0063117B">
      <w:pPr>
        <w:pStyle w:val="Heading3"/>
      </w:pPr>
      <w:bookmarkStart w:id="7" w:name="_Toc318088809"/>
      <w:bookmarkStart w:id="8" w:name="_Toc318089554"/>
      <w:bookmarkStart w:id="9" w:name="UserCharacteristics"/>
      <w:bookmarkStart w:id="10" w:name="_Toc79889728"/>
      <w:bookmarkStart w:id="11" w:name="_Toc192389930"/>
      <w:bookmarkStart w:id="12" w:name="_Toc192596675"/>
      <w:bookmarkStart w:id="13" w:name="_Toc198459311"/>
      <w:bookmarkStart w:id="14" w:name="_Toc204164984"/>
      <w:r>
        <w:t xml:space="preserve">Intended </w:t>
      </w:r>
      <w:r w:rsidR="0063117B" w:rsidRPr="008076F1">
        <w:t>User</w:t>
      </w:r>
      <w:r>
        <w:t>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516E970" w14:textId="77777777" w:rsidR="0063117B" w:rsidRDefault="00E677E9" w:rsidP="00E677E9">
      <w:pPr>
        <w:pStyle w:val="BodyText"/>
        <w:numPr>
          <w:ilvl w:val="0"/>
          <w:numId w:val="6"/>
        </w:numPr>
      </w:pPr>
      <w:bookmarkStart w:id="15" w:name="_Toc318089001"/>
      <w:bookmarkStart w:id="16" w:name="_Toc320274636"/>
      <w:bookmarkStart w:id="17" w:name="_Toc320279509"/>
      <w:bookmarkStart w:id="18" w:name="_Toc323533378"/>
      <w:r>
        <w:t>Transplant Assessment pro</w:t>
      </w:r>
      <w:r w:rsidR="00A13E74">
        <w:t>gram</w:t>
      </w:r>
      <w:r>
        <w:t xml:space="preserve"> users are </w:t>
      </w:r>
      <w:r w:rsidR="0063117B">
        <w:t>Transplant Coordinators</w:t>
      </w:r>
      <w:r>
        <w:t xml:space="preserve"> and </w:t>
      </w:r>
      <w:r w:rsidR="0063117B">
        <w:t xml:space="preserve">NSQIP </w:t>
      </w:r>
      <w:r w:rsidR="00621E47">
        <w:t>nurse reviewers</w:t>
      </w:r>
      <w:r w:rsidR="0063117B">
        <w:t xml:space="preserve"> at </w:t>
      </w:r>
      <w:r w:rsidR="00C26C52">
        <w:t xml:space="preserve">the </w:t>
      </w:r>
      <w:r w:rsidR="00A56532" w:rsidRPr="00AC327A">
        <w:t>Department of Veterans Affairs (</w:t>
      </w:r>
      <w:r w:rsidR="0063117B">
        <w:t>VA</w:t>
      </w:r>
      <w:r w:rsidR="00A56532">
        <w:t>)</w:t>
      </w:r>
      <w:r w:rsidR="0063117B">
        <w:t xml:space="preserve"> </w:t>
      </w:r>
      <w:r w:rsidR="00A56532">
        <w:t>m</w:t>
      </w:r>
      <w:r w:rsidR="0063117B">
        <w:t xml:space="preserve">edical </w:t>
      </w:r>
      <w:r w:rsidR="00A56532">
        <w:t>c</w:t>
      </w:r>
      <w:r w:rsidR="0063117B">
        <w:t>enter facilities</w:t>
      </w:r>
      <w:r>
        <w:t>.</w:t>
      </w:r>
    </w:p>
    <w:bookmarkEnd w:id="15"/>
    <w:bookmarkEnd w:id="16"/>
    <w:bookmarkEnd w:id="17"/>
    <w:bookmarkEnd w:id="18"/>
    <w:p w14:paraId="4B063458" w14:textId="77777777" w:rsidR="00256BAC" w:rsidRDefault="00256BAC" w:rsidP="00256BAC">
      <w:pPr>
        <w:pStyle w:val="BodyText"/>
      </w:pPr>
    </w:p>
    <w:p w14:paraId="4812F8D2" w14:textId="77777777" w:rsidR="007B67C3" w:rsidRPr="006A01B1" w:rsidRDefault="00256BAC" w:rsidP="007B67C3">
      <w:pPr>
        <w:jc w:val="center"/>
        <w:rPr>
          <w:sz w:val="22"/>
        </w:rPr>
      </w:pPr>
      <w:r>
        <w:br w:type="page"/>
      </w:r>
      <w:r w:rsidR="007B67C3" w:rsidRPr="006A01B1">
        <w:rPr>
          <w:sz w:val="22"/>
        </w:rPr>
        <w:lastRenderedPageBreak/>
        <w:t>(</w:t>
      </w:r>
      <w:r w:rsidR="007B67C3" w:rsidRPr="00C05BCC">
        <w:rPr>
          <w:i/>
        </w:rPr>
        <w:t>This page left blank for two-sided copying.</w:t>
      </w:r>
      <w:r w:rsidR="007B67C3" w:rsidRPr="006A01B1">
        <w:rPr>
          <w:sz w:val="22"/>
        </w:rPr>
        <w:t>)</w:t>
      </w:r>
    </w:p>
    <w:p w14:paraId="1AE07CDD" w14:textId="77777777" w:rsidR="00F74831" w:rsidRPr="006A01B1" w:rsidRDefault="00F74831" w:rsidP="00140A9D">
      <w:pPr>
        <w:rPr>
          <w:sz w:val="22"/>
        </w:rPr>
      </w:pPr>
    </w:p>
    <w:p w14:paraId="3122E554" w14:textId="77777777" w:rsidR="0063117B" w:rsidRDefault="0063117B" w:rsidP="0063117B">
      <w:pPr>
        <w:pStyle w:val="Heading1"/>
      </w:pPr>
      <w:r>
        <w:br w:type="page"/>
      </w:r>
      <w:bookmarkStart w:id="19" w:name="_Toc204164985"/>
      <w:r>
        <w:lastRenderedPageBreak/>
        <w:t>Transplant Assessments</w:t>
      </w:r>
      <w:r w:rsidR="00CD4301">
        <w:t xml:space="preserve"> Overview</w:t>
      </w:r>
      <w:bookmarkEnd w:id="19"/>
    </w:p>
    <w:p w14:paraId="22C4A674" w14:textId="77777777" w:rsidR="00834EAE" w:rsidRPr="002F55C8" w:rsidRDefault="00834EAE" w:rsidP="002F55C8">
      <w:pPr>
        <w:pStyle w:val="Heading2"/>
        <w:rPr>
          <w:i w:val="0"/>
        </w:rPr>
      </w:pPr>
      <w:bookmarkStart w:id="20" w:name="_Toc204164986"/>
      <w:r w:rsidRPr="002F55C8">
        <w:rPr>
          <w:i w:val="0"/>
        </w:rPr>
        <w:t>Getting Started</w:t>
      </w:r>
      <w:bookmarkEnd w:id="20"/>
    </w:p>
    <w:p w14:paraId="6D3268EF" w14:textId="77777777" w:rsidR="006A3E93" w:rsidRDefault="006A3E93" w:rsidP="00177D55">
      <w:pPr>
        <w:rPr>
          <w:sz w:val="22"/>
        </w:rPr>
      </w:pPr>
      <w:r>
        <w:rPr>
          <w:sz w:val="22"/>
        </w:rPr>
        <w:t xml:space="preserve">Prior to using </w:t>
      </w:r>
      <w:r w:rsidRPr="009A5D09">
        <w:rPr>
          <w:sz w:val="22"/>
        </w:rPr>
        <w:t>the</w:t>
      </w:r>
      <w:r w:rsidRPr="006A3E93">
        <w:rPr>
          <w:b/>
          <w:i/>
          <w:sz w:val="22"/>
        </w:rPr>
        <w:t xml:space="preserve"> Transplant Assessment Menu</w:t>
      </w:r>
      <w:r>
        <w:rPr>
          <w:sz w:val="22"/>
        </w:rPr>
        <w:t xml:space="preserve">, </w:t>
      </w:r>
      <w:r w:rsidR="00A81BB4">
        <w:rPr>
          <w:sz w:val="22"/>
        </w:rPr>
        <w:t>the following</w:t>
      </w:r>
      <w:r w:rsidR="00666665">
        <w:rPr>
          <w:sz w:val="22"/>
        </w:rPr>
        <w:t xml:space="preserve"> </w:t>
      </w:r>
      <w:r>
        <w:rPr>
          <w:sz w:val="22"/>
        </w:rPr>
        <w:t>actions must be taken</w:t>
      </w:r>
      <w:r w:rsidR="00616CFA">
        <w:rPr>
          <w:sz w:val="22"/>
        </w:rPr>
        <w:t>.</w:t>
      </w:r>
    </w:p>
    <w:p w14:paraId="41F08CE3" w14:textId="77777777" w:rsidR="00113726" w:rsidRDefault="00113726" w:rsidP="00177D55">
      <w:pPr>
        <w:rPr>
          <w:sz w:val="22"/>
        </w:rPr>
      </w:pPr>
    </w:p>
    <w:p w14:paraId="4459C83E" w14:textId="77777777" w:rsidR="00113726" w:rsidRPr="006E7507" w:rsidRDefault="00113726" w:rsidP="00113726">
      <w:pPr>
        <w:numPr>
          <w:ilvl w:val="0"/>
          <w:numId w:val="7"/>
        </w:numPr>
        <w:rPr>
          <w:sz w:val="22"/>
          <w:szCs w:val="22"/>
        </w:rPr>
      </w:pPr>
      <w:r w:rsidRPr="006E7507">
        <w:rPr>
          <w:sz w:val="22"/>
          <w:szCs w:val="22"/>
        </w:rPr>
        <w:t xml:space="preserve">Assign the SR TRANSPLANT security key to all users that need access to the </w:t>
      </w:r>
      <w:r w:rsidRPr="006E7507">
        <w:rPr>
          <w:b/>
          <w:bCs/>
          <w:i/>
          <w:iCs/>
          <w:sz w:val="22"/>
          <w:szCs w:val="22"/>
        </w:rPr>
        <w:t>Transplant Assessment Menu</w:t>
      </w:r>
      <w:r w:rsidRPr="006E7507">
        <w:rPr>
          <w:sz w:val="22"/>
          <w:szCs w:val="22"/>
        </w:rPr>
        <w:t xml:space="preserve"> options.</w:t>
      </w:r>
      <w:r w:rsidRPr="006E7507">
        <w:t xml:space="preserve"> </w:t>
      </w:r>
    </w:p>
    <w:p w14:paraId="4363BBF4" w14:textId="77777777" w:rsidR="006A3E93" w:rsidRPr="00113726" w:rsidRDefault="00113726" w:rsidP="00177D55">
      <w:pPr>
        <w:numPr>
          <w:ilvl w:val="0"/>
          <w:numId w:val="7"/>
        </w:numPr>
        <w:rPr>
          <w:sz w:val="22"/>
          <w:szCs w:val="22"/>
        </w:rPr>
      </w:pPr>
      <w:r w:rsidRPr="006E7507">
        <w:rPr>
          <w:sz w:val="22"/>
          <w:szCs w:val="22"/>
        </w:rPr>
        <w:t xml:space="preserve">Transplant Coordinators will need access to the Transplant Assessment Menu. This can be accomplished by assigning the main Surgery Menu [SROMENU] to the appropriate users. </w:t>
      </w:r>
    </w:p>
    <w:p w14:paraId="642E59C7" w14:textId="77777777" w:rsidR="00666665" w:rsidRDefault="00666665" w:rsidP="006A3E93">
      <w:pPr>
        <w:numPr>
          <w:ilvl w:val="0"/>
          <w:numId w:val="7"/>
        </w:numPr>
        <w:rPr>
          <w:sz w:val="22"/>
        </w:rPr>
      </w:pPr>
      <w:r>
        <w:rPr>
          <w:sz w:val="22"/>
        </w:rPr>
        <w:t>Add users that need to manage the Transplant Assessment transmissions to the SR TRANSPLANT mail group.</w:t>
      </w:r>
    </w:p>
    <w:p w14:paraId="613714D6" w14:textId="77777777" w:rsidR="006A3E93" w:rsidRDefault="00896FFF" w:rsidP="006A3E93">
      <w:pPr>
        <w:numPr>
          <w:ilvl w:val="0"/>
          <w:numId w:val="7"/>
        </w:numPr>
        <w:rPr>
          <w:sz w:val="22"/>
        </w:rPr>
      </w:pPr>
      <w:r>
        <w:rPr>
          <w:sz w:val="22"/>
        </w:rPr>
        <w:t>Use t</w:t>
      </w:r>
      <w:r w:rsidR="006A3E93">
        <w:rPr>
          <w:sz w:val="22"/>
        </w:rPr>
        <w:t xml:space="preserve">he </w:t>
      </w:r>
      <w:r w:rsidR="006A3E93" w:rsidRPr="006A3E93">
        <w:rPr>
          <w:b/>
          <w:i/>
        </w:rPr>
        <w:t>Transplant Assessment Parameters (Enter/Edit)</w:t>
      </w:r>
      <w:r w:rsidR="006A3E93" w:rsidRPr="006A3E93">
        <w:rPr>
          <w:sz w:val="22"/>
        </w:rPr>
        <w:t xml:space="preserve"> </w:t>
      </w:r>
      <w:r w:rsidR="006A3E93">
        <w:rPr>
          <w:sz w:val="22"/>
        </w:rPr>
        <w:t>option</w:t>
      </w:r>
      <w:r>
        <w:rPr>
          <w:sz w:val="22"/>
        </w:rPr>
        <w:t xml:space="preserve"> to</w:t>
      </w:r>
      <w:r w:rsidR="006A3E93">
        <w:rPr>
          <w:sz w:val="22"/>
        </w:rPr>
        <w:t xml:space="preserve"> identify the </w:t>
      </w:r>
      <w:r w:rsidR="009A5D09">
        <w:rPr>
          <w:sz w:val="22"/>
        </w:rPr>
        <w:t>type</w:t>
      </w:r>
      <w:r w:rsidR="006A3E93">
        <w:rPr>
          <w:sz w:val="22"/>
        </w:rPr>
        <w:t xml:space="preserve"> of organ transplants assessed at your facility.</w:t>
      </w:r>
    </w:p>
    <w:p w14:paraId="19274503" w14:textId="77777777" w:rsidR="008C4E90" w:rsidRDefault="008C4E90" w:rsidP="008C4E90">
      <w:pPr>
        <w:rPr>
          <w:sz w:val="22"/>
        </w:rPr>
      </w:pPr>
    </w:p>
    <w:p w14:paraId="128F53D1" w14:textId="77777777" w:rsidR="00834EAE" w:rsidRPr="002F55C8" w:rsidRDefault="00834EAE" w:rsidP="002F55C8">
      <w:pPr>
        <w:pStyle w:val="Heading2"/>
        <w:rPr>
          <w:i w:val="0"/>
        </w:rPr>
      </w:pPr>
      <w:bookmarkStart w:id="21" w:name="_Toc204164987"/>
      <w:r w:rsidRPr="002F55C8">
        <w:rPr>
          <w:i w:val="0"/>
        </w:rPr>
        <w:t>Transplant Assessment Menu and Options Overview</w:t>
      </w:r>
      <w:bookmarkEnd w:id="21"/>
    </w:p>
    <w:p w14:paraId="1F8F3698" w14:textId="77777777" w:rsidR="00F27F27" w:rsidRDefault="00303617" w:rsidP="00177D55">
      <w:pPr>
        <w:rPr>
          <w:sz w:val="22"/>
        </w:rPr>
      </w:pPr>
      <w:r>
        <w:rPr>
          <w:sz w:val="22"/>
        </w:rPr>
        <w:t>The</w:t>
      </w:r>
      <w:r w:rsidR="00CD4301">
        <w:rPr>
          <w:sz w:val="22"/>
        </w:rPr>
        <w:t xml:space="preserve"> </w:t>
      </w:r>
      <w:r w:rsidR="0063117B" w:rsidRPr="006A3E93">
        <w:rPr>
          <w:b/>
          <w:i/>
          <w:sz w:val="22"/>
        </w:rPr>
        <w:t xml:space="preserve">Transplant Assessment </w:t>
      </w:r>
      <w:r w:rsidR="00CD4301" w:rsidRPr="006A3E93">
        <w:rPr>
          <w:b/>
          <w:i/>
          <w:sz w:val="22"/>
        </w:rPr>
        <w:t>Menu</w:t>
      </w:r>
      <w:r w:rsidR="00F27F27">
        <w:rPr>
          <w:sz w:val="22"/>
        </w:rPr>
        <w:t xml:space="preserve"> </w:t>
      </w:r>
      <w:r>
        <w:rPr>
          <w:sz w:val="22"/>
        </w:rPr>
        <w:t xml:space="preserve">is accessed </w:t>
      </w:r>
      <w:r w:rsidR="00F27F27">
        <w:rPr>
          <w:sz w:val="22"/>
        </w:rPr>
        <w:t xml:space="preserve">from the </w:t>
      </w:r>
      <w:r w:rsidR="00F27F27" w:rsidRPr="006A3E93">
        <w:rPr>
          <w:b/>
          <w:i/>
          <w:sz w:val="22"/>
        </w:rPr>
        <w:t>Surgery Menu</w:t>
      </w:r>
      <w:r w:rsidR="00F27F27">
        <w:rPr>
          <w:sz w:val="22"/>
        </w:rPr>
        <w:t>.</w:t>
      </w:r>
      <w:r>
        <w:rPr>
          <w:sz w:val="22"/>
        </w:rPr>
        <w:t xml:space="preserve"> Only users holding the SR TRANSPLANT security key will have access to these functions.</w:t>
      </w:r>
    </w:p>
    <w:p w14:paraId="542E2B80" w14:textId="77777777" w:rsidR="00F27F27" w:rsidRDefault="00F27F27" w:rsidP="00F27F27"/>
    <w:p w14:paraId="0A47B5E1" w14:textId="77777777" w:rsidR="00303617" w:rsidRPr="00993125" w:rsidRDefault="0030361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>Surgery Menu Options:</w:t>
      </w:r>
    </w:p>
    <w:p w14:paraId="7C192D2F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</w:p>
    <w:p w14:paraId="6CE769F8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W      Maintain Surgery Waiting List ...</w:t>
      </w:r>
    </w:p>
    <w:p w14:paraId="04D93FB7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R      Request Operations ...</w:t>
      </w:r>
    </w:p>
    <w:p w14:paraId="1D6E0342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LR     List Operation Requests</w:t>
      </w:r>
    </w:p>
    <w:p w14:paraId="207FC229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S      Schedule Operations ...</w:t>
      </w:r>
    </w:p>
    <w:p w14:paraId="604867CC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LS     List Scheduled Operations</w:t>
      </w:r>
    </w:p>
    <w:p w14:paraId="54C2F332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O      Operation Menu ...</w:t>
      </w:r>
    </w:p>
    <w:p w14:paraId="55F8A931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A      Anesthesia Menu ...</w:t>
      </w:r>
    </w:p>
    <w:p w14:paraId="3F7FA972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</w:t>
      </w:r>
      <w:smartTag w:uri="urn:schemas-microsoft-com:office:smarttags" w:element="place">
        <w:r w:rsidRPr="00993125">
          <w:rPr>
            <w:rFonts w:ascii="Courier New" w:hAnsi="Courier New" w:cs="Courier New"/>
            <w:sz w:val="18"/>
            <w:szCs w:val="18"/>
          </w:rPr>
          <w:t>PO</w:t>
        </w:r>
      </w:smartTag>
      <w:r w:rsidRPr="00993125">
        <w:rPr>
          <w:rFonts w:ascii="Courier New" w:hAnsi="Courier New" w:cs="Courier New"/>
          <w:sz w:val="18"/>
          <w:szCs w:val="18"/>
        </w:rPr>
        <w:t xml:space="preserve">     Perioperative Occurrences Menu ...</w:t>
      </w:r>
    </w:p>
    <w:p w14:paraId="1F9462CB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NON    Non-O.R. Procedures ...</w:t>
      </w:r>
    </w:p>
    <w:p w14:paraId="1A9EBA33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C      Comments</w:t>
      </w:r>
    </w:p>
    <w:p w14:paraId="5659EFB2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SR     Surgery Reports ...</w:t>
      </w:r>
    </w:p>
    <w:p w14:paraId="534D7035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L      Laboratory Interim Report</w:t>
      </w:r>
    </w:p>
    <w:p w14:paraId="5CD67459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CH     Chief of Surgery Menu ...</w:t>
      </w:r>
    </w:p>
    <w:p w14:paraId="2A3A6508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M      Surgery Package Management Menu ...</w:t>
      </w:r>
    </w:p>
    <w:p w14:paraId="1D42B08F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RISK   Surgery Risk Assessment Menu ...</w:t>
      </w:r>
    </w:p>
    <w:p w14:paraId="227C30D2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CODE   CPT/ICD9 Coding Menu ...</w:t>
      </w:r>
    </w:p>
    <w:p w14:paraId="1169BE16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TP     Transplant Assessment Menu ...</w:t>
      </w:r>
    </w:p>
    <w:p w14:paraId="20AE04A5" w14:textId="77777777" w:rsidR="00F27F27" w:rsidRPr="00B120CC" w:rsidRDefault="00F27F27" w:rsidP="00087B22">
      <w:pPr>
        <w:shd w:val="clear" w:color="auto" w:fill="E6E6E6"/>
        <w:rPr>
          <w:rFonts w:ascii="Courier New" w:hAnsi="Courier New" w:cs="Courier New"/>
          <w:b/>
          <w:sz w:val="20"/>
          <w:szCs w:val="20"/>
        </w:rPr>
      </w:pPr>
    </w:p>
    <w:p w14:paraId="4EF4FFB0" w14:textId="77777777" w:rsidR="00F27F27" w:rsidRDefault="00F27F27" w:rsidP="00177D55">
      <w:pPr>
        <w:rPr>
          <w:sz w:val="22"/>
        </w:rPr>
      </w:pPr>
    </w:p>
    <w:p w14:paraId="2801E34C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6B79A4B6" w14:textId="77777777" w:rsidR="00303617" w:rsidRPr="00993125" w:rsidRDefault="0030361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>Transplant Assessment Menu Options:</w:t>
      </w:r>
    </w:p>
    <w:p w14:paraId="34B0CC9C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</w:p>
    <w:p w14:paraId="7DA64520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 E        Enter/Edit Transplant Assessments</w:t>
      </w:r>
    </w:p>
    <w:p w14:paraId="6EB6CF43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 P        Print Transplant Assessment</w:t>
      </w:r>
    </w:p>
    <w:p w14:paraId="763A3A3E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 L        List of Transplant Assessments</w:t>
      </w:r>
    </w:p>
    <w:p w14:paraId="32D954EF" w14:textId="77777777" w:rsidR="00F27F27" w:rsidRPr="00993125" w:rsidRDefault="00F27F27" w:rsidP="00087B22">
      <w:pPr>
        <w:shd w:val="clear" w:color="auto" w:fill="E6E6E6"/>
        <w:rPr>
          <w:rFonts w:ascii="Courier New" w:hAnsi="Courier New" w:cs="Courier New"/>
          <w:sz w:val="18"/>
          <w:szCs w:val="18"/>
        </w:rPr>
      </w:pPr>
      <w:r w:rsidRPr="00993125">
        <w:rPr>
          <w:rFonts w:ascii="Courier New" w:hAnsi="Courier New" w:cs="Courier New"/>
          <w:sz w:val="18"/>
          <w:szCs w:val="18"/>
        </w:rPr>
        <w:t xml:space="preserve">    S        Transplant Assessment Parameters (Enter/Edit)</w:t>
      </w:r>
    </w:p>
    <w:p w14:paraId="569C2AC4" w14:textId="77777777" w:rsidR="00F27F27" w:rsidRPr="00C73262" w:rsidRDefault="00F27F27" w:rsidP="00087B22">
      <w:pPr>
        <w:shd w:val="clear" w:color="auto" w:fill="E6E6E6"/>
        <w:rPr>
          <w:rFonts w:ascii="Courier New" w:hAnsi="Courier New" w:cs="Courier New"/>
          <w:sz w:val="20"/>
          <w:szCs w:val="20"/>
        </w:rPr>
      </w:pPr>
    </w:p>
    <w:p w14:paraId="40218828" w14:textId="77777777" w:rsidR="00F27F27" w:rsidRDefault="00F27F27" w:rsidP="00177D55">
      <w:pPr>
        <w:rPr>
          <w:sz w:val="22"/>
        </w:rPr>
      </w:pPr>
    </w:p>
    <w:p w14:paraId="61713009" w14:textId="77777777" w:rsidR="00F27F27" w:rsidRDefault="002F55C8" w:rsidP="00177D55">
      <w:pPr>
        <w:rPr>
          <w:sz w:val="22"/>
        </w:rPr>
      </w:pPr>
      <w:r>
        <w:rPr>
          <w:sz w:val="22"/>
        </w:rPr>
        <w:br w:type="page"/>
      </w:r>
      <w:r w:rsidR="006A5287">
        <w:rPr>
          <w:sz w:val="22"/>
        </w:rPr>
        <w:lastRenderedPageBreak/>
        <w:t xml:space="preserve">The </w:t>
      </w:r>
      <w:r w:rsidR="006A5287" w:rsidRPr="006A3E93">
        <w:rPr>
          <w:b/>
          <w:i/>
          <w:sz w:val="22"/>
        </w:rPr>
        <w:t>Transplant Assessment Menu</w:t>
      </w:r>
      <w:r w:rsidR="006A5287">
        <w:rPr>
          <w:sz w:val="22"/>
        </w:rPr>
        <w:t xml:space="preserve"> </w:t>
      </w:r>
      <w:r w:rsidR="00F27F27">
        <w:rPr>
          <w:sz w:val="22"/>
        </w:rPr>
        <w:t>provides the following main areas of functionality.</w:t>
      </w:r>
    </w:p>
    <w:p w14:paraId="4E4CAA60" w14:textId="77777777" w:rsidR="00F27F27" w:rsidRDefault="00F27F27" w:rsidP="00177D55">
      <w:pPr>
        <w:rPr>
          <w:sz w:val="22"/>
        </w:rPr>
      </w:pPr>
    </w:p>
    <w:p w14:paraId="6E310E4C" w14:textId="77777777" w:rsidR="00303617" w:rsidRPr="00666665" w:rsidRDefault="00F27F27" w:rsidP="006A3E93">
      <w:pPr>
        <w:ind w:left="360"/>
        <w:rPr>
          <w:b/>
          <w:sz w:val="22"/>
        </w:rPr>
      </w:pPr>
      <w:r w:rsidRPr="00666665">
        <w:rPr>
          <w:b/>
          <w:sz w:val="22"/>
        </w:rPr>
        <w:t>Enter/Edit Transplant Assessments</w:t>
      </w:r>
    </w:p>
    <w:p w14:paraId="6AFE6940" w14:textId="77777777" w:rsidR="006A3E93" w:rsidRDefault="00303617" w:rsidP="006A3E9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This option is used to enter </w:t>
      </w:r>
      <w:r w:rsidR="001913B8" w:rsidRPr="001913B8">
        <w:rPr>
          <w:sz w:val="22"/>
        </w:rPr>
        <w:t xml:space="preserve">information required for </w:t>
      </w:r>
      <w:r w:rsidR="009D1D09">
        <w:rPr>
          <w:sz w:val="22"/>
        </w:rPr>
        <w:t xml:space="preserve">a </w:t>
      </w:r>
      <w:r w:rsidR="001913B8" w:rsidRPr="001913B8">
        <w:rPr>
          <w:sz w:val="22"/>
        </w:rPr>
        <w:t>transplant assessment</w:t>
      </w:r>
      <w:r w:rsidR="001913B8">
        <w:rPr>
          <w:sz w:val="22"/>
        </w:rPr>
        <w:t>.</w:t>
      </w:r>
    </w:p>
    <w:p w14:paraId="3D18AEF7" w14:textId="77777777" w:rsidR="006A3E93" w:rsidRDefault="00303617" w:rsidP="006A3E9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>
        <w:rPr>
          <w:sz w:val="22"/>
        </w:rPr>
        <w:t>Specific data entry screens are designed for each type of organ transplant assessment.</w:t>
      </w:r>
    </w:p>
    <w:p w14:paraId="76FD172A" w14:textId="77777777" w:rsidR="006A3E93" w:rsidRDefault="006A3E93" w:rsidP="006A3E9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>
        <w:rPr>
          <w:sz w:val="22"/>
        </w:rPr>
        <w:t>Additional information is entered when assessing a transplant that is performed at an af</w:t>
      </w:r>
      <w:r w:rsidR="00BB0CFC">
        <w:rPr>
          <w:sz w:val="22"/>
        </w:rPr>
        <w:t>filiated non</w:t>
      </w:r>
      <w:r w:rsidR="00087B22">
        <w:rPr>
          <w:sz w:val="22"/>
        </w:rPr>
        <w:t>-</w:t>
      </w:r>
      <w:r w:rsidR="00BB0CFC">
        <w:rPr>
          <w:sz w:val="22"/>
        </w:rPr>
        <w:t xml:space="preserve">VA </w:t>
      </w:r>
      <w:r w:rsidR="00A25C26">
        <w:rPr>
          <w:sz w:val="22"/>
        </w:rPr>
        <w:t>m</w:t>
      </w:r>
      <w:r w:rsidR="00BB0CFC">
        <w:rPr>
          <w:sz w:val="22"/>
        </w:rPr>
        <w:t xml:space="preserve">edical </w:t>
      </w:r>
      <w:r w:rsidR="00A25C26">
        <w:rPr>
          <w:sz w:val="22"/>
        </w:rPr>
        <w:t>c</w:t>
      </w:r>
      <w:r w:rsidR="00BB0CFC">
        <w:rPr>
          <w:sz w:val="22"/>
        </w:rPr>
        <w:t>enter.</w:t>
      </w:r>
    </w:p>
    <w:p w14:paraId="666E9380" w14:textId="77777777" w:rsidR="00303617" w:rsidRDefault="00303617" w:rsidP="00087B22">
      <w:pPr>
        <w:rPr>
          <w:sz w:val="22"/>
        </w:rPr>
      </w:pPr>
    </w:p>
    <w:p w14:paraId="3B1D8F69" w14:textId="77777777" w:rsidR="006A3E93" w:rsidRPr="00666665" w:rsidRDefault="00B120CC" w:rsidP="006A3E93">
      <w:pPr>
        <w:ind w:left="360"/>
        <w:rPr>
          <w:b/>
          <w:sz w:val="22"/>
        </w:rPr>
      </w:pPr>
      <w:r w:rsidRPr="00666665">
        <w:rPr>
          <w:b/>
          <w:sz w:val="22"/>
        </w:rPr>
        <w:t>Print Transplant Assessment</w:t>
      </w:r>
    </w:p>
    <w:p w14:paraId="781376EC" w14:textId="77777777" w:rsidR="00B120CC" w:rsidRDefault="006A3E93" w:rsidP="00C44A9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>
        <w:rPr>
          <w:sz w:val="22"/>
        </w:rPr>
        <w:t>This option is used</w:t>
      </w:r>
      <w:r w:rsidR="009D1D09">
        <w:rPr>
          <w:sz w:val="22"/>
        </w:rPr>
        <w:t xml:space="preserve"> </w:t>
      </w:r>
      <w:r w:rsidR="00B120CC" w:rsidRPr="00B120CC">
        <w:rPr>
          <w:sz w:val="22"/>
        </w:rPr>
        <w:t xml:space="preserve">to print </w:t>
      </w:r>
      <w:r w:rsidR="009D1D09">
        <w:rPr>
          <w:sz w:val="22"/>
        </w:rPr>
        <w:t xml:space="preserve">a </w:t>
      </w:r>
      <w:r w:rsidR="00B120CC" w:rsidRPr="00B120CC">
        <w:rPr>
          <w:sz w:val="22"/>
        </w:rPr>
        <w:t>Surgery Transplant Assessment for an</w:t>
      </w:r>
      <w:r w:rsidR="00B120CC">
        <w:rPr>
          <w:sz w:val="22"/>
        </w:rPr>
        <w:t xml:space="preserve"> </w:t>
      </w:r>
      <w:r w:rsidR="00B120CC" w:rsidRPr="00B120CC">
        <w:rPr>
          <w:sz w:val="22"/>
        </w:rPr>
        <w:t xml:space="preserve">individual </w:t>
      </w:r>
      <w:r>
        <w:rPr>
          <w:sz w:val="22"/>
        </w:rPr>
        <w:t>transplant assessment</w:t>
      </w:r>
      <w:r w:rsidR="002C3720">
        <w:rPr>
          <w:sz w:val="22"/>
        </w:rPr>
        <w:t>.</w:t>
      </w:r>
    </w:p>
    <w:p w14:paraId="1DC63C63" w14:textId="77777777" w:rsidR="006A3E93" w:rsidRDefault="006A3E93" w:rsidP="00087B22">
      <w:pPr>
        <w:rPr>
          <w:sz w:val="22"/>
        </w:rPr>
      </w:pPr>
    </w:p>
    <w:p w14:paraId="59077728" w14:textId="77777777" w:rsidR="006A3E93" w:rsidRPr="00666665" w:rsidRDefault="00B120CC" w:rsidP="006A3E93">
      <w:pPr>
        <w:ind w:left="360"/>
        <w:rPr>
          <w:b/>
          <w:sz w:val="22"/>
        </w:rPr>
      </w:pPr>
      <w:r w:rsidRPr="00666665">
        <w:rPr>
          <w:b/>
          <w:sz w:val="22"/>
        </w:rPr>
        <w:t>List of Transplant Assessments</w:t>
      </w:r>
    </w:p>
    <w:p w14:paraId="0E732788" w14:textId="77777777" w:rsidR="00B120CC" w:rsidRDefault="006A3E93" w:rsidP="00C44A9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>
        <w:rPr>
          <w:sz w:val="22"/>
        </w:rPr>
        <w:t>This option is used</w:t>
      </w:r>
      <w:r w:rsidR="009D1D09">
        <w:rPr>
          <w:sz w:val="22"/>
        </w:rPr>
        <w:t xml:space="preserve"> </w:t>
      </w:r>
      <w:r w:rsidR="001913B8" w:rsidRPr="001913B8">
        <w:rPr>
          <w:sz w:val="22"/>
        </w:rPr>
        <w:t xml:space="preserve">to print </w:t>
      </w:r>
      <w:r w:rsidR="001913B8">
        <w:rPr>
          <w:sz w:val="22"/>
        </w:rPr>
        <w:t>a</w:t>
      </w:r>
      <w:r w:rsidR="001913B8" w:rsidRPr="001913B8">
        <w:rPr>
          <w:sz w:val="22"/>
        </w:rPr>
        <w:t xml:space="preserve"> </w:t>
      </w:r>
      <w:r w:rsidR="00CE6ADE">
        <w:rPr>
          <w:sz w:val="22"/>
        </w:rPr>
        <w:t>l</w:t>
      </w:r>
      <w:r w:rsidR="001913B8" w:rsidRPr="001913B8">
        <w:rPr>
          <w:sz w:val="22"/>
        </w:rPr>
        <w:t xml:space="preserve">ist of </w:t>
      </w:r>
      <w:r w:rsidR="00CE6ADE">
        <w:rPr>
          <w:sz w:val="22"/>
        </w:rPr>
        <w:t>t</w:t>
      </w:r>
      <w:r w:rsidR="001913B8" w:rsidRPr="001913B8">
        <w:rPr>
          <w:sz w:val="22"/>
        </w:rPr>
        <w:t xml:space="preserve">ransplant </w:t>
      </w:r>
      <w:r w:rsidR="00CE6ADE">
        <w:rPr>
          <w:sz w:val="22"/>
        </w:rPr>
        <w:t>a</w:t>
      </w:r>
      <w:r w:rsidR="001913B8" w:rsidRPr="001913B8">
        <w:rPr>
          <w:sz w:val="22"/>
        </w:rPr>
        <w:t>ssessments</w:t>
      </w:r>
      <w:r w:rsidR="001913B8">
        <w:rPr>
          <w:sz w:val="22"/>
        </w:rPr>
        <w:t xml:space="preserve">, </w:t>
      </w:r>
      <w:r w:rsidR="009D1D09">
        <w:rPr>
          <w:sz w:val="22"/>
        </w:rPr>
        <w:t xml:space="preserve">using sort options to customize </w:t>
      </w:r>
      <w:r w:rsidR="001913B8" w:rsidRPr="001913B8">
        <w:rPr>
          <w:sz w:val="22"/>
        </w:rPr>
        <w:t>summary information for assessments</w:t>
      </w:r>
      <w:r w:rsidR="009D1D09">
        <w:rPr>
          <w:sz w:val="22"/>
        </w:rPr>
        <w:t>.</w:t>
      </w:r>
    </w:p>
    <w:p w14:paraId="72C03264" w14:textId="77777777" w:rsidR="006A3E93" w:rsidRDefault="006A3E93" w:rsidP="00087B22">
      <w:pPr>
        <w:rPr>
          <w:sz w:val="22"/>
        </w:rPr>
      </w:pPr>
    </w:p>
    <w:p w14:paraId="525A2A0D" w14:textId="77777777" w:rsidR="006A3E93" w:rsidRPr="00666665" w:rsidRDefault="00B120CC" w:rsidP="006A3E93">
      <w:pPr>
        <w:ind w:left="360"/>
        <w:rPr>
          <w:b/>
          <w:sz w:val="22"/>
        </w:rPr>
      </w:pPr>
      <w:r w:rsidRPr="00666665">
        <w:rPr>
          <w:b/>
          <w:sz w:val="22"/>
        </w:rPr>
        <w:t>Transplant Assessment Parameters (Enter/Edit)</w:t>
      </w:r>
    </w:p>
    <w:p w14:paraId="680C1B26" w14:textId="77777777" w:rsidR="00B120CC" w:rsidRDefault="006A3E93" w:rsidP="00C44A9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</w:rPr>
      </w:pPr>
      <w:r>
        <w:rPr>
          <w:sz w:val="22"/>
        </w:rPr>
        <w:t>This option is used to</w:t>
      </w:r>
      <w:r w:rsidR="00B120CC" w:rsidRPr="00B120CC">
        <w:rPr>
          <w:sz w:val="22"/>
        </w:rPr>
        <w:t xml:space="preserve"> update local site parameters for the Surgery Transplants Assessment module. Each site can identify which type of organ transplant is assessed by their </w:t>
      </w:r>
      <w:r w:rsidR="009D1D09">
        <w:rPr>
          <w:sz w:val="22"/>
        </w:rPr>
        <w:t>t</w:t>
      </w:r>
      <w:r w:rsidR="00B120CC" w:rsidRPr="00B120CC">
        <w:rPr>
          <w:sz w:val="22"/>
        </w:rPr>
        <w:t xml:space="preserve">ransplant </w:t>
      </w:r>
      <w:r w:rsidR="009D1D09">
        <w:rPr>
          <w:sz w:val="22"/>
        </w:rPr>
        <w:t>c</w:t>
      </w:r>
      <w:r w:rsidR="00B120CC" w:rsidRPr="00B120CC">
        <w:rPr>
          <w:sz w:val="22"/>
        </w:rPr>
        <w:t>oordinator.</w:t>
      </w:r>
      <w:r>
        <w:rPr>
          <w:sz w:val="22"/>
        </w:rPr>
        <w:t xml:space="preserve"> This parameter will streamline data entry</w:t>
      </w:r>
      <w:r w:rsidR="00A41BAF">
        <w:rPr>
          <w:sz w:val="22"/>
        </w:rPr>
        <w:t>, e</w:t>
      </w:r>
      <w:r>
        <w:rPr>
          <w:sz w:val="22"/>
        </w:rPr>
        <w:t>liminating the need to select from organ transplants not assessed at the facility.</w:t>
      </w:r>
    </w:p>
    <w:p w14:paraId="337A6642" w14:textId="77777777" w:rsidR="00133A54" w:rsidRDefault="002F55C8" w:rsidP="00177D55">
      <w:pPr>
        <w:rPr>
          <w:sz w:val="22"/>
        </w:rPr>
      </w:pPr>
      <w:r>
        <w:rPr>
          <w:sz w:val="22"/>
        </w:rPr>
        <w:br w:type="page"/>
      </w:r>
      <w:bookmarkStart w:id="22" w:name="_Toc204164988"/>
      <w:r w:rsidR="00133A54" w:rsidRPr="00133A54">
        <w:rPr>
          <w:rStyle w:val="Heading2Char"/>
          <w:i w:val="0"/>
        </w:rPr>
        <w:lastRenderedPageBreak/>
        <w:t>Enter/Edit Transplant Assessments</w:t>
      </w:r>
      <w:bookmarkEnd w:id="22"/>
    </w:p>
    <w:p w14:paraId="79B1C991" w14:textId="77777777" w:rsidR="00133A54" w:rsidRDefault="00133A54" w:rsidP="00177D55">
      <w:pPr>
        <w:rPr>
          <w:sz w:val="22"/>
        </w:rPr>
      </w:pPr>
    </w:p>
    <w:p w14:paraId="348EA67A" w14:textId="77777777" w:rsidR="006A3E93" w:rsidRDefault="009A5D09" w:rsidP="00C6503C">
      <w:pPr>
        <w:rPr>
          <w:sz w:val="22"/>
        </w:rPr>
      </w:pPr>
      <w:r>
        <w:rPr>
          <w:sz w:val="22"/>
        </w:rPr>
        <w:t xml:space="preserve">Transplant assessments can be </w:t>
      </w:r>
      <w:r w:rsidR="006A5287">
        <w:rPr>
          <w:sz w:val="22"/>
        </w:rPr>
        <w:t xml:space="preserve">created for transplants done in-house at </w:t>
      </w:r>
      <w:r w:rsidR="008C4E90">
        <w:rPr>
          <w:sz w:val="22"/>
        </w:rPr>
        <w:t>a</w:t>
      </w:r>
      <w:r w:rsidR="006A5287">
        <w:rPr>
          <w:sz w:val="22"/>
        </w:rPr>
        <w:t xml:space="preserve"> </w:t>
      </w:r>
      <w:r>
        <w:rPr>
          <w:sz w:val="22"/>
        </w:rPr>
        <w:t xml:space="preserve">VA </w:t>
      </w:r>
      <w:r w:rsidR="004E7DA3">
        <w:rPr>
          <w:sz w:val="22"/>
        </w:rPr>
        <w:t>m</w:t>
      </w:r>
      <w:r w:rsidR="006A5287">
        <w:rPr>
          <w:sz w:val="22"/>
        </w:rPr>
        <w:t xml:space="preserve">edical </w:t>
      </w:r>
      <w:r w:rsidR="004E7DA3">
        <w:rPr>
          <w:sz w:val="22"/>
        </w:rPr>
        <w:t>c</w:t>
      </w:r>
      <w:r w:rsidR="006A5287">
        <w:rPr>
          <w:sz w:val="22"/>
        </w:rPr>
        <w:t xml:space="preserve">enter </w:t>
      </w:r>
      <w:r>
        <w:rPr>
          <w:sz w:val="22"/>
        </w:rPr>
        <w:t xml:space="preserve">or </w:t>
      </w:r>
      <w:r w:rsidR="006A5287">
        <w:rPr>
          <w:sz w:val="22"/>
        </w:rPr>
        <w:t xml:space="preserve">at an affiliated </w:t>
      </w:r>
      <w:r w:rsidR="0023500B">
        <w:rPr>
          <w:sz w:val="22"/>
        </w:rPr>
        <w:t>n</w:t>
      </w:r>
      <w:r>
        <w:rPr>
          <w:sz w:val="22"/>
        </w:rPr>
        <w:t>on-VA</w:t>
      </w:r>
      <w:r w:rsidR="006A5287">
        <w:rPr>
          <w:sz w:val="22"/>
        </w:rPr>
        <w:t xml:space="preserve"> </w:t>
      </w:r>
      <w:r w:rsidR="00A073AF">
        <w:rPr>
          <w:sz w:val="22"/>
        </w:rPr>
        <w:t>m</w:t>
      </w:r>
      <w:r w:rsidR="006A5287">
        <w:rPr>
          <w:sz w:val="22"/>
        </w:rPr>
        <w:t xml:space="preserve">edical </w:t>
      </w:r>
      <w:r w:rsidR="00A073AF">
        <w:rPr>
          <w:sz w:val="22"/>
        </w:rPr>
        <w:t>c</w:t>
      </w:r>
      <w:r w:rsidR="006A5287">
        <w:rPr>
          <w:sz w:val="22"/>
        </w:rPr>
        <w:t xml:space="preserve">enter. </w:t>
      </w:r>
      <w:r>
        <w:rPr>
          <w:sz w:val="22"/>
        </w:rPr>
        <w:t xml:space="preserve">The following examples show the data forms used to complete VA and </w:t>
      </w:r>
      <w:r w:rsidR="0023500B">
        <w:rPr>
          <w:sz w:val="22"/>
        </w:rPr>
        <w:t>n</w:t>
      </w:r>
      <w:r>
        <w:rPr>
          <w:sz w:val="22"/>
        </w:rPr>
        <w:t>on-VA transplant assessments for the following transplant types.</w:t>
      </w:r>
    </w:p>
    <w:p w14:paraId="5F957840" w14:textId="77777777" w:rsidR="009A5D09" w:rsidRDefault="009A5D09" w:rsidP="00C6503C">
      <w:pPr>
        <w:rPr>
          <w:sz w:val="22"/>
        </w:rPr>
      </w:pPr>
    </w:p>
    <w:p w14:paraId="0433189A" w14:textId="77777777" w:rsidR="00834EAE" w:rsidRDefault="009A5D09" w:rsidP="009A5D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Kidney</w:t>
      </w:r>
    </w:p>
    <w:p w14:paraId="37438E42" w14:textId="77777777" w:rsidR="009A5D09" w:rsidRDefault="009A5D09" w:rsidP="009A5D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Liver</w:t>
      </w:r>
    </w:p>
    <w:p w14:paraId="35B54A4D" w14:textId="77777777" w:rsidR="009A5D09" w:rsidRDefault="009A5D09" w:rsidP="009A5D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Lung</w:t>
      </w:r>
    </w:p>
    <w:p w14:paraId="06F03B07" w14:textId="77777777" w:rsidR="009A5D09" w:rsidRDefault="009A5D09" w:rsidP="009A5D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Heart</w:t>
      </w:r>
    </w:p>
    <w:p w14:paraId="491520DB" w14:textId="77777777" w:rsidR="00834EAE" w:rsidRDefault="00834EAE" w:rsidP="002F55C8">
      <w:pPr>
        <w:pStyle w:val="Heading3"/>
      </w:pPr>
      <w:bookmarkStart w:id="23" w:name="_Toc204164989"/>
      <w:r w:rsidRPr="003E0A7D">
        <w:t>Kidney Transplant Data Entry Form (VA Transplant)</w:t>
      </w:r>
      <w:bookmarkEnd w:id="23"/>
    </w:p>
    <w:p w14:paraId="4A9A5CEE" w14:textId="77777777" w:rsidR="00C44A9F" w:rsidRPr="00C44A9F" w:rsidRDefault="00C44A9F" w:rsidP="00C44A9F"/>
    <w:p w14:paraId="1EEBFB77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>SURPATIENT,NINETYSIX (0288)   VACO ID: 12121   CASE: 482           PAGE: 1 OF 5</w:t>
      </w:r>
    </w:p>
    <w:p w14:paraId="5E1AD860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>JUN 17,2008   KIDNEY TRANSPLANT                           RECIPIENT INFORMATION</w:t>
      </w:r>
    </w:p>
    <w:p w14:paraId="46EBB40A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B66C351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1.  VACO ID:                  </w:t>
      </w:r>
    </w:p>
    <w:p w14:paraId="105FD28B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2.  Date Placed on Waiting:   </w:t>
      </w:r>
    </w:p>
    <w:p w14:paraId="471CE959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3.  Date Started Dialysis:    </w:t>
      </w:r>
    </w:p>
    <w:p w14:paraId="3B30E6C8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4.  Recipient ABO Blood Type: </w:t>
      </w:r>
    </w:p>
    <w:p w14:paraId="5E124C43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5.  Recipient CMV:            </w:t>
      </w:r>
    </w:p>
    <w:p w14:paraId="7F049CB9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EFD651B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>Diagnosis Information</w:t>
      </w:r>
    </w:p>
    <w:p w14:paraId="0A1CBF6A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>======================</w:t>
      </w:r>
    </w:p>
    <w:p w14:paraId="0BE7E9B4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6.  Calcineurin Inhibitor Toxicity:      13. Obstructive Uropathy from BPH: </w:t>
      </w:r>
    </w:p>
    <w:p w14:paraId="5AFD479A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7.  Glomerular Sclerosis/Nephritis:      14. </w:t>
      </w:r>
      <w:proofErr w:type="spellStart"/>
      <w:r w:rsidRPr="00C10280">
        <w:rPr>
          <w:rFonts w:ascii="Courier New" w:hAnsi="Courier New" w:cs="Courier New"/>
          <w:sz w:val="18"/>
          <w:szCs w:val="18"/>
        </w:rPr>
        <w:t>Polycistic</w:t>
      </w:r>
      <w:proofErr w:type="spellEnd"/>
      <w:r w:rsidRPr="00C10280">
        <w:rPr>
          <w:rFonts w:ascii="Courier New" w:hAnsi="Courier New" w:cs="Courier New"/>
          <w:sz w:val="18"/>
          <w:szCs w:val="18"/>
        </w:rPr>
        <w:t xml:space="preserve"> Disease:            </w:t>
      </w:r>
    </w:p>
    <w:p w14:paraId="41B0B50A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8.  Graft Failure:                       15. Renal Cancer:                  </w:t>
      </w:r>
    </w:p>
    <w:p w14:paraId="331E0F29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9.  IgA Nephropathy:                     16. Rejection:                     </w:t>
      </w:r>
    </w:p>
    <w:p w14:paraId="23385929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10. Lithium Toxicity:               </w:t>
      </w:r>
    </w:p>
    <w:p w14:paraId="43C13563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11. Membranous Nephropathy:         </w:t>
      </w:r>
    </w:p>
    <w:p w14:paraId="6629F958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34F91C3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12. Transplant Comments: </w:t>
      </w:r>
    </w:p>
    <w:p w14:paraId="4E97DC27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2E596D1" w14:textId="77777777" w:rsidR="00C10280" w:rsidRPr="00C10280" w:rsidRDefault="00C10280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C10280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2CD790D1" w14:textId="77777777" w:rsidR="00C44A9F" w:rsidRPr="009E48C9" w:rsidRDefault="00C44A9F" w:rsidP="009E48C9"/>
    <w:p w14:paraId="64DB60F0" w14:textId="77777777" w:rsidR="002E3AD6" w:rsidRPr="00C44A9F" w:rsidRDefault="00C44A9F" w:rsidP="00C44A9F">
      <w:r w:rsidRPr="00C44A9F">
        <w:br w:type="page"/>
      </w:r>
    </w:p>
    <w:p w14:paraId="4F22CE2C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SURPATIENT,NINETYSIX (0288)   VACO ID: 12121   CASE: 482           PAGE: 2 OF 5</w:t>
      </w:r>
    </w:p>
    <w:p w14:paraId="054C58E9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JUN 17,2008   KIDNEY TRANSPLANT                   KIDNEY TRANSPLANT INFORMATION</w:t>
      </w:r>
    </w:p>
    <w:p w14:paraId="5CFB9DD6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E3079D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FA7E8F5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1.  Warm Ischemia time:  </w:t>
      </w:r>
    </w:p>
    <w:p w14:paraId="37A0A71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2.  Cold Ischemia time:  </w:t>
      </w:r>
    </w:p>
    <w:p w14:paraId="2936FE04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3.  Total Ischemia time: </w:t>
      </w:r>
    </w:p>
    <w:p w14:paraId="3DBB9F11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4.  Crossmatch D/R:      </w:t>
      </w:r>
    </w:p>
    <w:p w14:paraId="61D2312E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5.  PRA at Listing:      </w:t>
      </w:r>
    </w:p>
    <w:p w14:paraId="57B5A20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6.  PRA at Transplant:   </w:t>
      </w:r>
    </w:p>
    <w:p w14:paraId="6E15CB18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7.  IVIG Recipient:      </w:t>
      </w:r>
    </w:p>
    <w:p w14:paraId="551D4EC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8.  Plasmapheresis:      </w:t>
      </w:r>
    </w:p>
    <w:p w14:paraId="60641A42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B503A61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HLA Typing (#,#,#)</w:t>
      </w:r>
    </w:p>
    <w:p w14:paraId="4FDC845D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==================</w:t>
      </w:r>
    </w:p>
    <w:p w14:paraId="59CEB7A1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9.  Recipient HLA-A:     </w:t>
      </w:r>
    </w:p>
    <w:p w14:paraId="6A677F24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10. Recipient HLA-B:     </w:t>
      </w:r>
    </w:p>
    <w:p w14:paraId="1F857840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11. Recipient HLA-C:     </w:t>
      </w:r>
    </w:p>
    <w:p w14:paraId="5E62DF81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12. Recipient HLA-DR:    </w:t>
      </w:r>
    </w:p>
    <w:p w14:paraId="122530CE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13. Recipient HLA-BW:    </w:t>
      </w:r>
    </w:p>
    <w:p w14:paraId="37CE199D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14. Recipient HLA-DQ:    </w:t>
      </w:r>
    </w:p>
    <w:p w14:paraId="78B98083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F8411AE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08A7363A" w14:textId="77777777" w:rsidR="002E3AD6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11D805D9" w14:textId="77777777" w:rsidR="009E48C9" w:rsidRPr="009E48C9" w:rsidRDefault="009E48C9" w:rsidP="009E48C9"/>
    <w:p w14:paraId="276500D8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SURPATIENT,NINETYSIX (0288)   VACO ID: 12121   CASE: 482           PAGE: 3 OF 5</w:t>
      </w:r>
    </w:p>
    <w:p w14:paraId="68DE1BFC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JUN 17,2008   KIDNEY TRANSPLANT                                 RISK ASSESSMENT</w:t>
      </w:r>
    </w:p>
    <w:p w14:paraId="2BE47142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5D9BB3A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CF0A07F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1.  Diabetic Retinopathy:      </w:t>
      </w:r>
    </w:p>
    <w:p w14:paraId="764A0EDC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2.  Diabetic Neuropathy:       </w:t>
      </w:r>
    </w:p>
    <w:p w14:paraId="12290F40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3.  Cardiac Disease:           </w:t>
      </w:r>
    </w:p>
    <w:p w14:paraId="4C3AD182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4.  Liver Disease:             </w:t>
      </w:r>
    </w:p>
    <w:p w14:paraId="0784381B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5.  HIV + (positive):          </w:t>
      </w:r>
    </w:p>
    <w:p w14:paraId="7669090C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6.  Lung Disease:              </w:t>
      </w:r>
    </w:p>
    <w:p w14:paraId="368CF5C4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7.  Pre-Transplant Malignancy: </w:t>
      </w:r>
    </w:p>
    <w:p w14:paraId="58BD22F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8.  Active Infection Immediately Pre-TX req. Antibiotics:   </w:t>
      </w:r>
    </w:p>
    <w:p w14:paraId="6AF3317F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9.  Non-Compliance (Med and Diet):                          </w:t>
      </w:r>
    </w:p>
    <w:p w14:paraId="0EBED831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10. Recipient Substance Abuse:                              </w:t>
      </w:r>
    </w:p>
    <w:p w14:paraId="4A787770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11. Post-TX Prophylaxis for CMV/Antiviral Treatment:        </w:t>
      </w:r>
    </w:p>
    <w:p w14:paraId="0A8AE0E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12. Post-TX Prophylaxis for PCP/Antibiotic Treatment:       </w:t>
      </w:r>
    </w:p>
    <w:p w14:paraId="0CE2AFE6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13. Post-TX Prophylaxis for TB/Antimycobacterial Treatment: </w:t>
      </w:r>
    </w:p>
    <w:p w14:paraId="6F82C3F2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14. Graft Failure Date:        </w:t>
      </w:r>
    </w:p>
    <w:p w14:paraId="06A4205D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17A569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D58D1A6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36F8B45" w14:textId="77777777" w:rsidR="00C44A9F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293EB839" w14:textId="77777777" w:rsidR="002E3AD6" w:rsidRDefault="00C44A9F" w:rsidP="00C44A9F">
      <w:r>
        <w:br w:type="page"/>
      </w:r>
    </w:p>
    <w:p w14:paraId="662E3A99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SURPATIENT,NINETYSIX (0288)   VACO ID: 12121   CASE: 482           PAGE: 4 OF 5</w:t>
      </w:r>
    </w:p>
    <w:p w14:paraId="168ADBE6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JUN 17,2008   KIDNEY TRANSPLANT                               DONOR INFORMATION</w:t>
      </w:r>
    </w:p>
    <w:p w14:paraId="6822B1A3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605A511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19A3166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1.  Donor Race:</w:t>
      </w:r>
    </w:p>
    <w:p w14:paraId="4366070C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2.  Donor Gender:          </w:t>
      </w:r>
    </w:p>
    <w:p w14:paraId="3C292DE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3.  Donor Height:                            HLA Typing (#,#,#)</w:t>
      </w:r>
    </w:p>
    <w:p w14:paraId="12D2C8E5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4.  Donor Weight:                            ==================</w:t>
      </w:r>
    </w:p>
    <w:p w14:paraId="3B71A1BA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5.  Donor DOB:                               13. Donor HLA-A:  </w:t>
      </w:r>
    </w:p>
    <w:p w14:paraId="115640AD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6.  Donor Age:                               14. Donor HLA-B:  </w:t>
      </w:r>
    </w:p>
    <w:p w14:paraId="34FBFA1A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7.  Donor ABO Blood Type:                    15. Donor HLA-C:  </w:t>
      </w:r>
    </w:p>
    <w:p w14:paraId="41B67556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8.  Donor CMV:                               16. Donor HLA-DR: </w:t>
      </w:r>
    </w:p>
    <w:p w14:paraId="0FC03F6F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9.  Donor Substance Abuse:                   17. Donor HLA-BW: </w:t>
      </w:r>
    </w:p>
    <w:p w14:paraId="5D4E3AF9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10. Deceased Donor:                          18. Donor HLA-DQ: </w:t>
      </w:r>
    </w:p>
    <w:p w14:paraId="1D393E66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11. Living Donor:          </w:t>
      </w:r>
    </w:p>
    <w:p w14:paraId="381B7DA9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12. Donor with Malignancy: </w:t>
      </w:r>
    </w:p>
    <w:p w14:paraId="11B0957D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E638EC3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0C68AB14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677E8BF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6128AFFE" w14:textId="77777777" w:rsidR="00904116" w:rsidRDefault="00904116" w:rsidP="009E48C9"/>
    <w:p w14:paraId="70F47D7C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SURPATIENT,NINETYSIX (0288)   VACO ID: 12121   CASE: 482           PAGE: 5 OF 5</w:t>
      </w:r>
    </w:p>
    <w:p w14:paraId="6E7EF28F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JUN 17,2008   KIDNEY TRANSPLANT                            PANCREAS INFORMATION</w:t>
      </w:r>
    </w:p>
    <w:p w14:paraId="172C432D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819C621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FD29CFB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1. Pancreas (SPK/PAK):             </w:t>
      </w:r>
    </w:p>
    <w:p w14:paraId="3DDD1D7A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2. Glucose at Time of Listing:     </w:t>
      </w:r>
    </w:p>
    <w:p w14:paraId="66C0B86B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3. C-peptide at Time of Listing:   </w:t>
      </w:r>
    </w:p>
    <w:p w14:paraId="0A6FDEAE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4. Pancreatic Duct Anastomosis:    </w:t>
      </w:r>
    </w:p>
    <w:p w14:paraId="00BE6BB8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5. Glucose Post Transplant:        </w:t>
      </w:r>
    </w:p>
    <w:p w14:paraId="24370F4B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6. Amylase Post Transplant:        </w:t>
      </w:r>
    </w:p>
    <w:p w14:paraId="6F52727B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7. Lipase Post Transplant:         </w:t>
      </w:r>
    </w:p>
    <w:p w14:paraId="48FED3E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8. Insulin Req Post transplant:    </w:t>
      </w:r>
    </w:p>
    <w:p w14:paraId="731426D9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 xml:space="preserve">9. Oral Hypoglycemics Req Post-TX: </w:t>
      </w:r>
    </w:p>
    <w:p w14:paraId="67233C2E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DC89989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3B6FB08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DC928B7" w14:textId="77777777" w:rsidR="009E48C9" w:rsidRPr="009E48C9" w:rsidRDefault="009E48C9" w:rsidP="009E48C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E48C9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692BC0E8" w14:textId="77777777" w:rsidR="00834EAE" w:rsidRPr="002F55C8" w:rsidRDefault="003A2075" w:rsidP="002F55C8">
      <w:pPr>
        <w:pStyle w:val="Heading3"/>
      </w:pPr>
      <w:r>
        <w:br w:type="page"/>
      </w:r>
      <w:bookmarkStart w:id="24" w:name="_Toc204164990"/>
      <w:r w:rsidR="00834EAE" w:rsidRPr="002F55C8">
        <w:lastRenderedPageBreak/>
        <w:t>Kidney Transplant Data Entry Form (Non-VA Transplant)</w:t>
      </w:r>
      <w:bookmarkEnd w:id="24"/>
    </w:p>
    <w:p w14:paraId="4E94689C" w14:textId="77777777" w:rsidR="002F55C8" w:rsidRDefault="002F55C8" w:rsidP="002F55C8">
      <w:pPr>
        <w:rPr>
          <w:sz w:val="22"/>
        </w:rPr>
      </w:pPr>
    </w:p>
    <w:p w14:paraId="2E7E0AD4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SURPATIENT,NINETYSIX (0288)   VACO ID: 12121                       PAGE: 1 OF 6</w:t>
      </w:r>
    </w:p>
    <w:p w14:paraId="34723EE8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SEP 2,2008   KIDNEY TRANSPLANT                            RECIPIENT INFORMATION</w:t>
      </w:r>
    </w:p>
    <w:p w14:paraId="1DE42698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A966AA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1.  VACO ID:                              </w:t>
      </w:r>
      <w:r w:rsidR="005E0CA3">
        <w:rPr>
          <w:rFonts w:ascii="Courier New" w:hAnsi="Courier New" w:cs="Courier New"/>
          <w:sz w:val="18"/>
          <w:szCs w:val="18"/>
        </w:rPr>
        <w:t xml:space="preserve">     </w:t>
      </w:r>
      <w:r w:rsidRPr="001D0E73">
        <w:rPr>
          <w:rFonts w:ascii="Courier New" w:hAnsi="Courier New" w:cs="Courier New"/>
          <w:sz w:val="18"/>
          <w:szCs w:val="18"/>
        </w:rPr>
        <w:t xml:space="preserve">6. Recipient CMV:    </w:t>
      </w:r>
    </w:p>
    <w:p w14:paraId="01D4729C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2.  Date of Transplant:       </w:t>
      </w:r>
      <w:r w:rsidR="005E0CA3">
        <w:rPr>
          <w:rFonts w:ascii="Courier New" w:hAnsi="Courier New" w:cs="Courier New"/>
          <w:sz w:val="18"/>
          <w:szCs w:val="18"/>
        </w:rPr>
        <w:t xml:space="preserve">                 </w:t>
      </w:r>
      <w:r w:rsidRPr="001D0E73">
        <w:rPr>
          <w:rFonts w:ascii="Courier New" w:hAnsi="Courier New" w:cs="Courier New"/>
          <w:sz w:val="18"/>
          <w:szCs w:val="18"/>
        </w:rPr>
        <w:t xml:space="preserve">7. Recipient Height: </w:t>
      </w:r>
    </w:p>
    <w:p w14:paraId="4E3D7EE5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3.  Date Placed on Waiting:                    8. Recipient Weight: </w:t>
      </w:r>
    </w:p>
    <w:p w14:paraId="283A0830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4.  Date Started Dialysis:    </w:t>
      </w:r>
    </w:p>
    <w:p w14:paraId="5558E09E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5.  Recipient ABO Blood Type: </w:t>
      </w:r>
    </w:p>
    <w:p w14:paraId="4DADFCAB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</w:p>
    <w:p w14:paraId="26C2FBD9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Diagnosis Information</w:t>
      </w:r>
    </w:p>
    <w:p w14:paraId="21447180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======================</w:t>
      </w:r>
    </w:p>
    <w:p w14:paraId="59C301C8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9.  Calcineurin Inhibitor Toxicity:      16. Obstructive Uropathy from BPH: </w:t>
      </w:r>
    </w:p>
    <w:p w14:paraId="29283E08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10. Glomerular Sclerosis/Nephritis:      17. </w:t>
      </w:r>
      <w:proofErr w:type="spellStart"/>
      <w:r w:rsidRPr="001D0E73">
        <w:rPr>
          <w:rFonts w:ascii="Courier New" w:hAnsi="Courier New" w:cs="Courier New"/>
          <w:sz w:val="18"/>
          <w:szCs w:val="18"/>
        </w:rPr>
        <w:t>Polycistic</w:t>
      </w:r>
      <w:proofErr w:type="spellEnd"/>
      <w:r w:rsidRPr="001D0E73">
        <w:rPr>
          <w:rFonts w:ascii="Courier New" w:hAnsi="Courier New" w:cs="Courier New"/>
          <w:sz w:val="18"/>
          <w:szCs w:val="18"/>
        </w:rPr>
        <w:t xml:space="preserve"> Disease:            </w:t>
      </w:r>
    </w:p>
    <w:p w14:paraId="07E093B9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11. Graft Failure:                       18. Renal Cancer:                  </w:t>
      </w:r>
    </w:p>
    <w:p w14:paraId="4D8FD960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12. IgA Nephropathy:                     19. Rejection:                     </w:t>
      </w:r>
    </w:p>
    <w:p w14:paraId="2293286B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13. Lithium Toxicity:               </w:t>
      </w:r>
    </w:p>
    <w:p w14:paraId="028263F8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14. Membranous Nephropathy:         </w:t>
      </w:r>
    </w:p>
    <w:p w14:paraId="5F41E56D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</w:p>
    <w:p w14:paraId="7E0B799D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15. Transplant Comments: </w:t>
      </w:r>
    </w:p>
    <w:p w14:paraId="194565E9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16636873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7EAABE38" w14:textId="77777777" w:rsidR="00752904" w:rsidRPr="001D0E73" w:rsidRDefault="00752904" w:rsidP="001D0E73"/>
    <w:p w14:paraId="77505E41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SURPATIENT,NINETYSIX (0288)   VACO ID: 12121                       PAGE: 2 OF 6</w:t>
      </w:r>
    </w:p>
    <w:p w14:paraId="613CE3D0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SEP 2,2008   KIDNEY TRANSPLANT                    KIDNEY TRANSPLANT INFORMATION</w:t>
      </w:r>
    </w:p>
    <w:p w14:paraId="77FC9AAB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0C698D8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</w:p>
    <w:p w14:paraId="4DE260B9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1.  Warm Ischemia time:  </w:t>
      </w:r>
    </w:p>
    <w:p w14:paraId="00A57346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2.  Cold Ischemia time:  </w:t>
      </w:r>
    </w:p>
    <w:p w14:paraId="664404A4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3.  Total Ischemia time: </w:t>
      </w:r>
    </w:p>
    <w:p w14:paraId="5A72FAF8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4.  Crossmatch D/R:      </w:t>
      </w:r>
    </w:p>
    <w:p w14:paraId="0812D6E9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5.  PRA at Listing:      </w:t>
      </w:r>
    </w:p>
    <w:p w14:paraId="55CB61D0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6.  PRA at Transplant:   </w:t>
      </w:r>
    </w:p>
    <w:p w14:paraId="7674591A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7.  IVIG Recipient:      </w:t>
      </w:r>
    </w:p>
    <w:p w14:paraId="688B33E7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8.  Plasmapheresis:      </w:t>
      </w:r>
    </w:p>
    <w:p w14:paraId="3F530FB1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</w:p>
    <w:p w14:paraId="708DCCEB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HLA Typing (#,#,#)</w:t>
      </w:r>
    </w:p>
    <w:p w14:paraId="0AFB487D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==================</w:t>
      </w:r>
    </w:p>
    <w:p w14:paraId="6518934A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9.  Recipient HLA-A:     </w:t>
      </w:r>
    </w:p>
    <w:p w14:paraId="7AD75A57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10. Recipient HLA-B:     </w:t>
      </w:r>
    </w:p>
    <w:p w14:paraId="32B1C15B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11. Recipient HLA-C:     </w:t>
      </w:r>
    </w:p>
    <w:p w14:paraId="68537C60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12. Recipient HLA-DR:    </w:t>
      </w:r>
    </w:p>
    <w:p w14:paraId="65D7512E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13. Recipient HLA-BW:    </w:t>
      </w:r>
    </w:p>
    <w:p w14:paraId="1052378B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14. Recipient HLA-DQ:    </w:t>
      </w:r>
    </w:p>
    <w:p w14:paraId="3D297D34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</w:p>
    <w:p w14:paraId="7BB50615" w14:textId="77777777" w:rsidR="001D0E73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6AB75DCB" w14:textId="77777777" w:rsidR="00834EAE" w:rsidRPr="001D0E73" w:rsidRDefault="001D0E73" w:rsidP="001D0E73">
      <w:pPr>
        <w:shd w:val="clear" w:color="auto" w:fill="D9D9D9"/>
        <w:ind w:right="-360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179632DA" w14:textId="77777777" w:rsidR="00834EAE" w:rsidRPr="003E0A7D" w:rsidRDefault="00357217" w:rsidP="00357217">
      <w:r>
        <w:br w:type="page"/>
      </w:r>
    </w:p>
    <w:p w14:paraId="7829A391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SURPATIENT,NINETYSIX (0288)   VACO ID: 12121                       PAGE: 3 OF 6</w:t>
      </w:r>
    </w:p>
    <w:p w14:paraId="7074F1BA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SEP 2,2008   KIDNEY TRANSPLANT                     PREOPERATIVE RISK ASSESSMENT</w:t>
      </w:r>
    </w:p>
    <w:p w14:paraId="516A56BE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78E9FB2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591665A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1.  Diabetes Mellitus:                15. Hypertension Requiring Meds:   </w:t>
      </w:r>
    </w:p>
    <w:p w14:paraId="261059BF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2.  Diabetic Retinopathy:             16. Peripheral Vascular Disease:   </w:t>
      </w:r>
    </w:p>
    <w:p w14:paraId="5C4FC010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3.  Diabetic Neuropathy:              17. Transfusion &gt;4 RBC Units:      </w:t>
      </w:r>
    </w:p>
    <w:p w14:paraId="7A88112E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4.  Cardiac Disease:                  18. Non-Compliance (Med and Diet): </w:t>
      </w:r>
    </w:p>
    <w:p w14:paraId="51081D14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5.  Liver Disease:        </w:t>
      </w:r>
    </w:p>
    <w:p w14:paraId="3F505C69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6.  HIV + (positive):     </w:t>
      </w:r>
    </w:p>
    <w:p w14:paraId="08F60150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7.  Lung Disease:         </w:t>
      </w:r>
    </w:p>
    <w:p w14:paraId="609D1362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8.  Pre-Transplant Malignancy:  </w:t>
      </w:r>
    </w:p>
    <w:p w14:paraId="04FD6EB9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9.  Recipient Substance Abuse:  </w:t>
      </w:r>
    </w:p>
    <w:p w14:paraId="098D53B3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10. Preop Functional Status:    </w:t>
      </w:r>
    </w:p>
    <w:p w14:paraId="0DD0BF1D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11  Active Infection Immediately Pre-Transplant Req. Antibiotics:        </w:t>
      </w:r>
    </w:p>
    <w:p w14:paraId="1C408125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12. Post-Transplant Prophylaxis for CMV/Antiviral Treatment:             </w:t>
      </w:r>
    </w:p>
    <w:p w14:paraId="71A73876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13. Post-Transplant Prophylaxis for PCP/Antibiotic Treatment:            </w:t>
      </w:r>
    </w:p>
    <w:p w14:paraId="372E06C5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 xml:space="preserve">14. Post-Transplant Prophylaxis for TB/Antimycobacterial Treatment:      </w:t>
      </w:r>
    </w:p>
    <w:p w14:paraId="7BC68FCD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B879C51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6C84982E" w14:textId="77777777" w:rsidR="001D0E73" w:rsidRPr="001D0E73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5CF04DD" w14:textId="77777777" w:rsidR="00752904" w:rsidRDefault="001D0E73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1D0E73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61FA5857" w14:textId="77777777" w:rsidR="001D0E73" w:rsidRPr="001D0E73" w:rsidRDefault="001D0E73" w:rsidP="001D0E73"/>
    <w:p w14:paraId="5C1BFB70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SURPATIENT,NINETYSIX (0288)   VACO ID: 12121                       PAGE: 4 OF 6</w:t>
      </w:r>
    </w:p>
    <w:p w14:paraId="3889DEDD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SEP 2,2008   KIDNEY TRANSPLANT                              OUTCOME INFORMATION</w:t>
      </w:r>
    </w:p>
    <w:p w14:paraId="1C37A2B3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D695B69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DE48F54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1. Bleeding/Transfusions:         </w:t>
      </w:r>
    </w:p>
    <w:p w14:paraId="745B6E97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2. Pneumonia:                     </w:t>
      </w:r>
    </w:p>
    <w:p w14:paraId="72AE9867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3. On Ventilator &gt;48 hours:       </w:t>
      </w:r>
    </w:p>
    <w:p w14:paraId="2F19A9DF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4. Cardiac Arrest Requiring CPR:  </w:t>
      </w:r>
    </w:p>
    <w:p w14:paraId="06968CA2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5. Myocardial Infarction:         </w:t>
      </w:r>
    </w:p>
    <w:p w14:paraId="589DD44E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6. Stroke/CVA:                    </w:t>
      </w:r>
    </w:p>
    <w:p w14:paraId="39E689AE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7. Coma &gt;= 24 </w:t>
      </w:r>
      <w:proofErr w:type="spellStart"/>
      <w:r w:rsidRPr="008932E4">
        <w:rPr>
          <w:rFonts w:ascii="Courier New" w:hAnsi="Courier New" w:cs="Courier New"/>
          <w:sz w:val="18"/>
          <w:szCs w:val="18"/>
        </w:rPr>
        <w:t>hr</w:t>
      </w:r>
      <w:proofErr w:type="spellEnd"/>
      <w:r w:rsidRPr="008932E4">
        <w:rPr>
          <w:rFonts w:ascii="Courier New" w:hAnsi="Courier New" w:cs="Courier New"/>
          <w:sz w:val="18"/>
          <w:szCs w:val="18"/>
        </w:rPr>
        <w:t xml:space="preserve">:                 </w:t>
      </w:r>
    </w:p>
    <w:p w14:paraId="5C3CADC7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8. Superficial Incisional SSI:    </w:t>
      </w:r>
    </w:p>
    <w:p w14:paraId="1EE395C5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 9. Deep Incisional SSI:           </w:t>
      </w:r>
    </w:p>
    <w:p w14:paraId="1BF55E51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10. Systemic Sepsis:               </w:t>
      </w:r>
    </w:p>
    <w:p w14:paraId="2F30024C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11. Return to Surgery w/i 30 Days: </w:t>
      </w:r>
    </w:p>
    <w:p w14:paraId="5FD4F247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12. Operative Death:               </w:t>
      </w:r>
    </w:p>
    <w:p w14:paraId="075F7160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13. Graft Failure Date:            </w:t>
      </w:r>
    </w:p>
    <w:p w14:paraId="738D32B5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ADF4ADC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3478C33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ADA55CB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051A41B7" w14:textId="77777777" w:rsidR="00834EAE" w:rsidRPr="003E0A7D" w:rsidRDefault="008255ED" w:rsidP="008932E4">
      <w:r>
        <w:br w:type="page"/>
      </w:r>
    </w:p>
    <w:p w14:paraId="5B57AB59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SURPATIENT,NINETYSIX (0288)   VACO ID: 12121                       PAGE: 5 OF 6</w:t>
      </w:r>
    </w:p>
    <w:p w14:paraId="4D555311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SEP 2,2008   KIDNEY TRANSPLANT                                DONOR INFORMATION</w:t>
      </w:r>
    </w:p>
    <w:p w14:paraId="5D6095EE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D64B4BC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B767200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1.  Donor Race:</w:t>
      </w:r>
    </w:p>
    <w:p w14:paraId="0A0064D0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2.  Donor Gender:          </w:t>
      </w:r>
    </w:p>
    <w:p w14:paraId="4C2827F3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3.  Donor Height:                            HLA Typing (#,#,#)</w:t>
      </w:r>
    </w:p>
    <w:p w14:paraId="3B916B72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4.  Donor Weight:                            ==================</w:t>
      </w:r>
    </w:p>
    <w:p w14:paraId="54D3C9E8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5.  Donor DOB:                               13. Donor HLA-A:  </w:t>
      </w:r>
    </w:p>
    <w:p w14:paraId="5BF5ACC9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6.  Donor Age:                               14. Donor HLA-B:  </w:t>
      </w:r>
    </w:p>
    <w:p w14:paraId="7AF27D3F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7.  Donor ABO Blood Type:                    15. Donor HLA-C:  </w:t>
      </w:r>
    </w:p>
    <w:p w14:paraId="43BBDF1C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8.  Donor CMV:                               16. Donor HLA-DR: </w:t>
      </w:r>
    </w:p>
    <w:p w14:paraId="196B0D84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9.  Donor Substance Abuse:                   17. Donor HLA-BW: </w:t>
      </w:r>
    </w:p>
    <w:p w14:paraId="3AF23A59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10. Deceased Donor:                          18. Donor HLA-DQ: </w:t>
      </w:r>
    </w:p>
    <w:p w14:paraId="79B5476A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11. Living Donor:          </w:t>
      </w:r>
    </w:p>
    <w:p w14:paraId="3A819A9B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12. Donor with Malignancy: </w:t>
      </w:r>
    </w:p>
    <w:p w14:paraId="1914F1C5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38BD4A7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669EC73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8A0D331" w14:textId="77777777" w:rsidR="001041A0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6CD2C95A" w14:textId="77777777" w:rsidR="008932E4" w:rsidRDefault="008932E4" w:rsidP="008932E4"/>
    <w:p w14:paraId="6D8377A1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SURPATIENT,NINETYSIX (0288)   VACO ID: 12121                       PAGE: 6 OF 6</w:t>
      </w:r>
    </w:p>
    <w:p w14:paraId="67915818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SEP 2,2008   KIDNEY TRANSPLANT                             PANCREAS INFORMATION</w:t>
      </w:r>
    </w:p>
    <w:p w14:paraId="4DED6D41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8853CF8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A80AE38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1. Pancreas (SPK/PAK):             </w:t>
      </w:r>
    </w:p>
    <w:p w14:paraId="55A84FB1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2. Glucose at Time of Listing:     </w:t>
      </w:r>
    </w:p>
    <w:p w14:paraId="35061FBB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3. C-peptide at Time of Listing:   </w:t>
      </w:r>
    </w:p>
    <w:p w14:paraId="46FC0806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4. Pancreatic Duct Anastomosis:    </w:t>
      </w:r>
    </w:p>
    <w:p w14:paraId="4DCCA5C5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5. Glucose Post Transplant:        </w:t>
      </w:r>
    </w:p>
    <w:p w14:paraId="3F005D5E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6. Amylase Post Transplant:        </w:t>
      </w:r>
    </w:p>
    <w:p w14:paraId="0C0AC115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7. Lipase Post Transplant:         </w:t>
      </w:r>
    </w:p>
    <w:p w14:paraId="139E059E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8. Insulin Req Post transplant:    </w:t>
      </w:r>
    </w:p>
    <w:p w14:paraId="304A40B6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 xml:space="preserve">9. Oral Hypoglycemics Req Post-TX: </w:t>
      </w:r>
    </w:p>
    <w:p w14:paraId="2BA15671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77DFC19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673D3D1F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35EB9A3" w14:textId="77777777" w:rsidR="008932E4" w:rsidRPr="008932E4" w:rsidRDefault="008932E4" w:rsidP="008932E4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932E4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540460DB" w14:textId="77777777" w:rsidR="008932E4" w:rsidRPr="008932E4" w:rsidRDefault="008932E4" w:rsidP="008932E4"/>
    <w:p w14:paraId="470485B4" w14:textId="77777777" w:rsidR="00834EAE" w:rsidRDefault="00666665" w:rsidP="002F55C8">
      <w:pPr>
        <w:pStyle w:val="Heading3"/>
      </w:pPr>
      <w:r>
        <w:br w:type="page"/>
      </w:r>
      <w:bookmarkStart w:id="25" w:name="_Toc204164991"/>
      <w:r w:rsidR="00834EAE" w:rsidRPr="002F55C8">
        <w:lastRenderedPageBreak/>
        <w:t>Liver Transplant Data Entry Form (VA Transplant)</w:t>
      </w:r>
      <w:bookmarkEnd w:id="25"/>
    </w:p>
    <w:p w14:paraId="138A238F" w14:textId="77777777" w:rsidR="00752904" w:rsidRPr="00752904" w:rsidRDefault="00752904" w:rsidP="00752904"/>
    <w:p w14:paraId="3582DE45" w14:textId="77777777" w:rsidR="007704C8" w:rsidRP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SURPATIENT,NINETYSIX (0288)   VACO ID: 12121   CASE: 483           PAGE: 1 OF 5</w:t>
      </w:r>
    </w:p>
    <w:p w14:paraId="7895D52E" w14:textId="77777777" w:rsidR="007704C8" w:rsidRP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JUN 17,2008   LIVER TRANSPLANT                            RECIPIENT INFORMATION</w:t>
      </w:r>
    </w:p>
    <w:p w14:paraId="272036EE" w14:textId="77777777" w:rsidR="007704C8" w:rsidRP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E80D9F" w14:textId="77777777" w:rsidR="007704C8" w:rsidRP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65F5956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 VACO ID:                        </w:t>
      </w:r>
    </w:p>
    <w:p w14:paraId="42F32A82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 Date Placed on Waiting List:    </w:t>
      </w:r>
    </w:p>
    <w:p w14:paraId="05B29738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3. Recipient ABO Blood Type:       </w:t>
      </w:r>
    </w:p>
    <w:p w14:paraId="2F5FF897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 Recipient CMV:                  </w:t>
      </w:r>
    </w:p>
    <w:p w14:paraId="0FD08A02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5. MELD Score at Listing:          </w:t>
      </w:r>
    </w:p>
    <w:p w14:paraId="4E4B1756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 Biologic MELD Score at Listing: </w:t>
      </w:r>
    </w:p>
    <w:p w14:paraId="31CB2951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7. Meld Score at Transplant:       </w:t>
      </w:r>
    </w:p>
    <w:p w14:paraId="59FCD18E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8. Biologic MELD Score at TX:      </w:t>
      </w:r>
    </w:p>
    <w:p w14:paraId="53001937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5D42AA6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 Transplant Comments:</w:t>
      </w:r>
    </w:p>
    <w:p w14:paraId="7774E9B5" w14:textId="77777777" w:rsidR="007704C8" w:rsidRP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B36C8ED" w14:textId="77777777" w:rsidR="007704C8" w:rsidRP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5FC715D2" w14:textId="77777777" w:rsidR="007704C8" w:rsidRP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39CFE70" w14:textId="77777777" w:rsidR="007704C8" w:rsidRDefault="007704C8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68DA1721" w14:textId="77777777" w:rsidR="007704C8" w:rsidRDefault="007704C8" w:rsidP="007704C8"/>
    <w:p w14:paraId="11B6445A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SURPATIENT,NINETYSIX (0288)   VACO ID: 12121   CASE: 483           PAGE: 2 OF 5</w:t>
      </w:r>
    </w:p>
    <w:p w14:paraId="1868F1BC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JUN 17,2008   LIVER TRANSPLANT                            DIAGNOSIS INFORMATION</w:t>
      </w:r>
    </w:p>
    <w:p w14:paraId="0D0E8640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1410DA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7B4C529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1.  Acute Liver Failure:               14. Primary Biliary Cholangitis:    </w:t>
      </w:r>
    </w:p>
    <w:p w14:paraId="2CFC9069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2.  Acetaminophen Toxicity:            15. Primary Non-Function:           </w:t>
      </w:r>
    </w:p>
    <w:p w14:paraId="703CDB44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3.  Alcoholic Cirrhosis:               16. Primary Sclerosing Cholangitis: </w:t>
      </w:r>
    </w:p>
    <w:p w14:paraId="69B4B8B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4.  Autoimmune Hepatitis:              17. Second Sclerosing Cholangitis:  </w:t>
      </w:r>
    </w:p>
    <w:p w14:paraId="551F0571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5.  Cryptogenic Cirrhosis:             18. Toxic Exposure:                 </w:t>
      </w:r>
    </w:p>
    <w:p w14:paraId="2220AC6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6.  Chronic Rejection:                 19. Biliary Stricture:              </w:t>
      </w:r>
    </w:p>
    <w:p w14:paraId="5A82918E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7.  Graft Failure:                     20. Bile Leak:                      </w:t>
      </w:r>
    </w:p>
    <w:p w14:paraId="5E16DFE2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8.  HBV Cirrhosis (Hepatitis B):       21. Portal Vein Thrombosis:         </w:t>
      </w:r>
    </w:p>
    <w:p w14:paraId="2E97BF2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9.  HCC (</w:t>
      </w:r>
      <w:smartTag w:uri="urn:schemas-microsoft-com:office:smarttags" w:element="place">
        <w:smartTag w:uri="urn:schemas-microsoft-com:office:smarttags" w:element="City">
          <w:r w:rsidRPr="007704C8">
            <w:rPr>
              <w:rFonts w:ascii="Courier New" w:hAnsi="Courier New" w:cs="Courier New"/>
              <w:sz w:val="18"/>
              <w:szCs w:val="18"/>
            </w:rPr>
            <w:t>Hepatocellular</w:t>
          </w:r>
        </w:smartTag>
        <w:r w:rsidRPr="007704C8">
          <w:rPr>
            <w:rFonts w:ascii="Courier New" w:hAnsi="Courier New" w:cs="Courier New"/>
            <w:sz w:val="18"/>
            <w:szCs w:val="18"/>
          </w:rPr>
          <w:t xml:space="preserve"> </w:t>
        </w:r>
        <w:smartTag w:uri="urn:schemas-microsoft-com:office:smarttags" w:element="State">
          <w:r w:rsidRPr="007704C8">
            <w:rPr>
              <w:rFonts w:ascii="Courier New" w:hAnsi="Courier New" w:cs="Courier New"/>
              <w:sz w:val="18"/>
              <w:szCs w:val="18"/>
            </w:rPr>
            <w:t>CA</w:t>
          </w:r>
        </w:smartTag>
      </w:smartTag>
      <w:r w:rsidRPr="007704C8">
        <w:rPr>
          <w:rFonts w:ascii="Courier New" w:hAnsi="Courier New" w:cs="Courier New"/>
          <w:sz w:val="18"/>
          <w:szCs w:val="18"/>
        </w:rPr>
        <w:t xml:space="preserve">):           22. Psychosis:                      </w:t>
      </w:r>
    </w:p>
    <w:p w14:paraId="0E8C79FC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10. HCV Cirrhosis (Hepatitis C):       23. Seizures:                       </w:t>
      </w:r>
    </w:p>
    <w:p w14:paraId="3E306AF9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11. Hepatic Artery Thrombosis:         24. Rejection:                      </w:t>
      </w:r>
    </w:p>
    <w:p w14:paraId="6284B5A9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12. Metabolic:                   </w:t>
      </w:r>
    </w:p>
    <w:p w14:paraId="183A011E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13. NASH:                        </w:t>
      </w:r>
    </w:p>
    <w:p w14:paraId="0449A4E2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847226F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7C00B5DE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24DF2AB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43636F0D" w14:textId="77777777" w:rsidR="00834EAE" w:rsidRPr="007704C8" w:rsidRDefault="008255ED" w:rsidP="007704C8">
      <w:pPr>
        <w:rPr>
          <w:sz w:val="18"/>
          <w:szCs w:val="18"/>
        </w:rPr>
      </w:pPr>
      <w:r>
        <w:br w:type="page"/>
      </w:r>
    </w:p>
    <w:p w14:paraId="58A812E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SURPATIENT,NINETYSIX (0288)   VACO ID: 12121   CASE: 483           PAGE: 3 OF 5</w:t>
      </w:r>
    </w:p>
    <w:p w14:paraId="42E9DED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JUN 17,2008   LIVER TRANSPLANT                           </w:t>
      </w:r>
      <w:r w:rsidR="000714AE">
        <w:rPr>
          <w:rFonts w:ascii="Courier New" w:hAnsi="Courier New" w:cs="Courier New"/>
          <w:sz w:val="18"/>
          <w:szCs w:val="18"/>
        </w:rPr>
        <w:t>TRANSPLANT</w:t>
      </w:r>
      <w:r w:rsidRPr="007704C8">
        <w:rPr>
          <w:rFonts w:ascii="Courier New" w:hAnsi="Courier New" w:cs="Courier New"/>
          <w:sz w:val="18"/>
          <w:szCs w:val="18"/>
        </w:rPr>
        <w:t xml:space="preserve"> INFORMATION</w:t>
      </w:r>
    </w:p>
    <w:p w14:paraId="2116BD6B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06D672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01AD5E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1.  Warm Ischemia time:  </w:t>
      </w:r>
    </w:p>
    <w:p w14:paraId="208CC222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2.  Cold Ischemia time:  </w:t>
      </w:r>
    </w:p>
    <w:p w14:paraId="53004EB4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3.  Total Ischemia time: </w:t>
      </w:r>
    </w:p>
    <w:p w14:paraId="4DD8343E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4.  Crossmatch D/R:      </w:t>
      </w:r>
    </w:p>
    <w:p w14:paraId="7A591B1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7714920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HLA Typing (#,#,#)</w:t>
      </w:r>
    </w:p>
    <w:p w14:paraId="600F2F8F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==================</w:t>
      </w:r>
    </w:p>
    <w:p w14:paraId="41A0601C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5.  Recipient HLA-A:     </w:t>
      </w:r>
    </w:p>
    <w:p w14:paraId="4093DFDF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6.  Recipient HLA-B:     </w:t>
      </w:r>
    </w:p>
    <w:p w14:paraId="040055B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7.  Recipient HLA-C:     </w:t>
      </w:r>
    </w:p>
    <w:p w14:paraId="1BE50FF2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8.  Recipient HLA-DR:    </w:t>
      </w:r>
    </w:p>
    <w:p w14:paraId="3DA16ED0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9.  Recipient HLA-BW:    </w:t>
      </w:r>
    </w:p>
    <w:p w14:paraId="7524E85E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10. Recipient HLA-DQ:    </w:t>
      </w:r>
    </w:p>
    <w:p w14:paraId="23F350F1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874EB84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487C091C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9764F10" w14:textId="77777777" w:rsid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2AC3F520" w14:textId="77777777" w:rsidR="007704C8" w:rsidRDefault="007704C8" w:rsidP="007704C8"/>
    <w:p w14:paraId="3A9F9E1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SURPATIENT,NINETYSIX (0288)   VACO ID: 12121   CASE: 483           PAGE: 4 OF 5</w:t>
      </w:r>
    </w:p>
    <w:p w14:paraId="18800364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JUN 17,2008   LIVER TRANSPLANT                      RISK ASSESSMENT INFORMATION</w:t>
      </w:r>
    </w:p>
    <w:p w14:paraId="020EC78F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C0A5D38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4A6DD8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1.  Acute or Chronic Encephalopathy:                </w:t>
      </w:r>
    </w:p>
    <w:p w14:paraId="108D46A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2.  Active Infection (for PSC):                     </w:t>
      </w:r>
    </w:p>
    <w:p w14:paraId="16DC04E2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3.  Diabetic Retinopathy:                           </w:t>
      </w:r>
    </w:p>
    <w:p w14:paraId="11B415FD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4.  Diabetic Neuropathy:                            </w:t>
      </w:r>
    </w:p>
    <w:p w14:paraId="44BC541D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5.  HIV + (positive):                               </w:t>
      </w:r>
    </w:p>
    <w:p w14:paraId="07F3C82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6.  Lung Disease:                                   </w:t>
      </w:r>
    </w:p>
    <w:p w14:paraId="2E5193E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7.  Renal impairment:                               </w:t>
      </w:r>
    </w:p>
    <w:p w14:paraId="0AA3A65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8.  Non-Compliance (Med and Diet):                  </w:t>
      </w:r>
    </w:p>
    <w:p w14:paraId="43310B88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9.  On Methadone:                                   </w:t>
      </w:r>
    </w:p>
    <w:p w14:paraId="4B94358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10. </w:t>
      </w:r>
      <w:smartTag w:uri="urn:schemas-microsoft-com:office:smarttags" w:element="place">
        <w:r w:rsidRPr="007704C8">
          <w:rPr>
            <w:rFonts w:ascii="Courier New" w:hAnsi="Courier New" w:cs="Courier New"/>
            <w:sz w:val="18"/>
            <w:szCs w:val="18"/>
          </w:rPr>
          <w:t>Porto</w:t>
        </w:r>
      </w:smartTag>
      <w:r w:rsidRPr="007704C8">
        <w:rPr>
          <w:rFonts w:ascii="Courier New" w:hAnsi="Courier New" w:cs="Courier New"/>
          <w:sz w:val="18"/>
          <w:szCs w:val="18"/>
        </w:rPr>
        <w:t xml:space="preserve"> Pulmonary Hypertension:                   </w:t>
      </w:r>
    </w:p>
    <w:p w14:paraId="0FD63CB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11. Esophageal and/or Gastric Varices:              </w:t>
      </w:r>
    </w:p>
    <w:p w14:paraId="28E3BC3B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12. Preop Transplant Skin Malignancy:               </w:t>
      </w:r>
    </w:p>
    <w:p w14:paraId="43B8DA0E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13. Other Pre-Transplant Malignancy:                </w:t>
      </w:r>
    </w:p>
    <w:p w14:paraId="259234E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14. Recipient Substance Abuse:                      </w:t>
      </w:r>
    </w:p>
    <w:p w14:paraId="7503AE38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15. Post TX Prophylaxis - CMV/Antiviral Treatment:  </w:t>
      </w:r>
    </w:p>
    <w:p w14:paraId="293F9EAB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16. Post TX Prophylaxis - PCP/Antibiotic Treatment: </w:t>
      </w:r>
    </w:p>
    <w:p w14:paraId="08B6D792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978C085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587EAF44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F16B4B3" w14:textId="77777777" w:rsidR="00F374B0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751EE734" w14:textId="77777777" w:rsidR="007704C8" w:rsidRDefault="007704C8" w:rsidP="007704C8"/>
    <w:p w14:paraId="3D98AE3A" w14:textId="77777777" w:rsidR="007704C8" w:rsidRDefault="007704C8" w:rsidP="007704C8">
      <w:r>
        <w:br w:type="page"/>
      </w:r>
    </w:p>
    <w:p w14:paraId="2560B61F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SURPATIENT,NINETYSIX (0288)   VACO ID: 12121   CASE: 483           PAGE: 5 OF 5</w:t>
      </w:r>
    </w:p>
    <w:p w14:paraId="0A378EF1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JUN 17,2008   LIVER TRANSPLANT                                DONOR INFORMATION</w:t>
      </w:r>
    </w:p>
    <w:p w14:paraId="10737890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8E4EAF4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11666C9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1.  Donor Race:</w:t>
      </w:r>
    </w:p>
    <w:p w14:paraId="13720630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2.  Donor Gender:    </w:t>
      </w:r>
    </w:p>
    <w:p w14:paraId="186418C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3.  Donor Height:                         HLA Typing (#,#,#)</w:t>
      </w:r>
    </w:p>
    <w:p w14:paraId="5316A29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4.  Donor Weight:                         ==================</w:t>
      </w:r>
    </w:p>
    <w:p w14:paraId="26686C1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5.  Donor DOB:                            13. Donor HLA-A:  </w:t>
      </w:r>
    </w:p>
    <w:p w14:paraId="0F06D9FD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6.  Donor Age:                            14. Donor HLA-B:  </w:t>
      </w:r>
    </w:p>
    <w:p w14:paraId="14E5848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7.  ABO Blood Type:                       15. Donor HLA-C:  </w:t>
      </w:r>
    </w:p>
    <w:p w14:paraId="4419B257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8.  Donor CMV:                            16. Donor HLA-DR: </w:t>
      </w:r>
    </w:p>
    <w:p w14:paraId="28DB8D26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9.  Substance Abuse:                      17. Donor HLA-BW: </w:t>
      </w:r>
    </w:p>
    <w:p w14:paraId="09C2A09B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10. Deceased Donor:                       18. Donor HLA-DQ: </w:t>
      </w:r>
    </w:p>
    <w:p w14:paraId="0A981DD3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11. Living Donor:    </w:t>
      </w:r>
    </w:p>
    <w:p w14:paraId="08BCCE05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 xml:space="preserve">12. With Malignancy: </w:t>
      </w:r>
    </w:p>
    <w:p w14:paraId="4E38494B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06093EB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741777C2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35A4211" w14:textId="77777777" w:rsidR="007704C8" w:rsidRPr="007704C8" w:rsidRDefault="007704C8" w:rsidP="007704C8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704C8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78A551ED" w14:textId="77777777" w:rsidR="00834EAE" w:rsidRPr="00143C76" w:rsidRDefault="007704C8" w:rsidP="00143C76">
      <w:pPr>
        <w:pStyle w:val="Heading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26" w:name="_Toc204164992"/>
      <w:r w:rsidR="00834EAE" w:rsidRPr="00143C76">
        <w:lastRenderedPageBreak/>
        <w:t>Liver Transplant Data Entry Form (Non-VA Transplant)</w:t>
      </w:r>
      <w:bookmarkEnd w:id="26"/>
    </w:p>
    <w:p w14:paraId="7944E36F" w14:textId="77777777" w:rsidR="00740E47" w:rsidRPr="00740E47" w:rsidRDefault="00740E47" w:rsidP="00740E47"/>
    <w:p w14:paraId="62D620B8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SURPATIENT,NINETYSIX (0288)   VACO ID: 12121                       PAGE: 1 OF 7</w:t>
      </w:r>
    </w:p>
    <w:p w14:paraId="4BB21560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SEP 4,2008   LIVER TRANSPLANT                             RECIPIENT INFORMATION</w:t>
      </w:r>
    </w:p>
    <w:p w14:paraId="09EAD83F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176B099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1618A8B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  VACO ID:                        </w:t>
      </w:r>
    </w:p>
    <w:p w14:paraId="660CA95F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2.  Date of Transplant:             </w:t>
      </w:r>
    </w:p>
    <w:p w14:paraId="0ECA882B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3.  Date Placed on Waiting List:    </w:t>
      </w:r>
    </w:p>
    <w:p w14:paraId="0AD68742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  Recipient Height:               </w:t>
      </w:r>
    </w:p>
    <w:p w14:paraId="630F93D7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5.  Recipient Weight:               </w:t>
      </w:r>
    </w:p>
    <w:p w14:paraId="67A78707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  Recipient ABO Blood Type:       </w:t>
      </w:r>
    </w:p>
    <w:p w14:paraId="20F41546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7.  Recipient CMV:                  </w:t>
      </w:r>
    </w:p>
    <w:p w14:paraId="4EE0F053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8.  MELD Score at Listing:          </w:t>
      </w:r>
    </w:p>
    <w:p w14:paraId="26708E73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9.  Biologic MELD Score at Listing: </w:t>
      </w:r>
    </w:p>
    <w:p w14:paraId="471593A4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10. Meld Score at Transplant:       </w:t>
      </w:r>
    </w:p>
    <w:p w14:paraId="21CDC775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11. Biologic MELD Score at TX:      </w:t>
      </w:r>
    </w:p>
    <w:p w14:paraId="6E6994EA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382C4CD" w14:textId="77777777" w:rsidR="003D3D59" w:rsidRDefault="003D3D59" w:rsidP="003D3D59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12. Transplant Comments: </w:t>
      </w:r>
    </w:p>
    <w:p w14:paraId="2AC4C69D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A043C37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F86F93F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814DBFA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347C37D" w14:textId="77777777" w:rsidR="00EA6966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332358B2" w14:textId="77777777" w:rsidR="0099315E" w:rsidRPr="0099315E" w:rsidRDefault="0099315E" w:rsidP="0099315E"/>
    <w:p w14:paraId="6E0E66AC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SURPATIENT,NINETYSIX (0288)   VACO ID: 12121                       PAGE: 2 OF 7</w:t>
      </w:r>
    </w:p>
    <w:p w14:paraId="3985D5A9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SEP 4,2008   LIVER TRANSPLANT                             DIAGNOSIS INFORMATION</w:t>
      </w:r>
    </w:p>
    <w:p w14:paraId="5E6293ED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6D1DBA5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BE3F5AD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1.  Acute Liver Failure:               14. Primary Biliary Cholangitis:    </w:t>
      </w:r>
    </w:p>
    <w:p w14:paraId="3354B22F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2.  Acetaminophen Toxicity:            15. Primary Non-Function:           </w:t>
      </w:r>
    </w:p>
    <w:p w14:paraId="534481BA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3.  Alcoholic Cirrhosis:               16. Primary Sclerosing Cholangitis: </w:t>
      </w:r>
    </w:p>
    <w:p w14:paraId="06318F72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4.  Autoimmune Hepatitis:              17. Second Sclerosing Cholangitis:  </w:t>
      </w:r>
    </w:p>
    <w:p w14:paraId="3658B7D8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5.  Cryptogenic Cirrhosis:             18. Toxic Exposure:                 </w:t>
      </w:r>
    </w:p>
    <w:p w14:paraId="0491B27D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6.  Chronic Rejection:                 19. Biliary Stricture:              </w:t>
      </w:r>
    </w:p>
    <w:p w14:paraId="647910CB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7.  Graft Failure:                     20. Bile Leak:                      </w:t>
      </w:r>
    </w:p>
    <w:p w14:paraId="13861C1B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8.  HBV Cirrhosis (Hepatitis B):       21. Portal Vein Thrombosis:         </w:t>
      </w:r>
    </w:p>
    <w:p w14:paraId="1AF101EA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9.  HCC (</w:t>
      </w:r>
      <w:smartTag w:uri="urn:schemas-microsoft-com:office:smarttags" w:element="place">
        <w:smartTag w:uri="urn:schemas-microsoft-com:office:smarttags" w:element="City">
          <w:r w:rsidRPr="0099315E">
            <w:rPr>
              <w:rFonts w:ascii="Courier New" w:hAnsi="Courier New" w:cs="Courier New"/>
              <w:sz w:val="18"/>
              <w:szCs w:val="18"/>
            </w:rPr>
            <w:t>Hepatocellular</w:t>
          </w:r>
        </w:smartTag>
        <w:r w:rsidRPr="0099315E">
          <w:rPr>
            <w:rFonts w:ascii="Courier New" w:hAnsi="Courier New" w:cs="Courier New"/>
            <w:sz w:val="18"/>
            <w:szCs w:val="18"/>
          </w:rPr>
          <w:t xml:space="preserve"> </w:t>
        </w:r>
        <w:smartTag w:uri="urn:schemas-microsoft-com:office:smarttags" w:element="State">
          <w:r w:rsidRPr="0099315E">
            <w:rPr>
              <w:rFonts w:ascii="Courier New" w:hAnsi="Courier New" w:cs="Courier New"/>
              <w:sz w:val="18"/>
              <w:szCs w:val="18"/>
            </w:rPr>
            <w:t>CA</w:t>
          </w:r>
        </w:smartTag>
      </w:smartTag>
      <w:r w:rsidRPr="0099315E">
        <w:rPr>
          <w:rFonts w:ascii="Courier New" w:hAnsi="Courier New" w:cs="Courier New"/>
          <w:sz w:val="18"/>
          <w:szCs w:val="18"/>
        </w:rPr>
        <w:t xml:space="preserve">):           22. Psychosis:                      </w:t>
      </w:r>
    </w:p>
    <w:p w14:paraId="2AE33A23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10. HCV Cirrhosis (Hepatitis C):       23. Seizures:                       </w:t>
      </w:r>
    </w:p>
    <w:p w14:paraId="6A3A192B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11. Hepatic Artery Thrombosis:         24. Rejection:                      </w:t>
      </w:r>
    </w:p>
    <w:p w14:paraId="51E47943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12. Metabolic:                   </w:t>
      </w:r>
    </w:p>
    <w:p w14:paraId="450CD5BB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13. NASH:                        </w:t>
      </w:r>
    </w:p>
    <w:p w14:paraId="18705156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7ED0106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4A4D002C" w14:textId="77777777" w:rsidR="0099315E" w:rsidRP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70C6C48" w14:textId="77777777" w:rsidR="0099315E" w:rsidRDefault="0099315E" w:rsidP="0099315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9315E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02A2C6E6" w14:textId="77777777" w:rsidR="0099315E" w:rsidRPr="0099315E" w:rsidRDefault="0099315E" w:rsidP="0099315E"/>
    <w:p w14:paraId="39B516A2" w14:textId="77777777" w:rsidR="00740E47" w:rsidRDefault="00883C12" w:rsidP="0099315E">
      <w:r>
        <w:br w:type="page"/>
      </w:r>
    </w:p>
    <w:p w14:paraId="73321DB7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SURPATIENT,NINETYSIX (0288)   VACO ID: 12121                       PAGE: 3 OF 7</w:t>
      </w:r>
    </w:p>
    <w:p w14:paraId="64AAF6A8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SEP 4,2008   LIVER TRANSPLANT                             </w:t>
      </w:r>
      <w:r w:rsidR="000714AE">
        <w:rPr>
          <w:rFonts w:ascii="Courier New" w:hAnsi="Courier New" w:cs="Courier New"/>
          <w:sz w:val="18"/>
          <w:szCs w:val="18"/>
        </w:rPr>
        <w:t>TRANSPLANT</w:t>
      </w:r>
      <w:r w:rsidRPr="007B6D9E">
        <w:rPr>
          <w:rFonts w:ascii="Courier New" w:hAnsi="Courier New" w:cs="Courier New"/>
          <w:sz w:val="18"/>
          <w:szCs w:val="18"/>
        </w:rPr>
        <w:t xml:space="preserve"> INFORMATION</w:t>
      </w:r>
    </w:p>
    <w:p w14:paraId="0DC56A9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99606DA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B91D2A8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1.  Warm Ischemia time:  </w:t>
      </w:r>
    </w:p>
    <w:p w14:paraId="644B3B5D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2.  Cold Ischemia time:  </w:t>
      </w:r>
    </w:p>
    <w:p w14:paraId="353151CD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3.  Total Ischemia time: </w:t>
      </w:r>
    </w:p>
    <w:p w14:paraId="401BF858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4.  Crossmatch D/R:      </w:t>
      </w:r>
    </w:p>
    <w:p w14:paraId="0C131DC4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4699ADB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HLA Typing (#,#,#)</w:t>
      </w:r>
    </w:p>
    <w:p w14:paraId="7266954D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==================</w:t>
      </w:r>
    </w:p>
    <w:p w14:paraId="647AB1B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5.  Recipient HLA-A:     </w:t>
      </w:r>
    </w:p>
    <w:p w14:paraId="51FFC3EB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6.  Recipient HLA-B:     </w:t>
      </w:r>
    </w:p>
    <w:p w14:paraId="5C0BE86F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7.  Recipient HLA-C:     </w:t>
      </w:r>
    </w:p>
    <w:p w14:paraId="4FE0D0E7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8.  Recipient HLA-DR:    </w:t>
      </w:r>
    </w:p>
    <w:p w14:paraId="7EBAFAF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9.  Recipient HLA-BW:    </w:t>
      </w:r>
    </w:p>
    <w:p w14:paraId="6639E543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10. Recipient HLA-DQ:    </w:t>
      </w:r>
    </w:p>
    <w:p w14:paraId="561D22F7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6D33F96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613B3FDF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90E3ACF" w14:textId="77777777" w:rsidR="00EA6966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71F2E725" w14:textId="77777777" w:rsidR="007B6D9E" w:rsidRPr="007B6D9E" w:rsidRDefault="007B6D9E" w:rsidP="007B6D9E"/>
    <w:p w14:paraId="0E9A6F6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SURPATIENT,NINETYSIX (0288)   VACO ID: 12121                       PAGE: 4 OF 7</w:t>
      </w:r>
    </w:p>
    <w:p w14:paraId="55AF964F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SEP 4,2008   LIVER TRANSPLANT                       RISK ASSESSMENT INFORMATION</w:t>
      </w:r>
    </w:p>
    <w:p w14:paraId="4C2625C5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E83E4EF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4F29404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1.  Acute or Chronic Encephalopathy:   </w:t>
      </w:r>
    </w:p>
    <w:p w14:paraId="79254C92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2.  Active Infection (for PSC):        </w:t>
      </w:r>
    </w:p>
    <w:p w14:paraId="26F7653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3.  Diabetes Mellitus:                 </w:t>
      </w:r>
    </w:p>
    <w:p w14:paraId="7BF1CEDB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4.  Diabetic Retinopathy:              </w:t>
      </w:r>
    </w:p>
    <w:p w14:paraId="0699A165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5.  Diabetic Neuropathy:               </w:t>
      </w:r>
    </w:p>
    <w:p w14:paraId="4ED160A7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6.  Lung Disease:                      </w:t>
      </w:r>
    </w:p>
    <w:p w14:paraId="5175D303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7.  HIV + (positive):                  </w:t>
      </w:r>
    </w:p>
    <w:p w14:paraId="302D0CF5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8.  Renal impairment:                  </w:t>
      </w:r>
    </w:p>
    <w:p w14:paraId="4B56D7F0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9.  Non-Compliance (Med and Diet):     </w:t>
      </w:r>
    </w:p>
    <w:p w14:paraId="5DA6F039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10. On Methadone:                      </w:t>
      </w:r>
    </w:p>
    <w:p w14:paraId="685A92F8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11. </w:t>
      </w:r>
      <w:smartTag w:uri="urn:schemas-microsoft-com:office:smarttags" w:element="place">
        <w:r w:rsidRPr="007B6D9E">
          <w:rPr>
            <w:rFonts w:ascii="Courier New" w:hAnsi="Courier New" w:cs="Courier New"/>
            <w:sz w:val="18"/>
            <w:szCs w:val="18"/>
          </w:rPr>
          <w:t>Porto</w:t>
        </w:r>
      </w:smartTag>
      <w:r w:rsidRPr="007B6D9E">
        <w:rPr>
          <w:rFonts w:ascii="Courier New" w:hAnsi="Courier New" w:cs="Courier New"/>
          <w:sz w:val="18"/>
          <w:szCs w:val="18"/>
        </w:rPr>
        <w:t xml:space="preserve"> Pulmonary Hypertension:      </w:t>
      </w:r>
    </w:p>
    <w:p w14:paraId="75C5333E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12. Esophageal and/or Gastric Varices: </w:t>
      </w:r>
    </w:p>
    <w:p w14:paraId="294BDB18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E20EE13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05A3E3F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112CD95" w14:textId="77777777" w:rsidR="00740E47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196586AD" w14:textId="77777777" w:rsidR="007B6D9E" w:rsidRDefault="007B6D9E" w:rsidP="007B6D9E"/>
    <w:p w14:paraId="66EC618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SURPATIENT,NINETYSIX (0288)   VACO ID: 12121                       PAGE: 5 OF 7</w:t>
      </w:r>
    </w:p>
    <w:p w14:paraId="156576B8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SEP 4,2008   LIVER TRANSPLANT                       RISK ASSESSMENT INFORMATION</w:t>
      </w:r>
    </w:p>
    <w:p w14:paraId="7088370D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4B4CF2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77B03ED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1.  Preop Transplant Skin Malignancy:               </w:t>
      </w:r>
    </w:p>
    <w:p w14:paraId="655253E4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2.  Other Pre-Transplant Malignancy:                </w:t>
      </w:r>
    </w:p>
    <w:p w14:paraId="226945E5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3.  Ascites:                                        </w:t>
      </w:r>
    </w:p>
    <w:p w14:paraId="3BAB2388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4.  Recipient Substance Abuse:                      </w:t>
      </w:r>
    </w:p>
    <w:p w14:paraId="2F7EDADE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5.  Post TX Prophylaxis - CMV/Anti-Viral Treatment: </w:t>
      </w:r>
    </w:p>
    <w:p w14:paraId="309F54E9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6.  Post TX Prophylaxis - PCP/Antibiotic Treatment: </w:t>
      </w:r>
    </w:p>
    <w:p w14:paraId="6B893573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7.  Hypertension Requiring Meds:                    </w:t>
      </w:r>
    </w:p>
    <w:p w14:paraId="09D46F92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8.  Peripheral Vascular Disease:                    </w:t>
      </w:r>
    </w:p>
    <w:p w14:paraId="35C8F201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9.  Transfusion &gt;4 RBC Units:                       </w:t>
      </w:r>
    </w:p>
    <w:p w14:paraId="78F8F284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 xml:space="preserve">10. Preop Functional Health Status:                 </w:t>
      </w:r>
    </w:p>
    <w:p w14:paraId="017CB036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780BDA4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10F814FF" w14:textId="77777777" w:rsidR="007B6D9E" w:rsidRP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84A4681" w14:textId="77777777" w:rsidR="007B6D9E" w:rsidRDefault="007B6D9E" w:rsidP="007B6D9E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B6D9E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747F861C" w14:textId="77777777" w:rsidR="00EA6966" w:rsidRPr="007B6D9E" w:rsidRDefault="007B6D9E" w:rsidP="007B6D9E">
      <w:r>
        <w:br w:type="page"/>
      </w:r>
    </w:p>
    <w:p w14:paraId="5B48CE0E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SURPATIENT,NINETYSIX (0288)   VACO ID: 12121                       PAGE: 6 OF 7</w:t>
      </w:r>
    </w:p>
    <w:p w14:paraId="1315C448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SEP 4,2008   LIVER TRANSPLANT                               OUTCOME INFORMATION</w:t>
      </w:r>
    </w:p>
    <w:p w14:paraId="4517C5CA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0BA2BC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56EE3A9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1.  Bleeding/Transfusions:       </w:t>
      </w:r>
    </w:p>
    <w:p w14:paraId="2A208A4F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2.  Pneumonia:                   </w:t>
      </w:r>
    </w:p>
    <w:p w14:paraId="3D66D037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3.  On Ventilator &gt;48 hours:     </w:t>
      </w:r>
    </w:p>
    <w:p w14:paraId="2C4EADD1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4.  Cardiac Arrest Req. CPR:     </w:t>
      </w:r>
    </w:p>
    <w:p w14:paraId="616EEA9D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5.  Myocardial Infarction:       </w:t>
      </w:r>
    </w:p>
    <w:p w14:paraId="772B7202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6.  Stroke/CVA:                  </w:t>
      </w:r>
    </w:p>
    <w:p w14:paraId="58C1A2EC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7.  Coma &gt;= 24 </w:t>
      </w:r>
      <w:proofErr w:type="spellStart"/>
      <w:r w:rsidRPr="00611371">
        <w:rPr>
          <w:rFonts w:ascii="Courier New" w:hAnsi="Courier New" w:cs="Courier New"/>
          <w:sz w:val="18"/>
          <w:szCs w:val="18"/>
        </w:rPr>
        <w:t>hr</w:t>
      </w:r>
      <w:proofErr w:type="spellEnd"/>
      <w:r w:rsidRPr="00611371">
        <w:rPr>
          <w:rFonts w:ascii="Courier New" w:hAnsi="Courier New" w:cs="Courier New"/>
          <w:sz w:val="18"/>
          <w:szCs w:val="18"/>
        </w:rPr>
        <w:t xml:space="preserve">:               </w:t>
      </w:r>
    </w:p>
    <w:p w14:paraId="17941CAA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8.  Superficial Incisional SSI:  </w:t>
      </w:r>
    </w:p>
    <w:p w14:paraId="281C72F0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9.  Deep Incisional SSI:         </w:t>
      </w:r>
    </w:p>
    <w:p w14:paraId="6672181C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10. Systemic Sepsis:             </w:t>
      </w:r>
    </w:p>
    <w:p w14:paraId="4213C97B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11. Return to Surgery &lt; 30 Days: </w:t>
      </w:r>
    </w:p>
    <w:p w14:paraId="0C254F53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12. Death within 30 Days:        </w:t>
      </w:r>
    </w:p>
    <w:p w14:paraId="0E60DC40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4EE4676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411F416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FCDB3F4" w14:textId="77777777" w:rsidR="00740E47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017D67D1" w14:textId="77777777" w:rsidR="00611371" w:rsidRDefault="00611371" w:rsidP="00611371"/>
    <w:p w14:paraId="43047E0A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SURPATIENT,NINETYSIX (0288)   VACO ID: 12121                       PAGE: 7 OF 7</w:t>
      </w:r>
    </w:p>
    <w:p w14:paraId="1E64198E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SEP 4,2008   LIVER TRANSPLANT                                 DONOR INFORMATION</w:t>
      </w:r>
    </w:p>
    <w:p w14:paraId="01352C50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FF1B6BA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6FBEA38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1.  Donor Race:</w:t>
      </w:r>
    </w:p>
    <w:p w14:paraId="295533E5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2.  Donor Gender:    </w:t>
      </w:r>
    </w:p>
    <w:p w14:paraId="44B4B1F5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3.  Donor Height:                         HLA Typing (#,#,#)</w:t>
      </w:r>
    </w:p>
    <w:p w14:paraId="631BCEB5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4.  Donor Weight:                         ==================</w:t>
      </w:r>
    </w:p>
    <w:p w14:paraId="3CD5D344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5.  Donor DOB:                            13. Donor HLA-A:  </w:t>
      </w:r>
    </w:p>
    <w:p w14:paraId="7216A58D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6.  Donor Age:                            14. Donor HLA-B:  </w:t>
      </w:r>
    </w:p>
    <w:p w14:paraId="69DA07DC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7.  ABO Blood Type:                       15. Donor HLA-C:  </w:t>
      </w:r>
    </w:p>
    <w:p w14:paraId="6C6C63A7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8.  Donor CMV:                            16. Donor HLA-DR: </w:t>
      </w:r>
    </w:p>
    <w:p w14:paraId="1537EA9E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9.  Substance Abuse:                      17. Donor HLA-BW: </w:t>
      </w:r>
    </w:p>
    <w:p w14:paraId="1D306713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10. Deceased Donor:                       18. Donor HLA-DQ: </w:t>
      </w:r>
    </w:p>
    <w:p w14:paraId="64EEF5CD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11. Living Donor:    </w:t>
      </w:r>
    </w:p>
    <w:p w14:paraId="3E58B8A0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 xml:space="preserve">12. With Malignancy: </w:t>
      </w:r>
    </w:p>
    <w:p w14:paraId="6CAFB554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BCC443D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5662A137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0CF98A5" w14:textId="77777777" w:rsidR="00611371" w:rsidRPr="00611371" w:rsidRDefault="00611371" w:rsidP="0061137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611371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571FA75D" w14:textId="77777777" w:rsidR="00611371" w:rsidRPr="00611371" w:rsidRDefault="00611371" w:rsidP="00611371"/>
    <w:p w14:paraId="7464882D" w14:textId="77777777" w:rsidR="00834EAE" w:rsidRDefault="00EA6966" w:rsidP="00EA6966">
      <w:pPr>
        <w:pStyle w:val="Heading3"/>
      </w:pPr>
      <w:r>
        <w:rPr>
          <w:rFonts w:ascii="Courier New" w:hAnsi="Courier New" w:cs="Courier New"/>
          <w:sz w:val="18"/>
          <w:szCs w:val="18"/>
        </w:rPr>
        <w:br w:type="page"/>
      </w:r>
      <w:bookmarkStart w:id="27" w:name="_Toc204164993"/>
      <w:r w:rsidR="00834EAE" w:rsidRPr="006D0134">
        <w:lastRenderedPageBreak/>
        <w:t>Lung Transplant Data Entry Form (VA Transplant)</w:t>
      </w:r>
      <w:bookmarkEnd w:id="27"/>
    </w:p>
    <w:p w14:paraId="4FC92E0B" w14:textId="77777777" w:rsidR="00C96A83" w:rsidRPr="00C96A83" w:rsidRDefault="00C96A83" w:rsidP="00C96A83"/>
    <w:p w14:paraId="73F83409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SURPATIENT,NINETYSIX (0288)   VACO ID: 12121   CASE: 482           PAGE: 1 OF 4</w:t>
      </w:r>
    </w:p>
    <w:p w14:paraId="13F1278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JUN 17,2008   LUNG TRANSPLANT                             RECIPIENT INFORMATION</w:t>
      </w:r>
    </w:p>
    <w:p w14:paraId="2585E2AC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C55B3A8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ED9FF56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1.  VACO ID:                         </w:t>
      </w:r>
    </w:p>
    <w:p w14:paraId="2C254EC6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2.  Date Placed on Waiting List:     </w:t>
      </w:r>
    </w:p>
    <w:p w14:paraId="2E4BD52D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3.  Recipient ABO Blood Type:        </w:t>
      </w:r>
    </w:p>
    <w:p w14:paraId="2E3DF19F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4.  Recipient CMV:                   </w:t>
      </w:r>
    </w:p>
    <w:p w14:paraId="196B252D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5.  Pulmonary Fibrosis:              </w:t>
      </w:r>
    </w:p>
    <w:p w14:paraId="3E7DDC9B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6.  Pulmonary Hypertension:          </w:t>
      </w:r>
    </w:p>
    <w:p w14:paraId="7D84F50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7.  Alpha 1 Anti-Trypsin Deficiency: </w:t>
      </w:r>
    </w:p>
    <w:p w14:paraId="70BA169D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8.  Bronchiectasis:                  </w:t>
      </w:r>
    </w:p>
    <w:p w14:paraId="2E02810B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9.  Interstitial Lung Disease:       </w:t>
      </w:r>
    </w:p>
    <w:p w14:paraId="311D4E2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10. Sarcoidosis:                     </w:t>
      </w:r>
    </w:p>
    <w:p w14:paraId="4C4BE8C3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11. Lung Cancer:                     </w:t>
      </w:r>
    </w:p>
    <w:p w14:paraId="172D5C5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12. Emphysema:                       </w:t>
      </w:r>
    </w:p>
    <w:p w14:paraId="423BD40A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13. Rejection:                       </w:t>
      </w:r>
    </w:p>
    <w:p w14:paraId="0C424F1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14. Other Diagnosis: </w:t>
      </w:r>
    </w:p>
    <w:p w14:paraId="66E0D57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A69DAD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15. Transplant Comments: </w:t>
      </w:r>
    </w:p>
    <w:p w14:paraId="29FE7009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11CC6A3" w14:textId="77777777" w:rsidR="00EA6966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67FD2BFC" w14:textId="77777777" w:rsidR="009C4CBC" w:rsidRPr="009C4CBC" w:rsidRDefault="009C4CBC" w:rsidP="009C4CBC"/>
    <w:p w14:paraId="768D5B6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SURPATIENT,NINETYSIX (0288)   VACO ID: 12121   CASE: 482           PAGE: 2 OF 4</w:t>
      </w:r>
    </w:p>
    <w:p w14:paraId="27F87E19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JUN 17,2008   LUNG TRANSPLANT                       LUNG TRANSPLANT INFORMATION</w:t>
      </w:r>
    </w:p>
    <w:p w14:paraId="030A4C58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1F757B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AEABB49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1.  LAS Score at Listing:    </w:t>
      </w:r>
    </w:p>
    <w:p w14:paraId="1A1FDAE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2.  LAS Score at Transplant: </w:t>
      </w:r>
    </w:p>
    <w:p w14:paraId="531E963B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3.  Warm Ischemia time:      </w:t>
      </w:r>
    </w:p>
    <w:p w14:paraId="577630FF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4.  Cold Ischemia time:      </w:t>
      </w:r>
    </w:p>
    <w:p w14:paraId="6C427F20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5.  Total Ischemia time:     </w:t>
      </w:r>
    </w:p>
    <w:p w14:paraId="4E13DC52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6.  Crossmatch D/R:          </w:t>
      </w:r>
    </w:p>
    <w:p w14:paraId="6AF80CA1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9096A5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HLA Typing (#,#,#)</w:t>
      </w:r>
    </w:p>
    <w:p w14:paraId="094123D0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==================</w:t>
      </w:r>
    </w:p>
    <w:p w14:paraId="23078961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7.  Recipient HLA-A:         </w:t>
      </w:r>
    </w:p>
    <w:p w14:paraId="732E0528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8.  Recipient HLA-B:         </w:t>
      </w:r>
    </w:p>
    <w:p w14:paraId="4788D534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9.  Recipient HLA-C:         </w:t>
      </w:r>
    </w:p>
    <w:p w14:paraId="6768078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10. Recipient HLA-DR:        </w:t>
      </w:r>
    </w:p>
    <w:p w14:paraId="1CF5A581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11. Recipient HLA-BW:        </w:t>
      </w:r>
    </w:p>
    <w:p w14:paraId="16DB0914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12. Recipient HLA-DQ:        </w:t>
      </w:r>
    </w:p>
    <w:p w14:paraId="6BF7F51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2836A39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68EDCF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1BF6B16" w14:textId="77777777" w:rsid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377BFACB" w14:textId="77777777" w:rsidR="009C4CBC" w:rsidRPr="009C4CBC" w:rsidRDefault="009C4CBC" w:rsidP="009C4CBC"/>
    <w:p w14:paraId="2A510262" w14:textId="77777777" w:rsidR="00385A72" w:rsidRDefault="00ED7595" w:rsidP="009C4CBC">
      <w:r>
        <w:br w:type="page"/>
      </w:r>
    </w:p>
    <w:p w14:paraId="00D52BC4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SURPATIENT,NINETYSIX (0288)   VACO ID: 12121   CASE: 482           PAGE: 3 OF 4</w:t>
      </w:r>
    </w:p>
    <w:p w14:paraId="0CFCC098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JUN 17,2008   LUNG TRANSPLANT                      PREOPERATIVE RISK ASSESSMENT</w:t>
      </w:r>
    </w:p>
    <w:p w14:paraId="57753826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6F7E03C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E623876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1.  Diabetic Retinopathy: </w:t>
      </w:r>
    </w:p>
    <w:p w14:paraId="091CD878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2.  Diabetic Neuropathy:  </w:t>
      </w:r>
    </w:p>
    <w:p w14:paraId="32A91FA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3.  Elevated PAP:         </w:t>
      </w:r>
    </w:p>
    <w:p w14:paraId="1D301C04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4.  HIV + (positive):     </w:t>
      </w:r>
    </w:p>
    <w:p w14:paraId="59AF90D4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5.  Cardiac Disease:      </w:t>
      </w:r>
    </w:p>
    <w:p w14:paraId="3F540AE1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6.  Liver Disease:        </w:t>
      </w:r>
    </w:p>
    <w:p w14:paraId="163228D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7.  Lung Disease:         </w:t>
      </w:r>
    </w:p>
    <w:p w14:paraId="1D5678EF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8.  Renal impairment:     </w:t>
      </w:r>
    </w:p>
    <w:p w14:paraId="196A29B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9.  H/O Pre-Transplant Malignancy: </w:t>
      </w:r>
    </w:p>
    <w:p w14:paraId="18CF107F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10. Active Infection Immediately Pre-TX Requiring Antibiotics: </w:t>
      </w:r>
    </w:p>
    <w:p w14:paraId="5AB8A8C2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11. Non-Compliance (Med and Diet):                             </w:t>
      </w:r>
    </w:p>
    <w:p w14:paraId="792F056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12. Recipient Substance Abuse:                                 </w:t>
      </w:r>
    </w:p>
    <w:p w14:paraId="1BEEFB9D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13. </w:t>
      </w:r>
      <w:proofErr w:type="spellStart"/>
      <w:r w:rsidRPr="009C4CBC">
        <w:rPr>
          <w:rFonts w:ascii="Courier New" w:hAnsi="Courier New" w:cs="Courier New"/>
          <w:sz w:val="18"/>
          <w:szCs w:val="18"/>
        </w:rPr>
        <w:t>Post Transplant</w:t>
      </w:r>
      <w:proofErr w:type="spellEnd"/>
      <w:r w:rsidRPr="009C4CBC">
        <w:rPr>
          <w:rFonts w:ascii="Courier New" w:hAnsi="Courier New" w:cs="Courier New"/>
          <w:sz w:val="18"/>
          <w:szCs w:val="18"/>
        </w:rPr>
        <w:t xml:space="preserve"> Prophylaxis for CMV/Antiviral Treatment:   </w:t>
      </w:r>
    </w:p>
    <w:p w14:paraId="3A377CB1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14. </w:t>
      </w:r>
      <w:proofErr w:type="spellStart"/>
      <w:r w:rsidRPr="009C4CBC">
        <w:rPr>
          <w:rFonts w:ascii="Courier New" w:hAnsi="Courier New" w:cs="Courier New"/>
          <w:sz w:val="18"/>
          <w:szCs w:val="18"/>
        </w:rPr>
        <w:t>Post Transplant</w:t>
      </w:r>
      <w:proofErr w:type="spellEnd"/>
      <w:r w:rsidRPr="009C4CBC">
        <w:rPr>
          <w:rFonts w:ascii="Courier New" w:hAnsi="Courier New" w:cs="Courier New"/>
          <w:sz w:val="18"/>
          <w:szCs w:val="18"/>
        </w:rPr>
        <w:t xml:space="preserve"> Prophylaxis for PCP/Antibiotic Treatment:  </w:t>
      </w:r>
    </w:p>
    <w:p w14:paraId="7DB7772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262FFB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AF9D72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DBF65FC" w14:textId="77777777" w:rsidR="00CD1998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42B8403A" w14:textId="77777777" w:rsidR="009C4CBC" w:rsidRDefault="009C4CBC" w:rsidP="009C4CBC"/>
    <w:p w14:paraId="3184B61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SURPATIENT,NINETYSIX (0288)   VACO ID: 12121   CASE: 482           PAGE: 4 OF 4</w:t>
      </w:r>
    </w:p>
    <w:p w14:paraId="4B4A024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JUN 17,2008   LUNG TRANSPLANT                                 DONOR INFORMATION</w:t>
      </w:r>
    </w:p>
    <w:p w14:paraId="7145E535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17721C9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257D57D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1.  Donor Race:</w:t>
      </w:r>
    </w:p>
    <w:p w14:paraId="2EA6027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2.  Donor Gender:    </w:t>
      </w:r>
    </w:p>
    <w:p w14:paraId="31B951F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3.  Donor Height:                         HLA Typing (#,#,#)</w:t>
      </w:r>
    </w:p>
    <w:p w14:paraId="2D8B510B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4.  Donor Weight:                         ==================</w:t>
      </w:r>
    </w:p>
    <w:p w14:paraId="54B0EFA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5.  Donor DOB:                            13. Donor HLA-A:  </w:t>
      </w:r>
    </w:p>
    <w:p w14:paraId="22E7DA80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6.  Donor Age:                            14. Donor HLA-B:  </w:t>
      </w:r>
    </w:p>
    <w:p w14:paraId="33B636B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7.  ABO Blood Type:                       15. Donor HLA-C:  </w:t>
      </w:r>
    </w:p>
    <w:p w14:paraId="705EF37B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8.  Donor CMV:                            16. Donor HLA-DR: </w:t>
      </w:r>
    </w:p>
    <w:p w14:paraId="05AFBB6F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9.  Substance Abuse:                      17. Donor HLA-BW: </w:t>
      </w:r>
    </w:p>
    <w:p w14:paraId="41B64DA4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10. Deceased Donor:                       18. Donor HLA-DQ: </w:t>
      </w:r>
    </w:p>
    <w:p w14:paraId="09CD6EE3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11. Living Donor:    </w:t>
      </w:r>
    </w:p>
    <w:p w14:paraId="2923B9EE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 xml:space="preserve">12. With Malignancy: </w:t>
      </w:r>
    </w:p>
    <w:p w14:paraId="5AA0B387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2143A9A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3D1909C0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497E27F" w14:textId="77777777" w:rsidR="009C4CBC" w:rsidRPr="009C4CBC" w:rsidRDefault="009C4CBC" w:rsidP="009C4CBC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9C4CBC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51D8CA26" w14:textId="77777777" w:rsidR="009C4CBC" w:rsidRPr="009C4CBC" w:rsidRDefault="009C4CBC" w:rsidP="009C4CBC"/>
    <w:p w14:paraId="04CFED7F" w14:textId="77777777" w:rsidR="00834EAE" w:rsidRDefault="00ED7595" w:rsidP="006D0134">
      <w:pPr>
        <w:pStyle w:val="Heading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28" w:name="_Toc204164994"/>
      <w:r w:rsidR="00834EAE">
        <w:lastRenderedPageBreak/>
        <w:t>Lung</w:t>
      </w:r>
      <w:r w:rsidR="00834EAE" w:rsidRPr="003E0A7D">
        <w:t xml:space="preserve"> Transplant Data Entry Form (Non-VA Transplant)</w:t>
      </w:r>
      <w:bookmarkEnd w:id="28"/>
    </w:p>
    <w:p w14:paraId="37D6E4DF" w14:textId="77777777" w:rsidR="001041A0" w:rsidRPr="001041A0" w:rsidRDefault="001041A0" w:rsidP="001041A0"/>
    <w:p w14:paraId="4A1720A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SURPATIENT,NINETYSIX (0288)   VACO ID: 12121                       PAGE: 1 OF 5</w:t>
      </w:r>
    </w:p>
    <w:p w14:paraId="744C276A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SEP 6,2008   LUNG TRANSPLANT                              RECIPIENT INFORMATION</w:t>
      </w:r>
    </w:p>
    <w:p w14:paraId="289106AB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EB99D0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1C9ACE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1.  VACO ID:                         </w:t>
      </w:r>
      <w:r w:rsidR="00563B64">
        <w:rPr>
          <w:rFonts w:ascii="Courier New" w:hAnsi="Courier New" w:cs="Courier New"/>
          <w:sz w:val="18"/>
          <w:szCs w:val="18"/>
        </w:rPr>
        <w:t xml:space="preserve">                  </w:t>
      </w:r>
      <w:r w:rsidRPr="00887E9F">
        <w:rPr>
          <w:rFonts w:ascii="Courier New" w:hAnsi="Courier New" w:cs="Courier New"/>
          <w:sz w:val="18"/>
          <w:szCs w:val="18"/>
        </w:rPr>
        <w:t xml:space="preserve">15. Sarcoidosis: </w:t>
      </w:r>
    </w:p>
    <w:p w14:paraId="00FBA6FD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2.  Date of Transplant:              </w:t>
      </w:r>
      <w:r w:rsidR="00563B64">
        <w:rPr>
          <w:rFonts w:ascii="Courier New" w:hAnsi="Courier New" w:cs="Courier New"/>
          <w:sz w:val="18"/>
          <w:szCs w:val="18"/>
        </w:rPr>
        <w:t xml:space="preserve">            </w:t>
      </w:r>
      <w:r w:rsidRPr="00887E9F">
        <w:rPr>
          <w:rFonts w:ascii="Courier New" w:hAnsi="Courier New" w:cs="Courier New"/>
          <w:sz w:val="18"/>
          <w:szCs w:val="18"/>
        </w:rPr>
        <w:t xml:space="preserve">      16. Lung Cancer: </w:t>
      </w:r>
    </w:p>
    <w:p w14:paraId="5141F5CD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3.  Date Placed on Waiting List:                       17: Emphysema:   </w:t>
      </w:r>
    </w:p>
    <w:p w14:paraId="6A7F94A9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4.  Recipient Height:                                  18. Rejection:   </w:t>
      </w:r>
    </w:p>
    <w:p w14:paraId="3B76FEDF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5.  Recipient Weight:                </w:t>
      </w:r>
    </w:p>
    <w:p w14:paraId="5F1C84E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6.  Recipient ABO Blood Type:        </w:t>
      </w:r>
    </w:p>
    <w:p w14:paraId="6424891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7.  Recipient CMV:                   </w:t>
      </w:r>
    </w:p>
    <w:p w14:paraId="68ABD6A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8.  Pulmonary Fibrosis:              </w:t>
      </w:r>
    </w:p>
    <w:p w14:paraId="235781D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9.  Pulmonary Hypertension:          </w:t>
      </w:r>
    </w:p>
    <w:p w14:paraId="6F1CEA8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10. Alpha 1 Anti-Trypsin Deficiency: </w:t>
      </w:r>
    </w:p>
    <w:p w14:paraId="435DF33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11. Bronchiectasis:                  </w:t>
      </w:r>
    </w:p>
    <w:p w14:paraId="06486B69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12. Interstitial Lung Disease:       </w:t>
      </w:r>
    </w:p>
    <w:p w14:paraId="234D5A3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13. Other Diagnosis: </w:t>
      </w:r>
    </w:p>
    <w:p w14:paraId="698B8763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8D5C7C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14. Transplant Comments: </w:t>
      </w:r>
    </w:p>
    <w:p w14:paraId="2C5D8C23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1BD5DDB4" w14:textId="77777777" w:rsidR="00080233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76A704B3" w14:textId="77777777" w:rsidR="00887E9F" w:rsidRPr="00887E9F" w:rsidRDefault="00887E9F" w:rsidP="00887E9F"/>
    <w:p w14:paraId="006C3DB8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SURPATIENT,NINETYSIX (0288)   VACO ID: 12121                       PAGE: 2 OF 5</w:t>
      </w:r>
    </w:p>
    <w:p w14:paraId="5388648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SEP 6,2008   LUNG TRANSPLANT                        LUNG TRANSPLANT INFORMATION</w:t>
      </w:r>
    </w:p>
    <w:p w14:paraId="32858116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6B5F97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E30273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1.  LAS Score at Listing:    </w:t>
      </w:r>
    </w:p>
    <w:p w14:paraId="285D52C8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2.  LAS Score at Transplant: </w:t>
      </w:r>
    </w:p>
    <w:p w14:paraId="1F3D886B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3.  Warm Ischemia time:      </w:t>
      </w:r>
    </w:p>
    <w:p w14:paraId="16A72879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4.  Cold Ischemia time:      </w:t>
      </w:r>
    </w:p>
    <w:p w14:paraId="25C854E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5.  Total Ischemia time:     </w:t>
      </w:r>
    </w:p>
    <w:p w14:paraId="116D8BB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6.  Crossmatch D/R:          </w:t>
      </w:r>
    </w:p>
    <w:p w14:paraId="3296B47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A970FA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HLA Typing (#,#,#)</w:t>
      </w:r>
    </w:p>
    <w:p w14:paraId="70405740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==================</w:t>
      </w:r>
    </w:p>
    <w:p w14:paraId="6F602D6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7.  Recipient HLA-A:         </w:t>
      </w:r>
    </w:p>
    <w:p w14:paraId="57BBC67A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8.  Recipient HLA-B:         </w:t>
      </w:r>
    </w:p>
    <w:p w14:paraId="59BA175A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9.  Recipient HLA-C:         </w:t>
      </w:r>
    </w:p>
    <w:p w14:paraId="531EBA26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10. Recipient HLA-DR:        </w:t>
      </w:r>
    </w:p>
    <w:p w14:paraId="5CD8379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11. Recipient HLA-BW:        </w:t>
      </w:r>
    </w:p>
    <w:p w14:paraId="6DD8A7DD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12. Recipient HLA-DQ:        </w:t>
      </w:r>
    </w:p>
    <w:p w14:paraId="2BACC298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DB21E0F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5537DAF2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AD76A47" w14:textId="77777777" w:rsid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15150302" w14:textId="77777777" w:rsidR="00887E9F" w:rsidRPr="00887E9F" w:rsidRDefault="00887E9F" w:rsidP="00887E9F"/>
    <w:p w14:paraId="622115B4" w14:textId="77777777" w:rsidR="001041A0" w:rsidRDefault="002A7351" w:rsidP="00887E9F">
      <w:r>
        <w:br w:type="page"/>
      </w:r>
    </w:p>
    <w:p w14:paraId="2A4A7A2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SURPATIENT,NINETYSIX (0288)   VACO ID: 12121                       PAGE: 3 OF 5</w:t>
      </w:r>
    </w:p>
    <w:p w14:paraId="063CE2E4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SEP 6,2008   LUNG TRANSPLANT                       PREOPERATIVE RISK ASSESSMENT</w:t>
      </w:r>
    </w:p>
    <w:p w14:paraId="68D90B8F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99D58C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4636604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1.  Diabetes Mellitus:              16. Hypertension Requiring Meds: </w:t>
      </w:r>
    </w:p>
    <w:p w14:paraId="044D893D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2.  Diabetic Retinopathy:           17. Peripheral Vascular Disease: </w:t>
      </w:r>
    </w:p>
    <w:p w14:paraId="2D969E36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3.  Diabetic Neuropathy:            18. Transfusion &gt;4 RBC Units:    </w:t>
      </w:r>
    </w:p>
    <w:p w14:paraId="0640482D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4.  Elevated PAP:                   19. Pre-Transplant Malignancy:   </w:t>
      </w:r>
    </w:p>
    <w:p w14:paraId="6B1D8F8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5.  HIV + (positive):     </w:t>
      </w:r>
    </w:p>
    <w:p w14:paraId="6819370A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6.  Cardiac Disease:      </w:t>
      </w:r>
    </w:p>
    <w:p w14:paraId="2A616F99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7.  Liver Disease:        </w:t>
      </w:r>
    </w:p>
    <w:p w14:paraId="770308CF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8.  Lung Disease:         </w:t>
      </w:r>
    </w:p>
    <w:p w14:paraId="4A75F14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9.  Renal impairment:     </w:t>
      </w:r>
    </w:p>
    <w:p w14:paraId="29B6D37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10. Preop Functional Status: </w:t>
      </w:r>
    </w:p>
    <w:p w14:paraId="65DA5FE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11. Active Infection Immediately Pre-TX Requiring Antibiotics:       </w:t>
      </w:r>
    </w:p>
    <w:p w14:paraId="059F0B0D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12. Non-Compliance (Med and Diet):                                   </w:t>
      </w:r>
    </w:p>
    <w:p w14:paraId="4177A02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13. Recipient Substance Abuse:                                       </w:t>
      </w:r>
    </w:p>
    <w:p w14:paraId="2548CFD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14. </w:t>
      </w:r>
      <w:proofErr w:type="spellStart"/>
      <w:r w:rsidRPr="00887E9F">
        <w:rPr>
          <w:rFonts w:ascii="Courier New" w:hAnsi="Courier New" w:cs="Courier New"/>
          <w:sz w:val="18"/>
          <w:szCs w:val="18"/>
        </w:rPr>
        <w:t>Post Transplant</w:t>
      </w:r>
      <w:proofErr w:type="spellEnd"/>
      <w:r w:rsidRPr="00887E9F">
        <w:rPr>
          <w:rFonts w:ascii="Courier New" w:hAnsi="Courier New" w:cs="Courier New"/>
          <w:sz w:val="18"/>
          <w:szCs w:val="18"/>
        </w:rPr>
        <w:t xml:space="preserve"> Prophylaxis for CMV/Antiviral Treatment:         </w:t>
      </w:r>
    </w:p>
    <w:p w14:paraId="755B323D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15. </w:t>
      </w:r>
      <w:proofErr w:type="spellStart"/>
      <w:r w:rsidRPr="00887E9F">
        <w:rPr>
          <w:rFonts w:ascii="Courier New" w:hAnsi="Courier New" w:cs="Courier New"/>
          <w:sz w:val="18"/>
          <w:szCs w:val="18"/>
        </w:rPr>
        <w:t>Post Transplant</w:t>
      </w:r>
      <w:proofErr w:type="spellEnd"/>
      <w:r w:rsidRPr="00887E9F">
        <w:rPr>
          <w:rFonts w:ascii="Courier New" w:hAnsi="Courier New" w:cs="Courier New"/>
          <w:sz w:val="18"/>
          <w:szCs w:val="18"/>
        </w:rPr>
        <w:t xml:space="preserve"> Prophylaxis for PCP/Antibiotic Treatment:        </w:t>
      </w:r>
    </w:p>
    <w:p w14:paraId="46A35003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24154B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1F5AB65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612B9C4" w14:textId="77777777" w:rsidR="00FF621C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476D9CF2" w14:textId="77777777" w:rsidR="00887E9F" w:rsidRPr="00887E9F" w:rsidRDefault="00887E9F" w:rsidP="00887E9F"/>
    <w:p w14:paraId="532ADCC9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SURPATIENT,NINETYSIX (0288)   VACO ID: 12121                       PAGE: 4 OF 5</w:t>
      </w:r>
    </w:p>
    <w:p w14:paraId="2E64E1F0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SEP 6,2008   LUNG TRANSPLANT                                OUTCOME INFORMATION</w:t>
      </w:r>
    </w:p>
    <w:p w14:paraId="6F3C82A3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F6C87D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1A55C2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1.  Bleeding/Transfusions:       </w:t>
      </w:r>
    </w:p>
    <w:p w14:paraId="3FCC9AB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2.  Pneumonia:                   </w:t>
      </w:r>
    </w:p>
    <w:p w14:paraId="2758E6FB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3.  On Ventilator &gt;48 hours:     </w:t>
      </w:r>
    </w:p>
    <w:p w14:paraId="18A1F178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4.  Cardiac Arrest Req. CPR:     </w:t>
      </w:r>
    </w:p>
    <w:p w14:paraId="17B94A9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5.  Myocardial Infarction:       </w:t>
      </w:r>
    </w:p>
    <w:p w14:paraId="3A6FF71F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6.  Stroke/CVA:                  </w:t>
      </w:r>
    </w:p>
    <w:p w14:paraId="74683FCB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7.  Coma &gt;= 24 </w:t>
      </w:r>
      <w:proofErr w:type="spellStart"/>
      <w:r w:rsidRPr="00887E9F">
        <w:rPr>
          <w:rFonts w:ascii="Courier New" w:hAnsi="Courier New" w:cs="Courier New"/>
          <w:sz w:val="18"/>
          <w:szCs w:val="18"/>
        </w:rPr>
        <w:t>hr</w:t>
      </w:r>
      <w:proofErr w:type="spellEnd"/>
      <w:r w:rsidRPr="00887E9F">
        <w:rPr>
          <w:rFonts w:ascii="Courier New" w:hAnsi="Courier New" w:cs="Courier New"/>
          <w:sz w:val="18"/>
          <w:szCs w:val="18"/>
        </w:rPr>
        <w:t xml:space="preserve">:               </w:t>
      </w:r>
    </w:p>
    <w:p w14:paraId="5E643F49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8.  Superficial Incisional SSI:  </w:t>
      </w:r>
    </w:p>
    <w:p w14:paraId="46DCCD2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9.  Deep Incisional SSI:         </w:t>
      </w:r>
    </w:p>
    <w:p w14:paraId="1FB63D43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10. Systemic Sepsis:             </w:t>
      </w:r>
    </w:p>
    <w:p w14:paraId="2D58F7C0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11. Return to Surgery &lt; 30 Days: </w:t>
      </w:r>
    </w:p>
    <w:p w14:paraId="4925545F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12. Death within 30 Days:        </w:t>
      </w:r>
    </w:p>
    <w:p w14:paraId="38228F43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0DED382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1F64F7B9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F803158" w14:textId="77777777" w:rsid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Select Transplant Information to Edit: </w:t>
      </w:r>
    </w:p>
    <w:p w14:paraId="73F2058F" w14:textId="77777777" w:rsidR="00887E9F" w:rsidRPr="00887E9F" w:rsidRDefault="00887E9F" w:rsidP="00887E9F"/>
    <w:p w14:paraId="26CC4440" w14:textId="77777777" w:rsidR="00C96A83" w:rsidRDefault="002A7351" w:rsidP="00887E9F">
      <w:r>
        <w:br w:type="page"/>
      </w:r>
    </w:p>
    <w:p w14:paraId="05630420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SURPATIENT,NINETYSIX (0288)   VACO ID: 12121                       PAGE: 5 OF 5</w:t>
      </w:r>
    </w:p>
    <w:p w14:paraId="42A1EDE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SEP 6,2008   LUNG TRANSPLANT                                  DONOR INFORMATION</w:t>
      </w:r>
    </w:p>
    <w:p w14:paraId="5931A70A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0E213D5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C1FAD1E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1.  Donor Race:</w:t>
      </w:r>
    </w:p>
    <w:p w14:paraId="4641307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2.  Donor Gender:    </w:t>
      </w:r>
    </w:p>
    <w:p w14:paraId="4DED1388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3.  Donor Height:                         HLA Typing (#,#,#)</w:t>
      </w:r>
    </w:p>
    <w:p w14:paraId="1B131B2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4.  Donor Weight:                         ==================</w:t>
      </w:r>
    </w:p>
    <w:p w14:paraId="470488D8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5.  Donor DOB:                            13. Donor HLA-A:  </w:t>
      </w:r>
    </w:p>
    <w:p w14:paraId="1402A7BB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6.  Donor Age:                            14. Donor HLA-B:  </w:t>
      </w:r>
    </w:p>
    <w:p w14:paraId="44E95B9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7.  ABO Blood Type:                       15. Donor HLA-C:  </w:t>
      </w:r>
    </w:p>
    <w:p w14:paraId="476AB114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8.  Donor CMV:                            16. Donor HLA-DR: </w:t>
      </w:r>
    </w:p>
    <w:p w14:paraId="6318193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9.  Substance Abuse:                      17. Donor HLA-BW: </w:t>
      </w:r>
    </w:p>
    <w:p w14:paraId="2E8C41BA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10. Deceased Donor:                       18. Donor HLA-DQ: </w:t>
      </w:r>
    </w:p>
    <w:p w14:paraId="55C241E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11. Living Donor:    </w:t>
      </w:r>
    </w:p>
    <w:p w14:paraId="18662F41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 xml:space="preserve">12. With Malignancy: </w:t>
      </w:r>
    </w:p>
    <w:p w14:paraId="232F944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3581C17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163A9652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0A573EC" w14:textId="77777777" w:rsidR="00887E9F" w:rsidRPr="00887E9F" w:rsidRDefault="00887E9F" w:rsidP="00887E9F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887E9F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465CFE0D" w14:textId="77777777" w:rsidR="00834EAE" w:rsidRPr="006D0134" w:rsidRDefault="00872B83" w:rsidP="000719F0">
      <w:pPr>
        <w:pStyle w:val="Heading3"/>
      </w:pPr>
      <w:r>
        <w:br w:type="page"/>
      </w:r>
      <w:bookmarkStart w:id="29" w:name="_Toc204164995"/>
      <w:r w:rsidR="00834EAE" w:rsidRPr="006D0134">
        <w:lastRenderedPageBreak/>
        <w:t>Heart Transplant Data Entry Form (VA Transplant)</w:t>
      </w:r>
      <w:bookmarkEnd w:id="29"/>
    </w:p>
    <w:p w14:paraId="788AFFFA" w14:textId="77777777" w:rsidR="00834EAE" w:rsidRDefault="00834EAE" w:rsidP="00834EAE">
      <w:pPr>
        <w:rPr>
          <w:sz w:val="22"/>
        </w:rPr>
      </w:pPr>
    </w:p>
    <w:p w14:paraId="078B1010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>SURPATIENT,NINETYSIX (0288)   VACO ID: 12121   CASE: 482           PAGE: 1 OF 4</w:t>
      </w:r>
    </w:p>
    <w:p w14:paraId="7CF3DB33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>JUN 17,2008   HEART TRANSPLANT                            RECIPIENT INFORMATION</w:t>
      </w:r>
    </w:p>
    <w:p w14:paraId="322D25DE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91296AF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92B73AB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1.  VACO ID:                 </w:t>
      </w:r>
    </w:p>
    <w:p w14:paraId="03013487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2.  Date Listed with UNOS:   </w:t>
      </w:r>
    </w:p>
    <w:p w14:paraId="6048C481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3.  UNOS at Time of Listing: </w:t>
      </w:r>
    </w:p>
    <w:p w14:paraId="62A7822C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4.  UNOS at Time of Trans:   </w:t>
      </w:r>
    </w:p>
    <w:p w14:paraId="4F39C5BF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5.  PVR Before Vasodilation: </w:t>
      </w:r>
    </w:p>
    <w:p w14:paraId="76642293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6.  PVR After Vasodilation:  </w:t>
      </w:r>
    </w:p>
    <w:p w14:paraId="7A8F5AB5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7.  LVEF %:                  </w:t>
      </w:r>
    </w:p>
    <w:p w14:paraId="6897D4F4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8.  Total </w:t>
      </w:r>
      <w:proofErr w:type="spellStart"/>
      <w:r w:rsidRPr="00F5238A">
        <w:rPr>
          <w:rFonts w:ascii="Courier New" w:hAnsi="Courier New" w:cs="Courier New"/>
          <w:sz w:val="18"/>
          <w:szCs w:val="18"/>
        </w:rPr>
        <w:t>Isch</w:t>
      </w:r>
      <w:proofErr w:type="spellEnd"/>
      <w:r w:rsidRPr="00F5238A">
        <w:rPr>
          <w:rFonts w:ascii="Courier New" w:hAnsi="Courier New" w:cs="Courier New"/>
          <w:sz w:val="18"/>
          <w:szCs w:val="18"/>
        </w:rPr>
        <w:t xml:space="preserve">. time:        </w:t>
      </w:r>
    </w:p>
    <w:p w14:paraId="23D17094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9.  PRA %:                   </w:t>
      </w:r>
    </w:p>
    <w:p w14:paraId="34D8B2BC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10. Crossmatch D/R:          </w:t>
      </w:r>
    </w:p>
    <w:p w14:paraId="784DAF62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11. ABO Blood Type:          </w:t>
      </w:r>
    </w:p>
    <w:p w14:paraId="574E41AE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12. Recipient CMV:           </w:t>
      </w:r>
    </w:p>
    <w:p w14:paraId="703A8C72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12AE242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 xml:space="preserve">13. Transplant Comments: </w:t>
      </w:r>
    </w:p>
    <w:p w14:paraId="3536C6BC" w14:textId="77777777" w:rsidR="00F5238A" w:rsidRPr="00F5238A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1172DC16" w14:textId="77777777" w:rsidR="00887E9F" w:rsidRDefault="00F5238A" w:rsidP="00F5238A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F5238A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7E71FDE6" w14:textId="77777777" w:rsidR="00F5238A" w:rsidRPr="00F5238A" w:rsidRDefault="00F5238A" w:rsidP="00F5238A"/>
    <w:p w14:paraId="76264C73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SURPATIENT,NINETYSIX (0288)   VACO ID: 12121   CASE: 482           PAGE: 2 OF 4</w:t>
      </w:r>
    </w:p>
    <w:p w14:paraId="364FC732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JUN 17,2008   HEART TRANSPLANT                           </w:t>
      </w:r>
      <w:r w:rsidR="000714AE">
        <w:rPr>
          <w:rFonts w:ascii="Courier New" w:hAnsi="Courier New" w:cs="Courier New"/>
          <w:sz w:val="18"/>
          <w:szCs w:val="18"/>
        </w:rPr>
        <w:t>TRANSPLANT</w:t>
      </w:r>
      <w:r w:rsidRPr="00310E61">
        <w:rPr>
          <w:rFonts w:ascii="Courier New" w:hAnsi="Courier New" w:cs="Courier New"/>
          <w:sz w:val="18"/>
          <w:szCs w:val="18"/>
        </w:rPr>
        <w:t xml:space="preserve"> INFORMATION</w:t>
      </w:r>
    </w:p>
    <w:p w14:paraId="2D99A6E7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AA4A84F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9D9C7F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Recipient Diagnosis                     HLA Typing (#,#,#)</w:t>
      </w:r>
    </w:p>
    <w:p w14:paraId="52D97D3D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==================================      ==================</w:t>
      </w:r>
    </w:p>
    <w:p w14:paraId="7CA66892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1.  Dilated Cardiomyopathy:             12. Recipient HLA-A:  </w:t>
      </w:r>
    </w:p>
    <w:p w14:paraId="170699F5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2.  Coronary Artery Disease:            13. Recipient HLA-B:  </w:t>
      </w:r>
    </w:p>
    <w:p w14:paraId="734D1BA6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3.  Ischemic Cardiomyopathy:            14. Recipient HLA-C:  </w:t>
      </w:r>
    </w:p>
    <w:p w14:paraId="702AB2B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4.  Alcoholic Cardiomyopathy:           15. Recipient HLA-BW: </w:t>
      </w:r>
    </w:p>
    <w:p w14:paraId="31177A7D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5.  Valvular Cardiomyopathy:            16. Recipient HLA-DR: </w:t>
      </w:r>
    </w:p>
    <w:p w14:paraId="6CC2DD0E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6.  Sarcoidosis:                        17. Recipient HLA-DQ: </w:t>
      </w:r>
    </w:p>
    <w:p w14:paraId="0AA76584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7.  Idiopathic Cardiomyopathy: </w:t>
      </w:r>
    </w:p>
    <w:p w14:paraId="52EE1D25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8.  Viral Cardiomyopathy:      </w:t>
      </w:r>
    </w:p>
    <w:p w14:paraId="13E0E405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9.  Peripartum Cardiomyopathy: </w:t>
      </w:r>
    </w:p>
    <w:p w14:paraId="3598438C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10. Rejection:                 </w:t>
      </w:r>
    </w:p>
    <w:p w14:paraId="2D642063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11. Other </w:t>
      </w:r>
      <w:r w:rsidR="000714AE" w:rsidRPr="00310E61">
        <w:rPr>
          <w:rFonts w:ascii="Courier New" w:hAnsi="Courier New" w:cs="Courier New"/>
          <w:sz w:val="18"/>
          <w:szCs w:val="18"/>
        </w:rPr>
        <w:t>Cardiomyopathy</w:t>
      </w:r>
      <w:r w:rsidRPr="00310E61">
        <w:rPr>
          <w:rFonts w:ascii="Courier New" w:hAnsi="Courier New" w:cs="Courier New"/>
          <w:sz w:val="18"/>
          <w:szCs w:val="18"/>
        </w:rPr>
        <w:t xml:space="preserve">: </w:t>
      </w:r>
    </w:p>
    <w:p w14:paraId="753B3739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BC28DEC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71CB9FA0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BB7B7EF" w14:textId="77777777" w:rsidR="007C6526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42181A93" w14:textId="77777777" w:rsidR="00310E61" w:rsidRDefault="00310E61" w:rsidP="00310E61"/>
    <w:p w14:paraId="31C04F92" w14:textId="77777777" w:rsidR="00872B83" w:rsidRDefault="00872B83" w:rsidP="00310E61"/>
    <w:p w14:paraId="39B96988" w14:textId="77777777" w:rsidR="00872B83" w:rsidRPr="00310E61" w:rsidRDefault="00872B83" w:rsidP="00310E61">
      <w:r>
        <w:br w:type="page"/>
      </w:r>
    </w:p>
    <w:p w14:paraId="191269E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SURPATIENT,NINETYSIX (0288)   VACO ID: 12121   CASE: 482           PAGE: 3 OF 4</w:t>
      </w:r>
    </w:p>
    <w:p w14:paraId="7275F1DF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JUN 17,2008   HEART TRANSPLANT                      RISK ASSESSMENT INFORMATION</w:t>
      </w:r>
    </w:p>
    <w:p w14:paraId="31CCFD3C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1BBF24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3808179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1.  Inotrope Dependent Pre-TX:          16. Non-Compliance(Med/Diet):  </w:t>
      </w:r>
    </w:p>
    <w:p w14:paraId="53F3DE0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2.  Amiodarone Use:                     17. Recipient Substance Abuse: </w:t>
      </w:r>
    </w:p>
    <w:p w14:paraId="4D9A12B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3.  Heparin Sensitivity:                18. Liver Disease:             </w:t>
      </w:r>
    </w:p>
    <w:p w14:paraId="2ACD5565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4.  Hyperlipidemia History:             19. Creatinine on Day of TX:   </w:t>
      </w:r>
    </w:p>
    <w:p w14:paraId="2251C5C8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5.  Diabetic Retinopathy:      </w:t>
      </w:r>
    </w:p>
    <w:p w14:paraId="361D4513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6.  Diabetic Neuropathy:       </w:t>
      </w:r>
    </w:p>
    <w:p w14:paraId="1BEFC551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7.  Ventricular Tachycardia:   </w:t>
      </w:r>
    </w:p>
    <w:p w14:paraId="58717EF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8.  HIV+ (Positive):           </w:t>
      </w:r>
    </w:p>
    <w:p w14:paraId="152132C3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9.  Prior Blood Transfusion:   </w:t>
      </w:r>
    </w:p>
    <w:p w14:paraId="35A51292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10. Pulmonary Hypertension/Elevated PAP not reversible:                </w:t>
      </w:r>
    </w:p>
    <w:p w14:paraId="18C63991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11. Active Infection Immediately Pre-Transplant Req. Antibiotics:      </w:t>
      </w:r>
    </w:p>
    <w:p w14:paraId="079B30F1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12. History of Pre-Transplant Skin Malignancy:                         </w:t>
      </w:r>
    </w:p>
    <w:p w14:paraId="67B1490B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13. History of Pre-Transplant Other Malignancy:                        </w:t>
      </w:r>
    </w:p>
    <w:p w14:paraId="174C0D61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14. Post-Transplant Prophylaxis for CMV/Anti-Viral Treatment:          </w:t>
      </w:r>
    </w:p>
    <w:p w14:paraId="5BAA08AB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15. Post-Transplant Prophylaxis for PCP/Antibiotic Treatment:          </w:t>
      </w:r>
    </w:p>
    <w:p w14:paraId="251B7E6F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ACE3AE6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44B64379" w14:textId="77777777" w:rsidR="00356D3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1F476275" w14:textId="77777777" w:rsidR="00310E61" w:rsidRPr="00310E61" w:rsidRDefault="00310E61" w:rsidP="00310E61"/>
    <w:p w14:paraId="1098F2C1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SURPATIENT,NINETYSIX (0288)   VACO ID: 12121   CASE: 482           PAGE: 4 OF 4</w:t>
      </w:r>
    </w:p>
    <w:p w14:paraId="56A59E31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JUN 17,2008   HEART TRANSPLANT                                DONOR INFORMATION</w:t>
      </w:r>
    </w:p>
    <w:p w14:paraId="2AB2B3F7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4AECF5E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1560B4F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1.  Donor Race:</w:t>
      </w:r>
    </w:p>
    <w:p w14:paraId="3CFCBE73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2.  Donor Gender:          </w:t>
      </w:r>
    </w:p>
    <w:p w14:paraId="47231912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3.  Donor Height:                            HLA Typing (#,#,#)</w:t>
      </w:r>
    </w:p>
    <w:p w14:paraId="28859278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4.  Donor Weight:                            ==================</w:t>
      </w:r>
    </w:p>
    <w:p w14:paraId="2750D1A6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5.  Donor DOB:                               12. Donor HLA-A:  </w:t>
      </w:r>
    </w:p>
    <w:p w14:paraId="62878EC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6.  Donor Age:                               13. Donor HLA-B:  </w:t>
      </w:r>
    </w:p>
    <w:p w14:paraId="057DD226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7.  Donor ABO Blood Type:                    14. Donor HLA-C:  </w:t>
      </w:r>
    </w:p>
    <w:p w14:paraId="46F3AB76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8.  Donor CMV:                               15. Donor HLA-DR: </w:t>
      </w:r>
    </w:p>
    <w:p w14:paraId="0D05956D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9.  Donor Substance Abuse:                   16. Donor HLA-BW: </w:t>
      </w:r>
    </w:p>
    <w:p w14:paraId="2A423BFC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10. Deceased Donor:                          17. Donor HLA-DQ: </w:t>
      </w:r>
    </w:p>
    <w:p w14:paraId="4A03EDA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 xml:space="preserve">11. Donor with Malignancy: </w:t>
      </w:r>
    </w:p>
    <w:p w14:paraId="13C178AA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03EC670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034F5E67" w14:textId="77777777" w:rsidR="00310E6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6E5533D" w14:textId="77777777" w:rsidR="00356D31" w:rsidRPr="00310E61" w:rsidRDefault="00310E61" w:rsidP="00310E61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310E61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76B70763" w14:textId="77777777" w:rsidR="00834EAE" w:rsidRPr="006D0134" w:rsidRDefault="00B5708D" w:rsidP="006D0134">
      <w:pPr>
        <w:pStyle w:val="Heading3"/>
      </w:pPr>
      <w:r>
        <w:br w:type="page"/>
      </w:r>
      <w:bookmarkStart w:id="30" w:name="_Toc204164996"/>
      <w:r w:rsidR="00834EAE" w:rsidRPr="006D0134">
        <w:lastRenderedPageBreak/>
        <w:t>Heart Transplant Data Entry Form (Non-VA Transplant)</w:t>
      </w:r>
      <w:bookmarkEnd w:id="30"/>
    </w:p>
    <w:p w14:paraId="66A362C7" w14:textId="77777777" w:rsidR="00C6503C" w:rsidRDefault="00C6503C" w:rsidP="00C6503C">
      <w:pPr>
        <w:rPr>
          <w:sz w:val="22"/>
        </w:rPr>
      </w:pPr>
    </w:p>
    <w:p w14:paraId="25114DA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SURPATIENT,NINETYSIX (0288)   VACO ID: 12121                       PAGE: 1 OF 6</w:t>
      </w:r>
    </w:p>
    <w:p w14:paraId="23DBCB18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SEP 8,2008   HEART TRANSPLANT                             RECIPIENT INFORMATION</w:t>
      </w:r>
    </w:p>
    <w:p w14:paraId="420B14A3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E237E8B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2BA5F5A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1.  VACO ID:                 </w:t>
      </w:r>
    </w:p>
    <w:p w14:paraId="72E8FD1F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2.  Date of Transplant:      </w:t>
      </w:r>
    </w:p>
    <w:p w14:paraId="6F439129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3.  Date Listed with UNOS:                   15. LVEF %:           </w:t>
      </w:r>
    </w:p>
    <w:p w14:paraId="0E24B853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4.  UNOS at Time of Listing:                 16. Total </w:t>
      </w:r>
      <w:proofErr w:type="spellStart"/>
      <w:r w:rsidRPr="007D2012">
        <w:rPr>
          <w:rFonts w:ascii="Courier New" w:hAnsi="Courier New" w:cs="Courier New"/>
          <w:sz w:val="18"/>
          <w:szCs w:val="18"/>
        </w:rPr>
        <w:t>Isch</w:t>
      </w:r>
      <w:proofErr w:type="spellEnd"/>
      <w:r w:rsidRPr="007D2012">
        <w:rPr>
          <w:rFonts w:ascii="Courier New" w:hAnsi="Courier New" w:cs="Courier New"/>
          <w:sz w:val="18"/>
          <w:szCs w:val="18"/>
        </w:rPr>
        <w:t xml:space="preserve">. Time: </w:t>
      </w:r>
    </w:p>
    <w:p w14:paraId="31C00751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5.  UNOS at Time of TX:                      17. PRA %:            </w:t>
      </w:r>
    </w:p>
    <w:p w14:paraId="2EE58CFD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6.  Recipient Height:                        18. Crossmatch D/R:   </w:t>
      </w:r>
    </w:p>
    <w:p w14:paraId="375E823A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7.  Recipient Weight:        </w:t>
      </w:r>
    </w:p>
    <w:p w14:paraId="3FB6CD6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8.  ABO Blood Type:          </w:t>
      </w:r>
    </w:p>
    <w:p w14:paraId="62F1C1B3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9.  Recipient CMV:           </w:t>
      </w:r>
    </w:p>
    <w:p w14:paraId="6FA0EA75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10. PA Systolic Pressure:    </w:t>
      </w:r>
    </w:p>
    <w:p w14:paraId="0B4F8311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11. PAW Mean Pressure:       </w:t>
      </w:r>
    </w:p>
    <w:p w14:paraId="0463E0B2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12. PVR Before Vasodilation: </w:t>
      </w:r>
    </w:p>
    <w:p w14:paraId="06AFC504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13. PVR After Vasodilation:  </w:t>
      </w:r>
    </w:p>
    <w:p w14:paraId="2025CE59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6569E008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14. Transplant Comments: </w:t>
      </w:r>
    </w:p>
    <w:p w14:paraId="29C4797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71755712" w14:textId="77777777" w:rsidR="00AE3A6E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3D9A4340" w14:textId="77777777" w:rsidR="007D2012" w:rsidRPr="007D2012" w:rsidRDefault="007D2012" w:rsidP="007D2012"/>
    <w:p w14:paraId="6212D5E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SURPATIENT,NINETYSIX (0288)   VACO ID: 12121                       PAGE: 2 OF 6</w:t>
      </w:r>
    </w:p>
    <w:p w14:paraId="07A3D43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SEP 8,2008   HEART TRANSPLANT                            </w:t>
      </w:r>
      <w:r w:rsidR="000714AE">
        <w:rPr>
          <w:rFonts w:ascii="Courier New" w:hAnsi="Courier New" w:cs="Courier New"/>
          <w:sz w:val="18"/>
          <w:szCs w:val="18"/>
        </w:rPr>
        <w:t>TRANSPLANT</w:t>
      </w:r>
      <w:r w:rsidRPr="007D2012">
        <w:rPr>
          <w:rFonts w:ascii="Courier New" w:hAnsi="Courier New" w:cs="Courier New"/>
          <w:sz w:val="18"/>
          <w:szCs w:val="18"/>
        </w:rPr>
        <w:t xml:space="preserve"> INFORMATION</w:t>
      </w:r>
    </w:p>
    <w:p w14:paraId="3311BDD1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AABC15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A25B65F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Recipient Diagnosis                     HLA Typing (#,#,#)</w:t>
      </w:r>
    </w:p>
    <w:p w14:paraId="53D22D15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==================================      ==================</w:t>
      </w:r>
    </w:p>
    <w:p w14:paraId="41185EE9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1.  Dilated Cardiomyopathy:             12. Recipient HLA-A:  </w:t>
      </w:r>
    </w:p>
    <w:p w14:paraId="5EFDFA24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2.  Coronary Artery Disease:            13. Recipient HLA-B:  </w:t>
      </w:r>
    </w:p>
    <w:p w14:paraId="50722DB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3.  Ischemic Cardiomyopathy:            14. Recipient HLA-C:  </w:t>
      </w:r>
    </w:p>
    <w:p w14:paraId="474FA762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4.  Alcoholic Cardiomyopathy:           15. Recipient HLA-BW: </w:t>
      </w:r>
    </w:p>
    <w:p w14:paraId="55D52A66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5.  Valvular Cardiomyopathy:            16. Recipient HLA-DR: </w:t>
      </w:r>
    </w:p>
    <w:p w14:paraId="6DC8760D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6.  Sarcoidosis:                        17. Recipient HLA-DQ: </w:t>
      </w:r>
    </w:p>
    <w:p w14:paraId="3E65B94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7.  Idiopathic Cardiomyopathy: </w:t>
      </w:r>
    </w:p>
    <w:p w14:paraId="5F808EB6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8.  Viral Cardiomyopathy:      </w:t>
      </w:r>
    </w:p>
    <w:p w14:paraId="61EFBA6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9.  Peripartum Cardiomyopathy: </w:t>
      </w:r>
    </w:p>
    <w:p w14:paraId="44CDE20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10. Rejection:                 </w:t>
      </w:r>
    </w:p>
    <w:p w14:paraId="2965B2CA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11. Other </w:t>
      </w:r>
      <w:r w:rsidR="000714AE" w:rsidRPr="00310E61">
        <w:rPr>
          <w:rFonts w:ascii="Courier New" w:hAnsi="Courier New" w:cs="Courier New"/>
          <w:sz w:val="18"/>
          <w:szCs w:val="18"/>
        </w:rPr>
        <w:t>Cardiomyopathy</w:t>
      </w:r>
      <w:r w:rsidRPr="007D2012">
        <w:rPr>
          <w:rFonts w:ascii="Courier New" w:hAnsi="Courier New" w:cs="Courier New"/>
          <w:sz w:val="18"/>
          <w:szCs w:val="18"/>
        </w:rPr>
        <w:t xml:space="preserve">: </w:t>
      </w:r>
    </w:p>
    <w:p w14:paraId="3D88AD59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F6F117D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2FEC04E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2242649" w14:textId="77777777" w:rsidR="0032111C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5FDD8FF7" w14:textId="77777777" w:rsidR="007D2012" w:rsidRPr="007D2012" w:rsidRDefault="007D2012" w:rsidP="007D2012"/>
    <w:p w14:paraId="51E8E194" w14:textId="77777777" w:rsidR="00B5708D" w:rsidRDefault="00B5708D" w:rsidP="00B5708D">
      <w:r>
        <w:br w:type="page"/>
      </w:r>
    </w:p>
    <w:p w14:paraId="6E22C55A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SURPATIENT,NINETYSIX (0288)   VACO ID: 12121                       PAGE: 3 OF 6</w:t>
      </w:r>
    </w:p>
    <w:p w14:paraId="46F9FEB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SEP 8,2008   HEART TRANSPLANT                       RISK ASSESSMENT INFORMATION</w:t>
      </w:r>
    </w:p>
    <w:p w14:paraId="7FAC7C7A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304CA8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2F99815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1.  COPD:                                   17. Hypertension:           </w:t>
      </w:r>
    </w:p>
    <w:p w14:paraId="2C4C294F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2.  FEV1:                                   18. Heparin Sensitivity:    </w:t>
      </w:r>
    </w:p>
    <w:p w14:paraId="00D980B6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3.  Current Digoxin Use:                    19. Hyperlipidemia History: </w:t>
      </w:r>
    </w:p>
    <w:p w14:paraId="332B84C2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4.  Amiodarone Use:                         20. Diabetes:               </w:t>
      </w:r>
    </w:p>
    <w:p w14:paraId="2790DAA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5.  Number prior heart surgeries:           21. Diabetes Retinopathy:   </w:t>
      </w:r>
    </w:p>
    <w:p w14:paraId="7B1FEA6D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6.  Cerebral Vascular Disease:              22. Diabetes Neuropathy:    </w:t>
      </w:r>
    </w:p>
    <w:p w14:paraId="127145EF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7.  CHF (NYHA Functional Class):  </w:t>
      </w:r>
    </w:p>
    <w:p w14:paraId="1E94941A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8.  Inotrope Dependent Pre-TX:    </w:t>
      </w:r>
    </w:p>
    <w:p w14:paraId="45027EB7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9.  IV NTG within 48 hours:       </w:t>
      </w:r>
    </w:p>
    <w:p w14:paraId="0BC40115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10. Pulmonary Hypertension/Elevated PAP: </w:t>
      </w:r>
    </w:p>
    <w:p w14:paraId="796A4ADB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11. Ventricular Tachycardia:      </w:t>
      </w:r>
    </w:p>
    <w:p w14:paraId="7DC6B7A7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12. Current Smoker:               </w:t>
      </w:r>
    </w:p>
    <w:p w14:paraId="4B808AD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13. Prior MI:                     </w:t>
      </w:r>
    </w:p>
    <w:p w14:paraId="1D5C0A3E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14. Preop Circulatory Device:     </w:t>
      </w:r>
    </w:p>
    <w:p w14:paraId="6F01AAB6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15. Current Diuretic Use:         </w:t>
      </w:r>
    </w:p>
    <w:p w14:paraId="2DFEFF2E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16. Peripheral Vascular Disease:  </w:t>
      </w:r>
    </w:p>
    <w:p w14:paraId="2A905351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7DD90877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0A26A65C" w14:textId="77777777" w:rsidR="002C2E41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07C8C4E8" w14:textId="77777777" w:rsidR="007D2012" w:rsidRPr="007D2012" w:rsidRDefault="007D2012" w:rsidP="007D2012"/>
    <w:p w14:paraId="3C36B593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SURPATIENT,NINETYSIX (0288)   VACO ID: 12121                       PAGE: 4 OF 6</w:t>
      </w:r>
    </w:p>
    <w:p w14:paraId="19E09236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SEP 8,2008   HEART TRANSPLANT                       RISK ASSESSMENT INFORMATION</w:t>
      </w:r>
    </w:p>
    <w:p w14:paraId="5755D1DF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26130F4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359FCB6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1. Liver Disease:                   </w:t>
      </w:r>
    </w:p>
    <w:p w14:paraId="4E4BAC59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2. Creatinine on Day of Transplant: </w:t>
      </w:r>
    </w:p>
    <w:p w14:paraId="481FC26D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3. HIV+ (positive):                 </w:t>
      </w:r>
    </w:p>
    <w:p w14:paraId="05729F40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4. Active Infection Pre-Transplant: </w:t>
      </w:r>
    </w:p>
    <w:p w14:paraId="195410F3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5. Pre-Transplant Skin Malignancy:  </w:t>
      </w:r>
    </w:p>
    <w:p w14:paraId="491B04AE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6. Pre-Transplant Other Malignancy: </w:t>
      </w:r>
    </w:p>
    <w:p w14:paraId="2C8F6F37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7. Non-Compliance (Med and Diet):   </w:t>
      </w:r>
    </w:p>
    <w:p w14:paraId="15AA48F4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8. Recipient Substance Abuse:       </w:t>
      </w:r>
    </w:p>
    <w:p w14:paraId="40BD866B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9. Prior Blood Transfusion:         </w:t>
      </w:r>
    </w:p>
    <w:p w14:paraId="41DA7F2D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764DC60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20B3BF5C" w14:textId="77777777" w:rsidR="007D2012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2AC0EFC9" w14:textId="77777777" w:rsidR="00A55848" w:rsidRPr="007D2012" w:rsidRDefault="007D2012" w:rsidP="007D2012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46BBB0CF" w14:textId="77777777" w:rsidR="007D2012" w:rsidRDefault="007D2012" w:rsidP="00B5708D"/>
    <w:p w14:paraId="297AD748" w14:textId="77777777" w:rsidR="00B5708D" w:rsidRDefault="00B5708D" w:rsidP="00B5708D">
      <w:r>
        <w:br w:type="page"/>
      </w:r>
    </w:p>
    <w:p w14:paraId="68A1B614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SURPATIENT,NINETYSIX (0288)   VACO ID: 12121                       PAGE: 5 OF 6</w:t>
      </w:r>
    </w:p>
    <w:p w14:paraId="1ED2FDB3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SEP 8,2008   HEART TRANSPLANT                               OUTCOME INFORMATION</w:t>
      </w:r>
    </w:p>
    <w:p w14:paraId="1F5B8D1A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640E674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2D5B8F8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1.  Operative Death:             </w:t>
      </w:r>
    </w:p>
    <w:p w14:paraId="6C25F136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2.  Date/Time of Death:          </w:t>
      </w:r>
    </w:p>
    <w:p w14:paraId="06A38CC5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3.  Perioperative MI:            </w:t>
      </w:r>
    </w:p>
    <w:p w14:paraId="4B5C27A0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4.  Renal Failure req. dialysis: </w:t>
      </w:r>
    </w:p>
    <w:p w14:paraId="2968F899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5.  Mediastinitis:               </w:t>
      </w:r>
    </w:p>
    <w:p w14:paraId="3B15C665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6.  Cardiac arrest req. CPR:     </w:t>
      </w:r>
    </w:p>
    <w:p w14:paraId="4D68EF1A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7.  Tracheostomy:                </w:t>
      </w:r>
    </w:p>
    <w:p w14:paraId="4DA98D30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8.  Reoperation for Bleeding:    </w:t>
      </w:r>
    </w:p>
    <w:p w14:paraId="7C9A54FB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9.  On ventilator &gt;= 48 </w:t>
      </w:r>
      <w:proofErr w:type="spellStart"/>
      <w:r w:rsidRPr="007D2012">
        <w:rPr>
          <w:rFonts w:ascii="Courier New" w:hAnsi="Courier New" w:cs="Courier New"/>
          <w:sz w:val="18"/>
          <w:szCs w:val="18"/>
        </w:rPr>
        <w:t>hr</w:t>
      </w:r>
      <w:proofErr w:type="spellEnd"/>
      <w:r w:rsidRPr="007D2012">
        <w:rPr>
          <w:rFonts w:ascii="Courier New" w:hAnsi="Courier New" w:cs="Courier New"/>
          <w:sz w:val="18"/>
          <w:szCs w:val="18"/>
        </w:rPr>
        <w:t xml:space="preserve">:      </w:t>
      </w:r>
    </w:p>
    <w:p w14:paraId="47BB2CA0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10. Stroke:                      </w:t>
      </w:r>
    </w:p>
    <w:p w14:paraId="72ABD14F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11. Coma &gt;= 24 </w:t>
      </w:r>
      <w:proofErr w:type="spellStart"/>
      <w:r w:rsidRPr="007D2012">
        <w:rPr>
          <w:rFonts w:ascii="Courier New" w:hAnsi="Courier New" w:cs="Courier New"/>
          <w:sz w:val="18"/>
          <w:szCs w:val="18"/>
        </w:rPr>
        <w:t>hr</w:t>
      </w:r>
      <w:proofErr w:type="spellEnd"/>
      <w:r w:rsidRPr="007D2012">
        <w:rPr>
          <w:rFonts w:ascii="Courier New" w:hAnsi="Courier New" w:cs="Courier New"/>
          <w:sz w:val="18"/>
          <w:szCs w:val="18"/>
        </w:rPr>
        <w:t xml:space="preserve">:               </w:t>
      </w:r>
    </w:p>
    <w:p w14:paraId="4489C613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12. New Mech Circ Support:       </w:t>
      </w:r>
    </w:p>
    <w:p w14:paraId="7480A2D6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13. Post-Tx Prophylaxis for CMV/Anti-Viral Treatment: </w:t>
      </w:r>
    </w:p>
    <w:p w14:paraId="05F3E714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 xml:space="preserve">14. Post-Tx Prophylaxis for PCP/Antibiotic Treatment: </w:t>
      </w:r>
    </w:p>
    <w:p w14:paraId="78F49D24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B3D54BB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5AE85E14" w14:textId="77777777" w:rsidR="007D2012" w:rsidRPr="007D2012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1F6DFE6F" w14:textId="77777777" w:rsidR="004C1DAF" w:rsidRDefault="007D2012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7D2012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59C6A1A5" w14:textId="77777777" w:rsidR="00B05110" w:rsidRPr="00B05110" w:rsidRDefault="00B05110" w:rsidP="00B05110"/>
    <w:p w14:paraId="34340F0F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SURPATIENT,NINETYSIX (0288)   VACO ID: 12121                       PAGE: 6 OF 6</w:t>
      </w:r>
    </w:p>
    <w:p w14:paraId="4C327D4D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SEP 8,2008   HEART TRANSPLANT                                 DONOR INFORMATION</w:t>
      </w:r>
    </w:p>
    <w:p w14:paraId="47FDDE6B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4A9AD7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623207E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1.  Donor Race:</w:t>
      </w:r>
    </w:p>
    <w:p w14:paraId="1CA25B51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2.  Donor Gender:          </w:t>
      </w:r>
    </w:p>
    <w:p w14:paraId="1B95E83A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3.  Donor Height:                            HLA Typing (#,#,#)</w:t>
      </w:r>
    </w:p>
    <w:p w14:paraId="60FABC94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4.  Donor Weight:                            ==================</w:t>
      </w:r>
    </w:p>
    <w:p w14:paraId="0E216CDC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5.  Donor DOB:                               12. Donor HLA-A:  </w:t>
      </w:r>
    </w:p>
    <w:p w14:paraId="3359E766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6.  Donor Age:                               13. Donor HLA-B:  </w:t>
      </w:r>
    </w:p>
    <w:p w14:paraId="1B0F05BB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7.  Donor ABO Blood Type:                    14. Donor HLA-C:  </w:t>
      </w:r>
    </w:p>
    <w:p w14:paraId="2A5B89F6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8.  Donor CMV:                               15. Donor HLA-DR: </w:t>
      </w:r>
    </w:p>
    <w:p w14:paraId="14C87098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9.  Donor Substance Abuse:                   16. Donor HLA-BW: </w:t>
      </w:r>
    </w:p>
    <w:p w14:paraId="689442F8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10. Deceased Donor:                          17. Donor HLA-DQ: </w:t>
      </w:r>
    </w:p>
    <w:p w14:paraId="1ADA1670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 xml:space="preserve">11. Donor with Malignancy: </w:t>
      </w:r>
    </w:p>
    <w:p w14:paraId="3B9B8135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7B8A2C6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14:paraId="61495B92" w14:textId="77777777" w:rsidR="00B05110" w:rsidRPr="00B05110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</w:p>
    <w:p w14:paraId="564AE17B" w14:textId="77777777" w:rsidR="0050180B" w:rsidRDefault="00B05110" w:rsidP="00B05110">
      <w:pPr>
        <w:shd w:val="clear" w:color="auto" w:fill="D9D9D9"/>
        <w:rPr>
          <w:rFonts w:ascii="Courier New" w:hAnsi="Courier New" w:cs="Courier New"/>
          <w:sz w:val="18"/>
          <w:szCs w:val="18"/>
        </w:rPr>
      </w:pPr>
      <w:r w:rsidRPr="00B05110">
        <w:rPr>
          <w:rFonts w:ascii="Courier New" w:hAnsi="Courier New" w:cs="Courier New"/>
          <w:sz w:val="18"/>
          <w:szCs w:val="18"/>
        </w:rPr>
        <w:t>Select Transplant Information to Edit:</w:t>
      </w:r>
    </w:p>
    <w:p w14:paraId="11B905AD" w14:textId="77777777" w:rsidR="00B05110" w:rsidRPr="00872B83" w:rsidRDefault="00B05110" w:rsidP="00872B83"/>
    <w:sectPr w:rsidR="00B05110" w:rsidRPr="00872B83" w:rsidSect="00163BE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300B" w14:textId="77777777" w:rsidR="00BC03DC" w:rsidRDefault="00BC03DC">
      <w:r>
        <w:separator/>
      </w:r>
    </w:p>
  </w:endnote>
  <w:endnote w:type="continuationSeparator" w:id="0">
    <w:p w14:paraId="03715819" w14:textId="77777777" w:rsidR="00BC03DC" w:rsidRDefault="00BC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0824" w14:textId="77777777" w:rsidR="004E7DA3" w:rsidRPr="00ED1538" w:rsidRDefault="00FE2EA5" w:rsidP="00ED1538">
    <w:pPr>
      <w:pStyle w:val="Footer"/>
      <w:tabs>
        <w:tab w:val="clear" w:pos="4320"/>
        <w:tab w:val="clear" w:pos="8640"/>
        <w:tab w:val="center" w:pos="4675"/>
        <w:tab w:val="right" w:pos="9350"/>
      </w:tabs>
      <w:ind w:right="10"/>
      <w:rPr>
        <w:sz w:val="20"/>
        <w:szCs w:val="20"/>
      </w:rPr>
    </w:pPr>
    <w:r>
      <w:rPr>
        <w:sz w:val="20"/>
        <w:szCs w:val="20"/>
      </w:rPr>
      <w:t>November`</w:t>
    </w:r>
    <w:r w:rsidR="004E7DA3" w:rsidRPr="00ED1538">
      <w:rPr>
        <w:sz w:val="20"/>
        <w:szCs w:val="20"/>
      </w:rPr>
      <w:t xml:space="preserve"> 2008</w:t>
    </w:r>
    <w:r w:rsidR="004E7DA3" w:rsidRPr="00ED1538">
      <w:rPr>
        <w:sz w:val="20"/>
        <w:szCs w:val="20"/>
      </w:rPr>
      <w:tab/>
    </w:r>
    <w:r w:rsidR="004E7DA3">
      <w:rPr>
        <w:sz w:val="20"/>
        <w:szCs w:val="20"/>
      </w:rPr>
      <w:t xml:space="preserve">Surgery Transplant Assessments </w:t>
    </w:r>
    <w:r w:rsidR="004E7DA3" w:rsidRPr="00ED1538">
      <w:rPr>
        <w:sz w:val="20"/>
        <w:szCs w:val="20"/>
      </w:rPr>
      <w:t>Release Notes</w:t>
    </w:r>
    <w:r w:rsidR="004E7DA3" w:rsidRPr="00ED1538">
      <w:rPr>
        <w:sz w:val="20"/>
        <w:szCs w:val="20"/>
      </w:rPr>
      <w:tab/>
    </w:r>
    <w:r w:rsidR="004E7DA3" w:rsidRPr="00ED1538">
      <w:rPr>
        <w:sz w:val="20"/>
        <w:szCs w:val="20"/>
      </w:rPr>
      <w:fldChar w:fldCharType="begin"/>
    </w:r>
    <w:r w:rsidR="004E7DA3" w:rsidRPr="00ED1538">
      <w:rPr>
        <w:sz w:val="20"/>
        <w:szCs w:val="20"/>
      </w:rPr>
      <w:instrText xml:space="preserve"> PAGE </w:instrText>
    </w:r>
    <w:r w:rsidR="004E7DA3" w:rsidRPr="00ED1538">
      <w:rPr>
        <w:sz w:val="20"/>
        <w:szCs w:val="20"/>
      </w:rPr>
      <w:fldChar w:fldCharType="separate"/>
    </w:r>
    <w:r w:rsidR="004E7DA3">
      <w:rPr>
        <w:noProof/>
        <w:sz w:val="20"/>
        <w:szCs w:val="20"/>
      </w:rPr>
      <w:t>1</w:t>
    </w:r>
    <w:r w:rsidR="004E7DA3" w:rsidRPr="00ED1538">
      <w:rPr>
        <w:sz w:val="20"/>
        <w:szCs w:val="20"/>
      </w:rPr>
      <w:fldChar w:fldCharType="end"/>
    </w:r>
  </w:p>
  <w:p w14:paraId="0029469E" w14:textId="77777777" w:rsidR="004E7DA3" w:rsidRPr="006A01B1" w:rsidRDefault="004E7DA3" w:rsidP="00ED1538">
    <w:pPr>
      <w:pStyle w:val="Footer"/>
      <w:jc w:val="center"/>
      <w:rPr>
        <w:sz w:val="22"/>
      </w:rPr>
    </w:pPr>
    <w:r w:rsidRPr="00ED1538">
      <w:rPr>
        <w:sz w:val="20"/>
        <w:szCs w:val="20"/>
      </w:rPr>
      <w:t>SR*3*16</w:t>
    </w:r>
    <w:r>
      <w:rPr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F347" w14:textId="77777777" w:rsidR="004E7DA3" w:rsidRPr="00ED1538" w:rsidRDefault="004E7DA3" w:rsidP="005446AC">
    <w:pPr>
      <w:pStyle w:val="Footer"/>
      <w:tabs>
        <w:tab w:val="clear" w:pos="4320"/>
        <w:tab w:val="clear" w:pos="8640"/>
        <w:tab w:val="center" w:pos="4675"/>
        <w:tab w:val="right" w:pos="9350"/>
      </w:tabs>
      <w:ind w:right="10"/>
      <w:rPr>
        <w:sz w:val="20"/>
        <w:szCs w:val="20"/>
      </w:rPr>
    </w:pPr>
    <w:r w:rsidRPr="005446AC">
      <w:rPr>
        <w:rStyle w:val="PageNumber"/>
        <w:sz w:val="20"/>
        <w:szCs w:val="20"/>
      </w:rPr>
      <w:fldChar w:fldCharType="begin"/>
    </w:r>
    <w:r w:rsidRPr="005446AC">
      <w:rPr>
        <w:rStyle w:val="PageNumber"/>
        <w:sz w:val="20"/>
        <w:szCs w:val="20"/>
      </w:rPr>
      <w:instrText xml:space="preserve"> PAGE </w:instrText>
    </w:r>
    <w:r w:rsidRPr="005446AC">
      <w:rPr>
        <w:rStyle w:val="PageNumber"/>
        <w:sz w:val="20"/>
        <w:szCs w:val="20"/>
      </w:rPr>
      <w:fldChar w:fldCharType="separate"/>
    </w:r>
    <w:r w:rsidR="000B5E8F">
      <w:rPr>
        <w:rStyle w:val="PageNumber"/>
        <w:noProof/>
        <w:sz w:val="20"/>
        <w:szCs w:val="20"/>
      </w:rPr>
      <w:t>ii</w:t>
    </w:r>
    <w:r w:rsidRPr="005446AC">
      <w:rPr>
        <w:rStyle w:val="PageNumber"/>
        <w:sz w:val="20"/>
        <w:szCs w:val="20"/>
      </w:rPr>
      <w:fldChar w:fldCharType="end"/>
    </w:r>
    <w:r w:rsidRPr="00ED1538">
      <w:rPr>
        <w:sz w:val="20"/>
        <w:szCs w:val="20"/>
      </w:rPr>
      <w:tab/>
    </w:r>
    <w:r>
      <w:rPr>
        <w:sz w:val="20"/>
        <w:szCs w:val="20"/>
      </w:rPr>
      <w:t xml:space="preserve">Surgery Transplant Assessments </w:t>
    </w:r>
    <w:r w:rsidRPr="00ED1538">
      <w:rPr>
        <w:sz w:val="20"/>
        <w:szCs w:val="20"/>
      </w:rPr>
      <w:t>Release Notes</w:t>
    </w:r>
    <w:r w:rsidRPr="00ED1538">
      <w:rPr>
        <w:sz w:val="20"/>
        <w:szCs w:val="20"/>
      </w:rPr>
      <w:tab/>
    </w:r>
    <w:r w:rsidR="00FE2EA5">
      <w:rPr>
        <w:sz w:val="20"/>
        <w:szCs w:val="20"/>
      </w:rPr>
      <w:t>November</w:t>
    </w:r>
    <w:r w:rsidRPr="00ED1538">
      <w:rPr>
        <w:sz w:val="20"/>
        <w:szCs w:val="20"/>
      </w:rPr>
      <w:t xml:space="preserve"> 2008</w:t>
    </w:r>
  </w:p>
  <w:p w14:paraId="1E84A550" w14:textId="77777777" w:rsidR="004E7DA3" w:rsidRPr="006A01B1" w:rsidRDefault="004E7DA3" w:rsidP="005446AC">
    <w:pPr>
      <w:pStyle w:val="Footer"/>
      <w:jc w:val="center"/>
      <w:rPr>
        <w:sz w:val="22"/>
      </w:rPr>
    </w:pPr>
    <w:r w:rsidRPr="00ED1538">
      <w:rPr>
        <w:sz w:val="20"/>
        <w:szCs w:val="20"/>
      </w:rPr>
      <w:t>SR*3*16</w:t>
    </w:r>
    <w:r>
      <w:rPr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A3C6" w14:textId="77777777" w:rsidR="004E7DA3" w:rsidRPr="00ED1538" w:rsidRDefault="00FE2EA5" w:rsidP="00ED1538">
    <w:pPr>
      <w:pStyle w:val="Footer"/>
      <w:tabs>
        <w:tab w:val="clear" w:pos="4320"/>
        <w:tab w:val="clear" w:pos="8640"/>
        <w:tab w:val="center" w:pos="4675"/>
        <w:tab w:val="right" w:pos="9350"/>
      </w:tabs>
      <w:ind w:right="10"/>
      <w:rPr>
        <w:sz w:val="20"/>
        <w:szCs w:val="20"/>
      </w:rPr>
    </w:pPr>
    <w:r>
      <w:rPr>
        <w:sz w:val="20"/>
        <w:szCs w:val="20"/>
      </w:rPr>
      <w:t>November</w:t>
    </w:r>
    <w:r w:rsidR="004E7DA3" w:rsidRPr="00ED1538">
      <w:rPr>
        <w:sz w:val="20"/>
        <w:szCs w:val="20"/>
      </w:rPr>
      <w:t xml:space="preserve"> 2008</w:t>
    </w:r>
    <w:r w:rsidR="004E7DA3" w:rsidRPr="00ED1538">
      <w:rPr>
        <w:sz w:val="20"/>
        <w:szCs w:val="20"/>
      </w:rPr>
      <w:tab/>
    </w:r>
    <w:r w:rsidR="004E7DA3">
      <w:rPr>
        <w:sz w:val="20"/>
        <w:szCs w:val="20"/>
      </w:rPr>
      <w:t xml:space="preserve">Surgery Transplant Assessments </w:t>
    </w:r>
    <w:r w:rsidR="004E7DA3" w:rsidRPr="00ED1538">
      <w:rPr>
        <w:sz w:val="20"/>
        <w:szCs w:val="20"/>
      </w:rPr>
      <w:t>Release Notes</w:t>
    </w:r>
    <w:r w:rsidR="004E7DA3" w:rsidRPr="00ED1538">
      <w:rPr>
        <w:sz w:val="20"/>
        <w:szCs w:val="20"/>
      </w:rPr>
      <w:tab/>
    </w:r>
    <w:r w:rsidR="004E7DA3" w:rsidRPr="00ED1538">
      <w:rPr>
        <w:sz w:val="20"/>
        <w:szCs w:val="20"/>
      </w:rPr>
      <w:fldChar w:fldCharType="begin"/>
    </w:r>
    <w:r w:rsidR="004E7DA3" w:rsidRPr="00ED1538">
      <w:rPr>
        <w:sz w:val="20"/>
        <w:szCs w:val="20"/>
      </w:rPr>
      <w:instrText xml:space="preserve"> PAGE </w:instrText>
    </w:r>
    <w:r w:rsidR="004E7DA3" w:rsidRPr="00ED1538">
      <w:rPr>
        <w:sz w:val="20"/>
        <w:szCs w:val="20"/>
      </w:rPr>
      <w:fldChar w:fldCharType="separate"/>
    </w:r>
    <w:r w:rsidR="000B5E8F">
      <w:rPr>
        <w:noProof/>
        <w:sz w:val="20"/>
        <w:szCs w:val="20"/>
      </w:rPr>
      <w:t>i</w:t>
    </w:r>
    <w:r w:rsidR="004E7DA3" w:rsidRPr="00ED1538">
      <w:rPr>
        <w:sz w:val="20"/>
        <w:szCs w:val="20"/>
      </w:rPr>
      <w:fldChar w:fldCharType="end"/>
    </w:r>
  </w:p>
  <w:p w14:paraId="6F4EAE01" w14:textId="77777777" w:rsidR="004E7DA3" w:rsidRPr="006A01B1" w:rsidRDefault="004E7DA3" w:rsidP="00ED1538">
    <w:pPr>
      <w:pStyle w:val="Footer"/>
      <w:jc w:val="center"/>
      <w:rPr>
        <w:sz w:val="22"/>
      </w:rPr>
    </w:pPr>
    <w:r w:rsidRPr="00ED1538">
      <w:rPr>
        <w:sz w:val="20"/>
        <w:szCs w:val="20"/>
      </w:rPr>
      <w:t>SR*3*16</w:t>
    </w:r>
    <w:r>
      <w:rPr>
        <w:sz w:val="20"/>
        <w:szCs w:val="20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7214" w14:textId="77777777" w:rsidR="004E7DA3" w:rsidRPr="00ED1538" w:rsidRDefault="00FE2EA5" w:rsidP="00ED1538">
    <w:pPr>
      <w:pStyle w:val="Footer"/>
      <w:tabs>
        <w:tab w:val="clear" w:pos="4320"/>
        <w:tab w:val="clear" w:pos="8640"/>
        <w:tab w:val="center" w:pos="4675"/>
        <w:tab w:val="right" w:pos="9350"/>
      </w:tabs>
      <w:ind w:right="10"/>
      <w:rPr>
        <w:sz w:val="20"/>
        <w:szCs w:val="20"/>
      </w:rPr>
    </w:pPr>
    <w:r>
      <w:rPr>
        <w:sz w:val="20"/>
        <w:szCs w:val="20"/>
      </w:rPr>
      <w:t xml:space="preserve">November </w:t>
    </w:r>
    <w:r w:rsidR="004E7DA3" w:rsidRPr="00ED1538">
      <w:rPr>
        <w:sz w:val="20"/>
        <w:szCs w:val="20"/>
      </w:rPr>
      <w:t>2008</w:t>
    </w:r>
    <w:r w:rsidR="004E7DA3" w:rsidRPr="00ED1538">
      <w:rPr>
        <w:sz w:val="20"/>
        <w:szCs w:val="20"/>
      </w:rPr>
      <w:tab/>
    </w:r>
    <w:r w:rsidR="004E7DA3">
      <w:rPr>
        <w:sz w:val="20"/>
        <w:szCs w:val="20"/>
      </w:rPr>
      <w:t xml:space="preserve">Surgery Transplant Assessments </w:t>
    </w:r>
    <w:r w:rsidR="004E7DA3" w:rsidRPr="00ED1538">
      <w:rPr>
        <w:sz w:val="20"/>
        <w:szCs w:val="20"/>
      </w:rPr>
      <w:t>Release Notes</w:t>
    </w:r>
    <w:r w:rsidR="004E7DA3" w:rsidRPr="00ED1538">
      <w:rPr>
        <w:sz w:val="20"/>
        <w:szCs w:val="20"/>
      </w:rPr>
      <w:tab/>
    </w:r>
    <w:r w:rsidR="004E7DA3" w:rsidRPr="00ED1538">
      <w:rPr>
        <w:sz w:val="20"/>
        <w:szCs w:val="20"/>
      </w:rPr>
      <w:fldChar w:fldCharType="begin"/>
    </w:r>
    <w:r w:rsidR="004E7DA3" w:rsidRPr="00ED1538">
      <w:rPr>
        <w:sz w:val="20"/>
        <w:szCs w:val="20"/>
      </w:rPr>
      <w:instrText xml:space="preserve"> PAGE </w:instrText>
    </w:r>
    <w:r w:rsidR="004E7DA3" w:rsidRPr="00ED1538">
      <w:rPr>
        <w:sz w:val="20"/>
        <w:szCs w:val="20"/>
      </w:rPr>
      <w:fldChar w:fldCharType="separate"/>
    </w:r>
    <w:r w:rsidR="000B5E8F">
      <w:rPr>
        <w:noProof/>
        <w:sz w:val="20"/>
        <w:szCs w:val="20"/>
      </w:rPr>
      <w:t>1</w:t>
    </w:r>
    <w:r w:rsidR="004E7DA3" w:rsidRPr="00ED1538">
      <w:rPr>
        <w:sz w:val="20"/>
        <w:szCs w:val="20"/>
      </w:rPr>
      <w:fldChar w:fldCharType="end"/>
    </w:r>
  </w:p>
  <w:p w14:paraId="0E606C8B" w14:textId="77777777" w:rsidR="004E7DA3" w:rsidRPr="006A01B1" w:rsidRDefault="004E7DA3" w:rsidP="00ED1538">
    <w:pPr>
      <w:pStyle w:val="Footer"/>
      <w:jc w:val="center"/>
      <w:rPr>
        <w:sz w:val="22"/>
      </w:rPr>
    </w:pPr>
    <w:r w:rsidRPr="00ED1538">
      <w:rPr>
        <w:sz w:val="20"/>
        <w:szCs w:val="20"/>
      </w:rPr>
      <w:t>SR*3*16</w:t>
    </w:r>
    <w:r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58F8" w14:textId="77777777" w:rsidR="00BC03DC" w:rsidRDefault="00BC03DC">
      <w:r>
        <w:separator/>
      </w:r>
    </w:p>
  </w:footnote>
  <w:footnote w:type="continuationSeparator" w:id="0">
    <w:p w14:paraId="7FE34270" w14:textId="77777777" w:rsidR="00BC03DC" w:rsidRDefault="00BC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51E1" w14:textId="77777777" w:rsidR="004E7DA3" w:rsidRDefault="004E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0637" w14:textId="77777777" w:rsidR="004E7DA3" w:rsidRDefault="004E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B82A" w14:textId="77777777" w:rsidR="004E7DA3" w:rsidRDefault="004E7D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5CBA" w14:textId="77777777" w:rsidR="004E7DA3" w:rsidRDefault="004E7D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8093" w14:textId="77777777" w:rsidR="004E7DA3" w:rsidRDefault="004E7D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E99B" w14:textId="77777777" w:rsidR="004E7DA3" w:rsidRDefault="004E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2A49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489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9202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A6D7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445A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E1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E64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CF2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6ED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244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F6044"/>
    <w:multiLevelType w:val="hybridMultilevel"/>
    <w:tmpl w:val="C4CA2A9A"/>
    <w:lvl w:ilvl="0" w:tplc="CC26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1533"/>
    <w:multiLevelType w:val="hybridMultilevel"/>
    <w:tmpl w:val="44689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50CA"/>
    <w:multiLevelType w:val="hybridMultilevel"/>
    <w:tmpl w:val="6BF89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1C2D"/>
    <w:multiLevelType w:val="hybridMultilevel"/>
    <w:tmpl w:val="4E1AC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62BCB"/>
    <w:multiLevelType w:val="hybridMultilevel"/>
    <w:tmpl w:val="19FE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06163"/>
    <w:multiLevelType w:val="hybridMultilevel"/>
    <w:tmpl w:val="B40A5D00"/>
    <w:lvl w:ilvl="0" w:tplc="CC2657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E068B"/>
    <w:multiLevelType w:val="hybridMultilevel"/>
    <w:tmpl w:val="5A4A2E5A"/>
    <w:lvl w:ilvl="0" w:tplc="CC26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D55"/>
    <w:rsid w:val="00000404"/>
    <w:rsid w:val="00045F59"/>
    <w:rsid w:val="00051D53"/>
    <w:rsid w:val="00064A7A"/>
    <w:rsid w:val="000714AE"/>
    <w:rsid w:val="000719F0"/>
    <w:rsid w:val="000743E7"/>
    <w:rsid w:val="00080233"/>
    <w:rsid w:val="000862FB"/>
    <w:rsid w:val="00087B22"/>
    <w:rsid w:val="000B58A7"/>
    <w:rsid w:val="000B5E8F"/>
    <w:rsid w:val="000E0E04"/>
    <w:rsid w:val="000E1EBD"/>
    <w:rsid w:val="000F6271"/>
    <w:rsid w:val="001041A0"/>
    <w:rsid w:val="00105B03"/>
    <w:rsid w:val="00113726"/>
    <w:rsid w:val="00133A54"/>
    <w:rsid w:val="00140A9D"/>
    <w:rsid w:val="00143C76"/>
    <w:rsid w:val="0015720C"/>
    <w:rsid w:val="00163BEA"/>
    <w:rsid w:val="00177D55"/>
    <w:rsid w:val="001913B8"/>
    <w:rsid w:val="001D0E73"/>
    <w:rsid w:val="002008EC"/>
    <w:rsid w:val="0021622C"/>
    <w:rsid w:val="0023500B"/>
    <w:rsid w:val="00243B98"/>
    <w:rsid w:val="002460DE"/>
    <w:rsid w:val="00256BAC"/>
    <w:rsid w:val="00292BB8"/>
    <w:rsid w:val="00292F8C"/>
    <w:rsid w:val="002974F6"/>
    <w:rsid w:val="002A1812"/>
    <w:rsid w:val="002A7351"/>
    <w:rsid w:val="002C2E41"/>
    <w:rsid w:val="002C3720"/>
    <w:rsid w:val="002D5F48"/>
    <w:rsid w:val="002D6984"/>
    <w:rsid w:val="002E3AD6"/>
    <w:rsid w:val="002F55C8"/>
    <w:rsid w:val="00303617"/>
    <w:rsid w:val="00310E61"/>
    <w:rsid w:val="0032111C"/>
    <w:rsid w:val="0032713C"/>
    <w:rsid w:val="00330323"/>
    <w:rsid w:val="00345575"/>
    <w:rsid w:val="00356D31"/>
    <w:rsid w:val="00357217"/>
    <w:rsid w:val="0036213D"/>
    <w:rsid w:val="003656B3"/>
    <w:rsid w:val="0038152D"/>
    <w:rsid w:val="00385A72"/>
    <w:rsid w:val="003A0453"/>
    <w:rsid w:val="003A2075"/>
    <w:rsid w:val="003B3C76"/>
    <w:rsid w:val="003D2651"/>
    <w:rsid w:val="003D3D59"/>
    <w:rsid w:val="003E454F"/>
    <w:rsid w:val="003E46F8"/>
    <w:rsid w:val="00402612"/>
    <w:rsid w:val="00422E40"/>
    <w:rsid w:val="00463075"/>
    <w:rsid w:val="00467FE4"/>
    <w:rsid w:val="004968AA"/>
    <w:rsid w:val="004C1DAF"/>
    <w:rsid w:val="004C6032"/>
    <w:rsid w:val="004D0D30"/>
    <w:rsid w:val="004E7DA3"/>
    <w:rsid w:val="0050180B"/>
    <w:rsid w:val="00517C66"/>
    <w:rsid w:val="00543CA8"/>
    <w:rsid w:val="005446AC"/>
    <w:rsid w:val="0055575F"/>
    <w:rsid w:val="00561216"/>
    <w:rsid w:val="00563B64"/>
    <w:rsid w:val="00567AB4"/>
    <w:rsid w:val="005709F5"/>
    <w:rsid w:val="00575DAC"/>
    <w:rsid w:val="00585394"/>
    <w:rsid w:val="00594785"/>
    <w:rsid w:val="005D3DCA"/>
    <w:rsid w:val="005D6127"/>
    <w:rsid w:val="005E0CA3"/>
    <w:rsid w:val="005E76AC"/>
    <w:rsid w:val="00611371"/>
    <w:rsid w:val="00616CFA"/>
    <w:rsid w:val="00620106"/>
    <w:rsid w:val="00621E47"/>
    <w:rsid w:val="00622E8B"/>
    <w:rsid w:val="0063117B"/>
    <w:rsid w:val="00632E0A"/>
    <w:rsid w:val="006333E3"/>
    <w:rsid w:val="0065629E"/>
    <w:rsid w:val="00666665"/>
    <w:rsid w:val="00674F84"/>
    <w:rsid w:val="00676FFF"/>
    <w:rsid w:val="00694725"/>
    <w:rsid w:val="006A01B1"/>
    <w:rsid w:val="006A3E93"/>
    <w:rsid w:val="006A5287"/>
    <w:rsid w:val="006D0134"/>
    <w:rsid w:val="007227DA"/>
    <w:rsid w:val="00740E47"/>
    <w:rsid w:val="00744554"/>
    <w:rsid w:val="00751934"/>
    <w:rsid w:val="00752904"/>
    <w:rsid w:val="007704C8"/>
    <w:rsid w:val="0078560C"/>
    <w:rsid w:val="007B67C3"/>
    <w:rsid w:val="007B6D9E"/>
    <w:rsid w:val="007C6526"/>
    <w:rsid w:val="007D2012"/>
    <w:rsid w:val="007E43C1"/>
    <w:rsid w:val="007F6403"/>
    <w:rsid w:val="0080659C"/>
    <w:rsid w:val="008076F1"/>
    <w:rsid w:val="00807D30"/>
    <w:rsid w:val="008255ED"/>
    <w:rsid w:val="008278A4"/>
    <w:rsid w:val="008332BA"/>
    <w:rsid w:val="00834EAE"/>
    <w:rsid w:val="00843F0D"/>
    <w:rsid w:val="00847F06"/>
    <w:rsid w:val="00856466"/>
    <w:rsid w:val="00863CA3"/>
    <w:rsid w:val="00872B83"/>
    <w:rsid w:val="00883C12"/>
    <w:rsid w:val="00887A63"/>
    <w:rsid w:val="00887E9F"/>
    <w:rsid w:val="008932E4"/>
    <w:rsid w:val="00896FFF"/>
    <w:rsid w:val="008A1978"/>
    <w:rsid w:val="008C0910"/>
    <w:rsid w:val="008C4E90"/>
    <w:rsid w:val="00900946"/>
    <w:rsid w:val="00904116"/>
    <w:rsid w:val="009150E0"/>
    <w:rsid w:val="00942DCB"/>
    <w:rsid w:val="0094369C"/>
    <w:rsid w:val="009454DD"/>
    <w:rsid w:val="00950817"/>
    <w:rsid w:val="009533A5"/>
    <w:rsid w:val="00957206"/>
    <w:rsid w:val="00984AC9"/>
    <w:rsid w:val="00993125"/>
    <w:rsid w:val="0099315E"/>
    <w:rsid w:val="009A5A69"/>
    <w:rsid w:val="009A5D09"/>
    <w:rsid w:val="009C4CBC"/>
    <w:rsid w:val="009D1D09"/>
    <w:rsid w:val="009D23AB"/>
    <w:rsid w:val="009D5DA7"/>
    <w:rsid w:val="009E48C9"/>
    <w:rsid w:val="009F189E"/>
    <w:rsid w:val="00A073AF"/>
    <w:rsid w:val="00A12DD8"/>
    <w:rsid w:val="00A13E74"/>
    <w:rsid w:val="00A16ECE"/>
    <w:rsid w:val="00A25C26"/>
    <w:rsid w:val="00A41BAF"/>
    <w:rsid w:val="00A4356E"/>
    <w:rsid w:val="00A55848"/>
    <w:rsid w:val="00A56532"/>
    <w:rsid w:val="00A77BFA"/>
    <w:rsid w:val="00A81BB4"/>
    <w:rsid w:val="00A83759"/>
    <w:rsid w:val="00A84ADA"/>
    <w:rsid w:val="00A95A72"/>
    <w:rsid w:val="00AC327A"/>
    <w:rsid w:val="00AC4CBA"/>
    <w:rsid w:val="00AE3A6E"/>
    <w:rsid w:val="00AF2B1D"/>
    <w:rsid w:val="00B05110"/>
    <w:rsid w:val="00B10632"/>
    <w:rsid w:val="00B1130B"/>
    <w:rsid w:val="00B120CC"/>
    <w:rsid w:val="00B2593D"/>
    <w:rsid w:val="00B26D1A"/>
    <w:rsid w:val="00B32F98"/>
    <w:rsid w:val="00B37006"/>
    <w:rsid w:val="00B50288"/>
    <w:rsid w:val="00B5708D"/>
    <w:rsid w:val="00B75DBA"/>
    <w:rsid w:val="00B9141E"/>
    <w:rsid w:val="00B9735B"/>
    <w:rsid w:val="00BB0CFC"/>
    <w:rsid w:val="00BC03DC"/>
    <w:rsid w:val="00BE3178"/>
    <w:rsid w:val="00C00D57"/>
    <w:rsid w:val="00C05BCC"/>
    <w:rsid w:val="00C10280"/>
    <w:rsid w:val="00C20A81"/>
    <w:rsid w:val="00C21FBB"/>
    <w:rsid w:val="00C25D22"/>
    <w:rsid w:val="00C26C52"/>
    <w:rsid w:val="00C4094B"/>
    <w:rsid w:val="00C44A9F"/>
    <w:rsid w:val="00C56132"/>
    <w:rsid w:val="00C6503C"/>
    <w:rsid w:val="00C6567C"/>
    <w:rsid w:val="00C96A83"/>
    <w:rsid w:val="00CA6ED7"/>
    <w:rsid w:val="00CD1998"/>
    <w:rsid w:val="00CD4301"/>
    <w:rsid w:val="00CD6F65"/>
    <w:rsid w:val="00CE11FC"/>
    <w:rsid w:val="00CE6ADE"/>
    <w:rsid w:val="00D23C39"/>
    <w:rsid w:val="00D72BD4"/>
    <w:rsid w:val="00D964D4"/>
    <w:rsid w:val="00DA3EC3"/>
    <w:rsid w:val="00DC6484"/>
    <w:rsid w:val="00E06F35"/>
    <w:rsid w:val="00E10566"/>
    <w:rsid w:val="00E124DC"/>
    <w:rsid w:val="00E37B53"/>
    <w:rsid w:val="00E677E9"/>
    <w:rsid w:val="00E72C7D"/>
    <w:rsid w:val="00E91B92"/>
    <w:rsid w:val="00E97AA8"/>
    <w:rsid w:val="00EA6966"/>
    <w:rsid w:val="00EC73ED"/>
    <w:rsid w:val="00ED1538"/>
    <w:rsid w:val="00ED7595"/>
    <w:rsid w:val="00EF13BB"/>
    <w:rsid w:val="00F1126A"/>
    <w:rsid w:val="00F27F27"/>
    <w:rsid w:val="00F374B0"/>
    <w:rsid w:val="00F5238A"/>
    <w:rsid w:val="00F54C56"/>
    <w:rsid w:val="00F629EF"/>
    <w:rsid w:val="00F67508"/>
    <w:rsid w:val="00F74831"/>
    <w:rsid w:val="00F90C6E"/>
    <w:rsid w:val="00FA1205"/>
    <w:rsid w:val="00FA3885"/>
    <w:rsid w:val="00FC2758"/>
    <w:rsid w:val="00FE2EA5"/>
    <w:rsid w:val="00FE5A06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78E0052F"/>
  <w15:chartTrackingRefBased/>
  <w15:docId w15:val="{8A9B6342-5BAA-47AC-9E3D-1D5C60CF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934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D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1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1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B5E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B5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B5E8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B5E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B5E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D55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semiHidden/>
    <w:rsid w:val="00ED1538"/>
    <w:pPr>
      <w:tabs>
        <w:tab w:val="left" w:pos="1260"/>
        <w:tab w:val="right" w:leader="dot" w:pos="9350"/>
      </w:tabs>
      <w:ind w:left="720"/>
    </w:pPr>
    <w:rPr>
      <w:noProof/>
      <w:sz w:val="22"/>
    </w:rPr>
  </w:style>
  <w:style w:type="paragraph" w:customStyle="1" w:styleId="TitlePage-PkgName">
    <w:name w:val="Title Page-Pkg Name"/>
    <w:next w:val="Normal"/>
    <w:autoRedefine/>
    <w:rsid w:val="00FC2758"/>
    <w:pPr>
      <w:spacing w:before="1200" w:after="640"/>
      <w:jc w:val="center"/>
    </w:pPr>
    <w:rPr>
      <w:rFonts w:ascii="Arial" w:hAnsi="Arial"/>
      <w:b/>
      <w:sz w:val="64"/>
    </w:rPr>
  </w:style>
  <w:style w:type="paragraph" w:styleId="BodyText">
    <w:name w:val="Body Text"/>
    <w:basedOn w:val="Normal"/>
    <w:link w:val="BodyTextChar"/>
    <w:rsid w:val="00856466"/>
    <w:pPr>
      <w:autoSpaceDE w:val="0"/>
      <w:autoSpaceDN w:val="0"/>
      <w:adjustRightInd w:val="0"/>
      <w:spacing w:before="120" w:after="120"/>
    </w:pPr>
    <w:rPr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56466"/>
    <w:rPr>
      <w:iCs/>
      <w:sz w:val="22"/>
      <w:szCs w:val="22"/>
      <w:lang w:val="en-US" w:eastAsia="en-US" w:bidi="ar-SA"/>
    </w:rPr>
  </w:style>
  <w:style w:type="paragraph" w:styleId="BodyText2">
    <w:name w:val="Body Text 2"/>
    <w:basedOn w:val="Normal"/>
    <w:rsid w:val="00051D53"/>
    <w:pPr>
      <w:spacing w:after="120" w:line="480" w:lineRule="auto"/>
    </w:pPr>
  </w:style>
  <w:style w:type="paragraph" w:customStyle="1" w:styleId="Paragraph4">
    <w:name w:val="Paragraph4"/>
    <w:basedOn w:val="Normal"/>
    <w:rsid w:val="00051D53"/>
    <w:pPr>
      <w:suppressAutoHyphens/>
      <w:spacing w:before="80"/>
      <w:ind w:left="720"/>
      <w:jc w:val="both"/>
    </w:pPr>
    <w:rPr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semiHidden/>
    <w:rsid w:val="008076F1"/>
    <w:pPr>
      <w:ind w:left="720"/>
    </w:pPr>
  </w:style>
  <w:style w:type="paragraph" w:styleId="BodyText3">
    <w:name w:val="Body Text 3"/>
    <w:basedOn w:val="Normal"/>
    <w:rsid w:val="008A1978"/>
    <w:pPr>
      <w:spacing w:after="120"/>
    </w:pPr>
    <w:rPr>
      <w:sz w:val="16"/>
      <w:szCs w:val="16"/>
    </w:rPr>
  </w:style>
  <w:style w:type="paragraph" w:customStyle="1" w:styleId="InstructionalText4">
    <w:name w:val="Instructional Text 4"/>
    <w:basedOn w:val="Normal"/>
    <w:rsid w:val="00243B98"/>
    <w:pPr>
      <w:keepLines/>
      <w:autoSpaceDE w:val="0"/>
      <w:autoSpaceDN w:val="0"/>
      <w:adjustRightInd w:val="0"/>
      <w:spacing w:before="120" w:after="120" w:line="240" w:lineRule="atLeast"/>
      <w:ind w:left="1620"/>
    </w:pPr>
    <w:rPr>
      <w:i/>
      <w:iCs/>
      <w:color w:val="0000FF"/>
      <w:sz w:val="22"/>
    </w:rPr>
  </w:style>
  <w:style w:type="character" w:styleId="Hyperlink">
    <w:name w:val="Hyperlink"/>
    <w:basedOn w:val="DefaultParagraphFont"/>
    <w:rsid w:val="00243B98"/>
    <w:rPr>
      <w:color w:val="0000FF"/>
      <w:u w:val="single"/>
    </w:rPr>
  </w:style>
  <w:style w:type="character" w:styleId="PageNumber">
    <w:name w:val="page number"/>
    <w:basedOn w:val="DefaultParagraphFont"/>
    <w:rsid w:val="00C05BCC"/>
  </w:style>
  <w:style w:type="paragraph" w:styleId="TOC1">
    <w:name w:val="toc 1"/>
    <w:basedOn w:val="Normal"/>
    <w:next w:val="Normal"/>
    <w:autoRedefine/>
    <w:semiHidden/>
    <w:rsid w:val="00C05BCC"/>
  </w:style>
  <w:style w:type="paragraph" w:styleId="TOC2">
    <w:name w:val="toc 2"/>
    <w:basedOn w:val="Normal"/>
    <w:next w:val="Normal"/>
    <w:autoRedefine/>
    <w:semiHidden/>
    <w:rsid w:val="00C05BCC"/>
    <w:pPr>
      <w:ind w:left="240"/>
    </w:pPr>
  </w:style>
  <w:style w:type="character" w:customStyle="1" w:styleId="Heading2Char">
    <w:name w:val="Heading 2 Char"/>
    <w:basedOn w:val="DefaultParagraphFont"/>
    <w:link w:val="Heading2"/>
    <w:rsid w:val="00133A5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3036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19F0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ManRevD">
    <w:name w:val="ManRevD"/>
    <w:basedOn w:val="Normal"/>
    <w:rsid w:val="00D23C39"/>
    <w:pPr>
      <w:tabs>
        <w:tab w:val="left" w:pos="1080"/>
      </w:tabs>
      <w:autoSpaceDE w:val="0"/>
      <w:autoSpaceDN w:val="0"/>
      <w:adjustRightInd w:val="0"/>
      <w:jc w:val="center"/>
    </w:pPr>
    <w:rPr>
      <w:rFonts w:ascii="Arial" w:hAnsi="Arial"/>
      <w:sz w:val="22"/>
    </w:rPr>
  </w:style>
  <w:style w:type="paragraph" w:styleId="BlockText">
    <w:name w:val="Block Text"/>
    <w:basedOn w:val="Normal"/>
    <w:rsid w:val="000B5E8F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0B5E8F"/>
    <w:pPr>
      <w:autoSpaceDE/>
      <w:autoSpaceDN/>
      <w:adjustRightInd/>
      <w:spacing w:before="0"/>
      <w:ind w:firstLine="210"/>
    </w:pPr>
    <w:rPr>
      <w:iCs w:val="0"/>
      <w:sz w:val="24"/>
      <w:szCs w:val="24"/>
    </w:rPr>
  </w:style>
  <w:style w:type="paragraph" w:styleId="BodyTextIndent">
    <w:name w:val="Body Text Indent"/>
    <w:basedOn w:val="Normal"/>
    <w:rsid w:val="000B5E8F"/>
    <w:pPr>
      <w:spacing w:after="120"/>
      <w:ind w:left="360"/>
    </w:pPr>
  </w:style>
  <w:style w:type="paragraph" w:styleId="BodyTextFirstIndent2">
    <w:name w:val="Body Text First Indent 2"/>
    <w:basedOn w:val="BodyTextIndent"/>
    <w:rsid w:val="000B5E8F"/>
    <w:pPr>
      <w:ind w:firstLine="210"/>
    </w:pPr>
  </w:style>
  <w:style w:type="paragraph" w:styleId="BodyTextIndent2">
    <w:name w:val="Body Text Indent 2"/>
    <w:basedOn w:val="Normal"/>
    <w:rsid w:val="000B5E8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B5E8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B5E8F"/>
    <w:rPr>
      <w:b/>
      <w:bCs/>
      <w:sz w:val="20"/>
      <w:szCs w:val="20"/>
    </w:rPr>
  </w:style>
  <w:style w:type="paragraph" w:styleId="Closing">
    <w:name w:val="Closing"/>
    <w:basedOn w:val="Normal"/>
    <w:rsid w:val="000B5E8F"/>
    <w:pPr>
      <w:ind w:left="4320"/>
    </w:pPr>
  </w:style>
  <w:style w:type="paragraph" w:styleId="CommentText">
    <w:name w:val="annotation text"/>
    <w:basedOn w:val="Normal"/>
    <w:semiHidden/>
    <w:rsid w:val="000B5E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5E8F"/>
    <w:rPr>
      <w:b/>
      <w:bCs/>
    </w:rPr>
  </w:style>
  <w:style w:type="paragraph" w:styleId="Date">
    <w:name w:val="Date"/>
    <w:basedOn w:val="Normal"/>
    <w:next w:val="Normal"/>
    <w:rsid w:val="000B5E8F"/>
  </w:style>
  <w:style w:type="paragraph" w:styleId="DocumentMap">
    <w:name w:val="Document Map"/>
    <w:basedOn w:val="Normal"/>
    <w:semiHidden/>
    <w:rsid w:val="000B5E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0B5E8F"/>
  </w:style>
  <w:style w:type="paragraph" w:styleId="EndnoteText">
    <w:name w:val="endnote text"/>
    <w:basedOn w:val="Normal"/>
    <w:semiHidden/>
    <w:rsid w:val="000B5E8F"/>
    <w:rPr>
      <w:sz w:val="20"/>
      <w:szCs w:val="20"/>
    </w:rPr>
  </w:style>
  <w:style w:type="paragraph" w:styleId="EnvelopeAddress">
    <w:name w:val="envelope address"/>
    <w:basedOn w:val="Normal"/>
    <w:rsid w:val="000B5E8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B5E8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0B5E8F"/>
    <w:rPr>
      <w:sz w:val="20"/>
      <w:szCs w:val="20"/>
    </w:rPr>
  </w:style>
  <w:style w:type="paragraph" w:styleId="HTMLAddress">
    <w:name w:val="HTML Address"/>
    <w:basedOn w:val="Normal"/>
    <w:rsid w:val="000B5E8F"/>
    <w:rPr>
      <w:i/>
      <w:iCs/>
    </w:rPr>
  </w:style>
  <w:style w:type="paragraph" w:styleId="HTMLPreformatted">
    <w:name w:val="HTML Preformatted"/>
    <w:basedOn w:val="Normal"/>
    <w:rsid w:val="000B5E8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B5E8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5E8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5E8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5E8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5E8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5E8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5E8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5E8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5E8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5E8F"/>
    <w:rPr>
      <w:rFonts w:ascii="Arial" w:hAnsi="Arial" w:cs="Arial"/>
      <w:b/>
      <w:bCs/>
    </w:rPr>
  </w:style>
  <w:style w:type="paragraph" w:styleId="List">
    <w:name w:val="List"/>
    <w:basedOn w:val="Normal"/>
    <w:rsid w:val="000B5E8F"/>
    <w:pPr>
      <w:ind w:left="360" w:hanging="360"/>
    </w:pPr>
  </w:style>
  <w:style w:type="paragraph" w:styleId="List2">
    <w:name w:val="List 2"/>
    <w:basedOn w:val="Normal"/>
    <w:rsid w:val="000B5E8F"/>
    <w:pPr>
      <w:ind w:left="720" w:hanging="360"/>
    </w:pPr>
  </w:style>
  <w:style w:type="paragraph" w:styleId="List3">
    <w:name w:val="List 3"/>
    <w:basedOn w:val="Normal"/>
    <w:rsid w:val="000B5E8F"/>
    <w:pPr>
      <w:ind w:left="1080" w:hanging="360"/>
    </w:pPr>
  </w:style>
  <w:style w:type="paragraph" w:styleId="List4">
    <w:name w:val="List 4"/>
    <w:basedOn w:val="Normal"/>
    <w:rsid w:val="000B5E8F"/>
    <w:pPr>
      <w:ind w:left="1440" w:hanging="360"/>
    </w:pPr>
  </w:style>
  <w:style w:type="paragraph" w:styleId="List5">
    <w:name w:val="List 5"/>
    <w:basedOn w:val="Normal"/>
    <w:rsid w:val="000B5E8F"/>
    <w:pPr>
      <w:ind w:left="1800" w:hanging="360"/>
    </w:pPr>
  </w:style>
  <w:style w:type="paragraph" w:styleId="ListBullet">
    <w:name w:val="List Bullet"/>
    <w:basedOn w:val="Normal"/>
    <w:rsid w:val="000B5E8F"/>
    <w:pPr>
      <w:numPr>
        <w:numId w:val="8"/>
      </w:numPr>
    </w:pPr>
  </w:style>
  <w:style w:type="paragraph" w:styleId="ListBullet2">
    <w:name w:val="List Bullet 2"/>
    <w:basedOn w:val="Normal"/>
    <w:rsid w:val="000B5E8F"/>
    <w:pPr>
      <w:numPr>
        <w:numId w:val="9"/>
      </w:numPr>
    </w:pPr>
  </w:style>
  <w:style w:type="paragraph" w:styleId="ListBullet3">
    <w:name w:val="List Bullet 3"/>
    <w:basedOn w:val="Normal"/>
    <w:rsid w:val="000B5E8F"/>
    <w:pPr>
      <w:numPr>
        <w:numId w:val="10"/>
      </w:numPr>
    </w:pPr>
  </w:style>
  <w:style w:type="paragraph" w:styleId="ListBullet4">
    <w:name w:val="List Bullet 4"/>
    <w:basedOn w:val="Normal"/>
    <w:rsid w:val="000B5E8F"/>
    <w:pPr>
      <w:numPr>
        <w:numId w:val="11"/>
      </w:numPr>
    </w:pPr>
  </w:style>
  <w:style w:type="paragraph" w:styleId="ListBullet5">
    <w:name w:val="List Bullet 5"/>
    <w:basedOn w:val="Normal"/>
    <w:rsid w:val="000B5E8F"/>
    <w:pPr>
      <w:numPr>
        <w:numId w:val="12"/>
      </w:numPr>
    </w:pPr>
  </w:style>
  <w:style w:type="paragraph" w:styleId="ListContinue">
    <w:name w:val="List Continue"/>
    <w:basedOn w:val="Normal"/>
    <w:rsid w:val="000B5E8F"/>
    <w:pPr>
      <w:spacing w:after="120"/>
      <w:ind w:left="360"/>
    </w:pPr>
  </w:style>
  <w:style w:type="paragraph" w:styleId="ListContinue2">
    <w:name w:val="List Continue 2"/>
    <w:basedOn w:val="Normal"/>
    <w:rsid w:val="000B5E8F"/>
    <w:pPr>
      <w:spacing w:after="120"/>
      <w:ind w:left="720"/>
    </w:pPr>
  </w:style>
  <w:style w:type="paragraph" w:styleId="ListContinue3">
    <w:name w:val="List Continue 3"/>
    <w:basedOn w:val="Normal"/>
    <w:rsid w:val="000B5E8F"/>
    <w:pPr>
      <w:spacing w:after="120"/>
      <w:ind w:left="1080"/>
    </w:pPr>
  </w:style>
  <w:style w:type="paragraph" w:styleId="ListContinue4">
    <w:name w:val="List Continue 4"/>
    <w:basedOn w:val="Normal"/>
    <w:rsid w:val="000B5E8F"/>
    <w:pPr>
      <w:spacing w:after="120"/>
      <w:ind w:left="1440"/>
    </w:pPr>
  </w:style>
  <w:style w:type="paragraph" w:styleId="ListContinue5">
    <w:name w:val="List Continue 5"/>
    <w:basedOn w:val="Normal"/>
    <w:rsid w:val="000B5E8F"/>
    <w:pPr>
      <w:spacing w:after="120"/>
      <w:ind w:left="1800"/>
    </w:pPr>
  </w:style>
  <w:style w:type="paragraph" w:styleId="ListNumber">
    <w:name w:val="List Number"/>
    <w:basedOn w:val="Normal"/>
    <w:rsid w:val="000B5E8F"/>
    <w:pPr>
      <w:numPr>
        <w:numId w:val="13"/>
      </w:numPr>
    </w:pPr>
  </w:style>
  <w:style w:type="paragraph" w:styleId="ListNumber2">
    <w:name w:val="List Number 2"/>
    <w:basedOn w:val="Normal"/>
    <w:rsid w:val="000B5E8F"/>
    <w:pPr>
      <w:numPr>
        <w:numId w:val="14"/>
      </w:numPr>
    </w:pPr>
  </w:style>
  <w:style w:type="paragraph" w:styleId="ListNumber3">
    <w:name w:val="List Number 3"/>
    <w:basedOn w:val="Normal"/>
    <w:rsid w:val="000B5E8F"/>
    <w:pPr>
      <w:numPr>
        <w:numId w:val="15"/>
      </w:numPr>
    </w:pPr>
  </w:style>
  <w:style w:type="paragraph" w:styleId="ListNumber4">
    <w:name w:val="List Number 4"/>
    <w:basedOn w:val="Normal"/>
    <w:rsid w:val="000B5E8F"/>
    <w:pPr>
      <w:numPr>
        <w:numId w:val="16"/>
      </w:numPr>
    </w:pPr>
  </w:style>
  <w:style w:type="paragraph" w:styleId="ListNumber5">
    <w:name w:val="List Number 5"/>
    <w:basedOn w:val="Normal"/>
    <w:rsid w:val="000B5E8F"/>
    <w:pPr>
      <w:numPr>
        <w:numId w:val="17"/>
      </w:numPr>
    </w:pPr>
  </w:style>
  <w:style w:type="paragraph" w:styleId="MacroText">
    <w:name w:val="macro"/>
    <w:semiHidden/>
    <w:rsid w:val="000B5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B5E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0B5E8F"/>
  </w:style>
  <w:style w:type="paragraph" w:styleId="NormalIndent">
    <w:name w:val="Normal Indent"/>
    <w:basedOn w:val="Normal"/>
    <w:rsid w:val="000B5E8F"/>
    <w:pPr>
      <w:ind w:left="720"/>
    </w:pPr>
  </w:style>
  <w:style w:type="paragraph" w:styleId="NoteHeading">
    <w:name w:val="Note Heading"/>
    <w:basedOn w:val="Normal"/>
    <w:next w:val="Normal"/>
    <w:rsid w:val="000B5E8F"/>
  </w:style>
  <w:style w:type="paragraph" w:styleId="PlainText">
    <w:name w:val="Plain Text"/>
    <w:basedOn w:val="Normal"/>
    <w:rsid w:val="000B5E8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B5E8F"/>
  </w:style>
  <w:style w:type="paragraph" w:styleId="Signature">
    <w:name w:val="Signature"/>
    <w:basedOn w:val="Normal"/>
    <w:rsid w:val="000B5E8F"/>
    <w:pPr>
      <w:ind w:left="4320"/>
    </w:pPr>
  </w:style>
  <w:style w:type="paragraph" w:styleId="Subtitle">
    <w:name w:val="Subtitle"/>
    <w:basedOn w:val="Normal"/>
    <w:qFormat/>
    <w:rsid w:val="000B5E8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0B5E8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B5E8F"/>
  </w:style>
  <w:style w:type="paragraph" w:styleId="Title">
    <w:name w:val="Title"/>
    <w:basedOn w:val="Normal"/>
    <w:qFormat/>
    <w:rsid w:val="000B5E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B5E8F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0B5E8F"/>
    <w:pPr>
      <w:ind w:left="960"/>
    </w:pPr>
  </w:style>
  <w:style w:type="paragraph" w:styleId="TOC6">
    <w:name w:val="toc 6"/>
    <w:basedOn w:val="Normal"/>
    <w:next w:val="Normal"/>
    <w:autoRedefine/>
    <w:semiHidden/>
    <w:rsid w:val="000B5E8F"/>
    <w:pPr>
      <w:ind w:left="1200"/>
    </w:pPr>
  </w:style>
  <w:style w:type="paragraph" w:styleId="TOC7">
    <w:name w:val="toc 7"/>
    <w:basedOn w:val="Normal"/>
    <w:next w:val="Normal"/>
    <w:autoRedefine/>
    <w:semiHidden/>
    <w:rsid w:val="000B5E8F"/>
    <w:pPr>
      <w:ind w:left="1440"/>
    </w:pPr>
  </w:style>
  <w:style w:type="paragraph" w:styleId="TOC8">
    <w:name w:val="toc 8"/>
    <w:basedOn w:val="Normal"/>
    <w:next w:val="Normal"/>
    <w:autoRedefine/>
    <w:semiHidden/>
    <w:rsid w:val="000B5E8F"/>
    <w:pPr>
      <w:ind w:left="1680"/>
    </w:pPr>
  </w:style>
  <w:style w:type="paragraph" w:styleId="TOC9">
    <w:name w:val="toc 9"/>
    <w:basedOn w:val="Normal"/>
    <w:next w:val="Normal"/>
    <w:autoRedefine/>
    <w:semiHidden/>
    <w:rsid w:val="000B5E8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6720</Words>
  <Characters>38308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SAIC</Company>
  <LinksUpToDate>false</LinksUpToDate>
  <CharactersWithSpaces>44939</CharactersWithSpaces>
  <SharedDoc>false</SharedDoc>
  <HLinks>
    <vt:vector size="90" baseType="variant"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_Toc204164996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_Toc204164995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_Toc204164994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_Toc204164993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_Toc204164992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_Toc204164991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_Toc204164990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_Toc204164989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_Toc204164988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_Toc204164987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_Toc204164986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_Toc204164985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_Toc204164984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_Toc204164983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_Toc204164982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Veterans Affairs</dc:creator>
  <cp:keywords/>
  <dc:description/>
  <cp:lastModifiedBy>Department of Veterans Affairs</cp:lastModifiedBy>
  <cp:revision>2</cp:revision>
  <cp:lastPrinted>2008-07-21T13:57:00Z</cp:lastPrinted>
  <dcterms:created xsi:type="dcterms:W3CDTF">2021-06-23T21:16:00Z</dcterms:created>
  <dcterms:modified xsi:type="dcterms:W3CDTF">2021-06-23T21:16:00Z</dcterms:modified>
</cp:coreProperties>
</file>