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3B7761AB" w:rsidR="0028784E" w:rsidRPr="00A50D46" w:rsidRDefault="00720DCD" w:rsidP="00757DDD">
      <w:pPr>
        <w:pStyle w:val="Title2"/>
      </w:pPr>
      <w:r>
        <w:t>March</w:t>
      </w:r>
      <w:r w:rsidR="00AA3BF1">
        <w:t xml:space="preserve"> 20</w:t>
      </w:r>
      <w:r w:rsidR="00BE143B">
        <w:t>2</w:t>
      </w:r>
      <w:r>
        <w:t>2</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720DCD" w14:paraId="5FECEB61" w14:textId="77777777" w:rsidTr="00820D09">
        <w:trPr>
          <w:cantSplit/>
          <w:tblHeader/>
        </w:trPr>
        <w:tc>
          <w:tcPr>
            <w:tcW w:w="832" w:type="pct"/>
            <w:shd w:val="clear" w:color="auto" w:fill="auto"/>
            <w:vAlign w:val="center"/>
          </w:tcPr>
          <w:p w14:paraId="17877D61" w14:textId="512F438E" w:rsidR="00720DCD" w:rsidRDefault="00720DCD" w:rsidP="00265949">
            <w:pPr>
              <w:pStyle w:val="TableHeading"/>
              <w:ind w:left="0"/>
              <w:rPr>
                <w:b w:val="0"/>
                <w:sz w:val="18"/>
                <w:szCs w:val="18"/>
              </w:rPr>
            </w:pPr>
            <w:r>
              <w:rPr>
                <w:b w:val="0"/>
                <w:sz w:val="18"/>
                <w:szCs w:val="18"/>
              </w:rPr>
              <w:t>March 3, 2022</w:t>
            </w:r>
          </w:p>
        </w:tc>
        <w:tc>
          <w:tcPr>
            <w:tcW w:w="624" w:type="pct"/>
            <w:shd w:val="clear" w:color="auto" w:fill="auto"/>
            <w:vAlign w:val="center"/>
          </w:tcPr>
          <w:p w14:paraId="43E1BB98" w14:textId="2C48EAAB" w:rsidR="00720DCD" w:rsidRDefault="00720DCD" w:rsidP="00265949">
            <w:pPr>
              <w:pStyle w:val="TableHeading"/>
              <w:ind w:left="0"/>
              <w:rPr>
                <w:b w:val="0"/>
                <w:sz w:val="18"/>
                <w:szCs w:val="18"/>
              </w:rPr>
            </w:pPr>
            <w:r>
              <w:rPr>
                <w:b w:val="0"/>
                <w:sz w:val="18"/>
                <w:szCs w:val="18"/>
              </w:rPr>
              <w:t>9.0</w:t>
            </w:r>
          </w:p>
        </w:tc>
        <w:tc>
          <w:tcPr>
            <w:tcW w:w="2397" w:type="pct"/>
            <w:shd w:val="clear" w:color="auto" w:fill="auto"/>
            <w:vAlign w:val="center"/>
          </w:tcPr>
          <w:p w14:paraId="45E68964" w14:textId="57AD6E6C" w:rsidR="00720DCD" w:rsidRDefault="00720DCD" w:rsidP="00265949">
            <w:pPr>
              <w:pStyle w:val="TableHeading"/>
              <w:ind w:left="0"/>
              <w:rPr>
                <w:b w:val="0"/>
                <w:sz w:val="18"/>
                <w:szCs w:val="18"/>
              </w:rPr>
            </w:pPr>
            <w:r>
              <w:rPr>
                <w:b w:val="0"/>
                <w:sz w:val="18"/>
                <w:szCs w:val="18"/>
              </w:rPr>
              <w:t>Made corrections per VDL Librarian</w:t>
            </w:r>
          </w:p>
        </w:tc>
        <w:tc>
          <w:tcPr>
            <w:tcW w:w="1147" w:type="pct"/>
            <w:shd w:val="clear" w:color="auto" w:fill="auto"/>
          </w:tcPr>
          <w:p w14:paraId="38318CA2" w14:textId="300DEEA6" w:rsidR="00720DCD" w:rsidRDefault="00720DCD" w:rsidP="00265949">
            <w:pPr>
              <w:pStyle w:val="TableHeading"/>
              <w:ind w:left="0"/>
              <w:rPr>
                <w:b w:val="0"/>
                <w:sz w:val="18"/>
                <w:szCs w:val="18"/>
              </w:rPr>
            </w:pPr>
            <w:r>
              <w:rPr>
                <w:b w:val="0"/>
                <w:sz w:val="18"/>
                <w:szCs w:val="18"/>
              </w:rPr>
              <w:t>TMP PMO Team</w:t>
            </w:r>
          </w:p>
        </w:tc>
      </w:tr>
      <w:tr w:rsidR="00720DCD" w14:paraId="6EB8FD72" w14:textId="77777777" w:rsidTr="00820D09">
        <w:trPr>
          <w:cantSplit/>
          <w:tblHeader/>
        </w:trPr>
        <w:tc>
          <w:tcPr>
            <w:tcW w:w="832" w:type="pct"/>
            <w:shd w:val="clear" w:color="auto" w:fill="auto"/>
            <w:vAlign w:val="center"/>
          </w:tcPr>
          <w:p w14:paraId="10C531E2" w14:textId="25023FFE" w:rsidR="00720DCD" w:rsidRDefault="00720DCD" w:rsidP="00265949">
            <w:pPr>
              <w:pStyle w:val="TableHeading"/>
              <w:ind w:left="0"/>
              <w:rPr>
                <w:b w:val="0"/>
                <w:sz w:val="18"/>
                <w:szCs w:val="18"/>
              </w:rPr>
            </w:pPr>
            <w:r>
              <w:rPr>
                <w:b w:val="0"/>
                <w:sz w:val="18"/>
                <w:szCs w:val="18"/>
              </w:rPr>
              <w:t>Jan 31, 2022</w:t>
            </w:r>
          </w:p>
        </w:tc>
        <w:tc>
          <w:tcPr>
            <w:tcW w:w="624" w:type="pct"/>
            <w:shd w:val="clear" w:color="auto" w:fill="auto"/>
            <w:vAlign w:val="center"/>
          </w:tcPr>
          <w:p w14:paraId="78176DB6" w14:textId="77EE42E1" w:rsidR="00720DCD" w:rsidRDefault="00720DCD" w:rsidP="00265949">
            <w:pPr>
              <w:pStyle w:val="TableHeading"/>
              <w:ind w:left="0"/>
              <w:rPr>
                <w:b w:val="0"/>
                <w:sz w:val="18"/>
                <w:szCs w:val="18"/>
              </w:rPr>
            </w:pPr>
            <w:r>
              <w:rPr>
                <w:b w:val="0"/>
                <w:sz w:val="18"/>
                <w:szCs w:val="18"/>
              </w:rPr>
              <w:t>8.0</w:t>
            </w:r>
          </w:p>
        </w:tc>
        <w:tc>
          <w:tcPr>
            <w:tcW w:w="2397" w:type="pct"/>
            <w:shd w:val="clear" w:color="auto" w:fill="auto"/>
            <w:vAlign w:val="center"/>
          </w:tcPr>
          <w:p w14:paraId="35D8CB51" w14:textId="62AC6945" w:rsidR="00720DCD" w:rsidRPr="007569C6" w:rsidRDefault="00720DCD" w:rsidP="00265949">
            <w:pPr>
              <w:pStyle w:val="TableHeading"/>
              <w:ind w:left="0"/>
              <w:rPr>
                <w:b w:val="0"/>
                <w:sz w:val="18"/>
                <w:szCs w:val="18"/>
              </w:rPr>
            </w:pPr>
            <w:r>
              <w:rPr>
                <w:b w:val="0"/>
                <w:sz w:val="18"/>
                <w:szCs w:val="18"/>
              </w:rPr>
              <w:t>Updated with release 4.9.0.9</w:t>
            </w:r>
          </w:p>
        </w:tc>
        <w:tc>
          <w:tcPr>
            <w:tcW w:w="1147" w:type="pct"/>
            <w:shd w:val="clear" w:color="auto" w:fill="auto"/>
          </w:tcPr>
          <w:p w14:paraId="58FCA0FD" w14:textId="06448753" w:rsidR="00720DCD" w:rsidRPr="00A3309A" w:rsidRDefault="00720DCD" w:rsidP="00265949">
            <w:pPr>
              <w:pStyle w:val="TableHeading"/>
              <w:ind w:left="0"/>
              <w:rPr>
                <w:b w:val="0"/>
                <w:sz w:val="18"/>
                <w:szCs w:val="18"/>
              </w:rPr>
            </w:pPr>
            <w:r>
              <w:rPr>
                <w:b w:val="0"/>
                <w:sz w:val="18"/>
                <w:szCs w:val="18"/>
              </w:rPr>
              <w:t>TMP Mumps Team</w:t>
            </w:r>
          </w:p>
        </w:tc>
      </w:tr>
      <w:tr w:rsidR="00265949" w14:paraId="29103555" w14:textId="77777777" w:rsidTr="00820D09">
        <w:trPr>
          <w:cantSplit/>
          <w:tblHeader/>
        </w:trPr>
        <w:tc>
          <w:tcPr>
            <w:tcW w:w="832" w:type="pct"/>
            <w:shd w:val="clear" w:color="auto" w:fill="auto"/>
            <w:vAlign w:val="center"/>
          </w:tcPr>
          <w:p w14:paraId="4B68210F" w14:textId="4A1B0521" w:rsidR="00265949" w:rsidRDefault="00265949" w:rsidP="00265949">
            <w:pPr>
              <w:pStyle w:val="TableHeading"/>
              <w:ind w:left="0"/>
              <w:rPr>
                <w:b w:val="0"/>
                <w:sz w:val="18"/>
                <w:szCs w:val="18"/>
              </w:rPr>
            </w:pPr>
            <w:r>
              <w:rPr>
                <w:b w:val="0"/>
                <w:sz w:val="18"/>
                <w:szCs w:val="18"/>
              </w:rPr>
              <w:t>Jan 11, 2021</w:t>
            </w:r>
          </w:p>
        </w:tc>
        <w:tc>
          <w:tcPr>
            <w:tcW w:w="624" w:type="pct"/>
            <w:shd w:val="clear" w:color="auto" w:fill="auto"/>
            <w:vAlign w:val="center"/>
          </w:tcPr>
          <w:p w14:paraId="74C90859" w14:textId="73F7A84D" w:rsidR="00265949" w:rsidRDefault="00265949" w:rsidP="00265949">
            <w:pPr>
              <w:pStyle w:val="TableHeading"/>
              <w:ind w:left="0"/>
              <w:rPr>
                <w:b w:val="0"/>
                <w:sz w:val="18"/>
                <w:szCs w:val="18"/>
              </w:rPr>
            </w:pPr>
            <w:r>
              <w:rPr>
                <w:b w:val="0"/>
                <w:sz w:val="18"/>
                <w:szCs w:val="18"/>
              </w:rPr>
              <w:t>7.0</w:t>
            </w:r>
          </w:p>
        </w:tc>
        <w:tc>
          <w:tcPr>
            <w:tcW w:w="2397" w:type="pct"/>
            <w:shd w:val="clear" w:color="auto" w:fill="auto"/>
            <w:vAlign w:val="center"/>
          </w:tcPr>
          <w:p w14:paraId="5F523E9C" w14:textId="189D73D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VVS version upgrade</w:t>
            </w:r>
          </w:p>
        </w:tc>
        <w:tc>
          <w:tcPr>
            <w:tcW w:w="1147" w:type="pct"/>
            <w:shd w:val="clear" w:color="auto" w:fill="auto"/>
          </w:tcPr>
          <w:p w14:paraId="7138BF4F" w14:textId="05EFE052"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26C13FF6" w14:textId="77777777" w:rsidTr="00820D09">
        <w:trPr>
          <w:cantSplit/>
          <w:tblHeader/>
        </w:trPr>
        <w:tc>
          <w:tcPr>
            <w:tcW w:w="832" w:type="pct"/>
            <w:shd w:val="clear" w:color="auto" w:fill="auto"/>
            <w:vAlign w:val="center"/>
          </w:tcPr>
          <w:p w14:paraId="1EA2672C" w14:textId="60909ACF" w:rsidR="00265949" w:rsidRDefault="00265949" w:rsidP="00265949">
            <w:pPr>
              <w:pStyle w:val="TableHeading"/>
              <w:ind w:left="0"/>
              <w:rPr>
                <w:b w:val="0"/>
                <w:sz w:val="18"/>
                <w:szCs w:val="18"/>
              </w:rPr>
            </w:pPr>
            <w:r>
              <w:rPr>
                <w:b w:val="0"/>
                <w:sz w:val="18"/>
                <w:szCs w:val="18"/>
              </w:rPr>
              <w:t>September 25, 2020</w:t>
            </w:r>
          </w:p>
        </w:tc>
        <w:tc>
          <w:tcPr>
            <w:tcW w:w="624" w:type="pct"/>
            <w:shd w:val="clear" w:color="auto" w:fill="auto"/>
            <w:vAlign w:val="center"/>
          </w:tcPr>
          <w:p w14:paraId="575CB7F5" w14:textId="1C29C952" w:rsidR="00265949" w:rsidRDefault="00265949" w:rsidP="00265949">
            <w:pPr>
              <w:pStyle w:val="TableHeading"/>
              <w:ind w:left="0"/>
              <w:rPr>
                <w:b w:val="0"/>
                <w:sz w:val="18"/>
                <w:szCs w:val="18"/>
              </w:rPr>
            </w:pPr>
            <w:r>
              <w:rPr>
                <w:b w:val="0"/>
                <w:sz w:val="18"/>
                <w:szCs w:val="18"/>
              </w:rPr>
              <w:t>6.0</w:t>
            </w:r>
          </w:p>
        </w:tc>
        <w:tc>
          <w:tcPr>
            <w:tcW w:w="2397" w:type="pct"/>
            <w:shd w:val="clear" w:color="auto" w:fill="auto"/>
            <w:vAlign w:val="center"/>
          </w:tcPr>
          <w:p w14:paraId="1B0A1BF5" w14:textId="5F69A5D3"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 xml:space="preserve">combined releases </w:t>
            </w:r>
            <w:r w:rsidRPr="007569C6">
              <w:rPr>
                <w:b w:val="0"/>
                <w:sz w:val="18"/>
                <w:szCs w:val="18"/>
              </w:rPr>
              <w:t xml:space="preserve">TMP </w:t>
            </w:r>
            <w:r w:rsidRPr="007569C6">
              <w:rPr>
                <w:b w:val="0"/>
                <w:bCs/>
                <w:sz w:val="18"/>
                <w:szCs w:val="18"/>
              </w:rPr>
              <w:t>4.8.</w:t>
            </w:r>
            <w:r>
              <w:rPr>
                <w:b w:val="0"/>
                <w:bCs/>
                <w:sz w:val="18"/>
                <w:szCs w:val="18"/>
              </w:rPr>
              <w:t>1 and 4.8.2.</w:t>
            </w:r>
          </w:p>
        </w:tc>
        <w:tc>
          <w:tcPr>
            <w:tcW w:w="1147" w:type="pct"/>
            <w:shd w:val="clear" w:color="auto" w:fill="auto"/>
          </w:tcPr>
          <w:p w14:paraId="6DDF3355" w14:textId="07F767D5"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0BCAA57C" w14:textId="77777777" w:rsidTr="00820D09">
        <w:trPr>
          <w:cantSplit/>
          <w:tblHeader/>
        </w:trPr>
        <w:tc>
          <w:tcPr>
            <w:tcW w:w="832" w:type="pct"/>
            <w:shd w:val="clear" w:color="auto" w:fill="auto"/>
            <w:vAlign w:val="center"/>
          </w:tcPr>
          <w:p w14:paraId="4E57AB05" w14:textId="05DED95B" w:rsidR="00265949" w:rsidRPr="007569C6" w:rsidRDefault="00265949" w:rsidP="00265949">
            <w:pPr>
              <w:pStyle w:val="TableHeading"/>
              <w:ind w:left="0"/>
              <w:rPr>
                <w:b w:val="0"/>
                <w:sz w:val="18"/>
                <w:szCs w:val="18"/>
              </w:rPr>
            </w:pPr>
            <w:r>
              <w:rPr>
                <w:b w:val="0"/>
                <w:sz w:val="18"/>
                <w:szCs w:val="18"/>
              </w:rPr>
              <w:t>August 4, 2020</w:t>
            </w:r>
          </w:p>
        </w:tc>
        <w:tc>
          <w:tcPr>
            <w:tcW w:w="624" w:type="pct"/>
            <w:shd w:val="clear" w:color="auto" w:fill="auto"/>
            <w:vAlign w:val="center"/>
          </w:tcPr>
          <w:p w14:paraId="1448BE0E" w14:textId="161D81C7" w:rsidR="00265949" w:rsidRPr="007569C6" w:rsidRDefault="00265949" w:rsidP="00265949">
            <w:pPr>
              <w:pStyle w:val="TableHeading"/>
              <w:ind w:left="0"/>
              <w:rPr>
                <w:b w:val="0"/>
                <w:sz w:val="18"/>
                <w:szCs w:val="18"/>
              </w:rPr>
            </w:pPr>
            <w:r>
              <w:rPr>
                <w:b w:val="0"/>
                <w:sz w:val="18"/>
                <w:szCs w:val="18"/>
              </w:rPr>
              <w:t>5.0</w:t>
            </w:r>
          </w:p>
        </w:tc>
        <w:tc>
          <w:tcPr>
            <w:tcW w:w="2397" w:type="pct"/>
            <w:shd w:val="clear" w:color="auto" w:fill="auto"/>
            <w:vAlign w:val="center"/>
          </w:tcPr>
          <w:p w14:paraId="45AFCD64" w14:textId="3508E643" w:rsidR="00265949" w:rsidRPr="007569C6" w:rsidRDefault="00265949" w:rsidP="00265949">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w:t>
            </w:r>
            <w:r>
              <w:rPr>
                <w:b w:val="0"/>
                <w:bCs/>
                <w:sz w:val="18"/>
                <w:szCs w:val="18"/>
              </w:rPr>
              <w:t>54.</w:t>
            </w:r>
          </w:p>
        </w:tc>
        <w:tc>
          <w:tcPr>
            <w:tcW w:w="1147" w:type="pct"/>
            <w:shd w:val="clear" w:color="auto" w:fill="auto"/>
          </w:tcPr>
          <w:p w14:paraId="046758E9" w14:textId="58F44152"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02E25581" w14:textId="77777777" w:rsidTr="00820D09">
        <w:trPr>
          <w:cantSplit/>
          <w:tblHeader/>
        </w:trPr>
        <w:tc>
          <w:tcPr>
            <w:tcW w:w="832" w:type="pct"/>
            <w:shd w:val="clear" w:color="auto" w:fill="auto"/>
            <w:vAlign w:val="center"/>
          </w:tcPr>
          <w:p w14:paraId="7675D91A" w14:textId="77777777" w:rsidR="00265949" w:rsidRPr="007569C6" w:rsidRDefault="00265949" w:rsidP="00265949">
            <w:pPr>
              <w:pStyle w:val="TableHeading"/>
              <w:ind w:left="0"/>
              <w:rPr>
                <w:b w:val="0"/>
                <w:sz w:val="18"/>
                <w:szCs w:val="18"/>
              </w:rPr>
            </w:pPr>
            <w:r w:rsidRPr="007569C6">
              <w:rPr>
                <w:b w:val="0"/>
                <w:sz w:val="18"/>
                <w:szCs w:val="18"/>
              </w:rPr>
              <w:t>June 19, 2020</w:t>
            </w:r>
          </w:p>
        </w:tc>
        <w:tc>
          <w:tcPr>
            <w:tcW w:w="624" w:type="pct"/>
            <w:shd w:val="clear" w:color="auto" w:fill="auto"/>
            <w:vAlign w:val="center"/>
          </w:tcPr>
          <w:p w14:paraId="2216C48A" w14:textId="77777777" w:rsidR="00265949" w:rsidRPr="007569C6" w:rsidRDefault="00265949" w:rsidP="00265949">
            <w:pPr>
              <w:pStyle w:val="TableHeading"/>
              <w:ind w:left="0"/>
              <w:rPr>
                <w:b w:val="0"/>
                <w:sz w:val="18"/>
                <w:szCs w:val="18"/>
              </w:rPr>
            </w:pPr>
            <w:r w:rsidRPr="007569C6">
              <w:rPr>
                <w:b w:val="0"/>
                <w:sz w:val="18"/>
                <w:szCs w:val="18"/>
              </w:rPr>
              <w:t>4.0</w:t>
            </w:r>
          </w:p>
        </w:tc>
        <w:tc>
          <w:tcPr>
            <w:tcW w:w="2397" w:type="pct"/>
            <w:shd w:val="clear" w:color="auto" w:fill="auto"/>
            <w:vAlign w:val="center"/>
          </w:tcPr>
          <w:p w14:paraId="5E7EB2FB"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4.8.0.</w:t>
            </w:r>
          </w:p>
        </w:tc>
        <w:tc>
          <w:tcPr>
            <w:tcW w:w="1147" w:type="pct"/>
            <w:shd w:val="clear" w:color="auto" w:fill="auto"/>
          </w:tcPr>
          <w:p w14:paraId="3DA520A6" w14:textId="583FBD8A"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22F23D71" w14:textId="77777777" w:rsidTr="00820D09">
        <w:trPr>
          <w:cantSplit/>
          <w:tblHeader/>
        </w:trPr>
        <w:tc>
          <w:tcPr>
            <w:tcW w:w="832" w:type="pct"/>
            <w:shd w:val="clear" w:color="auto" w:fill="auto"/>
            <w:vAlign w:val="center"/>
          </w:tcPr>
          <w:p w14:paraId="3FF6D722" w14:textId="77777777" w:rsidR="00265949" w:rsidRPr="007569C6" w:rsidRDefault="00265949" w:rsidP="00265949">
            <w:pPr>
              <w:pStyle w:val="TableHeading"/>
              <w:ind w:left="0"/>
              <w:rPr>
                <w:b w:val="0"/>
                <w:sz w:val="18"/>
                <w:szCs w:val="18"/>
              </w:rPr>
            </w:pPr>
            <w:r w:rsidRPr="007569C6">
              <w:rPr>
                <w:b w:val="0"/>
                <w:sz w:val="18"/>
                <w:szCs w:val="18"/>
              </w:rPr>
              <w:t>June 18, 2020</w:t>
            </w:r>
          </w:p>
        </w:tc>
        <w:tc>
          <w:tcPr>
            <w:tcW w:w="624" w:type="pct"/>
            <w:shd w:val="clear" w:color="auto" w:fill="auto"/>
            <w:vAlign w:val="center"/>
          </w:tcPr>
          <w:p w14:paraId="7BA7FFB4" w14:textId="77777777" w:rsidR="00265949" w:rsidRPr="007569C6" w:rsidRDefault="00265949" w:rsidP="00265949">
            <w:pPr>
              <w:pStyle w:val="TableHeading"/>
              <w:ind w:left="0"/>
              <w:rPr>
                <w:b w:val="0"/>
                <w:sz w:val="18"/>
                <w:szCs w:val="18"/>
              </w:rPr>
            </w:pPr>
            <w:r w:rsidRPr="007569C6">
              <w:rPr>
                <w:b w:val="0"/>
                <w:sz w:val="18"/>
                <w:szCs w:val="18"/>
              </w:rPr>
              <w:t>3.0</w:t>
            </w:r>
          </w:p>
        </w:tc>
        <w:tc>
          <w:tcPr>
            <w:tcW w:w="2397" w:type="pct"/>
            <w:shd w:val="clear" w:color="auto" w:fill="auto"/>
            <w:vAlign w:val="center"/>
          </w:tcPr>
          <w:p w14:paraId="770990C0"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4.6.10 (Hotfix 10)</w:t>
            </w:r>
          </w:p>
        </w:tc>
        <w:tc>
          <w:tcPr>
            <w:tcW w:w="1147" w:type="pct"/>
            <w:shd w:val="clear" w:color="auto" w:fill="auto"/>
          </w:tcPr>
          <w:p w14:paraId="45031966" w14:textId="4E8834E7"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28DB3717" w14:textId="77777777" w:rsidTr="00820D09">
        <w:trPr>
          <w:cantSplit/>
          <w:tblHeader/>
        </w:trPr>
        <w:tc>
          <w:tcPr>
            <w:tcW w:w="832" w:type="pct"/>
            <w:shd w:val="clear" w:color="auto" w:fill="auto"/>
            <w:vAlign w:val="center"/>
          </w:tcPr>
          <w:p w14:paraId="422BD44B" w14:textId="77777777" w:rsidR="00265949" w:rsidRPr="007569C6" w:rsidRDefault="00265949" w:rsidP="00265949">
            <w:pPr>
              <w:pStyle w:val="TableHeading"/>
              <w:ind w:left="0"/>
              <w:rPr>
                <w:b w:val="0"/>
                <w:sz w:val="18"/>
                <w:szCs w:val="18"/>
              </w:rPr>
            </w:pPr>
            <w:r w:rsidRPr="007569C6">
              <w:rPr>
                <w:b w:val="0"/>
                <w:sz w:val="18"/>
                <w:szCs w:val="18"/>
              </w:rPr>
              <w:t>June 17, 2020</w:t>
            </w:r>
          </w:p>
        </w:tc>
        <w:tc>
          <w:tcPr>
            <w:tcW w:w="624" w:type="pct"/>
            <w:shd w:val="clear" w:color="auto" w:fill="auto"/>
            <w:vAlign w:val="center"/>
          </w:tcPr>
          <w:p w14:paraId="267C1C96" w14:textId="77777777" w:rsidR="00265949" w:rsidRPr="007569C6" w:rsidRDefault="00265949" w:rsidP="00265949">
            <w:pPr>
              <w:pStyle w:val="TableHeading"/>
              <w:ind w:left="0"/>
              <w:rPr>
                <w:b w:val="0"/>
                <w:sz w:val="18"/>
                <w:szCs w:val="18"/>
              </w:rPr>
            </w:pPr>
            <w:r w:rsidRPr="007569C6">
              <w:rPr>
                <w:b w:val="0"/>
                <w:sz w:val="18"/>
                <w:szCs w:val="18"/>
              </w:rPr>
              <w:t>2.9</w:t>
            </w:r>
          </w:p>
        </w:tc>
        <w:tc>
          <w:tcPr>
            <w:tcW w:w="2397" w:type="pct"/>
            <w:shd w:val="clear" w:color="auto" w:fill="auto"/>
            <w:vAlign w:val="center"/>
          </w:tcPr>
          <w:p w14:paraId="02616A15" w14:textId="77777777" w:rsidR="00265949" w:rsidRPr="007569C6" w:rsidRDefault="00265949" w:rsidP="00265949">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SD*5.3*746v1.</w:t>
            </w:r>
          </w:p>
        </w:tc>
        <w:tc>
          <w:tcPr>
            <w:tcW w:w="1147" w:type="pct"/>
            <w:shd w:val="clear" w:color="auto" w:fill="auto"/>
          </w:tcPr>
          <w:p w14:paraId="6E2F54F5" w14:textId="08BD864B"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2AEA42A7" w14:textId="77777777" w:rsidTr="00820D09">
        <w:trPr>
          <w:cantSplit/>
          <w:tblHeader/>
        </w:trPr>
        <w:tc>
          <w:tcPr>
            <w:tcW w:w="832" w:type="pct"/>
            <w:shd w:val="clear" w:color="auto" w:fill="auto"/>
            <w:vAlign w:val="center"/>
          </w:tcPr>
          <w:p w14:paraId="7CDD301D" w14:textId="77777777" w:rsidR="00265949" w:rsidRPr="007569C6" w:rsidRDefault="00265949" w:rsidP="00265949">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4C8BC2AB" w14:textId="77777777" w:rsidR="00265949" w:rsidRPr="007569C6" w:rsidRDefault="00265949" w:rsidP="00265949">
            <w:pPr>
              <w:pStyle w:val="TableHeading"/>
              <w:ind w:left="0"/>
              <w:rPr>
                <w:b w:val="0"/>
                <w:sz w:val="18"/>
                <w:szCs w:val="18"/>
              </w:rPr>
            </w:pPr>
            <w:r w:rsidRPr="007569C6">
              <w:rPr>
                <w:b w:val="0"/>
                <w:sz w:val="18"/>
                <w:szCs w:val="18"/>
              </w:rPr>
              <w:t>2.8</w:t>
            </w:r>
          </w:p>
        </w:tc>
        <w:tc>
          <w:tcPr>
            <w:tcW w:w="2397" w:type="pct"/>
            <w:shd w:val="clear" w:color="auto" w:fill="auto"/>
            <w:vAlign w:val="center"/>
          </w:tcPr>
          <w:p w14:paraId="28B7F6F6" w14:textId="77777777" w:rsidR="00265949" w:rsidRPr="007569C6" w:rsidRDefault="00265949" w:rsidP="00265949">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SD*5.3*746v1.</w:t>
            </w:r>
          </w:p>
        </w:tc>
        <w:tc>
          <w:tcPr>
            <w:tcW w:w="1147" w:type="pct"/>
            <w:shd w:val="clear" w:color="auto" w:fill="auto"/>
          </w:tcPr>
          <w:p w14:paraId="3489F0DE" w14:textId="42903861"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7F0C6944" w14:textId="77777777" w:rsidTr="00820D09">
        <w:trPr>
          <w:cantSplit/>
          <w:tblHeader/>
        </w:trPr>
        <w:tc>
          <w:tcPr>
            <w:tcW w:w="832" w:type="pct"/>
            <w:shd w:val="clear" w:color="auto" w:fill="auto"/>
            <w:vAlign w:val="center"/>
          </w:tcPr>
          <w:p w14:paraId="780BB783" w14:textId="77777777" w:rsidR="00265949" w:rsidRPr="007569C6" w:rsidRDefault="00265949" w:rsidP="00265949">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748C1B4A" w14:textId="77777777" w:rsidR="00265949" w:rsidRPr="007569C6" w:rsidRDefault="00265949" w:rsidP="00265949">
            <w:pPr>
              <w:pStyle w:val="TableHeading"/>
              <w:ind w:left="0"/>
              <w:rPr>
                <w:b w:val="0"/>
                <w:sz w:val="18"/>
                <w:szCs w:val="18"/>
              </w:rPr>
            </w:pPr>
            <w:r w:rsidRPr="007569C6">
              <w:rPr>
                <w:b w:val="0"/>
                <w:sz w:val="18"/>
                <w:szCs w:val="18"/>
              </w:rPr>
              <w:t>2.7</w:t>
            </w:r>
          </w:p>
        </w:tc>
        <w:tc>
          <w:tcPr>
            <w:tcW w:w="2397" w:type="pct"/>
            <w:shd w:val="clear" w:color="auto" w:fill="auto"/>
            <w:vAlign w:val="center"/>
          </w:tcPr>
          <w:p w14:paraId="3DFFEC14"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4.6.9 (Hotfix 9)</w:t>
            </w:r>
          </w:p>
        </w:tc>
        <w:tc>
          <w:tcPr>
            <w:tcW w:w="1147" w:type="pct"/>
            <w:shd w:val="clear" w:color="auto" w:fill="auto"/>
          </w:tcPr>
          <w:p w14:paraId="1E10A165" w14:textId="0A8AB175"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6C35F16A" w14:textId="77777777" w:rsidTr="00820D09">
        <w:trPr>
          <w:cantSplit/>
          <w:tblHeader/>
        </w:trPr>
        <w:tc>
          <w:tcPr>
            <w:tcW w:w="832" w:type="pct"/>
            <w:shd w:val="clear" w:color="auto" w:fill="auto"/>
            <w:vAlign w:val="center"/>
          </w:tcPr>
          <w:p w14:paraId="1A2F6425" w14:textId="77777777" w:rsidR="00265949" w:rsidRPr="007569C6" w:rsidRDefault="00265949" w:rsidP="00265949">
            <w:pPr>
              <w:pStyle w:val="TableHeading"/>
              <w:ind w:left="0"/>
              <w:rPr>
                <w:b w:val="0"/>
                <w:sz w:val="18"/>
                <w:szCs w:val="18"/>
              </w:rPr>
            </w:pPr>
            <w:r w:rsidRPr="007569C6">
              <w:rPr>
                <w:b w:val="0"/>
                <w:sz w:val="18"/>
                <w:szCs w:val="18"/>
              </w:rPr>
              <w:t>May 13, 2020</w:t>
            </w:r>
          </w:p>
        </w:tc>
        <w:tc>
          <w:tcPr>
            <w:tcW w:w="624" w:type="pct"/>
            <w:shd w:val="clear" w:color="auto" w:fill="auto"/>
            <w:vAlign w:val="center"/>
          </w:tcPr>
          <w:p w14:paraId="27219E75" w14:textId="77777777" w:rsidR="00265949" w:rsidRPr="007569C6" w:rsidRDefault="00265949" w:rsidP="00265949">
            <w:pPr>
              <w:pStyle w:val="TableHeading"/>
              <w:ind w:left="0"/>
              <w:rPr>
                <w:b w:val="0"/>
                <w:sz w:val="18"/>
                <w:szCs w:val="18"/>
              </w:rPr>
            </w:pPr>
            <w:r w:rsidRPr="007569C6">
              <w:rPr>
                <w:b w:val="0"/>
                <w:sz w:val="18"/>
                <w:szCs w:val="18"/>
              </w:rPr>
              <w:t>2.6</w:t>
            </w:r>
          </w:p>
        </w:tc>
        <w:tc>
          <w:tcPr>
            <w:tcW w:w="2397" w:type="pct"/>
            <w:shd w:val="clear" w:color="auto" w:fill="auto"/>
            <w:vAlign w:val="center"/>
          </w:tcPr>
          <w:p w14:paraId="4FC8BF20" w14:textId="77777777" w:rsidR="00265949" w:rsidRPr="007569C6" w:rsidRDefault="00265949" w:rsidP="00265949">
            <w:pPr>
              <w:pStyle w:val="TableHeading"/>
              <w:ind w:left="0"/>
              <w:rPr>
                <w:b w:val="0"/>
                <w:sz w:val="18"/>
                <w:szCs w:val="18"/>
              </w:rPr>
            </w:pPr>
            <w:r w:rsidRPr="007569C6">
              <w:rPr>
                <w:b w:val="0"/>
                <w:sz w:val="18"/>
                <w:szCs w:val="18"/>
              </w:rPr>
              <w:t>TMP D365 Product Upgrade Wave 1</w:t>
            </w:r>
          </w:p>
        </w:tc>
        <w:tc>
          <w:tcPr>
            <w:tcW w:w="1147" w:type="pct"/>
            <w:shd w:val="clear" w:color="auto" w:fill="auto"/>
          </w:tcPr>
          <w:p w14:paraId="6359198C" w14:textId="2C4299B4"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0046692E" w14:textId="77777777" w:rsidTr="00820D09">
        <w:trPr>
          <w:cantSplit/>
          <w:tblHeader/>
        </w:trPr>
        <w:tc>
          <w:tcPr>
            <w:tcW w:w="832" w:type="pct"/>
            <w:shd w:val="clear" w:color="auto" w:fill="auto"/>
            <w:vAlign w:val="center"/>
          </w:tcPr>
          <w:p w14:paraId="6C7B5C60" w14:textId="77777777" w:rsidR="00265949" w:rsidRPr="007569C6" w:rsidRDefault="00265949" w:rsidP="00265949">
            <w:pPr>
              <w:pStyle w:val="TableHeading"/>
              <w:ind w:left="0"/>
              <w:rPr>
                <w:b w:val="0"/>
                <w:sz w:val="18"/>
                <w:szCs w:val="18"/>
              </w:rPr>
            </w:pPr>
            <w:r w:rsidRPr="007569C6">
              <w:rPr>
                <w:b w:val="0"/>
                <w:sz w:val="18"/>
                <w:szCs w:val="18"/>
              </w:rPr>
              <w:t>May 6, 2020</w:t>
            </w:r>
          </w:p>
        </w:tc>
        <w:tc>
          <w:tcPr>
            <w:tcW w:w="624" w:type="pct"/>
            <w:shd w:val="clear" w:color="auto" w:fill="auto"/>
            <w:vAlign w:val="center"/>
          </w:tcPr>
          <w:p w14:paraId="5393CC3B" w14:textId="77777777" w:rsidR="00265949" w:rsidRPr="007569C6" w:rsidRDefault="00265949" w:rsidP="00265949">
            <w:pPr>
              <w:pStyle w:val="TableHeading"/>
              <w:ind w:left="0"/>
              <w:rPr>
                <w:b w:val="0"/>
                <w:sz w:val="18"/>
                <w:szCs w:val="18"/>
              </w:rPr>
            </w:pPr>
            <w:r w:rsidRPr="007569C6">
              <w:rPr>
                <w:b w:val="0"/>
                <w:sz w:val="18"/>
                <w:szCs w:val="18"/>
              </w:rPr>
              <w:t>2.5</w:t>
            </w:r>
          </w:p>
        </w:tc>
        <w:tc>
          <w:tcPr>
            <w:tcW w:w="2397" w:type="pct"/>
            <w:shd w:val="clear" w:color="auto" w:fill="auto"/>
            <w:vAlign w:val="center"/>
          </w:tcPr>
          <w:p w14:paraId="680EC8ED"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8.</w:t>
            </w:r>
          </w:p>
        </w:tc>
        <w:tc>
          <w:tcPr>
            <w:tcW w:w="1147" w:type="pct"/>
            <w:shd w:val="clear" w:color="auto" w:fill="auto"/>
          </w:tcPr>
          <w:p w14:paraId="1A3F0F9B" w14:textId="70641C0A"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00C1DBB2" w14:textId="77777777" w:rsidTr="00820D09">
        <w:trPr>
          <w:cantSplit/>
          <w:tblHeader/>
        </w:trPr>
        <w:tc>
          <w:tcPr>
            <w:tcW w:w="832" w:type="pct"/>
            <w:shd w:val="clear" w:color="auto" w:fill="auto"/>
            <w:vAlign w:val="center"/>
          </w:tcPr>
          <w:p w14:paraId="283DC235" w14:textId="77777777" w:rsidR="00265949" w:rsidRPr="007569C6" w:rsidRDefault="00265949" w:rsidP="00265949">
            <w:pPr>
              <w:pStyle w:val="TableHeading"/>
              <w:ind w:left="0"/>
              <w:rPr>
                <w:b w:val="0"/>
                <w:sz w:val="18"/>
                <w:szCs w:val="18"/>
              </w:rPr>
            </w:pPr>
            <w:r w:rsidRPr="007569C6">
              <w:rPr>
                <w:b w:val="0"/>
                <w:sz w:val="18"/>
                <w:szCs w:val="18"/>
              </w:rPr>
              <w:t>April 3, 2020</w:t>
            </w:r>
          </w:p>
        </w:tc>
        <w:tc>
          <w:tcPr>
            <w:tcW w:w="624" w:type="pct"/>
            <w:shd w:val="clear" w:color="auto" w:fill="auto"/>
            <w:vAlign w:val="center"/>
          </w:tcPr>
          <w:p w14:paraId="64504372" w14:textId="77777777" w:rsidR="00265949" w:rsidRPr="007569C6" w:rsidRDefault="00265949" w:rsidP="00265949">
            <w:pPr>
              <w:pStyle w:val="TableHeading"/>
              <w:ind w:left="0"/>
              <w:rPr>
                <w:b w:val="0"/>
                <w:sz w:val="18"/>
                <w:szCs w:val="18"/>
              </w:rPr>
            </w:pPr>
            <w:r w:rsidRPr="007569C6">
              <w:rPr>
                <w:b w:val="0"/>
                <w:sz w:val="18"/>
                <w:szCs w:val="18"/>
              </w:rPr>
              <w:t>2.4</w:t>
            </w:r>
          </w:p>
        </w:tc>
        <w:tc>
          <w:tcPr>
            <w:tcW w:w="2397" w:type="pct"/>
            <w:shd w:val="clear" w:color="auto" w:fill="auto"/>
            <w:vAlign w:val="center"/>
          </w:tcPr>
          <w:p w14:paraId="76384C9E"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7. </w:t>
            </w:r>
          </w:p>
        </w:tc>
        <w:tc>
          <w:tcPr>
            <w:tcW w:w="1147" w:type="pct"/>
            <w:shd w:val="clear" w:color="auto" w:fill="auto"/>
          </w:tcPr>
          <w:p w14:paraId="68E0524A" w14:textId="1F915983"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47909B56" w14:textId="77777777" w:rsidTr="00820D09">
        <w:trPr>
          <w:cantSplit/>
          <w:tblHeader/>
        </w:trPr>
        <w:tc>
          <w:tcPr>
            <w:tcW w:w="832" w:type="pct"/>
            <w:shd w:val="clear" w:color="auto" w:fill="auto"/>
            <w:vAlign w:val="center"/>
          </w:tcPr>
          <w:p w14:paraId="2815E3FA" w14:textId="77777777" w:rsidR="00265949" w:rsidRPr="007569C6" w:rsidRDefault="00265949" w:rsidP="00265949">
            <w:pPr>
              <w:pStyle w:val="TableHeading"/>
              <w:ind w:left="0"/>
              <w:rPr>
                <w:b w:val="0"/>
                <w:sz w:val="18"/>
                <w:szCs w:val="18"/>
              </w:rPr>
            </w:pPr>
            <w:r w:rsidRPr="007569C6">
              <w:rPr>
                <w:b w:val="0"/>
                <w:sz w:val="18"/>
                <w:szCs w:val="18"/>
              </w:rPr>
              <w:t>March 26, 2020</w:t>
            </w:r>
          </w:p>
        </w:tc>
        <w:tc>
          <w:tcPr>
            <w:tcW w:w="624" w:type="pct"/>
            <w:shd w:val="clear" w:color="auto" w:fill="auto"/>
            <w:vAlign w:val="center"/>
          </w:tcPr>
          <w:p w14:paraId="6AD7BD05" w14:textId="77777777" w:rsidR="00265949" w:rsidRPr="007569C6" w:rsidRDefault="00265949" w:rsidP="00265949">
            <w:pPr>
              <w:pStyle w:val="TableHeading"/>
              <w:ind w:left="0"/>
              <w:rPr>
                <w:b w:val="0"/>
                <w:sz w:val="18"/>
                <w:szCs w:val="18"/>
              </w:rPr>
            </w:pPr>
            <w:r w:rsidRPr="007569C6">
              <w:rPr>
                <w:b w:val="0"/>
                <w:sz w:val="18"/>
                <w:szCs w:val="18"/>
              </w:rPr>
              <w:t>2.3</w:t>
            </w:r>
          </w:p>
        </w:tc>
        <w:tc>
          <w:tcPr>
            <w:tcW w:w="2397" w:type="pct"/>
            <w:shd w:val="clear" w:color="auto" w:fill="auto"/>
            <w:vAlign w:val="center"/>
          </w:tcPr>
          <w:p w14:paraId="717B4DEE" w14:textId="77777777" w:rsidR="00265949" w:rsidRPr="007569C6" w:rsidRDefault="00265949" w:rsidP="00265949">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SD*5.3*714v4.</w:t>
            </w:r>
          </w:p>
        </w:tc>
        <w:tc>
          <w:tcPr>
            <w:tcW w:w="1147" w:type="pct"/>
            <w:shd w:val="clear" w:color="auto" w:fill="auto"/>
          </w:tcPr>
          <w:p w14:paraId="22699547" w14:textId="42EC6C94"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5546492C" w14:textId="77777777" w:rsidTr="00820D09">
        <w:trPr>
          <w:cantSplit/>
          <w:tblHeader/>
        </w:trPr>
        <w:tc>
          <w:tcPr>
            <w:tcW w:w="832" w:type="pct"/>
            <w:shd w:val="clear" w:color="auto" w:fill="auto"/>
            <w:vAlign w:val="center"/>
          </w:tcPr>
          <w:p w14:paraId="11A40438" w14:textId="77777777" w:rsidR="00265949" w:rsidRPr="007569C6" w:rsidRDefault="00265949" w:rsidP="00265949">
            <w:pPr>
              <w:pStyle w:val="TableHeading"/>
              <w:ind w:left="0"/>
              <w:rPr>
                <w:b w:val="0"/>
                <w:sz w:val="18"/>
                <w:szCs w:val="18"/>
              </w:rPr>
            </w:pPr>
            <w:r w:rsidRPr="007569C6">
              <w:rPr>
                <w:b w:val="0"/>
                <w:sz w:val="18"/>
                <w:szCs w:val="18"/>
              </w:rPr>
              <w:t>January 21, 2020</w:t>
            </w:r>
          </w:p>
        </w:tc>
        <w:tc>
          <w:tcPr>
            <w:tcW w:w="624" w:type="pct"/>
            <w:shd w:val="clear" w:color="auto" w:fill="auto"/>
            <w:vAlign w:val="center"/>
          </w:tcPr>
          <w:p w14:paraId="5C4280E1" w14:textId="77777777" w:rsidR="00265949" w:rsidRPr="007569C6" w:rsidRDefault="00265949" w:rsidP="00265949">
            <w:pPr>
              <w:pStyle w:val="TableHeading"/>
              <w:ind w:left="0"/>
              <w:rPr>
                <w:b w:val="0"/>
                <w:sz w:val="18"/>
                <w:szCs w:val="18"/>
              </w:rPr>
            </w:pPr>
            <w:r w:rsidRPr="007569C6">
              <w:rPr>
                <w:b w:val="0"/>
                <w:sz w:val="18"/>
                <w:szCs w:val="18"/>
              </w:rPr>
              <w:t>2.2</w:t>
            </w:r>
          </w:p>
        </w:tc>
        <w:tc>
          <w:tcPr>
            <w:tcW w:w="2397" w:type="pct"/>
            <w:shd w:val="clear" w:color="auto" w:fill="auto"/>
            <w:vAlign w:val="center"/>
          </w:tcPr>
          <w:p w14:paraId="7E571BD7"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6. </w:t>
            </w:r>
          </w:p>
        </w:tc>
        <w:tc>
          <w:tcPr>
            <w:tcW w:w="1147" w:type="pct"/>
            <w:shd w:val="clear" w:color="auto" w:fill="auto"/>
          </w:tcPr>
          <w:p w14:paraId="6ED3FAB8" w14:textId="552A8425"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0DEBEF4A" w14:textId="77777777" w:rsidTr="00820D09">
        <w:trPr>
          <w:cantSplit/>
          <w:tblHeader/>
        </w:trPr>
        <w:tc>
          <w:tcPr>
            <w:tcW w:w="832" w:type="pct"/>
            <w:shd w:val="clear" w:color="auto" w:fill="auto"/>
            <w:vAlign w:val="center"/>
          </w:tcPr>
          <w:p w14:paraId="0471FF38" w14:textId="77777777" w:rsidR="00265949" w:rsidRPr="007569C6" w:rsidRDefault="00265949" w:rsidP="00265949">
            <w:pPr>
              <w:pStyle w:val="TableHeading"/>
              <w:ind w:left="0"/>
              <w:rPr>
                <w:b w:val="0"/>
                <w:sz w:val="18"/>
                <w:szCs w:val="18"/>
              </w:rPr>
            </w:pPr>
            <w:r w:rsidRPr="007569C6">
              <w:rPr>
                <w:b w:val="0"/>
                <w:sz w:val="18"/>
                <w:szCs w:val="18"/>
              </w:rPr>
              <w:t>November 25, 2019</w:t>
            </w:r>
          </w:p>
        </w:tc>
        <w:tc>
          <w:tcPr>
            <w:tcW w:w="624" w:type="pct"/>
            <w:shd w:val="clear" w:color="auto" w:fill="auto"/>
            <w:vAlign w:val="center"/>
          </w:tcPr>
          <w:p w14:paraId="2458BFD7" w14:textId="77777777" w:rsidR="00265949" w:rsidRPr="007569C6" w:rsidRDefault="00265949" w:rsidP="00265949">
            <w:pPr>
              <w:pStyle w:val="TableHeading"/>
              <w:ind w:left="0"/>
              <w:rPr>
                <w:b w:val="0"/>
                <w:sz w:val="18"/>
                <w:szCs w:val="18"/>
              </w:rPr>
            </w:pPr>
            <w:r w:rsidRPr="007569C6">
              <w:rPr>
                <w:b w:val="0"/>
                <w:sz w:val="18"/>
                <w:szCs w:val="18"/>
              </w:rPr>
              <w:t>2.1</w:t>
            </w:r>
          </w:p>
        </w:tc>
        <w:tc>
          <w:tcPr>
            <w:tcW w:w="2397" w:type="pct"/>
            <w:shd w:val="clear" w:color="auto" w:fill="auto"/>
            <w:vAlign w:val="center"/>
          </w:tcPr>
          <w:p w14:paraId="7BC4734B"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5. </w:t>
            </w:r>
          </w:p>
        </w:tc>
        <w:tc>
          <w:tcPr>
            <w:tcW w:w="1147" w:type="pct"/>
            <w:shd w:val="clear" w:color="auto" w:fill="auto"/>
          </w:tcPr>
          <w:p w14:paraId="3A87FC6F" w14:textId="6957EACE"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68CB9706" w14:textId="77777777" w:rsidTr="00820D09">
        <w:trPr>
          <w:cantSplit/>
          <w:tblHeader/>
        </w:trPr>
        <w:tc>
          <w:tcPr>
            <w:tcW w:w="832" w:type="pct"/>
            <w:shd w:val="clear" w:color="auto" w:fill="auto"/>
            <w:vAlign w:val="center"/>
          </w:tcPr>
          <w:p w14:paraId="2F47AFDE" w14:textId="77777777" w:rsidR="00265949" w:rsidRPr="007569C6" w:rsidRDefault="00265949" w:rsidP="00265949">
            <w:pPr>
              <w:pStyle w:val="TableHeading"/>
              <w:ind w:left="0"/>
              <w:rPr>
                <w:b w:val="0"/>
                <w:sz w:val="18"/>
                <w:szCs w:val="18"/>
              </w:rPr>
            </w:pPr>
            <w:r w:rsidRPr="007569C6">
              <w:rPr>
                <w:b w:val="0"/>
                <w:sz w:val="18"/>
                <w:szCs w:val="18"/>
              </w:rPr>
              <w:t>November 19, 2019</w:t>
            </w:r>
          </w:p>
        </w:tc>
        <w:tc>
          <w:tcPr>
            <w:tcW w:w="624" w:type="pct"/>
            <w:shd w:val="clear" w:color="auto" w:fill="auto"/>
            <w:vAlign w:val="center"/>
          </w:tcPr>
          <w:p w14:paraId="6C32A426" w14:textId="77777777" w:rsidR="00265949" w:rsidRPr="007569C6" w:rsidRDefault="00265949" w:rsidP="00265949">
            <w:pPr>
              <w:pStyle w:val="TableHeading"/>
              <w:ind w:left="0"/>
              <w:rPr>
                <w:b w:val="0"/>
                <w:sz w:val="18"/>
                <w:szCs w:val="18"/>
              </w:rPr>
            </w:pPr>
            <w:r w:rsidRPr="007569C6">
              <w:rPr>
                <w:b w:val="0"/>
                <w:sz w:val="18"/>
                <w:szCs w:val="18"/>
              </w:rPr>
              <w:t>2.0</w:t>
            </w:r>
          </w:p>
        </w:tc>
        <w:tc>
          <w:tcPr>
            <w:tcW w:w="2397" w:type="pct"/>
            <w:shd w:val="clear" w:color="auto" w:fill="auto"/>
            <w:vAlign w:val="center"/>
          </w:tcPr>
          <w:p w14:paraId="6DD03119"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4. </w:t>
            </w:r>
          </w:p>
        </w:tc>
        <w:tc>
          <w:tcPr>
            <w:tcW w:w="1147" w:type="pct"/>
            <w:shd w:val="clear" w:color="auto" w:fill="auto"/>
          </w:tcPr>
          <w:p w14:paraId="66F8907A" w14:textId="2C6901C7"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6EF156EE" w14:textId="77777777" w:rsidTr="00820D09">
        <w:trPr>
          <w:cantSplit/>
          <w:tblHeader/>
        </w:trPr>
        <w:tc>
          <w:tcPr>
            <w:tcW w:w="832" w:type="pct"/>
            <w:shd w:val="clear" w:color="auto" w:fill="auto"/>
            <w:vAlign w:val="center"/>
          </w:tcPr>
          <w:p w14:paraId="656DA0F0" w14:textId="77777777" w:rsidR="00265949" w:rsidRPr="007569C6" w:rsidRDefault="00265949" w:rsidP="00265949">
            <w:pPr>
              <w:pStyle w:val="TableHeading"/>
              <w:ind w:left="0"/>
              <w:rPr>
                <w:b w:val="0"/>
                <w:sz w:val="18"/>
                <w:szCs w:val="18"/>
              </w:rPr>
            </w:pPr>
            <w:r w:rsidRPr="007569C6">
              <w:rPr>
                <w:b w:val="0"/>
                <w:sz w:val="18"/>
                <w:szCs w:val="18"/>
              </w:rPr>
              <w:t>November 6, 2019</w:t>
            </w:r>
          </w:p>
        </w:tc>
        <w:tc>
          <w:tcPr>
            <w:tcW w:w="624" w:type="pct"/>
            <w:shd w:val="clear" w:color="auto" w:fill="auto"/>
            <w:vAlign w:val="center"/>
          </w:tcPr>
          <w:p w14:paraId="39C3F646" w14:textId="77777777" w:rsidR="00265949" w:rsidRPr="007569C6" w:rsidRDefault="00265949" w:rsidP="00265949">
            <w:pPr>
              <w:pStyle w:val="TableHeading"/>
              <w:ind w:left="0"/>
              <w:rPr>
                <w:b w:val="0"/>
                <w:sz w:val="18"/>
                <w:szCs w:val="18"/>
              </w:rPr>
            </w:pPr>
            <w:r w:rsidRPr="007569C6">
              <w:rPr>
                <w:b w:val="0"/>
                <w:sz w:val="18"/>
                <w:szCs w:val="18"/>
              </w:rPr>
              <w:t>1.9</w:t>
            </w:r>
          </w:p>
        </w:tc>
        <w:tc>
          <w:tcPr>
            <w:tcW w:w="2397" w:type="pct"/>
            <w:shd w:val="clear" w:color="auto" w:fill="auto"/>
            <w:vAlign w:val="center"/>
          </w:tcPr>
          <w:p w14:paraId="2DCBA22A"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3. </w:t>
            </w:r>
          </w:p>
        </w:tc>
        <w:tc>
          <w:tcPr>
            <w:tcW w:w="1147" w:type="pct"/>
            <w:shd w:val="clear" w:color="auto" w:fill="auto"/>
          </w:tcPr>
          <w:p w14:paraId="7818EAB7" w14:textId="70CDC017" w:rsidR="00265949" w:rsidRPr="007569C6" w:rsidRDefault="00265949" w:rsidP="00265949">
            <w:pPr>
              <w:pStyle w:val="TableHeading"/>
              <w:ind w:left="0"/>
              <w:rPr>
                <w:b w:val="0"/>
                <w:sz w:val="18"/>
                <w:szCs w:val="18"/>
              </w:rPr>
            </w:pPr>
            <w:r w:rsidRPr="00A3309A">
              <w:rPr>
                <w:b w:val="0"/>
                <w:sz w:val="18"/>
                <w:szCs w:val="18"/>
              </w:rPr>
              <w:t>TMP PMO Team</w:t>
            </w:r>
          </w:p>
        </w:tc>
      </w:tr>
      <w:tr w:rsidR="00265949" w14:paraId="7407169D" w14:textId="77777777" w:rsidTr="00820D09">
        <w:trPr>
          <w:cantSplit/>
          <w:tblHeader/>
        </w:trPr>
        <w:tc>
          <w:tcPr>
            <w:tcW w:w="832" w:type="pct"/>
            <w:shd w:val="clear" w:color="auto" w:fill="auto"/>
            <w:vAlign w:val="center"/>
          </w:tcPr>
          <w:p w14:paraId="3BA0CA65" w14:textId="77777777" w:rsidR="00265949" w:rsidRPr="007569C6" w:rsidRDefault="00265949" w:rsidP="00265949">
            <w:pPr>
              <w:pStyle w:val="TableHeading"/>
              <w:ind w:left="0"/>
              <w:rPr>
                <w:b w:val="0"/>
                <w:sz w:val="18"/>
                <w:szCs w:val="18"/>
              </w:rPr>
            </w:pPr>
            <w:r w:rsidRPr="007569C6">
              <w:rPr>
                <w:b w:val="0"/>
                <w:sz w:val="18"/>
                <w:szCs w:val="18"/>
              </w:rPr>
              <w:t>October 25, 2019</w:t>
            </w:r>
          </w:p>
        </w:tc>
        <w:tc>
          <w:tcPr>
            <w:tcW w:w="624" w:type="pct"/>
            <w:shd w:val="clear" w:color="auto" w:fill="auto"/>
            <w:vAlign w:val="center"/>
          </w:tcPr>
          <w:p w14:paraId="228147C1" w14:textId="77777777" w:rsidR="00265949" w:rsidRPr="007569C6" w:rsidRDefault="00265949" w:rsidP="00265949">
            <w:pPr>
              <w:pStyle w:val="TableHeading"/>
              <w:ind w:left="0"/>
              <w:rPr>
                <w:b w:val="0"/>
                <w:sz w:val="18"/>
                <w:szCs w:val="18"/>
              </w:rPr>
            </w:pPr>
            <w:r w:rsidRPr="007569C6">
              <w:rPr>
                <w:b w:val="0"/>
                <w:sz w:val="18"/>
                <w:szCs w:val="18"/>
              </w:rPr>
              <w:t>1.8</w:t>
            </w:r>
          </w:p>
        </w:tc>
        <w:tc>
          <w:tcPr>
            <w:tcW w:w="2397" w:type="pct"/>
            <w:shd w:val="clear" w:color="auto" w:fill="auto"/>
            <w:vAlign w:val="center"/>
          </w:tcPr>
          <w:p w14:paraId="54AA8064" w14:textId="77777777" w:rsidR="00265949" w:rsidRPr="007569C6" w:rsidRDefault="00265949" w:rsidP="0026594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2. </w:t>
            </w:r>
          </w:p>
        </w:tc>
        <w:tc>
          <w:tcPr>
            <w:tcW w:w="1147" w:type="pct"/>
            <w:shd w:val="clear" w:color="auto" w:fill="auto"/>
          </w:tcPr>
          <w:p w14:paraId="2C0C6EE5" w14:textId="1A4A9E94" w:rsidR="00265949" w:rsidRPr="007569C6" w:rsidRDefault="00265949" w:rsidP="00265949">
            <w:pPr>
              <w:pStyle w:val="TableHeading"/>
              <w:ind w:left="0"/>
              <w:rPr>
                <w:b w:val="0"/>
                <w:sz w:val="18"/>
                <w:szCs w:val="18"/>
              </w:rPr>
            </w:pPr>
            <w:r w:rsidRPr="00A3309A">
              <w:rPr>
                <w:b w:val="0"/>
                <w:sz w:val="18"/>
                <w:szCs w:val="18"/>
              </w:rPr>
              <w:t>TMP PMO Team</w:t>
            </w:r>
          </w:p>
        </w:tc>
      </w:tr>
      <w:tr w:rsidR="00551474" w14:paraId="336D65B2" w14:textId="77777777" w:rsidTr="007569C6">
        <w:trPr>
          <w:cantSplit/>
          <w:tblHeader/>
        </w:trPr>
        <w:tc>
          <w:tcPr>
            <w:tcW w:w="832" w:type="pct"/>
            <w:shd w:val="clear" w:color="auto" w:fill="auto"/>
            <w:vAlign w:val="center"/>
          </w:tcPr>
          <w:p w14:paraId="4EFB738E" w14:textId="77777777" w:rsidR="00551474" w:rsidRPr="007569C6" w:rsidRDefault="00551474" w:rsidP="00551474">
            <w:pPr>
              <w:pStyle w:val="TableHeading"/>
              <w:ind w:left="0"/>
              <w:rPr>
                <w:b w:val="0"/>
                <w:sz w:val="18"/>
                <w:szCs w:val="18"/>
              </w:rPr>
            </w:pPr>
            <w:r w:rsidRPr="007569C6">
              <w:rPr>
                <w:b w:val="0"/>
                <w:sz w:val="18"/>
                <w:szCs w:val="18"/>
              </w:rPr>
              <w:t>September 30, 2019</w:t>
            </w:r>
          </w:p>
        </w:tc>
        <w:tc>
          <w:tcPr>
            <w:tcW w:w="624" w:type="pct"/>
            <w:shd w:val="clear" w:color="auto" w:fill="auto"/>
            <w:vAlign w:val="center"/>
          </w:tcPr>
          <w:p w14:paraId="1F8CE56E" w14:textId="77777777" w:rsidR="00551474" w:rsidRPr="007569C6" w:rsidRDefault="00551474" w:rsidP="00551474">
            <w:pPr>
              <w:pStyle w:val="TableHeading"/>
              <w:ind w:left="0"/>
              <w:rPr>
                <w:b w:val="0"/>
                <w:sz w:val="18"/>
                <w:szCs w:val="18"/>
              </w:rPr>
            </w:pPr>
            <w:r w:rsidRPr="007569C6">
              <w:rPr>
                <w:b w:val="0"/>
                <w:sz w:val="18"/>
                <w:szCs w:val="18"/>
              </w:rPr>
              <w:t>1.7</w:t>
            </w:r>
          </w:p>
        </w:tc>
        <w:tc>
          <w:tcPr>
            <w:tcW w:w="2397" w:type="pct"/>
            <w:shd w:val="clear" w:color="auto" w:fill="auto"/>
            <w:vAlign w:val="center"/>
          </w:tcPr>
          <w:p w14:paraId="7B4A7470" w14:textId="77777777" w:rsidR="00551474" w:rsidRPr="007569C6" w:rsidRDefault="00551474" w:rsidP="00551474">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1.</w:t>
            </w:r>
          </w:p>
        </w:tc>
        <w:tc>
          <w:tcPr>
            <w:tcW w:w="1147" w:type="pct"/>
            <w:shd w:val="clear" w:color="auto" w:fill="auto"/>
            <w:vAlign w:val="center"/>
          </w:tcPr>
          <w:p w14:paraId="7261F7D4" w14:textId="1FD12F72" w:rsidR="00551474" w:rsidRPr="007569C6" w:rsidRDefault="00265949" w:rsidP="00551474">
            <w:pPr>
              <w:pStyle w:val="TableHeading"/>
              <w:ind w:left="0"/>
              <w:rPr>
                <w:b w:val="0"/>
                <w:sz w:val="18"/>
                <w:szCs w:val="18"/>
              </w:rPr>
            </w:pPr>
            <w:r w:rsidRPr="007569C6">
              <w:rPr>
                <w:b w:val="0"/>
                <w:sz w:val="18"/>
                <w:szCs w:val="18"/>
              </w:rPr>
              <w:t>TMP PMO Team</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lastRenderedPageBreak/>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12"/>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ED670D">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ED670D">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ED670D">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ED670D">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ED670D">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ED670D">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ED670D">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ED670D">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ED670D">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ED670D">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ED670D">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ED670D">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ED670D">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ED670D">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ED670D">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ED670D">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ED670D">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ED670D">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ED670D">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ED670D">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ED670D">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ED670D">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ED670D">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ED670D">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ED670D">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ED670D">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ED670D">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ED670D">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ED670D">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ED670D">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ED670D">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ED670D">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3DE92A6D" w:rsidR="006821EB" w:rsidRDefault="00ED670D">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F82CD8">
          <w:rPr>
            <w:rStyle w:val="Hyperlink"/>
            <w:iCs/>
            <w:noProof/>
          </w:rPr>
          <w:t>4.9.0.9</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08AF9CFD" w:rsidR="006821EB" w:rsidRDefault="00ED670D">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F82CD8">
          <w:rPr>
            <w:rStyle w:val="Hyperlink"/>
            <w:rFonts w:eastAsia="MS Mincho"/>
            <w:iCs/>
            <w:noProof/>
            <w:lang w:eastAsia="en-GB"/>
          </w:rPr>
          <w:t>4.9.0.9</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ED670D">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52275505"/>
      <w:bookmarkEnd w:id="0"/>
      <w:r w:rsidRPr="00F07689">
        <w:lastRenderedPageBreak/>
        <w:t>Introduction</w:t>
      </w:r>
      <w:bookmarkEnd w:id="1"/>
      <w:bookmarkEnd w:id="2"/>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5227550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52275507"/>
      <w:r>
        <w:t xml:space="preserve">1.2 </w:t>
      </w:r>
      <w:r w:rsidR="00F07689" w:rsidRPr="00F07689">
        <w:t>Dependencies</w:t>
      </w:r>
      <w:bookmarkEnd w:id="6"/>
      <w:bookmarkEnd w:id="7"/>
      <w:bookmarkEnd w:id="8"/>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037B147A">
            <wp:extent cx="5943600" cy="4419600"/>
            <wp:effectExtent l="0" t="0" r="0" b="0"/>
            <wp:docPr id="1" name="Picture 1" descr="Figure 1: TMP/VEIS (LOB &amp; EC)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TMP/VEIS (LOB &amp; EC) Environment Mapp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429E7D00">
            <wp:extent cx="5943600" cy="4664075"/>
            <wp:effectExtent l="0" t="0" r="0" b="3175"/>
            <wp:docPr id="9" name="Picture 9" descr="Figure 2: TMP/VEIS/MVI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TMP/VEIS/MVI Environment Mapp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9" w:name="_Toc52275551"/>
      <w:r w:rsidRPr="00515920">
        <w:t xml:space="preserve">Figure </w:t>
      </w:r>
      <w:r w:rsidR="00772CB7">
        <w:t>2</w:t>
      </w:r>
      <w:r>
        <w:t xml:space="preserve">: </w:t>
      </w:r>
      <w:r w:rsidR="003967D3" w:rsidRPr="003967D3">
        <w:t>TMP/VEIS/MVI</w:t>
      </w:r>
      <w:r>
        <w:t xml:space="preserve">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6899942B">
            <wp:extent cx="5943600" cy="4576445"/>
            <wp:effectExtent l="0" t="0" r="0" b="0"/>
            <wp:docPr id="2" name="Picture 2" descr="Figure 3: TMP/VEIS/ HealthShare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TMP/VEIS/ HealthShare Environment Mapp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0" w:name="_Toc52275553"/>
      <w:bookmarkStart w:id="11" w:name="_Toc411336919"/>
      <w:bookmarkStart w:id="12" w:name="_Toc421540858"/>
      <w:r w:rsidRPr="00515920">
        <w:t>Figure 3</w:t>
      </w:r>
      <w:r>
        <w:t>: TMP/</w:t>
      </w:r>
      <w:r w:rsidR="00772CB7">
        <w:t xml:space="preserve">VEIS/ </w:t>
      </w:r>
      <w:proofErr w:type="spellStart"/>
      <w:r w:rsidR="00772CB7">
        <w:t>HealthShare</w:t>
      </w:r>
      <w:proofErr w:type="spellEnd"/>
      <w:r>
        <w:t xml:space="preserve"> Environment Mapping</w:t>
      </w:r>
      <w:bookmarkEnd w:id="10"/>
    </w:p>
    <w:p w14:paraId="5075B2CC" w14:textId="2FCD7048" w:rsidR="00772CB7" w:rsidRPr="00515920" w:rsidRDefault="00772CB7" w:rsidP="00772CB7">
      <w:pPr>
        <w:pStyle w:val="Figure"/>
      </w:pPr>
      <w:bookmarkStart w:id="13" w:name="_Toc52275508"/>
      <w:r>
        <w:rPr>
          <w:b w:val="0"/>
          <w:bCs w:val="0"/>
          <w:noProof/>
        </w:rPr>
        <w:lastRenderedPageBreak/>
        <w:drawing>
          <wp:inline distT="0" distB="0" distL="0" distR="0" wp14:anchorId="431C9250" wp14:editId="610BB69E">
            <wp:extent cx="5943600" cy="4349750"/>
            <wp:effectExtent l="0" t="0" r="0" b="0"/>
            <wp:docPr id="8" name="Picture 8" descr="TMP/VEIS/VVS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MP/VEIS/VVS Environment Mapp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41905053">
            <wp:extent cx="5943600" cy="4876165"/>
            <wp:effectExtent l="0" t="0" r="0" b="635"/>
            <wp:docPr id="10" name="Picture 10" descr="TMP/VEIS/VVS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MP/VEIS/VVS Environment Mapp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E83C6FC" w14:textId="77777777" w:rsidR="00772CB7" w:rsidRDefault="00772CB7" w:rsidP="000E37D4">
      <w:pPr>
        <w:pStyle w:val="Heading2"/>
      </w:pPr>
    </w:p>
    <w:p w14:paraId="62E2540A" w14:textId="31178631" w:rsidR="00F07689" w:rsidRPr="00F07689" w:rsidRDefault="00BB7C71" w:rsidP="000E37D4">
      <w:pPr>
        <w:pStyle w:val="Heading2"/>
      </w:pPr>
      <w:r>
        <w:t xml:space="preserve">1.3 </w:t>
      </w:r>
      <w:r w:rsidR="00F07689" w:rsidRPr="00F07689">
        <w:t>Constraints</w:t>
      </w:r>
      <w:bookmarkEnd w:id="11"/>
      <w:bookmarkEnd w:id="12"/>
      <w:bookmarkEnd w:id="13"/>
    </w:p>
    <w:p w14:paraId="1FBEFB4C" w14:textId="77777777" w:rsidR="00800998" w:rsidRPr="003A2B93" w:rsidRDefault="00800998" w:rsidP="00966438">
      <w:pPr>
        <w:pStyle w:val="BodyText"/>
      </w:pPr>
      <w:bookmarkStart w:id="14" w:name="_Toc411336920"/>
      <w:bookmarkStart w:id="15" w:name="_Toc421540859"/>
      <w:bookmarkStart w:id="16" w:name="_Ref444173896"/>
      <w:bookmarkStart w:id="17" w:name="_Ref444173917"/>
      <w:r w:rsidRPr="003A2B93">
        <w:t xml:space="preserve">There are no additional constraints to this project. </w:t>
      </w:r>
    </w:p>
    <w:p w14:paraId="7CBB4927" w14:textId="77777777" w:rsidR="00F07689" w:rsidRPr="00F07689" w:rsidRDefault="00F07689" w:rsidP="000E37D4">
      <w:pPr>
        <w:pStyle w:val="Heading1"/>
      </w:pPr>
      <w:bookmarkStart w:id="18" w:name="_Toc52275509"/>
      <w:r w:rsidRPr="00F07689">
        <w:t>Roles and Responsibilities</w:t>
      </w:r>
      <w:bookmarkEnd w:id="14"/>
      <w:bookmarkEnd w:id="15"/>
      <w:bookmarkEnd w:id="16"/>
      <w:bookmarkEnd w:id="17"/>
      <w:bookmarkEnd w:id="18"/>
    </w:p>
    <w:p w14:paraId="37F2665D" w14:textId="77777777" w:rsidR="00F07689" w:rsidRPr="00D700B3" w:rsidRDefault="009D7B11" w:rsidP="00D700B3">
      <w:pPr>
        <w:pStyle w:val="Caption"/>
        <w:jc w:val="center"/>
      </w:pPr>
      <w:bookmarkStart w:id="19"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0" w:name="ColumnTitle_03"/>
            <w:bookmarkStart w:id="21" w:name="_Toc421540860"/>
            <w:bookmarkEnd w:id="20"/>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2" w:name="_Hlk41478443"/>
            <w:r w:rsidRPr="003570EC">
              <w:rPr>
                <w:lang w:val="en-AU"/>
              </w:rPr>
              <w:t>TMP</w:t>
            </w:r>
            <w:r w:rsidR="003570EC" w:rsidRPr="003570EC">
              <w:rPr>
                <w:lang w:val="en-AU"/>
              </w:rPr>
              <w:t xml:space="preserve"> Release </w:t>
            </w:r>
            <w:bookmarkEnd w:id="22"/>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3" w:name="_Toc52275541"/>
      <w:r w:rsidRPr="00D700B3">
        <w:lastRenderedPageBreak/>
        <w:t xml:space="preserve">Table 2: </w:t>
      </w:r>
      <w:r w:rsidR="00800998" w:rsidRPr="00D700B3">
        <w:t>General Roles and Responsibilities</w:t>
      </w:r>
      <w:bookmarkEnd w:id="23"/>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17"/>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17"/>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17"/>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17"/>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17"/>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17"/>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17"/>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17"/>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17"/>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17"/>
              </w:numPr>
              <w:spacing w:before="0" w:after="0"/>
              <w:ind w:left="504"/>
            </w:pPr>
            <w:r>
              <w:t xml:space="preserve">Receive and process incoming incidents </w:t>
            </w:r>
          </w:p>
          <w:p w14:paraId="3FEAB7B4" w14:textId="77777777" w:rsidR="003967D3" w:rsidRDefault="003967D3" w:rsidP="00B474E3">
            <w:pPr>
              <w:pStyle w:val="TableText"/>
              <w:numPr>
                <w:ilvl w:val="0"/>
                <w:numId w:val="17"/>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17"/>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4" w:name="_Toc52275542"/>
      <w:r>
        <w:t>Table 3</w:t>
      </w:r>
      <w:r w:rsidRPr="009D7B11">
        <w:t xml:space="preserve">: </w:t>
      </w:r>
      <w:r w:rsidRPr="00FB68A0">
        <w:t>Code Deployment Responsibilities</w:t>
      </w:r>
      <w:bookmarkEnd w:id="24"/>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18"/>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18"/>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18"/>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18"/>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18"/>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 xml:space="preserve">relevant data/code </w:t>
            </w:r>
            <w:proofErr w:type="gramStart"/>
            <w:r w:rsidRPr="006D109D">
              <w:rPr>
                <w:rFonts w:eastAsia="Calibri"/>
              </w:rPr>
              <w:t>including:</w:t>
            </w:r>
            <w:proofErr w:type="gramEnd"/>
            <w:r w:rsidRPr="006D109D">
              <w:rPr>
                <w:rFonts w:eastAsia="Calibri"/>
              </w:rPr>
              <w:t xml:space="preserve">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18"/>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18"/>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18"/>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18"/>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18"/>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18"/>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18"/>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lastRenderedPageBreak/>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5" w:name="_Toc52275543"/>
      <w:r>
        <w:t>Table 4</w:t>
      </w:r>
      <w:r w:rsidRPr="009D7B11">
        <w:t xml:space="preserve">: </w:t>
      </w:r>
      <w:r>
        <w:t>Deployment Environments</w:t>
      </w:r>
      <w:bookmarkEnd w:id="25"/>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6" w:name="_Toc52275510"/>
      <w:r>
        <w:t>Deployment</w:t>
      </w:r>
      <w:bookmarkEnd w:id="21"/>
      <w:bookmarkEnd w:id="26"/>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22"/>
        </w:numPr>
      </w:pPr>
      <w:r>
        <w:t xml:space="preserve">TMP </w:t>
      </w:r>
      <w:hyperlink r:id="rId18" w:history="1">
        <w:r w:rsidRPr="00B55172">
          <w:rPr>
            <w:rStyle w:val="Hyperlink"/>
          </w:rPr>
          <w:t>Dev</w:t>
        </w:r>
      </w:hyperlink>
    </w:p>
    <w:p w14:paraId="087356FF" w14:textId="5CC1D55D" w:rsidR="00516426" w:rsidRDefault="00516426" w:rsidP="00B474E3">
      <w:pPr>
        <w:pStyle w:val="ListBullet"/>
        <w:numPr>
          <w:ilvl w:val="0"/>
          <w:numId w:val="22"/>
        </w:numPr>
      </w:pPr>
      <w:r>
        <w:t xml:space="preserve">TMP </w:t>
      </w:r>
      <w:hyperlink r:id="rId19" w:history="1">
        <w:r w:rsidRPr="00516426">
          <w:rPr>
            <w:rStyle w:val="Hyperlink"/>
          </w:rPr>
          <w:t>QA</w:t>
        </w:r>
      </w:hyperlink>
    </w:p>
    <w:p w14:paraId="13232F59" w14:textId="38ADAC59" w:rsidR="00B55172" w:rsidRDefault="00B55172" w:rsidP="00B474E3">
      <w:pPr>
        <w:pStyle w:val="ListBullet"/>
        <w:numPr>
          <w:ilvl w:val="0"/>
          <w:numId w:val="22"/>
        </w:numPr>
      </w:pPr>
      <w:r>
        <w:t xml:space="preserve">TMP </w:t>
      </w:r>
      <w:hyperlink r:id="rId20" w:history="1">
        <w:r w:rsidRPr="00B55172">
          <w:rPr>
            <w:rStyle w:val="Hyperlink"/>
          </w:rPr>
          <w:t>Pre-Prod</w:t>
        </w:r>
      </w:hyperlink>
    </w:p>
    <w:p w14:paraId="79B9A5A6" w14:textId="5F418F7F" w:rsidR="00B55172" w:rsidRDefault="00B55172" w:rsidP="00B474E3">
      <w:pPr>
        <w:pStyle w:val="ListBullet"/>
        <w:numPr>
          <w:ilvl w:val="0"/>
          <w:numId w:val="22"/>
        </w:numPr>
      </w:pPr>
      <w:r>
        <w:t xml:space="preserve">TMP </w:t>
      </w:r>
      <w:hyperlink r:id="rId21" w:history="1">
        <w:r w:rsidRPr="00B55172">
          <w:rPr>
            <w:rStyle w:val="Hyperlink"/>
          </w:rPr>
          <w:t>Prod</w:t>
        </w:r>
      </w:hyperlink>
    </w:p>
    <w:p w14:paraId="1FA84B6C" w14:textId="5168A859" w:rsidR="0084560F" w:rsidRPr="00EF08FB" w:rsidRDefault="00B55172" w:rsidP="00B474E3">
      <w:pPr>
        <w:pStyle w:val="ListBullet"/>
        <w:numPr>
          <w:ilvl w:val="0"/>
          <w:numId w:val="22"/>
        </w:numPr>
        <w:rPr>
          <w:rStyle w:val="Hyperlink"/>
          <w:color w:val="auto"/>
          <w:u w:val="none"/>
        </w:rPr>
      </w:pPr>
      <w:r w:rsidRPr="00EF08FB">
        <w:t xml:space="preserve">Git Hub </w:t>
      </w:r>
      <w:hyperlink r:id="rId22"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7" w:name="_Toc421540861"/>
      <w:bookmarkStart w:id="28" w:name="_Toc52275511"/>
      <w:r>
        <w:t xml:space="preserve">3.1 </w:t>
      </w:r>
      <w:r w:rsidR="00F07689" w:rsidRPr="00F07689">
        <w:t>Timeline</w:t>
      </w:r>
      <w:bookmarkEnd w:id="27"/>
      <w:bookmarkEnd w:id="28"/>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29" w:name="_Toc52275544"/>
      <w:r w:rsidRPr="008E7B47">
        <w:t xml:space="preserve">Table </w:t>
      </w:r>
      <w:r w:rsidR="00E04332" w:rsidRPr="008E7B47">
        <w:t>5</w:t>
      </w:r>
      <w:r w:rsidRPr="008E7B47">
        <w:t>: High Level Milestones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7E38A2DB" w:rsidR="0044307D" w:rsidRPr="003570EC" w:rsidRDefault="00AD0DA4" w:rsidP="008E7B47">
            <w:pPr>
              <w:pStyle w:val="TableText"/>
            </w:pPr>
            <w:r>
              <w:t>8/20/2021</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40313927" w:rsidR="002E0168" w:rsidRPr="003570EC" w:rsidRDefault="00AD0DA4" w:rsidP="008E7B47">
            <w:pPr>
              <w:pStyle w:val="TableText"/>
            </w:pPr>
            <w:r>
              <w:t>9/3/2021</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0AE82044" w:rsidR="008E7B47" w:rsidRPr="003570EC" w:rsidRDefault="00AD0DA4" w:rsidP="008E7B47">
            <w:pPr>
              <w:pStyle w:val="TableText"/>
            </w:pPr>
            <w:r>
              <w:t>9/24/2021</w:t>
            </w:r>
          </w:p>
        </w:tc>
      </w:tr>
    </w:tbl>
    <w:p w14:paraId="12FD0019" w14:textId="77777777" w:rsidR="00F07689" w:rsidRPr="00F07689" w:rsidRDefault="005F68B8" w:rsidP="000E37D4">
      <w:pPr>
        <w:pStyle w:val="Heading2"/>
      </w:pPr>
      <w:bookmarkStart w:id="30" w:name="_Toc421540862"/>
      <w:bookmarkStart w:id="31" w:name="_Toc52275512"/>
      <w:r>
        <w:t xml:space="preserve">3.2 </w:t>
      </w:r>
      <w:r w:rsidR="00F07689" w:rsidRPr="00F07689">
        <w:t>Site Readiness Assessment</w:t>
      </w:r>
      <w:bookmarkEnd w:id="30"/>
      <w:bookmarkEnd w:id="31"/>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2" w:name="_Toc421540863"/>
      <w:bookmarkStart w:id="33" w:name="_Toc52275513"/>
      <w:r>
        <w:t xml:space="preserve">3.21 </w:t>
      </w:r>
      <w:r w:rsidR="00F07689" w:rsidRPr="00F07689">
        <w:t>Deployment Topology (Targeted Architecture)</w:t>
      </w:r>
      <w:bookmarkEnd w:id="32"/>
      <w:bookmarkEnd w:id="33"/>
    </w:p>
    <w:p w14:paraId="6AF814DA" w14:textId="21B50FA8" w:rsidR="00F07689" w:rsidRPr="000D4C0B" w:rsidRDefault="00012B6A" w:rsidP="008E7B47">
      <w:pPr>
        <w:pStyle w:val="BodyText"/>
      </w:pPr>
      <w:r>
        <w:t xml:space="preserve">Deployment will be </w:t>
      </w:r>
      <w:r w:rsidR="008E450C" w:rsidRPr="000D4C0B">
        <w:t xml:space="preserve">conducted through web client in a QA, </w:t>
      </w:r>
      <w:proofErr w:type="spellStart"/>
      <w:r w:rsidR="008E450C" w:rsidRPr="000D4C0B">
        <w:t>PreProd</w:t>
      </w:r>
      <w:proofErr w:type="spellEnd"/>
      <w:r w:rsidR="008E450C" w:rsidRPr="000D4C0B">
        <w:t xml:space="preserve">,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4" w:name="_Toc421540864"/>
      <w:bookmarkStart w:id="35" w:name="_Toc52275514"/>
      <w:r>
        <w:t xml:space="preserve">3.22 </w:t>
      </w:r>
      <w:r w:rsidR="00F07689" w:rsidRPr="00F07689">
        <w:t>Site Information (Locations, Deployment Recipients)</w:t>
      </w:r>
      <w:bookmarkEnd w:id="34"/>
      <w:bookmarkEnd w:id="35"/>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6" w:name="_Toc421540865"/>
      <w:bookmarkStart w:id="37" w:name="_Toc52275515"/>
      <w:r>
        <w:t xml:space="preserve">3.23 </w:t>
      </w:r>
      <w:r w:rsidR="00F07689" w:rsidRPr="00F07689">
        <w:t>Site Preparation</w:t>
      </w:r>
      <w:bookmarkEnd w:id="36"/>
      <w:bookmarkEnd w:id="37"/>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8" w:name="_Toc52275545"/>
      <w:r w:rsidRPr="00F07689">
        <w:t xml:space="preserve">Table </w:t>
      </w:r>
      <w:r w:rsidR="00E04332">
        <w:t>6</w:t>
      </w:r>
      <w:r w:rsidRPr="00F07689">
        <w:t>: Site Preparation</w:t>
      </w:r>
      <w:bookmarkEnd w:id="38"/>
    </w:p>
    <w:p w14:paraId="23926DD7" w14:textId="77777777" w:rsidR="00116224" w:rsidRDefault="00116224" w:rsidP="00116224">
      <w:pPr>
        <w:spacing w:before="8"/>
        <w:rPr>
          <w:rFonts w:ascii="Arial" w:eastAsia="Arial" w:hAnsi="Arial" w:cs="Arial"/>
          <w:b/>
          <w:bCs/>
          <w:sz w:val="5"/>
          <w:szCs w:val="5"/>
        </w:rPr>
      </w:pPr>
      <w:bookmarkStart w:id="39" w:name="ColumnTitle_04"/>
      <w:bookmarkStart w:id="40" w:name="_Toc421540866"/>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1" w:name="_Toc52275516"/>
      <w:r>
        <w:lastRenderedPageBreak/>
        <w:t xml:space="preserve">3.3 </w:t>
      </w:r>
      <w:r w:rsidR="00F07689" w:rsidRPr="00F07689">
        <w:t>Resources</w:t>
      </w:r>
      <w:bookmarkEnd w:id="40"/>
      <w:bookmarkEnd w:id="41"/>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2" w:name="_Toc52275517"/>
      <w:bookmarkStart w:id="43" w:name="_Toc421540867"/>
      <w:r>
        <w:t xml:space="preserve">3.31 </w:t>
      </w:r>
      <w:r w:rsidR="00F07689" w:rsidRPr="00F07689">
        <w:t>Facility Specifics</w:t>
      </w:r>
      <w:bookmarkEnd w:id="42"/>
      <w:r w:rsidR="00F07689" w:rsidRPr="00F07689">
        <w:t xml:space="preserve"> </w:t>
      </w:r>
      <w:bookmarkEnd w:id="43"/>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4" w:name="_Toc52275546"/>
      <w:r w:rsidRPr="00F07689">
        <w:t xml:space="preserve">Table </w:t>
      </w:r>
      <w:r w:rsidR="00E04332">
        <w:t>7</w:t>
      </w:r>
      <w:r w:rsidRPr="00F07689">
        <w:t>: Facility-Specific Features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5" w:name="ColumnTitle_05"/>
            <w:bookmarkEnd w:id="45"/>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6" w:name="_Toc421540868"/>
      <w:bookmarkStart w:id="47" w:name="_Toc52275518"/>
      <w:r>
        <w:t xml:space="preserve">3.32 </w:t>
      </w:r>
      <w:r w:rsidR="00F07689" w:rsidRPr="00F07689">
        <w:t>Hardware</w:t>
      </w:r>
      <w:bookmarkEnd w:id="46"/>
      <w:bookmarkEnd w:id="47"/>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8" w:name="_Toc52275547"/>
      <w:r w:rsidRPr="00F07689">
        <w:t xml:space="preserve">Table </w:t>
      </w:r>
      <w:r w:rsidR="00E04332">
        <w:t>8</w:t>
      </w:r>
      <w:r w:rsidRPr="00F07689">
        <w:t>: Hardware Specifications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49" w:name="ColumnTitle_06"/>
            <w:bookmarkEnd w:id="49"/>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 xml:space="preserve">Please see the Roles and Responsibilities </w:t>
      </w:r>
      <w:proofErr w:type="gramStart"/>
      <w:r w:rsidRPr="00F07689">
        <w:t>table</w:t>
      </w:r>
      <w:proofErr w:type="gramEnd"/>
      <w:r w:rsidRPr="00F07689">
        <w:t xml:space="preserve"> in Section 2 for details about who is responsible for preparing the site to meet these hardware specifications.</w:t>
      </w:r>
    </w:p>
    <w:p w14:paraId="094AB13A" w14:textId="77777777" w:rsidR="00F07689" w:rsidRPr="00F07689" w:rsidRDefault="005F68B8" w:rsidP="000E37D4">
      <w:pPr>
        <w:pStyle w:val="Heading3"/>
      </w:pPr>
      <w:bookmarkStart w:id="50" w:name="_Toc421540869"/>
      <w:bookmarkStart w:id="51" w:name="_Toc52275519"/>
      <w:r>
        <w:t xml:space="preserve">3.33 </w:t>
      </w:r>
      <w:r w:rsidR="00F07689" w:rsidRPr="00F07689">
        <w:t>Software</w:t>
      </w:r>
      <w:bookmarkEnd w:id="50"/>
      <w:bookmarkEnd w:id="51"/>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2" w:name="_Toc52275548"/>
      <w:r w:rsidRPr="00F07689">
        <w:t xml:space="preserve">Table </w:t>
      </w:r>
      <w:r w:rsidR="00E04332">
        <w:t>9</w:t>
      </w:r>
      <w:r w:rsidRPr="00F07689">
        <w:t>: Software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3" w:name="ColumnTitle_07"/>
            <w:bookmarkEnd w:id="53"/>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 xml:space="preserve">Please see the Roles and Responsibilities </w:t>
      </w:r>
      <w:proofErr w:type="gramStart"/>
      <w:r w:rsidRPr="00F07689">
        <w:t>table</w:t>
      </w:r>
      <w:proofErr w:type="gramEnd"/>
      <w:r w:rsidRPr="00F07689">
        <w:t xml:space="preserve"> in Section 2 above for details about who is responsible for preparing the site to meet these software specifications.</w:t>
      </w:r>
    </w:p>
    <w:p w14:paraId="4E207712" w14:textId="77777777" w:rsidR="00555447" w:rsidRDefault="005F68B8" w:rsidP="000E37D4">
      <w:pPr>
        <w:pStyle w:val="Heading3"/>
      </w:pPr>
      <w:bookmarkStart w:id="54" w:name="_Toc421540871"/>
      <w:bookmarkStart w:id="55" w:name="_Toc52275520"/>
      <w:r>
        <w:t xml:space="preserve">3.34 </w:t>
      </w:r>
      <w:r w:rsidR="0005370A" w:rsidRPr="0005370A">
        <w:t>Communications</w:t>
      </w:r>
      <w:bookmarkEnd w:id="54"/>
      <w:bookmarkEnd w:id="55"/>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6" w:name="_Toc52275549"/>
      <w:r w:rsidRPr="00971189">
        <w:t xml:space="preserve">Table </w:t>
      </w:r>
      <w:r w:rsidR="00971189" w:rsidRPr="00971189">
        <w:t>10</w:t>
      </w:r>
      <w:r w:rsidRPr="00971189">
        <w:t>:</w:t>
      </w:r>
      <w:r w:rsidR="00971189" w:rsidRPr="00971189">
        <w:t xml:space="preserve"> Team Support Information/Role</w:t>
      </w:r>
      <w:bookmarkEnd w:id="56"/>
    </w:p>
    <w:tbl>
      <w:tblPr>
        <w:tblStyle w:val="TableGrid"/>
        <w:tblW w:w="5000" w:type="pct"/>
        <w:tblLook w:val="04A0" w:firstRow="1" w:lastRow="0" w:firstColumn="1" w:lastColumn="0" w:noHBand="0" w:noVBand="1"/>
      </w:tblPr>
      <w:tblGrid>
        <w:gridCol w:w="2360"/>
        <w:gridCol w:w="4215"/>
        <w:gridCol w:w="4215"/>
      </w:tblGrid>
      <w:tr w:rsidR="00E54A32" w:rsidRPr="008B7349" w14:paraId="6C133BCD" w14:textId="253BF716" w:rsidTr="00E54A32">
        <w:trPr>
          <w:tblHeader/>
        </w:trPr>
        <w:tc>
          <w:tcPr>
            <w:tcW w:w="1094" w:type="pct"/>
            <w:shd w:val="clear" w:color="auto" w:fill="D9D9D9" w:themeFill="background1" w:themeFillShade="D9"/>
          </w:tcPr>
          <w:p w14:paraId="2FD7D5A8" w14:textId="77777777" w:rsidR="00E54A32" w:rsidRPr="008B7349" w:rsidRDefault="00E54A32" w:rsidP="00971189">
            <w:pPr>
              <w:pStyle w:val="TableHeading"/>
            </w:pPr>
            <w:r w:rsidRPr="008B7349">
              <w:t xml:space="preserve">Team Support Information </w:t>
            </w:r>
          </w:p>
        </w:tc>
        <w:tc>
          <w:tcPr>
            <w:tcW w:w="1953" w:type="pct"/>
            <w:shd w:val="clear" w:color="auto" w:fill="D9D9D9" w:themeFill="background1" w:themeFillShade="D9"/>
          </w:tcPr>
          <w:p w14:paraId="062C49AE" w14:textId="77777777" w:rsidR="00E54A32" w:rsidRPr="008B7349" w:rsidRDefault="00E54A32" w:rsidP="00971189">
            <w:pPr>
              <w:pStyle w:val="TableHeading"/>
            </w:pPr>
            <w:r w:rsidRPr="008B7349">
              <w:t xml:space="preserve">Role </w:t>
            </w:r>
          </w:p>
        </w:tc>
        <w:tc>
          <w:tcPr>
            <w:tcW w:w="1953" w:type="pct"/>
            <w:shd w:val="clear" w:color="auto" w:fill="D9D9D9" w:themeFill="background1" w:themeFillShade="D9"/>
          </w:tcPr>
          <w:p w14:paraId="0882CEED" w14:textId="29E97E1F" w:rsidR="00E54A32" w:rsidRPr="008B7349" w:rsidRDefault="00E54A32" w:rsidP="00971189">
            <w:pPr>
              <w:pStyle w:val="TableHeading"/>
            </w:pPr>
            <w:r w:rsidRPr="008B7349">
              <w:t>POC</w:t>
            </w:r>
          </w:p>
        </w:tc>
      </w:tr>
      <w:tr w:rsidR="00E54A32" w:rsidRPr="008B7349" w14:paraId="4CE362F0" w14:textId="1D491BF6" w:rsidTr="00E54A32">
        <w:tc>
          <w:tcPr>
            <w:tcW w:w="1094" w:type="pct"/>
          </w:tcPr>
          <w:p w14:paraId="38EA0C07" w14:textId="77777777" w:rsidR="00E54A32" w:rsidRPr="008B7349" w:rsidRDefault="00E54A32" w:rsidP="00971189">
            <w:pPr>
              <w:pStyle w:val="TableText"/>
            </w:pPr>
            <w:r w:rsidRPr="008B7349">
              <w:t>Communication Lead</w:t>
            </w:r>
          </w:p>
          <w:p w14:paraId="05DC3965" w14:textId="77777777" w:rsidR="00E54A32" w:rsidRPr="008B7349" w:rsidRDefault="00E54A32" w:rsidP="00971189">
            <w:pPr>
              <w:pStyle w:val="TableText"/>
              <w:rPr>
                <w:iCs/>
                <w:sz w:val="24"/>
              </w:rPr>
            </w:pPr>
            <w:r w:rsidRPr="008B7349">
              <w:rPr>
                <w:i/>
              </w:rPr>
              <w:t>Scheduled</w:t>
            </w:r>
          </w:p>
        </w:tc>
        <w:tc>
          <w:tcPr>
            <w:tcW w:w="1953" w:type="pct"/>
          </w:tcPr>
          <w:p w14:paraId="6C928ACA" w14:textId="77777777" w:rsidR="00E54A32" w:rsidRPr="008B7349" w:rsidRDefault="00E54A32" w:rsidP="00971189">
            <w:pPr>
              <w:pStyle w:val="TableText"/>
              <w:rPr>
                <w:iCs/>
                <w:sz w:val="24"/>
              </w:rPr>
            </w:pPr>
            <w:r w:rsidRPr="008B7349">
              <w:t xml:space="preserve">Serves as the main communication and coordination POC on behalf of the application to provide regular status updates and issue escalation. </w:t>
            </w:r>
          </w:p>
        </w:tc>
        <w:tc>
          <w:tcPr>
            <w:tcW w:w="1953" w:type="pct"/>
          </w:tcPr>
          <w:p w14:paraId="18C2793F" w14:textId="07541251" w:rsidR="004E2B03" w:rsidRPr="008B7349" w:rsidRDefault="004E2B03" w:rsidP="00971189">
            <w:pPr>
              <w:pStyle w:val="TableText"/>
            </w:pPr>
          </w:p>
        </w:tc>
      </w:tr>
      <w:tr w:rsidR="00E54A32" w:rsidRPr="008B7349" w14:paraId="1AC1617D" w14:textId="77B2274C" w:rsidTr="00E54A32">
        <w:tc>
          <w:tcPr>
            <w:tcW w:w="1094" w:type="pct"/>
          </w:tcPr>
          <w:p w14:paraId="4A577F42" w14:textId="77777777" w:rsidR="00E54A32" w:rsidRPr="008B7349" w:rsidRDefault="00E54A32" w:rsidP="00971189">
            <w:pPr>
              <w:pStyle w:val="TableText"/>
            </w:pPr>
            <w:r w:rsidRPr="008B7349">
              <w:lastRenderedPageBreak/>
              <w:t>Functional Tester(s)</w:t>
            </w:r>
          </w:p>
          <w:p w14:paraId="19B9DA4D" w14:textId="77777777" w:rsidR="00E54A32" w:rsidRPr="008B7349" w:rsidRDefault="00E54A32" w:rsidP="00971189">
            <w:pPr>
              <w:pStyle w:val="TableText"/>
              <w:rPr>
                <w:iCs/>
                <w:sz w:val="24"/>
              </w:rPr>
            </w:pPr>
            <w:r w:rsidRPr="008B7349">
              <w:rPr>
                <w:i/>
              </w:rPr>
              <w:t>Scheduled</w:t>
            </w:r>
          </w:p>
        </w:tc>
        <w:tc>
          <w:tcPr>
            <w:tcW w:w="1953" w:type="pct"/>
          </w:tcPr>
          <w:p w14:paraId="09F86EDA" w14:textId="77777777" w:rsidR="00E54A32" w:rsidRPr="008B7349" w:rsidRDefault="00E54A32" w:rsidP="00971189">
            <w:pPr>
              <w:pStyle w:val="TableText"/>
              <w:rPr>
                <w:iCs/>
                <w:sz w:val="24"/>
              </w:rPr>
            </w:pPr>
            <w:r w:rsidRPr="008B7349">
              <w:t xml:space="preserve">Performs testing to verify that application is functioning as expected. </w:t>
            </w:r>
          </w:p>
        </w:tc>
        <w:tc>
          <w:tcPr>
            <w:tcW w:w="1953" w:type="pct"/>
          </w:tcPr>
          <w:p w14:paraId="089A7E68" w14:textId="3F4F726F" w:rsidR="00E54A32" w:rsidRPr="008B7349" w:rsidRDefault="00E54A32" w:rsidP="00971189">
            <w:pPr>
              <w:pStyle w:val="TableText"/>
            </w:pPr>
          </w:p>
        </w:tc>
      </w:tr>
      <w:tr w:rsidR="00E54A32" w:rsidRPr="008B7349" w14:paraId="3A2B7F38" w14:textId="29F00F8F" w:rsidTr="00E54A32">
        <w:tc>
          <w:tcPr>
            <w:tcW w:w="1094" w:type="pct"/>
          </w:tcPr>
          <w:p w14:paraId="07C5A60C" w14:textId="77777777" w:rsidR="00E54A32" w:rsidRPr="008B7349" w:rsidRDefault="00E54A32" w:rsidP="00971189">
            <w:pPr>
              <w:pStyle w:val="TableText"/>
            </w:pPr>
            <w:r w:rsidRPr="008B7349">
              <w:t xml:space="preserve">Development </w:t>
            </w:r>
          </w:p>
          <w:p w14:paraId="447FBF39" w14:textId="77777777" w:rsidR="00E54A32" w:rsidRPr="008B7349" w:rsidRDefault="00E54A32" w:rsidP="00971189">
            <w:pPr>
              <w:pStyle w:val="TableText"/>
              <w:rPr>
                <w:iCs/>
                <w:sz w:val="24"/>
              </w:rPr>
            </w:pPr>
            <w:r w:rsidRPr="008B7349">
              <w:rPr>
                <w:i/>
              </w:rPr>
              <w:t>On Call</w:t>
            </w:r>
          </w:p>
        </w:tc>
        <w:tc>
          <w:tcPr>
            <w:tcW w:w="1953" w:type="pct"/>
          </w:tcPr>
          <w:p w14:paraId="73D7D5A1" w14:textId="77777777" w:rsidR="00E54A32" w:rsidRPr="008B7349" w:rsidRDefault="00E54A32" w:rsidP="00971189">
            <w:pPr>
              <w:pStyle w:val="TableText"/>
              <w:rPr>
                <w:iCs/>
                <w:sz w:val="24"/>
              </w:rPr>
            </w:pPr>
            <w:r w:rsidRPr="008B7349">
              <w:t>Development resources are typically on-call for production deployments, unless they are required to serve as advisory resources during the release activities.</w:t>
            </w:r>
          </w:p>
        </w:tc>
        <w:tc>
          <w:tcPr>
            <w:tcW w:w="1953" w:type="pct"/>
          </w:tcPr>
          <w:p w14:paraId="7991A821" w14:textId="13B27F3E" w:rsidR="00EA07DF" w:rsidRPr="008B7349" w:rsidRDefault="00EA07DF" w:rsidP="00971189">
            <w:pPr>
              <w:pStyle w:val="TableText"/>
            </w:pPr>
          </w:p>
        </w:tc>
      </w:tr>
      <w:tr w:rsidR="00E54A32" w:rsidRPr="008B7349" w14:paraId="7184446D" w14:textId="63EBE941" w:rsidTr="00E54A32">
        <w:tc>
          <w:tcPr>
            <w:tcW w:w="1094" w:type="pct"/>
          </w:tcPr>
          <w:p w14:paraId="31BC5964" w14:textId="77777777" w:rsidR="00E54A32" w:rsidRPr="008B7349" w:rsidRDefault="00E54A32" w:rsidP="00971189">
            <w:pPr>
              <w:pStyle w:val="TableText"/>
            </w:pPr>
            <w:r w:rsidRPr="008B7349">
              <w:t xml:space="preserve">VA OIT </w:t>
            </w:r>
          </w:p>
          <w:p w14:paraId="21BE2733" w14:textId="77777777" w:rsidR="00E54A32" w:rsidRPr="008B7349" w:rsidRDefault="00E54A32" w:rsidP="00971189">
            <w:pPr>
              <w:pStyle w:val="TableText"/>
              <w:rPr>
                <w:iCs/>
                <w:sz w:val="24"/>
              </w:rPr>
            </w:pPr>
            <w:r w:rsidRPr="008B7349">
              <w:rPr>
                <w:i/>
              </w:rPr>
              <w:t>On Call</w:t>
            </w:r>
          </w:p>
        </w:tc>
        <w:tc>
          <w:tcPr>
            <w:tcW w:w="1953" w:type="pct"/>
          </w:tcPr>
          <w:p w14:paraId="16F28926" w14:textId="77777777" w:rsidR="00E54A32" w:rsidRPr="008B7349" w:rsidRDefault="00E54A32" w:rsidP="00971189">
            <w:pPr>
              <w:pStyle w:val="TableText"/>
              <w:rPr>
                <w:iCs/>
                <w:sz w:val="24"/>
              </w:rPr>
            </w:pPr>
            <w:r w:rsidRPr="008B7349">
              <w:t>Engage OIT contacts if decisions need to be made on behalf of the application and as voting members on the Go/No Go calls.</w:t>
            </w:r>
          </w:p>
        </w:tc>
        <w:tc>
          <w:tcPr>
            <w:tcW w:w="1953" w:type="pct"/>
          </w:tcPr>
          <w:p w14:paraId="6C6058C6" w14:textId="77777777" w:rsidR="00E54A32" w:rsidRPr="008B7349" w:rsidRDefault="00E54A32" w:rsidP="00971189">
            <w:pPr>
              <w:pStyle w:val="TableText"/>
            </w:pPr>
          </w:p>
        </w:tc>
      </w:tr>
      <w:tr w:rsidR="00E54A32" w:rsidRPr="008B7349" w14:paraId="1ECCB106" w14:textId="473A8EED" w:rsidTr="00E54A32">
        <w:tc>
          <w:tcPr>
            <w:tcW w:w="1094" w:type="pct"/>
          </w:tcPr>
          <w:p w14:paraId="7A4210B1" w14:textId="77777777" w:rsidR="00E54A32" w:rsidRPr="008B7349" w:rsidRDefault="00E54A32" w:rsidP="00971189">
            <w:pPr>
              <w:pStyle w:val="TableText"/>
            </w:pPr>
            <w:r w:rsidRPr="008B7349">
              <w:t>VA Business / TDD</w:t>
            </w:r>
          </w:p>
          <w:p w14:paraId="53874352" w14:textId="77777777" w:rsidR="00E54A32" w:rsidRPr="008B7349" w:rsidRDefault="00E54A32" w:rsidP="00971189">
            <w:pPr>
              <w:pStyle w:val="TableText"/>
              <w:rPr>
                <w:iCs/>
                <w:sz w:val="24"/>
              </w:rPr>
            </w:pPr>
            <w:r w:rsidRPr="008B7349">
              <w:rPr>
                <w:i/>
              </w:rPr>
              <w:t>On Call</w:t>
            </w:r>
          </w:p>
        </w:tc>
        <w:tc>
          <w:tcPr>
            <w:tcW w:w="1953" w:type="pct"/>
          </w:tcPr>
          <w:p w14:paraId="072E85B9" w14:textId="77777777" w:rsidR="00E54A32" w:rsidRPr="008B7349" w:rsidRDefault="00E54A32" w:rsidP="00971189">
            <w:pPr>
              <w:pStyle w:val="TableText"/>
              <w:rPr>
                <w:iCs/>
                <w:sz w:val="24"/>
              </w:rPr>
            </w:pPr>
            <w:r w:rsidRPr="008B7349">
              <w:t>Engage Business Contacts if decisions need to be made on behalf of the application and as voting members on the Go/No Go calls.</w:t>
            </w:r>
          </w:p>
        </w:tc>
        <w:tc>
          <w:tcPr>
            <w:tcW w:w="1953" w:type="pct"/>
          </w:tcPr>
          <w:p w14:paraId="2C8A02A0" w14:textId="77777777" w:rsidR="00E54A32" w:rsidRPr="008B7349" w:rsidRDefault="00E54A32" w:rsidP="00971189">
            <w:pPr>
              <w:pStyle w:val="TableText"/>
            </w:pPr>
          </w:p>
        </w:tc>
      </w:tr>
      <w:tr w:rsidR="00E54A32" w:rsidRPr="008B7349" w14:paraId="3AFE6636" w14:textId="45937683" w:rsidTr="00E54A32">
        <w:tc>
          <w:tcPr>
            <w:tcW w:w="1094" w:type="pct"/>
          </w:tcPr>
          <w:p w14:paraId="2DAFEA1B" w14:textId="77777777" w:rsidR="00E54A32" w:rsidRPr="008B7349" w:rsidRDefault="00E54A32" w:rsidP="00971189">
            <w:pPr>
              <w:pStyle w:val="TableText"/>
            </w:pPr>
            <w:r w:rsidRPr="008B7349">
              <w:t xml:space="preserve">Application Support  </w:t>
            </w:r>
          </w:p>
          <w:p w14:paraId="50B4C6C1" w14:textId="77777777" w:rsidR="00E54A32" w:rsidRPr="008B7349" w:rsidRDefault="00E54A32" w:rsidP="00971189">
            <w:pPr>
              <w:pStyle w:val="TableText"/>
              <w:rPr>
                <w:iCs/>
                <w:sz w:val="24"/>
              </w:rPr>
            </w:pPr>
            <w:r w:rsidRPr="008B7349">
              <w:rPr>
                <w:i/>
              </w:rPr>
              <w:t>Scheduled</w:t>
            </w:r>
          </w:p>
        </w:tc>
        <w:tc>
          <w:tcPr>
            <w:tcW w:w="1953" w:type="pct"/>
          </w:tcPr>
          <w:p w14:paraId="4239B5C0" w14:textId="77777777" w:rsidR="00E54A32" w:rsidRPr="008B7349" w:rsidRDefault="00E54A32" w:rsidP="00971189">
            <w:pPr>
              <w:pStyle w:val="TableText"/>
              <w:rPr>
                <w:iCs/>
                <w:sz w:val="24"/>
              </w:rPr>
            </w:pPr>
            <w:r w:rsidRPr="008B7349">
              <w:t xml:space="preserve">Application Support contacts are scheduled to perform Production code releases and infrastructure changes. </w:t>
            </w:r>
          </w:p>
        </w:tc>
        <w:tc>
          <w:tcPr>
            <w:tcW w:w="1953" w:type="pct"/>
          </w:tcPr>
          <w:p w14:paraId="453656E2" w14:textId="77777777" w:rsidR="00E54A32" w:rsidRPr="008B7349" w:rsidRDefault="00E54A32" w:rsidP="00971189">
            <w:pPr>
              <w:pStyle w:val="TableText"/>
            </w:pPr>
          </w:p>
        </w:tc>
      </w:tr>
      <w:tr w:rsidR="00E54A32" w:rsidRPr="008B7349" w14:paraId="1A5D03A7" w14:textId="50AFE707" w:rsidTr="00E54A32">
        <w:tc>
          <w:tcPr>
            <w:tcW w:w="1094" w:type="pct"/>
          </w:tcPr>
          <w:p w14:paraId="4CA3E8D4" w14:textId="77777777" w:rsidR="00E54A32" w:rsidRPr="008B7349" w:rsidRDefault="00E54A32" w:rsidP="00971189">
            <w:pPr>
              <w:pStyle w:val="TableText"/>
            </w:pPr>
            <w:r w:rsidRPr="008B7349">
              <w:t>Hosting Support</w:t>
            </w:r>
          </w:p>
          <w:p w14:paraId="4727E43B" w14:textId="77777777" w:rsidR="00E54A32" w:rsidRPr="008B7349" w:rsidRDefault="00E54A32" w:rsidP="00971189">
            <w:pPr>
              <w:pStyle w:val="TableText"/>
              <w:rPr>
                <w:iCs/>
                <w:sz w:val="24"/>
              </w:rPr>
            </w:pPr>
            <w:r w:rsidRPr="008B7349">
              <w:rPr>
                <w:i/>
              </w:rPr>
              <w:t>On Call</w:t>
            </w:r>
          </w:p>
        </w:tc>
        <w:tc>
          <w:tcPr>
            <w:tcW w:w="1953" w:type="pct"/>
          </w:tcPr>
          <w:p w14:paraId="606B95C1" w14:textId="77777777" w:rsidR="00E54A32" w:rsidRPr="008B7349" w:rsidRDefault="00E54A32" w:rsidP="00971189">
            <w:pPr>
              <w:pStyle w:val="TableText"/>
              <w:rPr>
                <w:iCs/>
                <w:sz w:val="24"/>
              </w:rPr>
            </w:pPr>
            <w:r w:rsidRPr="008B7349">
              <w:t>Hosting Support contacts are scheduled to perform infrastructure changes or otherwise scheduled to be on call.</w:t>
            </w:r>
          </w:p>
        </w:tc>
        <w:tc>
          <w:tcPr>
            <w:tcW w:w="1953" w:type="pct"/>
          </w:tcPr>
          <w:p w14:paraId="073EE9F6" w14:textId="77777777" w:rsidR="00E54A32" w:rsidRPr="008B7349" w:rsidRDefault="00E54A32" w:rsidP="00971189">
            <w:pPr>
              <w:pStyle w:val="TableText"/>
            </w:pPr>
          </w:p>
        </w:tc>
      </w:tr>
      <w:tr w:rsidR="00E54A32" w14:paraId="2A3B3E3A" w14:textId="13A243DC" w:rsidTr="00E54A32">
        <w:tc>
          <w:tcPr>
            <w:tcW w:w="1094" w:type="pct"/>
          </w:tcPr>
          <w:p w14:paraId="7D61DEC7" w14:textId="77777777" w:rsidR="00E54A32" w:rsidRPr="008B7349" w:rsidRDefault="00E54A32" w:rsidP="00971189">
            <w:pPr>
              <w:pStyle w:val="TableText"/>
            </w:pPr>
            <w:r w:rsidRPr="008B7349">
              <w:t>Integration Partners</w:t>
            </w:r>
          </w:p>
          <w:p w14:paraId="2EAC7294" w14:textId="77777777" w:rsidR="00E54A32" w:rsidRPr="008B7349" w:rsidRDefault="00E54A32" w:rsidP="00971189">
            <w:pPr>
              <w:pStyle w:val="TableText"/>
              <w:rPr>
                <w:iCs/>
                <w:sz w:val="24"/>
              </w:rPr>
            </w:pPr>
            <w:r w:rsidRPr="008B7349">
              <w:rPr>
                <w:i/>
              </w:rPr>
              <w:t>Scheduled</w:t>
            </w:r>
          </w:p>
        </w:tc>
        <w:tc>
          <w:tcPr>
            <w:tcW w:w="1953" w:type="pct"/>
          </w:tcPr>
          <w:p w14:paraId="28B45C07" w14:textId="77777777" w:rsidR="00E54A32" w:rsidRPr="008B7349" w:rsidRDefault="00E54A32" w:rsidP="00971189">
            <w:pPr>
              <w:pStyle w:val="TableText"/>
              <w:rPr>
                <w:iCs/>
                <w:sz w:val="24"/>
              </w:rPr>
            </w:pPr>
            <w:r w:rsidRPr="008B7349">
              <w:t>Typically, on-call support for the implementation or update of web service partner connections.</w:t>
            </w:r>
          </w:p>
        </w:tc>
        <w:tc>
          <w:tcPr>
            <w:tcW w:w="1953" w:type="pct"/>
          </w:tcPr>
          <w:p w14:paraId="5311F8F5" w14:textId="77777777" w:rsidR="00E54A32" w:rsidRPr="008B7349" w:rsidRDefault="00E54A32" w:rsidP="00971189">
            <w:pPr>
              <w:pStyle w:val="TableText"/>
            </w:pPr>
          </w:p>
        </w:tc>
      </w:tr>
    </w:tbl>
    <w:p w14:paraId="3DCF0E10" w14:textId="77777777" w:rsidR="00D43555" w:rsidRDefault="005F68B8" w:rsidP="000E37D4">
      <w:pPr>
        <w:pStyle w:val="Heading4"/>
      </w:pPr>
      <w:bookmarkStart w:id="57" w:name="_Toc52275521"/>
      <w:bookmarkStart w:id="58" w:name="_Hlk22891517"/>
      <w:r>
        <w:t>3.</w:t>
      </w:r>
      <w:r w:rsidR="00BB7C71">
        <w:t>3.4.1</w:t>
      </w:r>
      <w:r>
        <w:t xml:space="preserve"> </w:t>
      </w:r>
      <w:r w:rsidR="00D43555">
        <w:t>Deployment/Installation/Back-Out Checklist</w:t>
      </w:r>
      <w:bookmarkEnd w:id="57"/>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59" w:name="_Toc52275550"/>
      <w:r w:rsidRPr="00F07689">
        <w:t xml:space="preserve">Table </w:t>
      </w:r>
      <w:r w:rsidR="00971189">
        <w:t>11</w:t>
      </w:r>
      <w:r>
        <w:t xml:space="preserve">: </w:t>
      </w:r>
      <w:r w:rsidRPr="004250FD">
        <w:t>D</w:t>
      </w:r>
      <w:r>
        <w:t>eployment/Installation/Back-Out Checklist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All Nationwide VistA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VistA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VistA Production Sites </w:t>
            </w:r>
            <w:r>
              <w:t xml:space="preserve">Patch </w:t>
            </w:r>
            <w:r w:rsidRPr="00EF078B">
              <w:t>Installers</w:t>
            </w:r>
          </w:p>
        </w:tc>
      </w:tr>
    </w:tbl>
    <w:p w14:paraId="74A568B8" w14:textId="79F1140E" w:rsidR="00222831" w:rsidRDefault="00301CCE" w:rsidP="000E37D4">
      <w:pPr>
        <w:pStyle w:val="Heading1"/>
      </w:pPr>
      <w:bookmarkStart w:id="60" w:name="_Toc52275522"/>
      <w:bookmarkEnd w:id="58"/>
      <w:r>
        <w:t>I</w:t>
      </w:r>
      <w:r w:rsidR="00222831">
        <w:t>nstallation</w:t>
      </w:r>
      <w:bookmarkEnd w:id="60"/>
    </w:p>
    <w:p w14:paraId="08AF62B1" w14:textId="77777777" w:rsidR="00AE5904" w:rsidRDefault="00BB7C71" w:rsidP="000E37D4">
      <w:pPr>
        <w:pStyle w:val="Heading2"/>
      </w:pPr>
      <w:bookmarkStart w:id="61" w:name="_Toc52275523"/>
      <w:r>
        <w:t xml:space="preserve">4.1 </w:t>
      </w:r>
      <w:r w:rsidR="00361BE2" w:rsidRPr="00A12A14">
        <w:t>Pre-installation</w:t>
      </w:r>
      <w:r w:rsidR="00361BE2">
        <w:t xml:space="preserve"> and </w:t>
      </w:r>
      <w:r w:rsidR="00AE5904">
        <w:t>System Requirements</w:t>
      </w:r>
      <w:bookmarkEnd w:id="61"/>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39D5B3CA" w:rsidR="005B1547" w:rsidRPr="00464C50" w:rsidRDefault="005B1547" w:rsidP="009B5BFE">
      <w:pPr>
        <w:pStyle w:val="BodyText"/>
        <w:rPr>
          <w:b/>
          <w:bCs/>
          <w:sz w:val="20"/>
          <w:szCs w:val="16"/>
        </w:rPr>
      </w:pPr>
      <w:proofErr w:type="gramStart"/>
      <w:r w:rsidRPr="003570EC">
        <w:rPr>
          <w:b/>
          <w:bCs/>
        </w:rPr>
        <w:t>TMP  Requirements</w:t>
      </w:r>
      <w:proofErr w:type="gramEnd"/>
      <w:r w:rsidR="00464C50">
        <w:rPr>
          <w:b/>
          <w:bCs/>
        </w:rPr>
        <w:br/>
      </w:r>
      <w:r w:rsidR="00464C50">
        <w:rPr>
          <w:b/>
          <w:bCs/>
        </w:rPr>
        <w:br/>
      </w:r>
      <w:hyperlink r:id="rId23" w:history="1">
        <w:r w:rsidR="00464C50" w:rsidRPr="00464C50">
          <w:rPr>
            <w:rStyle w:val="Hyperlink"/>
            <w:b/>
            <w:bCs/>
            <w:sz w:val="20"/>
            <w:szCs w:val="16"/>
          </w:rPr>
          <w:t>https://vajira.max.gov/projects/TMP/versions/27226</w:t>
        </w:r>
      </w:hyperlink>
    </w:p>
    <w:p w14:paraId="37BFF604" w14:textId="77777777" w:rsidR="00AE5904" w:rsidRDefault="00BB7C71" w:rsidP="000E37D4">
      <w:pPr>
        <w:pStyle w:val="Heading2"/>
      </w:pPr>
      <w:bookmarkStart w:id="62" w:name="_Toc52275524"/>
      <w:r>
        <w:t xml:space="preserve">4.2 </w:t>
      </w:r>
      <w:r w:rsidR="00AE5904">
        <w:t>Platform Installation and Preparation</w:t>
      </w:r>
      <w:bookmarkEnd w:id="62"/>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3" w:name="_Toc52275525"/>
      <w:r>
        <w:t xml:space="preserve">4.3 </w:t>
      </w:r>
      <w:r w:rsidR="00AE5904">
        <w:t xml:space="preserve">Download and </w:t>
      </w:r>
      <w:r w:rsidR="00700E4A">
        <w:t>Extract Files</w:t>
      </w:r>
      <w:bookmarkEnd w:id="63"/>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2F90FA39" w:rsidR="00721EF8" w:rsidRPr="0093366A" w:rsidRDefault="00721EF8" w:rsidP="00721EF8">
            <w:pPr>
              <w:rPr>
                <w:b/>
                <w:bCs/>
                <w:highlight w:val="yellow"/>
              </w:rPr>
            </w:pPr>
          </w:p>
        </w:tc>
      </w:tr>
    </w:tbl>
    <w:p w14:paraId="69E3399F" w14:textId="77777777" w:rsidR="00FD7CA6" w:rsidRDefault="00BB7C71" w:rsidP="000E37D4">
      <w:pPr>
        <w:pStyle w:val="Heading2"/>
      </w:pPr>
      <w:bookmarkStart w:id="64" w:name="_Toc52275526"/>
      <w:r>
        <w:t xml:space="preserve">4.4 </w:t>
      </w:r>
      <w:r w:rsidR="00BE065D">
        <w:t xml:space="preserve">Access Requirements and </w:t>
      </w:r>
      <w:r w:rsidR="005C5ED2">
        <w:t>Skills Needed for the Installation</w:t>
      </w:r>
      <w:bookmarkEnd w:id="64"/>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5" w:name="_Toc416250739"/>
      <w:bookmarkStart w:id="66" w:name="_Toc430174019"/>
      <w:bookmarkStart w:id="67" w:name="_Toc52275527"/>
      <w:r>
        <w:t xml:space="preserve">4.5 </w:t>
      </w:r>
      <w:r w:rsidR="00FD7CA6" w:rsidRPr="00FD6DC0">
        <w:t>Installation Procedure</w:t>
      </w:r>
      <w:bookmarkEnd w:id="65"/>
      <w:bookmarkEnd w:id="66"/>
      <w:bookmarkEnd w:id="67"/>
    </w:p>
    <w:p w14:paraId="59F1805D" w14:textId="26F97DB8"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8" w:name="_Hlk51938451"/>
      <w:r w:rsidR="00183222">
        <w:rPr>
          <w:rFonts w:eastAsia="MS Mincho"/>
          <w:i/>
          <w:lang w:eastAsia="en-GB"/>
        </w:rPr>
        <w:t>4.9.0.8</w:t>
      </w:r>
      <w:r w:rsidR="005B1547">
        <w:rPr>
          <w:rFonts w:eastAsia="MS Mincho"/>
          <w:i/>
          <w:lang w:eastAsia="en-GB"/>
        </w:rPr>
        <w:t xml:space="preserve"> </w:t>
      </w:r>
      <w:bookmarkEnd w:id="68"/>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69" w:name="_Toc52275528"/>
      <w:r>
        <w:t xml:space="preserve">4.6 </w:t>
      </w:r>
      <w:r w:rsidR="009123D8" w:rsidRPr="00F07CDB">
        <w:t>Installation Verification Procedure</w:t>
      </w:r>
      <w:bookmarkEnd w:id="69"/>
    </w:p>
    <w:p w14:paraId="396F6A0C" w14:textId="749503F1" w:rsidR="00076A26" w:rsidRDefault="00076A26" w:rsidP="00EC19B7">
      <w:pPr>
        <w:pStyle w:val="BodyText"/>
        <w:rPr>
          <w:rFonts w:eastAsia="MS Mincho"/>
        </w:rPr>
      </w:pPr>
      <w:r w:rsidRPr="00EC19B7">
        <w:rPr>
          <w:rFonts w:eastAsia="MS Mincho"/>
        </w:rPr>
        <w:t xml:space="preserve">Refer to the </w:t>
      </w:r>
      <w:bookmarkStart w:id="70" w:name="_Hlk41479178"/>
      <w:r w:rsidR="001533C7">
        <w:rPr>
          <w:rFonts w:eastAsia="MS Mincho"/>
          <w:i/>
        </w:rPr>
        <w:t xml:space="preserve">TMP </w:t>
      </w:r>
      <w:bookmarkEnd w:id="70"/>
      <w:proofErr w:type="gramStart"/>
      <w:r w:rsidR="005B1547">
        <w:rPr>
          <w:rFonts w:eastAsia="MS Mincho"/>
          <w:i/>
          <w:lang w:eastAsia="en-GB"/>
        </w:rPr>
        <w:t>Releases</w:t>
      </w:r>
      <w:r w:rsidR="00E544E4">
        <w:rPr>
          <w:rFonts w:eastAsia="MS Mincho"/>
          <w:i/>
          <w:lang w:eastAsia="en-GB"/>
        </w:rPr>
        <w:t xml:space="preserve"> </w:t>
      </w:r>
      <w:r w:rsidR="005B1547">
        <w:rPr>
          <w:rFonts w:eastAsia="MS Mincho"/>
          <w:i/>
          <w:lang w:eastAsia="en-GB"/>
        </w:rPr>
        <w:t xml:space="preserve"> </w:t>
      </w:r>
      <w:r w:rsidR="00A140AC" w:rsidRPr="00DC342B">
        <w:rPr>
          <w:rFonts w:eastAsia="MS Mincho"/>
          <w:i/>
        </w:rPr>
        <w:t>Deployment</w:t>
      </w:r>
      <w:proofErr w:type="gramEnd"/>
      <w:r w:rsidR="00A140AC" w:rsidRPr="00DC342B">
        <w:rPr>
          <w:rFonts w:eastAsia="MS Mincho"/>
          <w:i/>
        </w:rPr>
        <w:t xml:space="preserve">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7B974091"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w:t>
      </w:r>
      <w:proofErr w:type="gramStart"/>
      <w:r w:rsidR="005B1547">
        <w:rPr>
          <w:rFonts w:eastAsia="MS Mincho"/>
          <w:i/>
          <w:lang w:eastAsia="en-GB"/>
        </w:rPr>
        <w:t>Releases</w:t>
      </w:r>
      <w:r w:rsidR="00CE7348">
        <w:rPr>
          <w:rFonts w:eastAsia="MS Mincho"/>
          <w:i/>
          <w:lang w:eastAsia="en-GB"/>
        </w:rPr>
        <w:t xml:space="preserve"> </w:t>
      </w:r>
      <w:r w:rsidR="005B1547">
        <w:rPr>
          <w:rFonts w:eastAsia="MS Mincho"/>
          <w:i/>
          <w:lang w:eastAsia="en-GB"/>
        </w:rPr>
        <w:t xml:space="preserve"> </w:t>
      </w:r>
      <w:r w:rsidRPr="00DC342B">
        <w:rPr>
          <w:rFonts w:eastAsia="MS Mincho"/>
          <w:i/>
        </w:rPr>
        <w:t>Verification</w:t>
      </w:r>
      <w:proofErr w:type="gramEnd"/>
      <w:r w:rsidRPr="00DC342B">
        <w:rPr>
          <w:rFonts w:eastAsia="MS Mincho"/>
          <w:i/>
        </w:rPr>
        <w:t xml:space="preserve">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proofErr w:type="gramStart"/>
      <w:r w:rsidR="0084560F">
        <w:rPr>
          <w:rFonts w:ascii="Segoe UI" w:hAnsi="Segoe UI" w:cs="Segoe UI"/>
          <w:color w:val="172B4D"/>
          <w:sz w:val="21"/>
          <w:szCs w:val="21"/>
          <w:shd w:val="clear" w:color="auto" w:fill="FFFFFF"/>
        </w:rPr>
        <w:t>)</w:t>
      </w:r>
      <w:r w:rsidR="009E2244">
        <w:t xml:space="preserve"> </w:t>
      </w:r>
      <w:r w:rsidR="00CE7348">
        <w:t>.</w:t>
      </w:r>
      <w:proofErr w:type="gramEnd"/>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1" w:name="_Toc52275529"/>
      <w:r>
        <w:t xml:space="preserve">4.7 </w:t>
      </w:r>
      <w:r w:rsidR="00222FCD">
        <w:t>System Configuration</w:t>
      </w:r>
      <w:bookmarkEnd w:id="71"/>
    </w:p>
    <w:p w14:paraId="7B9F6C8E" w14:textId="209032C1"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324743">
        <w:rPr>
          <w:rFonts w:eastAsia="MS Mincho"/>
          <w:i/>
          <w:lang w:eastAsia="en-GB"/>
        </w:rPr>
        <w:t>4.9.0.8</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2" w:name="_Toc52275530"/>
      <w:r>
        <w:t>Back-Out</w:t>
      </w:r>
      <w:r w:rsidR="00AE5904">
        <w:t xml:space="preserve"> Procedure</w:t>
      </w:r>
      <w:bookmarkEnd w:id="72"/>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3" w:name="_Toc52275531"/>
      <w:r>
        <w:t>Rollback Procedure</w:t>
      </w:r>
      <w:bookmarkEnd w:id="73"/>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4" w:name="_Toc52275532"/>
      <w:r>
        <w:t xml:space="preserve">6.1 </w:t>
      </w:r>
      <w:r w:rsidR="0029309C">
        <w:t>Rollback Considerations</w:t>
      </w:r>
      <w:bookmarkEnd w:id="74"/>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5" w:name="_Toc52275533"/>
      <w:r>
        <w:t xml:space="preserve">6.2 </w:t>
      </w:r>
      <w:r w:rsidR="0029309C">
        <w:t>Rollback Criteria</w:t>
      </w:r>
      <w:bookmarkEnd w:id="75"/>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6" w:name="_Toc52275534"/>
      <w:r>
        <w:t xml:space="preserve">6.3 </w:t>
      </w:r>
      <w:r w:rsidR="0029309C">
        <w:t>Rollback Risks</w:t>
      </w:r>
      <w:bookmarkEnd w:id="76"/>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7" w:name="_Toc52275535"/>
      <w:r>
        <w:lastRenderedPageBreak/>
        <w:t xml:space="preserve">6.4 </w:t>
      </w:r>
      <w:r w:rsidR="0029309C">
        <w:t>Authority for Rollback</w:t>
      </w:r>
      <w:bookmarkEnd w:id="77"/>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8" w:name="_Toc52275536"/>
      <w:r>
        <w:t xml:space="preserve">6.5 </w:t>
      </w:r>
      <w:r w:rsidR="00DF0C18">
        <w:t>Rollback Procedure</w:t>
      </w:r>
      <w:bookmarkEnd w:id="78"/>
    </w:p>
    <w:p w14:paraId="41874C6E" w14:textId="27C76C70" w:rsidR="00F07CDB" w:rsidRPr="00C47E37" w:rsidRDefault="00F07CDB" w:rsidP="00B474E3">
      <w:pPr>
        <w:pStyle w:val="BodyText"/>
        <w:numPr>
          <w:ilvl w:val="0"/>
          <w:numId w:val="19"/>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2BC0BE17"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A551FF">
        <w:rPr>
          <w:color w:val="000000" w:themeColor="text1"/>
        </w:rPr>
        <w:t>11</w:t>
      </w:r>
      <w:r w:rsidR="00ED0D0B">
        <w:rPr>
          <w:color w:val="000000" w:themeColor="text1"/>
        </w:rPr>
        <w:t>/2</w:t>
      </w:r>
      <w:r w:rsidR="00A551FF">
        <w:rPr>
          <w:color w:val="000000" w:themeColor="text1"/>
        </w:rPr>
        <w:t>6</w:t>
      </w:r>
      <w:r w:rsidR="00ED0D0B">
        <w:rPr>
          <w:color w:val="000000" w:themeColor="text1"/>
        </w:rPr>
        <w:t>/2021</w:t>
      </w:r>
    </w:p>
    <w:p w14:paraId="60D7B360" w14:textId="77777777" w:rsidR="00EE08BA" w:rsidRPr="00236972" w:rsidRDefault="00037CE1" w:rsidP="000E37D4">
      <w:pPr>
        <w:pStyle w:val="Heading2"/>
        <w:rPr>
          <w:rFonts w:ascii="Calibri" w:eastAsia="Calibri" w:hAnsi="Calibri"/>
          <w:sz w:val="22"/>
          <w:szCs w:val="22"/>
        </w:rPr>
      </w:pPr>
      <w:bookmarkStart w:id="79" w:name="_Toc52275537"/>
      <w:r>
        <w:t>Rollback Verification Procedure</w:t>
      </w:r>
      <w:bookmarkEnd w:id="79"/>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0"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0"/>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1" w:name="_MON_1557897653"/>
    <w:bookmarkStart w:id="82" w:name="_MON_1557897846"/>
    <w:bookmarkStart w:id="83" w:name="_Toc52275539"/>
    <w:bookmarkEnd w:id="81"/>
    <w:bookmarkEnd w:id="82"/>
    <w:p w14:paraId="43F74977" w14:textId="78268026" w:rsidR="000E37D4" w:rsidRDefault="00464C50" w:rsidP="000E37D4">
      <w:pPr>
        <w:pStyle w:val="Heading1"/>
      </w:pPr>
      <w:r>
        <w:fldChar w:fldCharType="begin"/>
      </w:r>
      <w:r>
        <w:instrText xml:space="preserve"> HYPERLINK "</w:instrText>
      </w:r>
      <w:r w:rsidRPr="00721EF8">
        <w:instrText>https://github.com/department-of-veterans-affairs/crm-tmp-code/tree/Release/Solutions/Release%204.9.0.9</w:instrText>
      </w:r>
      <w:r>
        <w:instrText xml:space="preserve">" </w:instrText>
      </w:r>
      <w:r>
        <w:fldChar w:fldCharType="separate"/>
      </w:r>
      <w:r w:rsidRPr="00584286">
        <w:rPr>
          <w:rStyle w:val="Hyperlink"/>
        </w:rPr>
        <w:t>https://github.com/department-of-veterans-affairs/crm-tmp-code/tree/Release/Solutions/Release%204.9.0.9</w:t>
      </w:r>
      <w:r>
        <w:fldChar w:fldCharType="end"/>
      </w:r>
    </w:p>
    <w:p w14:paraId="60B089EA" w14:textId="61EC5EA2" w:rsidR="006A3521" w:rsidRDefault="009D7B11" w:rsidP="000E37D4">
      <w:pPr>
        <w:pStyle w:val="Heading1"/>
      </w:pPr>
      <w:r>
        <w:t xml:space="preserve">Appendix B – </w:t>
      </w:r>
      <w:bookmarkStart w:id="84" w:name="_MON_1579515850"/>
      <w:bookmarkEnd w:id="84"/>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3"/>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77777777" w:rsidR="00C14347" w:rsidRDefault="00C14347" w:rsidP="00C14347">
      <w:pPr>
        <w:pStyle w:val="ListParagraph"/>
        <w:numPr>
          <w:ilvl w:val="0"/>
          <w:numId w:val="24"/>
        </w:numPr>
      </w:pPr>
      <w:r>
        <w:t xml:space="preserve">Navigate to the </w:t>
      </w:r>
      <w:hyperlink r:id="rId24" w:history="1">
        <w:r>
          <w:rPr>
            <w:rStyle w:val="Hyperlink"/>
          </w:rPr>
          <w:t>https://gcc.admin.powerplatform.microsoft.us/environments</w:t>
        </w:r>
      </w:hyperlink>
    </w:p>
    <w:p w14:paraId="36CA664A" w14:textId="77777777" w:rsidR="00C14347" w:rsidRDefault="00C14347" w:rsidP="00C14347">
      <w:pPr>
        <w:pStyle w:val="ListParagraph"/>
        <w:numPr>
          <w:ilvl w:val="0"/>
          <w:numId w:val="24"/>
        </w:numPr>
      </w:pPr>
      <w:r>
        <w:t>Select the production environment “VA TMP Prod”.</w:t>
      </w:r>
    </w:p>
    <w:p w14:paraId="0DC30252" w14:textId="77777777" w:rsidR="00C14347" w:rsidRDefault="00C14347" w:rsidP="00C14347">
      <w:pPr>
        <w:pStyle w:val="ListParagraph"/>
        <w:numPr>
          <w:ilvl w:val="0"/>
          <w:numId w:val="24"/>
        </w:numPr>
      </w:pPr>
      <w:r>
        <w:lastRenderedPageBreak/>
        <w:t>Create a manual backup as shown below:</w:t>
      </w:r>
      <w:r w:rsidRPr="00D45680">
        <w:rPr>
          <w:noProof/>
        </w:rPr>
        <w:t xml:space="preserve"> </w:t>
      </w:r>
      <w:r>
        <w:rPr>
          <w:noProof/>
        </w:rPr>
        <w:drawing>
          <wp:inline distT="0" distB="0" distL="0" distR="0" wp14:anchorId="762EE517" wp14:editId="742141E8">
            <wp:extent cx="5960853" cy="3197887"/>
            <wp:effectExtent l="76200" t="76200" r="78105" b="78740"/>
            <wp:docPr id="11" name="Picture 11" descr="3. Create a manual backup as shown bel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Create a manual backup as shown below: ">
                      <a:extLst>
                        <a:ext uri="{C183D7F6-B498-43B3-948B-1728B52AA6E4}">
                          <adec:decorative xmlns:adec="http://schemas.microsoft.com/office/drawing/2017/decorative" val="0"/>
                        </a:ext>
                      </a:extLst>
                    </pic:cNvPr>
                    <pic:cNvPicPr/>
                  </pic:nvPicPr>
                  <pic:blipFill>
                    <a:blip r:embed="rId25"/>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24"/>
        </w:numPr>
      </w:pPr>
      <w:r>
        <w:t>Please wait till you see a message similar to below:</w:t>
      </w:r>
    </w:p>
    <w:p w14:paraId="7037FBE0" w14:textId="77777777" w:rsidR="00C14347" w:rsidRDefault="00C14347" w:rsidP="00C14347">
      <w:pPr>
        <w:pStyle w:val="ListParagraph"/>
        <w:ind w:left="775"/>
      </w:pPr>
      <w:r>
        <w:rPr>
          <w:noProof/>
        </w:rPr>
        <w:drawing>
          <wp:inline distT="0" distB="0" distL="0" distR="0" wp14:anchorId="24AB64FA" wp14:editId="56E762EA">
            <wp:extent cx="6001616" cy="3219755"/>
            <wp:effectExtent l="76200" t="76200" r="75565" b="76200"/>
            <wp:docPr id="12" name="Picture 12" descr="4. Please wait till you see a message similar to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4. Please wait till you see a message similar to below:"/>
                    <pic:cNvPicPr/>
                  </pic:nvPicPr>
                  <pic:blipFill>
                    <a:blip r:embed="rId26"/>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Pr>
          <w:rStyle w:val="normaltextrun1"/>
          <w:rFonts w:ascii="Calibri" w:hAnsi="Calibri"/>
          <w:sz w:val="22"/>
          <w:szCs w:val="22"/>
        </w:rPr>
        <w:t>This section provides steps to deploy the TMP related changes in the Production environment:</w:t>
      </w:r>
    </w:p>
    <w:p w14:paraId="76653DE8" w14:textId="77777777" w:rsidR="00DF67D5" w:rsidRDefault="00DF67D5" w:rsidP="00C14347">
      <w:pPr>
        <w:pStyle w:val="paragraph"/>
        <w:textAlignment w:val="baseline"/>
        <w:rPr>
          <w:rStyle w:val="normaltextrun1"/>
          <w:rFonts w:ascii="Calibri" w:hAnsi="Calibri"/>
          <w:sz w:val="22"/>
          <w:szCs w:val="22"/>
        </w:rPr>
      </w:pPr>
    </w:p>
    <w:p w14:paraId="235804F1" w14:textId="77777777" w:rsidR="00C14347" w:rsidRPr="001051E7" w:rsidRDefault="00C14347" w:rsidP="00C14347">
      <w:pPr>
        <w:pStyle w:val="paragraph"/>
        <w:textAlignment w:val="baseline"/>
        <w:rPr>
          <w:rFonts w:ascii="Calibri" w:hAnsi="Calibri"/>
          <w:sz w:val="22"/>
          <w:szCs w:val="22"/>
        </w:rPr>
      </w:pPr>
    </w:p>
    <w:p w14:paraId="0873E5B1" w14:textId="35120CEB" w:rsidR="00C14347" w:rsidRDefault="00C14347" w:rsidP="00C14347">
      <w:pPr>
        <w:pStyle w:val="ListParagraph"/>
        <w:numPr>
          <w:ilvl w:val="0"/>
          <w:numId w:val="23"/>
        </w:numPr>
      </w:pPr>
      <w:r>
        <w:lastRenderedPageBreak/>
        <w:t xml:space="preserve">Download the following solutions from </w:t>
      </w:r>
      <w:proofErr w:type="spellStart"/>
      <w:r>
        <w:t>Github</w:t>
      </w:r>
      <w:proofErr w:type="spellEnd"/>
      <w:r>
        <w:t xml:space="preserve"> </w:t>
      </w:r>
      <w:hyperlink r:id="rId27" w:history="1">
        <w:r w:rsidRPr="00654F48">
          <w:rPr>
            <w:rStyle w:val="Hyperlink"/>
          </w:rPr>
          <w:t>here</w:t>
        </w:r>
      </w:hyperlink>
      <w:r>
        <w:t>:</w:t>
      </w:r>
    </w:p>
    <w:p w14:paraId="5370ACBB" w14:textId="541692C0" w:rsidR="00EA07DF" w:rsidRDefault="00EA07DF" w:rsidP="00C14347">
      <w:pPr>
        <w:pStyle w:val="ListParagraph"/>
        <w:numPr>
          <w:ilvl w:val="1"/>
          <w:numId w:val="23"/>
        </w:numPr>
      </w:pPr>
      <w:r w:rsidRPr="00EA07DF">
        <w:t>TMPRelease_4909_1_0_0_0.zip</w:t>
      </w:r>
    </w:p>
    <w:p w14:paraId="19DBFD20" w14:textId="7A596B27" w:rsidR="002E1167" w:rsidRDefault="002E1167" w:rsidP="00C14347">
      <w:pPr>
        <w:pStyle w:val="ListParagraph"/>
        <w:numPr>
          <w:ilvl w:val="1"/>
          <w:numId w:val="23"/>
        </w:numPr>
      </w:pPr>
      <w:r>
        <w:t xml:space="preserve">Go to the Information form on </w:t>
      </w:r>
      <w:proofErr w:type="spellStart"/>
      <w:r>
        <w:t>serviceappointment</w:t>
      </w:r>
      <w:proofErr w:type="spellEnd"/>
      <w:r>
        <w:t xml:space="preserve"> entity</w:t>
      </w:r>
    </w:p>
    <w:p w14:paraId="3D0E5A40" w14:textId="1FE591F6" w:rsidR="00A44D1E" w:rsidRDefault="00A44D1E" w:rsidP="002E1167">
      <w:pPr>
        <w:pStyle w:val="ListParagraph"/>
        <w:numPr>
          <w:ilvl w:val="2"/>
          <w:numId w:val="23"/>
        </w:numPr>
      </w:pPr>
      <w:r>
        <w:t>Make sure the following buttons are not duplicated</w:t>
      </w:r>
      <w:r w:rsidR="005D30AF">
        <w:t xml:space="preserve"> in the </w:t>
      </w:r>
      <w:proofErr w:type="spellStart"/>
      <w:r w:rsidR="005D30AF">
        <w:t>serviceappointment</w:t>
      </w:r>
      <w:proofErr w:type="spellEnd"/>
      <w:r w:rsidR="005D30AF">
        <w:t xml:space="preserve"> ribbon as shown below</w:t>
      </w:r>
      <w:r w:rsidR="007F148B">
        <w:br/>
      </w:r>
      <w:r w:rsidR="007F148B">
        <w:rPr>
          <w:noProof/>
        </w:rPr>
        <w:drawing>
          <wp:inline distT="0" distB="0" distL="0" distR="0" wp14:anchorId="451D4350" wp14:editId="74129F62">
            <wp:extent cx="3687640" cy="3055989"/>
            <wp:effectExtent l="114300" t="114300" r="122555" b="106680"/>
            <wp:docPr id="14" name="Picture 14" descr="1. Download the following solutions from Github here:&#10;a. TMPRelease_4909_1_0_0_0.zip&#10;b. Go to the Information form on serviceappointment entity&#10;i. Make sure the following buttons are not duplicated in the serviceappointment ribbon as shown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 Download the following solutions from Github here:&#10;a. TMPRelease_4909_1_0_0_0.zip&#10;b. Go to the Information form on serviceappointment entity&#10;i. Make sure the following buttons are not duplicated in the serviceappointment ribbon as shown below&#10;"/>
                    <pic:cNvPicPr/>
                  </pic:nvPicPr>
                  <pic:blipFill>
                    <a:blip r:embed="rId28"/>
                    <a:stretch>
                      <a:fillRect/>
                    </a:stretch>
                  </pic:blipFill>
                  <pic:spPr>
                    <a:xfrm>
                      <a:off x="0" y="0"/>
                      <a:ext cx="3714118" cy="3077932"/>
                    </a:xfrm>
                    <a:prstGeom prst="rect">
                      <a:avLst/>
                    </a:prstGeom>
                    <a:noFill/>
                    <a:ln>
                      <a:noFill/>
                    </a:ln>
                    <a:effectLst>
                      <a:glow rad="101600">
                        <a:schemeClr val="accent6">
                          <a:satMod val="175000"/>
                          <a:alpha val="40000"/>
                        </a:schemeClr>
                      </a:glow>
                    </a:effectLst>
                  </pic:spPr>
                </pic:pic>
              </a:graphicData>
            </a:graphic>
          </wp:inline>
        </w:drawing>
      </w:r>
    </w:p>
    <w:p w14:paraId="5E04DD11" w14:textId="3FEE8919" w:rsidR="002E1167" w:rsidRDefault="002E1167" w:rsidP="002E1167">
      <w:pPr>
        <w:pStyle w:val="ListParagraph"/>
        <w:numPr>
          <w:ilvl w:val="2"/>
          <w:numId w:val="23"/>
        </w:numPr>
      </w:pPr>
      <w:r>
        <w:t>Delete the duplicated section below the Consults containing the Consult Information</w:t>
      </w:r>
    </w:p>
    <w:p w14:paraId="55932328" w14:textId="5AA85F61" w:rsidR="002E1167" w:rsidRDefault="002E1167" w:rsidP="002E1167">
      <w:pPr>
        <w:pStyle w:val="ListParagraph"/>
        <w:ind w:left="2160"/>
      </w:pPr>
      <w:r>
        <w:rPr>
          <w:noProof/>
        </w:rPr>
        <w:drawing>
          <wp:inline distT="0" distB="0" distL="0" distR="0" wp14:anchorId="5A3B840D" wp14:editId="79A69930">
            <wp:extent cx="4860290" cy="2539051"/>
            <wp:effectExtent l="114300" t="114300" r="111760" b="109220"/>
            <wp:docPr id="7" name="Picture 7" descr="ii. Delete the duplicated section below the Consults containing the Consul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i. Delete the duplicated section below the Consults containing the Consult Inform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8259" cy="2548438"/>
                    </a:xfrm>
                    <a:prstGeom prst="rect">
                      <a:avLst/>
                    </a:prstGeom>
                    <a:noFill/>
                    <a:ln>
                      <a:noFill/>
                    </a:ln>
                    <a:effectLst>
                      <a:glow rad="101600">
                        <a:schemeClr val="accent6">
                          <a:satMod val="175000"/>
                          <a:alpha val="40000"/>
                        </a:schemeClr>
                      </a:glow>
                    </a:effectLst>
                  </pic:spPr>
                </pic:pic>
              </a:graphicData>
            </a:graphic>
          </wp:inline>
        </w:drawing>
      </w:r>
    </w:p>
    <w:p w14:paraId="05012789" w14:textId="57B94A2F" w:rsidR="00C14347" w:rsidRDefault="00C14347" w:rsidP="00C14347">
      <w:pPr>
        <w:pStyle w:val="ListParagraph"/>
        <w:numPr>
          <w:ilvl w:val="0"/>
          <w:numId w:val="23"/>
        </w:numPr>
      </w:pPr>
      <w:r>
        <w:t>Import the solution</w:t>
      </w:r>
      <w:r w:rsidR="00E55714">
        <w:t xml:space="preserve"> using </w:t>
      </w:r>
      <w:hyperlink r:id="rId30" w:history="1">
        <w:r w:rsidR="00E55714" w:rsidRPr="00E55714">
          <w:rPr>
            <w:rStyle w:val="Hyperlink"/>
          </w:rPr>
          <w:t>link</w:t>
        </w:r>
      </w:hyperlink>
      <w:r>
        <w:t xml:space="preserve"> </w:t>
      </w:r>
      <w:r w:rsidRPr="476297AD">
        <w:rPr>
          <w:rFonts w:ascii="Wingdings" w:eastAsia="Wingdings" w:hAnsi="Wingdings" w:cs="Wingdings"/>
        </w:rPr>
        <w:t>è</w:t>
      </w:r>
      <w:r>
        <w:t xml:space="preserve"> Publish all customizations </w:t>
      </w:r>
      <w:r w:rsidRPr="0013226C">
        <w:rPr>
          <w:b/>
          <w:bCs/>
        </w:rPr>
        <w:t>twice</w:t>
      </w:r>
      <w:r>
        <w:t>.</w:t>
      </w:r>
    </w:p>
    <w:p w14:paraId="4AD7F313" w14:textId="4B52A328" w:rsidR="00B52163" w:rsidRDefault="00DE4CF0" w:rsidP="00C14347">
      <w:pPr>
        <w:pStyle w:val="ListParagraph"/>
        <w:numPr>
          <w:ilvl w:val="0"/>
          <w:numId w:val="23"/>
        </w:numPr>
      </w:pPr>
      <w:proofErr w:type="spellStart"/>
      <w:r>
        <w:t>VideoVisi</w:t>
      </w:r>
      <w:r w:rsidR="00E55714">
        <w:t>t</w:t>
      </w:r>
      <w:proofErr w:type="spellEnd"/>
      <w:r w:rsidR="00B52163">
        <w:t xml:space="preserve"> </w:t>
      </w:r>
      <w:proofErr w:type="spellStart"/>
      <w:r w:rsidR="00B52163">
        <w:t>dll</w:t>
      </w:r>
      <w:proofErr w:type="spellEnd"/>
      <w:r w:rsidR="00B52163">
        <w:t xml:space="preserve"> deployment</w:t>
      </w:r>
    </w:p>
    <w:tbl>
      <w:tblPr>
        <w:tblStyle w:val="TableGrid"/>
        <w:tblW w:w="0" w:type="auto"/>
        <w:tblInd w:w="607" w:type="dxa"/>
        <w:tblLook w:val="06A0" w:firstRow="1" w:lastRow="0" w:firstColumn="1" w:lastColumn="0" w:noHBand="1" w:noVBand="1"/>
      </w:tblPr>
      <w:tblGrid>
        <w:gridCol w:w="470"/>
        <w:gridCol w:w="3767"/>
        <w:gridCol w:w="5946"/>
      </w:tblGrid>
      <w:tr w:rsidR="00D83ADB" w14:paraId="506261DA" w14:textId="77777777" w:rsidTr="003176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CFFB8" w14:textId="77777777" w:rsidR="00D83ADB" w:rsidRDefault="00D83ADB">
            <w:pPr>
              <w:rPr>
                <w:rFonts w:asciiTheme="minorHAnsi" w:hAnsiTheme="minorHAnsi" w:cstheme="minorBidi"/>
                <w:szCs w:val="22"/>
              </w:rPr>
            </w:pPr>
            <w:r>
              <w:rPr>
                <w:rStyle w:val="normaltextrun"/>
                <w:rFonts w:asciiTheme="minorHAnsi" w:hAnsiTheme="minorHAnsi" w:cstheme="minorBidi"/>
                <w:sz w:val="20"/>
              </w:rPr>
              <w:t>1.</w:t>
            </w:r>
            <w:r>
              <w:rPr>
                <w:rStyle w:val="eop"/>
                <w:rFonts w:asciiTheme="minorHAnsi" w:hAnsiTheme="minorHAnsi" w:cstheme="minorBidi"/>
                <w:sz w:val="20"/>
              </w:rPr>
              <w: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AEAF8" w14:textId="56AA7CDB" w:rsidR="00D83ADB" w:rsidRDefault="00D83ADB">
            <w:pPr>
              <w:rPr>
                <w:rStyle w:val="normaltextrun"/>
                <w:sz w:val="20"/>
              </w:rPr>
            </w:pPr>
            <w:r>
              <w:rPr>
                <w:rStyle w:val="normaltextrun"/>
                <w:rFonts w:asciiTheme="minorHAnsi" w:hAnsiTheme="minorHAnsi" w:cstheme="minorBidi"/>
                <w:sz w:val="20"/>
              </w:rPr>
              <w:t xml:space="preserve">Log into </w:t>
            </w:r>
            <w:hyperlink r:id="rId31" w:history="1">
              <w:r w:rsidRPr="00663EFD">
                <w:rPr>
                  <w:rStyle w:val="Hyperlink"/>
                  <w:rFonts w:asciiTheme="minorHAnsi" w:hAnsiTheme="minorHAnsi" w:cstheme="minorBidi"/>
                  <w:sz w:val="20"/>
                </w:rPr>
                <w:t>https://portal.azure.us</w:t>
              </w:r>
            </w:hyperlink>
            <w:r>
              <w:rPr>
                <w:rStyle w:val="normaltextrun"/>
                <w:rFonts w:asciiTheme="minorHAnsi" w:hAnsiTheme="minorHAnsi" w:cstheme="minorBidi"/>
                <w:sz w:val="20"/>
              </w:rPr>
              <w:t xml:space="preserve"> </w:t>
            </w:r>
            <w:r>
              <w:rPr>
                <w:rStyle w:val="normaltextrun"/>
                <w:rFonts w:asciiTheme="minorHAnsi" w:hAnsiTheme="minorHAnsi" w:cstheme="minorBidi"/>
              </w:rPr>
              <w:t>in IE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4FD9E" w14:textId="77777777" w:rsidR="00D83ADB" w:rsidRDefault="00D83ADB">
            <w:r>
              <w:rPr>
                <w:rStyle w:val="normaltextrun"/>
                <w:rFonts w:asciiTheme="minorHAnsi" w:hAnsiTheme="minorHAnsi" w:cstheme="minorBidi"/>
                <w:sz w:val="20"/>
              </w:rPr>
              <w:t> </w:t>
            </w:r>
            <w:r>
              <w:rPr>
                <w:rStyle w:val="eop"/>
                <w:rFonts w:asciiTheme="minorHAnsi" w:hAnsiTheme="minorHAnsi" w:cstheme="minorBidi"/>
                <w:sz w:val="20"/>
              </w:rPr>
              <w:t> </w:t>
            </w:r>
          </w:p>
        </w:tc>
      </w:tr>
      <w:tr w:rsidR="00D83ADB" w14:paraId="6A64842C" w14:textId="77777777" w:rsidTr="003176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0BEA9" w14:textId="77777777" w:rsidR="00D83ADB" w:rsidRDefault="00D83ADB">
            <w:pPr>
              <w:rPr>
                <w:rStyle w:val="normaltextrun"/>
              </w:rPr>
            </w:pPr>
            <w:r>
              <w:rPr>
                <w:rStyle w:val="normaltextrun"/>
                <w:rFonts w:asciiTheme="minorHAnsi" w:hAnsiTheme="minorHAnsi" w:cstheme="minorBidi"/>
                <w:sz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4AC3"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Go to App Services and find the relevant EC for the subscription you are deploying to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E02F9" w14:textId="77777777" w:rsidR="00AF522C" w:rsidRPr="00AF522C" w:rsidRDefault="00AF522C" w:rsidP="00AF522C">
            <w:pPr>
              <w:rPr>
                <w:rStyle w:val="normaltextrun"/>
                <w:rFonts w:asciiTheme="minorHAnsi" w:hAnsiTheme="minorHAnsi" w:cstheme="minorBidi"/>
                <w:sz w:val="20"/>
              </w:rPr>
            </w:pPr>
            <w:r w:rsidRPr="00AF522C">
              <w:rPr>
                <w:rStyle w:val="normaltextrun"/>
                <w:rFonts w:asciiTheme="minorHAnsi" w:hAnsiTheme="minorHAnsi" w:cstheme="minorBidi"/>
                <w:sz w:val="20"/>
              </w:rPr>
              <w:t xml:space="preserve">PROD EAST: </w:t>
            </w:r>
            <w:proofErr w:type="spellStart"/>
            <w:r w:rsidRPr="00AF522C">
              <w:rPr>
                <w:rStyle w:val="normaltextrun"/>
                <w:rFonts w:asciiTheme="minorHAnsi" w:hAnsiTheme="minorHAnsi" w:cstheme="minorBidi"/>
                <w:sz w:val="20"/>
              </w:rPr>
              <w:t>vvs</w:t>
            </w:r>
            <w:proofErr w:type="spellEnd"/>
            <w:r w:rsidRPr="00AF522C">
              <w:rPr>
                <w:rStyle w:val="normaltextrun"/>
                <w:rFonts w:asciiTheme="minorHAnsi" w:hAnsiTheme="minorHAnsi" w:cstheme="minorBidi"/>
                <w:sz w:val="20"/>
              </w:rPr>
              <w:t>-lob-prod-</w:t>
            </w:r>
            <w:proofErr w:type="spellStart"/>
            <w:r w:rsidRPr="00AF522C">
              <w:rPr>
                <w:rStyle w:val="normaltextrun"/>
                <w:rFonts w:asciiTheme="minorHAnsi" w:hAnsiTheme="minorHAnsi" w:cstheme="minorBidi"/>
                <w:sz w:val="20"/>
              </w:rPr>
              <w:t>tmp</w:t>
            </w:r>
            <w:proofErr w:type="spellEnd"/>
            <w:r w:rsidRPr="00AF522C">
              <w:rPr>
                <w:rStyle w:val="normaltextrun"/>
                <w:rFonts w:asciiTheme="minorHAnsi" w:hAnsiTheme="minorHAnsi" w:cstheme="minorBidi"/>
                <w:sz w:val="20"/>
              </w:rPr>
              <w:t>-east</w:t>
            </w:r>
          </w:p>
          <w:p w14:paraId="1CC2708D" w14:textId="6914CDF7" w:rsidR="00D83ADB" w:rsidRDefault="00AF522C" w:rsidP="00AF522C">
            <w:pPr>
              <w:rPr>
                <w:rStyle w:val="normaltextrun"/>
                <w:rFonts w:asciiTheme="minorHAnsi" w:hAnsiTheme="minorHAnsi" w:cstheme="minorBidi"/>
                <w:sz w:val="20"/>
              </w:rPr>
            </w:pPr>
            <w:r w:rsidRPr="00AF522C">
              <w:rPr>
                <w:rStyle w:val="normaltextrun"/>
                <w:rFonts w:asciiTheme="minorHAnsi" w:hAnsiTheme="minorHAnsi" w:cstheme="minorBidi"/>
                <w:sz w:val="20"/>
              </w:rPr>
              <w:t xml:space="preserve">PROD SOUTH: </w:t>
            </w:r>
            <w:proofErr w:type="spellStart"/>
            <w:r w:rsidRPr="00AF522C">
              <w:rPr>
                <w:rStyle w:val="normaltextrun"/>
                <w:rFonts w:asciiTheme="minorHAnsi" w:hAnsiTheme="minorHAnsi" w:cstheme="minorBidi"/>
                <w:sz w:val="20"/>
              </w:rPr>
              <w:t>vvs</w:t>
            </w:r>
            <w:proofErr w:type="spellEnd"/>
            <w:r w:rsidRPr="00AF522C">
              <w:rPr>
                <w:rStyle w:val="normaltextrun"/>
                <w:rFonts w:asciiTheme="minorHAnsi" w:hAnsiTheme="minorHAnsi" w:cstheme="minorBidi"/>
                <w:sz w:val="20"/>
              </w:rPr>
              <w:t>-lob-prod-</w:t>
            </w:r>
            <w:proofErr w:type="spellStart"/>
            <w:r w:rsidRPr="00AF522C">
              <w:rPr>
                <w:rStyle w:val="normaltextrun"/>
                <w:rFonts w:asciiTheme="minorHAnsi" w:hAnsiTheme="minorHAnsi" w:cstheme="minorBidi"/>
                <w:sz w:val="20"/>
              </w:rPr>
              <w:t>tmp</w:t>
            </w:r>
            <w:proofErr w:type="spellEnd"/>
            <w:r w:rsidRPr="00AF522C">
              <w:rPr>
                <w:rStyle w:val="normaltextrun"/>
                <w:rFonts w:asciiTheme="minorHAnsi" w:hAnsiTheme="minorHAnsi" w:cstheme="minorBidi"/>
                <w:sz w:val="20"/>
              </w:rPr>
              <w:t>-south</w:t>
            </w:r>
          </w:p>
        </w:tc>
      </w:tr>
      <w:tr w:rsidR="00D83ADB" w14:paraId="7742C640" w14:textId="77777777" w:rsidTr="003176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F799B"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8FF2F"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 xml:space="preserve"> Click on Get Publish Profile to download the kudu profile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279AE" w14:textId="2E45763E" w:rsidR="00D83ADB" w:rsidRDefault="00D83ADB">
            <w:r>
              <w:rPr>
                <w:noProof/>
                <w:sz w:val="20"/>
              </w:rPr>
              <w:drawing>
                <wp:inline distT="0" distB="0" distL="0" distR="0" wp14:anchorId="29C74A5F" wp14:editId="51A7E598">
                  <wp:extent cx="3635375" cy="343535"/>
                  <wp:effectExtent l="0" t="0" r="3175" b="0"/>
                  <wp:docPr id="5" name="Picture 5" descr=" Click on Get Publish Profile to download the kudu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Click on Get Publish Profile to download the kudu profi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5375" cy="343535"/>
                          </a:xfrm>
                          <a:prstGeom prst="rect">
                            <a:avLst/>
                          </a:prstGeom>
                          <a:noFill/>
                          <a:ln>
                            <a:noFill/>
                          </a:ln>
                        </pic:spPr>
                      </pic:pic>
                    </a:graphicData>
                  </a:graphic>
                </wp:inline>
              </w:drawing>
            </w:r>
          </w:p>
        </w:tc>
      </w:tr>
      <w:tr w:rsidR="00D83ADB" w14:paraId="3A306274" w14:textId="77777777" w:rsidTr="00037ED7">
        <w:trPr>
          <w:trHeight w:val="176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C6E60" w14:textId="77777777" w:rsidR="00D83ADB" w:rsidRDefault="00D83ADB">
            <w:pPr>
              <w:rPr>
                <w:rStyle w:val="normaltextrun"/>
                <w:rFonts w:asciiTheme="minorHAnsi" w:hAnsiTheme="minorHAnsi" w:cstheme="minorBidi"/>
              </w:rPr>
            </w:pPr>
            <w:r>
              <w:rPr>
                <w:rStyle w:val="normaltextrun"/>
                <w:rFonts w:asciiTheme="minorHAnsi" w:hAnsiTheme="minorHAnsi" w:cstheme="minorBidi"/>
                <w:sz w:val="20"/>
              </w:rPr>
              <w:lastRenderedPageBreak/>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32CB8"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Log into the App Service, then go to the command prompt and download the Site folder to create a backup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77280" w14:textId="38D0C332" w:rsidR="00D83ADB" w:rsidRDefault="00D83ADB">
            <w:r>
              <w:rPr>
                <w:noProof/>
                <w:sz w:val="20"/>
              </w:rPr>
              <w:drawing>
                <wp:inline distT="0" distB="0" distL="0" distR="0" wp14:anchorId="5D7CE9AA" wp14:editId="613673F9">
                  <wp:extent cx="2106930" cy="1016635"/>
                  <wp:effectExtent l="0" t="0" r="7620" b="0"/>
                  <wp:docPr id="4" name="Picture 4" descr="Log into the App Service, then go to the command prompt and download the Site folder to create a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 into the App Service, then go to the command prompt and download the Site folder to create a backu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6930" cy="1016635"/>
                          </a:xfrm>
                          <a:prstGeom prst="rect">
                            <a:avLst/>
                          </a:prstGeom>
                          <a:noFill/>
                          <a:ln>
                            <a:noFill/>
                          </a:ln>
                        </pic:spPr>
                      </pic:pic>
                    </a:graphicData>
                  </a:graphic>
                </wp:inline>
              </w:drawing>
            </w:r>
          </w:p>
        </w:tc>
      </w:tr>
      <w:tr w:rsidR="00D83ADB" w14:paraId="41132E72" w14:textId="77777777" w:rsidTr="003176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DE0B1" w14:textId="77777777" w:rsidR="00D83ADB" w:rsidRDefault="00D83ADB">
            <w:pPr>
              <w:rPr>
                <w:rStyle w:val="normaltextrun"/>
                <w:rFonts w:asciiTheme="minorHAnsi" w:hAnsiTheme="minorHAnsi" w:cstheme="minorBidi"/>
              </w:rPr>
            </w:pPr>
            <w:r>
              <w:rPr>
                <w:rStyle w:val="normaltextrun"/>
                <w:rFonts w:asciiTheme="minorHAnsi" w:hAnsiTheme="minorHAnsi" w:cstheme="minorBidi"/>
                <w:sz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1DD5C"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Go to the site\</w:t>
            </w:r>
            <w:proofErr w:type="spellStart"/>
            <w:r>
              <w:rPr>
                <w:rStyle w:val="normaltextrun"/>
                <w:rFonts w:asciiTheme="minorHAnsi" w:hAnsiTheme="minorHAnsi" w:cstheme="minorBidi"/>
                <w:sz w:val="20"/>
              </w:rPr>
              <w:t>wwwroot</w:t>
            </w:r>
            <w:proofErr w:type="spellEnd"/>
            <w:r>
              <w:rPr>
                <w:rStyle w:val="normaltextrun"/>
                <w:rFonts w:asciiTheme="minorHAnsi" w:hAnsiTheme="minorHAnsi" w:cstheme="minorBidi"/>
                <w:sz w:val="20"/>
              </w:rPr>
              <w:t>\bin folder in Azure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60463" w14:textId="1D21F513" w:rsidR="00D83ADB" w:rsidRDefault="00D41CEF">
            <w:pPr>
              <w:rPr>
                <w:rStyle w:val="normaltextrun"/>
                <w:rFonts w:asciiTheme="minorHAnsi" w:hAnsiTheme="minorHAnsi" w:cstheme="minorBidi"/>
                <w:sz w:val="20"/>
              </w:rPr>
            </w:pPr>
            <w:r>
              <w:rPr>
                <w:rStyle w:val="normaltextrun"/>
                <w:rFonts w:asciiTheme="minorHAnsi" w:hAnsiTheme="minorHAnsi" w:cstheme="minorBidi"/>
                <w:sz w:val="20"/>
              </w:rPr>
              <w:t>T</w:t>
            </w:r>
            <w:r>
              <w:rPr>
                <w:rStyle w:val="normaltextrun"/>
                <w:rFonts w:asciiTheme="minorHAnsi" w:hAnsiTheme="minorHAnsi" w:cstheme="minorBidi"/>
              </w:rPr>
              <w:t>ake a backup of the bin folder</w:t>
            </w:r>
          </w:p>
        </w:tc>
      </w:tr>
      <w:tr w:rsidR="00D83ADB" w14:paraId="5253E26D" w14:textId="77777777" w:rsidTr="00D41CE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99525" w14:textId="77777777" w:rsidR="00D83ADB" w:rsidRDefault="00D83ADB">
            <w:pPr>
              <w:rPr>
                <w:rStyle w:val="normaltextrun"/>
                <w:rFonts w:asciiTheme="minorHAnsi" w:hAnsiTheme="minorHAnsi" w:cstheme="minorBidi"/>
                <w:sz w:val="20"/>
              </w:rPr>
            </w:pPr>
            <w:r>
              <w:rPr>
                <w:rStyle w:val="normaltextrun"/>
                <w:rFonts w:asciiTheme="minorHAnsi" w:hAnsiTheme="minorHAnsi" w:cstheme="minorBidi"/>
                <w:sz w:val="20"/>
              </w:rPr>
              <w:t xml:space="preserve">6.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B7C16" w14:textId="5CDB108E" w:rsidR="00D83ADB" w:rsidRDefault="00D41CEF">
            <w:pPr>
              <w:rPr>
                <w:rStyle w:val="normaltextrun"/>
                <w:rFonts w:asciiTheme="minorHAnsi" w:hAnsiTheme="minorHAnsi" w:cstheme="minorBidi"/>
                <w:sz w:val="20"/>
              </w:rPr>
            </w:pPr>
            <w:r>
              <w:rPr>
                <w:rStyle w:val="normaltextrun"/>
                <w:rFonts w:asciiTheme="minorHAnsi" w:hAnsiTheme="minorHAnsi" w:cstheme="minorBidi"/>
                <w:sz w:val="20"/>
              </w:rPr>
              <w:t xml:space="preserve">Publish from the VS -&gt; </w:t>
            </w:r>
            <w:r w:rsidR="00AF522C">
              <w:rPr>
                <w:rStyle w:val="normaltextrun"/>
                <w:rFonts w:asciiTheme="minorHAnsi" w:hAnsiTheme="minorHAnsi" w:cstheme="minorBidi"/>
                <w:sz w:val="20"/>
              </w:rPr>
              <w:t>m</w:t>
            </w:r>
            <w:r w:rsidR="00AF522C">
              <w:rPr>
                <w:rStyle w:val="normaltextrun"/>
                <w:rFonts w:asciiTheme="minorHAnsi" w:hAnsiTheme="minorHAnsi" w:cstheme="minorBidi"/>
              </w:rPr>
              <w:t>aster</w:t>
            </w:r>
            <w:r>
              <w:rPr>
                <w:rStyle w:val="normaltextrun"/>
                <w:rFonts w:asciiTheme="minorHAnsi" w:hAnsiTheme="minorHAnsi" w:cstheme="minorBidi"/>
                <w:sz w:val="20"/>
              </w:rPr>
              <w:t xml:space="preserve"> branch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45B6B" w14:textId="2E5B931D" w:rsidR="00D83ADB" w:rsidRDefault="00E55714">
            <w:pPr>
              <w:rPr>
                <w:rStyle w:val="normaltextrun"/>
                <w:rFonts w:asciiTheme="minorHAnsi" w:hAnsiTheme="minorHAnsi" w:cstheme="minorBidi"/>
                <w:sz w:val="20"/>
              </w:rPr>
            </w:pPr>
            <w:proofErr w:type="spellStart"/>
            <w:proofErr w:type="gramStart"/>
            <w:r w:rsidRPr="00E55714">
              <w:rPr>
                <w:rStyle w:val="normaltextrun"/>
                <w:rFonts w:asciiTheme="minorHAnsi" w:hAnsiTheme="minorHAnsi" w:cstheme="minorBidi"/>
                <w:sz w:val="20"/>
              </w:rPr>
              <w:t>Ec.VideoVisit.Api</w:t>
            </w:r>
            <w:proofErr w:type="spellEnd"/>
            <w:proofErr w:type="gramEnd"/>
          </w:p>
        </w:tc>
      </w:tr>
      <w:tr w:rsidR="00D83ADB" w14:paraId="08EBF850" w14:textId="77777777" w:rsidTr="003176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BDA7E" w14:textId="77777777" w:rsidR="00D83ADB" w:rsidRDefault="00D83ADB">
            <w:pPr>
              <w:rPr>
                <w:rStyle w:val="normaltextrun"/>
                <w:rFonts w:asciiTheme="minorHAnsi" w:eastAsiaTheme="minorEastAsia" w:hAnsiTheme="minorHAnsi" w:cstheme="minorBidi"/>
                <w:sz w:val="20"/>
              </w:rPr>
            </w:pPr>
            <w:r>
              <w:rPr>
                <w:rStyle w:val="normaltextrun"/>
                <w:rFonts w:asciiTheme="minorHAnsi" w:hAnsiTheme="minorHAnsi" w:cstheme="minorBidi"/>
                <w:sz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9C5C0" w14:textId="77777777" w:rsidR="00D83ADB" w:rsidRDefault="00D83ADB">
            <w:r>
              <w:rPr>
                <w:rStyle w:val="normaltextrun"/>
                <w:rFonts w:asciiTheme="minorHAnsi" w:hAnsiTheme="minorHAnsi" w:cstheme="minorBidi"/>
                <w:sz w:val="20"/>
              </w:rPr>
              <w:t>In the Azure Portal, stop and start the app service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43682" w14:textId="77777777" w:rsidR="00D83ADB" w:rsidRDefault="00D83ADB">
            <w:pPr>
              <w:rPr>
                <w:sz w:val="20"/>
              </w:rPr>
            </w:pPr>
          </w:p>
        </w:tc>
      </w:tr>
    </w:tbl>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25"/>
        </w:numPr>
      </w:pPr>
      <w:r>
        <w:t xml:space="preserve">Navigate to the </w:t>
      </w:r>
      <w:hyperlink r:id="rId34" w:history="1">
        <w:r>
          <w:rPr>
            <w:rStyle w:val="Hyperlink"/>
          </w:rPr>
          <w:t>https://gcc.admin.powerplatform.microsoft.us/environments</w:t>
        </w:r>
      </w:hyperlink>
    </w:p>
    <w:p w14:paraId="11AFBBB8" w14:textId="77777777" w:rsidR="00C14347" w:rsidRDefault="00C14347" w:rsidP="00C14347">
      <w:pPr>
        <w:pStyle w:val="ListParagraph"/>
        <w:numPr>
          <w:ilvl w:val="0"/>
          <w:numId w:val="25"/>
        </w:numPr>
      </w:pPr>
      <w:r>
        <w:t>Select the production environment “VA TMP Prod”.</w:t>
      </w:r>
    </w:p>
    <w:p w14:paraId="1DC13911" w14:textId="77777777" w:rsidR="00C14347" w:rsidRDefault="00C14347" w:rsidP="00C14347">
      <w:pPr>
        <w:pStyle w:val="ListParagraph"/>
        <w:numPr>
          <w:ilvl w:val="0"/>
          <w:numId w:val="25"/>
        </w:numPr>
      </w:pPr>
      <w:r>
        <w:t>Select Restore or manage under “Backups” link:</w:t>
      </w:r>
    </w:p>
    <w:p w14:paraId="18B715FF" w14:textId="77777777" w:rsidR="00C14347" w:rsidRDefault="00C14347" w:rsidP="00C14347">
      <w:pPr>
        <w:pStyle w:val="ListParagraph"/>
        <w:ind w:left="775"/>
      </w:pPr>
      <w:r>
        <w:rPr>
          <w:noProof/>
        </w:rPr>
        <w:drawing>
          <wp:inline distT="0" distB="0" distL="0" distR="0" wp14:anchorId="63316C85" wp14:editId="141D0DB0">
            <wp:extent cx="6105144" cy="3429000"/>
            <wp:effectExtent l="76200" t="76200" r="67310" b="76200"/>
            <wp:docPr id="13" name="Picture 13" descr="1. Navigate to the https://gcc.admin.powerplatform.microsoft.us/environments&#10;2. Select the production environment “VA TMP Prod”.&#10;3. Select Restore or manage under “Backups”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 Navigate to the https://gcc.admin.powerplatform.microsoft.us/environments&#10;2. Select the production environment “VA TMP Prod”.&#10;3. Select Restore or manage under “Backups” link:&#10;"/>
                    <pic:cNvPicPr/>
                  </pic:nvPicPr>
                  <pic:blipFill>
                    <a:blip r:embed="rId35"/>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25"/>
        </w:numPr>
      </w:pPr>
      <w:r>
        <w:t>Select the backup created in Backup step #1 -&gt; Click Restore</w:t>
      </w:r>
    </w:p>
    <w:p w14:paraId="359CEF46" w14:textId="77777777" w:rsidR="008B7349" w:rsidRDefault="008B7349" w:rsidP="008B7349">
      <w:pPr>
        <w:pStyle w:val="ListParagraph"/>
        <w:numPr>
          <w:ilvl w:val="0"/>
          <w:numId w:val="25"/>
        </w:numPr>
      </w:pPr>
      <w:r>
        <w:t>Select the backup created in Backup step #1 -&gt; Click Restore</w:t>
      </w:r>
    </w:p>
    <w:p w14:paraId="4C190057" w14:textId="77777777" w:rsidR="00C14347" w:rsidRPr="00D45680" w:rsidRDefault="00C14347" w:rsidP="00C14347">
      <w:pPr>
        <w:pStyle w:val="ListParagraph"/>
        <w:ind w:left="775"/>
      </w:pPr>
      <w:r>
        <w:rPr>
          <w:noProof/>
        </w:rPr>
        <w:lastRenderedPageBreak/>
        <w:drawing>
          <wp:inline distT="0" distB="0" distL="0" distR="0" wp14:anchorId="4B45A9E0" wp14:editId="30823B17">
            <wp:extent cx="6105144" cy="3437255"/>
            <wp:effectExtent l="76200" t="76200" r="67310" b="67945"/>
            <wp:docPr id="6" name="Picture 6" descr="1. Select the backup created in Backup step #1 -&gt; Click 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 Select the backup created in Backup step #1 -&gt; Click Restore"/>
                    <pic:cNvPicPr/>
                  </pic:nvPicPr>
                  <pic:blipFill>
                    <a:blip r:embed="rId36"/>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48BBC66A" w14:textId="52656C4F" w:rsidR="006711DF" w:rsidRPr="006711DF" w:rsidRDefault="006711DF" w:rsidP="00C14347">
      <w:pPr>
        <w:pStyle w:val="BodyText"/>
        <w:ind w:left="432"/>
      </w:pPr>
    </w:p>
    <w:sectPr w:rsidR="006711DF" w:rsidRPr="006711DF"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24BA9" w14:textId="77777777" w:rsidR="00D63B5F" w:rsidRDefault="00D63B5F">
      <w:r>
        <w:separator/>
      </w:r>
    </w:p>
    <w:p w14:paraId="193D5156" w14:textId="77777777" w:rsidR="00D63B5F" w:rsidRDefault="00D63B5F"/>
  </w:endnote>
  <w:endnote w:type="continuationSeparator" w:id="0">
    <w:p w14:paraId="47FC553C" w14:textId="77777777" w:rsidR="00D63B5F" w:rsidRDefault="00D63B5F">
      <w:r>
        <w:continuationSeparator/>
      </w:r>
    </w:p>
    <w:p w14:paraId="365EBFFB" w14:textId="77777777" w:rsidR="00D63B5F" w:rsidRDefault="00D63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1EC7664D" w:rsidR="00EA07DF"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sidR="00720DCD">
      <w:rPr>
        <w:rStyle w:val="FooterChar"/>
      </w:rPr>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3522" w14:textId="77777777" w:rsidR="00D63B5F" w:rsidRDefault="00D63B5F">
      <w:r>
        <w:separator/>
      </w:r>
    </w:p>
    <w:p w14:paraId="13364EFE" w14:textId="77777777" w:rsidR="00D63B5F" w:rsidRDefault="00D63B5F"/>
  </w:footnote>
  <w:footnote w:type="continuationSeparator" w:id="0">
    <w:p w14:paraId="65C860C8" w14:textId="77777777" w:rsidR="00D63B5F" w:rsidRDefault="00D63B5F">
      <w:r>
        <w:continuationSeparator/>
      </w:r>
    </w:p>
    <w:p w14:paraId="5335BEC8" w14:textId="77777777" w:rsidR="00D63B5F" w:rsidRDefault="00D63B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7635D"/>
    <w:multiLevelType w:val="hybridMultilevel"/>
    <w:tmpl w:val="3FBE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18"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5"/>
  </w:num>
  <w:num w:numId="4">
    <w:abstractNumId w:val="21"/>
  </w:num>
  <w:num w:numId="5">
    <w:abstractNumId w:val="22"/>
  </w:num>
  <w:num w:numId="6">
    <w:abstractNumId w:val="15"/>
  </w:num>
  <w:num w:numId="7">
    <w:abstractNumId w:val="10"/>
  </w:num>
  <w:num w:numId="8">
    <w:abstractNumId w:val="6"/>
  </w:num>
  <w:num w:numId="9">
    <w:abstractNumId w:val="12"/>
  </w:num>
  <w:num w:numId="10">
    <w:abstractNumId w:val="13"/>
  </w:num>
  <w:num w:numId="11">
    <w:abstractNumId w:val="11"/>
  </w:num>
  <w:num w:numId="12">
    <w:abstractNumId w:val="16"/>
  </w:num>
  <w:num w:numId="13">
    <w:abstractNumId w:val="3"/>
  </w:num>
  <w:num w:numId="14">
    <w:abstractNumId w:val="2"/>
  </w:num>
  <w:num w:numId="15">
    <w:abstractNumId w:val="1"/>
  </w:num>
  <w:num w:numId="16">
    <w:abstractNumId w:val="0"/>
  </w:num>
  <w:num w:numId="17">
    <w:abstractNumId w:val="14"/>
  </w:num>
  <w:num w:numId="18">
    <w:abstractNumId w:val="9"/>
  </w:num>
  <w:num w:numId="19">
    <w:abstractNumId w:val="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17"/>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1"/>
  <w:activeWritingStyle w:appName="MSWord" w:lang="en-AU" w:vendorID="64" w:dllVersion="0"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activeWritingStyle w:appName="MSWord" w:lang="en-CA"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874FB"/>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B23F8"/>
    <w:rsid w:val="000B2800"/>
    <w:rsid w:val="000B3593"/>
    <w:rsid w:val="000B4B85"/>
    <w:rsid w:val="000C0B48"/>
    <w:rsid w:val="000C63BF"/>
    <w:rsid w:val="000D29A7"/>
    <w:rsid w:val="000D2A67"/>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664C"/>
    <w:rsid w:val="00107971"/>
    <w:rsid w:val="00113670"/>
    <w:rsid w:val="00116224"/>
    <w:rsid w:val="0012060D"/>
    <w:rsid w:val="001260BB"/>
    <w:rsid w:val="00141CDD"/>
    <w:rsid w:val="00142803"/>
    <w:rsid w:val="001431A2"/>
    <w:rsid w:val="001449CE"/>
    <w:rsid w:val="0015108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52BD5"/>
    <w:rsid w:val="00253162"/>
    <w:rsid w:val="00253402"/>
    <w:rsid w:val="00254DB4"/>
    <w:rsid w:val="00256419"/>
    <w:rsid w:val="00256F04"/>
    <w:rsid w:val="00256F29"/>
    <w:rsid w:val="00262DDF"/>
    <w:rsid w:val="00265949"/>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4CD"/>
    <w:rsid w:val="003A48AF"/>
    <w:rsid w:val="003A5126"/>
    <w:rsid w:val="003B5475"/>
    <w:rsid w:val="003B6DBA"/>
    <w:rsid w:val="003B72FD"/>
    <w:rsid w:val="003C19F5"/>
    <w:rsid w:val="003C2662"/>
    <w:rsid w:val="003C6348"/>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1C7C"/>
    <w:rsid w:val="00504BC1"/>
    <w:rsid w:val="00507974"/>
    <w:rsid w:val="005100F6"/>
    <w:rsid w:val="00510555"/>
    <w:rsid w:val="00510914"/>
    <w:rsid w:val="00511AA6"/>
    <w:rsid w:val="00515920"/>
    <w:rsid w:val="00515F2A"/>
    <w:rsid w:val="00516426"/>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7229"/>
    <w:rsid w:val="00600235"/>
    <w:rsid w:val="0060549A"/>
    <w:rsid w:val="00606743"/>
    <w:rsid w:val="006106D1"/>
    <w:rsid w:val="00614A5E"/>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756A"/>
    <w:rsid w:val="0066022A"/>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109D"/>
    <w:rsid w:val="006D2A4C"/>
    <w:rsid w:val="006D4142"/>
    <w:rsid w:val="006D68DA"/>
    <w:rsid w:val="006D7017"/>
    <w:rsid w:val="006E32E0"/>
    <w:rsid w:val="006E5523"/>
    <w:rsid w:val="006E640D"/>
    <w:rsid w:val="006F044F"/>
    <w:rsid w:val="006F15F6"/>
    <w:rsid w:val="006F2013"/>
    <w:rsid w:val="006F4634"/>
    <w:rsid w:val="006F46F7"/>
    <w:rsid w:val="006F6D65"/>
    <w:rsid w:val="00700E4A"/>
    <w:rsid w:val="007017B0"/>
    <w:rsid w:val="00702A76"/>
    <w:rsid w:val="00703895"/>
    <w:rsid w:val="007055EE"/>
    <w:rsid w:val="0070753F"/>
    <w:rsid w:val="00714730"/>
    <w:rsid w:val="00715F75"/>
    <w:rsid w:val="00716E8A"/>
    <w:rsid w:val="00720DCD"/>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803"/>
    <w:rsid w:val="007926DE"/>
    <w:rsid w:val="00792C9E"/>
    <w:rsid w:val="00793809"/>
    <w:rsid w:val="007961DB"/>
    <w:rsid w:val="00797D2E"/>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21FD9"/>
    <w:rsid w:val="008237CA"/>
    <w:rsid w:val="008241A1"/>
    <w:rsid w:val="008243FE"/>
    <w:rsid w:val="0082491E"/>
    <w:rsid w:val="00825350"/>
    <w:rsid w:val="008308C2"/>
    <w:rsid w:val="00835A9D"/>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C3D"/>
    <w:rsid w:val="0088128D"/>
    <w:rsid w:val="008831EB"/>
    <w:rsid w:val="00884724"/>
    <w:rsid w:val="00886638"/>
    <w:rsid w:val="00887D77"/>
    <w:rsid w:val="00892A19"/>
    <w:rsid w:val="0089427A"/>
    <w:rsid w:val="008A1731"/>
    <w:rsid w:val="008A3E08"/>
    <w:rsid w:val="008A4AE4"/>
    <w:rsid w:val="008A7052"/>
    <w:rsid w:val="008A783A"/>
    <w:rsid w:val="008B3817"/>
    <w:rsid w:val="008B3B3D"/>
    <w:rsid w:val="008B5696"/>
    <w:rsid w:val="008B7349"/>
    <w:rsid w:val="008C2304"/>
    <w:rsid w:val="008C4576"/>
    <w:rsid w:val="008C4CD0"/>
    <w:rsid w:val="008C6B14"/>
    <w:rsid w:val="008D011D"/>
    <w:rsid w:val="008D191D"/>
    <w:rsid w:val="008D323B"/>
    <w:rsid w:val="008D4F55"/>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67B2"/>
    <w:rsid w:val="009F17D4"/>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267A"/>
    <w:rsid w:val="00A92A77"/>
    <w:rsid w:val="00A9337A"/>
    <w:rsid w:val="00A944F4"/>
    <w:rsid w:val="00A9629B"/>
    <w:rsid w:val="00AA0F64"/>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F31"/>
    <w:rsid w:val="00AD4E85"/>
    <w:rsid w:val="00AD50AE"/>
    <w:rsid w:val="00AD53D8"/>
    <w:rsid w:val="00AE0630"/>
    <w:rsid w:val="00AE2852"/>
    <w:rsid w:val="00AE5904"/>
    <w:rsid w:val="00AE7AF5"/>
    <w:rsid w:val="00AF238E"/>
    <w:rsid w:val="00AF522C"/>
    <w:rsid w:val="00B0022F"/>
    <w:rsid w:val="00B0338D"/>
    <w:rsid w:val="00B03F85"/>
    <w:rsid w:val="00B04771"/>
    <w:rsid w:val="00B11BB7"/>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2163"/>
    <w:rsid w:val="00B535E4"/>
    <w:rsid w:val="00B55172"/>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C0FA6"/>
    <w:rsid w:val="00CC0FFA"/>
    <w:rsid w:val="00CC2877"/>
    <w:rsid w:val="00CC2BEE"/>
    <w:rsid w:val="00CC439B"/>
    <w:rsid w:val="00CD2BDD"/>
    <w:rsid w:val="00CD4E66"/>
    <w:rsid w:val="00CD4F2E"/>
    <w:rsid w:val="00CE61F4"/>
    <w:rsid w:val="00CE7348"/>
    <w:rsid w:val="00CF08BF"/>
    <w:rsid w:val="00CF42E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6570"/>
    <w:rsid w:val="00D672E7"/>
    <w:rsid w:val="00D700B3"/>
    <w:rsid w:val="00D713C8"/>
    <w:rsid w:val="00D7173B"/>
    <w:rsid w:val="00D71B75"/>
    <w:rsid w:val="00D726B0"/>
    <w:rsid w:val="00D734CE"/>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4C58"/>
    <w:rsid w:val="00E96B4B"/>
    <w:rsid w:val="00EA07DF"/>
    <w:rsid w:val="00EA1C70"/>
    <w:rsid w:val="00EA333E"/>
    <w:rsid w:val="00EA4B53"/>
    <w:rsid w:val="00EA56E4"/>
    <w:rsid w:val="00EA6E32"/>
    <w:rsid w:val="00EA7C12"/>
    <w:rsid w:val="00EB02A6"/>
    <w:rsid w:val="00EB1439"/>
    <w:rsid w:val="00EB45EC"/>
    <w:rsid w:val="00EB4A1D"/>
    <w:rsid w:val="00EB771E"/>
    <w:rsid w:val="00EB78F3"/>
    <w:rsid w:val="00EB7F5F"/>
    <w:rsid w:val="00EC0144"/>
    <w:rsid w:val="00EC0593"/>
    <w:rsid w:val="00EC19B7"/>
    <w:rsid w:val="00EC22F9"/>
    <w:rsid w:val="00EC32C2"/>
    <w:rsid w:val="00EC51AF"/>
    <w:rsid w:val="00EC73FF"/>
    <w:rsid w:val="00ED0AC3"/>
    <w:rsid w:val="00ED0D0B"/>
    <w:rsid w:val="00ED17BF"/>
    <w:rsid w:val="00ED4712"/>
    <w:rsid w:val="00ED4C8B"/>
    <w:rsid w:val="00ED57B1"/>
    <w:rsid w:val="00ED670D"/>
    <w:rsid w:val="00ED699D"/>
    <w:rsid w:val="00EE08BA"/>
    <w:rsid w:val="00EE4B6A"/>
    <w:rsid w:val="00EE4C2A"/>
    <w:rsid w:val="00EF08FB"/>
    <w:rsid w:val="00EF0C86"/>
    <w:rsid w:val="00EF145A"/>
    <w:rsid w:val="00EF4A6C"/>
    <w:rsid w:val="00EF5D68"/>
    <w:rsid w:val="00EF7A04"/>
    <w:rsid w:val="00F00C89"/>
    <w:rsid w:val="00F01925"/>
    <w:rsid w:val="00F01F1B"/>
    <w:rsid w:val="00F05E0C"/>
    <w:rsid w:val="00F06696"/>
    <w:rsid w:val="00F07689"/>
    <w:rsid w:val="00F07CDB"/>
    <w:rsid w:val="00F11DC6"/>
    <w:rsid w:val="00F13DD2"/>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5014A"/>
    <w:rsid w:val="00F502B8"/>
    <w:rsid w:val="00F50982"/>
    <w:rsid w:val="00F524D9"/>
    <w:rsid w:val="00F527C1"/>
    <w:rsid w:val="00F54831"/>
    <w:rsid w:val="00F55B1E"/>
    <w:rsid w:val="00F567DB"/>
    <w:rsid w:val="00F57F42"/>
    <w:rsid w:val="00F601FD"/>
    <w:rsid w:val="00F61A80"/>
    <w:rsid w:val="00F62933"/>
    <w:rsid w:val="00F64BE3"/>
    <w:rsid w:val="00F6698D"/>
    <w:rsid w:val="00F7216E"/>
    <w:rsid w:val="00F741A0"/>
    <w:rsid w:val="00F82CD8"/>
    <w:rsid w:val="00F85604"/>
    <w:rsid w:val="00F8617D"/>
    <w:rsid w:val="00F866E3"/>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1BEA19C4"/>
    <w:rsid w:val="505CBCB4"/>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C96B5F"/>
  <w15:docId w15:val="{397BBE5D-02B6-4518-8B3C-DC2DB733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14"/>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15"/>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16"/>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34" Type="http://schemas.openxmlformats.org/officeDocument/2006/relationships/hyperlink" Target="https://gcc.admin.powerplatform.microsoft.us/environmen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cc.admin.powerplatform.microsoft.us/environments"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vajira.max.gov/projects/TMP/versions/27226" TargetMode="External"/><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31" Type="http://schemas.openxmlformats.org/officeDocument/2006/relationships/hyperlink" Target="https://portal.azure.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github.com/department-of-veterans-affairs/crm-tmp-product" TargetMode="External"/><Relationship Id="rId27" Type="http://schemas.openxmlformats.org/officeDocument/2006/relationships/hyperlink" Target="https://github.com/department-of-veterans-affairs/crm-tmp-code/tree/Release/Solutions/Release%204.9.0.9" TargetMode="External"/><Relationship Id="rId30" Type="http://schemas.openxmlformats.org/officeDocument/2006/relationships/hyperlink" Target="https://make.gov.powerapps.us/environments/1dde1cf9-c1d6-4dd9-a218-eddbb7e913f0/solutions"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593F8DA93A9E4B860858B6EA9D0E89" ma:contentTypeVersion="9" ma:contentTypeDescription="Create a new document." ma:contentTypeScope="" ma:versionID="d2f0db89444ac6dca9f95ecbffb5f2ba">
  <xsd:schema xmlns:xsd="http://www.w3.org/2001/XMLSchema" xmlns:xs="http://www.w3.org/2001/XMLSchema" xmlns:p="http://schemas.microsoft.com/office/2006/metadata/properties" xmlns:ns2="48ad6e69-9274-48f5-b3ff-c111a6331ac6" xmlns:ns3="954831b7-0274-4d69-90e9-eb99c802aa86" targetNamespace="http://schemas.microsoft.com/office/2006/metadata/properties" ma:root="true" ma:fieldsID="4e7dcc4353b8b471a1404487c180e417" ns2:_="" ns3:_="">
    <xsd:import namespace="48ad6e69-9274-48f5-b3ff-c111a6331ac6"/>
    <xsd:import namespace="954831b7-0274-4d69-90e9-eb99c802aa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d6e69-9274-48f5-b3ff-c111a633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4831b7-0274-4d69-90e9-eb99c802aa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994EE-9A3C-46A0-AA3E-20C4619B20E2}">
  <ds:schemaRefs>
    <ds:schemaRef ds:uri="954831b7-0274-4d69-90e9-eb99c802aa86"/>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8ad6e69-9274-48f5-b3ff-c111a6331ac6"/>
    <ds:schemaRef ds:uri="http://www.w3.org/XML/1998/namespace"/>
  </ds:schemaRefs>
</ds:datastoreItem>
</file>

<file path=customXml/itemProps2.xml><?xml version="1.0" encoding="utf-8"?>
<ds:datastoreItem xmlns:ds="http://schemas.openxmlformats.org/officeDocument/2006/customXml" ds:itemID="{70E08A63-18F2-4CC0-84E4-553001269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d6e69-9274-48f5-b3ff-c111a6331ac6"/>
    <ds:schemaRef ds:uri="954831b7-0274-4d69-90e9-eb99c802a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4.xml><?xml version="1.0" encoding="utf-8"?>
<ds:datastoreItem xmlns:ds="http://schemas.openxmlformats.org/officeDocument/2006/customXml" ds:itemID="{59CE3C35-B484-4795-A3AC-2A031953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11603</TotalTime>
  <Pages>22</Pages>
  <Words>3101</Words>
  <Characters>23229</Characters>
  <Application>Microsoft Office Word</Application>
  <DocSecurity>0</DocSecurity>
  <Lines>193</Lines>
  <Paragraphs>52</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26278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
  <cp:keywords/>
  <dc:description/>
  <cp:lastModifiedBy>(Government CIO)</cp:lastModifiedBy>
  <cp:revision>73</cp:revision>
  <cp:lastPrinted>2016-02-11T18:58:00Z</cp:lastPrinted>
  <dcterms:created xsi:type="dcterms:W3CDTF">2021-09-15T20:52:00Z</dcterms:created>
  <dcterms:modified xsi:type="dcterms:W3CDTF">2022-03-03T16:03:00Z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1375e41e-dcb8-4274-bbee-36fc1677e8a6</vt:lpwstr>
  </property>
  <property fmtid="{D5CDD505-2E9C-101B-9397-08002B2CF9AE}" pid="3" name="ContentTypeId">
    <vt:lpwstr>0x01010021593F8DA93A9E4B860858B6EA9D0E89</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Ref">
    <vt:lpwstr>https://api.informationprotection.azure.com/api/72f988bf-86f1-41af-91ab-2d7cd011db47</vt:lpwstr>
  </property>
  <property fmtid="{D5CDD505-2E9C-101B-9397-08002B2CF9AE}" pid="7" name="MSIP_Label_f42aa342-8706-4288-bd11-ebb85995028c_SetBy">
    <vt:lpwstr>janchoi@microsoft.com</vt:lpwstr>
  </property>
  <property fmtid="{D5CDD505-2E9C-101B-9397-08002B2CF9AE}" pid="8" name="MSIP_Label_f42aa342-8706-4288-bd11-ebb85995028c_SetDate">
    <vt:lpwstr>2017-06-02T08:34:11.4604324-07:00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