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03A7" w14:textId="5A4C2C75" w:rsidR="00735DA4" w:rsidRPr="00752B96" w:rsidRDefault="00735DA4" w:rsidP="007F7E81">
      <w:pPr>
        <w:pStyle w:val="Title"/>
      </w:pPr>
      <w:bookmarkStart w:id="0" w:name="_GoBack"/>
      <w:r w:rsidRPr="00735DA4">
        <w:rPr>
          <w:lang w:val="en-GB"/>
        </w:rPr>
        <w:t xml:space="preserve">VistA Imaging Exchange (VIX) </w:t>
      </w:r>
      <w:r w:rsidR="00E455AB">
        <w:t>Query Retrieve</w:t>
      </w:r>
    </w:p>
    <w:p w14:paraId="211185CE" w14:textId="3AB13467" w:rsidR="00865D22" w:rsidRDefault="00865D22" w:rsidP="007F7E81">
      <w:pPr>
        <w:pStyle w:val="Title"/>
      </w:pPr>
      <w:r w:rsidRPr="00865D22">
        <w:t xml:space="preserve"> MAG*3.0*</w:t>
      </w:r>
      <w:r w:rsidR="006B4BD1">
        <w:t>269</w:t>
      </w:r>
    </w:p>
    <w:p w14:paraId="6F27F7F1" w14:textId="1D996702" w:rsidR="00FD31D0" w:rsidRPr="007F7E81" w:rsidRDefault="00FC55C5" w:rsidP="007F7E81">
      <w:pPr>
        <w:pStyle w:val="Title"/>
      </w:pPr>
      <w:r w:rsidRPr="007F7E81">
        <w:t>Deployment, Installation, Back-Out, and Rollback Guide</w:t>
      </w:r>
    </w:p>
    <w:p w14:paraId="6B5FD2C2" w14:textId="6F5B838A" w:rsidR="00FD31D0" w:rsidRDefault="00FC55C5" w:rsidP="007F7E81">
      <w:pPr>
        <w:pStyle w:val="BodyText"/>
        <w:spacing w:before="960" w:after="960"/>
        <w:jc w:val="center"/>
        <w:rPr>
          <w:rFonts w:ascii="Arial"/>
          <w:b/>
          <w:sz w:val="27"/>
        </w:rPr>
      </w:pPr>
      <w:r>
        <w:rPr>
          <w:noProof/>
        </w:rPr>
        <w:drawing>
          <wp:inline distT="0" distB="0" distL="0" distR="0" wp14:anchorId="75088C46" wp14:editId="27413EF5">
            <wp:extent cx="219100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006" cy="2190750"/>
                    </a:xfrm>
                    <a:prstGeom prst="rect">
                      <a:avLst/>
                    </a:prstGeom>
                  </pic:spPr>
                </pic:pic>
              </a:graphicData>
            </a:graphic>
          </wp:inline>
        </w:drawing>
      </w:r>
    </w:p>
    <w:p w14:paraId="69344EEE" w14:textId="6E1E2BA3" w:rsidR="00865D22" w:rsidRDefault="003F7B6E" w:rsidP="007F7E81">
      <w:pPr>
        <w:pStyle w:val="Title2"/>
      </w:pPr>
      <w:r>
        <w:t>June</w:t>
      </w:r>
      <w:r w:rsidR="00B6543A">
        <w:t xml:space="preserve"> 202</w:t>
      </w:r>
      <w:r w:rsidR="00E455AB">
        <w:t>2</w:t>
      </w:r>
    </w:p>
    <w:p w14:paraId="66715A7A" w14:textId="3237A993" w:rsidR="00FD31D0" w:rsidRDefault="00B6543A" w:rsidP="007F7E81">
      <w:pPr>
        <w:pStyle w:val="Title2"/>
      </w:pPr>
      <w:r>
        <w:t>Version</w:t>
      </w:r>
      <w:r w:rsidR="001150C5">
        <w:t xml:space="preserve"> </w:t>
      </w:r>
      <w:r w:rsidR="00F95A94">
        <w:t>5</w:t>
      </w:r>
      <w:r>
        <w:t>.</w:t>
      </w:r>
      <w:r w:rsidR="00A925E2">
        <w:t>4</w:t>
      </w:r>
    </w:p>
    <w:p w14:paraId="1D1781F7" w14:textId="437B1404" w:rsidR="00AA6FFE" w:rsidRDefault="00B6543A" w:rsidP="007F7E81">
      <w:pPr>
        <w:pStyle w:val="Title2"/>
      </w:pPr>
      <w:r w:rsidRPr="00865D22">
        <w:t>Department of Veterans Affairs</w:t>
      </w:r>
    </w:p>
    <w:p w14:paraId="0C34143F" w14:textId="32095A37" w:rsidR="00AA6FFE" w:rsidRDefault="00B6543A" w:rsidP="007F7E81">
      <w:pPr>
        <w:pStyle w:val="Title2"/>
      </w:pPr>
      <w:r>
        <w:t>Office of Information and Technology (OIT)</w:t>
      </w:r>
    </w:p>
    <w:p w14:paraId="25A8E4CC" w14:textId="25EF72F0" w:rsidR="00865D22" w:rsidRDefault="00865D22">
      <w:pPr>
        <w:rPr>
          <w:rFonts w:ascii="Arial"/>
          <w:sz w:val="28"/>
        </w:rPr>
      </w:pPr>
    </w:p>
    <w:p w14:paraId="676EEFB9" w14:textId="77777777" w:rsidR="00FD31D0" w:rsidRDefault="00FD31D0" w:rsidP="00865D22">
      <w:pPr>
        <w:rPr>
          <w:rFonts w:ascii="Arial"/>
          <w:sz w:val="28"/>
        </w:rPr>
        <w:sectPr w:rsidR="00FD31D0" w:rsidSect="005507AB">
          <w:pgSz w:w="12240" w:h="15840"/>
          <w:pgMar w:top="1440" w:right="1440" w:bottom="1440" w:left="1440" w:header="720" w:footer="720" w:gutter="0"/>
          <w:cols w:space="720"/>
          <w:vAlign w:val="center"/>
          <w:docGrid w:linePitch="299"/>
        </w:sectPr>
      </w:pPr>
    </w:p>
    <w:p w14:paraId="44AC39CB" w14:textId="5B401D7B" w:rsidR="00FD31D0" w:rsidRPr="003A497B" w:rsidRDefault="00FC55C5" w:rsidP="003A497B">
      <w:pPr>
        <w:pStyle w:val="Title2"/>
      </w:pPr>
      <w:r>
        <w:lastRenderedPageBreak/>
        <w:t>Revision History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7"/>
        <w:gridCol w:w="1062"/>
        <w:gridCol w:w="4082"/>
        <w:gridCol w:w="2512"/>
      </w:tblGrid>
      <w:tr w:rsidR="007A5DDC" w14:paraId="6AD69DF9" w14:textId="77777777" w:rsidTr="004D3515">
        <w:trPr>
          <w:trHeight w:val="373"/>
        </w:trPr>
        <w:tc>
          <w:tcPr>
            <w:tcW w:w="1697" w:type="dxa"/>
            <w:shd w:val="clear" w:color="auto" w:fill="F2F2F2" w:themeFill="background1" w:themeFillShade="F2"/>
          </w:tcPr>
          <w:p w14:paraId="4ADC3AE8" w14:textId="77777777" w:rsidR="007A5DDC" w:rsidRDefault="007A5DDC" w:rsidP="007F7E81">
            <w:pPr>
              <w:pStyle w:val="TableHeading"/>
            </w:pPr>
            <w:r>
              <w:t>Date</w:t>
            </w:r>
          </w:p>
        </w:tc>
        <w:tc>
          <w:tcPr>
            <w:tcW w:w="1062" w:type="dxa"/>
            <w:shd w:val="clear" w:color="auto" w:fill="F2F2F2" w:themeFill="background1" w:themeFillShade="F2"/>
          </w:tcPr>
          <w:p w14:paraId="7DCCA7F3" w14:textId="77777777" w:rsidR="007A5DDC" w:rsidRDefault="007A5DDC" w:rsidP="007F7E81">
            <w:pPr>
              <w:pStyle w:val="TableHeading"/>
            </w:pPr>
            <w:r>
              <w:t>Version</w:t>
            </w:r>
          </w:p>
        </w:tc>
        <w:tc>
          <w:tcPr>
            <w:tcW w:w="4082" w:type="dxa"/>
            <w:shd w:val="clear" w:color="auto" w:fill="F2F2F2" w:themeFill="background1" w:themeFillShade="F2"/>
          </w:tcPr>
          <w:p w14:paraId="2F541508" w14:textId="77777777" w:rsidR="007A5DDC" w:rsidRDefault="007A5DDC" w:rsidP="007F7E81">
            <w:pPr>
              <w:pStyle w:val="TableHeading"/>
            </w:pPr>
            <w:r>
              <w:t>Description</w:t>
            </w:r>
          </w:p>
        </w:tc>
        <w:tc>
          <w:tcPr>
            <w:tcW w:w="2512" w:type="dxa"/>
            <w:shd w:val="clear" w:color="auto" w:fill="F2F2F2" w:themeFill="background1" w:themeFillShade="F2"/>
          </w:tcPr>
          <w:p w14:paraId="47B7A235" w14:textId="77777777" w:rsidR="007A5DDC" w:rsidRDefault="007A5DDC" w:rsidP="007F7E81">
            <w:pPr>
              <w:pStyle w:val="TableHeading"/>
            </w:pPr>
            <w:r>
              <w:t>Author</w:t>
            </w:r>
          </w:p>
        </w:tc>
      </w:tr>
      <w:tr w:rsidR="00A925E2" w:rsidRPr="003F7B6E" w14:paraId="00230DFB" w14:textId="77777777" w:rsidTr="004D3515">
        <w:trPr>
          <w:trHeight w:val="354"/>
        </w:trPr>
        <w:tc>
          <w:tcPr>
            <w:tcW w:w="1697" w:type="dxa"/>
          </w:tcPr>
          <w:p w14:paraId="239436EC" w14:textId="133F1C1B" w:rsidR="00A925E2" w:rsidRDefault="00A925E2" w:rsidP="00A925E2">
            <w:pPr>
              <w:pStyle w:val="TableText"/>
            </w:pPr>
            <w:r>
              <w:t>06/08/2022</w:t>
            </w:r>
          </w:p>
        </w:tc>
        <w:tc>
          <w:tcPr>
            <w:tcW w:w="1062" w:type="dxa"/>
          </w:tcPr>
          <w:p w14:paraId="080BBD60" w14:textId="41F55E77" w:rsidR="00A925E2" w:rsidRDefault="00A925E2" w:rsidP="00A925E2">
            <w:pPr>
              <w:pStyle w:val="TableText"/>
            </w:pPr>
            <w:r>
              <w:t>5.4</w:t>
            </w:r>
          </w:p>
        </w:tc>
        <w:tc>
          <w:tcPr>
            <w:tcW w:w="4082" w:type="dxa"/>
          </w:tcPr>
          <w:p w14:paraId="456CC3D9" w14:textId="043A6DCD" w:rsidR="00A925E2" w:rsidRDefault="00A925E2" w:rsidP="00A925E2">
            <w:pPr>
              <w:pStyle w:val="TableText"/>
            </w:pPr>
            <w:r>
              <w:t>Updates for MAG*3.0*269 installation section.</w:t>
            </w:r>
          </w:p>
        </w:tc>
        <w:tc>
          <w:tcPr>
            <w:tcW w:w="2512" w:type="dxa"/>
          </w:tcPr>
          <w:p w14:paraId="78A2299B" w14:textId="3D2115C9" w:rsidR="00A925E2" w:rsidRPr="003F7B6E" w:rsidRDefault="00A925E2" w:rsidP="00A925E2">
            <w:pPr>
              <w:pStyle w:val="TableText"/>
            </w:pPr>
            <w:r w:rsidRPr="003F7B6E">
              <w:t>VA IT VistA Imaging Technical team</w:t>
            </w:r>
          </w:p>
        </w:tc>
      </w:tr>
      <w:tr w:rsidR="003F7B6E" w:rsidRPr="003F7B6E" w14:paraId="74949ACD" w14:textId="77777777" w:rsidTr="004D3515">
        <w:trPr>
          <w:trHeight w:val="354"/>
        </w:trPr>
        <w:tc>
          <w:tcPr>
            <w:tcW w:w="1697" w:type="dxa"/>
          </w:tcPr>
          <w:p w14:paraId="022AF954" w14:textId="164ABBFD" w:rsidR="003F7B6E" w:rsidRDefault="003F7B6E" w:rsidP="007F7E81">
            <w:pPr>
              <w:pStyle w:val="TableText"/>
            </w:pPr>
            <w:r>
              <w:t>06/0</w:t>
            </w:r>
            <w:r w:rsidR="00A925E2">
              <w:t>7</w:t>
            </w:r>
            <w:r w:rsidR="008A27D6">
              <w:t>/</w:t>
            </w:r>
            <w:r>
              <w:t>2022</w:t>
            </w:r>
          </w:p>
        </w:tc>
        <w:tc>
          <w:tcPr>
            <w:tcW w:w="1062" w:type="dxa"/>
          </w:tcPr>
          <w:p w14:paraId="45ABBD7E" w14:textId="31FAEF8F" w:rsidR="003F7B6E" w:rsidRDefault="003F7B6E" w:rsidP="007F7E81">
            <w:pPr>
              <w:pStyle w:val="TableText"/>
            </w:pPr>
            <w:r>
              <w:t>5.3</w:t>
            </w:r>
          </w:p>
        </w:tc>
        <w:tc>
          <w:tcPr>
            <w:tcW w:w="4082" w:type="dxa"/>
          </w:tcPr>
          <w:p w14:paraId="68916A88" w14:textId="5794E4B3" w:rsidR="003F7B6E" w:rsidRDefault="003F7B6E" w:rsidP="007F7E81">
            <w:pPr>
              <w:pStyle w:val="TableText"/>
            </w:pPr>
            <w:r>
              <w:t>Updates for MAG*3.0*269 release date.</w:t>
            </w:r>
          </w:p>
        </w:tc>
        <w:tc>
          <w:tcPr>
            <w:tcW w:w="2512" w:type="dxa"/>
          </w:tcPr>
          <w:p w14:paraId="2DB0D97F" w14:textId="40769544" w:rsidR="003F7B6E" w:rsidRPr="003F7B6E" w:rsidRDefault="003F7B6E" w:rsidP="007F7E81">
            <w:pPr>
              <w:pStyle w:val="TableText"/>
            </w:pPr>
            <w:r w:rsidRPr="003F7B6E">
              <w:t>VA IT VistA Imaging Technical team</w:t>
            </w:r>
          </w:p>
        </w:tc>
      </w:tr>
      <w:tr w:rsidR="00E455AB" w14:paraId="21923B63" w14:textId="77777777" w:rsidTr="004D3515">
        <w:trPr>
          <w:trHeight w:val="354"/>
        </w:trPr>
        <w:tc>
          <w:tcPr>
            <w:tcW w:w="1697" w:type="dxa"/>
          </w:tcPr>
          <w:p w14:paraId="2C7EFAF3" w14:textId="1275C0A5" w:rsidR="00E455AB" w:rsidRDefault="00E455AB" w:rsidP="007F7E81">
            <w:pPr>
              <w:pStyle w:val="TableText"/>
            </w:pPr>
            <w:r>
              <w:t>02/18/2022</w:t>
            </w:r>
          </w:p>
        </w:tc>
        <w:tc>
          <w:tcPr>
            <w:tcW w:w="1062" w:type="dxa"/>
          </w:tcPr>
          <w:p w14:paraId="1E6E10A6" w14:textId="14668787" w:rsidR="00E455AB" w:rsidRDefault="00E455AB" w:rsidP="007F7E81">
            <w:pPr>
              <w:pStyle w:val="TableText"/>
            </w:pPr>
            <w:r>
              <w:t>5.2</w:t>
            </w:r>
          </w:p>
        </w:tc>
        <w:tc>
          <w:tcPr>
            <w:tcW w:w="4082" w:type="dxa"/>
          </w:tcPr>
          <w:p w14:paraId="7F817802" w14:textId="6EF6A53B" w:rsidR="00E455AB" w:rsidRDefault="00E455AB" w:rsidP="007F7E81">
            <w:pPr>
              <w:pStyle w:val="TableText"/>
            </w:pPr>
            <w:r>
              <w:t xml:space="preserve">Updates for </w:t>
            </w:r>
            <w:r w:rsidRPr="00F06A11">
              <w:t>MAG*3.0*</w:t>
            </w:r>
            <w:r>
              <w:t>269 name.</w:t>
            </w:r>
          </w:p>
        </w:tc>
        <w:tc>
          <w:tcPr>
            <w:tcW w:w="2512" w:type="dxa"/>
          </w:tcPr>
          <w:p w14:paraId="24E5DE69" w14:textId="4828F9E7" w:rsidR="00E455AB" w:rsidRPr="0067180F" w:rsidRDefault="00E455AB" w:rsidP="007F7E81">
            <w:pPr>
              <w:pStyle w:val="TableText"/>
            </w:pPr>
            <w:r w:rsidRPr="0067180F">
              <w:t>VA IT VistA Imaging Technical team </w:t>
            </w:r>
          </w:p>
        </w:tc>
      </w:tr>
      <w:tr w:rsidR="00746B7F" w14:paraId="5578C56A" w14:textId="77777777" w:rsidTr="004D3515">
        <w:trPr>
          <w:trHeight w:val="354"/>
        </w:trPr>
        <w:tc>
          <w:tcPr>
            <w:tcW w:w="1697" w:type="dxa"/>
          </w:tcPr>
          <w:p w14:paraId="6AA6A5CA" w14:textId="0F8A95D6" w:rsidR="00746B7F" w:rsidRDefault="00746B7F" w:rsidP="007F7E81">
            <w:pPr>
              <w:pStyle w:val="TableText"/>
            </w:pPr>
            <w:r>
              <w:t>11/22/2021</w:t>
            </w:r>
          </w:p>
        </w:tc>
        <w:tc>
          <w:tcPr>
            <w:tcW w:w="1062" w:type="dxa"/>
          </w:tcPr>
          <w:p w14:paraId="16332E0C" w14:textId="026A4637" w:rsidR="00746B7F" w:rsidRDefault="00746B7F" w:rsidP="007F7E81">
            <w:pPr>
              <w:pStyle w:val="TableText"/>
            </w:pPr>
            <w:r>
              <w:t>5.1</w:t>
            </w:r>
          </w:p>
        </w:tc>
        <w:tc>
          <w:tcPr>
            <w:tcW w:w="4082" w:type="dxa"/>
          </w:tcPr>
          <w:p w14:paraId="447A38E8" w14:textId="6F3ADFB9" w:rsidR="00746B7F" w:rsidRDefault="00746B7F" w:rsidP="007F7E81">
            <w:pPr>
              <w:pStyle w:val="TableText"/>
            </w:pPr>
            <w:r>
              <w:t xml:space="preserve">Added </w:t>
            </w:r>
            <w:r w:rsidRPr="00C94508">
              <w:t>MAG*3.0*</w:t>
            </w:r>
            <w:r>
              <w:t>185 as a patch dependency.</w:t>
            </w:r>
          </w:p>
        </w:tc>
        <w:tc>
          <w:tcPr>
            <w:tcW w:w="2512" w:type="dxa"/>
          </w:tcPr>
          <w:p w14:paraId="1FE5FF1D" w14:textId="07DDAB4A" w:rsidR="00746B7F" w:rsidRPr="0067180F" w:rsidRDefault="00746B7F" w:rsidP="007F7E81">
            <w:pPr>
              <w:pStyle w:val="TableText"/>
            </w:pPr>
            <w:r w:rsidRPr="0067180F">
              <w:t>VA IT VistA Imaging Technical team </w:t>
            </w:r>
          </w:p>
        </w:tc>
      </w:tr>
      <w:tr w:rsidR="007A5DDC" w14:paraId="5AF9E850" w14:textId="77777777" w:rsidTr="004D3515">
        <w:trPr>
          <w:trHeight w:val="354"/>
        </w:trPr>
        <w:tc>
          <w:tcPr>
            <w:tcW w:w="1697" w:type="dxa"/>
          </w:tcPr>
          <w:p w14:paraId="467747AD" w14:textId="74D2281F" w:rsidR="007A5DDC" w:rsidRDefault="00406212" w:rsidP="007F7E81">
            <w:pPr>
              <w:pStyle w:val="TableText"/>
            </w:pPr>
            <w:r>
              <w:t>10</w:t>
            </w:r>
            <w:r w:rsidR="007A5DDC">
              <w:t>/</w:t>
            </w:r>
            <w:r>
              <w:t>06</w:t>
            </w:r>
            <w:r w:rsidR="007A5DDC">
              <w:t>/2021</w:t>
            </w:r>
          </w:p>
        </w:tc>
        <w:tc>
          <w:tcPr>
            <w:tcW w:w="1062" w:type="dxa"/>
          </w:tcPr>
          <w:p w14:paraId="6905992D" w14:textId="25684A4F" w:rsidR="007A5DDC" w:rsidRDefault="00F95A94" w:rsidP="007F7E81">
            <w:pPr>
              <w:pStyle w:val="TableText"/>
            </w:pPr>
            <w:r>
              <w:t>5</w:t>
            </w:r>
            <w:r w:rsidR="007A5DDC">
              <w:t>.0</w:t>
            </w:r>
          </w:p>
        </w:tc>
        <w:tc>
          <w:tcPr>
            <w:tcW w:w="4082" w:type="dxa"/>
          </w:tcPr>
          <w:p w14:paraId="16D251AE" w14:textId="77777777" w:rsidR="007A5DDC" w:rsidRDefault="007A5DDC" w:rsidP="007F7E81">
            <w:pPr>
              <w:pStyle w:val="TableText"/>
            </w:pPr>
            <w:r>
              <w:t xml:space="preserve">Initial Draft for </w:t>
            </w:r>
            <w:r w:rsidRPr="00F06A11">
              <w:t>MAG*3.0*</w:t>
            </w:r>
            <w:r>
              <w:t>269.</w:t>
            </w:r>
          </w:p>
        </w:tc>
        <w:tc>
          <w:tcPr>
            <w:tcW w:w="2512" w:type="dxa"/>
          </w:tcPr>
          <w:p w14:paraId="1D943D21" w14:textId="77777777" w:rsidR="007A5DDC" w:rsidRPr="0067180F" w:rsidRDefault="007A5DDC" w:rsidP="007F7E81">
            <w:pPr>
              <w:pStyle w:val="TableText"/>
            </w:pPr>
            <w:r w:rsidRPr="0067180F">
              <w:t>VA IT VistA Imaging Technical team </w:t>
            </w:r>
          </w:p>
        </w:tc>
      </w:tr>
      <w:tr w:rsidR="004F142E" w:rsidRPr="004F142E" w14:paraId="17F9D4EF" w14:textId="77777777" w:rsidTr="004D3515">
        <w:trPr>
          <w:trHeight w:val="354"/>
        </w:trPr>
        <w:tc>
          <w:tcPr>
            <w:tcW w:w="1697" w:type="dxa"/>
          </w:tcPr>
          <w:p w14:paraId="285B2BD4" w14:textId="5505FD42" w:rsidR="004F142E" w:rsidRDefault="004F142E" w:rsidP="007F7E81">
            <w:pPr>
              <w:pStyle w:val="TableText"/>
            </w:pPr>
            <w:r>
              <w:t>08/31/2021</w:t>
            </w:r>
          </w:p>
        </w:tc>
        <w:tc>
          <w:tcPr>
            <w:tcW w:w="1062" w:type="dxa"/>
          </w:tcPr>
          <w:p w14:paraId="4CAD1ED5" w14:textId="2C1A5F38" w:rsidR="004F142E" w:rsidRDefault="00F95A94" w:rsidP="007F7E81">
            <w:pPr>
              <w:pStyle w:val="TableText"/>
            </w:pPr>
            <w:r>
              <w:t>4</w:t>
            </w:r>
            <w:r w:rsidR="004F142E">
              <w:t>.</w:t>
            </w:r>
            <w:r>
              <w:t>0</w:t>
            </w:r>
          </w:p>
        </w:tc>
        <w:tc>
          <w:tcPr>
            <w:tcW w:w="4082" w:type="dxa"/>
          </w:tcPr>
          <w:p w14:paraId="2884C1C6" w14:textId="24BDC588" w:rsidR="004F142E" w:rsidRDefault="004F142E" w:rsidP="007F7E81">
            <w:pPr>
              <w:pStyle w:val="TableText"/>
            </w:pPr>
            <w:r>
              <w:t>Updates for Patch MAG*3.0*284</w:t>
            </w:r>
            <w:r w:rsidR="000609CE">
              <w:t xml:space="preserve"> (1.0).</w:t>
            </w:r>
          </w:p>
        </w:tc>
        <w:tc>
          <w:tcPr>
            <w:tcW w:w="2512" w:type="dxa"/>
          </w:tcPr>
          <w:p w14:paraId="080A8E18" w14:textId="54E7A6D9" w:rsidR="004F142E" w:rsidRPr="0075636A" w:rsidRDefault="0075636A" w:rsidP="009153D1">
            <w:pPr>
              <w:pStyle w:val="Default"/>
              <w:rPr>
                <w:sz w:val="20"/>
                <w:szCs w:val="20"/>
              </w:rPr>
            </w:pPr>
            <w:r w:rsidRPr="0075636A">
              <w:rPr>
                <w:sz w:val="20"/>
                <w:szCs w:val="20"/>
                <w:highlight w:val="yellow"/>
              </w:rPr>
              <w:t>REDACTED</w:t>
            </w:r>
          </w:p>
        </w:tc>
      </w:tr>
      <w:tr w:rsidR="007A5DDC" w14:paraId="27F1A7E5" w14:textId="77777777" w:rsidTr="004D3515">
        <w:trPr>
          <w:trHeight w:val="354"/>
        </w:trPr>
        <w:tc>
          <w:tcPr>
            <w:tcW w:w="1697" w:type="dxa"/>
          </w:tcPr>
          <w:p w14:paraId="40523049" w14:textId="77777777" w:rsidR="007A5DDC" w:rsidRDefault="007A5DDC" w:rsidP="007F7E81">
            <w:pPr>
              <w:pStyle w:val="TableText"/>
            </w:pPr>
            <w:r>
              <w:t>04/06/2021</w:t>
            </w:r>
          </w:p>
        </w:tc>
        <w:tc>
          <w:tcPr>
            <w:tcW w:w="1062" w:type="dxa"/>
          </w:tcPr>
          <w:p w14:paraId="2C133796" w14:textId="77777777" w:rsidR="007A5DDC" w:rsidRDefault="007A5DDC" w:rsidP="007F7E81">
            <w:pPr>
              <w:pStyle w:val="TableText"/>
            </w:pPr>
            <w:r>
              <w:t>3.0</w:t>
            </w:r>
          </w:p>
        </w:tc>
        <w:tc>
          <w:tcPr>
            <w:tcW w:w="4082" w:type="dxa"/>
          </w:tcPr>
          <w:p w14:paraId="784851E0" w14:textId="77777777" w:rsidR="007A5DDC" w:rsidRDefault="007A5DDC" w:rsidP="007F7E81">
            <w:pPr>
              <w:pStyle w:val="TableText"/>
            </w:pPr>
            <w:r>
              <w:t xml:space="preserve">Updates for Patch </w:t>
            </w:r>
            <w:r w:rsidRPr="00F06A11">
              <w:t>MAG*3.0*</w:t>
            </w:r>
            <w:r>
              <w:t>254.</w:t>
            </w:r>
          </w:p>
        </w:tc>
        <w:tc>
          <w:tcPr>
            <w:tcW w:w="2512" w:type="dxa"/>
          </w:tcPr>
          <w:p w14:paraId="0979FD28" w14:textId="77777777" w:rsidR="007A5DDC" w:rsidRPr="0067180F" w:rsidRDefault="007A5DDC" w:rsidP="007F7E81">
            <w:pPr>
              <w:pStyle w:val="TableText"/>
            </w:pPr>
            <w:r w:rsidRPr="0067180F">
              <w:t>VA IT VistA Imaging Technical team </w:t>
            </w:r>
          </w:p>
        </w:tc>
      </w:tr>
      <w:tr w:rsidR="007A5DDC" w14:paraId="36354BA8" w14:textId="77777777" w:rsidTr="004D3515">
        <w:trPr>
          <w:trHeight w:val="354"/>
        </w:trPr>
        <w:tc>
          <w:tcPr>
            <w:tcW w:w="1697" w:type="dxa"/>
          </w:tcPr>
          <w:p w14:paraId="7CC2D727" w14:textId="77777777" w:rsidR="007A5DDC" w:rsidRDefault="007A5DDC" w:rsidP="007F7E81">
            <w:pPr>
              <w:pStyle w:val="TableText"/>
            </w:pPr>
            <w:r>
              <w:t>05/20/2020</w:t>
            </w:r>
          </w:p>
        </w:tc>
        <w:tc>
          <w:tcPr>
            <w:tcW w:w="1062" w:type="dxa"/>
          </w:tcPr>
          <w:p w14:paraId="59C4E0A3" w14:textId="77777777" w:rsidR="007A5DDC" w:rsidRDefault="007A5DDC" w:rsidP="007F7E81">
            <w:pPr>
              <w:pStyle w:val="TableText"/>
            </w:pPr>
            <w:r>
              <w:t>2.0</w:t>
            </w:r>
          </w:p>
        </w:tc>
        <w:tc>
          <w:tcPr>
            <w:tcW w:w="4082" w:type="dxa"/>
          </w:tcPr>
          <w:p w14:paraId="70EAB596" w14:textId="77777777" w:rsidR="007A5DDC" w:rsidRDefault="007A5DDC" w:rsidP="007F7E81">
            <w:pPr>
              <w:pStyle w:val="TableText"/>
            </w:pPr>
            <w:r>
              <w:t>Technical Review.</w:t>
            </w:r>
          </w:p>
        </w:tc>
        <w:tc>
          <w:tcPr>
            <w:tcW w:w="2512" w:type="dxa"/>
          </w:tcPr>
          <w:p w14:paraId="77453CAA" w14:textId="77777777" w:rsidR="007A5DDC" w:rsidRPr="0067180F" w:rsidRDefault="007A5DDC" w:rsidP="007F7E81">
            <w:pPr>
              <w:pStyle w:val="TableText"/>
            </w:pPr>
            <w:r w:rsidRPr="0067180F">
              <w:t>VA IT VistA Imaging Technical team </w:t>
            </w:r>
          </w:p>
        </w:tc>
      </w:tr>
      <w:tr w:rsidR="007A5DDC" w14:paraId="3441F5E1" w14:textId="77777777" w:rsidTr="004D3515">
        <w:trPr>
          <w:trHeight w:val="354"/>
        </w:trPr>
        <w:tc>
          <w:tcPr>
            <w:tcW w:w="1697" w:type="dxa"/>
          </w:tcPr>
          <w:p w14:paraId="35A43649" w14:textId="77777777" w:rsidR="007A5DDC" w:rsidRDefault="007A5DDC" w:rsidP="007F7E81">
            <w:pPr>
              <w:pStyle w:val="TableText"/>
            </w:pPr>
            <w:r>
              <w:t>03/10/2020</w:t>
            </w:r>
          </w:p>
        </w:tc>
        <w:tc>
          <w:tcPr>
            <w:tcW w:w="1062" w:type="dxa"/>
          </w:tcPr>
          <w:p w14:paraId="77C36895" w14:textId="77777777" w:rsidR="007A5DDC" w:rsidRDefault="007A5DDC" w:rsidP="007F7E81">
            <w:pPr>
              <w:pStyle w:val="TableText"/>
            </w:pPr>
            <w:r>
              <w:t>1.0</w:t>
            </w:r>
          </w:p>
        </w:tc>
        <w:tc>
          <w:tcPr>
            <w:tcW w:w="4082" w:type="dxa"/>
          </w:tcPr>
          <w:p w14:paraId="1E9002B5" w14:textId="77777777" w:rsidR="007A5DDC" w:rsidRDefault="007A5DDC" w:rsidP="007F7E81">
            <w:pPr>
              <w:pStyle w:val="TableText"/>
            </w:pPr>
            <w:r>
              <w:t>Initial Version.</w:t>
            </w:r>
          </w:p>
        </w:tc>
        <w:tc>
          <w:tcPr>
            <w:tcW w:w="2512" w:type="dxa"/>
          </w:tcPr>
          <w:p w14:paraId="15C4A6DC" w14:textId="77777777" w:rsidR="007A5DDC" w:rsidRPr="0067180F" w:rsidRDefault="007A5DDC" w:rsidP="007F7E81">
            <w:pPr>
              <w:pStyle w:val="TableText"/>
            </w:pPr>
            <w:r w:rsidRPr="0067180F">
              <w:t>VA IT VistA Imaging Technical team </w:t>
            </w:r>
          </w:p>
        </w:tc>
      </w:tr>
    </w:tbl>
    <w:p w14:paraId="742748B3" w14:textId="77777777" w:rsidR="00FD31D0" w:rsidRDefault="00CA58D7" w:rsidP="00CA58D7">
      <w:pPr>
        <w:pStyle w:val="BodyText"/>
        <w:jc w:val="cente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Artifact Rationale</w:t>
      </w:r>
    </w:p>
    <w:p w14:paraId="4C18812E" w14:textId="2BD0BA24" w:rsidR="00CA58D7" w:rsidRDefault="00CA58D7" w:rsidP="00CA58D7">
      <w:pPr>
        <w:pStyle w:val="BodyText"/>
        <w:rPr>
          <w:rStyle w:val="normaltextrun"/>
        </w:rPr>
      </w:pPr>
      <w:r w:rsidRPr="00CA58D7">
        <w:rPr>
          <w:rStyle w:val="normaltextrun"/>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FF44B8D" w14:textId="49CDF5AB" w:rsidR="00E455AB" w:rsidRPr="00E455AB" w:rsidRDefault="00CA58D7" w:rsidP="008967A3">
      <w:pPr>
        <w:pStyle w:val="BodyText"/>
      </w:pPr>
      <w:r>
        <w:rPr>
          <w:rStyle w:val="normaltextrun"/>
          <w:color w:val="000000"/>
          <w:shd w:val="clear" w:color="auto" w:fill="FFFFFF"/>
        </w:rPr>
        <w:t>Per the Veteran-focused Integrated Process (VIP) Guide, the Deployment, Installation, Back-out, and Rollback Plan is required to be </w:t>
      </w:r>
      <w:r w:rsidR="00F33720">
        <w:rPr>
          <w:rStyle w:val="normaltextrun"/>
          <w:color w:val="000000"/>
          <w:shd w:val="clear" w:color="auto" w:fill="FFFFFF"/>
        </w:rPr>
        <w:t>completed prior</w:t>
      </w:r>
      <w:r>
        <w:rPr>
          <w:rStyle w:val="normaltextrun"/>
          <w:color w:val="000000"/>
          <w:shd w:val="clear" w:color="auto" w:fill="FFFFFF"/>
        </w:rPr>
        <w:t> to Critical Decision Point #2 (CD #2), with the expectation that it will be updated throughout the lifecycle of the project for each build, as needed. </w:t>
      </w:r>
      <w:r>
        <w:rPr>
          <w:rStyle w:val="eop"/>
          <w:color w:val="000000"/>
          <w:shd w:val="clear" w:color="auto" w:fill="FFFFFF"/>
        </w:rPr>
        <w:t> </w:t>
      </w:r>
    </w:p>
    <w:p w14:paraId="53AA251A" w14:textId="585D7070" w:rsidR="00E455AB" w:rsidRDefault="00E455AB" w:rsidP="00E455AB">
      <w:pPr>
        <w:tabs>
          <w:tab w:val="left" w:pos="900"/>
        </w:tabs>
        <w:rPr>
          <w:rStyle w:val="normaltextrun"/>
          <w:color w:val="000000"/>
          <w:szCs w:val="20"/>
          <w:shd w:val="clear" w:color="auto" w:fill="FFFFFF"/>
        </w:rPr>
      </w:pPr>
      <w:r>
        <w:rPr>
          <w:rStyle w:val="normaltextrun"/>
          <w:color w:val="000000"/>
          <w:szCs w:val="20"/>
          <w:shd w:val="clear" w:color="auto" w:fill="FFFFFF"/>
        </w:rPr>
        <w:tab/>
      </w:r>
    </w:p>
    <w:p w14:paraId="44BCAEFA" w14:textId="0A4B96D2" w:rsidR="00E455AB" w:rsidRPr="00E455AB" w:rsidRDefault="00E455AB" w:rsidP="00E455AB">
      <w:pPr>
        <w:tabs>
          <w:tab w:val="left" w:pos="900"/>
        </w:tabs>
        <w:sectPr w:rsidR="00E455AB" w:rsidRPr="00E455AB" w:rsidSect="00D13A29">
          <w:footerReference w:type="default" r:id="rId12"/>
          <w:pgSz w:w="12240" w:h="15840"/>
          <w:pgMar w:top="1360" w:right="1220" w:bottom="1160" w:left="1340" w:header="0" w:footer="969" w:gutter="0"/>
          <w:pgNumType w:fmt="lowerRoman"/>
          <w:cols w:space="720"/>
        </w:sectPr>
      </w:pPr>
    </w:p>
    <w:sdt>
      <w:sdtPr>
        <w:rPr>
          <w:rFonts w:ascii="Times New Roman" w:eastAsia="Times New Roman" w:hAnsi="Times New Roman" w:cs="Times New Roman"/>
          <w:color w:val="auto"/>
          <w:kern w:val="0"/>
          <w:sz w:val="22"/>
          <w:szCs w:val="22"/>
          <w:lang w:bidi="en-US"/>
        </w:rPr>
        <w:id w:val="-1558708932"/>
        <w:docPartObj>
          <w:docPartGallery w:val="Table of Contents"/>
          <w:docPartUnique/>
        </w:docPartObj>
      </w:sdtPr>
      <w:sdtEndPr>
        <w:rPr>
          <w:b/>
          <w:bCs/>
          <w:noProof/>
          <w:color w:val="000000" w:themeColor="text1"/>
          <w:sz w:val="24"/>
          <w:szCs w:val="24"/>
          <w:lang w:bidi="ar-SA"/>
        </w:rPr>
      </w:sdtEndPr>
      <w:sdtContent>
        <w:p w14:paraId="74362D3C" w14:textId="50EDE58B" w:rsidR="009E328A" w:rsidRPr="00967F99" w:rsidRDefault="009E328A" w:rsidP="00B21026">
          <w:pPr>
            <w:pStyle w:val="TOCHeading"/>
            <w:numPr>
              <w:ilvl w:val="0"/>
              <w:numId w:val="0"/>
            </w:numPr>
            <w:jc w:val="center"/>
            <w:rPr>
              <w:rFonts w:ascii="Arial" w:hAnsi="Arial" w:cs="Arial"/>
              <w:b/>
              <w:bCs/>
              <w:color w:val="auto"/>
            </w:rPr>
          </w:pPr>
          <w:r w:rsidRPr="00967F99">
            <w:rPr>
              <w:rFonts w:ascii="Arial" w:hAnsi="Arial" w:cs="Arial"/>
              <w:b/>
              <w:bCs/>
              <w:color w:val="auto"/>
            </w:rPr>
            <w:t>Table of Contents</w:t>
          </w:r>
        </w:p>
        <w:p w14:paraId="03B22C0F" w14:textId="6407A27D" w:rsidR="00FB2795" w:rsidRDefault="009E328A">
          <w:pPr>
            <w:pStyle w:val="TOC1"/>
            <w:rPr>
              <w:rFonts w:asciiTheme="minorHAnsi" w:eastAsiaTheme="minorEastAsia" w:hAnsiTheme="minorHAnsi" w:cstheme="minorBidi"/>
              <w:b w:val="0"/>
              <w:noProof/>
              <w:color w:val="auto"/>
              <w:sz w:val="22"/>
              <w:szCs w:val="22"/>
            </w:rPr>
          </w:pPr>
          <w:r>
            <w:rPr>
              <w:bCs/>
            </w:rPr>
            <w:fldChar w:fldCharType="begin"/>
          </w:r>
          <w:r>
            <w:instrText xml:space="preserve"> TOC \o "1-4" \h \z \u </w:instrText>
          </w:r>
          <w:r>
            <w:rPr>
              <w:bCs/>
            </w:rPr>
            <w:fldChar w:fldCharType="separate"/>
          </w:r>
          <w:hyperlink w:anchor="_Toc105753133" w:history="1">
            <w:r w:rsidR="00FB2795" w:rsidRPr="00FE596F">
              <w:rPr>
                <w:rStyle w:val="Hyperlink"/>
                <w:rFonts w:eastAsia="Arial"/>
                <w:noProof/>
                <w:w w:val="99"/>
                <w:lang w:bidi="en-US"/>
              </w:rPr>
              <w:t>1</w:t>
            </w:r>
            <w:r w:rsidR="00FB2795">
              <w:rPr>
                <w:rFonts w:asciiTheme="minorHAnsi" w:eastAsiaTheme="minorEastAsia" w:hAnsiTheme="minorHAnsi" w:cstheme="minorBidi"/>
                <w:b w:val="0"/>
                <w:noProof/>
                <w:color w:val="auto"/>
                <w:sz w:val="22"/>
                <w:szCs w:val="22"/>
              </w:rPr>
              <w:tab/>
            </w:r>
            <w:r w:rsidR="00FB2795" w:rsidRPr="00FE596F">
              <w:rPr>
                <w:rStyle w:val="Hyperlink"/>
                <w:noProof/>
              </w:rPr>
              <w:t>Introduction</w:t>
            </w:r>
            <w:r w:rsidR="00FB2795">
              <w:rPr>
                <w:noProof/>
                <w:webHidden/>
              </w:rPr>
              <w:tab/>
            </w:r>
            <w:r w:rsidR="00FB2795">
              <w:rPr>
                <w:noProof/>
                <w:webHidden/>
              </w:rPr>
              <w:fldChar w:fldCharType="begin"/>
            </w:r>
            <w:r w:rsidR="00FB2795">
              <w:rPr>
                <w:noProof/>
                <w:webHidden/>
              </w:rPr>
              <w:instrText xml:space="preserve"> PAGEREF _Toc105753133 \h </w:instrText>
            </w:r>
            <w:r w:rsidR="00FB2795">
              <w:rPr>
                <w:noProof/>
                <w:webHidden/>
              </w:rPr>
            </w:r>
            <w:r w:rsidR="00FB2795">
              <w:rPr>
                <w:noProof/>
                <w:webHidden/>
              </w:rPr>
              <w:fldChar w:fldCharType="separate"/>
            </w:r>
            <w:r w:rsidR="00FB2795">
              <w:rPr>
                <w:noProof/>
                <w:webHidden/>
              </w:rPr>
              <w:t>1</w:t>
            </w:r>
            <w:r w:rsidR="00FB2795">
              <w:rPr>
                <w:noProof/>
                <w:webHidden/>
              </w:rPr>
              <w:fldChar w:fldCharType="end"/>
            </w:r>
          </w:hyperlink>
        </w:p>
        <w:p w14:paraId="6550F0DF" w14:textId="7BE37D7A" w:rsidR="00FB2795" w:rsidRDefault="00FB2795">
          <w:pPr>
            <w:pStyle w:val="TOC2"/>
            <w:rPr>
              <w:rFonts w:asciiTheme="minorHAnsi" w:eastAsiaTheme="minorEastAsia" w:hAnsiTheme="minorHAnsi" w:cstheme="minorBidi"/>
              <w:b w:val="0"/>
              <w:noProof/>
              <w:color w:val="auto"/>
              <w:sz w:val="22"/>
              <w:szCs w:val="22"/>
            </w:rPr>
          </w:pPr>
          <w:hyperlink w:anchor="_Toc105753134" w:history="1">
            <w:r w:rsidRPr="00FE596F">
              <w:rPr>
                <w:rStyle w:val="Hyperlink"/>
                <w:rFonts w:eastAsia="Arial"/>
                <w:noProof/>
                <w:w w:val="99"/>
                <w:lang w:bidi="en-US"/>
              </w:rPr>
              <w:t>1.1</w:t>
            </w:r>
            <w:r>
              <w:rPr>
                <w:rFonts w:asciiTheme="minorHAnsi" w:eastAsiaTheme="minorEastAsia" w:hAnsiTheme="minorHAnsi" w:cstheme="minorBidi"/>
                <w:b w:val="0"/>
                <w:noProof/>
                <w:color w:val="auto"/>
                <w:sz w:val="22"/>
                <w:szCs w:val="22"/>
              </w:rPr>
              <w:tab/>
            </w:r>
            <w:r w:rsidRPr="00FE596F">
              <w:rPr>
                <w:rStyle w:val="Hyperlink"/>
                <w:noProof/>
              </w:rPr>
              <w:t>Purpose</w:t>
            </w:r>
            <w:r>
              <w:rPr>
                <w:noProof/>
                <w:webHidden/>
              </w:rPr>
              <w:tab/>
            </w:r>
            <w:r>
              <w:rPr>
                <w:noProof/>
                <w:webHidden/>
              </w:rPr>
              <w:fldChar w:fldCharType="begin"/>
            </w:r>
            <w:r>
              <w:rPr>
                <w:noProof/>
                <w:webHidden/>
              </w:rPr>
              <w:instrText xml:space="preserve"> PAGEREF _Toc105753134 \h </w:instrText>
            </w:r>
            <w:r>
              <w:rPr>
                <w:noProof/>
                <w:webHidden/>
              </w:rPr>
            </w:r>
            <w:r>
              <w:rPr>
                <w:noProof/>
                <w:webHidden/>
              </w:rPr>
              <w:fldChar w:fldCharType="separate"/>
            </w:r>
            <w:r>
              <w:rPr>
                <w:noProof/>
                <w:webHidden/>
              </w:rPr>
              <w:t>1</w:t>
            </w:r>
            <w:r>
              <w:rPr>
                <w:noProof/>
                <w:webHidden/>
              </w:rPr>
              <w:fldChar w:fldCharType="end"/>
            </w:r>
          </w:hyperlink>
        </w:p>
        <w:p w14:paraId="6D3593E7" w14:textId="4C5E16E5" w:rsidR="00FB2795" w:rsidRDefault="00FB2795">
          <w:pPr>
            <w:pStyle w:val="TOC2"/>
            <w:rPr>
              <w:rFonts w:asciiTheme="minorHAnsi" w:eastAsiaTheme="minorEastAsia" w:hAnsiTheme="minorHAnsi" w:cstheme="minorBidi"/>
              <w:b w:val="0"/>
              <w:noProof/>
              <w:color w:val="auto"/>
              <w:sz w:val="22"/>
              <w:szCs w:val="22"/>
            </w:rPr>
          </w:pPr>
          <w:hyperlink w:anchor="_Toc105753135" w:history="1">
            <w:r w:rsidRPr="00FE596F">
              <w:rPr>
                <w:rStyle w:val="Hyperlink"/>
                <w:rFonts w:eastAsia="Arial"/>
                <w:noProof/>
                <w:w w:val="99"/>
                <w:lang w:bidi="en-US"/>
              </w:rPr>
              <w:t>1.2</w:t>
            </w:r>
            <w:r>
              <w:rPr>
                <w:rFonts w:asciiTheme="minorHAnsi" w:eastAsiaTheme="minorEastAsia" w:hAnsiTheme="minorHAnsi" w:cstheme="minorBidi"/>
                <w:b w:val="0"/>
                <w:noProof/>
                <w:color w:val="auto"/>
                <w:sz w:val="22"/>
                <w:szCs w:val="22"/>
              </w:rPr>
              <w:tab/>
            </w:r>
            <w:r w:rsidRPr="00FE596F">
              <w:rPr>
                <w:rStyle w:val="Hyperlink"/>
                <w:noProof/>
              </w:rPr>
              <w:t>Dependencies</w:t>
            </w:r>
            <w:r>
              <w:rPr>
                <w:noProof/>
                <w:webHidden/>
              </w:rPr>
              <w:tab/>
            </w:r>
            <w:r>
              <w:rPr>
                <w:noProof/>
                <w:webHidden/>
              </w:rPr>
              <w:fldChar w:fldCharType="begin"/>
            </w:r>
            <w:r>
              <w:rPr>
                <w:noProof/>
                <w:webHidden/>
              </w:rPr>
              <w:instrText xml:space="preserve"> PAGEREF _Toc105753135 \h </w:instrText>
            </w:r>
            <w:r>
              <w:rPr>
                <w:noProof/>
                <w:webHidden/>
              </w:rPr>
            </w:r>
            <w:r>
              <w:rPr>
                <w:noProof/>
                <w:webHidden/>
              </w:rPr>
              <w:fldChar w:fldCharType="separate"/>
            </w:r>
            <w:r>
              <w:rPr>
                <w:noProof/>
                <w:webHidden/>
              </w:rPr>
              <w:t>1</w:t>
            </w:r>
            <w:r>
              <w:rPr>
                <w:noProof/>
                <w:webHidden/>
              </w:rPr>
              <w:fldChar w:fldCharType="end"/>
            </w:r>
          </w:hyperlink>
        </w:p>
        <w:p w14:paraId="3B77ED4B" w14:textId="21D4F54A" w:rsidR="00FB2795" w:rsidRDefault="00FB2795">
          <w:pPr>
            <w:pStyle w:val="TOC2"/>
            <w:rPr>
              <w:rFonts w:asciiTheme="minorHAnsi" w:eastAsiaTheme="minorEastAsia" w:hAnsiTheme="minorHAnsi" w:cstheme="minorBidi"/>
              <w:b w:val="0"/>
              <w:noProof/>
              <w:color w:val="auto"/>
              <w:sz w:val="22"/>
              <w:szCs w:val="22"/>
            </w:rPr>
          </w:pPr>
          <w:hyperlink w:anchor="_Toc105753136" w:history="1">
            <w:r w:rsidRPr="00FE596F">
              <w:rPr>
                <w:rStyle w:val="Hyperlink"/>
                <w:rFonts w:eastAsia="Arial"/>
                <w:noProof/>
                <w:w w:val="99"/>
                <w:lang w:bidi="en-US"/>
              </w:rPr>
              <w:t>1.3</w:t>
            </w:r>
            <w:r>
              <w:rPr>
                <w:rFonts w:asciiTheme="minorHAnsi" w:eastAsiaTheme="minorEastAsia" w:hAnsiTheme="minorHAnsi" w:cstheme="minorBidi"/>
                <w:b w:val="0"/>
                <w:noProof/>
                <w:color w:val="auto"/>
                <w:sz w:val="22"/>
                <w:szCs w:val="22"/>
              </w:rPr>
              <w:tab/>
            </w:r>
            <w:r w:rsidRPr="00FE596F">
              <w:rPr>
                <w:rStyle w:val="Hyperlink"/>
                <w:noProof/>
              </w:rPr>
              <w:t>Constraints</w:t>
            </w:r>
            <w:r>
              <w:rPr>
                <w:noProof/>
                <w:webHidden/>
              </w:rPr>
              <w:tab/>
            </w:r>
            <w:r>
              <w:rPr>
                <w:noProof/>
                <w:webHidden/>
              </w:rPr>
              <w:fldChar w:fldCharType="begin"/>
            </w:r>
            <w:r>
              <w:rPr>
                <w:noProof/>
                <w:webHidden/>
              </w:rPr>
              <w:instrText xml:space="preserve"> PAGEREF _Toc105753136 \h </w:instrText>
            </w:r>
            <w:r>
              <w:rPr>
                <w:noProof/>
                <w:webHidden/>
              </w:rPr>
            </w:r>
            <w:r>
              <w:rPr>
                <w:noProof/>
                <w:webHidden/>
              </w:rPr>
              <w:fldChar w:fldCharType="separate"/>
            </w:r>
            <w:r>
              <w:rPr>
                <w:noProof/>
                <w:webHidden/>
              </w:rPr>
              <w:t>1</w:t>
            </w:r>
            <w:r>
              <w:rPr>
                <w:noProof/>
                <w:webHidden/>
              </w:rPr>
              <w:fldChar w:fldCharType="end"/>
            </w:r>
          </w:hyperlink>
        </w:p>
        <w:p w14:paraId="02D73123" w14:textId="6ADA0234" w:rsidR="00FB2795" w:rsidRDefault="00FB2795">
          <w:pPr>
            <w:pStyle w:val="TOC1"/>
            <w:rPr>
              <w:rFonts w:asciiTheme="minorHAnsi" w:eastAsiaTheme="minorEastAsia" w:hAnsiTheme="minorHAnsi" w:cstheme="minorBidi"/>
              <w:b w:val="0"/>
              <w:noProof/>
              <w:color w:val="auto"/>
              <w:sz w:val="22"/>
              <w:szCs w:val="22"/>
            </w:rPr>
          </w:pPr>
          <w:hyperlink w:anchor="_Toc105753137" w:history="1">
            <w:r w:rsidRPr="00FE596F">
              <w:rPr>
                <w:rStyle w:val="Hyperlink"/>
                <w:rFonts w:eastAsia="Arial"/>
                <w:noProof/>
                <w:w w:val="99"/>
                <w:lang w:bidi="en-US"/>
              </w:rPr>
              <w:t>2</w:t>
            </w:r>
            <w:r>
              <w:rPr>
                <w:rFonts w:asciiTheme="minorHAnsi" w:eastAsiaTheme="minorEastAsia" w:hAnsiTheme="minorHAnsi" w:cstheme="minorBidi"/>
                <w:b w:val="0"/>
                <w:noProof/>
                <w:color w:val="auto"/>
                <w:sz w:val="22"/>
                <w:szCs w:val="22"/>
              </w:rPr>
              <w:tab/>
            </w:r>
            <w:r w:rsidRPr="00FE596F">
              <w:rPr>
                <w:rStyle w:val="Hyperlink"/>
                <w:noProof/>
              </w:rPr>
              <w:t>Roles and</w:t>
            </w:r>
            <w:r w:rsidRPr="00FE596F">
              <w:rPr>
                <w:rStyle w:val="Hyperlink"/>
                <w:noProof/>
                <w:spacing w:val="-1"/>
              </w:rPr>
              <w:t xml:space="preserve"> </w:t>
            </w:r>
            <w:r w:rsidRPr="00FE596F">
              <w:rPr>
                <w:rStyle w:val="Hyperlink"/>
                <w:noProof/>
              </w:rPr>
              <w:t>Responsibilities</w:t>
            </w:r>
            <w:r>
              <w:rPr>
                <w:noProof/>
                <w:webHidden/>
              </w:rPr>
              <w:tab/>
            </w:r>
            <w:r>
              <w:rPr>
                <w:noProof/>
                <w:webHidden/>
              </w:rPr>
              <w:fldChar w:fldCharType="begin"/>
            </w:r>
            <w:r>
              <w:rPr>
                <w:noProof/>
                <w:webHidden/>
              </w:rPr>
              <w:instrText xml:space="preserve"> PAGEREF _Toc105753137 \h </w:instrText>
            </w:r>
            <w:r>
              <w:rPr>
                <w:noProof/>
                <w:webHidden/>
              </w:rPr>
            </w:r>
            <w:r>
              <w:rPr>
                <w:noProof/>
                <w:webHidden/>
              </w:rPr>
              <w:fldChar w:fldCharType="separate"/>
            </w:r>
            <w:r>
              <w:rPr>
                <w:noProof/>
                <w:webHidden/>
              </w:rPr>
              <w:t>2</w:t>
            </w:r>
            <w:r>
              <w:rPr>
                <w:noProof/>
                <w:webHidden/>
              </w:rPr>
              <w:fldChar w:fldCharType="end"/>
            </w:r>
          </w:hyperlink>
        </w:p>
        <w:p w14:paraId="1484CBDB" w14:textId="42532D74" w:rsidR="00FB2795" w:rsidRDefault="00FB2795">
          <w:pPr>
            <w:pStyle w:val="TOC1"/>
            <w:rPr>
              <w:rFonts w:asciiTheme="minorHAnsi" w:eastAsiaTheme="minorEastAsia" w:hAnsiTheme="minorHAnsi" w:cstheme="minorBidi"/>
              <w:b w:val="0"/>
              <w:noProof/>
              <w:color w:val="auto"/>
              <w:sz w:val="22"/>
              <w:szCs w:val="22"/>
            </w:rPr>
          </w:pPr>
          <w:hyperlink w:anchor="_Toc105753138" w:history="1">
            <w:r w:rsidRPr="00FE596F">
              <w:rPr>
                <w:rStyle w:val="Hyperlink"/>
                <w:rFonts w:eastAsia="Arial"/>
                <w:noProof/>
                <w:w w:val="99"/>
                <w:lang w:bidi="en-US"/>
              </w:rPr>
              <w:t>3</w:t>
            </w:r>
            <w:r>
              <w:rPr>
                <w:rFonts w:asciiTheme="minorHAnsi" w:eastAsiaTheme="minorEastAsia" w:hAnsiTheme="minorHAnsi" w:cstheme="minorBidi"/>
                <w:b w:val="0"/>
                <w:noProof/>
                <w:color w:val="auto"/>
                <w:sz w:val="22"/>
                <w:szCs w:val="22"/>
              </w:rPr>
              <w:tab/>
            </w:r>
            <w:r w:rsidRPr="00FE596F">
              <w:rPr>
                <w:rStyle w:val="Hyperlink"/>
                <w:noProof/>
              </w:rPr>
              <w:t>Deployment</w:t>
            </w:r>
            <w:r>
              <w:rPr>
                <w:noProof/>
                <w:webHidden/>
              </w:rPr>
              <w:tab/>
            </w:r>
            <w:r>
              <w:rPr>
                <w:noProof/>
                <w:webHidden/>
              </w:rPr>
              <w:fldChar w:fldCharType="begin"/>
            </w:r>
            <w:r>
              <w:rPr>
                <w:noProof/>
                <w:webHidden/>
              </w:rPr>
              <w:instrText xml:space="preserve"> PAGEREF _Toc105753138 \h </w:instrText>
            </w:r>
            <w:r>
              <w:rPr>
                <w:noProof/>
                <w:webHidden/>
              </w:rPr>
            </w:r>
            <w:r>
              <w:rPr>
                <w:noProof/>
                <w:webHidden/>
              </w:rPr>
              <w:fldChar w:fldCharType="separate"/>
            </w:r>
            <w:r>
              <w:rPr>
                <w:noProof/>
                <w:webHidden/>
              </w:rPr>
              <w:t>4</w:t>
            </w:r>
            <w:r>
              <w:rPr>
                <w:noProof/>
                <w:webHidden/>
              </w:rPr>
              <w:fldChar w:fldCharType="end"/>
            </w:r>
          </w:hyperlink>
        </w:p>
        <w:p w14:paraId="458D569E" w14:textId="78939F7A" w:rsidR="00FB2795" w:rsidRDefault="00FB2795">
          <w:pPr>
            <w:pStyle w:val="TOC2"/>
            <w:rPr>
              <w:rFonts w:asciiTheme="minorHAnsi" w:eastAsiaTheme="minorEastAsia" w:hAnsiTheme="minorHAnsi" w:cstheme="minorBidi"/>
              <w:b w:val="0"/>
              <w:noProof/>
              <w:color w:val="auto"/>
              <w:sz w:val="22"/>
              <w:szCs w:val="22"/>
            </w:rPr>
          </w:pPr>
          <w:hyperlink w:anchor="_Toc105753139" w:history="1">
            <w:r w:rsidRPr="00FE596F">
              <w:rPr>
                <w:rStyle w:val="Hyperlink"/>
                <w:rFonts w:eastAsia="Arial"/>
                <w:noProof/>
                <w:w w:val="99"/>
                <w:lang w:bidi="en-US"/>
              </w:rPr>
              <w:t>3.1</w:t>
            </w:r>
            <w:r>
              <w:rPr>
                <w:rFonts w:asciiTheme="minorHAnsi" w:eastAsiaTheme="minorEastAsia" w:hAnsiTheme="minorHAnsi" w:cstheme="minorBidi"/>
                <w:b w:val="0"/>
                <w:noProof/>
                <w:color w:val="auto"/>
                <w:sz w:val="22"/>
                <w:szCs w:val="22"/>
              </w:rPr>
              <w:tab/>
            </w:r>
            <w:r w:rsidRPr="00FE596F">
              <w:rPr>
                <w:rStyle w:val="Hyperlink"/>
                <w:noProof/>
              </w:rPr>
              <w:t>Timeline</w:t>
            </w:r>
            <w:r>
              <w:rPr>
                <w:noProof/>
                <w:webHidden/>
              </w:rPr>
              <w:tab/>
            </w:r>
            <w:r>
              <w:rPr>
                <w:noProof/>
                <w:webHidden/>
              </w:rPr>
              <w:fldChar w:fldCharType="begin"/>
            </w:r>
            <w:r>
              <w:rPr>
                <w:noProof/>
                <w:webHidden/>
              </w:rPr>
              <w:instrText xml:space="preserve"> PAGEREF _Toc105753139 \h </w:instrText>
            </w:r>
            <w:r>
              <w:rPr>
                <w:noProof/>
                <w:webHidden/>
              </w:rPr>
            </w:r>
            <w:r>
              <w:rPr>
                <w:noProof/>
                <w:webHidden/>
              </w:rPr>
              <w:fldChar w:fldCharType="separate"/>
            </w:r>
            <w:r>
              <w:rPr>
                <w:noProof/>
                <w:webHidden/>
              </w:rPr>
              <w:t>4</w:t>
            </w:r>
            <w:r>
              <w:rPr>
                <w:noProof/>
                <w:webHidden/>
              </w:rPr>
              <w:fldChar w:fldCharType="end"/>
            </w:r>
          </w:hyperlink>
        </w:p>
        <w:p w14:paraId="5A40D5DF" w14:textId="2717BE27" w:rsidR="00FB2795" w:rsidRDefault="00FB2795">
          <w:pPr>
            <w:pStyle w:val="TOC2"/>
            <w:rPr>
              <w:rFonts w:asciiTheme="minorHAnsi" w:eastAsiaTheme="minorEastAsia" w:hAnsiTheme="minorHAnsi" w:cstheme="minorBidi"/>
              <w:b w:val="0"/>
              <w:noProof/>
              <w:color w:val="auto"/>
              <w:sz w:val="22"/>
              <w:szCs w:val="22"/>
            </w:rPr>
          </w:pPr>
          <w:hyperlink w:anchor="_Toc105753140" w:history="1">
            <w:r w:rsidRPr="00FE596F">
              <w:rPr>
                <w:rStyle w:val="Hyperlink"/>
                <w:rFonts w:eastAsia="Arial"/>
                <w:noProof/>
                <w:w w:val="99"/>
                <w:lang w:bidi="en-US"/>
              </w:rPr>
              <w:t>3.2</w:t>
            </w:r>
            <w:r>
              <w:rPr>
                <w:rFonts w:asciiTheme="minorHAnsi" w:eastAsiaTheme="minorEastAsia" w:hAnsiTheme="minorHAnsi" w:cstheme="minorBidi"/>
                <w:b w:val="0"/>
                <w:noProof/>
                <w:color w:val="auto"/>
                <w:sz w:val="22"/>
                <w:szCs w:val="22"/>
              </w:rPr>
              <w:tab/>
            </w:r>
            <w:r w:rsidRPr="00FE596F">
              <w:rPr>
                <w:rStyle w:val="Hyperlink"/>
                <w:noProof/>
              </w:rPr>
              <w:t>Site Readiness</w:t>
            </w:r>
            <w:r w:rsidRPr="00FE596F">
              <w:rPr>
                <w:rStyle w:val="Hyperlink"/>
                <w:noProof/>
                <w:spacing w:val="-12"/>
              </w:rPr>
              <w:t xml:space="preserve"> </w:t>
            </w:r>
            <w:r w:rsidRPr="00FE596F">
              <w:rPr>
                <w:rStyle w:val="Hyperlink"/>
                <w:noProof/>
              </w:rPr>
              <w:t>Assessment</w:t>
            </w:r>
            <w:r>
              <w:rPr>
                <w:noProof/>
                <w:webHidden/>
              </w:rPr>
              <w:tab/>
            </w:r>
            <w:r>
              <w:rPr>
                <w:noProof/>
                <w:webHidden/>
              </w:rPr>
              <w:fldChar w:fldCharType="begin"/>
            </w:r>
            <w:r>
              <w:rPr>
                <w:noProof/>
                <w:webHidden/>
              </w:rPr>
              <w:instrText xml:space="preserve"> PAGEREF _Toc105753140 \h </w:instrText>
            </w:r>
            <w:r>
              <w:rPr>
                <w:noProof/>
                <w:webHidden/>
              </w:rPr>
            </w:r>
            <w:r>
              <w:rPr>
                <w:noProof/>
                <w:webHidden/>
              </w:rPr>
              <w:fldChar w:fldCharType="separate"/>
            </w:r>
            <w:r>
              <w:rPr>
                <w:noProof/>
                <w:webHidden/>
              </w:rPr>
              <w:t>4</w:t>
            </w:r>
            <w:r>
              <w:rPr>
                <w:noProof/>
                <w:webHidden/>
              </w:rPr>
              <w:fldChar w:fldCharType="end"/>
            </w:r>
          </w:hyperlink>
        </w:p>
        <w:p w14:paraId="0459AA20" w14:textId="5091247D" w:rsidR="00FB2795" w:rsidRDefault="00FB2795">
          <w:pPr>
            <w:pStyle w:val="TOC2"/>
            <w:rPr>
              <w:rFonts w:asciiTheme="minorHAnsi" w:eastAsiaTheme="minorEastAsia" w:hAnsiTheme="minorHAnsi" w:cstheme="minorBidi"/>
              <w:b w:val="0"/>
              <w:noProof/>
              <w:color w:val="auto"/>
              <w:sz w:val="22"/>
              <w:szCs w:val="22"/>
            </w:rPr>
          </w:pPr>
          <w:hyperlink w:anchor="_Toc105753141" w:history="1">
            <w:r w:rsidRPr="00FE596F">
              <w:rPr>
                <w:rStyle w:val="Hyperlink"/>
                <w:rFonts w:eastAsia="Arial"/>
                <w:noProof/>
                <w:w w:val="99"/>
                <w:lang w:bidi="en-US"/>
              </w:rPr>
              <w:t>3.2.1</w:t>
            </w:r>
            <w:r>
              <w:rPr>
                <w:rFonts w:asciiTheme="minorHAnsi" w:eastAsiaTheme="minorEastAsia" w:hAnsiTheme="minorHAnsi" w:cstheme="minorBidi"/>
                <w:b w:val="0"/>
                <w:noProof/>
                <w:color w:val="auto"/>
                <w:sz w:val="22"/>
                <w:szCs w:val="22"/>
              </w:rPr>
              <w:tab/>
            </w:r>
            <w:r w:rsidRPr="00FE596F">
              <w:rPr>
                <w:rStyle w:val="Hyperlink"/>
                <w:noProof/>
              </w:rPr>
              <w:t xml:space="preserve">Deployment </w:t>
            </w:r>
            <w:r w:rsidRPr="00FE596F">
              <w:rPr>
                <w:rStyle w:val="Hyperlink"/>
                <w:noProof/>
                <w:spacing w:val="-3"/>
              </w:rPr>
              <w:t>Topology (Targeted</w:t>
            </w:r>
            <w:r w:rsidRPr="00FE596F">
              <w:rPr>
                <w:rStyle w:val="Hyperlink"/>
                <w:noProof/>
                <w:spacing w:val="-14"/>
              </w:rPr>
              <w:t xml:space="preserve"> </w:t>
            </w:r>
            <w:r w:rsidRPr="00FE596F">
              <w:rPr>
                <w:rStyle w:val="Hyperlink"/>
                <w:noProof/>
              </w:rPr>
              <w:t>Architecture)</w:t>
            </w:r>
            <w:r>
              <w:rPr>
                <w:noProof/>
                <w:webHidden/>
              </w:rPr>
              <w:tab/>
            </w:r>
            <w:r>
              <w:rPr>
                <w:noProof/>
                <w:webHidden/>
              </w:rPr>
              <w:fldChar w:fldCharType="begin"/>
            </w:r>
            <w:r>
              <w:rPr>
                <w:noProof/>
                <w:webHidden/>
              </w:rPr>
              <w:instrText xml:space="preserve"> PAGEREF _Toc105753141 \h </w:instrText>
            </w:r>
            <w:r>
              <w:rPr>
                <w:noProof/>
                <w:webHidden/>
              </w:rPr>
            </w:r>
            <w:r>
              <w:rPr>
                <w:noProof/>
                <w:webHidden/>
              </w:rPr>
              <w:fldChar w:fldCharType="separate"/>
            </w:r>
            <w:r>
              <w:rPr>
                <w:noProof/>
                <w:webHidden/>
              </w:rPr>
              <w:t>4</w:t>
            </w:r>
            <w:r>
              <w:rPr>
                <w:noProof/>
                <w:webHidden/>
              </w:rPr>
              <w:fldChar w:fldCharType="end"/>
            </w:r>
          </w:hyperlink>
        </w:p>
        <w:p w14:paraId="7EE0467E" w14:textId="35D29597" w:rsidR="00FB2795" w:rsidRDefault="00FB2795">
          <w:pPr>
            <w:pStyle w:val="TOC2"/>
            <w:rPr>
              <w:rFonts w:asciiTheme="minorHAnsi" w:eastAsiaTheme="minorEastAsia" w:hAnsiTheme="minorHAnsi" w:cstheme="minorBidi"/>
              <w:b w:val="0"/>
              <w:noProof/>
              <w:color w:val="auto"/>
              <w:sz w:val="22"/>
              <w:szCs w:val="22"/>
            </w:rPr>
          </w:pPr>
          <w:hyperlink w:anchor="_Toc105753142" w:history="1">
            <w:r w:rsidRPr="00FE596F">
              <w:rPr>
                <w:rStyle w:val="Hyperlink"/>
                <w:rFonts w:eastAsia="Arial"/>
                <w:noProof/>
                <w:w w:val="99"/>
                <w:lang w:bidi="en-US"/>
              </w:rPr>
              <w:t>3.2.2</w:t>
            </w:r>
            <w:r>
              <w:rPr>
                <w:rFonts w:asciiTheme="minorHAnsi" w:eastAsiaTheme="minorEastAsia" w:hAnsiTheme="minorHAnsi" w:cstheme="minorBidi"/>
                <w:b w:val="0"/>
                <w:noProof/>
                <w:color w:val="auto"/>
                <w:sz w:val="22"/>
                <w:szCs w:val="22"/>
              </w:rPr>
              <w:tab/>
            </w:r>
            <w:r w:rsidRPr="00FE596F">
              <w:rPr>
                <w:rStyle w:val="Hyperlink"/>
                <w:noProof/>
              </w:rPr>
              <w:t>Site Information (Locations, Deployment</w:t>
            </w:r>
            <w:r w:rsidRPr="00FE596F">
              <w:rPr>
                <w:rStyle w:val="Hyperlink"/>
                <w:noProof/>
                <w:spacing w:val="-10"/>
              </w:rPr>
              <w:t xml:space="preserve"> </w:t>
            </w:r>
            <w:r w:rsidRPr="00FE596F">
              <w:rPr>
                <w:rStyle w:val="Hyperlink"/>
                <w:noProof/>
              </w:rPr>
              <w:t>Recipients)</w:t>
            </w:r>
            <w:r>
              <w:rPr>
                <w:noProof/>
                <w:webHidden/>
              </w:rPr>
              <w:tab/>
            </w:r>
            <w:r>
              <w:rPr>
                <w:noProof/>
                <w:webHidden/>
              </w:rPr>
              <w:fldChar w:fldCharType="begin"/>
            </w:r>
            <w:r>
              <w:rPr>
                <w:noProof/>
                <w:webHidden/>
              </w:rPr>
              <w:instrText xml:space="preserve"> PAGEREF _Toc105753142 \h </w:instrText>
            </w:r>
            <w:r>
              <w:rPr>
                <w:noProof/>
                <w:webHidden/>
              </w:rPr>
            </w:r>
            <w:r>
              <w:rPr>
                <w:noProof/>
                <w:webHidden/>
              </w:rPr>
              <w:fldChar w:fldCharType="separate"/>
            </w:r>
            <w:r>
              <w:rPr>
                <w:noProof/>
                <w:webHidden/>
              </w:rPr>
              <w:t>4</w:t>
            </w:r>
            <w:r>
              <w:rPr>
                <w:noProof/>
                <w:webHidden/>
              </w:rPr>
              <w:fldChar w:fldCharType="end"/>
            </w:r>
          </w:hyperlink>
        </w:p>
        <w:p w14:paraId="7CFD4ACD" w14:textId="2CD83D9E" w:rsidR="00FB2795" w:rsidRDefault="00FB2795">
          <w:pPr>
            <w:pStyle w:val="TOC3"/>
            <w:rPr>
              <w:rFonts w:asciiTheme="minorHAnsi" w:eastAsiaTheme="minorEastAsia" w:hAnsiTheme="minorHAnsi" w:cstheme="minorBidi"/>
              <w:noProof/>
              <w:color w:val="auto"/>
              <w:sz w:val="22"/>
              <w:szCs w:val="22"/>
            </w:rPr>
          </w:pPr>
          <w:hyperlink w:anchor="_Toc105753143" w:history="1">
            <w:r w:rsidRPr="00FE596F">
              <w:rPr>
                <w:rStyle w:val="Hyperlink"/>
                <w:rFonts w:eastAsia="Arial"/>
                <w:bCs/>
                <w:noProof/>
                <w:w w:val="99"/>
                <w:lang w:bidi="en-US"/>
              </w:rPr>
              <w:t>3.2.3</w:t>
            </w:r>
            <w:r>
              <w:rPr>
                <w:rFonts w:asciiTheme="minorHAnsi" w:eastAsiaTheme="minorEastAsia" w:hAnsiTheme="minorHAnsi" w:cstheme="minorBidi"/>
                <w:noProof/>
                <w:color w:val="auto"/>
                <w:sz w:val="22"/>
                <w:szCs w:val="22"/>
              </w:rPr>
              <w:tab/>
            </w:r>
            <w:r w:rsidRPr="00FE596F">
              <w:rPr>
                <w:rStyle w:val="Hyperlink"/>
                <w:noProof/>
              </w:rPr>
              <w:t>Site Preparation</w:t>
            </w:r>
            <w:r>
              <w:rPr>
                <w:noProof/>
                <w:webHidden/>
              </w:rPr>
              <w:tab/>
            </w:r>
            <w:r>
              <w:rPr>
                <w:noProof/>
                <w:webHidden/>
              </w:rPr>
              <w:fldChar w:fldCharType="begin"/>
            </w:r>
            <w:r>
              <w:rPr>
                <w:noProof/>
                <w:webHidden/>
              </w:rPr>
              <w:instrText xml:space="preserve"> PAGEREF _Toc105753143 \h </w:instrText>
            </w:r>
            <w:r>
              <w:rPr>
                <w:noProof/>
                <w:webHidden/>
              </w:rPr>
            </w:r>
            <w:r>
              <w:rPr>
                <w:noProof/>
                <w:webHidden/>
              </w:rPr>
              <w:fldChar w:fldCharType="separate"/>
            </w:r>
            <w:r>
              <w:rPr>
                <w:noProof/>
                <w:webHidden/>
              </w:rPr>
              <w:t>4</w:t>
            </w:r>
            <w:r>
              <w:rPr>
                <w:noProof/>
                <w:webHidden/>
              </w:rPr>
              <w:fldChar w:fldCharType="end"/>
            </w:r>
          </w:hyperlink>
        </w:p>
        <w:p w14:paraId="1C2BA491" w14:textId="29B920E9" w:rsidR="00FB2795" w:rsidRDefault="00FB2795">
          <w:pPr>
            <w:pStyle w:val="TOC2"/>
            <w:rPr>
              <w:rFonts w:asciiTheme="minorHAnsi" w:eastAsiaTheme="minorEastAsia" w:hAnsiTheme="minorHAnsi" w:cstheme="minorBidi"/>
              <w:b w:val="0"/>
              <w:noProof/>
              <w:color w:val="auto"/>
              <w:sz w:val="22"/>
              <w:szCs w:val="22"/>
            </w:rPr>
          </w:pPr>
          <w:hyperlink w:anchor="_Toc105753144" w:history="1">
            <w:r w:rsidRPr="00FE596F">
              <w:rPr>
                <w:rStyle w:val="Hyperlink"/>
                <w:rFonts w:eastAsia="Arial"/>
                <w:noProof/>
                <w:w w:val="99"/>
                <w:lang w:bidi="en-US"/>
              </w:rPr>
              <w:t>3.3</w:t>
            </w:r>
            <w:r>
              <w:rPr>
                <w:rFonts w:asciiTheme="minorHAnsi" w:eastAsiaTheme="minorEastAsia" w:hAnsiTheme="minorHAnsi" w:cstheme="minorBidi"/>
                <w:b w:val="0"/>
                <w:noProof/>
                <w:color w:val="auto"/>
                <w:sz w:val="22"/>
                <w:szCs w:val="22"/>
              </w:rPr>
              <w:tab/>
            </w:r>
            <w:r w:rsidRPr="00FE596F">
              <w:rPr>
                <w:rStyle w:val="Hyperlink"/>
                <w:noProof/>
              </w:rPr>
              <w:t>Resources</w:t>
            </w:r>
            <w:r>
              <w:rPr>
                <w:noProof/>
                <w:webHidden/>
              </w:rPr>
              <w:tab/>
            </w:r>
            <w:r>
              <w:rPr>
                <w:noProof/>
                <w:webHidden/>
              </w:rPr>
              <w:fldChar w:fldCharType="begin"/>
            </w:r>
            <w:r>
              <w:rPr>
                <w:noProof/>
                <w:webHidden/>
              </w:rPr>
              <w:instrText xml:space="preserve"> PAGEREF _Toc105753144 \h </w:instrText>
            </w:r>
            <w:r>
              <w:rPr>
                <w:noProof/>
                <w:webHidden/>
              </w:rPr>
            </w:r>
            <w:r>
              <w:rPr>
                <w:noProof/>
                <w:webHidden/>
              </w:rPr>
              <w:fldChar w:fldCharType="separate"/>
            </w:r>
            <w:r>
              <w:rPr>
                <w:noProof/>
                <w:webHidden/>
              </w:rPr>
              <w:t>4</w:t>
            </w:r>
            <w:r>
              <w:rPr>
                <w:noProof/>
                <w:webHidden/>
              </w:rPr>
              <w:fldChar w:fldCharType="end"/>
            </w:r>
          </w:hyperlink>
        </w:p>
        <w:p w14:paraId="51551F86" w14:textId="1E68D085" w:rsidR="00FB2795" w:rsidRDefault="00FB2795">
          <w:pPr>
            <w:pStyle w:val="TOC3"/>
            <w:rPr>
              <w:rFonts w:asciiTheme="minorHAnsi" w:eastAsiaTheme="minorEastAsia" w:hAnsiTheme="minorHAnsi" w:cstheme="minorBidi"/>
              <w:noProof/>
              <w:color w:val="auto"/>
              <w:sz w:val="22"/>
              <w:szCs w:val="22"/>
            </w:rPr>
          </w:pPr>
          <w:hyperlink w:anchor="_Toc105753145" w:history="1">
            <w:r w:rsidRPr="00FE596F">
              <w:rPr>
                <w:rStyle w:val="Hyperlink"/>
                <w:rFonts w:eastAsia="Arial"/>
                <w:bCs/>
                <w:noProof/>
                <w:w w:val="99"/>
                <w:lang w:bidi="en-US"/>
              </w:rPr>
              <w:t>3.3.1</w:t>
            </w:r>
            <w:r>
              <w:rPr>
                <w:rFonts w:asciiTheme="minorHAnsi" w:eastAsiaTheme="minorEastAsia" w:hAnsiTheme="minorHAnsi" w:cstheme="minorBidi"/>
                <w:noProof/>
                <w:color w:val="auto"/>
                <w:sz w:val="22"/>
                <w:szCs w:val="22"/>
              </w:rPr>
              <w:tab/>
            </w:r>
            <w:r w:rsidRPr="00FE596F">
              <w:rPr>
                <w:rStyle w:val="Hyperlink"/>
                <w:noProof/>
              </w:rPr>
              <w:t>Facility</w:t>
            </w:r>
            <w:r w:rsidRPr="00FE596F">
              <w:rPr>
                <w:rStyle w:val="Hyperlink"/>
                <w:noProof/>
                <w:spacing w:val="-6"/>
              </w:rPr>
              <w:t xml:space="preserve"> </w:t>
            </w:r>
            <w:r w:rsidRPr="00FE596F">
              <w:rPr>
                <w:rStyle w:val="Hyperlink"/>
                <w:noProof/>
              </w:rPr>
              <w:t>Specifics</w:t>
            </w:r>
            <w:r>
              <w:rPr>
                <w:noProof/>
                <w:webHidden/>
              </w:rPr>
              <w:tab/>
            </w:r>
            <w:r>
              <w:rPr>
                <w:noProof/>
                <w:webHidden/>
              </w:rPr>
              <w:fldChar w:fldCharType="begin"/>
            </w:r>
            <w:r>
              <w:rPr>
                <w:noProof/>
                <w:webHidden/>
              </w:rPr>
              <w:instrText xml:space="preserve"> PAGEREF _Toc105753145 \h </w:instrText>
            </w:r>
            <w:r>
              <w:rPr>
                <w:noProof/>
                <w:webHidden/>
              </w:rPr>
            </w:r>
            <w:r>
              <w:rPr>
                <w:noProof/>
                <w:webHidden/>
              </w:rPr>
              <w:fldChar w:fldCharType="separate"/>
            </w:r>
            <w:r>
              <w:rPr>
                <w:noProof/>
                <w:webHidden/>
              </w:rPr>
              <w:t>4</w:t>
            </w:r>
            <w:r>
              <w:rPr>
                <w:noProof/>
                <w:webHidden/>
              </w:rPr>
              <w:fldChar w:fldCharType="end"/>
            </w:r>
          </w:hyperlink>
        </w:p>
        <w:p w14:paraId="49A73125" w14:textId="5866112B" w:rsidR="00FB2795" w:rsidRDefault="00FB2795">
          <w:pPr>
            <w:pStyle w:val="TOC3"/>
            <w:rPr>
              <w:rFonts w:asciiTheme="minorHAnsi" w:eastAsiaTheme="minorEastAsia" w:hAnsiTheme="minorHAnsi" w:cstheme="minorBidi"/>
              <w:noProof/>
              <w:color w:val="auto"/>
              <w:sz w:val="22"/>
              <w:szCs w:val="22"/>
            </w:rPr>
          </w:pPr>
          <w:hyperlink w:anchor="_Toc105753146" w:history="1">
            <w:r w:rsidRPr="00FE596F">
              <w:rPr>
                <w:rStyle w:val="Hyperlink"/>
                <w:rFonts w:eastAsia="Arial"/>
                <w:bCs/>
                <w:noProof/>
                <w:w w:val="99"/>
                <w:lang w:bidi="en-US"/>
              </w:rPr>
              <w:t>3.3.2</w:t>
            </w:r>
            <w:r>
              <w:rPr>
                <w:rFonts w:asciiTheme="minorHAnsi" w:eastAsiaTheme="minorEastAsia" w:hAnsiTheme="minorHAnsi" w:cstheme="minorBidi"/>
                <w:noProof/>
                <w:color w:val="auto"/>
                <w:sz w:val="22"/>
                <w:szCs w:val="22"/>
              </w:rPr>
              <w:tab/>
            </w:r>
            <w:r w:rsidRPr="00FE596F">
              <w:rPr>
                <w:rStyle w:val="Hyperlink"/>
                <w:noProof/>
              </w:rPr>
              <w:t>Hardware</w:t>
            </w:r>
            <w:r>
              <w:rPr>
                <w:noProof/>
                <w:webHidden/>
              </w:rPr>
              <w:tab/>
            </w:r>
            <w:r>
              <w:rPr>
                <w:noProof/>
                <w:webHidden/>
              </w:rPr>
              <w:fldChar w:fldCharType="begin"/>
            </w:r>
            <w:r>
              <w:rPr>
                <w:noProof/>
                <w:webHidden/>
              </w:rPr>
              <w:instrText xml:space="preserve"> PAGEREF _Toc105753146 \h </w:instrText>
            </w:r>
            <w:r>
              <w:rPr>
                <w:noProof/>
                <w:webHidden/>
              </w:rPr>
            </w:r>
            <w:r>
              <w:rPr>
                <w:noProof/>
                <w:webHidden/>
              </w:rPr>
              <w:fldChar w:fldCharType="separate"/>
            </w:r>
            <w:r>
              <w:rPr>
                <w:noProof/>
                <w:webHidden/>
              </w:rPr>
              <w:t>5</w:t>
            </w:r>
            <w:r>
              <w:rPr>
                <w:noProof/>
                <w:webHidden/>
              </w:rPr>
              <w:fldChar w:fldCharType="end"/>
            </w:r>
          </w:hyperlink>
        </w:p>
        <w:p w14:paraId="2E152DA3" w14:textId="148D873B" w:rsidR="00FB2795" w:rsidRDefault="00FB2795">
          <w:pPr>
            <w:pStyle w:val="TOC3"/>
            <w:rPr>
              <w:rFonts w:asciiTheme="minorHAnsi" w:eastAsiaTheme="minorEastAsia" w:hAnsiTheme="minorHAnsi" w:cstheme="minorBidi"/>
              <w:noProof/>
              <w:color w:val="auto"/>
              <w:sz w:val="22"/>
              <w:szCs w:val="22"/>
            </w:rPr>
          </w:pPr>
          <w:hyperlink w:anchor="_Toc105753147" w:history="1">
            <w:r w:rsidRPr="00FE596F">
              <w:rPr>
                <w:rStyle w:val="Hyperlink"/>
                <w:rFonts w:eastAsia="Arial"/>
                <w:bCs/>
                <w:noProof/>
                <w:w w:val="99"/>
                <w:lang w:bidi="en-US"/>
              </w:rPr>
              <w:t>3.3.3</w:t>
            </w:r>
            <w:r>
              <w:rPr>
                <w:rFonts w:asciiTheme="minorHAnsi" w:eastAsiaTheme="minorEastAsia" w:hAnsiTheme="minorHAnsi" w:cstheme="minorBidi"/>
                <w:noProof/>
                <w:color w:val="auto"/>
                <w:sz w:val="22"/>
                <w:szCs w:val="22"/>
              </w:rPr>
              <w:tab/>
            </w:r>
            <w:r w:rsidRPr="00FE596F">
              <w:rPr>
                <w:rStyle w:val="Hyperlink"/>
                <w:noProof/>
              </w:rPr>
              <w:t>Software</w:t>
            </w:r>
            <w:r>
              <w:rPr>
                <w:noProof/>
                <w:webHidden/>
              </w:rPr>
              <w:tab/>
            </w:r>
            <w:r>
              <w:rPr>
                <w:noProof/>
                <w:webHidden/>
              </w:rPr>
              <w:fldChar w:fldCharType="begin"/>
            </w:r>
            <w:r>
              <w:rPr>
                <w:noProof/>
                <w:webHidden/>
              </w:rPr>
              <w:instrText xml:space="preserve"> PAGEREF _Toc105753147 \h </w:instrText>
            </w:r>
            <w:r>
              <w:rPr>
                <w:noProof/>
                <w:webHidden/>
              </w:rPr>
            </w:r>
            <w:r>
              <w:rPr>
                <w:noProof/>
                <w:webHidden/>
              </w:rPr>
              <w:fldChar w:fldCharType="separate"/>
            </w:r>
            <w:r>
              <w:rPr>
                <w:noProof/>
                <w:webHidden/>
              </w:rPr>
              <w:t>5</w:t>
            </w:r>
            <w:r>
              <w:rPr>
                <w:noProof/>
                <w:webHidden/>
              </w:rPr>
              <w:fldChar w:fldCharType="end"/>
            </w:r>
          </w:hyperlink>
        </w:p>
        <w:p w14:paraId="7D848DD8" w14:textId="6A01E3DA" w:rsidR="00FB2795" w:rsidRDefault="00FB2795">
          <w:pPr>
            <w:pStyle w:val="TOC3"/>
            <w:rPr>
              <w:rFonts w:asciiTheme="minorHAnsi" w:eastAsiaTheme="minorEastAsia" w:hAnsiTheme="minorHAnsi" w:cstheme="minorBidi"/>
              <w:noProof/>
              <w:color w:val="auto"/>
              <w:sz w:val="22"/>
              <w:szCs w:val="22"/>
            </w:rPr>
          </w:pPr>
          <w:hyperlink w:anchor="_Toc105753148" w:history="1">
            <w:r w:rsidRPr="00FE596F">
              <w:rPr>
                <w:rStyle w:val="Hyperlink"/>
                <w:rFonts w:eastAsia="Arial"/>
                <w:bCs/>
                <w:noProof/>
                <w:w w:val="99"/>
                <w:lang w:bidi="en-US"/>
              </w:rPr>
              <w:t>3.3.4</w:t>
            </w:r>
            <w:r>
              <w:rPr>
                <w:rFonts w:asciiTheme="minorHAnsi" w:eastAsiaTheme="minorEastAsia" w:hAnsiTheme="minorHAnsi" w:cstheme="minorBidi"/>
                <w:noProof/>
                <w:color w:val="auto"/>
                <w:sz w:val="22"/>
                <w:szCs w:val="22"/>
              </w:rPr>
              <w:tab/>
            </w:r>
            <w:r w:rsidRPr="00FE596F">
              <w:rPr>
                <w:rStyle w:val="Hyperlink"/>
                <w:noProof/>
              </w:rPr>
              <w:t>Communications</w:t>
            </w:r>
            <w:r>
              <w:rPr>
                <w:noProof/>
                <w:webHidden/>
              </w:rPr>
              <w:tab/>
            </w:r>
            <w:r>
              <w:rPr>
                <w:noProof/>
                <w:webHidden/>
              </w:rPr>
              <w:fldChar w:fldCharType="begin"/>
            </w:r>
            <w:r>
              <w:rPr>
                <w:noProof/>
                <w:webHidden/>
              </w:rPr>
              <w:instrText xml:space="preserve"> PAGEREF _Toc105753148 \h </w:instrText>
            </w:r>
            <w:r>
              <w:rPr>
                <w:noProof/>
                <w:webHidden/>
              </w:rPr>
            </w:r>
            <w:r>
              <w:rPr>
                <w:noProof/>
                <w:webHidden/>
              </w:rPr>
              <w:fldChar w:fldCharType="separate"/>
            </w:r>
            <w:r>
              <w:rPr>
                <w:noProof/>
                <w:webHidden/>
              </w:rPr>
              <w:t>5</w:t>
            </w:r>
            <w:r>
              <w:rPr>
                <w:noProof/>
                <w:webHidden/>
              </w:rPr>
              <w:fldChar w:fldCharType="end"/>
            </w:r>
          </w:hyperlink>
        </w:p>
        <w:p w14:paraId="61428A2F" w14:textId="5E26C5BB" w:rsidR="00FB2795" w:rsidRDefault="00FB2795">
          <w:pPr>
            <w:pStyle w:val="TOC4"/>
            <w:rPr>
              <w:rFonts w:asciiTheme="minorHAnsi" w:eastAsiaTheme="minorEastAsia" w:hAnsiTheme="minorHAnsi" w:cstheme="minorBidi"/>
              <w:noProof/>
              <w:color w:val="auto"/>
              <w:szCs w:val="22"/>
            </w:rPr>
          </w:pPr>
          <w:hyperlink w:anchor="_Toc105753149" w:history="1">
            <w:r w:rsidRPr="00FE596F">
              <w:rPr>
                <w:rStyle w:val="Hyperlink"/>
                <w:noProof/>
              </w:rPr>
              <w:t>3.3.4.1 Deployment/Installation/Back-Out</w:t>
            </w:r>
            <w:r w:rsidRPr="00FE596F">
              <w:rPr>
                <w:rStyle w:val="Hyperlink"/>
                <w:noProof/>
                <w:spacing w:val="-1"/>
              </w:rPr>
              <w:t xml:space="preserve"> </w:t>
            </w:r>
            <w:r w:rsidRPr="00FE596F">
              <w:rPr>
                <w:rStyle w:val="Hyperlink"/>
                <w:noProof/>
              </w:rPr>
              <w:t>Checklist</w:t>
            </w:r>
            <w:r>
              <w:rPr>
                <w:noProof/>
                <w:webHidden/>
              </w:rPr>
              <w:tab/>
            </w:r>
            <w:r>
              <w:rPr>
                <w:noProof/>
                <w:webHidden/>
              </w:rPr>
              <w:fldChar w:fldCharType="begin"/>
            </w:r>
            <w:r>
              <w:rPr>
                <w:noProof/>
                <w:webHidden/>
              </w:rPr>
              <w:instrText xml:space="preserve"> PAGEREF _Toc105753149 \h </w:instrText>
            </w:r>
            <w:r>
              <w:rPr>
                <w:noProof/>
                <w:webHidden/>
              </w:rPr>
            </w:r>
            <w:r>
              <w:rPr>
                <w:noProof/>
                <w:webHidden/>
              </w:rPr>
              <w:fldChar w:fldCharType="separate"/>
            </w:r>
            <w:r>
              <w:rPr>
                <w:noProof/>
                <w:webHidden/>
              </w:rPr>
              <w:t>5</w:t>
            </w:r>
            <w:r>
              <w:rPr>
                <w:noProof/>
                <w:webHidden/>
              </w:rPr>
              <w:fldChar w:fldCharType="end"/>
            </w:r>
          </w:hyperlink>
        </w:p>
        <w:p w14:paraId="50BC0A82" w14:textId="316CD1C3" w:rsidR="00FB2795" w:rsidRDefault="00FB2795">
          <w:pPr>
            <w:pStyle w:val="TOC1"/>
            <w:rPr>
              <w:rFonts w:asciiTheme="minorHAnsi" w:eastAsiaTheme="minorEastAsia" w:hAnsiTheme="minorHAnsi" w:cstheme="minorBidi"/>
              <w:b w:val="0"/>
              <w:noProof/>
              <w:color w:val="auto"/>
              <w:sz w:val="22"/>
              <w:szCs w:val="22"/>
            </w:rPr>
          </w:pPr>
          <w:hyperlink w:anchor="_Toc105753150" w:history="1">
            <w:r w:rsidRPr="00FE596F">
              <w:rPr>
                <w:rStyle w:val="Hyperlink"/>
                <w:rFonts w:eastAsia="Arial"/>
                <w:noProof/>
                <w:w w:val="99"/>
                <w:lang w:bidi="en-US"/>
              </w:rPr>
              <w:t>4</w:t>
            </w:r>
            <w:r>
              <w:rPr>
                <w:rFonts w:asciiTheme="minorHAnsi" w:eastAsiaTheme="minorEastAsia" w:hAnsiTheme="minorHAnsi" w:cstheme="minorBidi"/>
                <w:b w:val="0"/>
                <w:noProof/>
                <w:color w:val="auto"/>
                <w:sz w:val="22"/>
                <w:szCs w:val="22"/>
              </w:rPr>
              <w:tab/>
            </w:r>
            <w:r w:rsidRPr="00FE596F">
              <w:rPr>
                <w:rStyle w:val="Hyperlink"/>
                <w:noProof/>
              </w:rPr>
              <w:t>Installation</w:t>
            </w:r>
            <w:r>
              <w:rPr>
                <w:noProof/>
                <w:webHidden/>
              </w:rPr>
              <w:tab/>
            </w:r>
            <w:r>
              <w:rPr>
                <w:noProof/>
                <w:webHidden/>
              </w:rPr>
              <w:fldChar w:fldCharType="begin"/>
            </w:r>
            <w:r>
              <w:rPr>
                <w:noProof/>
                <w:webHidden/>
              </w:rPr>
              <w:instrText xml:space="preserve"> PAGEREF _Toc105753150 \h </w:instrText>
            </w:r>
            <w:r>
              <w:rPr>
                <w:noProof/>
                <w:webHidden/>
              </w:rPr>
            </w:r>
            <w:r>
              <w:rPr>
                <w:noProof/>
                <w:webHidden/>
              </w:rPr>
              <w:fldChar w:fldCharType="separate"/>
            </w:r>
            <w:r>
              <w:rPr>
                <w:noProof/>
                <w:webHidden/>
              </w:rPr>
              <w:t>6</w:t>
            </w:r>
            <w:r>
              <w:rPr>
                <w:noProof/>
                <w:webHidden/>
              </w:rPr>
              <w:fldChar w:fldCharType="end"/>
            </w:r>
          </w:hyperlink>
        </w:p>
        <w:p w14:paraId="58EC0A79" w14:textId="69F575F6" w:rsidR="00FB2795" w:rsidRDefault="00FB2795">
          <w:pPr>
            <w:pStyle w:val="TOC2"/>
            <w:rPr>
              <w:rFonts w:asciiTheme="minorHAnsi" w:eastAsiaTheme="minorEastAsia" w:hAnsiTheme="minorHAnsi" w:cstheme="minorBidi"/>
              <w:b w:val="0"/>
              <w:noProof/>
              <w:color w:val="auto"/>
              <w:sz w:val="22"/>
              <w:szCs w:val="22"/>
            </w:rPr>
          </w:pPr>
          <w:hyperlink w:anchor="_Toc105753151" w:history="1">
            <w:r w:rsidRPr="00FE596F">
              <w:rPr>
                <w:rStyle w:val="Hyperlink"/>
                <w:rFonts w:eastAsia="Arial"/>
                <w:noProof/>
                <w:w w:val="99"/>
                <w:lang w:bidi="en-US"/>
              </w:rPr>
              <w:t>4.1</w:t>
            </w:r>
            <w:r>
              <w:rPr>
                <w:rFonts w:asciiTheme="minorHAnsi" w:eastAsiaTheme="minorEastAsia" w:hAnsiTheme="minorHAnsi" w:cstheme="minorBidi"/>
                <w:b w:val="0"/>
                <w:noProof/>
                <w:color w:val="auto"/>
                <w:sz w:val="22"/>
                <w:szCs w:val="22"/>
              </w:rPr>
              <w:tab/>
            </w:r>
            <w:r w:rsidRPr="00FE596F">
              <w:rPr>
                <w:rStyle w:val="Hyperlink"/>
                <w:noProof/>
              </w:rPr>
              <w:t>Pre-installation and System</w:t>
            </w:r>
            <w:r w:rsidRPr="00FE596F">
              <w:rPr>
                <w:rStyle w:val="Hyperlink"/>
                <w:noProof/>
                <w:spacing w:val="-3"/>
              </w:rPr>
              <w:t xml:space="preserve"> </w:t>
            </w:r>
            <w:r w:rsidRPr="00FE596F">
              <w:rPr>
                <w:rStyle w:val="Hyperlink"/>
                <w:noProof/>
              </w:rPr>
              <w:t>Requirements</w:t>
            </w:r>
            <w:r>
              <w:rPr>
                <w:noProof/>
                <w:webHidden/>
              </w:rPr>
              <w:tab/>
            </w:r>
            <w:r>
              <w:rPr>
                <w:noProof/>
                <w:webHidden/>
              </w:rPr>
              <w:fldChar w:fldCharType="begin"/>
            </w:r>
            <w:r>
              <w:rPr>
                <w:noProof/>
                <w:webHidden/>
              </w:rPr>
              <w:instrText xml:space="preserve"> PAGEREF _Toc105753151 \h </w:instrText>
            </w:r>
            <w:r>
              <w:rPr>
                <w:noProof/>
                <w:webHidden/>
              </w:rPr>
            </w:r>
            <w:r>
              <w:rPr>
                <w:noProof/>
                <w:webHidden/>
              </w:rPr>
              <w:fldChar w:fldCharType="separate"/>
            </w:r>
            <w:r>
              <w:rPr>
                <w:noProof/>
                <w:webHidden/>
              </w:rPr>
              <w:t>6</w:t>
            </w:r>
            <w:r>
              <w:rPr>
                <w:noProof/>
                <w:webHidden/>
              </w:rPr>
              <w:fldChar w:fldCharType="end"/>
            </w:r>
          </w:hyperlink>
        </w:p>
        <w:p w14:paraId="725A9759" w14:textId="16C98DC3" w:rsidR="00FB2795" w:rsidRDefault="00FB2795">
          <w:pPr>
            <w:pStyle w:val="TOC2"/>
            <w:rPr>
              <w:rFonts w:asciiTheme="minorHAnsi" w:eastAsiaTheme="minorEastAsia" w:hAnsiTheme="minorHAnsi" w:cstheme="minorBidi"/>
              <w:b w:val="0"/>
              <w:noProof/>
              <w:color w:val="auto"/>
              <w:sz w:val="22"/>
              <w:szCs w:val="22"/>
            </w:rPr>
          </w:pPr>
          <w:hyperlink w:anchor="_Toc105753152" w:history="1">
            <w:r w:rsidRPr="00FE596F">
              <w:rPr>
                <w:rStyle w:val="Hyperlink"/>
                <w:rFonts w:eastAsia="Arial"/>
                <w:noProof/>
                <w:w w:val="99"/>
                <w:lang w:bidi="en-US"/>
              </w:rPr>
              <w:t>4.2</w:t>
            </w:r>
            <w:r>
              <w:rPr>
                <w:rFonts w:asciiTheme="minorHAnsi" w:eastAsiaTheme="minorEastAsia" w:hAnsiTheme="minorHAnsi" w:cstheme="minorBidi"/>
                <w:b w:val="0"/>
                <w:noProof/>
                <w:color w:val="auto"/>
                <w:sz w:val="22"/>
                <w:szCs w:val="22"/>
              </w:rPr>
              <w:tab/>
            </w:r>
            <w:r w:rsidRPr="00FE596F">
              <w:rPr>
                <w:rStyle w:val="Hyperlink"/>
                <w:noProof/>
              </w:rPr>
              <w:t>Platform Installation and</w:t>
            </w:r>
            <w:r w:rsidRPr="00FE596F">
              <w:rPr>
                <w:rStyle w:val="Hyperlink"/>
                <w:noProof/>
                <w:spacing w:val="-5"/>
              </w:rPr>
              <w:t xml:space="preserve"> </w:t>
            </w:r>
            <w:r w:rsidRPr="00FE596F">
              <w:rPr>
                <w:rStyle w:val="Hyperlink"/>
                <w:noProof/>
              </w:rPr>
              <w:t>Preparation</w:t>
            </w:r>
            <w:r>
              <w:rPr>
                <w:noProof/>
                <w:webHidden/>
              </w:rPr>
              <w:tab/>
            </w:r>
            <w:r>
              <w:rPr>
                <w:noProof/>
                <w:webHidden/>
              </w:rPr>
              <w:fldChar w:fldCharType="begin"/>
            </w:r>
            <w:r>
              <w:rPr>
                <w:noProof/>
                <w:webHidden/>
              </w:rPr>
              <w:instrText xml:space="preserve"> PAGEREF _Toc105753152 \h </w:instrText>
            </w:r>
            <w:r>
              <w:rPr>
                <w:noProof/>
                <w:webHidden/>
              </w:rPr>
            </w:r>
            <w:r>
              <w:rPr>
                <w:noProof/>
                <w:webHidden/>
              </w:rPr>
              <w:fldChar w:fldCharType="separate"/>
            </w:r>
            <w:r>
              <w:rPr>
                <w:noProof/>
                <w:webHidden/>
              </w:rPr>
              <w:t>6</w:t>
            </w:r>
            <w:r>
              <w:rPr>
                <w:noProof/>
                <w:webHidden/>
              </w:rPr>
              <w:fldChar w:fldCharType="end"/>
            </w:r>
          </w:hyperlink>
        </w:p>
        <w:p w14:paraId="186D37E8" w14:textId="68FB1D3F" w:rsidR="00FB2795" w:rsidRDefault="00FB2795">
          <w:pPr>
            <w:pStyle w:val="TOC2"/>
            <w:rPr>
              <w:rFonts w:asciiTheme="minorHAnsi" w:eastAsiaTheme="minorEastAsia" w:hAnsiTheme="minorHAnsi" w:cstheme="minorBidi"/>
              <w:b w:val="0"/>
              <w:noProof/>
              <w:color w:val="auto"/>
              <w:sz w:val="22"/>
              <w:szCs w:val="22"/>
            </w:rPr>
          </w:pPr>
          <w:hyperlink w:anchor="_Toc105753153" w:history="1">
            <w:r w:rsidRPr="00FE596F">
              <w:rPr>
                <w:rStyle w:val="Hyperlink"/>
                <w:rFonts w:eastAsia="Arial"/>
                <w:noProof/>
                <w:w w:val="99"/>
                <w:lang w:bidi="en-US"/>
              </w:rPr>
              <w:t>4.3</w:t>
            </w:r>
            <w:r>
              <w:rPr>
                <w:rFonts w:asciiTheme="minorHAnsi" w:eastAsiaTheme="minorEastAsia" w:hAnsiTheme="minorHAnsi" w:cstheme="minorBidi"/>
                <w:b w:val="0"/>
                <w:noProof/>
                <w:color w:val="auto"/>
                <w:sz w:val="22"/>
                <w:szCs w:val="22"/>
              </w:rPr>
              <w:tab/>
            </w:r>
            <w:r w:rsidRPr="00FE596F">
              <w:rPr>
                <w:rStyle w:val="Hyperlink"/>
                <w:noProof/>
              </w:rPr>
              <w:t>Download and Extract</w:t>
            </w:r>
            <w:r w:rsidRPr="00FE596F">
              <w:rPr>
                <w:rStyle w:val="Hyperlink"/>
                <w:noProof/>
                <w:spacing w:val="1"/>
              </w:rPr>
              <w:t xml:space="preserve"> </w:t>
            </w:r>
            <w:r w:rsidRPr="00FE596F">
              <w:rPr>
                <w:rStyle w:val="Hyperlink"/>
                <w:noProof/>
              </w:rPr>
              <w:t>Files</w:t>
            </w:r>
            <w:r>
              <w:rPr>
                <w:noProof/>
                <w:webHidden/>
              </w:rPr>
              <w:tab/>
            </w:r>
            <w:r>
              <w:rPr>
                <w:noProof/>
                <w:webHidden/>
              </w:rPr>
              <w:fldChar w:fldCharType="begin"/>
            </w:r>
            <w:r>
              <w:rPr>
                <w:noProof/>
                <w:webHidden/>
              </w:rPr>
              <w:instrText xml:space="preserve"> PAGEREF _Toc105753153 \h </w:instrText>
            </w:r>
            <w:r>
              <w:rPr>
                <w:noProof/>
                <w:webHidden/>
              </w:rPr>
            </w:r>
            <w:r>
              <w:rPr>
                <w:noProof/>
                <w:webHidden/>
              </w:rPr>
              <w:fldChar w:fldCharType="separate"/>
            </w:r>
            <w:r>
              <w:rPr>
                <w:noProof/>
                <w:webHidden/>
              </w:rPr>
              <w:t>6</w:t>
            </w:r>
            <w:r>
              <w:rPr>
                <w:noProof/>
                <w:webHidden/>
              </w:rPr>
              <w:fldChar w:fldCharType="end"/>
            </w:r>
          </w:hyperlink>
        </w:p>
        <w:p w14:paraId="31067B73" w14:textId="0CBDC7B5" w:rsidR="00FB2795" w:rsidRDefault="00FB2795">
          <w:pPr>
            <w:pStyle w:val="TOC2"/>
            <w:rPr>
              <w:rFonts w:asciiTheme="minorHAnsi" w:eastAsiaTheme="minorEastAsia" w:hAnsiTheme="minorHAnsi" w:cstheme="minorBidi"/>
              <w:b w:val="0"/>
              <w:noProof/>
              <w:color w:val="auto"/>
              <w:sz w:val="22"/>
              <w:szCs w:val="22"/>
            </w:rPr>
          </w:pPr>
          <w:hyperlink w:anchor="_Toc105753154" w:history="1">
            <w:r w:rsidRPr="00FE596F">
              <w:rPr>
                <w:rStyle w:val="Hyperlink"/>
                <w:rFonts w:eastAsia="Arial"/>
                <w:noProof/>
                <w:w w:val="99"/>
                <w:lang w:bidi="en-US"/>
              </w:rPr>
              <w:t>4.4</w:t>
            </w:r>
            <w:r>
              <w:rPr>
                <w:rFonts w:asciiTheme="minorHAnsi" w:eastAsiaTheme="minorEastAsia" w:hAnsiTheme="minorHAnsi" w:cstheme="minorBidi"/>
                <w:b w:val="0"/>
                <w:noProof/>
                <w:color w:val="auto"/>
                <w:sz w:val="22"/>
                <w:szCs w:val="22"/>
              </w:rPr>
              <w:tab/>
            </w:r>
            <w:r w:rsidRPr="00FE596F">
              <w:rPr>
                <w:rStyle w:val="Hyperlink"/>
                <w:noProof/>
              </w:rPr>
              <w:t>Database</w:t>
            </w:r>
            <w:r w:rsidRPr="00FE596F">
              <w:rPr>
                <w:rStyle w:val="Hyperlink"/>
                <w:noProof/>
                <w:spacing w:val="-2"/>
              </w:rPr>
              <w:t xml:space="preserve"> </w:t>
            </w:r>
            <w:r w:rsidRPr="00FE596F">
              <w:rPr>
                <w:rStyle w:val="Hyperlink"/>
                <w:noProof/>
              </w:rPr>
              <w:t>Creation</w:t>
            </w:r>
            <w:r>
              <w:rPr>
                <w:noProof/>
                <w:webHidden/>
              </w:rPr>
              <w:tab/>
            </w:r>
            <w:r>
              <w:rPr>
                <w:noProof/>
                <w:webHidden/>
              </w:rPr>
              <w:fldChar w:fldCharType="begin"/>
            </w:r>
            <w:r>
              <w:rPr>
                <w:noProof/>
                <w:webHidden/>
              </w:rPr>
              <w:instrText xml:space="preserve"> PAGEREF _Toc105753154 \h </w:instrText>
            </w:r>
            <w:r>
              <w:rPr>
                <w:noProof/>
                <w:webHidden/>
              </w:rPr>
            </w:r>
            <w:r>
              <w:rPr>
                <w:noProof/>
                <w:webHidden/>
              </w:rPr>
              <w:fldChar w:fldCharType="separate"/>
            </w:r>
            <w:r>
              <w:rPr>
                <w:noProof/>
                <w:webHidden/>
              </w:rPr>
              <w:t>6</w:t>
            </w:r>
            <w:r>
              <w:rPr>
                <w:noProof/>
                <w:webHidden/>
              </w:rPr>
              <w:fldChar w:fldCharType="end"/>
            </w:r>
          </w:hyperlink>
        </w:p>
        <w:p w14:paraId="60BABF25" w14:textId="35CB5CB3" w:rsidR="00FB2795" w:rsidRDefault="00FB2795">
          <w:pPr>
            <w:pStyle w:val="TOC2"/>
            <w:rPr>
              <w:rFonts w:asciiTheme="minorHAnsi" w:eastAsiaTheme="minorEastAsia" w:hAnsiTheme="minorHAnsi" w:cstheme="minorBidi"/>
              <w:b w:val="0"/>
              <w:noProof/>
              <w:color w:val="auto"/>
              <w:sz w:val="22"/>
              <w:szCs w:val="22"/>
            </w:rPr>
          </w:pPr>
          <w:hyperlink w:anchor="_Toc105753155" w:history="1">
            <w:r w:rsidRPr="00FE596F">
              <w:rPr>
                <w:rStyle w:val="Hyperlink"/>
                <w:rFonts w:eastAsia="Arial"/>
                <w:noProof/>
                <w:w w:val="99"/>
                <w:lang w:bidi="en-US"/>
              </w:rPr>
              <w:t>4.5</w:t>
            </w:r>
            <w:r>
              <w:rPr>
                <w:rFonts w:asciiTheme="minorHAnsi" w:eastAsiaTheme="minorEastAsia" w:hAnsiTheme="minorHAnsi" w:cstheme="minorBidi"/>
                <w:b w:val="0"/>
                <w:noProof/>
                <w:color w:val="auto"/>
                <w:sz w:val="22"/>
                <w:szCs w:val="22"/>
              </w:rPr>
              <w:tab/>
            </w:r>
            <w:r w:rsidRPr="00FE596F">
              <w:rPr>
                <w:rStyle w:val="Hyperlink"/>
                <w:noProof/>
              </w:rPr>
              <w:t>Installation</w:t>
            </w:r>
            <w:r w:rsidRPr="00FE596F">
              <w:rPr>
                <w:rStyle w:val="Hyperlink"/>
                <w:noProof/>
                <w:spacing w:val="-2"/>
              </w:rPr>
              <w:t xml:space="preserve"> </w:t>
            </w:r>
            <w:r w:rsidRPr="00FE596F">
              <w:rPr>
                <w:rStyle w:val="Hyperlink"/>
                <w:noProof/>
              </w:rPr>
              <w:t>Scripts</w:t>
            </w:r>
            <w:r>
              <w:rPr>
                <w:noProof/>
                <w:webHidden/>
              </w:rPr>
              <w:tab/>
            </w:r>
            <w:r>
              <w:rPr>
                <w:noProof/>
                <w:webHidden/>
              </w:rPr>
              <w:fldChar w:fldCharType="begin"/>
            </w:r>
            <w:r>
              <w:rPr>
                <w:noProof/>
                <w:webHidden/>
              </w:rPr>
              <w:instrText xml:space="preserve"> PAGEREF _Toc105753155 \h </w:instrText>
            </w:r>
            <w:r>
              <w:rPr>
                <w:noProof/>
                <w:webHidden/>
              </w:rPr>
            </w:r>
            <w:r>
              <w:rPr>
                <w:noProof/>
                <w:webHidden/>
              </w:rPr>
              <w:fldChar w:fldCharType="separate"/>
            </w:r>
            <w:r>
              <w:rPr>
                <w:noProof/>
                <w:webHidden/>
              </w:rPr>
              <w:t>6</w:t>
            </w:r>
            <w:r>
              <w:rPr>
                <w:noProof/>
                <w:webHidden/>
              </w:rPr>
              <w:fldChar w:fldCharType="end"/>
            </w:r>
          </w:hyperlink>
        </w:p>
        <w:p w14:paraId="7743DC82" w14:textId="16BF41F6" w:rsidR="00FB2795" w:rsidRDefault="00FB2795">
          <w:pPr>
            <w:pStyle w:val="TOC2"/>
            <w:rPr>
              <w:rFonts w:asciiTheme="minorHAnsi" w:eastAsiaTheme="minorEastAsia" w:hAnsiTheme="minorHAnsi" w:cstheme="minorBidi"/>
              <w:b w:val="0"/>
              <w:noProof/>
              <w:color w:val="auto"/>
              <w:sz w:val="22"/>
              <w:szCs w:val="22"/>
            </w:rPr>
          </w:pPr>
          <w:hyperlink w:anchor="_Toc105753156" w:history="1">
            <w:r w:rsidRPr="00FE596F">
              <w:rPr>
                <w:rStyle w:val="Hyperlink"/>
                <w:rFonts w:eastAsia="Arial"/>
                <w:noProof/>
                <w:w w:val="99"/>
                <w:lang w:bidi="en-US"/>
              </w:rPr>
              <w:t>4.6</w:t>
            </w:r>
            <w:r>
              <w:rPr>
                <w:rFonts w:asciiTheme="minorHAnsi" w:eastAsiaTheme="minorEastAsia" w:hAnsiTheme="minorHAnsi" w:cstheme="minorBidi"/>
                <w:b w:val="0"/>
                <w:noProof/>
                <w:color w:val="auto"/>
                <w:sz w:val="22"/>
                <w:szCs w:val="22"/>
              </w:rPr>
              <w:tab/>
            </w:r>
            <w:r w:rsidRPr="00FE596F">
              <w:rPr>
                <w:rStyle w:val="Hyperlink"/>
                <w:noProof/>
              </w:rPr>
              <w:t>Cron</w:t>
            </w:r>
            <w:r w:rsidRPr="00FE596F">
              <w:rPr>
                <w:rStyle w:val="Hyperlink"/>
                <w:noProof/>
                <w:spacing w:val="-2"/>
              </w:rPr>
              <w:t xml:space="preserve"> </w:t>
            </w:r>
            <w:r w:rsidRPr="00FE596F">
              <w:rPr>
                <w:rStyle w:val="Hyperlink"/>
                <w:noProof/>
              </w:rPr>
              <w:t>Scripts</w:t>
            </w:r>
            <w:r>
              <w:rPr>
                <w:noProof/>
                <w:webHidden/>
              </w:rPr>
              <w:tab/>
            </w:r>
            <w:r>
              <w:rPr>
                <w:noProof/>
                <w:webHidden/>
              </w:rPr>
              <w:fldChar w:fldCharType="begin"/>
            </w:r>
            <w:r>
              <w:rPr>
                <w:noProof/>
                <w:webHidden/>
              </w:rPr>
              <w:instrText xml:space="preserve"> PAGEREF _Toc105753156 \h </w:instrText>
            </w:r>
            <w:r>
              <w:rPr>
                <w:noProof/>
                <w:webHidden/>
              </w:rPr>
            </w:r>
            <w:r>
              <w:rPr>
                <w:noProof/>
                <w:webHidden/>
              </w:rPr>
              <w:fldChar w:fldCharType="separate"/>
            </w:r>
            <w:r>
              <w:rPr>
                <w:noProof/>
                <w:webHidden/>
              </w:rPr>
              <w:t>7</w:t>
            </w:r>
            <w:r>
              <w:rPr>
                <w:noProof/>
                <w:webHidden/>
              </w:rPr>
              <w:fldChar w:fldCharType="end"/>
            </w:r>
          </w:hyperlink>
        </w:p>
        <w:p w14:paraId="016F60EA" w14:textId="296BE957" w:rsidR="00FB2795" w:rsidRDefault="00FB2795">
          <w:pPr>
            <w:pStyle w:val="TOC2"/>
            <w:rPr>
              <w:rFonts w:asciiTheme="minorHAnsi" w:eastAsiaTheme="minorEastAsia" w:hAnsiTheme="minorHAnsi" w:cstheme="minorBidi"/>
              <w:b w:val="0"/>
              <w:noProof/>
              <w:color w:val="auto"/>
              <w:sz w:val="22"/>
              <w:szCs w:val="22"/>
            </w:rPr>
          </w:pPr>
          <w:hyperlink w:anchor="_Toc105753157" w:history="1">
            <w:r w:rsidRPr="00FE596F">
              <w:rPr>
                <w:rStyle w:val="Hyperlink"/>
                <w:rFonts w:eastAsia="Arial"/>
                <w:noProof/>
                <w:w w:val="99"/>
                <w:lang w:bidi="en-US"/>
              </w:rPr>
              <w:t>4.7</w:t>
            </w:r>
            <w:r>
              <w:rPr>
                <w:rFonts w:asciiTheme="minorHAnsi" w:eastAsiaTheme="minorEastAsia" w:hAnsiTheme="minorHAnsi" w:cstheme="minorBidi"/>
                <w:b w:val="0"/>
                <w:noProof/>
                <w:color w:val="auto"/>
                <w:sz w:val="22"/>
                <w:szCs w:val="22"/>
              </w:rPr>
              <w:tab/>
            </w:r>
            <w:r w:rsidRPr="00FE596F">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_Toc105753157 \h </w:instrText>
            </w:r>
            <w:r>
              <w:rPr>
                <w:noProof/>
                <w:webHidden/>
              </w:rPr>
            </w:r>
            <w:r>
              <w:rPr>
                <w:noProof/>
                <w:webHidden/>
              </w:rPr>
              <w:fldChar w:fldCharType="separate"/>
            </w:r>
            <w:r>
              <w:rPr>
                <w:noProof/>
                <w:webHidden/>
              </w:rPr>
              <w:t>7</w:t>
            </w:r>
            <w:r>
              <w:rPr>
                <w:noProof/>
                <w:webHidden/>
              </w:rPr>
              <w:fldChar w:fldCharType="end"/>
            </w:r>
          </w:hyperlink>
        </w:p>
        <w:p w14:paraId="28E5A3E3" w14:textId="0F399409" w:rsidR="00FB2795" w:rsidRDefault="00FB2795">
          <w:pPr>
            <w:pStyle w:val="TOC2"/>
            <w:rPr>
              <w:rFonts w:asciiTheme="minorHAnsi" w:eastAsiaTheme="minorEastAsia" w:hAnsiTheme="minorHAnsi" w:cstheme="minorBidi"/>
              <w:b w:val="0"/>
              <w:noProof/>
              <w:color w:val="auto"/>
              <w:sz w:val="22"/>
              <w:szCs w:val="22"/>
            </w:rPr>
          </w:pPr>
          <w:hyperlink w:anchor="_Toc105753158" w:history="1">
            <w:r w:rsidRPr="00FE596F">
              <w:rPr>
                <w:rStyle w:val="Hyperlink"/>
                <w:rFonts w:eastAsia="Arial"/>
                <w:noProof/>
                <w:w w:val="99"/>
                <w:lang w:bidi="en-US"/>
              </w:rPr>
              <w:t>4.8</w:t>
            </w:r>
            <w:r>
              <w:rPr>
                <w:rFonts w:asciiTheme="minorHAnsi" w:eastAsiaTheme="minorEastAsia" w:hAnsiTheme="minorHAnsi" w:cstheme="minorBidi"/>
                <w:b w:val="0"/>
                <w:noProof/>
                <w:color w:val="auto"/>
                <w:sz w:val="22"/>
                <w:szCs w:val="22"/>
              </w:rPr>
              <w:tab/>
            </w:r>
            <w:r w:rsidRPr="00FE596F">
              <w:rPr>
                <w:rStyle w:val="Hyperlink"/>
                <w:noProof/>
              </w:rPr>
              <w:t>Installation</w:t>
            </w:r>
            <w:r w:rsidRPr="00FE596F">
              <w:rPr>
                <w:rStyle w:val="Hyperlink"/>
                <w:noProof/>
                <w:spacing w:val="-2"/>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_Toc105753158 \h </w:instrText>
            </w:r>
            <w:r>
              <w:rPr>
                <w:noProof/>
                <w:webHidden/>
              </w:rPr>
            </w:r>
            <w:r>
              <w:rPr>
                <w:noProof/>
                <w:webHidden/>
              </w:rPr>
              <w:fldChar w:fldCharType="separate"/>
            </w:r>
            <w:r>
              <w:rPr>
                <w:noProof/>
                <w:webHidden/>
              </w:rPr>
              <w:t>7</w:t>
            </w:r>
            <w:r>
              <w:rPr>
                <w:noProof/>
                <w:webHidden/>
              </w:rPr>
              <w:fldChar w:fldCharType="end"/>
            </w:r>
          </w:hyperlink>
        </w:p>
        <w:p w14:paraId="0CCCFBC2" w14:textId="5AAE39A6" w:rsidR="00FB2795" w:rsidRDefault="00FB2795">
          <w:pPr>
            <w:pStyle w:val="TOC3"/>
            <w:rPr>
              <w:rFonts w:asciiTheme="minorHAnsi" w:eastAsiaTheme="minorEastAsia" w:hAnsiTheme="minorHAnsi" w:cstheme="minorBidi"/>
              <w:noProof/>
              <w:color w:val="auto"/>
              <w:sz w:val="22"/>
              <w:szCs w:val="22"/>
            </w:rPr>
          </w:pPr>
          <w:hyperlink w:anchor="_Toc105753159" w:history="1">
            <w:r w:rsidRPr="00FE596F">
              <w:rPr>
                <w:rStyle w:val="Hyperlink"/>
                <w:rFonts w:eastAsia="Arial"/>
                <w:bCs/>
                <w:noProof/>
                <w:w w:val="99"/>
                <w:lang w:bidi="en-US"/>
              </w:rPr>
              <w:t>4.8.1</w:t>
            </w:r>
            <w:r>
              <w:rPr>
                <w:rFonts w:asciiTheme="minorHAnsi" w:eastAsiaTheme="minorEastAsia" w:hAnsiTheme="minorHAnsi" w:cstheme="minorBidi"/>
                <w:noProof/>
                <w:color w:val="auto"/>
                <w:sz w:val="22"/>
                <w:szCs w:val="22"/>
              </w:rPr>
              <w:tab/>
            </w:r>
            <w:r w:rsidRPr="00FE596F">
              <w:rPr>
                <w:rStyle w:val="Hyperlink"/>
                <w:noProof/>
              </w:rPr>
              <w:t>MAG*3.0*269 VistA</w:t>
            </w:r>
            <w:r w:rsidRPr="00FE596F">
              <w:rPr>
                <w:rStyle w:val="Hyperlink"/>
                <w:noProof/>
                <w:spacing w:val="-20"/>
              </w:rPr>
              <w:t xml:space="preserve"> </w:t>
            </w:r>
            <w:r w:rsidRPr="00FE596F">
              <w:rPr>
                <w:rStyle w:val="Hyperlink"/>
                <w:noProof/>
              </w:rPr>
              <w:t>Install</w:t>
            </w:r>
            <w:r>
              <w:rPr>
                <w:noProof/>
                <w:webHidden/>
              </w:rPr>
              <w:tab/>
            </w:r>
            <w:r>
              <w:rPr>
                <w:noProof/>
                <w:webHidden/>
              </w:rPr>
              <w:fldChar w:fldCharType="begin"/>
            </w:r>
            <w:r>
              <w:rPr>
                <w:noProof/>
                <w:webHidden/>
              </w:rPr>
              <w:instrText xml:space="preserve"> PAGEREF _Toc105753159 \h </w:instrText>
            </w:r>
            <w:r>
              <w:rPr>
                <w:noProof/>
                <w:webHidden/>
              </w:rPr>
            </w:r>
            <w:r>
              <w:rPr>
                <w:noProof/>
                <w:webHidden/>
              </w:rPr>
              <w:fldChar w:fldCharType="separate"/>
            </w:r>
            <w:r>
              <w:rPr>
                <w:noProof/>
                <w:webHidden/>
              </w:rPr>
              <w:t>7</w:t>
            </w:r>
            <w:r>
              <w:rPr>
                <w:noProof/>
                <w:webHidden/>
              </w:rPr>
              <w:fldChar w:fldCharType="end"/>
            </w:r>
          </w:hyperlink>
        </w:p>
        <w:p w14:paraId="2EE2FA9C" w14:textId="527135B6" w:rsidR="00FB2795" w:rsidRDefault="00FB2795">
          <w:pPr>
            <w:pStyle w:val="TOC2"/>
            <w:rPr>
              <w:rFonts w:asciiTheme="minorHAnsi" w:eastAsiaTheme="minorEastAsia" w:hAnsiTheme="minorHAnsi" w:cstheme="minorBidi"/>
              <w:b w:val="0"/>
              <w:noProof/>
              <w:color w:val="auto"/>
              <w:sz w:val="22"/>
              <w:szCs w:val="22"/>
            </w:rPr>
          </w:pPr>
          <w:hyperlink w:anchor="_Toc105753160" w:history="1">
            <w:r w:rsidRPr="00FE596F">
              <w:rPr>
                <w:rStyle w:val="Hyperlink"/>
                <w:rFonts w:eastAsia="Arial"/>
                <w:noProof/>
                <w:w w:val="99"/>
                <w:lang w:bidi="en-US"/>
              </w:rPr>
              <w:t>4.9</w:t>
            </w:r>
            <w:r>
              <w:rPr>
                <w:rFonts w:asciiTheme="minorHAnsi" w:eastAsiaTheme="minorEastAsia" w:hAnsiTheme="minorHAnsi" w:cstheme="minorBidi"/>
                <w:b w:val="0"/>
                <w:noProof/>
                <w:color w:val="auto"/>
                <w:sz w:val="22"/>
                <w:szCs w:val="22"/>
              </w:rPr>
              <w:tab/>
            </w:r>
            <w:r w:rsidRPr="00FE596F">
              <w:rPr>
                <w:rStyle w:val="Hyperlink"/>
                <w:noProof/>
              </w:rPr>
              <w:t>Installation Verification</w:t>
            </w:r>
            <w:r w:rsidRPr="00FE596F">
              <w:rPr>
                <w:rStyle w:val="Hyperlink"/>
                <w:noProof/>
                <w:spacing w:val="-5"/>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_Toc105753160 \h </w:instrText>
            </w:r>
            <w:r>
              <w:rPr>
                <w:noProof/>
                <w:webHidden/>
              </w:rPr>
            </w:r>
            <w:r>
              <w:rPr>
                <w:noProof/>
                <w:webHidden/>
              </w:rPr>
              <w:fldChar w:fldCharType="separate"/>
            </w:r>
            <w:r>
              <w:rPr>
                <w:noProof/>
                <w:webHidden/>
              </w:rPr>
              <w:t>8</w:t>
            </w:r>
            <w:r>
              <w:rPr>
                <w:noProof/>
                <w:webHidden/>
              </w:rPr>
              <w:fldChar w:fldCharType="end"/>
            </w:r>
          </w:hyperlink>
        </w:p>
        <w:p w14:paraId="54B50C8C" w14:textId="42671570" w:rsidR="00FB2795" w:rsidRDefault="00FB2795">
          <w:pPr>
            <w:pStyle w:val="TOC2"/>
            <w:rPr>
              <w:rFonts w:asciiTheme="minorHAnsi" w:eastAsiaTheme="minorEastAsia" w:hAnsiTheme="minorHAnsi" w:cstheme="minorBidi"/>
              <w:b w:val="0"/>
              <w:noProof/>
              <w:color w:val="auto"/>
              <w:sz w:val="22"/>
              <w:szCs w:val="22"/>
            </w:rPr>
          </w:pPr>
          <w:hyperlink w:anchor="_Toc105753161" w:history="1">
            <w:r w:rsidRPr="00FE596F">
              <w:rPr>
                <w:rStyle w:val="Hyperlink"/>
                <w:rFonts w:eastAsia="Arial"/>
                <w:noProof/>
                <w:w w:val="99"/>
                <w:lang w:bidi="en-US"/>
              </w:rPr>
              <w:t>4.10</w:t>
            </w:r>
            <w:r>
              <w:rPr>
                <w:rFonts w:asciiTheme="minorHAnsi" w:eastAsiaTheme="minorEastAsia" w:hAnsiTheme="minorHAnsi" w:cstheme="minorBidi"/>
                <w:b w:val="0"/>
                <w:noProof/>
                <w:color w:val="auto"/>
                <w:sz w:val="22"/>
                <w:szCs w:val="22"/>
              </w:rPr>
              <w:tab/>
            </w:r>
            <w:r w:rsidRPr="00FE596F">
              <w:rPr>
                <w:rStyle w:val="Hyperlink"/>
                <w:noProof/>
              </w:rPr>
              <w:t>System</w:t>
            </w:r>
            <w:r w:rsidRPr="00FE596F">
              <w:rPr>
                <w:rStyle w:val="Hyperlink"/>
                <w:noProof/>
                <w:spacing w:val="-1"/>
              </w:rPr>
              <w:t xml:space="preserve"> </w:t>
            </w:r>
            <w:r w:rsidRPr="00FE596F">
              <w:rPr>
                <w:rStyle w:val="Hyperlink"/>
                <w:noProof/>
              </w:rPr>
              <w:t>Configuration</w:t>
            </w:r>
            <w:r>
              <w:rPr>
                <w:noProof/>
                <w:webHidden/>
              </w:rPr>
              <w:tab/>
            </w:r>
            <w:r>
              <w:rPr>
                <w:noProof/>
                <w:webHidden/>
              </w:rPr>
              <w:fldChar w:fldCharType="begin"/>
            </w:r>
            <w:r>
              <w:rPr>
                <w:noProof/>
                <w:webHidden/>
              </w:rPr>
              <w:instrText xml:space="preserve"> PAGEREF _Toc105753161 \h </w:instrText>
            </w:r>
            <w:r>
              <w:rPr>
                <w:noProof/>
                <w:webHidden/>
              </w:rPr>
            </w:r>
            <w:r>
              <w:rPr>
                <w:noProof/>
                <w:webHidden/>
              </w:rPr>
              <w:fldChar w:fldCharType="separate"/>
            </w:r>
            <w:r>
              <w:rPr>
                <w:noProof/>
                <w:webHidden/>
              </w:rPr>
              <w:t>8</w:t>
            </w:r>
            <w:r>
              <w:rPr>
                <w:noProof/>
                <w:webHidden/>
              </w:rPr>
              <w:fldChar w:fldCharType="end"/>
            </w:r>
          </w:hyperlink>
        </w:p>
        <w:p w14:paraId="40AF3F33" w14:textId="1D4D22A0" w:rsidR="00FB2795" w:rsidRDefault="00FB2795">
          <w:pPr>
            <w:pStyle w:val="TOC2"/>
            <w:rPr>
              <w:rFonts w:asciiTheme="minorHAnsi" w:eastAsiaTheme="minorEastAsia" w:hAnsiTheme="minorHAnsi" w:cstheme="minorBidi"/>
              <w:b w:val="0"/>
              <w:noProof/>
              <w:color w:val="auto"/>
              <w:sz w:val="22"/>
              <w:szCs w:val="22"/>
            </w:rPr>
          </w:pPr>
          <w:hyperlink w:anchor="_Toc105753162" w:history="1">
            <w:r w:rsidRPr="00FE596F">
              <w:rPr>
                <w:rStyle w:val="Hyperlink"/>
                <w:rFonts w:eastAsia="Arial"/>
                <w:noProof/>
                <w:w w:val="99"/>
                <w:lang w:bidi="en-US"/>
              </w:rPr>
              <w:t>4.11</w:t>
            </w:r>
            <w:r>
              <w:rPr>
                <w:rFonts w:asciiTheme="minorHAnsi" w:eastAsiaTheme="minorEastAsia" w:hAnsiTheme="minorHAnsi" w:cstheme="minorBidi"/>
                <w:b w:val="0"/>
                <w:noProof/>
                <w:color w:val="auto"/>
                <w:sz w:val="22"/>
                <w:szCs w:val="22"/>
              </w:rPr>
              <w:tab/>
            </w:r>
            <w:r w:rsidRPr="00FE596F">
              <w:rPr>
                <w:rStyle w:val="Hyperlink"/>
                <w:noProof/>
              </w:rPr>
              <w:t>Database</w:t>
            </w:r>
            <w:r w:rsidRPr="00FE596F">
              <w:rPr>
                <w:rStyle w:val="Hyperlink"/>
                <w:noProof/>
                <w:spacing w:val="1"/>
              </w:rPr>
              <w:t xml:space="preserve"> </w:t>
            </w:r>
            <w:r w:rsidRPr="00FE596F">
              <w:rPr>
                <w:rStyle w:val="Hyperlink"/>
                <w:noProof/>
                <w:spacing w:val="-4"/>
              </w:rPr>
              <w:t>Tuning</w:t>
            </w:r>
            <w:r>
              <w:rPr>
                <w:noProof/>
                <w:webHidden/>
              </w:rPr>
              <w:tab/>
            </w:r>
            <w:r>
              <w:rPr>
                <w:noProof/>
                <w:webHidden/>
              </w:rPr>
              <w:fldChar w:fldCharType="begin"/>
            </w:r>
            <w:r>
              <w:rPr>
                <w:noProof/>
                <w:webHidden/>
              </w:rPr>
              <w:instrText xml:space="preserve"> PAGEREF _Toc105753162 \h </w:instrText>
            </w:r>
            <w:r>
              <w:rPr>
                <w:noProof/>
                <w:webHidden/>
              </w:rPr>
            </w:r>
            <w:r>
              <w:rPr>
                <w:noProof/>
                <w:webHidden/>
              </w:rPr>
              <w:fldChar w:fldCharType="separate"/>
            </w:r>
            <w:r>
              <w:rPr>
                <w:noProof/>
                <w:webHidden/>
              </w:rPr>
              <w:t>8</w:t>
            </w:r>
            <w:r>
              <w:rPr>
                <w:noProof/>
                <w:webHidden/>
              </w:rPr>
              <w:fldChar w:fldCharType="end"/>
            </w:r>
          </w:hyperlink>
        </w:p>
        <w:p w14:paraId="1E184BB7" w14:textId="3A90CC6A" w:rsidR="00FB2795" w:rsidRDefault="00FB2795">
          <w:pPr>
            <w:pStyle w:val="TOC1"/>
            <w:rPr>
              <w:rFonts w:asciiTheme="minorHAnsi" w:eastAsiaTheme="minorEastAsia" w:hAnsiTheme="minorHAnsi" w:cstheme="minorBidi"/>
              <w:b w:val="0"/>
              <w:noProof/>
              <w:color w:val="auto"/>
              <w:sz w:val="22"/>
              <w:szCs w:val="22"/>
            </w:rPr>
          </w:pPr>
          <w:hyperlink w:anchor="_Toc105753163" w:history="1">
            <w:r w:rsidRPr="00FE596F">
              <w:rPr>
                <w:rStyle w:val="Hyperlink"/>
                <w:rFonts w:eastAsia="Arial"/>
                <w:noProof/>
                <w:w w:val="99"/>
                <w:lang w:bidi="en-US"/>
              </w:rPr>
              <w:t>5</w:t>
            </w:r>
            <w:r>
              <w:rPr>
                <w:rFonts w:asciiTheme="minorHAnsi" w:eastAsiaTheme="minorEastAsia" w:hAnsiTheme="minorHAnsi" w:cstheme="minorBidi"/>
                <w:b w:val="0"/>
                <w:noProof/>
                <w:color w:val="auto"/>
                <w:sz w:val="22"/>
                <w:szCs w:val="22"/>
              </w:rPr>
              <w:tab/>
            </w:r>
            <w:r w:rsidRPr="00FE596F">
              <w:rPr>
                <w:rStyle w:val="Hyperlink"/>
                <w:noProof/>
              </w:rPr>
              <w:t>Back-Out Procedure</w:t>
            </w:r>
            <w:r>
              <w:rPr>
                <w:noProof/>
                <w:webHidden/>
              </w:rPr>
              <w:tab/>
            </w:r>
            <w:r>
              <w:rPr>
                <w:noProof/>
                <w:webHidden/>
              </w:rPr>
              <w:fldChar w:fldCharType="begin"/>
            </w:r>
            <w:r>
              <w:rPr>
                <w:noProof/>
                <w:webHidden/>
              </w:rPr>
              <w:instrText xml:space="preserve"> PAGEREF _Toc105753163 \h </w:instrText>
            </w:r>
            <w:r>
              <w:rPr>
                <w:noProof/>
                <w:webHidden/>
              </w:rPr>
            </w:r>
            <w:r>
              <w:rPr>
                <w:noProof/>
                <w:webHidden/>
              </w:rPr>
              <w:fldChar w:fldCharType="separate"/>
            </w:r>
            <w:r>
              <w:rPr>
                <w:noProof/>
                <w:webHidden/>
              </w:rPr>
              <w:t>9</w:t>
            </w:r>
            <w:r>
              <w:rPr>
                <w:noProof/>
                <w:webHidden/>
              </w:rPr>
              <w:fldChar w:fldCharType="end"/>
            </w:r>
          </w:hyperlink>
        </w:p>
        <w:p w14:paraId="251D6A33" w14:textId="130D1F94" w:rsidR="00FB2795" w:rsidRDefault="00FB2795">
          <w:pPr>
            <w:pStyle w:val="TOC2"/>
            <w:rPr>
              <w:rFonts w:asciiTheme="minorHAnsi" w:eastAsiaTheme="minorEastAsia" w:hAnsiTheme="minorHAnsi" w:cstheme="minorBidi"/>
              <w:b w:val="0"/>
              <w:noProof/>
              <w:color w:val="auto"/>
              <w:sz w:val="22"/>
              <w:szCs w:val="22"/>
            </w:rPr>
          </w:pPr>
          <w:hyperlink w:anchor="_Toc105753164" w:history="1">
            <w:r w:rsidRPr="00FE596F">
              <w:rPr>
                <w:rStyle w:val="Hyperlink"/>
                <w:rFonts w:eastAsia="Arial"/>
                <w:noProof/>
                <w:w w:val="99"/>
                <w:lang w:bidi="en-US"/>
              </w:rPr>
              <w:t>5.1</w:t>
            </w:r>
            <w:r>
              <w:rPr>
                <w:rFonts w:asciiTheme="minorHAnsi" w:eastAsiaTheme="minorEastAsia" w:hAnsiTheme="minorHAnsi" w:cstheme="minorBidi"/>
                <w:b w:val="0"/>
                <w:noProof/>
                <w:color w:val="auto"/>
                <w:sz w:val="22"/>
                <w:szCs w:val="22"/>
              </w:rPr>
              <w:tab/>
            </w:r>
            <w:r w:rsidRPr="00FE596F">
              <w:rPr>
                <w:rStyle w:val="Hyperlink"/>
                <w:noProof/>
              </w:rPr>
              <w:t>Back-Out</w:t>
            </w:r>
            <w:r w:rsidRPr="00FE596F">
              <w:rPr>
                <w:rStyle w:val="Hyperlink"/>
                <w:noProof/>
                <w:spacing w:val="-2"/>
              </w:rPr>
              <w:t xml:space="preserve"> </w:t>
            </w:r>
            <w:r w:rsidRPr="00FE596F">
              <w:rPr>
                <w:rStyle w:val="Hyperlink"/>
                <w:noProof/>
              </w:rPr>
              <w:t>Strategy</w:t>
            </w:r>
            <w:r>
              <w:rPr>
                <w:noProof/>
                <w:webHidden/>
              </w:rPr>
              <w:tab/>
            </w:r>
            <w:r>
              <w:rPr>
                <w:noProof/>
                <w:webHidden/>
              </w:rPr>
              <w:fldChar w:fldCharType="begin"/>
            </w:r>
            <w:r>
              <w:rPr>
                <w:noProof/>
                <w:webHidden/>
              </w:rPr>
              <w:instrText xml:space="preserve"> PAGEREF _Toc105753164 \h </w:instrText>
            </w:r>
            <w:r>
              <w:rPr>
                <w:noProof/>
                <w:webHidden/>
              </w:rPr>
            </w:r>
            <w:r>
              <w:rPr>
                <w:noProof/>
                <w:webHidden/>
              </w:rPr>
              <w:fldChar w:fldCharType="separate"/>
            </w:r>
            <w:r>
              <w:rPr>
                <w:noProof/>
                <w:webHidden/>
              </w:rPr>
              <w:t>9</w:t>
            </w:r>
            <w:r>
              <w:rPr>
                <w:noProof/>
                <w:webHidden/>
              </w:rPr>
              <w:fldChar w:fldCharType="end"/>
            </w:r>
          </w:hyperlink>
        </w:p>
        <w:p w14:paraId="747FDB46" w14:textId="3EE6CCE3" w:rsidR="00FB2795" w:rsidRDefault="00FB2795">
          <w:pPr>
            <w:pStyle w:val="TOC2"/>
            <w:rPr>
              <w:rFonts w:asciiTheme="minorHAnsi" w:eastAsiaTheme="minorEastAsia" w:hAnsiTheme="minorHAnsi" w:cstheme="minorBidi"/>
              <w:b w:val="0"/>
              <w:noProof/>
              <w:color w:val="auto"/>
              <w:sz w:val="22"/>
              <w:szCs w:val="22"/>
            </w:rPr>
          </w:pPr>
          <w:hyperlink w:anchor="_Toc105753165" w:history="1">
            <w:r w:rsidRPr="00FE596F">
              <w:rPr>
                <w:rStyle w:val="Hyperlink"/>
                <w:rFonts w:eastAsia="Arial"/>
                <w:noProof/>
                <w:w w:val="99"/>
                <w:lang w:bidi="en-US"/>
              </w:rPr>
              <w:t>5.2</w:t>
            </w:r>
            <w:r>
              <w:rPr>
                <w:rFonts w:asciiTheme="minorHAnsi" w:eastAsiaTheme="minorEastAsia" w:hAnsiTheme="minorHAnsi" w:cstheme="minorBidi"/>
                <w:b w:val="0"/>
                <w:noProof/>
                <w:color w:val="auto"/>
                <w:sz w:val="22"/>
                <w:szCs w:val="22"/>
              </w:rPr>
              <w:tab/>
            </w:r>
            <w:r w:rsidRPr="00FE596F">
              <w:rPr>
                <w:rStyle w:val="Hyperlink"/>
                <w:noProof/>
              </w:rPr>
              <w:t>Back-Out</w:t>
            </w:r>
            <w:r w:rsidRPr="00FE596F">
              <w:rPr>
                <w:rStyle w:val="Hyperlink"/>
                <w:noProof/>
                <w:spacing w:val="-2"/>
              </w:rPr>
              <w:t xml:space="preserve"> </w:t>
            </w:r>
            <w:r w:rsidRPr="00FE596F">
              <w:rPr>
                <w:rStyle w:val="Hyperlink"/>
                <w:noProof/>
              </w:rPr>
              <w:t>Considerations</w:t>
            </w:r>
            <w:r>
              <w:rPr>
                <w:noProof/>
                <w:webHidden/>
              </w:rPr>
              <w:tab/>
            </w:r>
            <w:r>
              <w:rPr>
                <w:noProof/>
                <w:webHidden/>
              </w:rPr>
              <w:fldChar w:fldCharType="begin"/>
            </w:r>
            <w:r>
              <w:rPr>
                <w:noProof/>
                <w:webHidden/>
              </w:rPr>
              <w:instrText xml:space="preserve"> PAGEREF _Toc105753165 \h </w:instrText>
            </w:r>
            <w:r>
              <w:rPr>
                <w:noProof/>
                <w:webHidden/>
              </w:rPr>
            </w:r>
            <w:r>
              <w:rPr>
                <w:noProof/>
                <w:webHidden/>
              </w:rPr>
              <w:fldChar w:fldCharType="separate"/>
            </w:r>
            <w:r>
              <w:rPr>
                <w:noProof/>
                <w:webHidden/>
              </w:rPr>
              <w:t>9</w:t>
            </w:r>
            <w:r>
              <w:rPr>
                <w:noProof/>
                <w:webHidden/>
              </w:rPr>
              <w:fldChar w:fldCharType="end"/>
            </w:r>
          </w:hyperlink>
        </w:p>
        <w:p w14:paraId="680C07D6" w14:textId="06CB94B9" w:rsidR="00FB2795" w:rsidRDefault="00FB2795">
          <w:pPr>
            <w:pStyle w:val="TOC3"/>
            <w:rPr>
              <w:rFonts w:asciiTheme="minorHAnsi" w:eastAsiaTheme="minorEastAsia" w:hAnsiTheme="minorHAnsi" w:cstheme="minorBidi"/>
              <w:noProof/>
              <w:color w:val="auto"/>
              <w:sz w:val="22"/>
              <w:szCs w:val="22"/>
            </w:rPr>
          </w:pPr>
          <w:hyperlink w:anchor="_Toc105753166" w:history="1">
            <w:r w:rsidRPr="00FE596F">
              <w:rPr>
                <w:rStyle w:val="Hyperlink"/>
                <w:rFonts w:eastAsia="Arial"/>
                <w:bCs/>
                <w:noProof/>
                <w:w w:val="99"/>
                <w:lang w:bidi="en-US"/>
              </w:rPr>
              <w:t>5.2.1</w:t>
            </w:r>
            <w:r>
              <w:rPr>
                <w:rFonts w:asciiTheme="minorHAnsi" w:eastAsiaTheme="minorEastAsia" w:hAnsiTheme="minorHAnsi" w:cstheme="minorBidi"/>
                <w:noProof/>
                <w:color w:val="auto"/>
                <w:sz w:val="22"/>
                <w:szCs w:val="22"/>
              </w:rPr>
              <w:tab/>
            </w:r>
            <w:r w:rsidRPr="00FE596F">
              <w:rPr>
                <w:rStyle w:val="Hyperlink"/>
                <w:noProof/>
              </w:rPr>
              <w:t>Load Testing</w:t>
            </w:r>
            <w:r>
              <w:rPr>
                <w:noProof/>
                <w:webHidden/>
              </w:rPr>
              <w:tab/>
            </w:r>
            <w:r>
              <w:rPr>
                <w:noProof/>
                <w:webHidden/>
              </w:rPr>
              <w:fldChar w:fldCharType="begin"/>
            </w:r>
            <w:r>
              <w:rPr>
                <w:noProof/>
                <w:webHidden/>
              </w:rPr>
              <w:instrText xml:space="preserve"> PAGEREF _Toc105753166 \h </w:instrText>
            </w:r>
            <w:r>
              <w:rPr>
                <w:noProof/>
                <w:webHidden/>
              </w:rPr>
            </w:r>
            <w:r>
              <w:rPr>
                <w:noProof/>
                <w:webHidden/>
              </w:rPr>
              <w:fldChar w:fldCharType="separate"/>
            </w:r>
            <w:r>
              <w:rPr>
                <w:noProof/>
                <w:webHidden/>
              </w:rPr>
              <w:t>9</w:t>
            </w:r>
            <w:r>
              <w:rPr>
                <w:noProof/>
                <w:webHidden/>
              </w:rPr>
              <w:fldChar w:fldCharType="end"/>
            </w:r>
          </w:hyperlink>
        </w:p>
        <w:p w14:paraId="30957CE0" w14:textId="0381671C" w:rsidR="00FB2795" w:rsidRDefault="00FB2795">
          <w:pPr>
            <w:pStyle w:val="TOC3"/>
            <w:rPr>
              <w:rFonts w:asciiTheme="minorHAnsi" w:eastAsiaTheme="minorEastAsia" w:hAnsiTheme="minorHAnsi" w:cstheme="minorBidi"/>
              <w:noProof/>
              <w:color w:val="auto"/>
              <w:sz w:val="22"/>
              <w:szCs w:val="22"/>
            </w:rPr>
          </w:pPr>
          <w:hyperlink w:anchor="_Toc105753167" w:history="1">
            <w:r w:rsidRPr="00FE596F">
              <w:rPr>
                <w:rStyle w:val="Hyperlink"/>
                <w:rFonts w:eastAsia="Arial"/>
                <w:bCs/>
                <w:noProof/>
                <w:w w:val="99"/>
                <w:lang w:bidi="en-US"/>
              </w:rPr>
              <w:t>5.2.2</w:t>
            </w:r>
            <w:r>
              <w:rPr>
                <w:rFonts w:asciiTheme="minorHAnsi" w:eastAsiaTheme="minorEastAsia" w:hAnsiTheme="minorHAnsi" w:cstheme="minorBidi"/>
                <w:noProof/>
                <w:color w:val="auto"/>
                <w:sz w:val="22"/>
                <w:szCs w:val="22"/>
              </w:rPr>
              <w:tab/>
            </w:r>
            <w:r w:rsidRPr="00FE596F">
              <w:rPr>
                <w:rStyle w:val="Hyperlink"/>
                <w:noProof/>
              </w:rPr>
              <w:t>User Acceptance</w:t>
            </w:r>
            <w:r w:rsidRPr="00FE596F">
              <w:rPr>
                <w:rStyle w:val="Hyperlink"/>
                <w:noProof/>
                <w:spacing w:val="3"/>
              </w:rPr>
              <w:t xml:space="preserve"> </w:t>
            </w:r>
            <w:r w:rsidRPr="00FE596F">
              <w:rPr>
                <w:rStyle w:val="Hyperlink"/>
                <w:noProof/>
              </w:rPr>
              <w:t>Testing</w:t>
            </w:r>
            <w:r>
              <w:rPr>
                <w:noProof/>
                <w:webHidden/>
              </w:rPr>
              <w:tab/>
            </w:r>
            <w:r>
              <w:rPr>
                <w:noProof/>
                <w:webHidden/>
              </w:rPr>
              <w:fldChar w:fldCharType="begin"/>
            </w:r>
            <w:r>
              <w:rPr>
                <w:noProof/>
                <w:webHidden/>
              </w:rPr>
              <w:instrText xml:space="preserve"> PAGEREF _Toc105753167 \h </w:instrText>
            </w:r>
            <w:r>
              <w:rPr>
                <w:noProof/>
                <w:webHidden/>
              </w:rPr>
            </w:r>
            <w:r>
              <w:rPr>
                <w:noProof/>
                <w:webHidden/>
              </w:rPr>
              <w:fldChar w:fldCharType="separate"/>
            </w:r>
            <w:r>
              <w:rPr>
                <w:noProof/>
                <w:webHidden/>
              </w:rPr>
              <w:t>9</w:t>
            </w:r>
            <w:r>
              <w:rPr>
                <w:noProof/>
                <w:webHidden/>
              </w:rPr>
              <w:fldChar w:fldCharType="end"/>
            </w:r>
          </w:hyperlink>
        </w:p>
        <w:p w14:paraId="71E478EF" w14:textId="49935A28" w:rsidR="00FB2795" w:rsidRDefault="00FB2795">
          <w:pPr>
            <w:pStyle w:val="TOC2"/>
            <w:rPr>
              <w:rFonts w:asciiTheme="minorHAnsi" w:eastAsiaTheme="minorEastAsia" w:hAnsiTheme="minorHAnsi" w:cstheme="minorBidi"/>
              <w:b w:val="0"/>
              <w:noProof/>
              <w:color w:val="auto"/>
              <w:sz w:val="22"/>
              <w:szCs w:val="22"/>
            </w:rPr>
          </w:pPr>
          <w:hyperlink w:anchor="_Toc105753168" w:history="1">
            <w:r w:rsidRPr="00FE596F">
              <w:rPr>
                <w:rStyle w:val="Hyperlink"/>
                <w:rFonts w:eastAsia="Arial"/>
                <w:noProof/>
                <w:w w:val="99"/>
                <w:lang w:bidi="en-US"/>
              </w:rPr>
              <w:t>5.3</w:t>
            </w:r>
            <w:r>
              <w:rPr>
                <w:rFonts w:asciiTheme="minorHAnsi" w:eastAsiaTheme="minorEastAsia" w:hAnsiTheme="minorHAnsi" w:cstheme="minorBidi"/>
                <w:b w:val="0"/>
                <w:noProof/>
                <w:color w:val="auto"/>
                <w:sz w:val="22"/>
                <w:szCs w:val="22"/>
              </w:rPr>
              <w:tab/>
            </w:r>
            <w:r w:rsidRPr="00FE596F">
              <w:rPr>
                <w:rStyle w:val="Hyperlink"/>
                <w:noProof/>
              </w:rPr>
              <w:t>Back-Out</w:t>
            </w:r>
            <w:r w:rsidRPr="00FE596F">
              <w:rPr>
                <w:rStyle w:val="Hyperlink"/>
                <w:noProof/>
                <w:spacing w:val="-2"/>
              </w:rPr>
              <w:t xml:space="preserve"> </w:t>
            </w:r>
            <w:r w:rsidRPr="00FE596F">
              <w:rPr>
                <w:rStyle w:val="Hyperlink"/>
                <w:noProof/>
              </w:rPr>
              <w:t>Criteria</w:t>
            </w:r>
            <w:r>
              <w:rPr>
                <w:noProof/>
                <w:webHidden/>
              </w:rPr>
              <w:tab/>
            </w:r>
            <w:r>
              <w:rPr>
                <w:noProof/>
                <w:webHidden/>
              </w:rPr>
              <w:fldChar w:fldCharType="begin"/>
            </w:r>
            <w:r>
              <w:rPr>
                <w:noProof/>
                <w:webHidden/>
              </w:rPr>
              <w:instrText xml:space="preserve"> PAGEREF _Toc105753168 \h </w:instrText>
            </w:r>
            <w:r>
              <w:rPr>
                <w:noProof/>
                <w:webHidden/>
              </w:rPr>
            </w:r>
            <w:r>
              <w:rPr>
                <w:noProof/>
                <w:webHidden/>
              </w:rPr>
              <w:fldChar w:fldCharType="separate"/>
            </w:r>
            <w:r>
              <w:rPr>
                <w:noProof/>
                <w:webHidden/>
              </w:rPr>
              <w:t>9</w:t>
            </w:r>
            <w:r>
              <w:rPr>
                <w:noProof/>
                <w:webHidden/>
              </w:rPr>
              <w:fldChar w:fldCharType="end"/>
            </w:r>
          </w:hyperlink>
        </w:p>
        <w:p w14:paraId="650067AD" w14:textId="24E3744F" w:rsidR="00FB2795" w:rsidRDefault="00FB2795">
          <w:pPr>
            <w:pStyle w:val="TOC2"/>
            <w:rPr>
              <w:rFonts w:asciiTheme="minorHAnsi" w:eastAsiaTheme="minorEastAsia" w:hAnsiTheme="minorHAnsi" w:cstheme="minorBidi"/>
              <w:b w:val="0"/>
              <w:noProof/>
              <w:color w:val="auto"/>
              <w:sz w:val="22"/>
              <w:szCs w:val="22"/>
            </w:rPr>
          </w:pPr>
          <w:hyperlink w:anchor="_Toc105753169" w:history="1">
            <w:r w:rsidRPr="00FE596F">
              <w:rPr>
                <w:rStyle w:val="Hyperlink"/>
                <w:rFonts w:eastAsia="Arial"/>
                <w:noProof/>
                <w:w w:val="99"/>
                <w:lang w:bidi="en-US"/>
              </w:rPr>
              <w:t>5.4</w:t>
            </w:r>
            <w:r>
              <w:rPr>
                <w:rFonts w:asciiTheme="minorHAnsi" w:eastAsiaTheme="minorEastAsia" w:hAnsiTheme="minorHAnsi" w:cstheme="minorBidi"/>
                <w:b w:val="0"/>
                <w:noProof/>
                <w:color w:val="auto"/>
                <w:sz w:val="22"/>
                <w:szCs w:val="22"/>
              </w:rPr>
              <w:tab/>
            </w:r>
            <w:r w:rsidRPr="00FE596F">
              <w:rPr>
                <w:rStyle w:val="Hyperlink"/>
                <w:noProof/>
              </w:rPr>
              <w:t>Back-Out</w:t>
            </w:r>
            <w:r w:rsidRPr="00FE596F">
              <w:rPr>
                <w:rStyle w:val="Hyperlink"/>
                <w:noProof/>
                <w:spacing w:val="-2"/>
              </w:rPr>
              <w:t xml:space="preserve"> </w:t>
            </w:r>
            <w:r w:rsidRPr="00FE596F">
              <w:rPr>
                <w:rStyle w:val="Hyperlink"/>
                <w:noProof/>
              </w:rPr>
              <w:t>Risks</w:t>
            </w:r>
            <w:r>
              <w:rPr>
                <w:noProof/>
                <w:webHidden/>
              </w:rPr>
              <w:tab/>
            </w:r>
            <w:r>
              <w:rPr>
                <w:noProof/>
                <w:webHidden/>
              </w:rPr>
              <w:fldChar w:fldCharType="begin"/>
            </w:r>
            <w:r>
              <w:rPr>
                <w:noProof/>
                <w:webHidden/>
              </w:rPr>
              <w:instrText xml:space="preserve"> PAGEREF _Toc105753169 \h </w:instrText>
            </w:r>
            <w:r>
              <w:rPr>
                <w:noProof/>
                <w:webHidden/>
              </w:rPr>
            </w:r>
            <w:r>
              <w:rPr>
                <w:noProof/>
                <w:webHidden/>
              </w:rPr>
              <w:fldChar w:fldCharType="separate"/>
            </w:r>
            <w:r>
              <w:rPr>
                <w:noProof/>
                <w:webHidden/>
              </w:rPr>
              <w:t>9</w:t>
            </w:r>
            <w:r>
              <w:rPr>
                <w:noProof/>
                <w:webHidden/>
              </w:rPr>
              <w:fldChar w:fldCharType="end"/>
            </w:r>
          </w:hyperlink>
        </w:p>
        <w:p w14:paraId="5B96459E" w14:textId="18F5C5CF" w:rsidR="00FB2795" w:rsidRDefault="00FB2795">
          <w:pPr>
            <w:pStyle w:val="TOC2"/>
            <w:rPr>
              <w:rFonts w:asciiTheme="minorHAnsi" w:eastAsiaTheme="minorEastAsia" w:hAnsiTheme="minorHAnsi" w:cstheme="minorBidi"/>
              <w:b w:val="0"/>
              <w:noProof/>
              <w:color w:val="auto"/>
              <w:sz w:val="22"/>
              <w:szCs w:val="22"/>
            </w:rPr>
          </w:pPr>
          <w:hyperlink w:anchor="_Toc105753170" w:history="1">
            <w:r w:rsidRPr="00FE596F">
              <w:rPr>
                <w:rStyle w:val="Hyperlink"/>
                <w:rFonts w:eastAsia="Arial"/>
                <w:noProof/>
                <w:w w:val="99"/>
                <w:lang w:bidi="en-US"/>
              </w:rPr>
              <w:t>5.5</w:t>
            </w:r>
            <w:r>
              <w:rPr>
                <w:rFonts w:asciiTheme="minorHAnsi" w:eastAsiaTheme="minorEastAsia" w:hAnsiTheme="minorHAnsi" w:cstheme="minorBidi"/>
                <w:b w:val="0"/>
                <w:noProof/>
                <w:color w:val="auto"/>
                <w:sz w:val="22"/>
                <w:szCs w:val="22"/>
              </w:rPr>
              <w:tab/>
            </w:r>
            <w:r w:rsidRPr="00FE596F">
              <w:rPr>
                <w:rStyle w:val="Hyperlink"/>
                <w:noProof/>
              </w:rPr>
              <w:t>Authority for Back-Out</w:t>
            </w:r>
            <w:r>
              <w:rPr>
                <w:noProof/>
                <w:webHidden/>
              </w:rPr>
              <w:tab/>
            </w:r>
            <w:r>
              <w:rPr>
                <w:noProof/>
                <w:webHidden/>
              </w:rPr>
              <w:fldChar w:fldCharType="begin"/>
            </w:r>
            <w:r>
              <w:rPr>
                <w:noProof/>
                <w:webHidden/>
              </w:rPr>
              <w:instrText xml:space="preserve"> PAGEREF _Toc105753170 \h </w:instrText>
            </w:r>
            <w:r>
              <w:rPr>
                <w:noProof/>
                <w:webHidden/>
              </w:rPr>
            </w:r>
            <w:r>
              <w:rPr>
                <w:noProof/>
                <w:webHidden/>
              </w:rPr>
              <w:fldChar w:fldCharType="separate"/>
            </w:r>
            <w:r>
              <w:rPr>
                <w:noProof/>
                <w:webHidden/>
              </w:rPr>
              <w:t>9</w:t>
            </w:r>
            <w:r>
              <w:rPr>
                <w:noProof/>
                <w:webHidden/>
              </w:rPr>
              <w:fldChar w:fldCharType="end"/>
            </w:r>
          </w:hyperlink>
        </w:p>
        <w:p w14:paraId="2EF99C36" w14:textId="4FA44D86" w:rsidR="00FB2795" w:rsidRDefault="00FB2795">
          <w:pPr>
            <w:pStyle w:val="TOC2"/>
            <w:rPr>
              <w:rFonts w:asciiTheme="minorHAnsi" w:eastAsiaTheme="minorEastAsia" w:hAnsiTheme="minorHAnsi" w:cstheme="minorBidi"/>
              <w:b w:val="0"/>
              <w:noProof/>
              <w:color w:val="auto"/>
              <w:sz w:val="22"/>
              <w:szCs w:val="22"/>
            </w:rPr>
          </w:pPr>
          <w:hyperlink w:anchor="_Toc105753171" w:history="1">
            <w:r w:rsidRPr="00FE596F">
              <w:rPr>
                <w:rStyle w:val="Hyperlink"/>
                <w:rFonts w:eastAsia="Arial"/>
                <w:noProof/>
                <w:w w:val="99"/>
                <w:lang w:bidi="en-US"/>
              </w:rPr>
              <w:t>5.6</w:t>
            </w:r>
            <w:r>
              <w:rPr>
                <w:rFonts w:asciiTheme="minorHAnsi" w:eastAsiaTheme="minorEastAsia" w:hAnsiTheme="minorHAnsi" w:cstheme="minorBidi"/>
                <w:b w:val="0"/>
                <w:noProof/>
                <w:color w:val="auto"/>
                <w:sz w:val="22"/>
                <w:szCs w:val="22"/>
              </w:rPr>
              <w:tab/>
            </w:r>
            <w:r w:rsidRPr="00FE596F">
              <w:rPr>
                <w:rStyle w:val="Hyperlink"/>
                <w:noProof/>
              </w:rPr>
              <w:t>Back-Out</w:t>
            </w:r>
            <w:r w:rsidRPr="00FE596F">
              <w:rPr>
                <w:rStyle w:val="Hyperlink"/>
                <w:noProof/>
                <w:spacing w:val="-2"/>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_Toc105753171 \h </w:instrText>
            </w:r>
            <w:r>
              <w:rPr>
                <w:noProof/>
                <w:webHidden/>
              </w:rPr>
            </w:r>
            <w:r>
              <w:rPr>
                <w:noProof/>
                <w:webHidden/>
              </w:rPr>
              <w:fldChar w:fldCharType="separate"/>
            </w:r>
            <w:r>
              <w:rPr>
                <w:noProof/>
                <w:webHidden/>
              </w:rPr>
              <w:t>9</w:t>
            </w:r>
            <w:r>
              <w:rPr>
                <w:noProof/>
                <w:webHidden/>
              </w:rPr>
              <w:fldChar w:fldCharType="end"/>
            </w:r>
          </w:hyperlink>
        </w:p>
        <w:p w14:paraId="38EA86FA" w14:textId="6A7F4ED9" w:rsidR="00FB2795" w:rsidRDefault="00FB2795">
          <w:pPr>
            <w:pStyle w:val="TOC3"/>
            <w:rPr>
              <w:rFonts w:asciiTheme="minorHAnsi" w:eastAsiaTheme="minorEastAsia" w:hAnsiTheme="minorHAnsi" w:cstheme="minorBidi"/>
              <w:noProof/>
              <w:color w:val="auto"/>
              <w:sz w:val="22"/>
              <w:szCs w:val="22"/>
            </w:rPr>
          </w:pPr>
          <w:hyperlink w:anchor="_Toc105753172" w:history="1">
            <w:r w:rsidRPr="00FE596F">
              <w:rPr>
                <w:rStyle w:val="Hyperlink"/>
                <w:rFonts w:eastAsia="Arial"/>
                <w:bCs/>
                <w:noProof/>
                <w:w w:val="99"/>
                <w:lang w:bidi="en-US"/>
              </w:rPr>
              <w:t>5.6.1</w:t>
            </w:r>
            <w:r>
              <w:rPr>
                <w:rFonts w:asciiTheme="minorHAnsi" w:eastAsiaTheme="minorEastAsia" w:hAnsiTheme="minorHAnsi" w:cstheme="minorBidi"/>
                <w:noProof/>
                <w:color w:val="auto"/>
                <w:sz w:val="22"/>
                <w:szCs w:val="22"/>
              </w:rPr>
              <w:tab/>
            </w:r>
            <w:r w:rsidRPr="00FE596F">
              <w:rPr>
                <w:rStyle w:val="Hyperlink"/>
                <w:noProof/>
              </w:rPr>
              <w:t>MAG*3.0*269 KIDS</w:t>
            </w:r>
            <w:r w:rsidRPr="00FE596F">
              <w:rPr>
                <w:rStyle w:val="Hyperlink"/>
                <w:noProof/>
                <w:spacing w:val="-2"/>
              </w:rPr>
              <w:t xml:space="preserve"> </w:t>
            </w:r>
            <w:r w:rsidRPr="00FE596F">
              <w:rPr>
                <w:rStyle w:val="Hyperlink"/>
                <w:noProof/>
              </w:rPr>
              <w:t>Install</w:t>
            </w:r>
            <w:r>
              <w:rPr>
                <w:noProof/>
                <w:webHidden/>
              </w:rPr>
              <w:tab/>
            </w:r>
            <w:r>
              <w:rPr>
                <w:noProof/>
                <w:webHidden/>
              </w:rPr>
              <w:fldChar w:fldCharType="begin"/>
            </w:r>
            <w:r>
              <w:rPr>
                <w:noProof/>
                <w:webHidden/>
              </w:rPr>
              <w:instrText xml:space="preserve"> PAGEREF _Toc105753172 \h </w:instrText>
            </w:r>
            <w:r>
              <w:rPr>
                <w:noProof/>
                <w:webHidden/>
              </w:rPr>
            </w:r>
            <w:r>
              <w:rPr>
                <w:noProof/>
                <w:webHidden/>
              </w:rPr>
              <w:fldChar w:fldCharType="separate"/>
            </w:r>
            <w:r>
              <w:rPr>
                <w:noProof/>
                <w:webHidden/>
              </w:rPr>
              <w:t>9</w:t>
            </w:r>
            <w:r>
              <w:rPr>
                <w:noProof/>
                <w:webHidden/>
              </w:rPr>
              <w:fldChar w:fldCharType="end"/>
            </w:r>
          </w:hyperlink>
        </w:p>
        <w:p w14:paraId="184909FA" w14:textId="54A7F80B" w:rsidR="00FB2795" w:rsidRDefault="00FB2795">
          <w:pPr>
            <w:pStyle w:val="TOC3"/>
            <w:rPr>
              <w:rFonts w:asciiTheme="minorHAnsi" w:eastAsiaTheme="minorEastAsia" w:hAnsiTheme="minorHAnsi" w:cstheme="minorBidi"/>
              <w:noProof/>
              <w:color w:val="auto"/>
              <w:sz w:val="22"/>
              <w:szCs w:val="22"/>
            </w:rPr>
          </w:pPr>
          <w:hyperlink w:anchor="_Toc105753173" w:history="1">
            <w:r w:rsidRPr="00FE596F">
              <w:rPr>
                <w:rStyle w:val="Hyperlink"/>
                <w:rFonts w:eastAsia="Arial"/>
                <w:bCs/>
                <w:noProof/>
                <w:w w:val="99"/>
                <w:lang w:bidi="en-US"/>
              </w:rPr>
              <w:t>5.6.2</w:t>
            </w:r>
            <w:r>
              <w:rPr>
                <w:rFonts w:asciiTheme="minorHAnsi" w:eastAsiaTheme="minorEastAsia" w:hAnsiTheme="minorHAnsi" w:cstheme="minorBidi"/>
                <w:noProof/>
                <w:color w:val="auto"/>
                <w:sz w:val="22"/>
                <w:szCs w:val="22"/>
              </w:rPr>
              <w:tab/>
            </w:r>
            <w:r w:rsidRPr="00FE596F">
              <w:rPr>
                <w:rStyle w:val="Hyperlink"/>
                <w:noProof/>
              </w:rPr>
              <w:t>MAG*3.0*269 Client</w:t>
            </w:r>
            <w:r w:rsidRPr="00FE596F">
              <w:rPr>
                <w:rStyle w:val="Hyperlink"/>
                <w:noProof/>
                <w:spacing w:val="-3"/>
              </w:rPr>
              <w:t xml:space="preserve"> </w:t>
            </w:r>
            <w:r w:rsidRPr="00FE596F">
              <w:rPr>
                <w:rStyle w:val="Hyperlink"/>
                <w:noProof/>
              </w:rPr>
              <w:t>Uninstall</w:t>
            </w:r>
            <w:r>
              <w:rPr>
                <w:noProof/>
                <w:webHidden/>
              </w:rPr>
              <w:tab/>
            </w:r>
            <w:r>
              <w:rPr>
                <w:noProof/>
                <w:webHidden/>
              </w:rPr>
              <w:fldChar w:fldCharType="begin"/>
            </w:r>
            <w:r>
              <w:rPr>
                <w:noProof/>
                <w:webHidden/>
              </w:rPr>
              <w:instrText xml:space="preserve"> PAGEREF _Toc105753173 \h </w:instrText>
            </w:r>
            <w:r>
              <w:rPr>
                <w:noProof/>
                <w:webHidden/>
              </w:rPr>
            </w:r>
            <w:r>
              <w:rPr>
                <w:noProof/>
                <w:webHidden/>
              </w:rPr>
              <w:fldChar w:fldCharType="separate"/>
            </w:r>
            <w:r>
              <w:rPr>
                <w:noProof/>
                <w:webHidden/>
              </w:rPr>
              <w:t>11</w:t>
            </w:r>
            <w:r>
              <w:rPr>
                <w:noProof/>
                <w:webHidden/>
              </w:rPr>
              <w:fldChar w:fldCharType="end"/>
            </w:r>
          </w:hyperlink>
        </w:p>
        <w:p w14:paraId="4510778A" w14:textId="23C486CC" w:rsidR="00FB2795" w:rsidRDefault="00FB2795">
          <w:pPr>
            <w:pStyle w:val="TOC2"/>
            <w:rPr>
              <w:rFonts w:asciiTheme="minorHAnsi" w:eastAsiaTheme="minorEastAsia" w:hAnsiTheme="minorHAnsi" w:cstheme="minorBidi"/>
              <w:b w:val="0"/>
              <w:noProof/>
              <w:color w:val="auto"/>
              <w:sz w:val="22"/>
              <w:szCs w:val="22"/>
            </w:rPr>
          </w:pPr>
          <w:hyperlink w:anchor="_Toc105753174" w:history="1">
            <w:r w:rsidRPr="00FE596F">
              <w:rPr>
                <w:rStyle w:val="Hyperlink"/>
                <w:rFonts w:eastAsia="Arial"/>
                <w:noProof/>
                <w:w w:val="99"/>
                <w:lang w:bidi="en-US"/>
              </w:rPr>
              <w:t>5.7</w:t>
            </w:r>
            <w:r>
              <w:rPr>
                <w:rFonts w:asciiTheme="minorHAnsi" w:eastAsiaTheme="minorEastAsia" w:hAnsiTheme="minorHAnsi" w:cstheme="minorBidi"/>
                <w:b w:val="0"/>
                <w:noProof/>
                <w:color w:val="auto"/>
                <w:sz w:val="22"/>
                <w:szCs w:val="22"/>
              </w:rPr>
              <w:tab/>
            </w:r>
            <w:r w:rsidRPr="00FE596F">
              <w:rPr>
                <w:rStyle w:val="Hyperlink"/>
                <w:noProof/>
              </w:rPr>
              <w:t>Back-out Verification</w:t>
            </w:r>
            <w:r w:rsidRPr="00FE596F">
              <w:rPr>
                <w:rStyle w:val="Hyperlink"/>
                <w:noProof/>
                <w:spacing w:val="-2"/>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_Toc105753174 \h </w:instrText>
            </w:r>
            <w:r>
              <w:rPr>
                <w:noProof/>
                <w:webHidden/>
              </w:rPr>
            </w:r>
            <w:r>
              <w:rPr>
                <w:noProof/>
                <w:webHidden/>
              </w:rPr>
              <w:fldChar w:fldCharType="separate"/>
            </w:r>
            <w:r>
              <w:rPr>
                <w:noProof/>
                <w:webHidden/>
              </w:rPr>
              <w:t>11</w:t>
            </w:r>
            <w:r>
              <w:rPr>
                <w:noProof/>
                <w:webHidden/>
              </w:rPr>
              <w:fldChar w:fldCharType="end"/>
            </w:r>
          </w:hyperlink>
        </w:p>
        <w:p w14:paraId="23C6BA0F" w14:textId="7DC6411B" w:rsidR="00FB2795" w:rsidRDefault="00FB2795">
          <w:pPr>
            <w:pStyle w:val="TOC1"/>
            <w:rPr>
              <w:rFonts w:asciiTheme="minorHAnsi" w:eastAsiaTheme="minorEastAsia" w:hAnsiTheme="minorHAnsi" w:cstheme="minorBidi"/>
              <w:b w:val="0"/>
              <w:noProof/>
              <w:color w:val="auto"/>
              <w:sz w:val="22"/>
              <w:szCs w:val="22"/>
            </w:rPr>
          </w:pPr>
          <w:hyperlink w:anchor="_Toc105753175" w:history="1">
            <w:r w:rsidRPr="00FE596F">
              <w:rPr>
                <w:rStyle w:val="Hyperlink"/>
                <w:rFonts w:eastAsia="Arial"/>
                <w:noProof/>
                <w:w w:val="99"/>
                <w:lang w:bidi="en-US"/>
              </w:rPr>
              <w:t>6</w:t>
            </w:r>
            <w:r>
              <w:rPr>
                <w:rFonts w:asciiTheme="minorHAnsi" w:eastAsiaTheme="minorEastAsia" w:hAnsiTheme="minorHAnsi" w:cstheme="minorBidi"/>
                <w:b w:val="0"/>
                <w:noProof/>
                <w:color w:val="auto"/>
                <w:sz w:val="22"/>
                <w:szCs w:val="22"/>
              </w:rPr>
              <w:tab/>
            </w:r>
            <w:r w:rsidRPr="00FE596F">
              <w:rPr>
                <w:rStyle w:val="Hyperlink"/>
                <w:noProof/>
              </w:rPr>
              <w:t>Rollback</w:t>
            </w:r>
            <w:r w:rsidRPr="00FE596F">
              <w:rPr>
                <w:rStyle w:val="Hyperlink"/>
                <w:noProof/>
                <w:spacing w:val="-10"/>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_Toc105753175 \h </w:instrText>
            </w:r>
            <w:r>
              <w:rPr>
                <w:noProof/>
                <w:webHidden/>
              </w:rPr>
            </w:r>
            <w:r>
              <w:rPr>
                <w:noProof/>
                <w:webHidden/>
              </w:rPr>
              <w:fldChar w:fldCharType="separate"/>
            </w:r>
            <w:r>
              <w:rPr>
                <w:noProof/>
                <w:webHidden/>
              </w:rPr>
              <w:t>12</w:t>
            </w:r>
            <w:r>
              <w:rPr>
                <w:noProof/>
                <w:webHidden/>
              </w:rPr>
              <w:fldChar w:fldCharType="end"/>
            </w:r>
          </w:hyperlink>
        </w:p>
        <w:p w14:paraId="19DC8B85" w14:textId="23C65934" w:rsidR="00FB2795" w:rsidRDefault="00FB2795">
          <w:pPr>
            <w:pStyle w:val="TOC2"/>
            <w:rPr>
              <w:rFonts w:asciiTheme="minorHAnsi" w:eastAsiaTheme="minorEastAsia" w:hAnsiTheme="minorHAnsi" w:cstheme="minorBidi"/>
              <w:b w:val="0"/>
              <w:noProof/>
              <w:color w:val="auto"/>
              <w:sz w:val="22"/>
              <w:szCs w:val="22"/>
            </w:rPr>
          </w:pPr>
          <w:hyperlink w:anchor="_Toc105753176" w:history="1">
            <w:r w:rsidRPr="00FE596F">
              <w:rPr>
                <w:rStyle w:val="Hyperlink"/>
                <w:rFonts w:eastAsia="Arial"/>
                <w:noProof/>
                <w:w w:val="99"/>
                <w:lang w:bidi="en-US"/>
              </w:rPr>
              <w:t>6.1</w:t>
            </w:r>
            <w:r>
              <w:rPr>
                <w:rFonts w:asciiTheme="minorHAnsi" w:eastAsiaTheme="minorEastAsia" w:hAnsiTheme="minorHAnsi" w:cstheme="minorBidi"/>
                <w:b w:val="0"/>
                <w:noProof/>
                <w:color w:val="auto"/>
                <w:sz w:val="22"/>
                <w:szCs w:val="22"/>
              </w:rPr>
              <w:tab/>
            </w:r>
            <w:r w:rsidRPr="00FE596F">
              <w:rPr>
                <w:rStyle w:val="Hyperlink"/>
                <w:noProof/>
              </w:rPr>
              <w:t>Rollback</w:t>
            </w:r>
            <w:r w:rsidRPr="00FE596F">
              <w:rPr>
                <w:rStyle w:val="Hyperlink"/>
                <w:noProof/>
                <w:spacing w:val="-2"/>
              </w:rPr>
              <w:t xml:space="preserve"> </w:t>
            </w:r>
            <w:r w:rsidRPr="00FE596F">
              <w:rPr>
                <w:rStyle w:val="Hyperlink"/>
                <w:noProof/>
              </w:rPr>
              <w:t>Considerations</w:t>
            </w:r>
            <w:r>
              <w:rPr>
                <w:noProof/>
                <w:webHidden/>
              </w:rPr>
              <w:tab/>
            </w:r>
            <w:r>
              <w:rPr>
                <w:noProof/>
                <w:webHidden/>
              </w:rPr>
              <w:fldChar w:fldCharType="begin"/>
            </w:r>
            <w:r>
              <w:rPr>
                <w:noProof/>
                <w:webHidden/>
              </w:rPr>
              <w:instrText xml:space="preserve"> PAGEREF _Toc105753176 \h </w:instrText>
            </w:r>
            <w:r>
              <w:rPr>
                <w:noProof/>
                <w:webHidden/>
              </w:rPr>
            </w:r>
            <w:r>
              <w:rPr>
                <w:noProof/>
                <w:webHidden/>
              </w:rPr>
              <w:fldChar w:fldCharType="separate"/>
            </w:r>
            <w:r>
              <w:rPr>
                <w:noProof/>
                <w:webHidden/>
              </w:rPr>
              <w:t>12</w:t>
            </w:r>
            <w:r>
              <w:rPr>
                <w:noProof/>
                <w:webHidden/>
              </w:rPr>
              <w:fldChar w:fldCharType="end"/>
            </w:r>
          </w:hyperlink>
        </w:p>
        <w:p w14:paraId="3CE13E64" w14:textId="105E3896" w:rsidR="00FB2795" w:rsidRDefault="00FB2795">
          <w:pPr>
            <w:pStyle w:val="TOC2"/>
            <w:rPr>
              <w:rFonts w:asciiTheme="minorHAnsi" w:eastAsiaTheme="minorEastAsia" w:hAnsiTheme="minorHAnsi" w:cstheme="minorBidi"/>
              <w:b w:val="0"/>
              <w:noProof/>
              <w:color w:val="auto"/>
              <w:sz w:val="22"/>
              <w:szCs w:val="22"/>
            </w:rPr>
          </w:pPr>
          <w:hyperlink w:anchor="_Toc105753177" w:history="1">
            <w:r w:rsidRPr="00FE596F">
              <w:rPr>
                <w:rStyle w:val="Hyperlink"/>
                <w:rFonts w:eastAsia="Arial"/>
                <w:noProof/>
                <w:w w:val="99"/>
                <w:lang w:bidi="en-US"/>
              </w:rPr>
              <w:t>6.2</w:t>
            </w:r>
            <w:r>
              <w:rPr>
                <w:rFonts w:asciiTheme="minorHAnsi" w:eastAsiaTheme="minorEastAsia" w:hAnsiTheme="minorHAnsi" w:cstheme="minorBidi"/>
                <w:b w:val="0"/>
                <w:noProof/>
                <w:color w:val="auto"/>
                <w:sz w:val="22"/>
                <w:szCs w:val="22"/>
              </w:rPr>
              <w:tab/>
            </w:r>
            <w:r w:rsidRPr="00FE596F">
              <w:rPr>
                <w:rStyle w:val="Hyperlink"/>
                <w:noProof/>
              </w:rPr>
              <w:t>Rollback</w:t>
            </w:r>
            <w:r w:rsidRPr="00FE596F">
              <w:rPr>
                <w:rStyle w:val="Hyperlink"/>
                <w:noProof/>
                <w:spacing w:val="-2"/>
              </w:rPr>
              <w:t xml:space="preserve"> </w:t>
            </w:r>
            <w:r w:rsidRPr="00FE596F">
              <w:rPr>
                <w:rStyle w:val="Hyperlink"/>
                <w:noProof/>
              </w:rPr>
              <w:t>Criteria</w:t>
            </w:r>
            <w:r>
              <w:rPr>
                <w:noProof/>
                <w:webHidden/>
              </w:rPr>
              <w:tab/>
            </w:r>
            <w:r>
              <w:rPr>
                <w:noProof/>
                <w:webHidden/>
              </w:rPr>
              <w:fldChar w:fldCharType="begin"/>
            </w:r>
            <w:r>
              <w:rPr>
                <w:noProof/>
                <w:webHidden/>
              </w:rPr>
              <w:instrText xml:space="preserve"> PAGEREF _Toc105753177 \h </w:instrText>
            </w:r>
            <w:r>
              <w:rPr>
                <w:noProof/>
                <w:webHidden/>
              </w:rPr>
            </w:r>
            <w:r>
              <w:rPr>
                <w:noProof/>
                <w:webHidden/>
              </w:rPr>
              <w:fldChar w:fldCharType="separate"/>
            </w:r>
            <w:r>
              <w:rPr>
                <w:noProof/>
                <w:webHidden/>
              </w:rPr>
              <w:t>12</w:t>
            </w:r>
            <w:r>
              <w:rPr>
                <w:noProof/>
                <w:webHidden/>
              </w:rPr>
              <w:fldChar w:fldCharType="end"/>
            </w:r>
          </w:hyperlink>
        </w:p>
        <w:p w14:paraId="28234A56" w14:textId="0B2AA272" w:rsidR="00FB2795" w:rsidRDefault="00FB2795">
          <w:pPr>
            <w:pStyle w:val="TOC2"/>
            <w:rPr>
              <w:rFonts w:asciiTheme="minorHAnsi" w:eastAsiaTheme="minorEastAsia" w:hAnsiTheme="minorHAnsi" w:cstheme="minorBidi"/>
              <w:b w:val="0"/>
              <w:noProof/>
              <w:color w:val="auto"/>
              <w:sz w:val="22"/>
              <w:szCs w:val="22"/>
            </w:rPr>
          </w:pPr>
          <w:hyperlink w:anchor="_Toc105753178" w:history="1">
            <w:r w:rsidRPr="00FE596F">
              <w:rPr>
                <w:rStyle w:val="Hyperlink"/>
                <w:rFonts w:eastAsia="Arial"/>
                <w:noProof/>
                <w:w w:val="99"/>
                <w:lang w:bidi="en-US"/>
              </w:rPr>
              <w:t>6.3</w:t>
            </w:r>
            <w:r>
              <w:rPr>
                <w:rFonts w:asciiTheme="minorHAnsi" w:eastAsiaTheme="minorEastAsia" w:hAnsiTheme="minorHAnsi" w:cstheme="minorBidi"/>
                <w:b w:val="0"/>
                <w:noProof/>
                <w:color w:val="auto"/>
                <w:sz w:val="22"/>
                <w:szCs w:val="22"/>
              </w:rPr>
              <w:tab/>
            </w:r>
            <w:r w:rsidRPr="00FE596F">
              <w:rPr>
                <w:rStyle w:val="Hyperlink"/>
                <w:noProof/>
              </w:rPr>
              <w:t>Rollback</w:t>
            </w:r>
            <w:r w:rsidRPr="00FE596F">
              <w:rPr>
                <w:rStyle w:val="Hyperlink"/>
                <w:noProof/>
                <w:spacing w:val="-2"/>
              </w:rPr>
              <w:t xml:space="preserve"> </w:t>
            </w:r>
            <w:r w:rsidRPr="00FE596F">
              <w:rPr>
                <w:rStyle w:val="Hyperlink"/>
                <w:noProof/>
              </w:rPr>
              <w:t>Risks</w:t>
            </w:r>
            <w:r>
              <w:rPr>
                <w:noProof/>
                <w:webHidden/>
              </w:rPr>
              <w:tab/>
            </w:r>
            <w:r>
              <w:rPr>
                <w:noProof/>
                <w:webHidden/>
              </w:rPr>
              <w:fldChar w:fldCharType="begin"/>
            </w:r>
            <w:r>
              <w:rPr>
                <w:noProof/>
                <w:webHidden/>
              </w:rPr>
              <w:instrText xml:space="preserve"> PAGEREF _Toc105753178 \h </w:instrText>
            </w:r>
            <w:r>
              <w:rPr>
                <w:noProof/>
                <w:webHidden/>
              </w:rPr>
            </w:r>
            <w:r>
              <w:rPr>
                <w:noProof/>
                <w:webHidden/>
              </w:rPr>
              <w:fldChar w:fldCharType="separate"/>
            </w:r>
            <w:r>
              <w:rPr>
                <w:noProof/>
                <w:webHidden/>
              </w:rPr>
              <w:t>12</w:t>
            </w:r>
            <w:r>
              <w:rPr>
                <w:noProof/>
                <w:webHidden/>
              </w:rPr>
              <w:fldChar w:fldCharType="end"/>
            </w:r>
          </w:hyperlink>
        </w:p>
        <w:p w14:paraId="6CE78E12" w14:textId="6EC730EE" w:rsidR="00FB2795" w:rsidRDefault="00FB2795">
          <w:pPr>
            <w:pStyle w:val="TOC2"/>
            <w:rPr>
              <w:rFonts w:asciiTheme="minorHAnsi" w:eastAsiaTheme="minorEastAsia" w:hAnsiTheme="minorHAnsi" w:cstheme="minorBidi"/>
              <w:b w:val="0"/>
              <w:noProof/>
              <w:color w:val="auto"/>
              <w:sz w:val="22"/>
              <w:szCs w:val="22"/>
            </w:rPr>
          </w:pPr>
          <w:hyperlink w:anchor="_Toc105753179" w:history="1">
            <w:r w:rsidRPr="00FE596F">
              <w:rPr>
                <w:rStyle w:val="Hyperlink"/>
                <w:rFonts w:eastAsia="Arial"/>
                <w:noProof/>
                <w:w w:val="99"/>
                <w:lang w:bidi="en-US"/>
              </w:rPr>
              <w:t>6.4</w:t>
            </w:r>
            <w:r>
              <w:rPr>
                <w:rFonts w:asciiTheme="minorHAnsi" w:eastAsiaTheme="minorEastAsia" w:hAnsiTheme="minorHAnsi" w:cstheme="minorBidi"/>
                <w:b w:val="0"/>
                <w:noProof/>
                <w:color w:val="auto"/>
                <w:sz w:val="22"/>
                <w:szCs w:val="22"/>
              </w:rPr>
              <w:tab/>
            </w:r>
            <w:r w:rsidRPr="00FE596F">
              <w:rPr>
                <w:rStyle w:val="Hyperlink"/>
                <w:noProof/>
              </w:rPr>
              <w:t>Authority for</w:t>
            </w:r>
            <w:r w:rsidRPr="00FE596F">
              <w:rPr>
                <w:rStyle w:val="Hyperlink"/>
                <w:noProof/>
                <w:spacing w:val="-2"/>
              </w:rPr>
              <w:t xml:space="preserve"> </w:t>
            </w:r>
            <w:r w:rsidRPr="00FE596F">
              <w:rPr>
                <w:rStyle w:val="Hyperlink"/>
                <w:noProof/>
              </w:rPr>
              <w:t>Rollback</w:t>
            </w:r>
            <w:r>
              <w:rPr>
                <w:noProof/>
                <w:webHidden/>
              </w:rPr>
              <w:tab/>
            </w:r>
            <w:r>
              <w:rPr>
                <w:noProof/>
                <w:webHidden/>
              </w:rPr>
              <w:fldChar w:fldCharType="begin"/>
            </w:r>
            <w:r>
              <w:rPr>
                <w:noProof/>
                <w:webHidden/>
              </w:rPr>
              <w:instrText xml:space="preserve"> PAGEREF _Toc105753179 \h </w:instrText>
            </w:r>
            <w:r>
              <w:rPr>
                <w:noProof/>
                <w:webHidden/>
              </w:rPr>
            </w:r>
            <w:r>
              <w:rPr>
                <w:noProof/>
                <w:webHidden/>
              </w:rPr>
              <w:fldChar w:fldCharType="separate"/>
            </w:r>
            <w:r>
              <w:rPr>
                <w:noProof/>
                <w:webHidden/>
              </w:rPr>
              <w:t>12</w:t>
            </w:r>
            <w:r>
              <w:rPr>
                <w:noProof/>
                <w:webHidden/>
              </w:rPr>
              <w:fldChar w:fldCharType="end"/>
            </w:r>
          </w:hyperlink>
        </w:p>
        <w:p w14:paraId="0A4237A9" w14:textId="4F08B57F" w:rsidR="00FB2795" w:rsidRDefault="00FB2795">
          <w:pPr>
            <w:pStyle w:val="TOC2"/>
            <w:rPr>
              <w:rFonts w:asciiTheme="minorHAnsi" w:eastAsiaTheme="minorEastAsia" w:hAnsiTheme="minorHAnsi" w:cstheme="minorBidi"/>
              <w:b w:val="0"/>
              <w:noProof/>
              <w:color w:val="auto"/>
              <w:sz w:val="22"/>
              <w:szCs w:val="22"/>
            </w:rPr>
          </w:pPr>
          <w:hyperlink w:anchor="_Toc105753180" w:history="1">
            <w:r w:rsidRPr="00FE596F">
              <w:rPr>
                <w:rStyle w:val="Hyperlink"/>
                <w:rFonts w:eastAsia="Arial"/>
                <w:noProof/>
                <w:w w:val="99"/>
                <w:lang w:bidi="en-US"/>
              </w:rPr>
              <w:t>6.5</w:t>
            </w:r>
            <w:r>
              <w:rPr>
                <w:rFonts w:asciiTheme="minorHAnsi" w:eastAsiaTheme="minorEastAsia" w:hAnsiTheme="minorHAnsi" w:cstheme="minorBidi"/>
                <w:b w:val="0"/>
                <w:noProof/>
                <w:color w:val="auto"/>
                <w:sz w:val="22"/>
                <w:szCs w:val="22"/>
              </w:rPr>
              <w:tab/>
            </w:r>
            <w:r w:rsidRPr="00FE596F">
              <w:rPr>
                <w:rStyle w:val="Hyperlink"/>
                <w:noProof/>
              </w:rPr>
              <w:t>Rollback Procedure</w:t>
            </w:r>
            <w:r>
              <w:rPr>
                <w:noProof/>
                <w:webHidden/>
              </w:rPr>
              <w:tab/>
            </w:r>
            <w:r>
              <w:rPr>
                <w:noProof/>
                <w:webHidden/>
              </w:rPr>
              <w:fldChar w:fldCharType="begin"/>
            </w:r>
            <w:r>
              <w:rPr>
                <w:noProof/>
                <w:webHidden/>
              </w:rPr>
              <w:instrText xml:space="preserve"> PAGEREF _Toc105753180 \h </w:instrText>
            </w:r>
            <w:r>
              <w:rPr>
                <w:noProof/>
                <w:webHidden/>
              </w:rPr>
            </w:r>
            <w:r>
              <w:rPr>
                <w:noProof/>
                <w:webHidden/>
              </w:rPr>
              <w:fldChar w:fldCharType="separate"/>
            </w:r>
            <w:r>
              <w:rPr>
                <w:noProof/>
                <w:webHidden/>
              </w:rPr>
              <w:t>12</w:t>
            </w:r>
            <w:r>
              <w:rPr>
                <w:noProof/>
                <w:webHidden/>
              </w:rPr>
              <w:fldChar w:fldCharType="end"/>
            </w:r>
          </w:hyperlink>
        </w:p>
        <w:p w14:paraId="295E1042" w14:textId="1F1DBEB2" w:rsidR="00FB2795" w:rsidRDefault="00FB2795">
          <w:pPr>
            <w:pStyle w:val="TOC2"/>
            <w:rPr>
              <w:rFonts w:asciiTheme="minorHAnsi" w:eastAsiaTheme="minorEastAsia" w:hAnsiTheme="minorHAnsi" w:cstheme="minorBidi"/>
              <w:b w:val="0"/>
              <w:noProof/>
              <w:color w:val="auto"/>
              <w:sz w:val="22"/>
              <w:szCs w:val="22"/>
            </w:rPr>
          </w:pPr>
          <w:hyperlink w:anchor="_Toc105753181" w:history="1">
            <w:r w:rsidRPr="00FE596F">
              <w:rPr>
                <w:rStyle w:val="Hyperlink"/>
                <w:rFonts w:eastAsia="Arial"/>
                <w:noProof/>
                <w:w w:val="99"/>
                <w:lang w:bidi="en-US"/>
              </w:rPr>
              <w:t>6.6</w:t>
            </w:r>
            <w:r>
              <w:rPr>
                <w:rFonts w:asciiTheme="minorHAnsi" w:eastAsiaTheme="minorEastAsia" w:hAnsiTheme="minorHAnsi" w:cstheme="minorBidi"/>
                <w:b w:val="0"/>
                <w:noProof/>
                <w:color w:val="auto"/>
                <w:sz w:val="22"/>
                <w:szCs w:val="22"/>
              </w:rPr>
              <w:tab/>
            </w:r>
            <w:r w:rsidRPr="00FE596F">
              <w:rPr>
                <w:rStyle w:val="Hyperlink"/>
                <w:noProof/>
              </w:rPr>
              <w:t>Rollback Verification</w:t>
            </w:r>
            <w:r w:rsidRPr="00FE596F">
              <w:rPr>
                <w:rStyle w:val="Hyperlink"/>
                <w:noProof/>
                <w:spacing w:val="-4"/>
              </w:rPr>
              <w:t xml:space="preserve"> </w:t>
            </w:r>
            <w:r w:rsidRPr="00FE596F">
              <w:rPr>
                <w:rStyle w:val="Hyperlink"/>
                <w:noProof/>
              </w:rPr>
              <w:t>Procedure</w:t>
            </w:r>
            <w:r>
              <w:rPr>
                <w:noProof/>
                <w:webHidden/>
              </w:rPr>
              <w:tab/>
            </w:r>
            <w:r>
              <w:rPr>
                <w:noProof/>
                <w:webHidden/>
              </w:rPr>
              <w:fldChar w:fldCharType="begin"/>
            </w:r>
            <w:r>
              <w:rPr>
                <w:noProof/>
                <w:webHidden/>
              </w:rPr>
              <w:instrText xml:space="preserve"> PAGEREF _Toc105753181 \h </w:instrText>
            </w:r>
            <w:r>
              <w:rPr>
                <w:noProof/>
                <w:webHidden/>
              </w:rPr>
            </w:r>
            <w:r>
              <w:rPr>
                <w:noProof/>
                <w:webHidden/>
              </w:rPr>
              <w:fldChar w:fldCharType="separate"/>
            </w:r>
            <w:r>
              <w:rPr>
                <w:noProof/>
                <w:webHidden/>
              </w:rPr>
              <w:t>12</w:t>
            </w:r>
            <w:r>
              <w:rPr>
                <w:noProof/>
                <w:webHidden/>
              </w:rPr>
              <w:fldChar w:fldCharType="end"/>
            </w:r>
          </w:hyperlink>
        </w:p>
        <w:p w14:paraId="1467FF41" w14:textId="00A637AA" w:rsidR="00BB1748" w:rsidRDefault="009E328A">
          <w:r>
            <w:rPr>
              <w:rFonts w:ascii="Arial" w:eastAsia="Arial" w:hAnsi="Arial" w:cs="Arial"/>
              <w:sz w:val="28"/>
              <w:szCs w:val="28"/>
            </w:rPr>
            <w:fldChar w:fldCharType="end"/>
          </w:r>
        </w:p>
      </w:sdtContent>
    </w:sdt>
    <w:p w14:paraId="2C0A9E64" w14:textId="77777777" w:rsidR="00BB1748" w:rsidRDefault="00BB1748">
      <w:pPr>
        <w:widowControl w:val="0"/>
        <w:autoSpaceDE w:val="0"/>
        <w:autoSpaceDN w:val="0"/>
        <w:spacing w:before="0" w:after="0"/>
      </w:pPr>
      <w:r>
        <w:br w:type="page"/>
      </w:r>
    </w:p>
    <w:p w14:paraId="6024BE0C" w14:textId="0163D70D" w:rsidR="00FD31D0" w:rsidRPr="00E26FC1" w:rsidRDefault="00BB1748" w:rsidP="007F7E81">
      <w:pPr>
        <w:pStyle w:val="Title2"/>
      </w:pPr>
      <w:r w:rsidRPr="00E26FC1">
        <w:lastRenderedPageBreak/>
        <w:t>Table of Figures</w:t>
      </w:r>
    </w:p>
    <w:p w14:paraId="7D2F8612" w14:textId="439E7E14" w:rsidR="00FB2795" w:rsidRDefault="00BB1748">
      <w:pPr>
        <w:pStyle w:val="TableofFigures"/>
        <w:tabs>
          <w:tab w:val="right" w:leader="dot" w:pos="967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05753182" w:history="1">
        <w:r w:rsidR="00FB2795" w:rsidRPr="00BF062A">
          <w:rPr>
            <w:rStyle w:val="Hyperlink"/>
            <w:noProof/>
          </w:rPr>
          <w:t>Figure 1: Install/Check Message</w:t>
        </w:r>
        <w:r w:rsidR="00FB2795">
          <w:rPr>
            <w:noProof/>
            <w:webHidden/>
          </w:rPr>
          <w:tab/>
        </w:r>
        <w:r w:rsidR="00FB2795">
          <w:rPr>
            <w:noProof/>
            <w:webHidden/>
          </w:rPr>
          <w:fldChar w:fldCharType="begin"/>
        </w:r>
        <w:r w:rsidR="00FB2795">
          <w:rPr>
            <w:noProof/>
            <w:webHidden/>
          </w:rPr>
          <w:instrText xml:space="preserve"> PAGEREF _Toc105753182 \h </w:instrText>
        </w:r>
        <w:r w:rsidR="00FB2795">
          <w:rPr>
            <w:noProof/>
            <w:webHidden/>
          </w:rPr>
        </w:r>
        <w:r w:rsidR="00FB2795">
          <w:rPr>
            <w:noProof/>
            <w:webHidden/>
          </w:rPr>
          <w:fldChar w:fldCharType="separate"/>
        </w:r>
        <w:r w:rsidR="00FB2795">
          <w:rPr>
            <w:noProof/>
            <w:webHidden/>
          </w:rPr>
          <w:t>10</w:t>
        </w:r>
        <w:r w:rsidR="00FB2795">
          <w:rPr>
            <w:noProof/>
            <w:webHidden/>
          </w:rPr>
          <w:fldChar w:fldCharType="end"/>
        </w:r>
      </w:hyperlink>
    </w:p>
    <w:p w14:paraId="7156746D" w14:textId="12951ABD" w:rsidR="00BB1748" w:rsidRDefault="00BB1748">
      <w:pPr>
        <w:sectPr w:rsidR="00BB1748" w:rsidSect="00D13A29">
          <w:footerReference w:type="default" r:id="rId13"/>
          <w:type w:val="continuous"/>
          <w:pgSz w:w="12240" w:h="15840"/>
          <w:pgMar w:top="1360" w:right="1220" w:bottom="1753" w:left="1340" w:header="720" w:footer="720" w:gutter="0"/>
          <w:pgNumType w:fmt="lowerRoman"/>
          <w:cols w:space="720"/>
        </w:sectPr>
      </w:pPr>
      <w:r>
        <w:fldChar w:fldCharType="end"/>
      </w:r>
    </w:p>
    <w:p w14:paraId="74B81DFA" w14:textId="77777777" w:rsidR="00FD31D0" w:rsidRDefault="00FC55C5" w:rsidP="00B0162E">
      <w:pPr>
        <w:pStyle w:val="Heading1"/>
        <w:numPr>
          <w:ilvl w:val="0"/>
          <w:numId w:val="6"/>
        </w:numPr>
        <w:tabs>
          <w:tab w:val="left" w:pos="532"/>
          <w:tab w:val="left" w:pos="533"/>
        </w:tabs>
        <w:ind w:left="720" w:hanging="720"/>
      </w:pPr>
      <w:bookmarkStart w:id="1" w:name="_Toc105753133"/>
      <w:r>
        <w:lastRenderedPageBreak/>
        <w:t>Introduction</w:t>
      </w:r>
      <w:bookmarkEnd w:id="1"/>
    </w:p>
    <w:p w14:paraId="5662F6F5" w14:textId="6B34459C" w:rsidR="00FD31D0" w:rsidRPr="00E073B0" w:rsidRDefault="00DA19E1" w:rsidP="00E073B0">
      <w:pPr>
        <w:pStyle w:val="BodyText"/>
      </w:pPr>
      <w:r w:rsidRPr="00E073B0">
        <w:t xml:space="preserve">This document describes how to deploy and install the VistA Imaging Exchange (VIX) </w:t>
      </w:r>
      <w:r w:rsidR="003D147A" w:rsidRPr="00E073B0">
        <w:t xml:space="preserve">Commercial </w:t>
      </w:r>
      <w:r w:rsidR="003D147A">
        <w:t>Picture</w:t>
      </w:r>
      <w:r w:rsidR="007658F9">
        <w:t xml:space="preserve"> Archiving and Communications System (</w:t>
      </w:r>
      <w:r w:rsidR="004A21AF" w:rsidRPr="00E073B0">
        <w:t>PACS</w:t>
      </w:r>
      <w:r w:rsidR="007658F9">
        <w:t>)</w:t>
      </w:r>
      <w:r w:rsidRPr="00E073B0">
        <w:t xml:space="preserve"> MAG*3.0*</w:t>
      </w:r>
      <w:r w:rsidR="006B4BD1" w:rsidRPr="00E073B0">
        <w:t>269</w:t>
      </w:r>
      <w:r w:rsidRPr="00E073B0">
        <w:t>, and how to back-out the product and rollback to a previous version or data set. This document is a companion to the project charter and management plan for this effort. In cases where a non-developed commercial off the shelf (COTS) product is being installed, the vendor-provided User and Installation Guide may be used. However, the Back-Out Recovery strategy still needs to be included in this document.</w:t>
      </w:r>
      <w:r w:rsidR="004A21AF" w:rsidRPr="00E073B0">
        <w:t xml:space="preserve"> This patch adds the ability for Commercial PACS </w:t>
      </w:r>
      <w:r w:rsidR="00767E0C">
        <w:t xml:space="preserve">and other query retrieve devices at Department of Veterans Affairs (VA) facilities, and </w:t>
      </w:r>
      <w:proofErr w:type="spellStart"/>
      <w:r w:rsidR="00767E0C">
        <w:t>NilRead</w:t>
      </w:r>
      <w:proofErr w:type="spellEnd"/>
      <w:r w:rsidR="00E455AB">
        <w:t>™</w:t>
      </w:r>
      <w:r w:rsidR="00767E0C">
        <w:t xml:space="preserve"> and other query retrieve devices at Department of Defense (DoD) facilities, </w:t>
      </w:r>
      <w:r w:rsidR="004A21AF" w:rsidRPr="00E073B0">
        <w:t>to query</w:t>
      </w:r>
      <w:r w:rsidR="00767E0C">
        <w:t>, retrieve,</w:t>
      </w:r>
      <w:r w:rsidR="004A21AF" w:rsidRPr="00E073B0">
        <w:t xml:space="preserve"> and display remote images and </w:t>
      </w:r>
      <w:r w:rsidR="00767E0C">
        <w:t xml:space="preserve">also </w:t>
      </w:r>
      <w:r w:rsidR="004A21AF" w:rsidRPr="00E073B0">
        <w:t>includes important security updates.</w:t>
      </w:r>
    </w:p>
    <w:p w14:paraId="43CBB28E" w14:textId="77777777" w:rsidR="00FD31D0" w:rsidRDefault="00FC55C5" w:rsidP="00B0162E">
      <w:pPr>
        <w:pStyle w:val="Heading2"/>
        <w:numPr>
          <w:ilvl w:val="1"/>
          <w:numId w:val="6"/>
        </w:numPr>
        <w:tabs>
          <w:tab w:val="left" w:pos="821"/>
        </w:tabs>
        <w:ind w:left="907" w:hanging="907"/>
      </w:pPr>
      <w:bookmarkStart w:id="2" w:name="_Toc105753134"/>
      <w:r>
        <w:t>Purpose</w:t>
      </w:r>
      <w:bookmarkEnd w:id="2"/>
    </w:p>
    <w:p w14:paraId="788DD6F6" w14:textId="2FCF4E37" w:rsidR="00FD31D0" w:rsidRPr="008510C6" w:rsidRDefault="00FC55C5" w:rsidP="008510C6">
      <w:pPr>
        <w:pStyle w:val="BodyText"/>
      </w:pPr>
      <w:r w:rsidRPr="008510C6">
        <w:t>The purpose of this plan is to provide a single, common document that describes how, when, where, and to whom the VistA Imaging Exchange (VIX) MAG*3.0*</w:t>
      </w:r>
      <w:r w:rsidR="006B4BD1" w:rsidRPr="008510C6">
        <w:t>269</w:t>
      </w:r>
      <w:r w:rsidRPr="008510C6">
        <w:t xml:space="preserve"> will be deployed and installed, as well as how it is to be backed out and rolled back, if necessary. The plan also identifies resources, communications plan, and rollout schedule. </w:t>
      </w:r>
      <w:r w:rsidR="00435F5F">
        <w:t>Additional</w:t>
      </w:r>
      <w:r w:rsidRPr="008510C6">
        <w:t xml:space="preserve"> instructions for installation, back-out, and rollback can be found</w:t>
      </w:r>
      <w:r w:rsidR="00626836">
        <w:t xml:space="preserve"> in the </w:t>
      </w:r>
      <w:r w:rsidRPr="008510C6">
        <w:rPr>
          <w:i/>
          <w:iCs/>
        </w:rPr>
        <w:t>MAG3_0P</w:t>
      </w:r>
      <w:r w:rsidR="006B4BD1" w:rsidRPr="008510C6">
        <w:rPr>
          <w:i/>
          <w:iCs/>
        </w:rPr>
        <w:t>269</w:t>
      </w:r>
      <w:r w:rsidRPr="008510C6">
        <w:rPr>
          <w:i/>
          <w:iCs/>
        </w:rPr>
        <w:t>_VIX_</w:t>
      </w:r>
      <w:r w:rsidR="00132FDC" w:rsidRPr="008510C6">
        <w:rPr>
          <w:i/>
          <w:iCs/>
        </w:rPr>
        <w:t>INSTALLATION_GUIDE</w:t>
      </w:r>
      <w:r w:rsidRPr="008510C6">
        <w:rPr>
          <w:i/>
          <w:iCs/>
        </w:rPr>
        <w:t>.</w:t>
      </w:r>
      <w:r w:rsidR="00132FDC" w:rsidRPr="008510C6">
        <w:rPr>
          <w:i/>
          <w:iCs/>
        </w:rPr>
        <w:t>PDF</w:t>
      </w:r>
      <w:r w:rsidR="00132FDC" w:rsidRPr="008510C6">
        <w:t>.</w:t>
      </w:r>
    </w:p>
    <w:p w14:paraId="6A07719E" w14:textId="77777777" w:rsidR="00FD31D0" w:rsidRDefault="00FC55C5" w:rsidP="00B0162E">
      <w:pPr>
        <w:pStyle w:val="Heading2"/>
        <w:numPr>
          <w:ilvl w:val="1"/>
          <w:numId w:val="6"/>
        </w:numPr>
        <w:tabs>
          <w:tab w:val="left" w:pos="821"/>
        </w:tabs>
        <w:ind w:left="907" w:hanging="907"/>
      </w:pPr>
      <w:bookmarkStart w:id="3" w:name="_Toc105753135"/>
      <w:r>
        <w:t>Dependencies</w:t>
      </w:r>
      <w:bookmarkEnd w:id="3"/>
    </w:p>
    <w:p w14:paraId="3A9E9C08" w14:textId="3EF11473" w:rsidR="00FD31D0" w:rsidRPr="00C94508" w:rsidRDefault="00FC55C5" w:rsidP="00C94508">
      <w:pPr>
        <w:pStyle w:val="BodyText"/>
      </w:pPr>
      <w:r w:rsidRPr="00C94508">
        <w:t xml:space="preserve">This patch must be installed after </w:t>
      </w:r>
      <w:r w:rsidR="00746B7F" w:rsidRPr="00C94508">
        <w:t>MAG*3.0*</w:t>
      </w:r>
      <w:r w:rsidR="00746B7F">
        <w:t xml:space="preserve">185 and </w:t>
      </w:r>
      <w:r w:rsidRPr="00C94508">
        <w:t>MAG*3.0*</w:t>
      </w:r>
      <w:r w:rsidR="00397A5F" w:rsidRPr="00C94508">
        <w:t>2</w:t>
      </w:r>
      <w:r w:rsidR="00140C5E" w:rsidRPr="00C94508">
        <w:t>8</w:t>
      </w:r>
      <w:r w:rsidR="00397A5F" w:rsidRPr="00C94508">
        <w:t>4</w:t>
      </w:r>
      <w:r w:rsidRPr="00C94508">
        <w:t>.</w:t>
      </w:r>
    </w:p>
    <w:p w14:paraId="06E5FE67" w14:textId="77777777" w:rsidR="00FD31D0" w:rsidRDefault="00FC55C5" w:rsidP="00B0162E">
      <w:pPr>
        <w:pStyle w:val="Heading2"/>
        <w:numPr>
          <w:ilvl w:val="1"/>
          <w:numId w:val="6"/>
        </w:numPr>
        <w:tabs>
          <w:tab w:val="left" w:pos="821"/>
        </w:tabs>
        <w:ind w:left="907" w:hanging="907"/>
      </w:pPr>
      <w:bookmarkStart w:id="4" w:name="_Toc105753136"/>
      <w:r>
        <w:t>Constraints</w:t>
      </w:r>
      <w:bookmarkEnd w:id="4"/>
    </w:p>
    <w:p w14:paraId="405D5DF4" w14:textId="0AC3A863" w:rsidR="00EA55FC" w:rsidRPr="00C94508" w:rsidRDefault="00FC55C5" w:rsidP="00C94508">
      <w:pPr>
        <w:pStyle w:val="BodyText"/>
      </w:pPr>
      <w:r w:rsidRPr="00C94508">
        <w:t>MAG*3.0*</w:t>
      </w:r>
      <w:r w:rsidR="006B4BD1" w:rsidRPr="00C94508">
        <w:t>269</w:t>
      </w:r>
      <w:r w:rsidRPr="00C94508">
        <w:t xml:space="preserve"> and the associated </w:t>
      </w:r>
      <w:r w:rsidR="007658F9">
        <w:t>Kernel Installation and Distribution System (</w:t>
      </w:r>
      <w:r w:rsidRPr="00C94508">
        <w:t>KIDS</w:t>
      </w:r>
      <w:r w:rsidR="007658F9">
        <w:t>)</w:t>
      </w:r>
      <w:r w:rsidRPr="00C94508">
        <w:t xml:space="preserve"> build are expected to be installed on existing VistA platforms. The hardware may reside at local or regional data centers. MAG*3.0*</w:t>
      </w:r>
      <w:r w:rsidR="006B4BD1" w:rsidRPr="00C94508">
        <w:t>269</w:t>
      </w:r>
      <w:r w:rsidRPr="00C94508">
        <w:t xml:space="preserve"> utilizes existing nationally released security controls to control access.</w:t>
      </w:r>
    </w:p>
    <w:p w14:paraId="2D4F95A4" w14:textId="77777777" w:rsidR="00FD31D0" w:rsidRDefault="00FC55C5" w:rsidP="00B0162E">
      <w:pPr>
        <w:pStyle w:val="Heading1"/>
        <w:numPr>
          <w:ilvl w:val="0"/>
          <w:numId w:val="6"/>
        </w:numPr>
        <w:tabs>
          <w:tab w:val="left" w:pos="532"/>
          <w:tab w:val="left" w:pos="533"/>
        </w:tabs>
        <w:ind w:left="720" w:hanging="720"/>
      </w:pPr>
      <w:bookmarkStart w:id="5" w:name="_Toc105753137"/>
      <w:r>
        <w:lastRenderedPageBreak/>
        <w:t>Roles and</w:t>
      </w:r>
      <w:r>
        <w:rPr>
          <w:spacing w:val="-1"/>
        </w:rPr>
        <w:t xml:space="preserve"> </w:t>
      </w:r>
      <w:r>
        <w:t>Responsibilities</w:t>
      </w:r>
      <w:bookmarkEnd w:id="5"/>
    </w:p>
    <w:p w14:paraId="234FC010" w14:textId="5C326067" w:rsidR="00FD31D0" w:rsidRDefault="000F10C5" w:rsidP="003A497B">
      <w:pPr>
        <w:pStyle w:val="BodyText"/>
      </w:pPr>
      <w:r>
        <w:t>Multiple entities</w:t>
      </w:r>
      <w:r w:rsidR="00FC55C5" w:rsidRPr="00C94508">
        <w:t xml:space="preserve"> oversee decision making for deployment, installation, back</w:t>
      </w:r>
      <w:r w:rsidR="005161B3" w:rsidRPr="00C94508">
        <w:t>-</w:t>
      </w:r>
      <w:r w:rsidR="00FC55C5" w:rsidRPr="00C94508">
        <w:t>out</w:t>
      </w:r>
      <w:r w:rsidR="00125894" w:rsidRPr="00C94508">
        <w:t>,</w:t>
      </w:r>
      <w:r w:rsidR="00FC55C5" w:rsidRPr="00C94508">
        <w:t xml:space="preserve"> and rollback of MAG*3.0*</w:t>
      </w:r>
      <w:r w:rsidR="006B4BD1" w:rsidRPr="00C94508">
        <w:t>269</w:t>
      </w:r>
      <w:r w:rsidR="00FC55C5" w:rsidRPr="00C94508">
        <w:t xml:space="preserve">. </w:t>
      </w:r>
      <w:r>
        <w:t>T</w:t>
      </w:r>
      <w:r w:rsidR="00FC55C5" w:rsidRPr="00C94508">
        <w:t xml:space="preserve">he </w:t>
      </w:r>
      <w:r>
        <w:t>Account</w:t>
      </w:r>
      <w:r w:rsidR="00FC55C5" w:rsidRPr="00C94508">
        <w:t xml:space="preserve"> Coordinators </w:t>
      </w:r>
      <w:r>
        <w:t>can</w:t>
      </w:r>
      <w:r w:rsidR="00FC55C5" w:rsidRPr="00C94508">
        <w:t xml:space="preserve"> approve deployment and install</w:t>
      </w:r>
      <w:r>
        <w:t>ation</w:t>
      </w:r>
      <w:r w:rsidR="00FC55C5" w:rsidRPr="00C94508">
        <w:t xml:space="preserve"> from an OI&amp;T perspective. If an issue with the software arises, the facility Chief Information Officer (CIO) and other site leadership will meet along with input from Patient Safety, Health Product Support (HPS), and regional leadership to initiate a back</w:t>
      </w:r>
      <w:r w:rsidR="00F565B4" w:rsidRPr="00C94508">
        <w:t>-</w:t>
      </w:r>
      <w:r w:rsidR="00FC55C5" w:rsidRPr="00C94508">
        <w:t xml:space="preserve">out and rollback decision </w:t>
      </w:r>
      <w:r w:rsidR="00F565B4" w:rsidRPr="00C94508">
        <w:t xml:space="preserve">for </w:t>
      </w:r>
      <w:r w:rsidR="00FC55C5" w:rsidRPr="00C94508">
        <w:t xml:space="preserve">the software. </w:t>
      </w:r>
      <w:r w:rsidR="000D7656">
        <w:fldChar w:fldCharType="begin"/>
      </w:r>
      <w:r w:rsidR="000D7656">
        <w:instrText xml:space="preserve"> REF _Ref82692430 \h </w:instrText>
      </w:r>
      <w:r w:rsidR="000D7656">
        <w:fldChar w:fldCharType="separate"/>
      </w:r>
      <w:r w:rsidR="00FB2795">
        <w:t xml:space="preserve">Table </w:t>
      </w:r>
      <w:r w:rsidR="00FB2795">
        <w:rPr>
          <w:noProof/>
        </w:rPr>
        <w:t>1</w:t>
      </w:r>
      <w:r w:rsidR="000D7656">
        <w:fldChar w:fldCharType="end"/>
      </w:r>
      <w:r w:rsidR="000D7656">
        <w:t xml:space="preserve"> </w:t>
      </w:r>
      <w:r w:rsidR="00FC55C5" w:rsidRPr="00C94508">
        <w:t>provides MAG*3.0*</w:t>
      </w:r>
      <w:r w:rsidR="006B4BD1" w:rsidRPr="00C94508">
        <w:t>269</w:t>
      </w:r>
      <w:r w:rsidR="00FC55C5" w:rsidRPr="00C94508">
        <w:t xml:space="preserve"> information.</w:t>
      </w:r>
    </w:p>
    <w:p w14:paraId="0838C053" w14:textId="20B52D90" w:rsidR="00BA0A96" w:rsidRDefault="00BA0A96" w:rsidP="00BA0A96">
      <w:pPr>
        <w:pStyle w:val="TableHeading"/>
      </w:pPr>
      <w:bookmarkStart w:id="6" w:name="_Ref82692430"/>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FB2795">
        <w:rPr>
          <w:noProof/>
        </w:rPr>
        <w:t>1</w:t>
      </w:r>
      <w:r w:rsidR="007454C1">
        <w:rPr>
          <w:noProof/>
        </w:rPr>
        <w:fldChar w:fldCharType="end"/>
      </w:r>
      <w:bookmarkEnd w:id="6"/>
      <w:r>
        <w:t xml:space="preserve">: </w:t>
      </w:r>
      <w:r w:rsidR="000F10C5">
        <w:t>Deployment, Installation, Back-out, and Rollback Roles and Responsibilities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3150"/>
        <w:gridCol w:w="1440"/>
        <w:gridCol w:w="2695"/>
        <w:gridCol w:w="1255"/>
      </w:tblGrid>
      <w:tr w:rsidR="00C104A5" w14:paraId="4B37468F" w14:textId="06BE46F8" w:rsidTr="00EE55FA">
        <w:trPr>
          <w:tblHeader/>
        </w:trPr>
        <w:tc>
          <w:tcPr>
            <w:tcW w:w="800" w:type="dxa"/>
            <w:shd w:val="clear" w:color="auto" w:fill="F2F2F2" w:themeFill="background1" w:themeFillShade="F2"/>
          </w:tcPr>
          <w:p w14:paraId="2FF24663" w14:textId="342503DC" w:rsidR="00C104A5" w:rsidRDefault="00C104A5" w:rsidP="00BA0A96">
            <w:pPr>
              <w:pStyle w:val="TableHeading"/>
            </w:pPr>
            <w:r>
              <w:t>ID</w:t>
            </w:r>
          </w:p>
        </w:tc>
        <w:tc>
          <w:tcPr>
            <w:tcW w:w="3150" w:type="dxa"/>
            <w:shd w:val="clear" w:color="auto" w:fill="F2F2F2" w:themeFill="background1" w:themeFillShade="F2"/>
          </w:tcPr>
          <w:p w14:paraId="7C831A21" w14:textId="3B38122E" w:rsidR="00C104A5" w:rsidRDefault="00C104A5" w:rsidP="00BA0A96">
            <w:pPr>
              <w:pStyle w:val="TableHeading"/>
            </w:pPr>
            <w:r>
              <w:t>Team</w:t>
            </w:r>
          </w:p>
        </w:tc>
        <w:tc>
          <w:tcPr>
            <w:tcW w:w="1440" w:type="dxa"/>
            <w:shd w:val="clear" w:color="auto" w:fill="F2F2F2" w:themeFill="background1" w:themeFillShade="F2"/>
          </w:tcPr>
          <w:p w14:paraId="4C8E5FD8" w14:textId="7F416C3B" w:rsidR="00C104A5" w:rsidRDefault="00C104A5" w:rsidP="00BA0A96">
            <w:pPr>
              <w:pStyle w:val="TableHeading"/>
            </w:pPr>
            <w:r>
              <w:t>Phase/Role</w:t>
            </w:r>
          </w:p>
        </w:tc>
        <w:tc>
          <w:tcPr>
            <w:tcW w:w="2695" w:type="dxa"/>
            <w:shd w:val="clear" w:color="auto" w:fill="F2F2F2" w:themeFill="background1" w:themeFillShade="F2"/>
          </w:tcPr>
          <w:p w14:paraId="0CFFC50D" w14:textId="3B09340F" w:rsidR="00C104A5" w:rsidRDefault="00C104A5" w:rsidP="00BA0A96">
            <w:pPr>
              <w:pStyle w:val="TableHeading"/>
            </w:pPr>
            <w:r>
              <w:t>Tasks</w:t>
            </w:r>
          </w:p>
        </w:tc>
        <w:tc>
          <w:tcPr>
            <w:tcW w:w="1255" w:type="dxa"/>
            <w:shd w:val="clear" w:color="auto" w:fill="F2F2F2" w:themeFill="background1" w:themeFillShade="F2"/>
          </w:tcPr>
          <w:p w14:paraId="4CB54AE5" w14:textId="6CCB8607" w:rsidR="00C104A5" w:rsidRDefault="00C104A5" w:rsidP="00BA0A96">
            <w:pPr>
              <w:pStyle w:val="TableHeading"/>
            </w:pPr>
            <w:r>
              <w:t>Project Phase (See Schedule</w:t>
            </w:r>
          </w:p>
        </w:tc>
      </w:tr>
      <w:tr w:rsidR="00C104A5" w14:paraId="7D911709" w14:textId="620712E0" w:rsidTr="00AC1059">
        <w:tc>
          <w:tcPr>
            <w:tcW w:w="800" w:type="dxa"/>
          </w:tcPr>
          <w:p w14:paraId="229AB6B1" w14:textId="56E19BB9" w:rsidR="00C104A5" w:rsidRDefault="00C104A5" w:rsidP="00BA0A96">
            <w:pPr>
              <w:pStyle w:val="TableText"/>
            </w:pPr>
            <w:r>
              <w:t>1</w:t>
            </w:r>
          </w:p>
        </w:tc>
        <w:tc>
          <w:tcPr>
            <w:tcW w:w="3150" w:type="dxa"/>
          </w:tcPr>
          <w:p w14:paraId="245F5681" w14:textId="7BE37A6D" w:rsidR="00C104A5" w:rsidRDefault="00C104A5" w:rsidP="00BA0A96">
            <w:pPr>
              <w:pStyle w:val="TableText"/>
            </w:pPr>
            <w:r w:rsidRPr="00EF3D2E">
              <w:t>Site personnel in conjunction with information technology (IT) support – which may be local or regional.</w:t>
            </w:r>
          </w:p>
        </w:tc>
        <w:tc>
          <w:tcPr>
            <w:tcW w:w="1440" w:type="dxa"/>
          </w:tcPr>
          <w:p w14:paraId="78866129" w14:textId="31B2F122" w:rsidR="00C104A5" w:rsidRDefault="00C104A5" w:rsidP="00BA0A96">
            <w:pPr>
              <w:pStyle w:val="TableText"/>
            </w:pPr>
            <w:r>
              <w:t>Deployment</w:t>
            </w:r>
          </w:p>
        </w:tc>
        <w:tc>
          <w:tcPr>
            <w:tcW w:w="2695" w:type="dxa"/>
          </w:tcPr>
          <w:p w14:paraId="564A5AFA" w14:textId="09863488" w:rsidR="00C104A5" w:rsidRDefault="00EA1E7B" w:rsidP="00BA0A96">
            <w:pPr>
              <w:pStyle w:val="TableText"/>
            </w:pPr>
            <w:r w:rsidRPr="00EF3D2E">
              <w:t>Plan and schedule deployment (including orchestration with vendors</w:t>
            </w:r>
            <w:r>
              <w:t>.</w:t>
            </w:r>
            <w:r w:rsidRPr="00EF3D2E">
              <w:t>)</w:t>
            </w:r>
          </w:p>
        </w:tc>
        <w:tc>
          <w:tcPr>
            <w:tcW w:w="1255" w:type="dxa"/>
          </w:tcPr>
          <w:p w14:paraId="446BF37E" w14:textId="1A4BB199" w:rsidR="00C104A5" w:rsidRDefault="00EA1E7B" w:rsidP="00BA0A96">
            <w:pPr>
              <w:pStyle w:val="TableText"/>
            </w:pPr>
            <w:r>
              <w:t>N/A</w:t>
            </w:r>
          </w:p>
        </w:tc>
      </w:tr>
      <w:tr w:rsidR="00C104A5" w14:paraId="45B2FE29" w14:textId="7C68F3A0" w:rsidTr="00AC1059">
        <w:tc>
          <w:tcPr>
            <w:tcW w:w="800" w:type="dxa"/>
          </w:tcPr>
          <w:p w14:paraId="422DBBE4" w14:textId="281FF8AD" w:rsidR="00C104A5" w:rsidRDefault="00C104A5" w:rsidP="00BA0A96">
            <w:pPr>
              <w:pStyle w:val="TableText"/>
            </w:pPr>
            <w:r>
              <w:t>2</w:t>
            </w:r>
          </w:p>
        </w:tc>
        <w:tc>
          <w:tcPr>
            <w:tcW w:w="3150" w:type="dxa"/>
          </w:tcPr>
          <w:p w14:paraId="6F8DEAF9" w14:textId="08643BEC" w:rsidR="00C104A5" w:rsidRDefault="00C104A5" w:rsidP="00BA0A96">
            <w:pPr>
              <w:pStyle w:val="TableText"/>
            </w:pPr>
            <w:r w:rsidRPr="00EF3D2E">
              <w:t>Site personnel in conjunction with IT support – which may be local or regional.</w:t>
            </w:r>
          </w:p>
        </w:tc>
        <w:tc>
          <w:tcPr>
            <w:tcW w:w="1440" w:type="dxa"/>
          </w:tcPr>
          <w:p w14:paraId="327C47CC" w14:textId="6BC981E0" w:rsidR="00C104A5" w:rsidRDefault="00C104A5" w:rsidP="00BA0A96">
            <w:pPr>
              <w:pStyle w:val="TableText"/>
            </w:pPr>
            <w:r>
              <w:t>Deployment</w:t>
            </w:r>
          </w:p>
        </w:tc>
        <w:tc>
          <w:tcPr>
            <w:tcW w:w="2695" w:type="dxa"/>
          </w:tcPr>
          <w:p w14:paraId="64DB21F7" w14:textId="1463A1C3" w:rsidR="00C104A5" w:rsidRDefault="00EA1E7B" w:rsidP="00BA0A96">
            <w:pPr>
              <w:pStyle w:val="TableText"/>
            </w:pPr>
            <w:r w:rsidRPr="00EF3D2E">
              <w:t>Determine and document the roles and responsibilities of those involved in the deployment.</w:t>
            </w:r>
          </w:p>
        </w:tc>
        <w:tc>
          <w:tcPr>
            <w:tcW w:w="1255" w:type="dxa"/>
          </w:tcPr>
          <w:p w14:paraId="61572C92" w14:textId="15AF4DE3" w:rsidR="00C104A5" w:rsidRDefault="00EA1E7B" w:rsidP="00BA0A96">
            <w:pPr>
              <w:pStyle w:val="TableText"/>
            </w:pPr>
            <w:r>
              <w:t>N/A</w:t>
            </w:r>
          </w:p>
        </w:tc>
      </w:tr>
      <w:tr w:rsidR="00C104A5" w14:paraId="336DAABB" w14:textId="6855C929" w:rsidTr="00AC1059">
        <w:tc>
          <w:tcPr>
            <w:tcW w:w="800" w:type="dxa"/>
          </w:tcPr>
          <w:p w14:paraId="7ECD4747" w14:textId="6D93D0F9" w:rsidR="00C104A5" w:rsidRDefault="00C104A5" w:rsidP="00BA0A96">
            <w:pPr>
              <w:pStyle w:val="TableText"/>
            </w:pPr>
            <w:r>
              <w:t>3</w:t>
            </w:r>
          </w:p>
        </w:tc>
        <w:tc>
          <w:tcPr>
            <w:tcW w:w="3150" w:type="dxa"/>
          </w:tcPr>
          <w:p w14:paraId="24346D93" w14:textId="10C2A911" w:rsidR="00C104A5" w:rsidRDefault="00C104A5" w:rsidP="00BA0A96">
            <w:pPr>
              <w:pStyle w:val="TableText"/>
            </w:pPr>
            <w:r w:rsidRPr="00EF3D2E">
              <w:t>Site personnel.</w:t>
            </w:r>
          </w:p>
        </w:tc>
        <w:tc>
          <w:tcPr>
            <w:tcW w:w="1440" w:type="dxa"/>
          </w:tcPr>
          <w:p w14:paraId="0A5C60C5" w14:textId="3B617082" w:rsidR="00C104A5" w:rsidRDefault="00C104A5" w:rsidP="00BA0A96">
            <w:pPr>
              <w:pStyle w:val="TableText"/>
            </w:pPr>
            <w:r>
              <w:t>Deployment</w:t>
            </w:r>
          </w:p>
        </w:tc>
        <w:tc>
          <w:tcPr>
            <w:tcW w:w="2695" w:type="dxa"/>
          </w:tcPr>
          <w:p w14:paraId="14F91A2B" w14:textId="0FDF15AD" w:rsidR="00C104A5" w:rsidRDefault="00EA1E7B" w:rsidP="00BA0A96">
            <w:pPr>
              <w:pStyle w:val="TableText"/>
            </w:pPr>
            <w:r w:rsidRPr="00EF3D2E">
              <w:t>Test for operational readiness</w:t>
            </w:r>
            <w:r>
              <w:t>.</w:t>
            </w:r>
          </w:p>
        </w:tc>
        <w:tc>
          <w:tcPr>
            <w:tcW w:w="1255" w:type="dxa"/>
          </w:tcPr>
          <w:p w14:paraId="3E1307DB" w14:textId="37039505" w:rsidR="00C104A5" w:rsidRDefault="00EA1E7B" w:rsidP="00BA0A96">
            <w:pPr>
              <w:pStyle w:val="TableText"/>
            </w:pPr>
            <w:r>
              <w:t>N/A</w:t>
            </w:r>
          </w:p>
        </w:tc>
      </w:tr>
      <w:tr w:rsidR="00C104A5" w14:paraId="2C010F8C" w14:textId="77777777" w:rsidTr="00AC1059">
        <w:tc>
          <w:tcPr>
            <w:tcW w:w="800" w:type="dxa"/>
          </w:tcPr>
          <w:p w14:paraId="0071227C" w14:textId="3FBE3D6F" w:rsidR="00C104A5" w:rsidRDefault="00C104A5" w:rsidP="00BA0A96">
            <w:pPr>
              <w:pStyle w:val="TableText"/>
            </w:pPr>
            <w:r>
              <w:t>4</w:t>
            </w:r>
          </w:p>
        </w:tc>
        <w:tc>
          <w:tcPr>
            <w:tcW w:w="3150" w:type="dxa"/>
          </w:tcPr>
          <w:p w14:paraId="0F44B196" w14:textId="16C5D818"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person(s) to install the Kernel Installation and Distribution System (KIDS) build </w:t>
            </w:r>
            <w:r>
              <w:t>and</w:t>
            </w:r>
            <w:r w:rsidRPr="00EF3D2E">
              <w:t xml:space="preserve"> the personnel to deploy the graphical user interface (GUI).</w:t>
            </w:r>
          </w:p>
        </w:tc>
        <w:tc>
          <w:tcPr>
            <w:tcW w:w="1440" w:type="dxa"/>
          </w:tcPr>
          <w:p w14:paraId="595D865B" w14:textId="0F1C8025" w:rsidR="00C104A5" w:rsidRDefault="00C104A5" w:rsidP="00BA0A96">
            <w:pPr>
              <w:pStyle w:val="TableText"/>
            </w:pPr>
            <w:r>
              <w:t>Deployment</w:t>
            </w:r>
          </w:p>
        </w:tc>
        <w:tc>
          <w:tcPr>
            <w:tcW w:w="2695" w:type="dxa"/>
          </w:tcPr>
          <w:p w14:paraId="73F8459B" w14:textId="59A9AB89" w:rsidR="00C104A5" w:rsidRDefault="00EA1E7B" w:rsidP="00BA0A96">
            <w:pPr>
              <w:pStyle w:val="TableText"/>
            </w:pPr>
            <w:r w:rsidRPr="00EF3D2E">
              <w:t>Execute deployment</w:t>
            </w:r>
            <w:r>
              <w:t>.</w:t>
            </w:r>
          </w:p>
        </w:tc>
        <w:tc>
          <w:tcPr>
            <w:tcW w:w="1255" w:type="dxa"/>
          </w:tcPr>
          <w:p w14:paraId="16934D16" w14:textId="29D8C757" w:rsidR="00C104A5" w:rsidRDefault="00EA1E7B" w:rsidP="00BA0A96">
            <w:pPr>
              <w:pStyle w:val="TableText"/>
            </w:pPr>
            <w:r>
              <w:t>N/A</w:t>
            </w:r>
          </w:p>
        </w:tc>
      </w:tr>
      <w:tr w:rsidR="00C104A5" w14:paraId="2CA0B64D" w14:textId="77777777" w:rsidTr="00AC1059">
        <w:tc>
          <w:tcPr>
            <w:tcW w:w="800" w:type="dxa"/>
          </w:tcPr>
          <w:p w14:paraId="3A62CE51" w14:textId="2C7E8197" w:rsidR="00C104A5" w:rsidRDefault="00C104A5" w:rsidP="00BA0A96">
            <w:pPr>
              <w:pStyle w:val="TableText"/>
            </w:pPr>
            <w:r>
              <w:t>5</w:t>
            </w:r>
          </w:p>
        </w:tc>
        <w:tc>
          <w:tcPr>
            <w:tcW w:w="3150" w:type="dxa"/>
          </w:tcPr>
          <w:p w14:paraId="7B91BC55" w14:textId="74E051FD"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person(s) to install the KIDS build </w:t>
            </w:r>
            <w:r>
              <w:t>and</w:t>
            </w:r>
            <w:r w:rsidRPr="00EF3D2E">
              <w:t xml:space="preserve"> the personnel to deploy the GUI.</w:t>
            </w:r>
          </w:p>
        </w:tc>
        <w:tc>
          <w:tcPr>
            <w:tcW w:w="1440" w:type="dxa"/>
          </w:tcPr>
          <w:p w14:paraId="20F310F3" w14:textId="1FF001B2" w:rsidR="00C104A5" w:rsidRDefault="00EA1E7B" w:rsidP="00BA0A96">
            <w:pPr>
              <w:pStyle w:val="TableText"/>
            </w:pPr>
            <w:r>
              <w:t>Installation</w:t>
            </w:r>
          </w:p>
        </w:tc>
        <w:tc>
          <w:tcPr>
            <w:tcW w:w="2695" w:type="dxa"/>
          </w:tcPr>
          <w:p w14:paraId="27DE0EB9" w14:textId="01BC3675" w:rsidR="00C104A5" w:rsidRDefault="00EA1E7B" w:rsidP="00BA0A96">
            <w:pPr>
              <w:pStyle w:val="TableText"/>
            </w:pPr>
            <w:r w:rsidRPr="00EF3D2E">
              <w:t>Plan and schedule installation</w:t>
            </w:r>
            <w:r>
              <w:t>.</w:t>
            </w:r>
          </w:p>
        </w:tc>
        <w:tc>
          <w:tcPr>
            <w:tcW w:w="1255" w:type="dxa"/>
          </w:tcPr>
          <w:p w14:paraId="0CE79DE3" w14:textId="13DD686D" w:rsidR="00C104A5" w:rsidRDefault="00EA1E7B" w:rsidP="00BA0A96">
            <w:pPr>
              <w:pStyle w:val="TableText"/>
            </w:pPr>
            <w:r>
              <w:t>N/A</w:t>
            </w:r>
          </w:p>
        </w:tc>
      </w:tr>
      <w:tr w:rsidR="00C104A5" w14:paraId="75505275" w14:textId="77777777" w:rsidTr="00AC1059">
        <w:tc>
          <w:tcPr>
            <w:tcW w:w="800" w:type="dxa"/>
          </w:tcPr>
          <w:p w14:paraId="0D787519" w14:textId="2578570E" w:rsidR="00C104A5" w:rsidRDefault="00C104A5" w:rsidP="00BA0A96">
            <w:pPr>
              <w:pStyle w:val="TableText"/>
            </w:pPr>
            <w:r>
              <w:t>6</w:t>
            </w:r>
          </w:p>
        </w:tc>
        <w:tc>
          <w:tcPr>
            <w:tcW w:w="3150" w:type="dxa"/>
          </w:tcPr>
          <w:p w14:paraId="6130FCB3" w14:textId="360E25B9" w:rsidR="00C104A5" w:rsidRDefault="00C104A5" w:rsidP="00BA0A96">
            <w:pPr>
              <w:pStyle w:val="TableText"/>
            </w:pPr>
            <w:r w:rsidRPr="00EF3D2E">
              <w:t>N/A – will work under the VistA authority to operate (ATO) and security protocols.</w:t>
            </w:r>
          </w:p>
        </w:tc>
        <w:tc>
          <w:tcPr>
            <w:tcW w:w="1440" w:type="dxa"/>
          </w:tcPr>
          <w:p w14:paraId="2F5B36D8" w14:textId="07A656F0" w:rsidR="00C104A5" w:rsidRDefault="00EA1E7B" w:rsidP="00BA0A96">
            <w:pPr>
              <w:pStyle w:val="TableText"/>
            </w:pPr>
            <w:r>
              <w:t>Installation</w:t>
            </w:r>
          </w:p>
        </w:tc>
        <w:tc>
          <w:tcPr>
            <w:tcW w:w="2695" w:type="dxa"/>
          </w:tcPr>
          <w:p w14:paraId="5953D1D0" w14:textId="70B87609" w:rsidR="00C104A5" w:rsidRDefault="00EA1E7B" w:rsidP="00BA0A96">
            <w:pPr>
              <w:pStyle w:val="TableText"/>
            </w:pPr>
            <w:r w:rsidRPr="00EF3D2E">
              <w:t xml:space="preserve">Ensure </w:t>
            </w:r>
            <w:r w:rsidR="00A971FE">
              <w:t>ATO</w:t>
            </w:r>
            <w:r w:rsidRPr="00EF3D2E">
              <w:t xml:space="preserve"> and certificate authority security documentation is in place</w:t>
            </w:r>
            <w:r>
              <w:t>.</w:t>
            </w:r>
          </w:p>
        </w:tc>
        <w:tc>
          <w:tcPr>
            <w:tcW w:w="1255" w:type="dxa"/>
          </w:tcPr>
          <w:p w14:paraId="7FA4EE21" w14:textId="7B9868B5" w:rsidR="00C104A5" w:rsidRDefault="00EA1E7B" w:rsidP="00BA0A96">
            <w:pPr>
              <w:pStyle w:val="TableText"/>
            </w:pPr>
            <w:r>
              <w:t>N/A</w:t>
            </w:r>
          </w:p>
        </w:tc>
      </w:tr>
      <w:tr w:rsidR="00C104A5" w14:paraId="2763879F" w14:textId="77777777" w:rsidTr="00AC1059">
        <w:tc>
          <w:tcPr>
            <w:tcW w:w="800" w:type="dxa"/>
          </w:tcPr>
          <w:p w14:paraId="76E8F7C9" w14:textId="30569B61" w:rsidR="00C104A5" w:rsidRDefault="00C104A5" w:rsidP="00BA0A96">
            <w:pPr>
              <w:pStyle w:val="TableText"/>
            </w:pPr>
            <w:r>
              <w:t>7</w:t>
            </w:r>
          </w:p>
        </w:tc>
        <w:tc>
          <w:tcPr>
            <w:tcW w:w="3150" w:type="dxa"/>
          </w:tcPr>
          <w:p w14:paraId="6276BEF2" w14:textId="6F9525B6" w:rsidR="00C104A5" w:rsidRDefault="00C104A5" w:rsidP="00BA0A96">
            <w:pPr>
              <w:pStyle w:val="TableText"/>
            </w:pPr>
            <w:r w:rsidRPr="00EF3D2E">
              <w:t xml:space="preserve">N/A – </w:t>
            </w:r>
            <w:r w:rsidR="00A971FE">
              <w:t>n</w:t>
            </w:r>
            <w:r w:rsidRPr="00EF3D2E">
              <w:t>o equipment is being added.</w:t>
            </w:r>
          </w:p>
        </w:tc>
        <w:tc>
          <w:tcPr>
            <w:tcW w:w="1440" w:type="dxa"/>
          </w:tcPr>
          <w:p w14:paraId="00883D88" w14:textId="6B13254B" w:rsidR="00C104A5" w:rsidRDefault="00EA1E7B" w:rsidP="00BA0A96">
            <w:pPr>
              <w:pStyle w:val="TableText"/>
            </w:pPr>
            <w:r>
              <w:t>Installation</w:t>
            </w:r>
          </w:p>
        </w:tc>
        <w:tc>
          <w:tcPr>
            <w:tcW w:w="2695" w:type="dxa"/>
          </w:tcPr>
          <w:p w14:paraId="05AD484D" w14:textId="407E685D" w:rsidR="00C104A5" w:rsidRDefault="00EA1E7B" w:rsidP="00BA0A96">
            <w:pPr>
              <w:pStyle w:val="TableText"/>
            </w:pPr>
            <w:r w:rsidRPr="00EF3D2E">
              <w:t xml:space="preserve">Validate through facility </w:t>
            </w:r>
            <w:r w:rsidR="00A971FE">
              <w:t>point of contact (</w:t>
            </w:r>
            <w:r w:rsidRPr="00EF3D2E">
              <w:t>POC</w:t>
            </w:r>
            <w:r w:rsidR="00A971FE">
              <w:t>)</w:t>
            </w:r>
            <w:r w:rsidRPr="00EF3D2E">
              <w:t xml:space="preserve"> to ensure that IT equipment has been accepted using asset inventory processes</w:t>
            </w:r>
            <w:r>
              <w:t>.</w:t>
            </w:r>
          </w:p>
        </w:tc>
        <w:tc>
          <w:tcPr>
            <w:tcW w:w="1255" w:type="dxa"/>
          </w:tcPr>
          <w:p w14:paraId="63BB66CC" w14:textId="00C0109C" w:rsidR="00C104A5" w:rsidRDefault="00EA1E7B" w:rsidP="00BA0A96">
            <w:pPr>
              <w:pStyle w:val="TableText"/>
            </w:pPr>
            <w:r>
              <w:t>N/A</w:t>
            </w:r>
          </w:p>
        </w:tc>
      </w:tr>
      <w:tr w:rsidR="00C104A5" w14:paraId="444E8E48" w14:textId="77777777" w:rsidTr="00AC1059">
        <w:tc>
          <w:tcPr>
            <w:tcW w:w="800" w:type="dxa"/>
          </w:tcPr>
          <w:p w14:paraId="78AD730B" w14:textId="14B5276B" w:rsidR="00C104A5" w:rsidRDefault="00C104A5" w:rsidP="00BA0A96">
            <w:pPr>
              <w:pStyle w:val="TableText"/>
            </w:pPr>
            <w:r>
              <w:t>8</w:t>
            </w:r>
          </w:p>
        </w:tc>
        <w:tc>
          <w:tcPr>
            <w:tcW w:w="3150" w:type="dxa"/>
          </w:tcPr>
          <w:p w14:paraId="31236808" w14:textId="450E279B" w:rsidR="00C104A5" w:rsidRDefault="00C104A5" w:rsidP="00BA0A96">
            <w:pPr>
              <w:pStyle w:val="TableText"/>
            </w:pPr>
            <w:r w:rsidRPr="00EF3D2E">
              <w:t>Site personnel in conjunction with IT support – which may be local or regional.</w:t>
            </w:r>
          </w:p>
        </w:tc>
        <w:tc>
          <w:tcPr>
            <w:tcW w:w="1440" w:type="dxa"/>
          </w:tcPr>
          <w:p w14:paraId="365AB846" w14:textId="18B3C7F1" w:rsidR="00C104A5" w:rsidRDefault="00EA1E7B" w:rsidP="00BA0A96">
            <w:pPr>
              <w:pStyle w:val="TableText"/>
            </w:pPr>
            <w:r>
              <w:t>Installation</w:t>
            </w:r>
          </w:p>
        </w:tc>
        <w:tc>
          <w:tcPr>
            <w:tcW w:w="2695" w:type="dxa"/>
          </w:tcPr>
          <w:p w14:paraId="515C2634" w14:textId="180FEF54" w:rsidR="00C104A5" w:rsidRDefault="00EA1E7B" w:rsidP="00BA0A96">
            <w:pPr>
              <w:pStyle w:val="TableText"/>
            </w:pPr>
            <w:r w:rsidRPr="00EF3D2E">
              <w:t>N</w:t>
            </w:r>
            <w:r w:rsidR="00F95A94">
              <w:t>/</w:t>
            </w:r>
            <w:r w:rsidRPr="00EF3D2E">
              <w:t>A</w:t>
            </w:r>
            <w:r>
              <w:t xml:space="preserve"> </w:t>
            </w:r>
            <w:r w:rsidRPr="00FE2563">
              <w:t xml:space="preserve">An external system is not using VIX </w:t>
            </w:r>
            <w:r w:rsidRPr="004A21AF">
              <w:t>MAG*3.0*269</w:t>
            </w:r>
            <w:r>
              <w:t xml:space="preserve"> </w:t>
            </w:r>
            <w:r w:rsidRPr="00FE2563">
              <w:t>functionality at this time</w:t>
            </w:r>
            <w:r>
              <w:t>.</w:t>
            </w:r>
          </w:p>
        </w:tc>
        <w:tc>
          <w:tcPr>
            <w:tcW w:w="1255" w:type="dxa"/>
          </w:tcPr>
          <w:p w14:paraId="57326B63" w14:textId="7E5D597A" w:rsidR="00C104A5" w:rsidRDefault="00EA1E7B" w:rsidP="00BA0A96">
            <w:pPr>
              <w:pStyle w:val="TableText"/>
            </w:pPr>
            <w:r>
              <w:t>N/A</w:t>
            </w:r>
          </w:p>
        </w:tc>
      </w:tr>
      <w:tr w:rsidR="00C104A5" w14:paraId="14036B9A" w14:textId="77777777" w:rsidTr="00AC1059">
        <w:tc>
          <w:tcPr>
            <w:tcW w:w="800" w:type="dxa"/>
          </w:tcPr>
          <w:p w14:paraId="0A05BBD9" w14:textId="6243AEE3" w:rsidR="00C104A5" w:rsidRDefault="00C104A5" w:rsidP="00BA0A96">
            <w:pPr>
              <w:pStyle w:val="TableText"/>
            </w:pPr>
            <w:r>
              <w:lastRenderedPageBreak/>
              <w:t>9</w:t>
            </w:r>
          </w:p>
        </w:tc>
        <w:tc>
          <w:tcPr>
            <w:tcW w:w="3150" w:type="dxa"/>
          </w:tcPr>
          <w:p w14:paraId="19041B66" w14:textId="3943BA94" w:rsidR="00C104A5" w:rsidRDefault="00C104A5" w:rsidP="00BA0A96">
            <w:pPr>
              <w:pStyle w:val="TableText"/>
            </w:pPr>
            <w:r w:rsidRPr="00EF3D2E">
              <w:t>Facility CIO and IT support – which may be local or regional.</w:t>
            </w:r>
          </w:p>
        </w:tc>
        <w:tc>
          <w:tcPr>
            <w:tcW w:w="1440" w:type="dxa"/>
          </w:tcPr>
          <w:p w14:paraId="4D9BC7EF" w14:textId="62733CDB" w:rsidR="00C104A5" w:rsidRDefault="00EA1E7B" w:rsidP="00BA0A96">
            <w:pPr>
              <w:pStyle w:val="TableText"/>
            </w:pPr>
            <w:r>
              <w:t>Back-out</w:t>
            </w:r>
          </w:p>
        </w:tc>
        <w:tc>
          <w:tcPr>
            <w:tcW w:w="2695" w:type="dxa"/>
          </w:tcPr>
          <w:p w14:paraId="6C51F849" w14:textId="365D3A24" w:rsidR="00C104A5" w:rsidRDefault="00EA1E7B" w:rsidP="00BA0A96">
            <w:pPr>
              <w:pStyle w:val="TableText"/>
            </w:pPr>
            <w:r w:rsidRPr="00EF3D2E">
              <w:t xml:space="preserve">Confirm availability of back-out instructions and back-out strategy (what the criteria </w:t>
            </w:r>
            <w:r>
              <w:t xml:space="preserve">are </w:t>
            </w:r>
            <w:r w:rsidRPr="00EF3D2E">
              <w:t>that trigger a back-out</w:t>
            </w:r>
            <w:r>
              <w:t>.</w:t>
            </w:r>
            <w:r w:rsidRPr="00EF3D2E">
              <w:t>)</w:t>
            </w:r>
          </w:p>
        </w:tc>
        <w:tc>
          <w:tcPr>
            <w:tcW w:w="1255" w:type="dxa"/>
          </w:tcPr>
          <w:p w14:paraId="1FAEE7E8" w14:textId="011D813D" w:rsidR="00C104A5" w:rsidRDefault="00EA1E7B" w:rsidP="00BA0A96">
            <w:pPr>
              <w:pStyle w:val="TableText"/>
            </w:pPr>
            <w:r>
              <w:t>N/A</w:t>
            </w:r>
          </w:p>
        </w:tc>
      </w:tr>
      <w:tr w:rsidR="00C104A5" w14:paraId="1DE7C1D3" w14:textId="77777777" w:rsidTr="00AC1059">
        <w:tc>
          <w:tcPr>
            <w:tcW w:w="800" w:type="dxa"/>
          </w:tcPr>
          <w:p w14:paraId="15EADA40" w14:textId="244EF9B1" w:rsidR="00C104A5" w:rsidRDefault="00C104A5" w:rsidP="00BA0A96">
            <w:pPr>
              <w:pStyle w:val="TableText"/>
            </w:pPr>
            <w:r>
              <w:t>10</w:t>
            </w:r>
          </w:p>
        </w:tc>
        <w:tc>
          <w:tcPr>
            <w:tcW w:w="3150" w:type="dxa"/>
          </w:tcPr>
          <w:p w14:paraId="6DC37C93" w14:textId="2C4D85DA" w:rsidR="00C104A5" w:rsidRDefault="00C104A5" w:rsidP="00BA0A96">
            <w:pPr>
              <w:pStyle w:val="TableText"/>
            </w:pPr>
            <w:r w:rsidRPr="00EF3D2E">
              <w:t>Hardware and System support – no changes.</w:t>
            </w:r>
            <w:r>
              <w:t xml:space="preserve"> </w:t>
            </w:r>
            <w:r w:rsidRPr="00EF3D2E">
              <w:t>Software support will be the HPS Clinical Sustainment team.</w:t>
            </w:r>
          </w:p>
        </w:tc>
        <w:tc>
          <w:tcPr>
            <w:tcW w:w="1440" w:type="dxa"/>
          </w:tcPr>
          <w:p w14:paraId="7F8F1480" w14:textId="0D9F40A9" w:rsidR="00C104A5" w:rsidRDefault="00EA1E7B" w:rsidP="00BA0A96">
            <w:pPr>
              <w:pStyle w:val="TableText"/>
            </w:pPr>
            <w:r>
              <w:t>Post-Deployment</w:t>
            </w:r>
          </w:p>
        </w:tc>
        <w:tc>
          <w:tcPr>
            <w:tcW w:w="2695" w:type="dxa"/>
          </w:tcPr>
          <w:p w14:paraId="2F127181" w14:textId="5564F274" w:rsidR="00C104A5" w:rsidRDefault="00EA1E7B" w:rsidP="00BA0A96">
            <w:pPr>
              <w:pStyle w:val="TableText"/>
            </w:pPr>
            <w:r w:rsidRPr="00EF3D2E">
              <w:t>Hardware, Software</w:t>
            </w:r>
            <w:r>
              <w:t>,</w:t>
            </w:r>
            <w:r w:rsidRPr="00EF3D2E">
              <w:t xml:space="preserve"> and System Support</w:t>
            </w:r>
            <w:r>
              <w:t>.</w:t>
            </w:r>
          </w:p>
        </w:tc>
        <w:tc>
          <w:tcPr>
            <w:tcW w:w="1255" w:type="dxa"/>
          </w:tcPr>
          <w:p w14:paraId="71993734" w14:textId="5160729E" w:rsidR="00C104A5" w:rsidRDefault="00EA1E7B" w:rsidP="00BA0A96">
            <w:pPr>
              <w:pStyle w:val="TableText"/>
            </w:pPr>
            <w:r>
              <w:t>N/A</w:t>
            </w:r>
          </w:p>
        </w:tc>
      </w:tr>
    </w:tbl>
    <w:p w14:paraId="17E94AD5" w14:textId="4A8383E7" w:rsidR="009A75D8" w:rsidRPr="000D5800" w:rsidRDefault="009A75D8" w:rsidP="007F7E81">
      <w:pPr>
        <w:pStyle w:val="TableHeading"/>
      </w:pPr>
    </w:p>
    <w:p w14:paraId="003F20A9" w14:textId="77777777" w:rsidR="00FD31D0" w:rsidRDefault="00FC55C5" w:rsidP="00EE2D67">
      <w:pPr>
        <w:pStyle w:val="Heading1"/>
        <w:numPr>
          <w:ilvl w:val="0"/>
          <w:numId w:val="6"/>
        </w:numPr>
        <w:tabs>
          <w:tab w:val="left" w:pos="532"/>
          <w:tab w:val="left" w:pos="533"/>
        </w:tabs>
        <w:ind w:left="720" w:hanging="720"/>
      </w:pPr>
      <w:bookmarkStart w:id="7" w:name="_Toc105753138"/>
      <w:r>
        <w:lastRenderedPageBreak/>
        <w:t>Deployment</w:t>
      </w:r>
      <w:bookmarkEnd w:id="7"/>
    </w:p>
    <w:p w14:paraId="113435B3" w14:textId="2C1CBBE9" w:rsidR="003D76A8" w:rsidRPr="00F95A94" w:rsidRDefault="00FC55C5" w:rsidP="008510C6">
      <w:pPr>
        <w:pStyle w:val="BodyText"/>
      </w:pPr>
      <w:r w:rsidRPr="008510C6">
        <w:t xml:space="preserve">The </w:t>
      </w:r>
      <w:r w:rsidR="003D76A8" w:rsidRPr="008510C6">
        <w:t>deployment is planned as a standard VistA National Patch Module patch rollout. Once approval has been given to nationally release MAG*3.0*</w:t>
      </w:r>
      <w:r w:rsidR="006B4BD1" w:rsidRPr="008510C6">
        <w:t>269</w:t>
      </w:r>
      <w:r w:rsidR="003D76A8" w:rsidRPr="008510C6">
        <w:t xml:space="preserve">, the patch will be released from the National Patch Module. At this point, </w:t>
      </w:r>
      <w:r w:rsidR="00BB647F" w:rsidRPr="008510C6">
        <w:t xml:space="preserve">the patch </w:t>
      </w:r>
      <w:r w:rsidR="003D76A8" w:rsidRPr="008510C6">
        <w:t xml:space="preserve">will be available for installation and deployment at all sites from OI Field Offices </w:t>
      </w:r>
      <w:r w:rsidR="00D3441C" w:rsidRPr="008510C6">
        <w:t>using a web browser to download from the following URL:</w:t>
      </w:r>
      <w:r w:rsidR="0075636A">
        <w:t xml:space="preserve"> </w:t>
      </w:r>
      <w:r w:rsidR="0075636A" w:rsidRPr="0075636A">
        <w:rPr>
          <w:highlight w:val="yellow"/>
        </w:rPr>
        <w:t>REDACTED</w:t>
      </w:r>
      <w:r w:rsidR="00C332AC" w:rsidRPr="008510C6">
        <w:t>.</w:t>
      </w:r>
    </w:p>
    <w:p w14:paraId="1AC43EB4" w14:textId="77E70C5D" w:rsidR="00FD31D0" w:rsidRDefault="00F33720" w:rsidP="00C94508">
      <w:pPr>
        <w:pStyle w:val="BodyText"/>
      </w:pPr>
      <w:r>
        <w:rPr>
          <w:color w:val="000000"/>
          <w:shd w:val="clear" w:color="auto" w:fill="FFFFFF"/>
        </w:rPr>
        <w:t>This section provides the schedule and milestones for the deployment. </w:t>
      </w:r>
      <w:r w:rsidR="003D76A8" w:rsidRPr="00C94508">
        <w:t>Scheduling of test/mirror installs, testing</w:t>
      </w:r>
      <w:r w:rsidR="00265168" w:rsidRPr="00C94508">
        <w:t>,</w:t>
      </w:r>
      <w:r w:rsidR="003D76A8" w:rsidRPr="00C94508">
        <w:t xml:space="preserve"> and deployment to production will be at the site’s discretion. </w:t>
      </w:r>
    </w:p>
    <w:p w14:paraId="31C7B48A" w14:textId="77777777" w:rsidR="00FD31D0" w:rsidRDefault="00FC55C5" w:rsidP="00EE2D67">
      <w:pPr>
        <w:pStyle w:val="Heading2"/>
        <w:numPr>
          <w:ilvl w:val="1"/>
          <w:numId w:val="6"/>
        </w:numPr>
        <w:tabs>
          <w:tab w:val="left" w:pos="821"/>
        </w:tabs>
        <w:ind w:left="907" w:hanging="907"/>
      </w:pPr>
      <w:bookmarkStart w:id="8" w:name="_Toc105753139"/>
      <w:r>
        <w:t>Timeline</w:t>
      </w:r>
      <w:bookmarkEnd w:id="8"/>
    </w:p>
    <w:p w14:paraId="14AC33FB" w14:textId="4FF4A83D" w:rsidR="007558F6" w:rsidRPr="00C94508" w:rsidRDefault="007558F6" w:rsidP="00C94508">
      <w:pPr>
        <w:pStyle w:val="BodyText"/>
      </w:pPr>
      <w:r w:rsidRPr="00C94508">
        <w:t>There is no timeline specifically for deployment. This is considered a</w:t>
      </w:r>
      <w:r w:rsidR="008A27D6">
        <w:t xml:space="preserve">n emergency </w:t>
      </w:r>
      <w:r w:rsidRPr="00C94508">
        <w:t>release and installation will be at the site’s discretion, within the constraints of the compliance period for the release.</w:t>
      </w:r>
    </w:p>
    <w:p w14:paraId="1242020B" w14:textId="77777777" w:rsidR="00FD31D0" w:rsidRDefault="00FC55C5" w:rsidP="00EE2D67">
      <w:pPr>
        <w:pStyle w:val="Heading2"/>
        <w:numPr>
          <w:ilvl w:val="1"/>
          <w:numId w:val="6"/>
        </w:numPr>
        <w:tabs>
          <w:tab w:val="left" w:pos="821"/>
        </w:tabs>
        <w:ind w:left="907" w:hanging="907"/>
      </w:pPr>
      <w:bookmarkStart w:id="9" w:name="_Ref33031426"/>
      <w:bookmarkStart w:id="10" w:name="_Toc105753140"/>
      <w:r>
        <w:t>Site Readiness</w:t>
      </w:r>
      <w:r>
        <w:rPr>
          <w:spacing w:val="-12"/>
        </w:rPr>
        <w:t xml:space="preserve"> </w:t>
      </w:r>
      <w:r>
        <w:t>Assessment</w:t>
      </w:r>
      <w:bookmarkEnd w:id="9"/>
      <w:bookmarkEnd w:id="10"/>
    </w:p>
    <w:p w14:paraId="1B7EC797" w14:textId="69DF62BA" w:rsidR="009A2A65" w:rsidRPr="00C94508" w:rsidRDefault="00FC55C5" w:rsidP="00C94508">
      <w:pPr>
        <w:pStyle w:val="BodyText"/>
      </w:pPr>
      <w:r w:rsidRPr="00C94508">
        <w:t>This section discusses the locations that will receive the MAG*3.0*</w:t>
      </w:r>
      <w:r w:rsidR="006B4BD1" w:rsidRPr="00C94508">
        <w:t>269</w:t>
      </w:r>
      <w:r w:rsidR="00F06A11" w:rsidRPr="00C94508">
        <w:t xml:space="preserve"> </w:t>
      </w:r>
      <w:r w:rsidRPr="00C94508">
        <w:t>deployment.</w:t>
      </w:r>
    </w:p>
    <w:p w14:paraId="55302732" w14:textId="77777777" w:rsidR="00FD31D0" w:rsidRPr="00AA6FFE" w:rsidRDefault="00FC55C5" w:rsidP="00EE2D67">
      <w:pPr>
        <w:pStyle w:val="Heading2"/>
        <w:numPr>
          <w:ilvl w:val="2"/>
          <w:numId w:val="6"/>
        </w:numPr>
        <w:tabs>
          <w:tab w:val="left" w:pos="1080"/>
        </w:tabs>
        <w:ind w:left="1080" w:hanging="1080"/>
        <w:rPr>
          <w:sz w:val="28"/>
        </w:rPr>
      </w:pPr>
      <w:bookmarkStart w:id="11" w:name="_Toc105753141"/>
      <w:r w:rsidRPr="00AA6FFE">
        <w:rPr>
          <w:sz w:val="28"/>
        </w:rPr>
        <w:t xml:space="preserve">Deployment </w:t>
      </w:r>
      <w:r w:rsidRPr="00AA6FFE">
        <w:rPr>
          <w:spacing w:val="-3"/>
          <w:sz w:val="28"/>
        </w:rPr>
        <w:t>Topology (Targeted</w:t>
      </w:r>
      <w:r w:rsidRPr="00AA6FFE">
        <w:rPr>
          <w:spacing w:val="-14"/>
          <w:sz w:val="28"/>
        </w:rPr>
        <w:t xml:space="preserve"> </w:t>
      </w:r>
      <w:r w:rsidRPr="00AA6FFE">
        <w:rPr>
          <w:sz w:val="28"/>
        </w:rPr>
        <w:t>Architecture)</w:t>
      </w:r>
      <w:bookmarkEnd w:id="11"/>
    </w:p>
    <w:p w14:paraId="335C7C7C" w14:textId="5D59CCD2" w:rsidR="00FD31D0" w:rsidRPr="00C94508" w:rsidRDefault="00FC55C5" w:rsidP="00C94508">
      <w:pPr>
        <w:pStyle w:val="BodyText"/>
      </w:pPr>
      <w:r w:rsidRPr="00C94508">
        <w:t>MAG*3.0*</w:t>
      </w:r>
      <w:r w:rsidR="006B4BD1" w:rsidRPr="00C94508">
        <w:t>269</w:t>
      </w:r>
      <w:r w:rsidR="00F06A11" w:rsidRPr="00C94508">
        <w:t xml:space="preserve"> </w:t>
      </w:r>
      <w:r w:rsidRPr="00C94508">
        <w:t>will be deployed to each VistA instance</w:t>
      </w:r>
      <w:r w:rsidR="00E00107" w:rsidRPr="00C94508">
        <w:t>, which</w:t>
      </w:r>
      <w:r w:rsidRPr="00C94508">
        <w:t xml:space="preserve"> will include local sites as well as regional data processing centers.</w:t>
      </w:r>
      <w:r w:rsidR="00457A15">
        <w:t xml:space="preserve"> </w:t>
      </w:r>
      <w:r w:rsidR="00457A15" w:rsidRPr="00C94508">
        <w:t>The executables will also be deployed to local sites on the VIX servers.</w:t>
      </w:r>
    </w:p>
    <w:p w14:paraId="3F00292C" w14:textId="77777777" w:rsidR="00FD31D0" w:rsidRPr="00AA6FFE" w:rsidRDefault="00FC55C5" w:rsidP="00AD6910">
      <w:pPr>
        <w:pStyle w:val="Heading2"/>
        <w:numPr>
          <w:ilvl w:val="2"/>
          <w:numId w:val="6"/>
        </w:numPr>
        <w:tabs>
          <w:tab w:val="left" w:pos="1080"/>
        </w:tabs>
        <w:ind w:left="1080" w:hanging="1080"/>
        <w:rPr>
          <w:sz w:val="28"/>
        </w:rPr>
      </w:pPr>
      <w:bookmarkStart w:id="12" w:name="_Toc105753142"/>
      <w:r w:rsidRPr="00AA6FFE">
        <w:rPr>
          <w:sz w:val="28"/>
        </w:rPr>
        <w:t>Site Information (Locations, Deployment</w:t>
      </w:r>
      <w:r w:rsidRPr="00AA6FFE">
        <w:rPr>
          <w:spacing w:val="-10"/>
          <w:sz w:val="28"/>
        </w:rPr>
        <w:t xml:space="preserve"> </w:t>
      </w:r>
      <w:r w:rsidRPr="00AA6FFE">
        <w:rPr>
          <w:sz w:val="28"/>
        </w:rPr>
        <w:t>Recipients)</w:t>
      </w:r>
      <w:bookmarkEnd w:id="12"/>
    </w:p>
    <w:p w14:paraId="04385122" w14:textId="03939851" w:rsidR="00FD31D0" w:rsidRPr="00C94508" w:rsidRDefault="00FC55C5" w:rsidP="00C94508">
      <w:pPr>
        <w:pStyle w:val="BodyText"/>
      </w:pPr>
      <w:r w:rsidRPr="00C94508">
        <w:t>The first deployment will be to initial operating capability (IOC) sites for verification of functionality. Once that testing is completed and approval is given for national release, MAG*3.0*</w:t>
      </w:r>
      <w:r w:rsidR="006B4BD1" w:rsidRPr="00C94508">
        <w:t>269</w:t>
      </w:r>
      <w:r w:rsidR="00F06A11" w:rsidRPr="00C94508">
        <w:t xml:space="preserve"> </w:t>
      </w:r>
      <w:r w:rsidRPr="00C94508">
        <w:t>will be deployed to all VistA systems</w:t>
      </w:r>
      <w:r w:rsidR="0044655A" w:rsidRPr="00C94508">
        <w:t>:</w:t>
      </w:r>
    </w:p>
    <w:p w14:paraId="04DD2693" w14:textId="2369624A" w:rsidR="0097316D" w:rsidRPr="007758D8" w:rsidRDefault="0075636A" w:rsidP="00F95A94">
      <w:pPr>
        <w:pStyle w:val="BodyTextBullet1"/>
        <w:rPr>
          <w:highlight w:val="yellow"/>
        </w:rPr>
      </w:pPr>
      <w:r w:rsidRPr="007758D8">
        <w:rPr>
          <w:highlight w:val="yellow"/>
        </w:rPr>
        <w:t>REDACTED</w:t>
      </w:r>
    </w:p>
    <w:p w14:paraId="571BB5F8" w14:textId="3F06E136" w:rsidR="0097316D" w:rsidRPr="007758D8" w:rsidRDefault="0075636A" w:rsidP="00F95A94">
      <w:pPr>
        <w:pStyle w:val="BodyTextBullet1"/>
        <w:rPr>
          <w:highlight w:val="yellow"/>
        </w:rPr>
      </w:pPr>
      <w:r w:rsidRPr="007758D8">
        <w:rPr>
          <w:highlight w:val="yellow"/>
        </w:rPr>
        <w:t>REDACTED</w:t>
      </w:r>
    </w:p>
    <w:p w14:paraId="7FCA40B6" w14:textId="29B3E326" w:rsidR="00E00012" w:rsidRPr="007758D8" w:rsidRDefault="0044655A" w:rsidP="00E00012">
      <w:pPr>
        <w:pStyle w:val="BodyTextBullet1"/>
        <w:rPr>
          <w:rFonts w:ascii="Arial" w:hAnsi="Arial" w:cs="Arial"/>
          <w:b/>
          <w:kern w:val="32"/>
          <w:sz w:val="28"/>
          <w:szCs w:val="26"/>
          <w:highlight w:val="yellow"/>
        </w:rPr>
      </w:pPr>
      <w:r w:rsidRPr="007758D8">
        <w:rPr>
          <w:highlight w:val="yellow"/>
        </w:rPr>
        <w:t>R</w:t>
      </w:r>
      <w:r w:rsidR="0075636A" w:rsidRPr="007758D8">
        <w:rPr>
          <w:highlight w:val="yellow"/>
        </w:rPr>
        <w:t>EDACTED</w:t>
      </w:r>
    </w:p>
    <w:p w14:paraId="1F251480" w14:textId="0FBBCFFA" w:rsidR="0097316D" w:rsidRPr="007758D8" w:rsidRDefault="0075636A" w:rsidP="00E00012">
      <w:pPr>
        <w:pStyle w:val="BodyTextBullet1"/>
        <w:rPr>
          <w:highlight w:val="yellow"/>
        </w:rPr>
      </w:pPr>
      <w:r w:rsidRPr="007758D8">
        <w:rPr>
          <w:highlight w:val="yellow"/>
        </w:rPr>
        <w:t>REDACTED</w:t>
      </w:r>
    </w:p>
    <w:p w14:paraId="1BA59499" w14:textId="4327F3B4" w:rsidR="00652A4F" w:rsidRPr="007758D8" w:rsidRDefault="0075636A" w:rsidP="00E00012">
      <w:pPr>
        <w:pStyle w:val="BodyTextBullet1"/>
        <w:rPr>
          <w:highlight w:val="yellow"/>
        </w:rPr>
      </w:pPr>
      <w:r w:rsidRPr="007758D8">
        <w:rPr>
          <w:highlight w:val="yellow"/>
        </w:rPr>
        <w:t>REDACTED</w:t>
      </w:r>
    </w:p>
    <w:p w14:paraId="516505C9" w14:textId="1EF478C4" w:rsidR="00FD31D0" w:rsidRPr="00A44BE5" w:rsidRDefault="00FC55C5" w:rsidP="00E00012">
      <w:pPr>
        <w:pStyle w:val="Heading3"/>
        <w:numPr>
          <w:ilvl w:val="2"/>
          <w:numId w:val="6"/>
        </w:numPr>
        <w:ind w:hanging="1079"/>
      </w:pPr>
      <w:bookmarkStart w:id="13" w:name="_Toc105753143"/>
      <w:r w:rsidRPr="00A44BE5">
        <w:t>Site Preparation</w:t>
      </w:r>
      <w:bookmarkEnd w:id="13"/>
    </w:p>
    <w:p w14:paraId="2B9BD759" w14:textId="0F62A9E5" w:rsidR="00FD31D0" w:rsidRPr="00C94508" w:rsidRDefault="00FC55C5" w:rsidP="00C94508">
      <w:pPr>
        <w:pStyle w:val="BodyText"/>
      </w:pPr>
      <w:r w:rsidRPr="00C94508">
        <w:t xml:space="preserve">Please refer to </w:t>
      </w:r>
      <w:r w:rsidRPr="00EC0103">
        <w:rPr>
          <w:i/>
          <w:iCs/>
        </w:rPr>
        <w:t>MAG3_0P</w:t>
      </w:r>
      <w:r w:rsidR="006B4BD1" w:rsidRPr="00EC0103">
        <w:rPr>
          <w:i/>
          <w:iCs/>
        </w:rPr>
        <w:t>269</w:t>
      </w:r>
      <w:r w:rsidRPr="00EC0103">
        <w:rPr>
          <w:i/>
          <w:iCs/>
        </w:rPr>
        <w:t>_VIX_</w:t>
      </w:r>
      <w:r w:rsidR="00132FDC" w:rsidRPr="00EC0103">
        <w:rPr>
          <w:i/>
          <w:iCs/>
        </w:rPr>
        <w:t>INSTALLATION_GUIDE.PDF</w:t>
      </w:r>
      <w:r w:rsidR="00132FDC" w:rsidRPr="00C94508">
        <w:t xml:space="preserve"> </w:t>
      </w:r>
      <w:r w:rsidRPr="00C94508">
        <w:t xml:space="preserve">sections </w:t>
      </w:r>
      <w:r w:rsidR="0097648D" w:rsidRPr="00C94508">
        <w:t>“</w:t>
      </w:r>
      <w:r w:rsidRPr="00C94508">
        <w:t>Preparing for a New VIX Installation</w:t>
      </w:r>
      <w:r w:rsidR="0097648D" w:rsidRPr="00C94508">
        <w:t>”</w:t>
      </w:r>
      <w:r w:rsidRPr="00C94508">
        <w:t xml:space="preserve"> or </w:t>
      </w:r>
      <w:r w:rsidR="0097648D" w:rsidRPr="00C94508">
        <w:t>“</w:t>
      </w:r>
      <w:r w:rsidRPr="00C94508">
        <w:t>Preparing for a VIX Update</w:t>
      </w:r>
      <w:r w:rsidR="0097648D" w:rsidRPr="00C94508">
        <w:t>”</w:t>
      </w:r>
      <w:r w:rsidRPr="00C94508">
        <w:t xml:space="preserve"> for site preparation.</w:t>
      </w:r>
    </w:p>
    <w:p w14:paraId="07D3EAEE" w14:textId="77777777" w:rsidR="00FD31D0" w:rsidRDefault="00FC55C5" w:rsidP="00AD6910">
      <w:pPr>
        <w:pStyle w:val="Heading2"/>
        <w:numPr>
          <w:ilvl w:val="1"/>
          <w:numId w:val="6"/>
        </w:numPr>
        <w:tabs>
          <w:tab w:val="left" w:pos="821"/>
        </w:tabs>
        <w:ind w:left="907" w:hanging="907"/>
      </w:pPr>
      <w:bookmarkStart w:id="14" w:name="_Toc105753144"/>
      <w:r>
        <w:t>Resources</w:t>
      </w:r>
      <w:bookmarkEnd w:id="14"/>
    </w:p>
    <w:p w14:paraId="67E87165" w14:textId="77777777" w:rsidR="00FD31D0" w:rsidRPr="00C94508" w:rsidRDefault="00FC55C5" w:rsidP="00C94508">
      <w:pPr>
        <w:pStyle w:val="BodyText"/>
      </w:pPr>
      <w:r w:rsidRPr="00C94508">
        <w:t>N/A</w:t>
      </w:r>
    </w:p>
    <w:p w14:paraId="1C4270D7" w14:textId="77777777" w:rsidR="00FD31D0" w:rsidRPr="00AA6FFE" w:rsidRDefault="00FC55C5" w:rsidP="00AD6910">
      <w:pPr>
        <w:pStyle w:val="Heading3"/>
        <w:numPr>
          <w:ilvl w:val="2"/>
          <w:numId w:val="6"/>
        </w:numPr>
        <w:ind w:left="1080" w:hanging="1080"/>
      </w:pPr>
      <w:bookmarkStart w:id="15" w:name="_Toc105753145"/>
      <w:r w:rsidRPr="00AA6FFE">
        <w:t>Facility</w:t>
      </w:r>
      <w:r w:rsidRPr="00AA6FFE">
        <w:rPr>
          <w:spacing w:val="-6"/>
        </w:rPr>
        <w:t xml:space="preserve"> </w:t>
      </w:r>
      <w:r w:rsidRPr="00AA6FFE">
        <w:t>Specifics</w:t>
      </w:r>
      <w:bookmarkEnd w:id="15"/>
    </w:p>
    <w:p w14:paraId="3BEF9A88" w14:textId="77777777" w:rsidR="00FD31D0" w:rsidRDefault="00FC55C5" w:rsidP="00AD6910">
      <w:pPr>
        <w:pStyle w:val="BodyText"/>
      </w:pPr>
      <w:r>
        <w:t>N/A</w:t>
      </w:r>
    </w:p>
    <w:p w14:paraId="4023EB65" w14:textId="46761259" w:rsidR="00FD31D0" w:rsidRPr="00AA6FFE" w:rsidRDefault="00FC55C5" w:rsidP="00C94508">
      <w:pPr>
        <w:pStyle w:val="Heading3"/>
        <w:numPr>
          <w:ilvl w:val="2"/>
          <w:numId w:val="6"/>
        </w:numPr>
        <w:ind w:left="1080" w:hanging="1080"/>
      </w:pPr>
      <w:bookmarkStart w:id="16" w:name="_Toc105753146"/>
      <w:r w:rsidRPr="00AA6FFE">
        <w:lastRenderedPageBreak/>
        <w:t>Hardware</w:t>
      </w:r>
      <w:bookmarkEnd w:id="16"/>
    </w:p>
    <w:p w14:paraId="3D0A4ABF" w14:textId="77777777" w:rsidR="00FD31D0" w:rsidRDefault="00FC55C5" w:rsidP="00C94508">
      <w:pPr>
        <w:pStyle w:val="BodyText"/>
      </w:pPr>
      <w:r>
        <w:t>N/A</w:t>
      </w:r>
    </w:p>
    <w:p w14:paraId="5D652B25" w14:textId="77777777" w:rsidR="00FD31D0" w:rsidRPr="00AA6FFE" w:rsidRDefault="00FC55C5" w:rsidP="00AD6910">
      <w:pPr>
        <w:pStyle w:val="Heading3"/>
        <w:numPr>
          <w:ilvl w:val="2"/>
          <w:numId w:val="6"/>
        </w:numPr>
        <w:ind w:left="1080" w:hanging="1080"/>
      </w:pPr>
      <w:bookmarkStart w:id="17" w:name="_Toc105753147"/>
      <w:r w:rsidRPr="00AA6FFE">
        <w:t>Software</w:t>
      </w:r>
      <w:bookmarkEnd w:id="17"/>
    </w:p>
    <w:p w14:paraId="0D3517D7" w14:textId="77777777" w:rsidR="00FD31D0" w:rsidRDefault="00FC55C5" w:rsidP="00C94508">
      <w:pPr>
        <w:pStyle w:val="BodyText"/>
      </w:pPr>
      <w:r>
        <w:t>N/A</w:t>
      </w:r>
    </w:p>
    <w:p w14:paraId="602006DE" w14:textId="77777777" w:rsidR="00FD31D0" w:rsidRPr="00AA6FFE" w:rsidRDefault="00FC55C5" w:rsidP="00AD6910">
      <w:pPr>
        <w:pStyle w:val="Heading3"/>
        <w:numPr>
          <w:ilvl w:val="2"/>
          <w:numId w:val="6"/>
        </w:numPr>
        <w:ind w:left="1080" w:hanging="1080"/>
      </w:pPr>
      <w:bookmarkStart w:id="18" w:name="_Toc105753148"/>
      <w:r w:rsidRPr="00AA6FFE">
        <w:t>Communications</w:t>
      </w:r>
      <w:bookmarkEnd w:id="18"/>
    </w:p>
    <w:p w14:paraId="47B455EE" w14:textId="7146FA44" w:rsidR="00FD31D0" w:rsidRPr="00C94508" w:rsidRDefault="00FC55C5" w:rsidP="00C94508">
      <w:pPr>
        <w:pStyle w:val="BodyText"/>
      </w:pPr>
      <w:r w:rsidRPr="00C94508">
        <w:t>MAG*3.0*</w:t>
      </w:r>
      <w:r w:rsidR="006B4BD1" w:rsidRPr="00C94508">
        <w:t>269</w:t>
      </w:r>
      <w:r w:rsidRPr="00C94508">
        <w:t xml:space="preserve"> will be deployed using the standard method of patch release from the National Patch Module. When patch MAG*3.0*</w:t>
      </w:r>
      <w:r w:rsidR="006B4BD1" w:rsidRPr="00C94508">
        <w:t>269</w:t>
      </w:r>
      <w:r w:rsidRPr="00C94508">
        <w:t xml:space="preserve"> is released, the National Patch Module will send a notification to all the personnel who have subscribed to those notifications.</w:t>
      </w:r>
    </w:p>
    <w:p w14:paraId="07C8023F" w14:textId="648DF20A" w:rsidR="00FD31D0" w:rsidRPr="00AA6FFE" w:rsidRDefault="00064DBA" w:rsidP="00064DBA">
      <w:pPr>
        <w:pStyle w:val="Heading4"/>
        <w:numPr>
          <w:ilvl w:val="0"/>
          <w:numId w:val="0"/>
        </w:numPr>
        <w:ind w:left="1080" w:hanging="1080"/>
      </w:pPr>
      <w:bookmarkStart w:id="19" w:name="_Toc105753149"/>
      <w:r>
        <w:t xml:space="preserve">3.3.4.1 </w:t>
      </w:r>
      <w:r w:rsidR="00FC55C5" w:rsidRPr="00AA6FFE">
        <w:t>Deployment/Installation/Back-Out</w:t>
      </w:r>
      <w:r w:rsidR="00FC55C5" w:rsidRPr="00AA6FFE">
        <w:rPr>
          <w:spacing w:val="-1"/>
        </w:rPr>
        <w:t xml:space="preserve"> </w:t>
      </w:r>
      <w:r w:rsidR="00FC55C5" w:rsidRPr="00AA6FFE">
        <w:t>Checklist</w:t>
      </w:r>
      <w:bookmarkEnd w:id="19"/>
    </w:p>
    <w:p w14:paraId="1F9DD711" w14:textId="77777777" w:rsidR="00FD31D0" w:rsidRPr="00C94508" w:rsidRDefault="00FC55C5" w:rsidP="00C94508">
      <w:pPr>
        <w:pStyle w:val="BodyText"/>
      </w:pPr>
      <w:r w:rsidRPr="00C94508">
        <w:t>The deployment and installation will be performed by site support personnel once it is nationally released.</w:t>
      </w:r>
    </w:p>
    <w:p w14:paraId="7203E8D4" w14:textId="77777777" w:rsidR="00FD31D0" w:rsidRDefault="00FC55C5" w:rsidP="00AD6910">
      <w:pPr>
        <w:pStyle w:val="Heading1"/>
        <w:numPr>
          <w:ilvl w:val="0"/>
          <w:numId w:val="6"/>
        </w:numPr>
        <w:tabs>
          <w:tab w:val="left" w:pos="532"/>
          <w:tab w:val="left" w:pos="533"/>
        </w:tabs>
        <w:ind w:left="720" w:hanging="720"/>
      </w:pPr>
      <w:bookmarkStart w:id="20" w:name="_Toc105753150"/>
      <w:r>
        <w:lastRenderedPageBreak/>
        <w:t>Installation</w:t>
      </w:r>
      <w:bookmarkEnd w:id="20"/>
    </w:p>
    <w:p w14:paraId="1B07F432" w14:textId="77777777" w:rsidR="00FD31D0" w:rsidRDefault="00FC55C5" w:rsidP="00C94508">
      <w:pPr>
        <w:pStyle w:val="Heading2"/>
        <w:numPr>
          <w:ilvl w:val="1"/>
          <w:numId w:val="6"/>
        </w:numPr>
        <w:tabs>
          <w:tab w:val="left" w:pos="821"/>
        </w:tabs>
        <w:ind w:left="907" w:hanging="907"/>
      </w:pPr>
      <w:bookmarkStart w:id="21" w:name="_Toc105753151"/>
      <w:r>
        <w:t>Pre-installation and System</w:t>
      </w:r>
      <w:r>
        <w:rPr>
          <w:spacing w:val="-3"/>
        </w:rPr>
        <w:t xml:space="preserve"> </w:t>
      </w:r>
      <w:r>
        <w:t>Requirements</w:t>
      </w:r>
      <w:bookmarkEnd w:id="21"/>
    </w:p>
    <w:p w14:paraId="15D5FE3C" w14:textId="66E2745B" w:rsidR="00FD31D0" w:rsidRPr="00C94508" w:rsidRDefault="00FC55C5" w:rsidP="00C94508">
      <w:pPr>
        <w:pStyle w:val="BodyText"/>
      </w:pPr>
      <w:r w:rsidRPr="00C94508">
        <w:t>All previously released VistA Imaging patches must be installed on the VistA system before installing MAG*3.0*</w:t>
      </w:r>
      <w:r w:rsidR="006B4BD1" w:rsidRPr="00C94508">
        <w:t>269</w:t>
      </w:r>
      <w:r w:rsidRPr="00C94508">
        <w:t>.</w:t>
      </w:r>
    </w:p>
    <w:p w14:paraId="4D8703DC" w14:textId="77777777" w:rsidR="00FD31D0" w:rsidRDefault="00FC55C5" w:rsidP="00C94508">
      <w:pPr>
        <w:pStyle w:val="Heading2"/>
        <w:numPr>
          <w:ilvl w:val="1"/>
          <w:numId w:val="6"/>
        </w:numPr>
        <w:tabs>
          <w:tab w:val="left" w:pos="821"/>
        </w:tabs>
        <w:ind w:left="907" w:hanging="907"/>
      </w:pPr>
      <w:bookmarkStart w:id="22" w:name="_Toc105753152"/>
      <w:r>
        <w:t>Platform Installation and</w:t>
      </w:r>
      <w:r>
        <w:rPr>
          <w:spacing w:val="-5"/>
        </w:rPr>
        <w:t xml:space="preserve"> </w:t>
      </w:r>
      <w:r>
        <w:t>Preparation</w:t>
      </w:r>
      <w:bookmarkEnd w:id="22"/>
    </w:p>
    <w:p w14:paraId="4FABF460" w14:textId="37060169" w:rsidR="00FD31D0" w:rsidRPr="00C94508" w:rsidRDefault="00FC55C5" w:rsidP="00C94508">
      <w:pPr>
        <w:pStyle w:val="BodyText"/>
      </w:pPr>
      <w:r w:rsidRPr="00C94508">
        <w:t>MAG*3.0*</w:t>
      </w:r>
      <w:r w:rsidR="006B4BD1" w:rsidRPr="00C94508">
        <w:t>269</w:t>
      </w:r>
      <w:r w:rsidRPr="00C94508">
        <w:t xml:space="preserve"> must be installed on the VistA System and on</w:t>
      </w:r>
      <w:r w:rsidR="00920A64" w:rsidRPr="00C94508">
        <w:t>-</w:t>
      </w:r>
      <w:r w:rsidRPr="00C94508">
        <w:t>site VIX servers. This patch must be installed on both VistA and site VIX servers by the compliance date.</w:t>
      </w:r>
      <w:r w:rsidR="006B30A3">
        <w:t xml:space="preserve"> All released VistA Imaging patches must be installed on the VistA system before installing MAG*3.0*269.</w:t>
      </w:r>
    </w:p>
    <w:p w14:paraId="12CADE78" w14:textId="2B539682" w:rsidR="00FD31D0" w:rsidRPr="00C94508" w:rsidRDefault="002337B6" w:rsidP="00C94508">
      <w:pPr>
        <w:pStyle w:val="BodyText"/>
      </w:pPr>
      <w:r>
        <w:t>This patch may be installed with users on the system although it is recommended that it be installed during non-peak hours to minimize potential disruption to users.</w:t>
      </w:r>
      <w:r w:rsidR="00F95A94">
        <w:t xml:space="preserve"> </w:t>
      </w:r>
      <w:r w:rsidR="00F9056A">
        <w:t>R</w:t>
      </w:r>
      <w:r w:rsidR="00FC55C5" w:rsidRPr="00C94508">
        <w:t xml:space="preserve">efer to </w:t>
      </w:r>
      <w:r w:rsidR="00FC55C5" w:rsidRPr="00EC0103">
        <w:rPr>
          <w:i/>
          <w:iCs/>
        </w:rPr>
        <w:t>MAG3_0P</w:t>
      </w:r>
      <w:r w:rsidR="006B4BD1" w:rsidRPr="00EC0103">
        <w:rPr>
          <w:i/>
          <w:iCs/>
        </w:rPr>
        <w:t>269</w:t>
      </w:r>
      <w:r w:rsidR="00FC55C5" w:rsidRPr="00EC0103">
        <w:rPr>
          <w:i/>
          <w:iCs/>
        </w:rPr>
        <w:t>_VIX_</w:t>
      </w:r>
      <w:r w:rsidR="00DC25BC" w:rsidRPr="00EC0103">
        <w:rPr>
          <w:i/>
          <w:iCs/>
        </w:rPr>
        <w:t>INSTALLATION_GUIDE.PDF</w:t>
      </w:r>
      <w:r w:rsidR="00DC25BC" w:rsidRPr="00C94508">
        <w:t xml:space="preserve"> </w:t>
      </w:r>
      <w:r w:rsidR="00FC55C5" w:rsidRPr="00C94508">
        <w:t xml:space="preserve">for additional </w:t>
      </w:r>
      <w:r w:rsidR="00F9056A" w:rsidRPr="00C94508">
        <w:t xml:space="preserve">installation </w:t>
      </w:r>
      <w:r w:rsidR="00FC55C5" w:rsidRPr="00C94508">
        <w:t>preparation steps.</w:t>
      </w:r>
    </w:p>
    <w:p w14:paraId="2E4EAED7" w14:textId="77777777" w:rsidR="00FD31D0" w:rsidRDefault="00FC55C5" w:rsidP="00AD6910">
      <w:pPr>
        <w:pStyle w:val="Heading2"/>
        <w:numPr>
          <w:ilvl w:val="1"/>
          <w:numId w:val="6"/>
        </w:numPr>
        <w:tabs>
          <w:tab w:val="left" w:pos="821"/>
        </w:tabs>
        <w:ind w:left="907" w:hanging="907"/>
      </w:pPr>
      <w:bookmarkStart w:id="23" w:name="_Toc105753153"/>
      <w:r>
        <w:t>Download and Extract</w:t>
      </w:r>
      <w:r>
        <w:rPr>
          <w:spacing w:val="1"/>
        </w:rPr>
        <w:t xml:space="preserve"> </w:t>
      </w:r>
      <w:r>
        <w:t>Files</w:t>
      </w:r>
      <w:bookmarkEnd w:id="23"/>
    </w:p>
    <w:p w14:paraId="1B963118" w14:textId="74A3FBDA" w:rsidR="00FD31D0" w:rsidRPr="00C94508" w:rsidRDefault="00457A15" w:rsidP="00C94508">
      <w:pPr>
        <w:pStyle w:val="BodyText"/>
      </w:pPr>
      <w:r w:rsidRPr="00C94508">
        <w:t>Sites may retrieve the software and documentation directly using a web browser to download</w:t>
      </w:r>
      <w:r w:rsidR="00EC12E9">
        <w:t xml:space="preserve"> from</w:t>
      </w:r>
      <w:r w:rsidR="002337B6">
        <w:t xml:space="preserve"> the</w:t>
      </w:r>
      <w:r w:rsidR="00611341" w:rsidRPr="00C94508">
        <w:t xml:space="preserve"> following URL:</w:t>
      </w:r>
      <w:r w:rsidR="0075636A">
        <w:t xml:space="preserve"> </w:t>
      </w:r>
      <w:r w:rsidR="0075636A" w:rsidRPr="0075636A">
        <w:rPr>
          <w:highlight w:val="yellow"/>
        </w:rPr>
        <w:t>REDACTED</w:t>
      </w:r>
      <w:r w:rsidR="00FB2795">
        <w:t xml:space="preserve"> </w:t>
      </w:r>
      <w:r w:rsidR="00FC55C5" w:rsidRPr="00C94508">
        <w:t>(</w:t>
      </w:r>
      <w:r w:rsidR="00B64852">
        <w:fldChar w:fldCharType="begin"/>
      </w:r>
      <w:r w:rsidR="00B64852">
        <w:instrText xml:space="preserve"> REF _Ref79757867 \h </w:instrText>
      </w:r>
      <w:r w:rsidR="00B64852">
        <w:fldChar w:fldCharType="separate"/>
      </w:r>
      <w:r w:rsidR="00FB2795">
        <w:t xml:space="preserve">Table </w:t>
      </w:r>
      <w:r w:rsidR="00FB2795">
        <w:rPr>
          <w:noProof/>
        </w:rPr>
        <w:t>2</w:t>
      </w:r>
      <w:r w:rsidR="00B64852">
        <w:fldChar w:fldCharType="end"/>
      </w:r>
      <w:r w:rsidR="00FC55C5" w:rsidRPr="00C94508">
        <w:t>)</w:t>
      </w:r>
      <w:r w:rsidR="00D3441C" w:rsidRPr="00C94508">
        <w:t xml:space="preserve">. Sites may alternatively retrieve the software and documentation at location: </w:t>
      </w:r>
      <w:r w:rsidR="00FB2795" w:rsidRPr="0075636A">
        <w:rPr>
          <w:highlight w:val="yellow"/>
        </w:rPr>
        <w:t>REDACTED</w:t>
      </w:r>
      <w:r w:rsidR="00D3441C" w:rsidRPr="00C94508">
        <w:t xml:space="preserve">. </w:t>
      </w:r>
    </w:p>
    <w:p w14:paraId="5AFB7186" w14:textId="43FB553E" w:rsidR="00FD31D0" w:rsidRDefault="00FC55C5" w:rsidP="0051120C">
      <w:pPr>
        <w:pStyle w:val="BodyText"/>
        <w:rPr>
          <w:color w:val="0033CC"/>
          <w:u w:val="single"/>
        </w:rPr>
      </w:pPr>
      <w:r w:rsidRPr="00C94508">
        <w:t>Documentation can be found on the VA Software Documentation Library at:</w:t>
      </w:r>
      <w:r w:rsidR="0075636A">
        <w:t xml:space="preserve"> </w:t>
      </w:r>
      <w:r w:rsidR="00FB2795" w:rsidRPr="00F152EA">
        <w:rPr>
          <w:color w:val="0033CC"/>
          <w:u w:val="single"/>
        </w:rPr>
        <w:t>https://www.va.gov/vdl/application.asp?appid=105</w:t>
      </w:r>
    </w:p>
    <w:p w14:paraId="04C9202E" w14:textId="49E456AA" w:rsidR="00C87498" w:rsidRDefault="00C87498" w:rsidP="00B64852">
      <w:pPr>
        <w:pStyle w:val="TableHeading"/>
      </w:pPr>
      <w:bookmarkStart w:id="24" w:name="_Ref79757867"/>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FB2795">
        <w:rPr>
          <w:noProof/>
        </w:rPr>
        <w:t>2</w:t>
      </w:r>
      <w:r w:rsidR="007454C1">
        <w:rPr>
          <w:noProof/>
        </w:rPr>
        <w:fldChar w:fldCharType="end"/>
      </w:r>
      <w:bookmarkEnd w:id="24"/>
      <w:r>
        <w:t>: Files to be Downloaded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5"/>
        <w:gridCol w:w="4555"/>
      </w:tblGrid>
      <w:tr w:rsidR="00C87498" w14:paraId="468FEF78" w14:textId="77777777" w:rsidTr="00EE55FA">
        <w:trPr>
          <w:tblHeader/>
        </w:trPr>
        <w:tc>
          <w:tcPr>
            <w:tcW w:w="4785" w:type="dxa"/>
            <w:shd w:val="clear" w:color="auto" w:fill="F2F2F2" w:themeFill="background1" w:themeFillShade="F2"/>
          </w:tcPr>
          <w:p w14:paraId="1139F8E3" w14:textId="45847420" w:rsidR="00C87498" w:rsidRPr="00741FDB" w:rsidRDefault="0051120C" w:rsidP="00741FDB">
            <w:pPr>
              <w:pStyle w:val="TableHeading"/>
            </w:pPr>
            <w:r>
              <w:t>File Name</w:t>
            </w:r>
          </w:p>
        </w:tc>
        <w:tc>
          <w:tcPr>
            <w:tcW w:w="4555" w:type="dxa"/>
            <w:shd w:val="clear" w:color="auto" w:fill="F2F2F2" w:themeFill="background1" w:themeFillShade="F2"/>
          </w:tcPr>
          <w:p w14:paraId="780DDACD" w14:textId="2F3A4E84" w:rsidR="00C87498" w:rsidRPr="00741FDB" w:rsidRDefault="00C87498" w:rsidP="00741FDB">
            <w:pPr>
              <w:pStyle w:val="TableHeading"/>
            </w:pPr>
            <w:r w:rsidRPr="00741FDB">
              <w:t>Description</w:t>
            </w:r>
          </w:p>
        </w:tc>
      </w:tr>
      <w:tr w:rsidR="00C87498" w14:paraId="3EEBACDA" w14:textId="77777777" w:rsidTr="00E00012">
        <w:tc>
          <w:tcPr>
            <w:tcW w:w="4785" w:type="dxa"/>
          </w:tcPr>
          <w:p w14:paraId="05B07B97" w14:textId="432812CF" w:rsidR="00C87498" w:rsidRDefault="00C87498" w:rsidP="00C87498">
            <w:pPr>
              <w:pStyle w:val="TableText"/>
            </w:pPr>
            <w:r w:rsidRPr="00726BE6">
              <w:t>MAG3_0P</w:t>
            </w:r>
            <w:r>
              <w:t>269</w:t>
            </w:r>
            <w:r w:rsidRPr="00726BE6">
              <w:t>.KID</w:t>
            </w:r>
          </w:p>
        </w:tc>
        <w:tc>
          <w:tcPr>
            <w:tcW w:w="4555" w:type="dxa"/>
          </w:tcPr>
          <w:p w14:paraId="5E8211A4" w14:textId="6CDD264F" w:rsidR="00C87498" w:rsidRDefault="00C87498" w:rsidP="00C87498">
            <w:pPr>
              <w:pStyle w:val="TableText"/>
            </w:pPr>
            <w:r w:rsidRPr="00726BE6">
              <w:t>MAG*3.0*</w:t>
            </w:r>
            <w:r>
              <w:t xml:space="preserve">269 </w:t>
            </w:r>
            <w:r w:rsidRPr="00726BE6">
              <w:t>Kernel Installation and Distribution System (KIDS) build</w:t>
            </w:r>
          </w:p>
        </w:tc>
      </w:tr>
      <w:tr w:rsidR="00C87498" w14:paraId="499FE838" w14:textId="77777777" w:rsidTr="00E00012">
        <w:tc>
          <w:tcPr>
            <w:tcW w:w="4785" w:type="dxa"/>
          </w:tcPr>
          <w:p w14:paraId="33D0A775" w14:textId="618E059F" w:rsidR="00C87498" w:rsidRPr="00726BE6" w:rsidRDefault="00C87498" w:rsidP="00C87498">
            <w:pPr>
              <w:pStyle w:val="TableText"/>
            </w:pPr>
            <w:r w:rsidRPr="00726BE6">
              <w:t>MAG3_0P</w:t>
            </w:r>
            <w:r>
              <w:t>269</w:t>
            </w:r>
            <w:r w:rsidRPr="00726BE6">
              <w:t>_VIX_</w:t>
            </w:r>
            <w:r>
              <w:t>SETUP</w:t>
            </w:r>
            <w:r w:rsidRPr="00726BE6">
              <w:t>.MSI</w:t>
            </w:r>
          </w:p>
        </w:tc>
        <w:tc>
          <w:tcPr>
            <w:tcW w:w="4555" w:type="dxa"/>
          </w:tcPr>
          <w:p w14:paraId="66B50579" w14:textId="371D2EC2" w:rsidR="00C87498" w:rsidRPr="00726BE6" w:rsidRDefault="00C87498" w:rsidP="00C87498">
            <w:pPr>
              <w:pStyle w:val="TableText"/>
            </w:pPr>
            <w:r w:rsidRPr="00726BE6">
              <w:t>MAG*3.0*</w:t>
            </w:r>
            <w:r>
              <w:t>269</w:t>
            </w:r>
            <w:r w:rsidRPr="00726BE6">
              <w:t xml:space="preserve"> VIX Setup</w:t>
            </w:r>
          </w:p>
        </w:tc>
      </w:tr>
      <w:tr w:rsidR="00E00012" w14:paraId="4D885D13" w14:textId="77777777" w:rsidTr="00E00012">
        <w:tc>
          <w:tcPr>
            <w:tcW w:w="4785" w:type="dxa"/>
          </w:tcPr>
          <w:p w14:paraId="7DC4FFF5" w14:textId="74D09DB0" w:rsidR="00E00012" w:rsidRPr="00726BE6" w:rsidRDefault="00E00012" w:rsidP="00E00012">
            <w:pPr>
              <w:pStyle w:val="TableText"/>
            </w:pPr>
            <w:r w:rsidRPr="00726BE6">
              <w:t>MAG3_0P</w:t>
            </w:r>
            <w:r>
              <w:t>269</w:t>
            </w:r>
            <w:r w:rsidRPr="00726BE6">
              <w:t>_PATCH_DESCRIPTION.PDF</w:t>
            </w:r>
          </w:p>
        </w:tc>
        <w:tc>
          <w:tcPr>
            <w:tcW w:w="4555" w:type="dxa"/>
          </w:tcPr>
          <w:p w14:paraId="099C557D" w14:textId="3B348186" w:rsidR="00E00012" w:rsidRPr="00726BE6" w:rsidRDefault="00E00012" w:rsidP="00E00012">
            <w:pPr>
              <w:pStyle w:val="TableText"/>
            </w:pPr>
            <w:r w:rsidRPr="00726BE6">
              <w:t>MAG*3.0*</w:t>
            </w:r>
            <w:r>
              <w:t xml:space="preserve">269 </w:t>
            </w:r>
            <w:r w:rsidRPr="00726BE6">
              <w:t>Patch Description</w:t>
            </w:r>
          </w:p>
        </w:tc>
      </w:tr>
      <w:tr w:rsidR="00E00012" w14:paraId="799029A4" w14:textId="77777777" w:rsidTr="00E00012">
        <w:tc>
          <w:tcPr>
            <w:tcW w:w="4785" w:type="dxa"/>
          </w:tcPr>
          <w:p w14:paraId="10C35875" w14:textId="28B6F3DE" w:rsidR="00E00012" w:rsidRPr="00726BE6" w:rsidRDefault="00E00012" w:rsidP="00E00012">
            <w:pPr>
              <w:pStyle w:val="TableText"/>
            </w:pPr>
            <w:r w:rsidRPr="00726BE6">
              <w:t>MAG3_0P</w:t>
            </w:r>
            <w:r>
              <w:t>269</w:t>
            </w:r>
            <w:r w:rsidRPr="00726BE6">
              <w:t>_VIX_INSTALLATION_GUIDE.PDF</w:t>
            </w:r>
          </w:p>
        </w:tc>
        <w:tc>
          <w:tcPr>
            <w:tcW w:w="4555" w:type="dxa"/>
          </w:tcPr>
          <w:p w14:paraId="31252884" w14:textId="32FC9D22" w:rsidR="00E00012" w:rsidRPr="00726BE6" w:rsidRDefault="00E00012" w:rsidP="00E00012">
            <w:pPr>
              <w:pStyle w:val="TableText"/>
            </w:pPr>
            <w:r w:rsidRPr="00726BE6">
              <w:t>MAG*3.0*</w:t>
            </w:r>
            <w:r>
              <w:t xml:space="preserve">269 </w:t>
            </w:r>
            <w:r w:rsidRPr="00726BE6">
              <w:t>VIX Installation Guide</w:t>
            </w:r>
          </w:p>
        </w:tc>
      </w:tr>
      <w:tr w:rsidR="00E00012" w14:paraId="049BFC4A" w14:textId="77777777" w:rsidTr="00E00012">
        <w:tc>
          <w:tcPr>
            <w:tcW w:w="4785" w:type="dxa"/>
          </w:tcPr>
          <w:p w14:paraId="42CCD895" w14:textId="692FAAED" w:rsidR="00E00012" w:rsidRPr="00726BE6" w:rsidRDefault="00E00012" w:rsidP="00E00012">
            <w:pPr>
              <w:pStyle w:val="TableText"/>
            </w:pPr>
            <w:r w:rsidRPr="00726BE6">
              <w:t>MAG3_0P</w:t>
            </w:r>
            <w:r>
              <w:t>269</w:t>
            </w:r>
            <w:r w:rsidRPr="00726BE6">
              <w:t>_DIBORG.PDF</w:t>
            </w:r>
          </w:p>
        </w:tc>
        <w:tc>
          <w:tcPr>
            <w:tcW w:w="4555" w:type="dxa"/>
          </w:tcPr>
          <w:p w14:paraId="479D9CFA" w14:textId="60C99A1F" w:rsidR="00E00012" w:rsidRPr="00726BE6" w:rsidRDefault="00E00012" w:rsidP="00E00012">
            <w:pPr>
              <w:pStyle w:val="TableText"/>
            </w:pPr>
            <w:r w:rsidRPr="00726BE6">
              <w:t>MAG*3.0*</w:t>
            </w:r>
            <w:r>
              <w:t xml:space="preserve">269 </w:t>
            </w:r>
            <w:r w:rsidRPr="00726BE6">
              <w:t>Deployment, Installation, Back-Out, and Rollback Guide</w:t>
            </w:r>
          </w:p>
        </w:tc>
      </w:tr>
      <w:tr w:rsidR="00E00012" w14:paraId="4CB89D89" w14:textId="77777777" w:rsidTr="00E00012">
        <w:tc>
          <w:tcPr>
            <w:tcW w:w="4785" w:type="dxa"/>
          </w:tcPr>
          <w:p w14:paraId="6AC2C41B" w14:textId="17AF34BC" w:rsidR="00E00012" w:rsidRPr="00726BE6" w:rsidRDefault="00E00012" w:rsidP="00E00012">
            <w:pPr>
              <w:pStyle w:val="TableText"/>
            </w:pPr>
            <w:r>
              <w:t>MAG3_0P269_VIX_ADMIN_GUIDE.PDF</w:t>
            </w:r>
          </w:p>
        </w:tc>
        <w:tc>
          <w:tcPr>
            <w:tcW w:w="4555" w:type="dxa"/>
          </w:tcPr>
          <w:p w14:paraId="4CEA1F1E" w14:textId="5037EA81" w:rsidR="00E00012" w:rsidRPr="00726BE6" w:rsidRDefault="00E00012" w:rsidP="00E00012">
            <w:pPr>
              <w:pStyle w:val="TableText"/>
            </w:pPr>
            <w:r w:rsidRPr="00726BE6">
              <w:t>MAG*3.0*</w:t>
            </w:r>
            <w:r>
              <w:t xml:space="preserve">269 </w:t>
            </w:r>
            <w:r w:rsidRPr="00726BE6">
              <w:t xml:space="preserve">VIX </w:t>
            </w:r>
            <w:r>
              <w:t>Administration</w:t>
            </w:r>
            <w:r w:rsidRPr="00726BE6">
              <w:t xml:space="preserve"> Guide</w:t>
            </w:r>
          </w:p>
        </w:tc>
      </w:tr>
      <w:tr w:rsidR="00A925E2" w14:paraId="4B916812" w14:textId="77777777" w:rsidTr="00E00012">
        <w:tc>
          <w:tcPr>
            <w:tcW w:w="4785" w:type="dxa"/>
          </w:tcPr>
          <w:p w14:paraId="2BBE95EA" w14:textId="43A13268" w:rsidR="00A925E2" w:rsidRDefault="00A925E2" w:rsidP="00E00012">
            <w:pPr>
              <w:pStyle w:val="TableText"/>
            </w:pPr>
            <w:r>
              <w:t>MAG3_0P269_README.TXT</w:t>
            </w:r>
          </w:p>
        </w:tc>
        <w:tc>
          <w:tcPr>
            <w:tcW w:w="4555" w:type="dxa"/>
          </w:tcPr>
          <w:p w14:paraId="4989EE8D" w14:textId="14092591" w:rsidR="00A925E2" w:rsidRPr="00726BE6" w:rsidRDefault="00A925E2" w:rsidP="00E00012">
            <w:pPr>
              <w:pStyle w:val="TableText"/>
            </w:pPr>
            <w:r w:rsidRPr="00726BE6">
              <w:t>MAG*3.0*</w:t>
            </w:r>
            <w:r>
              <w:t xml:space="preserve">269 </w:t>
            </w:r>
            <w:r w:rsidRPr="00726BE6">
              <w:t xml:space="preserve">VIX </w:t>
            </w:r>
            <w:r>
              <w:t>Readme</w:t>
            </w:r>
          </w:p>
        </w:tc>
      </w:tr>
    </w:tbl>
    <w:p w14:paraId="307B527E" w14:textId="5C176327" w:rsidR="00FC55C5" w:rsidRPr="00E00012" w:rsidRDefault="00E00012" w:rsidP="00E00012">
      <w:pPr>
        <w:pStyle w:val="BodyText"/>
      </w:pPr>
      <w:r w:rsidRPr="003D0883">
        <w:t>NOTE</w:t>
      </w:r>
      <w:r w:rsidR="00D846E5" w:rsidRPr="003D0883">
        <w:t>: Only the KIDS and VIX client for MAG*3.0*269 should be installed at medical centers. As a result, the CVIX Install</w:t>
      </w:r>
      <w:r w:rsidR="00F40CCA" w:rsidRPr="003D0883">
        <w:t>ation</w:t>
      </w:r>
      <w:r w:rsidR="00D846E5" w:rsidRPr="003D0883">
        <w:t xml:space="preserve"> Guide</w:t>
      </w:r>
      <w:r w:rsidRPr="003D0883">
        <w:t xml:space="preserve"> (MAG3_0P269_CVIX_INSTALLATION_GUIDE.PDF)</w:t>
      </w:r>
      <w:r w:rsidR="00D846E5" w:rsidRPr="003D0883">
        <w:t xml:space="preserve"> and CVIX </w:t>
      </w:r>
      <w:r w:rsidR="00F40CCA" w:rsidRPr="003D0883">
        <w:t>i</w:t>
      </w:r>
      <w:r w:rsidR="00D846E5" w:rsidRPr="003D0883">
        <w:t xml:space="preserve">nstallation </w:t>
      </w:r>
      <w:r w:rsidR="00F40CCA" w:rsidRPr="003D0883">
        <w:t>f</w:t>
      </w:r>
      <w:r w:rsidR="00D846E5" w:rsidRPr="003D0883">
        <w:t>ile</w:t>
      </w:r>
      <w:r w:rsidRPr="003D0883">
        <w:t xml:space="preserve"> (MAG3_0P269_CVIX_SETUP.MSI)</w:t>
      </w:r>
      <w:r w:rsidR="00D846E5" w:rsidRPr="003D0883">
        <w:t xml:space="preserve"> are not provided to sites on the </w:t>
      </w:r>
      <w:r w:rsidR="00F40CCA" w:rsidRPr="003D0883">
        <w:t>n</w:t>
      </w:r>
      <w:r w:rsidR="00D846E5" w:rsidRPr="003D0883">
        <w:t xml:space="preserve">etwork </w:t>
      </w:r>
      <w:r w:rsidR="00F40CCA" w:rsidRPr="003D0883">
        <w:t>f</w:t>
      </w:r>
      <w:r w:rsidR="00D846E5" w:rsidRPr="003D0883">
        <w:t xml:space="preserve">ile </w:t>
      </w:r>
      <w:r w:rsidR="00F40CCA" w:rsidRPr="003D0883">
        <w:t>s</w:t>
      </w:r>
      <w:r w:rsidR="00D846E5" w:rsidRPr="003D0883">
        <w:t>hares</w:t>
      </w:r>
      <w:r w:rsidR="00D846E5" w:rsidRPr="00E00012">
        <w:t>.</w:t>
      </w:r>
    </w:p>
    <w:p w14:paraId="1B0C3AFA" w14:textId="77777777" w:rsidR="00FD31D0" w:rsidRDefault="00FC55C5" w:rsidP="00F152EA">
      <w:pPr>
        <w:pStyle w:val="Heading2"/>
        <w:numPr>
          <w:ilvl w:val="1"/>
          <w:numId w:val="6"/>
        </w:numPr>
        <w:tabs>
          <w:tab w:val="left" w:pos="821"/>
        </w:tabs>
        <w:ind w:left="907" w:hanging="907"/>
      </w:pPr>
      <w:bookmarkStart w:id="25" w:name="_Toc105753154"/>
      <w:r>
        <w:t>Database</w:t>
      </w:r>
      <w:r>
        <w:rPr>
          <w:spacing w:val="-2"/>
        </w:rPr>
        <w:t xml:space="preserve"> </w:t>
      </w:r>
      <w:r>
        <w:t>Creation</w:t>
      </w:r>
      <w:bookmarkEnd w:id="25"/>
    </w:p>
    <w:p w14:paraId="3F3F4729" w14:textId="77777777" w:rsidR="00FD31D0" w:rsidRPr="00F152EA" w:rsidRDefault="00FC55C5" w:rsidP="00F152EA">
      <w:pPr>
        <w:pStyle w:val="BodyText"/>
      </w:pPr>
      <w:r w:rsidRPr="00F152EA">
        <w:t>N/A</w:t>
      </w:r>
    </w:p>
    <w:p w14:paraId="1C94FAB2" w14:textId="77777777" w:rsidR="00FD31D0" w:rsidRDefault="00FC55C5" w:rsidP="00F567FF">
      <w:pPr>
        <w:pStyle w:val="Heading2"/>
        <w:numPr>
          <w:ilvl w:val="1"/>
          <w:numId w:val="6"/>
        </w:numPr>
        <w:tabs>
          <w:tab w:val="left" w:pos="821"/>
        </w:tabs>
        <w:ind w:left="907" w:hanging="907"/>
      </w:pPr>
      <w:bookmarkStart w:id="26" w:name="_Toc105753155"/>
      <w:r>
        <w:t>Installation</w:t>
      </w:r>
      <w:r>
        <w:rPr>
          <w:spacing w:val="-2"/>
        </w:rPr>
        <w:t xml:space="preserve"> </w:t>
      </w:r>
      <w:r>
        <w:t>Scripts</w:t>
      </w:r>
      <w:bookmarkEnd w:id="26"/>
    </w:p>
    <w:p w14:paraId="1A6236A3" w14:textId="5FAF233A" w:rsidR="00FD31D0" w:rsidRPr="00F152EA" w:rsidRDefault="00FC55C5" w:rsidP="00F152EA">
      <w:pPr>
        <w:pStyle w:val="BodyText"/>
      </w:pPr>
      <w:r w:rsidRPr="00F152EA">
        <w:t>N/A</w:t>
      </w:r>
    </w:p>
    <w:p w14:paraId="014F5095" w14:textId="77777777" w:rsidR="00FD31D0" w:rsidRDefault="00FC55C5" w:rsidP="00F567FF">
      <w:pPr>
        <w:pStyle w:val="Heading2"/>
        <w:numPr>
          <w:ilvl w:val="1"/>
          <w:numId w:val="6"/>
        </w:numPr>
        <w:tabs>
          <w:tab w:val="left" w:pos="821"/>
        </w:tabs>
        <w:ind w:left="907" w:hanging="907"/>
      </w:pPr>
      <w:bookmarkStart w:id="27" w:name="_Toc105753156"/>
      <w:r>
        <w:lastRenderedPageBreak/>
        <w:t>Cron</w:t>
      </w:r>
      <w:r>
        <w:rPr>
          <w:spacing w:val="-2"/>
        </w:rPr>
        <w:t xml:space="preserve"> </w:t>
      </w:r>
      <w:r>
        <w:t>Scripts</w:t>
      </w:r>
      <w:bookmarkEnd w:id="27"/>
    </w:p>
    <w:p w14:paraId="5AD32278" w14:textId="77777777" w:rsidR="00FD31D0" w:rsidRPr="00F152EA" w:rsidRDefault="00FC55C5" w:rsidP="00F152EA">
      <w:pPr>
        <w:pStyle w:val="BodyText"/>
      </w:pPr>
      <w:r w:rsidRPr="00F152EA">
        <w:t>N/A</w:t>
      </w:r>
    </w:p>
    <w:p w14:paraId="17868A30" w14:textId="77777777" w:rsidR="00FD31D0" w:rsidRDefault="00FC55C5" w:rsidP="00F567FF">
      <w:pPr>
        <w:pStyle w:val="Heading2"/>
        <w:numPr>
          <w:ilvl w:val="1"/>
          <w:numId w:val="6"/>
        </w:numPr>
        <w:tabs>
          <w:tab w:val="left" w:pos="821"/>
        </w:tabs>
        <w:ind w:left="907" w:hanging="907"/>
      </w:pPr>
      <w:bookmarkStart w:id="28" w:name="_Toc105753157"/>
      <w:r>
        <w:t>Access Requirements and Skills Needed for the Installation</w:t>
      </w:r>
      <w:bookmarkEnd w:id="28"/>
    </w:p>
    <w:p w14:paraId="1F700352" w14:textId="59DE97E9" w:rsidR="00FD31D0" w:rsidRPr="00F152EA" w:rsidRDefault="00FC55C5" w:rsidP="00F152EA">
      <w:pPr>
        <w:pStyle w:val="BodyText"/>
      </w:pPr>
      <w:r w:rsidRPr="00F152EA">
        <w:t>Installation of VistA Imaging MAG*3.0*</w:t>
      </w:r>
      <w:r w:rsidR="006B4BD1" w:rsidRPr="00F152EA">
        <w:t>269</w:t>
      </w:r>
      <w:r w:rsidRPr="00F152EA">
        <w:t xml:space="preserve"> requires the following</w:t>
      </w:r>
      <w:r w:rsidR="00D846E5">
        <w:t xml:space="preserve"> to install</w:t>
      </w:r>
      <w:r w:rsidRPr="00F152EA">
        <w:t>:</w:t>
      </w:r>
    </w:p>
    <w:p w14:paraId="273C16E4" w14:textId="77777777" w:rsidR="00FD31D0" w:rsidRPr="00F152EA" w:rsidRDefault="00FC55C5" w:rsidP="00F152EA">
      <w:pPr>
        <w:pStyle w:val="BodyTextBullet1"/>
      </w:pPr>
      <w:r w:rsidRPr="00F152EA">
        <w:t>Programmer access to VistA instance and ability to install KIDS build.</w:t>
      </w:r>
    </w:p>
    <w:p w14:paraId="62312196" w14:textId="4A21CC91" w:rsidR="00FD31D0" w:rsidRPr="00F152EA" w:rsidRDefault="00FC55C5" w:rsidP="004F142E">
      <w:pPr>
        <w:pStyle w:val="BodyTextBullet1"/>
      </w:pPr>
      <w:r w:rsidRPr="00F152EA">
        <w:t>VIX installs – Administrator access to the VIX servers.</w:t>
      </w:r>
    </w:p>
    <w:p w14:paraId="61A9B806" w14:textId="77777777" w:rsidR="00FD31D0" w:rsidRDefault="00FC55C5" w:rsidP="00F152EA">
      <w:pPr>
        <w:pStyle w:val="Heading2"/>
        <w:numPr>
          <w:ilvl w:val="1"/>
          <w:numId w:val="6"/>
        </w:numPr>
        <w:tabs>
          <w:tab w:val="left" w:pos="821"/>
        </w:tabs>
        <w:ind w:left="907" w:hanging="907"/>
      </w:pPr>
      <w:bookmarkStart w:id="29" w:name="_Toc105753158"/>
      <w:r>
        <w:t>Installation</w:t>
      </w:r>
      <w:r>
        <w:rPr>
          <w:spacing w:val="-2"/>
        </w:rPr>
        <w:t xml:space="preserve"> </w:t>
      </w:r>
      <w:r>
        <w:t>Procedure</w:t>
      </w:r>
      <w:bookmarkEnd w:id="29"/>
    </w:p>
    <w:p w14:paraId="4705A821" w14:textId="2D42DD70" w:rsidR="00FD31D0" w:rsidRPr="00AA6FFE" w:rsidRDefault="00FC55C5" w:rsidP="00F152EA">
      <w:pPr>
        <w:pStyle w:val="Heading3"/>
        <w:numPr>
          <w:ilvl w:val="2"/>
          <w:numId w:val="6"/>
        </w:numPr>
        <w:ind w:left="1080" w:hanging="1080"/>
      </w:pPr>
      <w:bookmarkStart w:id="30" w:name="_Ref79657677"/>
      <w:bookmarkStart w:id="31" w:name="_Toc105753159"/>
      <w:r w:rsidRPr="00AA6FFE">
        <w:t>MAG*3.0*</w:t>
      </w:r>
      <w:r w:rsidR="006B4BD1">
        <w:t>269</w:t>
      </w:r>
      <w:r w:rsidRPr="00AA6FFE">
        <w:t xml:space="preserve"> VistA</w:t>
      </w:r>
      <w:r w:rsidRPr="00AA6FFE">
        <w:rPr>
          <w:spacing w:val="-20"/>
        </w:rPr>
        <w:t xml:space="preserve"> </w:t>
      </w:r>
      <w:r w:rsidRPr="00AA6FFE">
        <w:t>Install</w:t>
      </w:r>
      <w:bookmarkEnd w:id="30"/>
      <w:bookmarkEnd w:id="31"/>
    </w:p>
    <w:p w14:paraId="3F0FCDAF" w14:textId="5055FDC2" w:rsidR="00FD31D0" w:rsidRPr="00F152EA" w:rsidRDefault="00FC55C5" w:rsidP="00F152EA">
      <w:pPr>
        <w:pStyle w:val="BodyText"/>
      </w:pPr>
      <w:r w:rsidRPr="00F152EA">
        <w:t>KIDS installation will take 2</w:t>
      </w:r>
      <w:r w:rsidR="00A112D1" w:rsidRPr="00F152EA">
        <w:t>-</w:t>
      </w:r>
      <w:r w:rsidRPr="00F152EA">
        <w:t>5 minutes.</w:t>
      </w:r>
    </w:p>
    <w:p w14:paraId="5C52884A" w14:textId="77777777" w:rsidR="00FD31D0" w:rsidRPr="00F152EA" w:rsidRDefault="00FC55C5" w:rsidP="00F152EA">
      <w:pPr>
        <w:pStyle w:val="BodyTextNumbered1"/>
      </w:pPr>
      <w:r w:rsidRPr="00F152EA">
        <w:t>On the VistA system, access the Kernel Installation and Distribution System Menu [XPD MAIN].</w:t>
      </w:r>
    </w:p>
    <w:p w14:paraId="6543774A" w14:textId="77777777" w:rsidR="00FD31D0" w:rsidRPr="00F152EA" w:rsidRDefault="00FC55C5" w:rsidP="00F152EA">
      <w:pPr>
        <w:pStyle w:val="BodyTextNumbered1"/>
      </w:pPr>
      <w:r w:rsidRPr="00F152EA">
        <w:t>Run the Installation option [XPD INSTALLATION MENU].</w:t>
      </w:r>
    </w:p>
    <w:p w14:paraId="68444E1D" w14:textId="77777777" w:rsidR="00FD31D0" w:rsidRPr="00726BE6" w:rsidRDefault="00FC55C5" w:rsidP="00F152EA">
      <w:pPr>
        <w:pStyle w:val="BodyTextNumbered1"/>
      </w:pPr>
      <w:r w:rsidRPr="00F152EA">
        <w:t>Load the KIDS file by performing the following steps:</w:t>
      </w:r>
    </w:p>
    <w:p w14:paraId="1F758E85" w14:textId="77777777" w:rsidR="00FD31D0" w:rsidRPr="00F152EA" w:rsidRDefault="00FC55C5" w:rsidP="00F152EA">
      <w:pPr>
        <w:pStyle w:val="BodyTextLettered1"/>
      </w:pPr>
      <w:r w:rsidRPr="00F152EA">
        <w:t>Run the Load a Distribution option [XPD LOAD DISTRIBUTION] to load the KIDS distribution.</w:t>
      </w:r>
    </w:p>
    <w:p w14:paraId="7BE951F0" w14:textId="0ABE4001" w:rsidR="00FD31D0" w:rsidRPr="00F152EA" w:rsidRDefault="00FC55C5" w:rsidP="00F152EA">
      <w:pPr>
        <w:pStyle w:val="BodyTextLettered1"/>
      </w:pPr>
      <w:r w:rsidRPr="00F152EA">
        <w:t xml:space="preserve">When prompted, enter the full path and file name </w:t>
      </w:r>
      <w:r w:rsidRPr="00C55131">
        <w:rPr>
          <w:b/>
          <w:bCs/>
        </w:rPr>
        <w:t>MAG3_0P</w:t>
      </w:r>
      <w:r w:rsidR="006B4BD1" w:rsidRPr="00C55131">
        <w:rPr>
          <w:b/>
          <w:bCs/>
        </w:rPr>
        <w:t>269</w:t>
      </w:r>
      <w:r w:rsidRPr="00C55131">
        <w:rPr>
          <w:b/>
          <w:bCs/>
        </w:rPr>
        <w:t>.KID</w:t>
      </w:r>
      <w:r w:rsidRPr="00F152EA">
        <w:t xml:space="preserve"> of the MAG*3.0*</w:t>
      </w:r>
      <w:r w:rsidR="006B4BD1" w:rsidRPr="00F152EA">
        <w:t>269</w:t>
      </w:r>
      <w:r w:rsidRPr="00F152EA">
        <w:t xml:space="preserve"> KIDS file.</w:t>
      </w:r>
    </w:p>
    <w:p w14:paraId="40F96B49" w14:textId="77777777" w:rsidR="00FD31D0" w:rsidRPr="00F152EA" w:rsidRDefault="00FC55C5" w:rsidP="00F152EA">
      <w:pPr>
        <w:pStyle w:val="BodyTextLettered1"/>
      </w:pPr>
      <w:r w:rsidRPr="00F152EA">
        <w:t xml:space="preserve">When prompted to continue with the load, enter </w:t>
      </w:r>
      <w:r w:rsidRPr="00C55131">
        <w:rPr>
          <w:b/>
          <w:bCs/>
        </w:rPr>
        <w:t>YES</w:t>
      </w:r>
      <w:r w:rsidRPr="00F152EA">
        <w:t xml:space="preserve">. A </w:t>
      </w:r>
      <w:r w:rsidRPr="00C55131">
        <w:rPr>
          <w:b/>
          <w:bCs/>
        </w:rPr>
        <w:t>Distribution OK!</w:t>
      </w:r>
      <w:r w:rsidRPr="00F152EA">
        <w:t xml:space="preserve"> message will be displayed when the load is complete.</w:t>
      </w:r>
    </w:p>
    <w:p w14:paraId="3B95962D" w14:textId="77777777" w:rsidR="00FD31D0" w:rsidRPr="00F152EA" w:rsidRDefault="00FC55C5" w:rsidP="00EC0103">
      <w:pPr>
        <w:pStyle w:val="BodyTextNumbered1"/>
      </w:pPr>
      <w:r w:rsidRPr="00F152EA">
        <w:t>After loading the KIDS file, use the following options to verify the contents of the patch and to back up any affected routines.</w:t>
      </w:r>
    </w:p>
    <w:p w14:paraId="74AF2133" w14:textId="77777777" w:rsidR="00FD31D0" w:rsidRPr="00F152EA" w:rsidRDefault="00FC55C5" w:rsidP="00F152EA">
      <w:pPr>
        <w:pStyle w:val="BodyTextLettered1"/>
        <w:numPr>
          <w:ilvl w:val="0"/>
          <w:numId w:val="35"/>
        </w:numPr>
      </w:pPr>
      <w:r w:rsidRPr="00F152EA">
        <w:t>Verify Checksums in Transport Global [XPD PRINT CHECKSUM] – Run this option to ensure the integrity of the routines in the patch.</w:t>
      </w:r>
    </w:p>
    <w:p w14:paraId="7D998E18" w14:textId="77777777" w:rsidR="00FD31D0" w:rsidRPr="00F152EA" w:rsidRDefault="00FC55C5" w:rsidP="00F152EA">
      <w:pPr>
        <w:pStyle w:val="BodyTextLettered1"/>
      </w:pPr>
      <w:r w:rsidRPr="00F152EA">
        <w:t>Compare Transport Global to Current System [XPD COMPARE TO SYSTEM] – Run this option to view all changes that will be made when the patch is installed. All components (routines, options, and so on) in the patch will be compared.</w:t>
      </w:r>
    </w:p>
    <w:p w14:paraId="06ED3691" w14:textId="77777777" w:rsidR="00FD31D0" w:rsidRPr="00F152EA" w:rsidRDefault="00FC55C5" w:rsidP="00F152EA">
      <w:pPr>
        <w:pStyle w:val="BodyTextLettered1"/>
      </w:pPr>
      <w:bookmarkStart w:id="32" w:name="_bookmark27"/>
      <w:bookmarkEnd w:id="32"/>
      <w:r w:rsidRPr="00F152EA">
        <w:t>Backup a Transport Global [XPD BACKUP] – Run this option to create a backup message for any routines exported with the patch. It will NOT back up any of the other changes.</w:t>
      </w:r>
    </w:p>
    <w:p w14:paraId="5553184A" w14:textId="77777777" w:rsidR="00FD31D0" w:rsidRPr="00DE6998" w:rsidRDefault="00FC55C5" w:rsidP="00DE6998">
      <w:pPr>
        <w:pStyle w:val="BodyTextNumbered1"/>
      </w:pPr>
      <w:r w:rsidRPr="00DE6998">
        <w:t>After performing the load and any optional verification steps, install the KIDS file by performing the following steps:</w:t>
      </w:r>
    </w:p>
    <w:p w14:paraId="6FD7B0E3" w14:textId="77777777" w:rsidR="00FD31D0" w:rsidRPr="00DE6998" w:rsidRDefault="00FC55C5" w:rsidP="00DE6998">
      <w:pPr>
        <w:pStyle w:val="BodyTextLettered1"/>
        <w:numPr>
          <w:ilvl w:val="0"/>
          <w:numId w:val="36"/>
        </w:numPr>
      </w:pPr>
      <w:r w:rsidRPr="00DE6998">
        <w:t>Run the Install Package(s) [XPD INSTALL BUILD] option.</w:t>
      </w:r>
    </w:p>
    <w:p w14:paraId="40A9E4C8" w14:textId="7A04B1EA" w:rsidR="00FD31D0" w:rsidRPr="00DE6998" w:rsidRDefault="00FC55C5" w:rsidP="00DE6998">
      <w:pPr>
        <w:pStyle w:val="BodyTextLettered1"/>
      </w:pPr>
      <w:r w:rsidRPr="00DE6998">
        <w:t xml:space="preserve">When prompted for the install name, enter </w:t>
      </w:r>
      <w:r w:rsidRPr="00C55131">
        <w:rPr>
          <w:b/>
          <w:bCs/>
        </w:rPr>
        <w:t>MAG*3.0*</w:t>
      </w:r>
      <w:r w:rsidR="006B4BD1" w:rsidRPr="00C55131">
        <w:rPr>
          <w:b/>
          <w:bCs/>
        </w:rPr>
        <w:t>269</w:t>
      </w:r>
      <w:r w:rsidRPr="00DE6998">
        <w:t>.</w:t>
      </w:r>
    </w:p>
    <w:p w14:paraId="50BAB149" w14:textId="70F85826" w:rsidR="00FD31D0" w:rsidRPr="00DE6998" w:rsidRDefault="00FC55C5" w:rsidP="00DE6998">
      <w:pPr>
        <w:pStyle w:val="BodyTextLettered1"/>
      </w:pPr>
      <w:r w:rsidRPr="00DE6998">
        <w:t xml:space="preserve">Answer </w:t>
      </w:r>
      <w:r w:rsidRPr="00C55131">
        <w:rPr>
          <w:b/>
          <w:bCs/>
        </w:rPr>
        <w:t>NO</w:t>
      </w:r>
      <w:r w:rsidRPr="00DE6998">
        <w:t xml:space="preserve"> to the following </w:t>
      </w:r>
      <w:r w:rsidR="00C55131" w:rsidRPr="00DE6998">
        <w:t>prompts if</w:t>
      </w:r>
      <w:r w:rsidRPr="00DE6998">
        <w:t xml:space="preserve"> they appear:</w:t>
      </w:r>
    </w:p>
    <w:p w14:paraId="25301530" w14:textId="77777777" w:rsidR="00FD31D0" w:rsidRPr="00DE6998" w:rsidRDefault="00FC55C5" w:rsidP="00145E6F">
      <w:pPr>
        <w:pStyle w:val="BodyTextBullet2"/>
      </w:pPr>
      <w:r w:rsidRPr="00DE6998">
        <w:t>Want KIDS to Rebuild Menu Trees Upon Completion of Install? NO//</w:t>
      </w:r>
    </w:p>
    <w:p w14:paraId="40A999D8" w14:textId="77777777" w:rsidR="00FD31D0" w:rsidRPr="00DE6998" w:rsidRDefault="00FC55C5" w:rsidP="00145E6F">
      <w:pPr>
        <w:pStyle w:val="BodyTextBullet2"/>
      </w:pPr>
      <w:r w:rsidRPr="00DE6998">
        <w:t>Want KIDS to INHIBIT LOGONs during the install? NO//</w:t>
      </w:r>
    </w:p>
    <w:p w14:paraId="457FD147" w14:textId="26822197" w:rsidR="00FD31D0" w:rsidRDefault="00FC55C5" w:rsidP="00145E6F">
      <w:pPr>
        <w:pStyle w:val="BodyTextBullet2"/>
      </w:pPr>
      <w:r w:rsidRPr="00DE6998">
        <w:lastRenderedPageBreak/>
        <w:t>Want to DISABLE Scheduled Options, Menu Options, and Protocols? NO</w:t>
      </w:r>
      <w:r w:rsidRPr="00726BE6">
        <w:t>//</w:t>
      </w:r>
    </w:p>
    <w:p w14:paraId="550156F9" w14:textId="719CC8AC" w:rsidR="00BB68AB" w:rsidRDefault="00BB68AB" w:rsidP="00BB68AB">
      <w:pPr>
        <w:pStyle w:val="BodyTextLettered1"/>
      </w:pPr>
      <w:r>
        <w:t xml:space="preserve">Answer </w:t>
      </w:r>
      <w:r w:rsidRPr="00BB68AB">
        <w:rPr>
          <w:b/>
        </w:rPr>
        <w:t>0</w:t>
      </w:r>
      <w:r>
        <w:t xml:space="preserve"> to the following prompt if it appears:</w:t>
      </w:r>
    </w:p>
    <w:p w14:paraId="694F5C45" w14:textId="32B33706" w:rsidR="00BB68AB" w:rsidRPr="00726BE6" w:rsidRDefault="00BB68AB" w:rsidP="00BB68AB">
      <w:pPr>
        <w:pStyle w:val="BodyTextLettered2"/>
        <w:numPr>
          <w:ilvl w:val="0"/>
          <w:numId w:val="43"/>
        </w:numPr>
      </w:pPr>
      <w:r w:rsidRPr="00BB68AB">
        <w:t>Delay Install (Minutes): (0 – 60): 0//</w:t>
      </w:r>
    </w:p>
    <w:p w14:paraId="54A6BF02" w14:textId="0B6A5D73" w:rsidR="00F653D5" w:rsidRPr="00DE6998" w:rsidRDefault="00FC55C5" w:rsidP="00DE6998">
      <w:pPr>
        <w:pStyle w:val="BodyText"/>
      </w:pPr>
      <w:r w:rsidRPr="00DE6998">
        <w:t xml:space="preserve">When </w:t>
      </w:r>
      <w:r w:rsidR="005166D6" w:rsidRPr="00DE6998">
        <w:t xml:space="preserve">the </w:t>
      </w:r>
      <w:r w:rsidRPr="00DE6998">
        <w:t>installation is finished, an Install Complete message will be displayed.</w:t>
      </w:r>
    </w:p>
    <w:p w14:paraId="711C80B9" w14:textId="4F5F6FC7" w:rsidR="00F653D5" w:rsidRPr="00145E6F" w:rsidRDefault="00B64A6E" w:rsidP="00DE6998">
      <w:pPr>
        <w:pStyle w:val="BodyText"/>
      </w:pPr>
      <w:r w:rsidRPr="00145E6F">
        <w:rPr>
          <w:b/>
          <w:bCs/>
        </w:rPr>
        <w:t>N</w:t>
      </w:r>
      <w:r w:rsidR="003F2066" w:rsidRPr="00145E6F">
        <w:rPr>
          <w:b/>
          <w:bCs/>
        </w:rPr>
        <w:t>OTE</w:t>
      </w:r>
      <w:r w:rsidRPr="00145E6F">
        <w:rPr>
          <w:b/>
          <w:bCs/>
        </w:rPr>
        <w:t>:</w:t>
      </w:r>
      <w:r w:rsidR="00F653D5" w:rsidRPr="00145E6F">
        <w:t xml:space="preserve"> In support of the enhancement to allow commercial PACS</w:t>
      </w:r>
      <w:r w:rsidR="00F4368F">
        <w:t xml:space="preserve">, </w:t>
      </w:r>
      <w:proofErr w:type="spellStart"/>
      <w:r w:rsidR="00F4368F">
        <w:t>NilRead</w:t>
      </w:r>
      <w:proofErr w:type="spellEnd"/>
      <w:r w:rsidR="00E455AB">
        <w:t>™</w:t>
      </w:r>
      <w:r w:rsidR="00F4368F">
        <w:t>, and other query retrieve devices</w:t>
      </w:r>
      <w:r w:rsidR="00F653D5" w:rsidRPr="00145E6F">
        <w:t xml:space="preserve"> to retrieve remote images, the post-install routine adds the </w:t>
      </w:r>
      <w:r w:rsidR="00145E6F" w:rsidRPr="00145E6F">
        <w:t>following Remote</w:t>
      </w:r>
      <w:r w:rsidR="006028F1" w:rsidRPr="00145E6F">
        <w:t xml:space="preserve"> Procedure Calls (</w:t>
      </w:r>
      <w:r w:rsidR="00F653D5" w:rsidRPr="00145E6F">
        <w:t>RPCs</w:t>
      </w:r>
      <w:r w:rsidR="006028F1" w:rsidRPr="00145E6F">
        <w:t>)</w:t>
      </w:r>
      <w:r w:rsidR="00F653D5" w:rsidRPr="00145E6F">
        <w:t xml:space="preserve"> to the MAG WINDOWS RPC Context:</w:t>
      </w:r>
    </w:p>
    <w:p w14:paraId="77093153" w14:textId="77777777" w:rsidR="00F653D5" w:rsidRPr="00DE6998" w:rsidRDefault="00F653D5" w:rsidP="00DE6998">
      <w:pPr>
        <w:pStyle w:val="BodyTextBullet1"/>
      </w:pPr>
      <w:r w:rsidRPr="00DE6998">
        <w:t>XHD GET SITE INFO</w:t>
      </w:r>
    </w:p>
    <w:p w14:paraId="36B63C02" w14:textId="77777777" w:rsidR="00F653D5" w:rsidRPr="00DE6998" w:rsidRDefault="00F653D5" w:rsidP="00DE6998">
      <w:pPr>
        <w:pStyle w:val="BodyTextBullet1"/>
      </w:pPr>
      <w:r w:rsidRPr="00DE6998">
        <w:t>ORWCIRN FACLIST</w:t>
      </w:r>
    </w:p>
    <w:p w14:paraId="0828E023" w14:textId="77777777" w:rsidR="00F653D5" w:rsidRPr="00DE6998" w:rsidRDefault="00F653D5" w:rsidP="00DE6998">
      <w:pPr>
        <w:pStyle w:val="BodyTextBullet1"/>
      </w:pPr>
      <w:r w:rsidRPr="00DE6998">
        <w:t>ORRCQLPT PTDEMOS</w:t>
      </w:r>
    </w:p>
    <w:p w14:paraId="232B562A" w14:textId="77777777" w:rsidR="00F653D5" w:rsidRPr="00DE6998" w:rsidRDefault="00F653D5" w:rsidP="00DE6998">
      <w:pPr>
        <w:pStyle w:val="BodyTextBullet1"/>
      </w:pPr>
      <w:r w:rsidRPr="00DE6998">
        <w:t>ORWU USERINFO</w:t>
      </w:r>
    </w:p>
    <w:p w14:paraId="4CA85956" w14:textId="61C4A800" w:rsidR="00F653D5" w:rsidRDefault="00F653D5" w:rsidP="00DE6998">
      <w:pPr>
        <w:pStyle w:val="BodyTextBullet1"/>
      </w:pPr>
      <w:r w:rsidRPr="00DE6998">
        <w:t>DSIC DPT GET ICN</w:t>
      </w:r>
    </w:p>
    <w:p w14:paraId="506DEDFA" w14:textId="67306630" w:rsidR="00406212" w:rsidRPr="00406212" w:rsidRDefault="00406212" w:rsidP="00406212">
      <w:pPr>
        <w:pStyle w:val="BodyTextBullet1"/>
        <w:rPr>
          <w:rFonts w:eastAsia="Courier New"/>
        </w:rPr>
      </w:pPr>
      <w:r w:rsidRPr="4B32D171">
        <w:t>MAG STUDY UID QUERY</w:t>
      </w:r>
    </w:p>
    <w:p w14:paraId="61F24BC0" w14:textId="3DEE7E11" w:rsidR="00FD31D0" w:rsidRPr="00DE6998" w:rsidRDefault="00FC55C5" w:rsidP="00DE6998">
      <w:pPr>
        <w:pStyle w:val="BodyText"/>
      </w:pPr>
      <w:r w:rsidRPr="00DE6998">
        <w:t>For installing or updating the VIX</w:t>
      </w:r>
      <w:r w:rsidR="00041BDE" w:rsidRPr="00DE6998">
        <w:t>,</w:t>
      </w:r>
      <w:r w:rsidRPr="00DE6998">
        <w:t xml:space="preserve"> refer to </w:t>
      </w:r>
      <w:r w:rsidRPr="00EC0103">
        <w:rPr>
          <w:i/>
          <w:iCs/>
        </w:rPr>
        <w:t>MAG3_0P</w:t>
      </w:r>
      <w:r w:rsidR="006B4BD1" w:rsidRPr="00EC0103">
        <w:rPr>
          <w:i/>
          <w:iCs/>
        </w:rPr>
        <w:t>269</w:t>
      </w:r>
      <w:r w:rsidRPr="00EC0103">
        <w:rPr>
          <w:i/>
          <w:iCs/>
        </w:rPr>
        <w:t>_VIX</w:t>
      </w:r>
      <w:r w:rsidR="00816F39" w:rsidRPr="00EC0103">
        <w:rPr>
          <w:i/>
          <w:iCs/>
        </w:rPr>
        <w:t>_INSTALLATION_GUIDE.PDF</w:t>
      </w:r>
      <w:r w:rsidR="00816F39" w:rsidRPr="00DE6998">
        <w:t>.</w:t>
      </w:r>
    </w:p>
    <w:p w14:paraId="568632CF" w14:textId="77777777" w:rsidR="00FD31D0" w:rsidRDefault="00FC55C5" w:rsidP="00DE6998">
      <w:pPr>
        <w:pStyle w:val="Heading2"/>
        <w:numPr>
          <w:ilvl w:val="1"/>
          <w:numId w:val="6"/>
        </w:numPr>
        <w:tabs>
          <w:tab w:val="left" w:pos="821"/>
        </w:tabs>
        <w:ind w:left="907" w:hanging="907"/>
      </w:pPr>
      <w:bookmarkStart w:id="33" w:name="_Toc105753160"/>
      <w:r>
        <w:t>Installation Verification</w:t>
      </w:r>
      <w:r>
        <w:rPr>
          <w:spacing w:val="-5"/>
        </w:rPr>
        <w:t xml:space="preserve"> </w:t>
      </w:r>
      <w:r>
        <w:t>Procedure</w:t>
      </w:r>
      <w:bookmarkEnd w:id="33"/>
    </w:p>
    <w:p w14:paraId="2B79EAA4" w14:textId="2DB22B24" w:rsidR="00FD31D0" w:rsidRPr="003A497B" w:rsidRDefault="00FC55C5" w:rsidP="003A497B">
      <w:pPr>
        <w:pStyle w:val="BodyTextNumbered1"/>
        <w:numPr>
          <w:ilvl w:val="0"/>
          <w:numId w:val="37"/>
        </w:numPr>
      </w:pPr>
      <w:r w:rsidRPr="00726BE6">
        <w:t>[</w:t>
      </w:r>
      <w:r w:rsidRPr="00DE6998">
        <w:t xml:space="preserve">VISTA] Verify the checksum of the added/updated routine in </w:t>
      </w:r>
      <w:r w:rsidR="00B64852">
        <w:t>(</w:t>
      </w:r>
      <w:r w:rsidR="00B64852">
        <w:fldChar w:fldCharType="begin"/>
      </w:r>
      <w:r w:rsidR="00B64852">
        <w:instrText xml:space="preserve"> REF _Ref79758377 \h </w:instrText>
      </w:r>
      <w:r w:rsidR="00B64852">
        <w:fldChar w:fldCharType="separate"/>
      </w:r>
      <w:r w:rsidR="00FB2795">
        <w:t xml:space="preserve">Table </w:t>
      </w:r>
      <w:r w:rsidR="00FB2795">
        <w:rPr>
          <w:noProof/>
        </w:rPr>
        <w:t>3</w:t>
      </w:r>
      <w:r w:rsidR="00B64852">
        <w:fldChar w:fldCharType="end"/>
      </w:r>
      <w:r w:rsidR="00B64852">
        <w:t>)</w:t>
      </w:r>
      <w:r w:rsidRPr="00DE6998">
        <w:t xml:space="preserve"> below.</w:t>
      </w:r>
    </w:p>
    <w:p w14:paraId="37DFF631" w14:textId="5FF7C3C6" w:rsidR="00B64852" w:rsidRDefault="00B64852" w:rsidP="00B64852">
      <w:pPr>
        <w:pStyle w:val="TableHeading"/>
      </w:pPr>
      <w:bookmarkStart w:id="34" w:name="_Ref79758377"/>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FB2795">
        <w:rPr>
          <w:noProof/>
        </w:rPr>
        <w:t>3</w:t>
      </w:r>
      <w:r w:rsidR="007454C1">
        <w:rPr>
          <w:noProof/>
        </w:rPr>
        <w:fldChar w:fldCharType="end"/>
      </w:r>
      <w:bookmarkEnd w:id="34"/>
      <w:r>
        <w:t>: KIDS Build Modified Routines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6"/>
        <w:gridCol w:w="2334"/>
        <w:gridCol w:w="2335"/>
        <w:gridCol w:w="2335"/>
      </w:tblGrid>
      <w:tr w:rsidR="00B64852" w14:paraId="22DFA228" w14:textId="77777777" w:rsidTr="00EE55FA">
        <w:trPr>
          <w:tblHeader/>
        </w:trPr>
        <w:tc>
          <w:tcPr>
            <w:tcW w:w="2337" w:type="dxa"/>
            <w:shd w:val="clear" w:color="auto" w:fill="F2F2F2" w:themeFill="background1" w:themeFillShade="F2"/>
          </w:tcPr>
          <w:p w14:paraId="0159DC30" w14:textId="19980872" w:rsidR="00B64852" w:rsidRPr="00B64852" w:rsidRDefault="00B64852" w:rsidP="00B64852">
            <w:pPr>
              <w:pStyle w:val="TableHeading"/>
            </w:pPr>
            <w:bookmarkStart w:id="35" w:name="_Ref33016724"/>
            <w:r w:rsidRPr="00B64852">
              <w:t>Routine</w:t>
            </w:r>
          </w:p>
        </w:tc>
        <w:tc>
          <w:tcPr>
            <w:tcW w:w="2337" w:type="dxa"/>
            <w:shd w:val="clear" w:color="auto" w:fill="F2F2F2" w:themeFill="background1" w:themeFillShade="F2"/>
          </w:tcPr>
          <w:p w14:paraId="6F60C153" w14:textId="06E780B4" w:rsidR="00B64852" w:rsidRPr="00B64852" w:rsidRDefault="00B64852" w:rsidP="00B64852">
            <w:pPr>
              <w:pStyle w:val="TableHeading"/>
            </w:pPr>
            <w:r w:rsidRPr="00B64852">
              <w:t>Checksum Before</w:t>
            </w:r>
          </w:p>
        </w:tc>
        <w:tc>
          <w:tcPr>
            <w:tcW w:w="2338" w:type="dxa"/>
            <w:shd w:val="clear" w:color="auto" w:fill="F2F2F2" w:themeFill="background1" w:themeFillShade="F2"/>
          </w:tcPr>
          <w:p w14:paraId="6DE58D94" w14:textId="09CCE339" w:rsidR="00B64852" w:rsidRPr="00B64852" w:rsidRDefault="00B64852" w:rsidP="00B64852">
            <w:pPr>
              <w:pStyle w:val="TableHeading"/>
            </w:pPr>
            <w:r w:rsidRPr="00B64852">
              <w:t>Checksum After</w:t>
            </w:r>
          </w:p>
        </w:tc>
        <w:tc>
          <w:tcPr>
            <w:tcW w:w="2338" w:type="dxa"/>
            <w:shd w:val="clear" w:color="auto" w:fill="F2F2F2" w:themeFill="background1" w:themeFillShade="F2"/>
          </w:tcPr>
          <w:p w14:paraId="1A7558E2" w14:textId="67CF1727" w:rsidR="00B64852" w:rsidRPr="00B64852" w:rsidRDefault="00B64852" w:rsidP="00B64852">
            <w:pPr>
              <w:pStyle w:val="TableHeading"/>
            </w:pPr>
            <w:r w:rsidRPr="00B64852">
              <w:t>Patch List</w:t>
            </w:r>
          </w:p>
        </w:tc>
      </w:tr>
      <w:tr w:rsidR="00B64852" w14:paraId="173B263A" w14:textId="77777777" w:rsidTr="00964B66">
        <w:tc>
          <w:tcPr>
            <w:tcW w:w="2337" w:type="dxa"/>
          </w:tcPr>
          <w:p w14:paraId="785C9A04" w14:textId="09B519D1" w:rsidR="00B64852" w:rsidRDefault="00B64852" w:rsidP="00B64852">
            <w:pPr>
              <w:pStyle w:val="TableText"/>
            </w:pPr>
            <w:r>
              <w:t>MAGIP269</w:t>
            </w:r>
          </w:p>
        </w:tc>
        <w:tc>
          <w:tcPr>
            <w:tcW w:w="2337" w:type="dxa"/>
          </w:tcPr>
          <w:p w14:paraId="138D8238" w14:textId="1537097A" w:rsidR="00B64852" w:rsidRDefault="00B64852" w:rsidP="00B64852">
            <w:pPr>
              <w:pStyle w:val="TableText"/>
            </w:pPr>
            <w:r>
              <w:t>N/A</w:t>
            </w:r>
          </w:p>
        </w:tc>
        <w:tc>
          <w:tcPr>
            <w:tcW w:w="2338" w:type="dxa"/>
          </w:tcPr>
          <w:p w14:paraId="36C94E13" w14:textId="326BAA1F" w:rsidR="00B64852" w:rsidRDefault="009E37E3" w:rsidP="00B64852">
            <w:pPr>
              <w:pStyle w:val="TableText"/>
            </w:pPr>
            <w:r w:rsidRPr="009E37E3">
              <w:t>6938390</w:t>
            </w:r>
          </w:p>
        </w:tc>
        <w:tc>
          <w:tcPr>
            <w:tcW w:w="2338" w:type="dxa"/>
          </w:tcPr>
          <w:p w14:paraId="63C4FD6D" w14:textId="6DD51306" w:rsidR="00B64852" w:rsidRDefault="00B64852" w:rsidP="00B64852">
            <w:pPr>
              <w:pStyle w:val="TableText"/>
            </w:pPr>
            <w:r>
              <w:t>***269***</w:t>
            </w:r>
          </w:p>
        </w:tc>
      </w:tr>
      <w:tr w:rsidR="00B64852" w14:paraId="7ACD27CE" w14:textId="77777777" w:rsidTr="00964B66">
        <w:tc>
          <w:tcPr>
            <w:tcW w:w="2337" w:type="dxa"/>
          </w:tcPr>
          <w:p w14:paraId="646F55E0" w14:textId="440F9A48" w:rsidR="00B64852" w:rsidRDefault="00B64852" w:rsidP="00B64852">
            <w:pPr>
              <w:pStyle w:val="TableText"/>
            </w:pPr>
            <w:r>
              <w:t>MAGNU003</w:t>
            </w:r>
          </w:p>
        </w:tc>
        <w:tc>
          <w:tcPr>
            <w:tcW w:w="2337" w:type="dxa"/>
          </w:tcPr>
          <w:p w14:paraId="1E3E5AAD" w14:textId="71F5C804" w:rsidR="00B64852" w:rsidRDefault="00B64852" w:rsidP="00B64852">
            <w:pPr>
              <w:pStyle w:val="TableText"/>
            </w:pPr>
            <w:r>
              <w:t>39650764</w:t>
            </w:r>
          </w:p>
        </w:tc>
        <w:tc>
          <w:tcPr>
            <w:tcW w:w="2338" w:type="dxa"/>
          </w:tcPr>
          <w:p w14:paraId="592972B1" w14:textId="3D1CABDE" w:rsidR="00B64852" w:rsidRDefault="00B64852" w:rsidP="00B64852">
            <w:pPr>
              <w:pStyle w:val="TableText"/>
            </w:pPr>
            <w:r>
              <w:t>41930074</w:t>
            </w:r>
          </w:p>
        </w:tc>
        <w:tc>
          <w:tcPr>
            <w:tcW w:w="2338" w:type="dxa"/>
          </w:tcPr>
          <w:p w14:paraId="2621D3F5" w14:textId="097B7E7E" w:rsidR="00B64852" w:rsidRDefault="00B64852" w:rsidP="00B64852">
            <w:pPr>
              <w:pStyle w:val="TableText"/>
            </w:pPr>
            <w:r>
              <w:t>**185,269**</w:t>
            </w:r>
          </w:p>
        </w:tc>
      </w:tr>
      <w:bookmarkEnd w:id="35"/>
    </w:tbl>
    <w:p w14:paraId="0395429D" w14:textId="6F9CA5A5" w:rsidR="00FC55C5" w:rsidRPr="003F2066" w:rsidRDefault="00FC55C5" w:rsidP="00165FE3">
      <w:pPr>
        <w:pStyle w:val="TableHeading"/>
      </w:pPr>
    </w:p>
    <w:p w14:paraId="66379EC5" w14:textId="6AFB1623" w:rsidR="00FD31D0" w:rsidRPr="00DE6998" w:rsidRDefault="00145E6F" w:rsidP="00145E6F">
      <w:pPr>
        <w:pStyle w:val="BodyTextNumbered1"/>
        <w:numPr>
          <w:ilvl w:val="0"/>
          <w:numId w:val="40"/>
        </w:numPr>
      </w:pPr>
      <w:r>
        <w:t xml:space="preserve"> </w:t>
      </w:r>
      <w:r w:rsidR="00FC55C5" w:rsidRPr="00726BE6">
        <w:t>[</w:t>
      </w:r>
      <w:r w:rsidR="00FC55C5" w:rsidRPr="00DE6998">
        <w:t xml:space="preserve">Client] Please refer to </w:t>
      </w:r>
      <w:r w:rsidR="00FC55C5" w:rsidRPr="00145E6F">
        <w:rPr>
          <w:i/>
          <w:iCs/>
        </w:rPr>
        <w:t>MAG3_0P</w:t>
      </w:r>
      <w:r w:rsidR="006B4BD1" w:rsidRPr="00145E6F">
        <w:rPr>
          <w:i/>
          <w:iCs/>
        </w:rPr>
        <w:t>269</w:t>
      </w:r>
      <w:r w:rsidR="00FC55C5" w:rsidRPr="00145E6F">
        <w:rPr>
          <w:i/>
          <w:iCs/>
        </w:rPr>
        <w:t>_VIX_</w:t>
      </w:r>
      <w:r w:rsidR="00816F39" w:rsidRPr="00145E6F">
        <w:rPr>
          <w:i/>
          <w:iCs/>
        </w:rPr>
        <w:t>INSTALLATION_GUIDE.PDF</w:t>
      </w:r>
      <w:r w:rsidR="00816F39" w:rsidRPr="00DE6998">
        <w:t xml:space="preserve"> </w:t>
      </w:r>
      <w:r w:rsidR="00EF3D2E" w:rsidRPr="00DE6998">
        <w:t xml:space="preserve">for </w:t>
      </w:r>
      <w:r w:rsidR="00FC55C5" w:rsidRPr="00DE6998">
        <w:t>post installation and verification process.</w:t>
      </w:r>
    </w:p>
    <w:p w14:paraId="6A18B371" w14:textId="77777777" w:rsidR="00FD31D0" w:rsidRDefault="00FC55C5" w:rsidP="00DE6998">
      <w:pPr>
        <w:pStyle w:val="Heading2"/>
        <w:numPr>
          <w:ilvl w:val="1"/>
          <w:numId w:val="6"/>
        </w:numPr>
        <w:tabs>
          <w:tab w:val="left" w:pos="1540"/>
          <w:tab w:val="left" w:pos="1541"/>
        </w:tabs>
        <w:ind w:left="907" w:hanging="907"/>
      </w:pPr>
      <w:bookmarkStart w:id="36" w:name="_Toc105753161"/>
      <w:r>
        <w:t>System</w:t>
      </w:r>
      <w:r>
        <w:rPr>
          <w:spacing w:val="-1"/>
        </w:rPr>
        <w:t xml:space="preserve"> </w:t>
      </w:r>
      <w:r>
        <w:t>Configuration</w:t>
      </w:r>
      <w:bookmarkEnd w:id="36"/>
    </w:p>
    <w:p w14:paraId="50A8F1C2" w14:textId="77777777" w:rsidR="00FD31D0" w:rsidRPr="00DE6998" w:rsidRDefault="00FC55C5" w:rsidP="00DE6998">
      <w:pPr>
        <w:pStyle w:val="BodyText"/>
      </w:pPr>
      <w:r w:rsidRPr="00DE6998">
        <w:t>N/A</w:t>
      </w:r>
    </w:p>
    <w:p w14:paraId="0F4A1179" w14:textId="77777777" w:rsidR="00FD31D0" w:rsidRDefault="00FC55C5" w:rsidP="006111D7">
      <w:pPr>
        <w:pStyle w:val="Heading2"/>
        <w:numPr>
          <w:ilvl w:val="1"/>
          <w:numId w:val="6"/>
        </w:numPr>
        <w:tabs>
          <w:tab w:val="left" w:pos="1540"/>
          <w:tab w:val="left" w:pos="1541"/>
        </w:tabs>
        <w:ind w:left="907" w:hanging="907"/>
      </w:pPr>
      <w:bookmarkStart w:id="37" w:name="_Toc105753162"/>
      <w:r>
        <w:t>Database</w:t>
      </w:r>
      <w:r>
        <w:rPr>
          <w:spacing w:val="1"/>
        </w:rPr>
        <w:t xml:space="preserve"> </w:t>
      </w:r>
      <w:r>
        <w:rPr>
          <w:spacing w:val="-4"/>
        </w:rPr>
        <w:t>Tuning</w:t>
      </w:r>
      <w:bookmarkEnd w:id="37"/>
    </w:p>
    <w:p w14:paraId="278D06C8" w14:textId="77777777" w:rsidR="00FD31D0" w:rsidRPr="00DE6998" w:rsidRDefault="00FC55C5" w:rsidP="00DE6998">
      <w:pPr>
        <w:pStyle w:val="BodyText"/>
      </w:pPr>
      <w:r w:rsidRPr="00DE6998">
        <w:t>N/A</w:t>
      </w:r>
    </w:p>
    <w:p w14:paraId="761C66AF" w14:textId="427E4F79" w:rsidR="00FD31D0" w:rsidRDefault="00FC55C5" w:rsidP="00DE6998">
      <w:pPr>
        <w:pStyle w:val="Heading1"/>
        <w:numPr>
          <w:ilvl w:val="0"/>
          <w:numId w:val="6"/>
        </w:numPr>
        <w:tabs>
          <w:tab w:val="left" w:pos="532"/>
          <w:tab w:val="left" w:pos="533"/>
        </w:tabs>
        <w:ind w:left="720" w:hanging="720"/>
      </w:pPr>
      <w:bookmarkStart w:id="38" w:name="_Toc105753163"/>
      <w:r>
        <w:lastRenderedPageBreak/>
        <w:t>Back-Out Procedure</w:t>
      </w:r>
      <w:bookmarkEnd w:id="38"/>
    </w:p>
    <w:p w14:paraId="3A9C2B87" w14:textId="0DEC48D0" w:rsidR="00FD31D0" w:rsidRDefault="00FC55C5" w:rsidP="00DE6998">
      <w:pPr>
        <w:pStyle w:val="Heading2"/>
        <w:numPr>
          <w:ilvl w:val="1"/>
          <w:numId w:val="6"/>
        </w:numPr>
        <w:tabs>
          <w:tab w:val="left" w:pos="821"/>
        </w:tabs>
        <w:ind w:left="907" w:hanging="907"/>
      </w:pPr>
      <w:bookmarkStart w:id="39" w:name="_Toc105753164"/>
      <w:r>
        <w:t>Back-Out</w:t>
      </w:r>
      <w:r>
        <w:rPr>
          <w:spacing w:val="-2"/>
        </w:rPr>
        <w:t xml:space="preserve"> </w:t>
      </w:r>
      <w:r>
        <w:t>Strategy</w:t>
      </w:r>
      <w:bookmarkEnd w:id="39"/>
    </w:p>
    <w:p w14:paraId="51B37ECB" w14:textId="32541757" w:rsidR="00787701" w:rsidRPr="00DE6998" w:rsidRDefault="00FC55C5" w:rsidP="00DE6998">
      <w:pPr>
        <w:pStyle w:val="BodyText"/>
      </w:pPr>
      <w:r w:rsidRPr="00DE6998">
        <w:t>The only reason to consider a back-out for MAG*3.0*</w:t>
      </w:r>
      <w:r w:rsidR="006B4BD1" w:rsidRPr="00DE6998">
        <w:t>269</w:t>
      </w:r>
      <w:r w:rsidRPr="00DE6998">
        <w:t xml:space="preserve"> is in the event of a catastrophic failure. </w:t>
      </w:r>
      <w:r w:rsidR="002C49E6">
        <w:t xml:space="preserve">Some </w:t>
      </w:r>
      <w:r w:rsidRPr="00DE6998">
        <w:t>VIX Client</w:t>
      </w:r>
      <w:r w:rsidR="00DF6D2E">
        <w:t>s</w:t>
      </w:r>
      <w:r w:rsidRPr="00DE6998">
        <w:t xml:space="preserve"> are dependent </w:t>
      </w:r>
      <w:r w:rsidR="00DF6D2E">
        <w:t>on</w:t>
      </w:r>
      <w:r w:rsidRPr="00DE6998">
        <w:t xml:space="preserve"> VistA changes and each other. In the case of a </w:t>
      </w:r>
      <w:r w:rsidR="00DF6D2E">
        <w:t>backout</w:t>
      </w:r>
      <w:r w:rsidRPr="00DE6998">
        <w:t xml:space="preserve"> of the VIX Client, the VistA Patch </w:t>
      </w:r>
      <w:r w:rsidR="00DF6D2E">
        <w:t>might also need to rollback</w:t>
      </w:r>
      <w:r w:rsidRPr="00DE6998">
        <w:t>.</w:t>
      </w:r>
      <w:r w:rsidR="005A3834" w:rsidRPr="00DE6998">
        <w:t xml:space="preserve"> </w:t>
      </w:r>
    </w:p>
    <w:p w14:paraId="143EBFE0" w14:textId="156499BB" w:rsidR="00FD31D0" w:rsidRPr="00DE6998" w:rsidRDefault="005A3834" w:rsidP="00DE6998">
      <w:pPr>
        <w:pStyle w:val="BodyText"/>
      </w:pPr>
      <w:r w:rsidRPr="00DE6998">
        <w:t>Submit a Service Now ticket (</w:t>
      </w:r>
      <w:r w:rsidR="007758D8" w:rsidRPr="007758D8">
        <w:rPr>
          <w:highlight w:val="yellow"/>
        </w:rPr>
        <w:t>REDACTED</w:t>
      </w:r>
      <w:r w:rsidRPr="003F2066">
        <w:rPr>
          <w:color w:val="0066FF"/>
        </w:rPr>
        <w:t>)</w:t>
      </w:r>
      <w:r w:rsidRPr="00DE6998">
        <w:t xml:space="preserve"> to request back-out assistance. Contact the NTL SUP CLIN3 team to notify them there has been a catastrophic failure with MAG*3.0*</w:t>
      </w:r>
      <w:r w:rsidR="006B4BD1" w:rsidRPr="00DE6998">
        <w:t>269</w:t>
      </w:r>
      <w:r w:rsidR="003F3EE2" w:rsidRPr="00DE6998">
        <w:t>.</w:t>
      </w:r>
    </w:p>
    <w:p w14:paraId="23ABB33F" w14:textId="7D85B16E" w:rsidR="00FD31D0" w:rsidRPr="00CF13F1" w:rsidRDefault="005A3834" w:rsidP="006111D7">
      <w:pPr>
        <w:pStyle w:val="Heading2"/>
        <w:numPr>
          <w:ilvl w:val="1"/>
          <w:numId w:val="6"/>
        </w:numPr>
        <w:tabs>
          <w:tab w:val="left" w:pos="821"/>
        </w:tabs>
        <w:ind w:left="907" w:hanging="907"/>
      </w:pPr>
      <w:bookmarkStart w:id="40" w:name="_Toc105753165"/>
      <w:r>
        <w:t>B</w:t>
      </w:r>
      <w:r w:rsidR="00787701">
        <w:t>ack-</w:t>
      </w:r>
      <w:r w:rsidR="00FC55C5">
        <w:t>Out</w:t>
      </w:r>
      <w:r w:rsidR="00FC55C5">
        <w:rPr>
          <w:spacing w:val="-2"/>
        </w:rPr>
        <w:t xml:space="preserve"> </w:t>
      </w:r>
      <w:r w:rsidR="00FC55C5">
        <w:t>Considerations</w:t>
      </w:r>
      <w:bookmarkEnd w:id="40"/>
    </w:p>
    <w:p w14:paraId="117C5208" w14:textId="77777777" w:rsidR="00FD31D0" w:rsidRPr="00AA6FFE" w:rsidRDefault="00FC55C5" w:rsidP="006111D7">
      <w:pPr>
        <w:pStyle w:val="Heading3"/>
        <w:numPr>
          <w:ilvl w:val="2"/>
          <w:numId w:val="6"/>
        </w:numPr>
        <w:ind w:left="1080" w:hanging="1080"/>
      </w:pPr>
      <w:bookmarkStart w:id="41" w:name="_Toc105753166"/>
      <w:r w:rsidRPr="00AA6FFE">
        <w:t>Load Testing</w:t>
      </w:r>
      <w:bookmarkEnd w:id="41"/>
    </w:p>
    <w:p w14:paraId="26598B7B" w14:textId="49A4CAF7" w:rsidR="00CF13F1" w:rsidRPr="00DE6998" w:rsidRDefault="00A62FAF" w:rsidP="00DE6998">
      <w:pPr>
        <w:pStyle w:val="BodyText"/>
      </w:pPr>
      <w:r w:rsidRPr="00DE6998">
        <w:t>N/A</w:t>
      </w:r>
    </w:p>
    <w:p w14:paraId="78DA599A" w14:textId="77777777" w:rsidR="00DF329B" w:rsidRPr="00AA6FFE" w:rsidRDefault="00DF329B" w:rsidP="006111D7">
      <w:pPr>
        <w:pStyle w:val="Heading3"/>
        <w:numPr>
          <w:ilvl w:val="2"/>
          <w:numId w:val="6"/>
        </w:numPr>
        <w:ind w:left="1080" w:hanging="1080"/>
      </w:pPr>
      <w:bookmarkStart w:id="42" w:name="_Toc105753167"/>
      <w:r w:rsidRPr="00AA6FFE">
        <w:t>User Acceptance</w:t>
      </w:r>
      <w:r w:rsidRPr="00AA6FFE">
        <w:rPr>
          <w:spacing w:val="3"/>
        </w:rPr>
        <w:t xml:space="preserve"> </w:t>
      </w:r>
      <w:r w:rsidRPr="00AA6FFE">
        <w:t>Testing</w:t>
      </w:r>
      <w:bookmarkEnd w:id="42"/>
    </w:p>
    <w:p w14:paraId="6BAC60D4" w14:textId="25F7CE6C" w:rsidR="00DF329B" w:rsidRPr="00DE6998" w:rsidRDefault="00DF329B" w:rsidP="00DE6998">
      <w:pPr>
        <w:pStyle w:val="BodyText"/>
      </w:pPr>
      <w:r w:rsidRPr="00DE6998">
        <w:t>User acceptance testing</w:t>
      </w:r>
      <w:r w:rsidR="00DF1C4F">
        <w:t xml:space="preserve"> (UAT)</w:t>
      </w:r>
      <w:r w:rsidRPr="00DE6998">
        <w:t xml:space="preserve"> was conducted by the test sites listed in section </w:t>
      </w:r>
      <w:r w:rsidRPr="00DE6998">
        <w:fldChar w:fldCharType="begin"/>
      </w:r>
      <w:r w:rsidRPr="00DE6998">
        <w:instrText xml:space="preserve"> REF _Ref33031426 \r \h  \* MERGEFORMAT </w:instrText>
      </w:r>
      <w:r w:rsidRPr="00DE6998">
        <w:fldChar w:fldCharType="separate"/>
      </w:r>
      <w:r w:rsidR="00FB2795">
        <w:t>3.2</w:t>
      </w:r>
      <w:r w:rsidRPr="00DE6998">
        <w:fldChar w:fldCharType="end"/>
      </w:r>
      <w:r w:rsidRPr="00DE6998">
        <w:t>. The sites followed the provided test plan/</w:t>
      </w:r>
      <w:r w:rsidR="00DF1C4F" w:rsidRPr="00DE6998">
        <w:t xml:space="preserve">concurrence </w:t>
      </w:r>
      <w:r w:rsidR="00DF1C4F">
        <w:t>form</w:t>
      </w:r>
      <w:r w:rsidRPr="00DE6998">
        <w:t xml:space="preserve"> and executed the test cases according to the plan for the first build of MAG*3.0*</w:t>
      </w:r>
      <w:r w:rsidR="006B4BD1" w:rsidRPr="00DE6998">
        <w:t>269</w:t>
      </w:r>
      <w:r w:rsidRPr="00DE6998">
        <w:t xml:space="preserve">. The sites either passed or failed </w:t>
      </w:r>
      <w:r w:rsidR="00855F14" w:rsidRPr="00DE6998">
        <w:t xml:space="preserve">all </w:t>
      </w:r>
      <w:r w:rsidRPr="00DE6998">
        <w:t>item</w:t>
      </w:r>
      <w:r w:rsidR="00855F14" w:rsidRPr="00DE6998">
        <w:t>s</w:t>
      </w:r>
      <w:r w:rsidRPr="00DE6998">
        <w:t xml:space="preserve"> based on testing. The tests were performed by IT analysts at each site who are familiar with using the application. Any items that failed were then re-developed, sent back to the sites, and tested for the next build following the same process.</w:t>
      </w:r>
      <w:r w:rsidR="00B642F0">
        <w:t xml:space="preserve"> No subsequent builds were created as the test cases passed and sites signed off on concurrence for release.</w:t>
      </w:r>
    </w:p>
    <w:p w14:paraId="0AA63FED" w14:textId="77777777" w:rsidR="00DF329B" w:rsidRDefault="00DF329B" w:rsidP="006111D7">
      <w:pPr>
        <w:pStyle w:val="Heading2"/>
        <w:numPr>
          <w:ilvl w:val="1"/>
          <w:numId w:val="6"/>
        </w:numPr>
        <w:tabs>
          <w:tab w:val="left" w:pos="821"/>
        </w:tabs>
        <w:ind w:left="907" w:hanging="907"/>
      </w:pPr>
      <w:bookmarkStart w:id="43" w:name="_Toc105753168"/>
      <w:r>
        <w:t>Back-Out</w:t>
      </w:r>
      <w:r>
        <w:rPr>
          <w:spacing w:val="-2"/>
        </w:rPr>
        <w:t xml:space="preserve"> </w:t>
      </w:r>
      <w:r>
        <w:t>Criteria</w:t>
      </w:r>
      <w:bookmarkEnd w:id="43"/>
    </w:p>
    <w:p w14:paraId="26EF12B5" w14:textId="77777777" w:rsidR="00DF329B" w:rsidRPr="00DE6998" w:rsidRDefault="00DF329B" w:rsidP="00DE6998">
      <w:pPr>
        <w:pStyle w:val="BodyText"/>
      </w:pPr>
      <w:r w:rsidRPr="00DE6998">
        <w:t>Back-out would only be considered if there was a catastrophic failure that causes loss of function for the application and a significant patient impact issue.</w:t>
      </w:r>
    </w:p>
    <w:p w14:paraId="65FA82C5" w14:textId="77777777" w:rsidR="00DF329B" w:rsidRDefault="00DF329B" w:rsidP="00F146B8">
      <w:pPr>
        <w:pStyle w:val="Heading2"/>
        <w:numPr>
          <w:ilvl w:val="1"/>
          <w:numId w:val="6"/>
        </w:numPr>
        <w:tabs>
          <w:tab w:val="left" w:pos="821"/>
        </w:tabs>
        <w:ind w:left="907" w:hanging="907"/>
      </w:pPr>
      <w:bookmarkStart w:id="44" w:name="_Toc105753169"/>
      <w:r>
        <w:t>Back-Out</w:t>
      </w:r>
      <w:r>
        <w:rPr>
          <w:spacing w:val="-2"/>
        </w:rPr>
        <w:t xml:space="preserve"> </w:t>
      </w:r>
      <w:r>
        <w:t>Risks</w:t>
      </w:r>
      <w:bookmarkEnd w:id="44"/>
    </w:p>
    <w:p w14:paraId="5677B32E" w14:textId="6EB8C15F" w:rsidR="00DF329B" w:rsidRPr="00DE6998" w:rsidRDefault="00DF329B" w:rsidP="00DE6998">
      <w:pPr>
        <w:pStyle w:val="BodyText"/>
      </w:pPr>
      <w:r w:rsidRPr="00DE6998">
        <w:t>Backing out MAG*3.0*</w:t>
      </w:r>
      <w:r w:rsidR="006B4BD1" w:rsidRPr="00DE6998">
        <w:t>269</w:t>
      </w:r>
      <w:r w:rsidR="00A53B4E" w:rsidRPr="00DE6998">
        <w:t xml:space="preserve"> </w:t>
      </w:r>
      <w:r w:rsidRPr="00DE6998">
        <w:t>would result in the reinstatement of the issues addressed and enhancements added in MAG*3.0*</w:t>
      </w:r>
      <w:r w:rsidR="006B4BD1" w:rsidRPr="00DE6998">
        <w:t>269</w:t>
      </w:r>
      <w:r w:rsidRPr="00DE6998">
        <w:t xml:space="preserve">. In addition, there is a risk that the process, which would be performed only in </w:t>
      </w:r>
      <w:r w:rsidR="0063499E" w:rsidRPr="00DE6998">
        <w:t>an emergency</w:t>
      </w:r>
      <w:r w:rsidRPr="00DE6998">
        <w:t>, would significantly impact patient care due to the interruption.</w:t>
      </w:r>
    </w:p>
    <w:p w14:paraId="313411EB" w14:textId="77777777" w:rsidR="00DF329B" w:rsidRDefault="00DF329B" w:rsidP="00F146B8">
      <w:pPr>
        <w:pStyle w:val="Heading2"/>
        <w:numPr>
          <w:ilvl w:val="1"/>
          <w:numId w:val="6"/>
        </w:numPr>
        <w:tabs>
          <w:tab w:val="left" w:pos="821"/>
        </w:tabs>
        <w:ind w:left="907" w:hanging="907"/>
      </w:pPr>
      <w:bookmarkStart w:id="45" w:name="_Toc105753170"/>
      <w:r>
        <w:t>Authority for Back-Out</w:t>
      </w:r>
      <w:bookmarkEnd w:id="45"/>
    </w:p>
    <w:p w14:paraId="35A04062" w14:textId="77777777" w:rsidR="00DF329B" w:rsidRPr="00DE6998" w:rsidRDefault="00DF329B" w:rsidP="00DE6998">
      <w:pPr>
        <w:pStyle w:val="BodyText"/>
      </w:pPr>
      <w:r w:rsidRPr="00DE6998">
        <w:t>The facility CIO has the final authority to require the rollback and accept the associated risks.</w:t>
      </w:r>
    </w:p>
    <w:p w14:paraId="0DA0A6AF" w14:textId="77777777" w:rsidR="00FD31D0" w:rsidRDefault="00FC55C5" w:rsidP="00DE6998">
      <w:pPr>
        <w:pStyle w:val="Heading2"/>
        <w:numPr>
          <w:ilvl w:val="1"/>
          <w:numId w:val="6"/>
        </w:numPr>
        <w:tabs>
          <w:tab w:val="left" w:pos="821"/>
        </w:tabs>
        <w:ind w:left="907" w:hanging="907"/>
      </w:pPr>
      <w:bookmarkStart w:id="46" w:name="_Toc105753171"/>
      <w:r>
        <w:t>Back-Out</w:t>
      </w:r>
      <w:r>
        <w:rPr>
          <w:spacing w:val="-2"/>
        </w:rPr>
        <w:t xml:space="preserve"> </w:t>
      </w:r>
      <w:r>
        <w:t>Procedure</w:t>
      </w:r>
      <w:bookmarkEnd w:id="46"/>
    </w:p>
    <w:p w14:paraId="67274C95" w14:textId="016C656B" w:rsidR="00FD31D0" w:rsidRPr="00AA6FFE" w:rsidRDefault="00FC55C5" w:rsidP="00DE6998">
      <w:pPr>
        <w:pStyle w:val="Heading3"/>
        <w:numPr>
          <w:ilvl w:val="2"/>
          <w:numId w:val="6"/>
        </w:numPr>
        <w:ind w:left="1080" w:hanging="1080"/>
      </w:pPr>
      <w:bookmarkStart w:id="47" w:name="_Toc105753172"/>
      <w:r w:rsidRPr="00AA6FFE">
        <w:t>MAG*3.0*</w:t>
      </w:r>
      <w:r w:rsidR="006B4BD1">
        <w:t>269</w:t>
      </w:r>
      <w:r w:rsidRPr="00AA6FFE">
        <w:t xml:space="preserve"> KIDS</w:t>
      </w:r>
      <w:r w:rsidRPr="00AA6FFE">
        <w:rPr>
          <w:spacing w:val="-2"/>
        </w:rPr>
        <w:t xml:space="preserve"> </w:t>
      </w:r>
      <w:r w:rsidRPr="00AA6FFE">
        <w:t>Install</w:t>
      </w:r>
      <w:bookmarkEnd w:id="47"/>
    </w:p>
    <w:p w14:paraId="69B1D521" w14:textId="058796E4" w:rsidR="00FD31D0" w:rsidRPr="00DE6998" w:rsidRDefault="00FC55C5" w:rsidP="00DE6998">
      <w:pPr>
        <w:pStyle w:val="BodyText"/>
      </w:pPr>
      <w:r w:rsidRPr="00DE6998">
        <w:t xml:space="preserve">Administrators </w:t>
      </w:r>
      <w:r w:rsidR="008B5246" w:rsidRPr="00DE6998">
        <w:t xml:space="preserve">must </w:t>
      </w:r>
      <w:r w:rsidRPr="00DE6998">
        <w:t xml:space="preserve">use the </w:t>
      </w:r>
      <w:proofErr w:type="spellStart"/>
      <w:r w:rsidRPr="00DE6998">
        <w:t>PackMan</w:t>
      </w:r>
      <w:proofErr w:type="spellEnd"/>
      <w:r w:rsidRPr="00DE6998">
        <w:t xml:space="preserve"> function INSTALL/CHECK MESSAGE. Check </w:t>
      </w:r>
      <w:proofErr w:type="spellStart"/>
      <w:r w:rsidRPr="00DE6998">
        <w:t>MailMan</w:t>
      </w:r>
      <w:proofErr w:type="spellEnd"/>
      <w:r w:rsidRPr="00DE6998">
        <w:t xml:space="preserve"> messages for the backup message sent by the </w:t>
      </w:r>
      <w:r w:rsidRPr="00C55131">
        <w:rPr>
          <w:b/>
          <w:bCs/>
        </w:rPr>
        <w:t>Backup a Transport Global</w:t>
      </w:r>
      <w:r w:rsidRPr="00DE6998">
        <w:t xml:space="preserve"> function executed </w:t>
      </w:r>
      <w:r w:rsidR="00C94D66" w:rsidRPr="00DE6998">
        <w:t>before</w:t>
      </w:r>
      <w:r w:rsidRPr="00DE6998">
        <w:t xml:space="preserve"> the patch install. (See section</w:t>
      </w:r>
      <w:r w:rsidR="00C27CEF">
        <w:t xml:space="preserve"> </w:t>
      </w:r>
      <w:r w:rsidR="00C27CEF">
        <w:fldChar w:fldCharType="begin"/>
      </w:r>
      <w:r w:rsidR="00C27CEF">
        <w:instrText xml:space="preserve"> REF _Ref79657677 \n \h </w:instrText>
      </w:r>
      <w:r w:rsidR="00C27CEF">
        <w:fldChar w:fldCharType="separate"/>
      </w:r>
      <w:r w:rsidR="00FB2795">
        <w:t>4.8.1</w:t>
      </w:r>
      <w:r w:rsidR="00C27CEF">
        <w:fldChar w:fldCharType="end"/>
      </w:r>
      <w:r w:rsidRPr="00DE6998">
        <w:t xml:space="preserve">, </w:t>
      </w:r>
      <w:hyperlink w:anchor="_bookmark27" w:history="1">
        <w:r w:rsidRPr="00DE6998">
          <w:t>Step 4c</w:t>
        </w:r>
      </w:hyperlink>
      <w:r w:rsidRPr="00DE6998">
        <w:t>; this must be done before the patch is installed</w:t>
      </w:r>
      <w:r w:rsidR="000F5275" w:rsidRPr="00DE6998">
        <w:t>.</w:t>
      </w:r>
      <w:r w:rsidRPr="00DE6998">
        <w:t>)</w:t>
      </w:r>
    </w:p>
    <w:p w14:paraId="664A4D7E" w14:textId="4247719A" w:rsidR="00FD31D0" w:rsidRPr="00DE6998" w:rsidRDefault="00FC55C5" w:rsidP="00DE6998">
      <w:pPr>
        <w:pStyle w:val="BodyTextNumbered1"/>
        <w:numPr>
          <w:ilvl w:val="0"/>
          <w:numId w:val="39"/>
        </w:numPr>
      </w:pPr>
      <w:r w:rsidRPr="00DE6998">
        <w:t xml:space="preserve">In VistA </w:t>
      </w:r>
      <w:proofErr w:type="spellStart"/>
      <w:r w:rsidRPr="00DE6998">
        <w:t>MailMan</w:t>
      </w:r>
      <w:proofErr w:type="spellEnd"/>
      <w:r w:rsidRPr="00DE6998">
        <w:t>, select the message</w:t>
      </w:r>
      <w:r w:rsidR="00B95511">
        <w:t xml:space="preserve"> (</w:t>
      </w:r>
      <w:r w:rsidR="00B95511">
        <w:fldChar w:fldCharType="begin"/>
      </w:r>
      <w:r w:rsidR="00B95511">
        <w:instrText xml:space="preserve"> REF _Ref79655550 \h </w:instrText>
      </w:r>
      <w:r w:rsidR="00B95511">
        <w:fldChar w:fldCharType="separate"/>
      </w:r>
      <w:r w:rsidR="00FB2795">
        <w:t xml:space="preserve">Figure </w:t>
      </w:r>
      <w:r w:rsidR="00FB2795">
        <w:rPr>
          <w:noProof/>
        </w:rPr>
        <w:t>1</w:t>
      </w:r>
      <w:r w:rsidR="00B95511">
        <w:fldChar w:fldCharType="end"/>
      </w:r>
      <w:r w:rsidR="00B95511">
        <w:t xml:space="preserve">) </w:t>
      </w:r>
      <w:r w:rsidRPr="00DE6998">
        <w:t>shown below:</w:t>
      </w:r>
    </w:p>
    <w:p w14:paraId="4B8BDA4D" w14:textId="4258A690" w:rsidR="00FD31D0" w:rsidRPr="00985077" w:rsidRDefault="00FC55C5" w:rsidP="00145E6F">
      <w:pPr>
        <w:pStyle w:val="BodyTextBullet2"/>
      </w:pPr>
      <w:r w:rsidRPr="00985077">
        <w:lastRenderedPageBreak/>
        <w:t>Backup of MAG*3.0*</w:t>
      </w:r>
      <w:r w:rsidR="006B4BD1" w:rsidRPr="00985077">
        <w:t>269</w:t>
      </w:r>
      <w:r w:rsidRPr="00985077">
        <w:t xml:space="preserve"> install on &lt;mm dd, </w:t>
      </w:r>
      <w:proofErr w:type="spellStart"/>
      <w:r w:rsidRPr="00985077">
        <w:t>yyyy</w:t>
      </w:r>
      <w:proofErr w:type="spellEnd"/>
      <w:r w:rsidRPr="00985077">
        <w:t>&gt; &lt;user name&gt;</w:t>
      </w:r>
    </w:p>
    <w:p w14:paraId="4F429BA8" w14:textId="620DFE26" w:rsidR="00FD31D0" w:rsidRPr="00985077" w:rsidRDefault="00FC55C5" w:rsidP="00985077">
      <w:pPr>
        <w:pStyle w:val="BodyTextNumbered1"/>
      </w:pPr>
      <w:r w:rsidRPr="00985077">
        <w:t xml:space="preserve">Select the Xtract </w:t>
      </w:r>
      <w:proofErr w:type="spellStart"/>
      <w:r w:rsidRPr="00985077">
        <w:t>PackMan</w:t>
      </w:r>
      <w:proofErr w:type="spellEnd"/>
      <w:r w:rsidRPr="00985077">
        <w:t xml:space="preserve"> option.</w:t>
      </w:r>
    </w:p>
    <w:p w14:paraId="495A5426" w14:textId="5E8D0533" w:rsidR="00FD31D0" w:rsidRPr="00985077" w:rsidRDefault="00FC55C5" w:rsidP="00985077">
      <w:pPr>
        <w:pStyle w:val="BodyTextNumbered1"/>
      </w:pPr>
      <w:r w:rsidRPr="00985077">
        <w:t>Select the Install/Check Message option.</w:t>
      </w:r>
    </w:p>
    <w:p w14:paraId="27C0232D" w14:textId="77777777" w:rsidR="00331849" w:rsidRDefault="00FC55C5" w:rsidP="00331849">
      <w:pPr>
        <w:pStyle w:val="BodyTextNumbered1"/>
      </w:pPr>
      <w:r w:rsidRPr="00985077">
        <w:t xml:space="preserve">Enter </w:t>
      </w:r>
      <w:r w:rsidRPr="00C55131">
        <w:rPr>
          <w:b/>
          <w:bCs/>
        </w:rPr>
        <w:t>Yes</w:t>
      </w:r>
      <w:r w:rsidRPr="00985077">
        <w:t xml:space="preserve"> at the prompt</w:t>
      </w:r>
      <w:r w:rsidR="00870C8A" w:rsidRPr="00985077">
        <w:t>.</w:t>
      </w:r>
    </w:p>
    <w:p w14:paraId="0297E29A" w14:textId="33B5F97F" w:rsidR="00331849" w:rsidRDefault="00FC55C5" w:rsidP="00B95511">
      <w:pPr>
        <w:pStyle w:val="BodyTextNumbered1"/>
      </w:pPr>
      <w:r w:rsidRPr="00985077">
        <w:t xml:space="preserve">Enter </w:t>
      </w:r>
      <w:r w:rsidRPr="00331849">
        <w:rPr>
          <w:b/>
          <w:bCs/>
        </w:rPr>
        <w:t>No</w:t>
      </w:r>
      <w:r w:rsidRPr="00985077">
        <w:t xml:space="preserve"> at the backup prompt. There is no need to back up the backup</w:t>
      </w:r>
      <w:r w:rsidR="00374F9D">
        <w:t>.</w:t>
      </w:r>
    </w:p>
    <w:p w14:paraId="1F657979" w14:textId="0AFDBF8F" w:rsidR="00331849" w:rsidRDefault="00331849" w:rsidP="00331849">
      <w:pPr>
        <w:pStyle w:val="CaptionCentered"/>
      </w:pPr>
      <w:bookmarkStart w:id="48" w:name="_Ref79655550"/>
      <w:bookmarkStart w:id="49" w:name="_Toc105753182"/>
      <w:r>
        <w:t xml:space="preserve">Figure </w:t>
      </w:r>
      <w:r w:rsidR="00A26580">
        <w:rPr>
          <w:noProof/>
        </w:rPr>
        <w:fldChar w:fldCharType="begin"/>
      </w:r>
      <w:r w:rsidR="00A26580">
        <w:rPr>
          <w:noProof/>
        </w:rPr>
        <w:instrText xml:space="preserve"> SEQ Figure \* ARABIC </w:instrText>
      </w:r>
      <w:r w:rsidR="00A26580">
        <w:rPr>
          <w:noProof/>
        </w:rPr>
        <w:fldChar w:fldCharType="separate"/>
      </w:r>
      <w:r w:rsidR="00FB2795">
        <w:rPr>
          <w:noProof/>
        </w:rPr>
        <w:t>1</w:t>
      </w:r>
      <w:r w:rsidR="00A26580">
        <w:rPr>
          <w:noProof/>
        </w:rPr>
        <w:fldChar w:fldCharType="end"/>
      </w:r>
      <w:bookmarkEnd w:id="48"/>
      <w:r>
        <w:t xml:space="preserve">: </w:t>
      </w:r>
      <w:r w:rsidRPr="00331849">
        <w:t>Install/Check Message</w:t>
      </w:r>
      <w:bookmarkEnd w:id="49"/>
    </w:p>
    <w:p w14:paraId="5A1F14EC" w14:textId="43B6823B" w:rsidR="00331849" w:rsidRPr="00985077" w:rsidRDefault="00331849" w:rsidP="00331849">
      <w:pPr>
        <w:pStyle w:val="BodyTextNumbered1"/>
        <w:numPr>
          <w:ilvl w:val="0"/>
          <w:numId w:val="0"/>
        </w:numPr>
      </w:pPr>
      <w:r w:rsidRPr="00985077">
        <w:rPr>
          <w:noProof/>
        </w:rPr>
        <mc:AlternateContent>
          <mc:Choice Requires="wps">
            <w:drawing>
              <wp:inline distT="0" distB="0" distL="0" distR="0" wp14:anchorId="4BAEFBD5" wp14:editId="5581AD22">
                <wp:extent cx="5567680" cy="6452006"/>
                <wp:effectExtent l="0" t="0" r="13970" b="25400"/>
                <wp:docPr id="5" name="Text Box 2" descr="Install/Check Message screensh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6452006"/>
                        </a:xfrm>
                        <a:prstGeom prst="rect">
                          <a:avLst/>
                        </a:prstGeom>
                        <a:solidFill>
                          <a:srgbClr val="D9D9D9"/>
                        </a:solidFill>
                        <a:ln w="6096">
                          <a:solidFill>
                            <a:srgbClr val="000000"/>
                          </a:solidFill>
                          <a:prstDash val="solid"/>
                          <a:miter lim="800000"/>
                          <a:headEnd/>
                          <a:tailEnd/>
                        </a:ln>
                      </wps:spPr>
                      <wps:txbx>
                        <w:txbxContent>
                          <w:p w14:paraId="7F2D4841" w14:textId="77777777" w:rsidR="00A26580" w:rsidRDefault="00A26580" w:rsidP="00331849">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0739EC6A" w14:textId="77777777" w:rsidR="00A26580" w:rsidRDefault="00A26580" w:rsidP="00331849">
                            <w:pPr>
                              <w:spacing w:before="2"/>
                              <w:ind w:right="3892"/>
                              <w:rPr>
                                <w:rFonts w:ascii="Consolas"/>
                                <w:sz w:val="20"/>
                              </w:rPr>
                            </w:pPr>
                            <w:r>
                              <w:rPr>
                                <w:rFonts w:ascii="Consolas"/>
                                <w:sz w:val="20"/>
                              </w:rPr>
                              <w:t>Answer with PackMan function NUMBER, or NAME Choose from:</w:t>
                            </w:r>
                          </w:p>
                          <w:p w14:paraId="542F494A"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351B9139"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7D9EFC6A" w14:textId="77777777" w:rsidR="00A26580" w:rsidRDefault="00A26580" w:rsidP="00331849">
                            <w:pPr>
                              <w:numPr>
                                <w:ilvl w:val="0"/>
                                <w:numId w:val="1"/>
                              </w:numPr>
                              <w:tabs>
                                <w:tab w:val="left" w:pos="549"/>
                                <w:tab w:val="left" w:pos="550"/>
                              </w:tabs>
                              <w:spacing w:before="1"/>
                              <w:ind w:left="0" w:firstLine="0"/>
                              <w:rPr>
                                <w:rFonts w:ascii="Consolas"/>
                                <w:sz w:val="20"/>
                              </w:rPr>
                            </w:pPr>
                            <w:r>
                              <w:rPr>
                                <w:rFonts w:ascii="Consolas"/>
                                <w:sz w:val="20"/>
                              </w:rPr>
                              <w:t>PACKAGE LOAD</w:t>
                            </w:r>
                          </w:p>
                          <w:p w14:paraId="57465E00"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41910AA1"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74519A27"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7993B7EF"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33045013"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2F6B9F56" w14:textId="2C486B16" w:rsidR="00A26580" w:rsidRPr="00663FFD" w:rsidRDefault="00A26580" w:rsidP="00663FFD">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1706EF8B" w14:textId="78669DF6" w:rsidR="00A26580" w:rsidRDefault="00A26580" w:rsidP="00663FFD">
                            <w:pPr>
                              <w:rPr>
                                <w:rFonts w:ascii="Consolas"/>
                                <w:sz w:val="20"/>
                              </w:rPr>
                            </w:pPr>
                            <w:r>
                              <w:rPr>
                                <w:rFonts w:ascii="Consolas"/>
                                <w:sz w:val="20"/>
                              </w:rPr>
                              <w:t>Select PackMan function: Select PackMan function: 6 INSTALL/CHECK MESSAGE</w:t>
                            </w:r>
                          </w:p>
                          <w:p w14:paraId="13C6EC6B" w14:textId="77777777" w:rsidR="00A26580" w:rsidRDefault="00A26580" w:rsidP="00663FFD">
                            <w:pPr>
                              <w:rPr>
                                <w:rFonts w:ascii="Consolas"/>
                                <w:sz w:val="20"/>
                              </w:rPr>
                            </w:pPr>
                          </w:p>
                          <w:p w14:paraId="00206FCE" w14:textId="6F0EA628" w:rsidR="00A26580" w:rsidRDefault="00A26580" w:rsidP="00331849">
                            <w:pPr>
                              <w:ind w:right="703"/>
                              <w:rPr>
                                <w:rFonts w:ascii="Consolas"/>
                                <w:sz w:val="20"/>
                              </w:rPr>
                            </w:pPr>
                            <w:r>
                              <w:rPr>
                                <w:rFonts w:ascii="Consolas"/>
                                <w:sz w:val="20"/>
                              </w:rPr>
                              <w:t>Warning: Installing this message will cause a permanent update of globals and routines.</w:t>
                            </w:r>
                          </w:p>
                          <w:p w14:paraId="200938E1" w14:textId="77777777" w:rsidR="00A26580" w:rsidRDefault="00A26580" w:rsidP="00331849">
                            <w:pPr>
                              <w:ind w:right="703"/>
                              <w:rPr>
                                <w:rFonts w:ascii="Consolas"/>
                                <w:sz w:val="20"/>
                              </w:rPr>
                            </w:pPr>
                          </w:p>
                          <w:p w14:paraId="4FA3CCFC" w14:textId="1CD7DC64" w:rsidR="00A26580" w:rsidRDefault="00A26580" w:rsidP="00663FFD">
                            <w:pPr>
                              <w:spacing w:line="234" w:lineRule="exact"/>
                              <w:rPr>
                                <w:rFonts w:ascii="Consolas"/>
                                <w:sz w:val="20"/>
                              </w:rPr>
                            </w:pPr>
                            <w:r>
                              <w:rPr>
                                <w:rFonts w:ascii="Consolas"/>
                                <w:sz w:val="20"/>
                              </w:rPr>
                              <w:t>Do you really want to do this? NO// YES&lt;Enter&gt;</w:t>
                            </w:r>
                          </w:p>
                          <w:p w14:paraId="202EBB33" w14:textId="77777777" w:rsidR="00A26580" w:rsidRPr="00663FFD" w:rsidRDefault="00A26580" w:rsidP="00663FFD">
                            <w:pPr>
                              <w:spacing w:line="234" w:lineRule="exact"/>
                              <w:rPr>
                                <w:rFonts w:ascii="Consolas"/>
                                <w:sz w:val="20"/>
                              </w:rPr>
                            </w:pPr>
                          </w:p>
                          <w:p w14:paraId="27CD6A9B" w14:textId="3BD06952" w:rsidR="00A26580" w:rsidRDefault="00A26580" w:rsidP="00CA1497">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456547CE" w14:textId="77777777" w:rsidR="00A26580" w:rsidRDefault="00A26580" w:rsidP="00CA1497">
                            <w:pPr>
                              <w:rPr>
                                <w:rFonts w:ascii="Consolas"/>
                                <w:sz w:val="20"/>
                              </w:rPr>
                            </w:pPr>
                          </w:p>
                          <w:p w14:paraId="4D545CA2" w14:textId="415E24E4" w:rsidR="00A26580" w:rsidRPr="00663FFD" w:rsidRDefault="00A26580" w:rsidP="00663FFD">
                            <w:pPr>
                              <w:ind w:right="1692"/>
                              <w:rPr>
                                <w:rFonts w:ascii="Consolas"/>
                                <w:sz w:val="20"/>
                              </w:rPr>
                            </w:pPr>
                            <w:r>
                              <w:rPr>
                                <w:rFonts w:ascii="Consolas"/>
                                <w:sz w:val="20"/>
                              </w:rPr>
                              <w:t>Those parts that are not routines should be backed up separately if they need to be preserved.</w:t>
                            </w:r>
                          </w:p>
                          <w:p w14:paraId="3872A1AC" w14:textId="77777777" w:rsidR="00A26580" w:rsidRDefault="00A26580" w:rsidP="00331849">
                            <w:pPr>
                              <w:ind w:right="263"/>
                              <w:rPr>
                                <w:rFonts w:ascii="Consolas"/>
                                <w:sz w:val="20"/>
                              </w:rPr>
                            </w:pPr>
                            <w:r>
                              <w:rPr>
                                <w:rFonts w:ascii="Consolas"/>
                                <w:sz w:val="20"/>
                              </w:rPr>
                              <w:t>Shall I preserve the routines on disk in a separate back-up message? YES// NO No backup message built.</w:t>
                            </w:r>
                          </w:p>
                          <w:p w14:paraId="20B10FC3" w14:textId="22296E23" w:rsidR="00A26580" w:rsidRDefault="00A26580" w:rsidP="00331849">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wps:txbx>
                      <wps:bodyPr rot="0" vert="horz" wrap="square" lIns="0" tIns="0" rIns="0" bIns="0" anchor="t" anchorCtr="0" upright="1">
                        <a:noAutofit/>
                      </wps:bodyPr>
                    </wps:wsp>
                  </a:graphicData>
                </a:graphic>
              </wp:inline>
            </w:drawing>
          </mc:Choice>
          <mc:Fallback>
            <w:pict>
              <v:shapetype w14:anchorId="4BAEFBD5" id="_x0000_t202" coordsize="21600,21600" o:spt="202" path="m,l,21600r21600,l21600,xe">
                <v:stroke joinstyle="miter"/>
                <v:path gradientshapeok="t" o:connecttype="rect"/>
              </v:shapetype>
              <v:shape id="Text Box 2" o:spid="_x0000_s1026" type="#_x0000_t202" alt="Install/Check Message screenshot" style="width:438.4pt;height:5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" fillcolor="#d9d9d9" strokeweight=".48pt">
                <v:textbox inset="0,0,0,0">
                  <w:txbxContent>
                    <w:p w14:paraId="7F2D4841" w14:textId="77777777" w:rsidR="00A26580" w:rsidRDefault="00A26580" w:rsidP="00331849">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0739EC6A" w14:textId="77777777" w:rsidR="00A26580" w:rsidRDefault="00A26580" w:rsidP="00331849">
                      <w:pPr>
                        <w:spacing w:before="2"/>
                        <w:ind w:right="3892"/>
                        <w:rPr>
                          <w:rFonts w:ascii="Consolas"/>
                          <w:sz w:val="20"/>
                        </w:rPr>
                      </w:pPr>
                      <w:r>
                        <w:rPr>
                          <w:rFonts w:ascii="Consolas"/>
                          <w:sz w:val="20"/>
                        </w:rPr>
                        <w:t>Answer with PackMan function NUMBER, or NAME Choose from:</w:t>
                      </w:r>
                    </w:p>
                    <w:p w14:paraId="542F494A"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351B9139"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7D9EFC6A" w14:textId="77777777" w:rsidR="00A26580" w:rsidRDefault="00A26580" w:rsidP="00331849">
                      <w:pPr>
                        <w:numPr>
                          <w:ilvl w:val="0"/>
                          <w:numId w:val="1"/>
                        </w:numPr>
                        <w:tabs>
                          <w:tab w:val="left" w:pos="549"/>
                          <w:tab w:val="left" w:pos="550"/>
                        </w:tabs>
                        <w:spacing w:before="1"/>
                        <w:ind w:left="0" w:firstLine="0"/>
                        <w:rPr>
                          <w:rFonts w:ascii="Consolas"/>
                          <w:sz w:val="20"/>
                        </w:rPr>
                      </w:pPr>
                      <w:r>
                        <w:rPr>
                          <w:rFonts w:ascii="Consolas"/>
                          <w:sz w:val="20"/>
                        </w:rPr>
                        <w:t>PACKAGE LOAD</w:t>
                      </w:r>
                    </w:p>
                    <w:p w14:paraId="57465E00"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41910AA1"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74519A27"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7993B7EF"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33045013"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2F6B9F56" w14:textId="2C486B16" w:rsidR="00A26580" w:rsidRPr="00663FFD" w:rsidRDefault="00A26580" w:rsidP="00663FFD">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1706EF8B" w14:textId="78669DF6" w:rsidR="00A26580" w:rsidRDefault="00A26580" w:rsidP="00663FFD">
                      <w:pPr>
                        <w:rPr>
                          <w:rFonts w:ascii="Consolas"/>
                          <w:sz w:val="20"/>
                        </w:rPr>
                      </w:pPr>
                      <w:r>
                        <w:rPr>
                          <w:rFonts w:ascii="Consolas"/>
                          <w:sz w:val="20"/>
                        </w:rPr>
                        <w:t>Select PackMan function: Select PackMan function: 6 INSTALL/CHECK MESSAGE</w:t>
                      </w:r>
                    </w:p>
                    <w:p w14:paraId="13C6EC6B" w14:textId="77777777" w:rsidR="00A26580" w:rsidRDefault="00A26580" w:rsidP="00663FFD">
                      <w:pPr>
                        <w:rPr>
                          <w:rFonts w:ascii="Consolas"/>
                          <w:sz w:val="20"/>
                        </w:rPr>
                      </w:pPr>
                    </w:p>
                    <w:p w14:paraId="00206FCE" w14:textId="6F0EA628" w:rsidR="00A26580" w:rsidRDefault="00A26580" w:rsidP="00331849">
                      <w:pPr>
                        <w:ind w:right="703"/>
                        <w:rPr>
                          <w:rFonts w:ascii="Consolas"/>
                          <w:sz w:val="20"/>
                        </w:rPr>
                      </w:pPr>
                      <w:r>
                        <w:rPr>
                          <w:rFonts w:ascii="Consolas"/>
                          <w:sz w:val="20"/>
                        </w:rPr>
                        <w:t>Warning: Installing this message will cause a permanent update of globals and routines.</w:t>
                      </w:r>
                    </w:p>
                    <w:p w14:paraId="200938E1" w14:textId="77777777" w:rsidR="00A26580" w:rsidRDefault="00A26580" w:rsidP="00331849">
                      <w:pPr>
                        <w:ind w:right="703"/>
                        <w:rPr>
                          <w:rFonts w:ascii="Consolas"/>
                          <w:sz w:val="20"/>
                        </w:rPr>
                      </w:pPr>
                    </w:p>
                    <w:p w14:paraId="4FA3CCFC" w14:textId="1CD7DC64" w:rsidR="00A26580" w:rsidRDefault="00A26580" w:rsidP="00663FFD">
                      <w:pPr>
                        <w:spacing w:line="234" w:lineRule="exact"/>
                        <w:rPr>
                          <w:rFonts w:ascii="Consolas"/>
                          <w:sz w:val="20"/>
                        </w:rPr>
                      </w:pPr>
                      <w:r>
                        <w:rPr>
                          <w:rFonts w:ascii="Consolas"/>
                          <w:sz w:val="20"/>
                        </w:rPr>
                        <w:t>Do you really want to do this? NO// YES&lt;Enter&gt;</w:t>
                      </w:r>
                    </w:p>
                    <w:p w14:paraId="202EBB33" w14:textId="77777777" w:rsidR="00A26580" w:rsidRPr="00663FFD" w:rsidRDefault="00A26580" w:rsidP="00663FFD">
                      <w:pPr>
                        <w:spacing w:line="234" w:lineRule="exact"/>
                        <w:rPr>
                          <w:rFonts w:ascii="Consolas"/>
                          <w:sz w:val="20"/>
                        </w:rPr>
                      </w:pPr>
                    </w:p>
                    <w:p w14:paraId="27CD6A9B" w14:textId="3BD06952" w:rsidR="00A26580" w:rsidRDefault="00A26580" w:rsidP="00CA1497">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456547CE" w14:textId="77777777" w:rsidR="00A26580" w:rsidRDefault="00A26580" w:rsidP="00CA1497">
                      <w:pPr>
                        <w:rPr>
                          <w:rFonts w:ascii="Consolas"/>
                          <w:sz w:val="20"/>
                        </w:rPr>
                      </w:pPr>
                    </w:p>
                    <w:p w14:paraId="4D545CA2" w14:textId="415E24E4" w:rsidR="00A26580" w:rsidRPr="00663FFD" w:rsidRDefault="00A26580" w:rsidP="00663FFD">
                      <w:pPr>
                        <w:ind w:right="1692"/>
                        <w:rPr>
                          <w:rFonts w:ascii="Consolas"/>
                          <w:sz w:val="20"/>
                        </w:rPr>
                      </w:pPr>
                      <w:r>
                        <w:rPr>
                          <w:rFonts w:ascii="Consolas"/>
                          <w:sz w:val="20"/>
                        </w:rPr>
                        <w:t>Those parts that are not routines should be backed up separately if they need to be preserved.</w:t>
                      </w:r>
                    </w:p>
                    <w:p w14:paraId="3872A1AC" w14:textId="77777777" w:rsidR="00A26580" w:rsidRDefault="00A26580" w:rsidP="00331849">
                      <w:pPr>
                        <w:ind w:right="263"/>
                        <w:rPr>
                          <w:rFonts w:ascii="Consolas"/>
                          <w:sz w:val="20"/>
                        </w:rPr>
                      </w:pPr>
                      <w:r>
                        <w:rPr>
                          <w:rFonts w:ascii="Consolas"/>
                          <w:sz w:val="20"/>
                        </w:rPr>
                        <w:t>Shall I preserve the routines on disk in a separate back-up message? YES// NO No backup message built.</w:t>
                      </w:r>
                    </w:p>
                    <w:p w14:paraId="20B10FC3" w14:textId="22296E23" w:rsidR="00A26580" w:rsidRDefault="00A26580" w:rsidP="00331849">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v:textbox>
                <w10:anchorlock/>
              </v:shape>
            </w:pict>
          </mc:Fallback>
        </mc:AlternateContent>
      </w:r>
    </w:p>
    <w:p w14:paraId="6977CE48" w14:textId="067A0296" w:rsidR="00DF329B" w:rsidRPr="00AA6FFE" w:rsidRDefault="00DF329B" w:rsidP="00985077">
      <w:pPr>
        <w:pStyle w:val="Heading3"/>
        <w:numPr>
          <w:ilvl w:val="2"/>
          <w:numId w:val="6"/>
        </w:numPr>
        <w:ind w:left="1080" w:hanging="1080"/>
      </w:pPr>
      <w:bookmarkStart w:id="50" w:name="_Toc105753173"/>
      <w:r w:rsidRPr="00AA6FFE">
        <w:lastRenderedPageBreak/>
        <w:t>MAG*3.0*</w:t>
      </w:r>
      <w:r w:rsidR="006B4BD1">
        <w:t>269</w:t>
      </w:r>
      <w:r w:rsidRPr="00AA6FFE">
        <w:t xml:space="preserve"> Client</w:t>
      </w:r>
      <w:r w:rsidRPr="00AA6FFE">
        <w:rPr>
          <w:spacing w:val="-3"/>
        </w:rPr>
        <w:t xml:space="preserve"> </w:t>
      </w:r>
      <w:r w:rsidRPr="00AA6FFE">
        <w:t>Uninstall</w:t>
      </w:r>
      <w:bookmarkEnd w:id="50"/>
    </w:p>
    <w:p w14:paraId="3431859C" w14:textId="3C8B21B8" w:rsidR="00DF329B" w:rsidRPr="00985077" w:rsidRDefault="00DF329B" w:rsidP="00985077">
      <w:pPr>
        <w:pStyle w:val="BodyText"/>
      </w:pPr>
      <w:r w:rsidRPr="00985077">
        <w:t xml:space="preserve">For uninstalling the VIX and instructions on reinstalling the previous patch, please see </w:t>
      </w:r>
      <w:r w:rsidR="00734462" w:rsidRPr="00EC0103">
        <w:rPr>
          <w:i/>
          <w:iCs/>
        </w:rPr>
        <w:t>MAG3_0P</w:t>
      </w:r>
      <w:r w:rsidR="006B4BD1" w:rsidRPr="00EC0103">
        <w:rPr>
          <w:i/>
          <w:iCs/>
        </w:rPr>
        <w:t>269</w:t>
      </w:r>
      <w:r w:rsidR="00734462" w:rsidRPr="00EC0103">
        <w:rPr>
          <w:i/>
          <w:iCs/>
        </w:rPr>
        <w:t>_</w:t>
      </w:r>
      <w:r w:rsidR="00816F39" w:rsidRPr="00EC0103">
        <w:rPr>
          <w:i/>
          <w:iCs/>
        </w:rPr>
        <w:t>VIX_INSTALLATION_GUIDE.PDF</w:t>
      </w:r>
      <w:r w:rsidR="00734462" w:rsidRPr="00985077">
        <w:t>.</w:t>
      </w:r>
    </w:p>
    <w:p w14:paraId="1CA1B625" w14:textId="64EDBAA6" w:rsidR="00DF329B" w:rsidRDefault="00DF329B" w:rsidP="00985077">
      <w:pPr>
        <w:pStyle w:val="Heading2"/>
        <w:numPr>
          <w:ilvl w:val="1"/>
          <w:numId w:val="6"/>
        </w:numPr>
        <w:tabs>
          <w:tab w:val="left" w:pos="821"/>
        </w:tabs>
        <w:ind w:left="907" w:hanging="907"/>
      </w:pPr>
      <w:bookmarkStart w:id="51" w:name="_Toc105753174"/>
      <w:r>
        <w:t>Back-out Verification</w:t>
      </w:r>
      <w:r>
        <w:rPr>
          <w:spacing w:val="-2"/>
        </w:rPr>
        <w:t xml:space="preserve"> </w:t>
      </w:r>
      <w:r>
        <w:t>Procedure</w:t>
      </w:r>
      <w:bookmarkEnd w:id="51"/>
    </w:p>
    <w:p w14:paraId="02D56503" w14:textId="65935E96" w:rsidR="00DF329B" w:rsidRPr="00985077" w:rsidRDefault="00DF329B" w:rsidP="00985077">
      <w:pPr>
        <w:pStyle w:val="BodyText"/>
      </w:pPr>
      <w:r w:rsidRPr="00985077">
        <w:t xml:space="preserve">Refer to </w:t>
      </w:r>
      <w:r w:rsidRPr="00EC0103">
        <w:rPr>
          <w:i/>
          <w:iCs/>
        </w:rPr>
        <w:t>MAG3_0P</w:t>
      </w:r>
      <w:r w:rsidR="006B4BD1" w:rsidRPr="00EC0103">
        <w:rPr>
          <w:i/>
          <w:iCs/>
        </w:rPr>
        <w:t>269</w:t>
      </w:r>
      <w:r w:rsidRPr="00EC0103">
        <w:rPr>
          <w:i/>
          <w:iCs/>
        </w:rPr>
        <w:t>_VIX_</w:t>
      </w:r>
      <w:r w:rsidR="00816F39" w:rsidRPr="00EC0103">
        <w:rPr>
          <w:i/>
          <w:iCs/>
        </w:rPr>
        <w:t>INSTALLATION_GUIDE.PDF</w:t>
      </w:r>
      <w:r w:rsidRPr="00985077">
        <w:t xml:space="preserve"> for verification of successful VIX client backout</w:t>
      </w:r>
      <w:r w:rsidR="00160923">
        <w:t xml:space="preserve"> procedure</w:t>
      </w:r>
      <w:r w:rsidRPr="00985077">
        <w:t>.</w:t>
      </w:r>
    </w:p>
    <w:p w14:paraId="62FD1B7C" w14:textId="77777777" w:rsidR="00FD31D0" w:rsidRDefault="00FC55C5" w:rsidP="00F146B8">
      <w:pPr>
        <w:pStyle w:val="Heading1"/>
        <w:numPr>
          <w:ilvl w:val="0"/>
          <w:numId w:val="6"/>
        </w:numPr>
        <w:tabs>
          <w:tab w:val="left" w:pos="431"/>
          <w:tab w:val="left" w:pos="533"/>
        </w:tabs>
        <w:ind w:left="720" w:hanging="720"/>
      </w:pPr>
      <w:bookmarkStart w:id="52" w:name="_Toc105753175"/>
      <w:r>
        <w:lastRenderedPageBreak/>
        <w:t>Rollback</w:t>
      </w:r>
      <w:r>
        <w:rPr>
          <w:spacing w:val="-10"/>
        </w:rPr>
        <w:t xml:space="preserve"> </w:t>
      </w:r>
      <w:r>
        <w:t>Procedure</w:t>
      </w:r>
      <w:bookmarkEnd w:id="52"/>
    </w:p>
    <w:p w14:paraId="2314551E" w14:textId="212DCF96" w:rsidR="00FD31D0" w:rsidRDefault="00FC55C5" w:rsidP="00F146B8">
      <w:pPr>
        <w:pStyle w:val="Heading2"/>
        <w:numPr>
          <w:ilvl w:val="1"/>
          <w:numId w:val="6"/>
        </w:numPr>
        <w:tabs>
          <w:tab w:val="left" w:pos="821"/>
        </w:tabs>
        <w:ind w:left="907" w:hanging="907"/>
      </w:pPr>
      <w:bookmarkStart w:id="53" w:name="_Toc105753176"/>
      <w:r>
        <w:t>Rollback</w:t>
      </w:r>
      <w:r>
        <w:rPr>
          <w:spacing w:val="-2"/>
        </w:rPr>
        <w:t xml:space="preserve"> </w:t>
      </w:r>
      <w:r>
        <w:t>Considerations</w:t>
      </w:r>
      <w:bookmarkEnd w:id="53"/>
    </w:p>
    <w:p w14:paraId="5E12256E" w14:textId="77777777" w:rsidR="00FD31D0" w:rsidRDefault="00FC55C5" w:rsidP="00F146B8">
      <w:pPr>
        <w:pStyle w:val="BodyText"/>
      </w:pPr>
      <w:r>
        <w:t>N/A</w:t>
      </w:r>
    </w:p>
    <w:p w14:paraId="2F3D52E6" w14:textId="77777777" w:rsidR="00FD31D0" w:rsidRDefault="00FC55C5" w:rsidP="00F146B8">
      <w:pPr>
        <w:pStyle w:val="Heading2"/>
        <w:numPr>
          <w:ilvl w:val="1"/>
          <w:numId w:val="6"/>
        </w:numPr>
        <w:tabs>
          <w:tab w:val="left" w:pos="821"/>
        </w:tabs>
        <w:ind w:left="907" w:hanging="907"/>
      </w:pPr>
      <w:bookmarkStart w:id="54" w:name="_Toc105753177"/>
      <w:r>
        <w:t>Rollback</w:t>
      </w:r>
      <w:r>
        <w:rPr>
          <w:spacing w:val="-2"/>
        </w:rPr>
        <w:t xml:space="preserve"> </w:t>
      </w:r>
      <w:r>
        <w:t>Criteria</w:t>
      </w:r>
      <w:bookmarkEnd w:id="54"/>
    </w:p>
    <w:p w14:paraId="5EA21D7D" w14:textId="77777777" w:rsidR="00FD31D0" w:rsidRDefault="00FC55C5" w:rsidP="00F146B8">
      <w:pPr>
        <w:pStyle w:val="BodyText"/>
      </w:pPr>
      <w:r>
        <w:t>N/A</w:t>
      </w:r>
    </w:p>
    <w:p w14:paraId="4A64351D" w14:textId="77777777" w:rsidR="00FD31D0" w:rsidRDefault="00FC55C5" w:rsidP="00F146B8">
      <w:pPr>
        <w:pStyle w:val="Heading2"/>
        <w:numPr>
          <w:ilvl w:val="1"/>
          <w:numId w:val="6"/>
        </w:numPr>
        <w:tabs>
          <w:tab w:val="left" w:pos="821"/>
        </w:tabs>
        <w:ind w:left="907" w:hanging="907"/>
      </w:pPr>
      <w:bookmarkStart w:id="55" w:name="_Toc105753178"/>
      <w:r>
        <w:t>Rollback</w:t>
      </w:r>
      <w:r>
        <w:rPr>
          <w:spacing w:val="-2"/>
        </w:rPr>
        <w:t xml:space="preserve"> </w:t>
      </w:r>
      <w:r>
        <w:t>Risks</w:t>
      </w:r>
      <w:bookmarkEnd w:id="55"/>
    </w:p>
    <w:p w14:paraId="01567241" w14:textId="77777777" w:rsidR="00FD31D0" w:rsidRDefault="00FC55C5" w:rsidP="001B0719">
      <w:pPr>
        <w:pStyle w:val="BodyText"/>
      </w:pPr>
      <w:r>
        <w:t>N/A</w:t>
      </w:r>
    </w:p>
    <w:p w14:paraId="7D70BD7B" w14:textId="73EA7D5C" w:rsidR="00C178A9" w:rsidRDefault="00FC55C5" w:rsidP="001B0719">
      <w:pPr>
        <w:pStyle w:val="Heading2"/>
        <w:numPr>
          <w:ilvl w:val="1"/>
          <w:numId w:val="6"/>
        </w:numPr>
        <w:tabs>
          <w:tab w:val="left" w:pos="821"/>
        </w:tabs>
        <w:ind w:left="907" w:hanging="907"/>
      </w:pPr>
      <w:bookmarkStart w:id="56" w:name="_Toc105753179"/>
      <w:r>
        <w:t>Authority for</w:t>
      </w:r>
      <w:r>
        <w:rPr>
          <w:spacing w:val="-2"/>
        </w:rPr>
        <w:t xml:space="preserve"> </w:t>
      </w:r>
      <w:r>
        <w:t>Rollback</w:t>
      </w:r>
      <w:bookmarkEnd w:id="56"/>
    </w:p>
    <w:p w14:paraId="51E3B82B" w14:textId="77777777" w:rsidR="00C178A9" w:rsidRDefault="00C178A9" w:rsidP="001B0719">
      <w:pPr>
        <w:pStyle w:val="BodyText"/>
      </w:pPr>
      <w:r>
        <w:t>N/A</w:t>
      </w:r>
    </w:p>
    <w:p w14:paraId="397DE6DA" w14:textId="7A8797C8" w:rsidR="00C178A9" w:rsidRDefault="00C178A9" w:rsidP="001B0719">
      <w:pPr>
        <w:pStyle w:val="Heading2"/>
        <w:numPr>
          <w:ilvl w:val="1"/>
          <w:numId w:val="6"/>
        </w:numPr>
        <w:tabs>
          <w:tab w:val="left" w:pos="821"/>
        </w:tabs>
        <w:ind w:left="907" w:hanging="907"/>
      </w:pPr>
      <w:bookmarkStart w:id="57" w:name="_Toc105753180"/>
      <w:r>
        <w:t>Rollback Procedure</w:t>
      </w:r>
      <w:bookmarkEnd w:id="57"/>
    </w:p>
    <w:p w14:paraId="4DA7D4F9" w14:textId="64F94DA1" w:rsidR="00FD31D0" w:rsidRDefault="007C7222" w:rsidP="001B0719">
      <w:pPr>
        <w:pStyle w:val="BodyText"/>
      </w:pPr>
      <w:r w:rsidRPr="007C7222">
        <w:t>If it is necessary to uninstall the MAG*3.0*2</w:t>
      </w:r>
      <w:r>
        <w:t>69</w:t>
      </w:r>
      <w:r w:rsidRPr="007C7222">
        <w:t xml:space="preserve"> VIX, </w:t>
      </w:r>
      <w:r w:rsidR="009C4ACD">
        <w:t>g</w:t>
      </w:r>
      <w:r w:rsidR="009C4ACD" w:rsidRPr="009C4ACD">
        <w:t>o to the Control Panel, choose Add/Remove Programs, and remove the MAG*3.0*269 VIX Service Installation Wizard.</w:t>
      </w:r>
      <w:r w:rsidR="009C4ACD">
        <w:t xml:space="preserve"> To backout</w:t>
      </w:r>
      <w:r w:rsidRPr="007C7222">
        <w:t xml:space="preserve"> the VIX and replace it with the prior version</w:t>
      </w:r>
      <w:r w:rsidR="009C4ACD">
        <w:t xml:space="preserve"> </w:t>
      </w:r>
      <w:r w:rsidR="009C4ACD" w:rsidRPr="007C7222">
        <w:t>which was included in MAG*3.0*</w:t>
      </w:r>
      <w:r w:rsidR="009C4ACD">
        <w:t>284</w:t>
      </w:r>
      <w:r w:rsidRPr="007C7222">
        <w:t xml:space="preserve">, please see the </w:t>
      </w:r>
      <w:r w:rsidR="00703C4B" w:rsidRPr="00EC0103">
        <w:rPr>
          <w:i/>
          <w:iCs/>
        </w:rPr>
        <w:t>MAG3_0P269_VIX_INSTALLATION_GUIDE.PDF</w:t>
      </w:r>
      <w:r w:rsidRPr="007C7222">
        <w:t xml:space="preserve"> for more detail.</w:t>
      </w:r>
    </w:p>
    <w:p w14:paraId="13351C6D" w14:textId="62E41475" w:rsidR="00FD31D0" w:rsidRDefault="00FC55C5" w:rsidP="001B0719">
      <w:pPr>
        <w:pStyle w:val="Heading2"/>
        <w:numPr>
          <w:ilvl w:val="1"/>
          <w:numId w:val="6"/>
        </w:numPr>
        <w:tabs>
          <w:tab w:val="left" w:pos="821"/>
        </w:tabs>
        <w:ind w:left="907" w:hanging="907"/>
      </w:pPr>
      <w:bookmarkStart w:id="58" w:name="_Toc105753181"/>
      <w:r>
        <w:t>Rollback Verification</w:t>
      </w:r>
      <w:r>
        <w:rPr>
          <w:spacing w:val="-4"/>
        </w:rPr>
        <w:t xml:space="preserve"> </w:t>
      </w:r>
      <w:r>
        <w:t>Procedure</w:t>
      </w:r>
      <w:bookmarkEnd w:id="58"/>
    </w:p>
    <w:p w14:paraId="77904734" w14:textId="7D566DC5" w:rsidR="00FD31D0" w:rsidRDefault="009C4ACD" w:rsidP="001B0719">
      <w:pPr>
        <w:pStyle w:val="BodyText"/>
      </w:pPr>
      <w:r>
        <w:t xml:space="preserve">To verify the rollback to </w:t>
      </w:r>
      <w:r w:rsidRPr="007C7222">
        <w:t>MAG*3.0*</w:t>
      </w:r>
      <w:r>
        <w:t>284</w:t>
      </w:r>
      <w:r w:rsidRPr="007C7222">
        <w:t xml:space="preserve">, please see the </w:t>
      </w:r>
      <w:r w:rsidRPr="00EC0103">
        <w:rPr>
          <w:i/>
          <w:iCs/>
        </w:rPr>
        <w:t>MAG3_0P269_VIX_INSTALLATION_GUIDE.PDF</w:t>
      </w:r>
      <w:r w:rsidRPr="007C7222">
        <w:t xml:space="preserve"> for more detail.</w:t>
      </w:r>
      <w:bookmarkEnd w:id="0"/>
    </w:p>
    <w:sectPr w:rsidR="00FD31D0" w:rsidSect="00EF1AB4">
      <w:footerReference w:type="default" r:id="rId14"/>
      <w:pgSz w:w="12240" w:h="15840"/>
      <w:pgMar w:top="1440" w:right="1440" w:bottom="1440" w:left="1440" w:header="0" w:footer="9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89AFB" w14:textId="77777777" w:rsidR="004C0528" w:rsidRDefault="004C0528">
      <w:r>
        <w:separator/>
      </w:r>
    </w:p>
  </w:endnote>
  <w:endnote w:type="continuationSeparator" w:id="0">
    <w:p w14:paraId="28AF87BC" w14:textId="77777777" w:rsidR="004C0528" w:rsidRDefault="004C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erif">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0B9C" w14:textId="1EE2C724" w:rsidR="00A26580" w:rsidRPr="00340420" w:rsidRDefault="00A26580" w:rsidP="00AC1059">
    <w:pPr>
      <w:pStyle w:val="Footer"/>
      <w:rPr>
        <w:szCs w:val="20"/>
      </w:rPr>
    </w:pPr>
    <w:r w:rsidRPr="00340420">
      <w:rPr>
        <w:szCs w:val="20"/>
      </w:rPr>
      <w:t xml:space="preserve">VIX </w:t>
    </w:r>
    <w:r w:rsidR="00E455AB" w:rsidRPr="00340420">
      <w:rPr>
        <w:szCs w:val="20"/>
      </w:rPr>
      <w:t>Query Retrieve</w:t>
    </w:r>
    <w:r w:rsidRPr="00340420">
      <w:rPr>
        <w:szCs w:val="20"/>
      </w:rPr>
      <w:t xml:space="preserve"> MAG*3.0*269</w:t>
    </w:r>
    <w:r w:rsidRPr="00340420">
      <w:rPr>
        <w:szCs w:val="20"/>
      </w:rPr>
      <w:br/>
      <w:t>D</w:t>
    </w:r>
    <w:r w:rsidRPr="00340420">
      <w:rPr>
        <w:rFonts w:eastAsia="DejaVu Serif"/>
        <w:color w:val="000000"/>
        <w:szCs w:val="20"/>
      </w:rPr>
      <w:t>IBORG</w:t>
    </w:r>
    <w:r w:rsidRPr="00340420">
      <w:rPr>
        <w:rFonts w:eastAsia="DejaVu Serif"/>
        <w:color w:val="000000"/>
      </w:rPr>
      <w:tab/>
    </w:r>
    <w:r w:rsidRPr="00FC469F">
      <w:rPr>
        <w:rFonts w:eastAsia="DejaVu Serif"/>
        <w:color w:val="000000"/>
      </w:rPr>
      <w:fldChar w:fldCharType="begin"/>
    </w:r>
    <w:r w:rsidRPr="00340420">
      <w:rPr>
        <w:rFonts w:eastAsia="DejaVu Serif"/>
        <w:color w:val="000000"/>
      </w:rPr>
      <w:instrText xml:space="preserve"> PAGE </w:instrText>
    </w:r>
    <w:r w:rsidRPr="00FC469F">
      <w:rPr>
        <w:rFonts w:eastAsia="DejaVu Serif"/>
        <w:color w:val="000000"/>
      </w:rPr>
      <w:fldChar w:fldCharType="separate"/>
    </w:r>
    <w:r w:rsidRPr="00340420">
      <w:rPr>
        <w:rFonts w:ascii="DejaVu Serif" w:eastAsia="DejaVu Serif" w:hAnsi="DejaVu Serif" w:cs="DejaVu Serif"/>
        <w:color w:val="000000"/>
      </w:rPr>
      <w:t>iv</w:t>
    </w:r>
    <w:r w:rsidRPr="00FC469F">
      <w:rPr>
        <w:rFonts w:eastAsia="DejaVu Serif"/>
        <w:color w:val="000000"/>
      </w:rPr>
      <w:fldChar w:fldCharType="end"/>
    </w:r>
    <w:r w:rsidRPr="00340420">
      <w:rPr>
        <w:rFonts w:eastAsia="DejaVu Serif"/>
        <w:color w:val="000000"/>
      </w:rPr>
      <w:tab/>
    </w:r>
    <w:r w:rsidR="003F7B6E">
      <w:rPr>
        <w:rFonts w:eastAsia="DejaVu Serif"/>
        <w:color w:val="000000"/>
      </w:rPr>
      <w:t>June</w:t>
    </w:r>
    <w:r w:rsidRPr="00340420">
      <w:rPr>
        <w:rFonts w:eastAsia="DejaVu Serif"/>
        <w:color w:val="000000"/>
      </w:rPr>
      <w:t xml:space="preserve"> 202</w:t>
    </w:r>
    <w:r w:rsidR="00E455AB" w:rsidRPr="00340420">
      <w:rPr>
        <w:rFonts w:eastAsia="DejaVu Serif"/>
        <w:color w:val="00000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1CE5" w14:textId="6363A030" w:rsidR="00A26580" w:rsidRPr="00340420" w:rsidRDefault="00A26580" w:rsidP="00385AD7">
    <w:pPr>
      <w:tabs>
        <w:tab w:val="center" w:pos="4680"/>
        <w:tab w:val="right" w:pos="9360"/>
      </w:tabs>
      <w:rPr>
        <w:sz w:val="20"/>
        <w:szCs w:val="20"/>
      </w:rPr>
    </w:pPr>
    <w:r w:rsidRPr="00340420">
      <w:rPr>
        <w:sz w:val="20"/>
        <w:szCs w:val="20"/>
      </w:rPr>
      <w:t xml:space="preserve">VIX </w:t>
    </w:r>
    <w:r w:rsidR="00E455AB" w:rsidRPr="00340420">
      <w:rPr>
        <w:sz w:val="20"/>
        <w:szCs w:val="20"/>
      </w:rPr>
      <w:t>Query Retrieve</w:t>
    </w:r>
    <w:r w:rsidRPr="00340420">
      <w:rPr>
        <w:sz w:val="20"/>
        <w:szCs w:val="20"/>
      </w:rPr>
      <w:t xml:space="preserve"> MAG*3.0*269</w:t>
    </w:r>
    <w:r w:rsidR="00E455AB" w:rsidRPr="00340420">
      <w:rPr>
        <w:sz w:val="20"/>
        <w:szCs w:val="20"/>
      </w:rPr>
      <w:br/>
    </w:r>
    <w:r w:rsidRPr="00340420">
      <w:rPr>
        <w:rFonts w:eastAsia="DejaVu Serif"/>
        <w:color w:val="000000"/>
        <w:sz w:val="20"/>
        <w:szCs w:val="20"/>
      </w:rPr>
      <w:t>DIBORG</w:t>
    </w:r>
    <w:r w:rsidRPr="00340420">
      <w:rPr>
        <w:rFonts w:eastAsia="DejaVu Serif"/>
        <w:color w:val="000000"/>
        <w:sz w:val="20"/>
        <w:szCs w:val="16"/>
      </w:rPr>
      <w:tab/>
    </w:r>
    <w:r w:rsidRPr="00FC469F">
      <w:rPr>
        <w:rFonts w:eastAsia="DejaVu Serif"/>
        <w:color w:val="000000"/>
        <w:sz w:val="20"/>
        <w:szCs w:val="16"/>
      </w:rPr>
      <w:fldChar w:fldCharType="begin"/>
    </w:r>
    <w:r w:rsidRPr="00340420">
      <w:rPr>
        <w:rFonts w:eastAsia="DejaVu Serif"/>
        <w:color w:val="000000"/>
        <w:sz w:val="20"/>
        <w:szCs w:val="16"/>
      </w:rPr>
      <w:instrText xml:space="preserve"> PAGE </w:instrText>
    </w:r>
    <w:r w:rsidRPr="00FC469F">
      <w:rPr>
        <w:rFonts w:eastAsia="DejaVu Serif"/>
        <w:color w:val="000000"/>
        <w:sz w:val="20"/>
        <w:szCs w:val="16"/>
      </w:rPr>
      <w:fldChar w:fldCharType="separate"/>
    </w:r>
    <w:r w:rsidRPr="00340420">
      <w:rPr>
        <w:rFonts w:ascii="DejaVu Serif" w:eastAsia="DejaVu Serif" w:hAnsi="DejaVu Serif" w:cs="DejaVu Serif"/>
        <w:color w:val="000000"/>
        <w:sz w:val="20"/>
        <w:szCs w:val="16"/>
      </w:rPr>
      <w:t>iv</w:t>
    </w:r>
    <w:r w:rsidRPr="00FC469F">
      <w:rPr>
        <w:rFonts w:eastAsia="DejaVu Serif"/>
        <w:color w:val="000000"/>
        <w:sz w:val="20"/>
        <w:szCs w:val="16"/>
      </w:rPr>
      <w:fldChar w:fldCharType="end"/>
    </w:r>
    <w:r w:rsidRPr="00340420">
      <w:rPr>
        <w:rFonts w:eastAsia="DejaVu Serif"/>
        <w:color w:val="000000"/>
        <w:sz w:val="20"/>
        <w:szCs w:val="16"/>
      </w:rPr>
      <w:tab/>
    </w:r>
    <w:r w:rsidR="003F7B6E">
      <w:rPr>
        <w:rFonts w:eastAsia="DejaVu Serif"/>
        <w:color w:val="000000"/>
        <w:sz w:val="20"/>
        <w:szCs w:val="16"/>
      </w:rPr>
      <w:t>June</w:t>
    </w:r>
    <w:r w:rsidR="00E455AB" w:rsidRPr="00340420">
      <w:rPr>
        <w:rFonts w:eastAsia="DejaVu Serif"/>
        <w:color w:val="000000"/>
        <w:sz w:val="20"/>
        <w:szCs w:val="16"/>
      </w:rPr>
      <w:t xml:space="preserve"> </w:t>
    </w:r>
    <w:r w:rsidRPr="00340420">
      <w:rPr>
        <w:rFonts w:eastAsia="DejaVu Serif"/>
        <w:color w:val="000000"/>
        <w:sz w:val="20"/>
        <w:szCs w:val="16"/>
      </w:rPr>
      <w:t>202</w:t>
    </w:r>
    <w:r w:rsidR="00E455AB" w:rsidRPr="00340420">
      <w:rPr>
        <w:rFonts w:eastAsia="DejaVu Serif"/>
        <w:color w:val="000000"/>
        <w:sz w:val="20"/>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1D72" w14:textId="04F4B6D3" w:rsidR="00A26580" w:rsidRPr="00340420" w:rsidRDefault="00A26580" w:rsidP="00333412">
    <w:pPr>
      <w:pStyle w:val="Footer"/>
      <w:rPr>
        <w:szCs w:val="20"/>
      </w:rPr>
    </w:pPr>
    <w:r w:rsidRPr="00340420">
      <w:rPr>
        <w:szCs w:val="20"/>
      </w:rPr>
      <w:t xml:space="preserve">VIX </w:t>
    </w:r>
    <w:r w:rsidR="00E455AB" w:rsidRPr="00340420">
      <w:rPr>
        <w:szCs w:val="20"/>
      </w:rPr>
      <w:t>Query Retrieve</w:t>
    </w:r>
    <w:r w:rsidRPr="00340420">
      <w:rPr>
        <w:szCs w:val="20"/>
      </w:rPr>
      <w:t xml:space="preserve"> MAG*3.0*269</w:t>
    </w:r>
    <w:r w:rsidRPr="00340420">
      <w:rPr>
        <w:szCs w:val="20"/>
      </w:rPr>
      <w:br/>
    </w:r>
    <w:r w:rsidRPr="00340420">
      <w:rPr>
        <w:rFonts w:eastAsia="DejaVu Serif"/>
        <w:color w:val="000000"/>
        <w:szCs w:val="20"/>
      </w:rPr>
      <w:t>DIBORG</w:t>
    </w:r>
    <w:r w:rsidRPr="00340420">
      <w:rPr>
        <w:rFonts w:eastAsia="DejaVu Serif"/>
        <w:color w:val="000000"/>
      </w:rPr>
      <w:tab/>
    </w:r>
    <w:r w:rsidRPr="00D13A29">
      <w:rPr>
        <w:rFonts w:eastAsia="DejaVu Serif"/>
        <w:color w:val="000000"/>
      </w:rPr>
      <w:fldChar w:fldCharType="begin"/>
    </w:r>
    <w:r w:rsidRPr="00340420">
      <w:rPr>
        <w:rFonts w:eastAsia="DejaVu Serif"/>
        <w:color w:val="000000"/>
      </w:rPr>
      <w:instrText xml:space="preserve"> PAGE </w:instrText>
    </w:r>
    <w:r w:rsidRPr="00D13A29">
      <w:rPr>
        <w:rFonts w:eastAsia="DejaVu Serif"/>
        <w:color w:val="000000"/>
      </w:rPr>
      <w:fldChar w:fldCharType="separate"/>
    </w:r>
    <w:r w:rsidRPr="00340420">
      <w:rPr>
        <w:rFonts w:ascii="DejaVu Serif" w:eastAsia="DejaVu Serif" w:hAnsi="DejaVu Serif" w:cs="DejaVu Serif"/>
        <w:color w:val="000000"/>
      </w:rPr>
      <w:t>iv</w:t>
    </w:r>
    <w:r w:rsidRPr="00D13A29">
      <w:rPr>
        <w:rFonts w:eastAsia="DejaVu Serif"/>
        <w:color w:val="000000"/>
      </w:rPr>
      <w:fldChar w:fldCharType="end"/>
    </w:r>
    <w:r w:rsidRPr="00340420">
      <w:rPr>
        <w:rFonts w:eastAsia="DejaVu Serif"/>
        <w:color w:val="000000"/>
      </w:rPr>
      <w:tab/>
    </w:r>
    <w:r w:rsidR="003F7B6E">
      <w:rPr>
        <w:rFonts w:eastAsia="DejaVu Serif"/>
        <w:color w:val="000000"/>
      </w:rPr>
      <w:t>June</w:t>
    </w:r>
    <w:r w:rsidR="00715BBF" w:rsidRPr="00340420">
      <w:rPr>
        <w:rFonts w:eastAsia="DejaVu Serif"/>
        <w:color w:val="000000"/>
      </w:rPr>
      <w:t xml:space="preserve"> </w:t>
    </w:r>
    <w:r w:rsidRPr="00340420">
      <w:rPr>
        <w:rFonts w:eastAsia="DejaVu Serif"/>
        <w:color w:val="000000"/>
      </w:rPr>
      <w:t>202</w:t>
    </w:r>
    <w:r w:rsidR="00E455AB" w:rsidRPr="00340420">
      <w:rPr>
        <w:rFonts w:eastAsia="DejaVu Serif"/>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D44E" w14:textId="77777777" w:rsidR="004C0528" w:rsidRDefault="004C0528">
      <w:r>
        <w:separator/>
      </w:r>
    </w:p>
  </w:footnote>
  <w:footnote w:type="continuationSeparator" w:id="0">
    <w:p w14:paraId="562742EE" w14:textId="77777777" w:rsidR="004C0528" w:rsidRDefault="004C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C36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E899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2021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BA6B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A2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A07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DCA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844E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B04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1E0D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7365650"/>
    <w:multiLevelType w:val="hybridMultilevel"/>
    <w:tmpl w:val="BBA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565E82"/>
    <w:multiLevelType w:val="multilevel"/>
    <w:tmpl w:val="B91AA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06634"/>
    <w:multiLevelType w:val="hybridMultilevel"/>
    <w:tmpl w:val="4C5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430A0"/>
    <w:multiLevelType w:val="hybridMultilevel"/>
    <w:tmpl w:val="37F2970E"/>
    <w:lvl w:ilvl="0" w:tplc="04090001">
      <w:start w:val="1"/>
      <w:numFmt w:val="bullet"/>
      <w:lvlText w:val=""/>
      <w:lvlJc w:val="left"/>
      <w:pPr>
        <w:tabs>
          <w:tab w:val="num" w:pos="1440"/>
        </w:tabs>
        <w:ind w:left="1440" w:hanging="360"/>
      </w:pPr>
      <w:rPr>
        <w:rFonts w:ascii="Symbol" w:hAnsi="Symbol"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50D00DA"/>
    <w:multiLevelType w:val="multilevel"/>
    <w:tmpl w:val="7D34D980"/>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20" w15:restartNumberingAfterBreak="0">
    <w:nsid w:val="427D6550"/>
    <w:multiLevelType w:val="multilevel"/>
    <w:tmpl w:val="95207CB2"/>
    <w:lvl w:ilvl="0">
      <w:start w:val="1"/>
      <w:numFmt w:val="decimal"/>
      <w:lvlText w:val="%1"/>
      <w:lvlJc w:val="left"/>
      <w:pPr>
        <w:ind w:left="640" w:hanging="540"/>
      </w:pPr>
      <w:rPr>
        <w:rFonts w:ascii="Arial" w:eastAsia="Arial" w:hAnsi="Arial" w:cs="Arial" w:hint="default"/>
        <w:b/>
        <w:bCs/>
        <w:w w:val="100"/>
        <w:sz w:val="28"/>
        <w:szCs w:val="28"/>
        <w:lang w:val="en-US" w:eastAsia="en-US" w:bidi="en-US"/>
      </w:rPr>
    </w:lvl>
    <w:lvl w:ilvl="1">
      <w:start w:val="1"/>
      <w:numFmt w:val="decimal"/>
      <w:lvlText w:val="%1.%2"/>
      <w:lvlJc w:val="left"/>
      <w:pPr>
        <w:ind w:left="1091" w:hanging="632"/>
      </w:pPr>
      <w:rPr>
        <w:rFonts w:ascii="Arial" w:eastAsia="Arial" w:hAnsi="Arial" w:cs="Arial" w:hint="default"/>
        <w:b/>
        <w:bCs/>
        <w:w w:val="99"/>
        <w:sz w:val="24"/>
        <w:szCs w:val="24"/>
        <w:lang w:val="en-US" w:eastAsia="en-US" w:bidi="en-US"/>
      </w:rPr>
    </w:lvl>
    <w:lvl w:ilvl="2">
      <w:start w:val="1"/>
      <w:numFmt w:val="decimal"/>
      <w:lvlText w:val="%1.%2.%3"/>
      <w:lvlJc w:val="left"/>
      <w:pPr>
        <w:ind w:left="1241" w:hanging="602"/>
      </w:pPr>
      <w:rPr>
        <w:rFonts w:hint="default"/>
        <w:b/>
        <w:bCs/>
        <w:spacing w:val="-2"/>
        <w:w w:val="99"/>
        <w:lang w:val="en-US" w:eastAsia="en-US" w:bidi="en-US"/>
      </w:rPr>
    </w:lvl>
    <w:lvl w:ilvl="3">
      <w:numFmt w:val="bullet"/>
      <w:lvlText w:val="•"/>
      <w:lvlJc w:val="left"/>
      <w:pPr>
        <w:ind w:left="1380" w:hanging="602"/>
      </w:pPr>
      <w:rPr>
        <w:rFonts w:hint="default"/>
        <w:lang w:val="en-US" w:eastAsia="en-US" w:bidi="en-US"/>
      </w:rPr>
    </w:lvl>
    <w:lvl w:ilvl="4">
      <w:numFmt w:val="bullet"/>
      <w:lvlText w:val="•"/>
      <w:lvlJc w:val="left"/>
      <w:pPr>
        <w:ind w:left="2565" w:hanging="602"/>
      </w:pPr>
      <w:rPr>
        <w:rFonts w:hint="default"/>
        <w:lang w:val="en-US" w:eastAsia="en-US" w:bidi="en-US"/>
      </w:rPr>
    </w:lvl>
    <w:lvl w:ilvl="5">
      <w:numFmt w:val="bullet"/>
      <w:lvlText w:val="•"/>
      <w:lvlJc w:val="left"/>
      <w:pPr>
        <w:ind w:left="3751" w:hanging="602"/>
      </w:pPr>
      <w:rPr>
        <w:rFonts w:hint="default"/>
        <w:lang w:val="en-US" w:eastAsia="en-US" w:bidi="en-US"/>
      </w:rPr>
    </w:lvl>
    <w:lvl w:ilvl="6">
      <w:numFmt w:val="bullet"/>
      <w:lvlText w:val="•"/>
      <w:lvlJc w:val="left"/>
      <w:pPr>
        <w:ind w:left="4937" w:hanging="602"/>
      </w:pPr>
      <w:rPr>
        <w:rFonts w:hint="default"/>
        <w:lang w:val="en-US" w:eastAsia="en-US" w:bidi="en-US"/>
      </w:rPr>
    </w:lvl>
    <w:lvl w:ilvl="7">
      <w:numFmt w:val="bullet"/>
      <w:lvlText w:val="•"/>
      <w:lvlJc w:val="left"/>
      <w:pPr>
        <w:ind w:left="6122" w:hanging="602"/>
      </w:pPr>
      <w:rPr>
        <w:rFonts w:hint="default"/>
        <w:lang w:val="en-US" w:eastAsia="en-US" w:bidi="en-US"/>
      </w:rPr>
    </w:lvl>
    <w:lvl w:ilvl="8">
      <w:numFmt w:val="bullet"/>
      <w:lvlText w:val="•"/>
      <w:lvlJc w:val="left"/>
      <w:pPr>
        <w:ind w:left="7308" w:hanging="602"/>
      </w:pPr>
      <w:rPr>
        <w:rFonts w:hint="default"/>
        <w:lang w:val="en-US" w:eastAsia="en-US" w:bidi="en-US"/>
      </w:rPr>
    </w:lvl>
  </w:abstractNum>
  <w:abstractNum w:abstractNumId="21" w15:restartNumberingAfterBreak="0">
    <w:nsid w:val="45157E1B"/>
    <w:multiLevelType w:val="hybridMultilevel"/>
    <w:tmpl w:val="57E67148"/>
    <w:lvl w:ilvl="0" w:tplc="6F00E81A">
      <w:start w:val="1"/>
      <w:numFmt w:val="decimal"/>
      <w:lvlText w:val="%1"/>
      <w:lvlJc w:val="left"/>
      <w:pPr>
        <w:ind w:left="549" w:hanging="442"/>
      </w:pPr>
      <w:rPr>
        <w:rFonts w:ascii="Consolas" w:eastAsia="Consolas" w:hAnsi="Consolas" w:cs="Consolas" w:hint="default"/>
        <w:w w:val="99"/>
        <w:sz w:val="20"/>
        <w:szCs w:val="20"/>
        <w:lang w:val="en-US" w:eastAsia="en-US" w:bidi="en-US"/>
      </w:rPr>
    </w:lvl>
    <w:lvl w:ilvl="1" w:tplc="BD8E856E">
      <w:numFmt w:val="bullet"/>
      <w:lvlText w:val="•"/>
      <w:lvlJc w:val="left"/>
      <w:pPr>
        <w:ind w:left="1371" w:hanging="442"/>
      </w:pPr>
      <w:rPr>
        <w:rFonts w:hint="default"/>
        <w:lang w:val="en-US" w:eastAsia="en-US" w:bidi="en-US"/>
      </w:rPr>
    </w:lvl>
    <w:lvl w:ilvl="2" w:tplc="360A92B4">
      <w:numFmt w:val="bullet"/>
      <w:lvlText w:val="•"/>
      <w:lvlJc w:val="left"/>
      <w:pPr>
        <w:ind w:left="2203" w:hanging="442"/>
      </w:pPr>
      <w:rPr>
        <w:rFonts w:hint="default"/>
        <w:lang w:val="en-US" w:eastAsia="en-US" w:bidi="en-US"/>
      </w:rPr>
    </w:lvl>
    <w:lvl w:ilvl="3" w:tplc="95B01834">
      <w:numFmt w:val="bullet"/>
      <w:lvlText w:val="•"/>
      <w:lvlJc w:val="left"/>
      <w:pPr>
        <w:ind w:left="3035" w:hanging="442"/>
      </w:pPr>
      <w:rPr>
        <w:rFonts w:hint="default"/>
        <w:lang w:val="en-US" w:eastAsia="en-US" w:bidi="en-US"/>
      </w:rPr>
    </w:lvl>
    <w:lvl w:ilvl="4" w:tplc="F8C4F80E">
      <w:numFmt w:val="bullet"/>
      <w:lvlText w:val="•"/>
      <w:lvlJc w:val="left"/>
      <w:pPr>
        <w:ind w:left="3867" w:hanging="442"/>
      </w:pPr>
      <w:rPr>
        <w:rFonts w:hint="default"/>
        <w:lang w:val="en-US" w:eastAsia="en-US" w:bidi="en-US"/>
      </w:rPr>
    </w:lvl>
    <w:lvl w:ilvl="5" w:tplc="C794F1BA">
      <w:numFmt w:val="bullet"/>
      <w:lvlText w:val="•"/>
      <w:lvlJc w:val="left"/>
      <w:pPr>
        <w:ind w:left="4698" w:hanging="442"/>
      </w:pPr>
      <w:rPr>
        <w:rFonts w:hint="default"/>
        <w:lang w:val="en-US" w:eastAsia="en-US" w:bidi="en-US"/>
      </w:rPr>
    </w:lvl>
    <w:lvl w:ilvl="6" w:tplc="F198FEE2">
      <w:numFmt w:val="bullet"/>
      <w:lvlText w:val="•"/>
      <w:lvlJc w:val="left"/>
      <w:pPr>
        <w:ind w:left="5530" w:hanging="442"/>
      </w:pPr>
      <w:rPr>
        <w:rFonts w:hint="default"/>
        <w:lang w:val="en-US" w:eastAsia="en-US" w:bidi="en-US"/>
      </w:rPr>
    </w:lvl>
    <w:lvl w:ilvl="7" w:tplc="C29C56EA">
      <w:numFmt w:val="bullet"/>
      <w:lvlText w:val="•"/>
      <w:lvlJc w:val="left"/>
      <w:pPr>
        <w:ind w:left="6362" w:hanging="442"/>
      </w:pPr>
      <w:rPr>
        <w:rFonts w:hint="default"/>
        <w:lang w:val="en-US" w:eastAsia="en-US" w:bidi="en-US"/>
      </w:rPr>
    </w:lvl>
    <w:lvl w:ilvl="8" w:tplc="C512FB22">
      <w:numFmt w:val="bullet"/>
      <w:lvlText w:val="•"/>
      <w:lvlJc w:val="left"/>
      <w:pPr>
        <w:ind w:left="7194" w:hanging="442"/>
      </w:pPr>
      <w:rPr>
        <w:rFonts w:hint="default"/>
        <w:lang w:val="en-US" w:eastAsia="en-US" w:bidi="en-US"/>
      </w:rPr>
    </w:lvl>
  </w:abstractNum>
  <w:abstractNum w:abstractNumId="22" w15:restartNumberingAfterBreak="0">
    <w:nsid w:val="4B402848"/>
    <w:multiLevelType w:val="hybridMultilevel"/>
    <w:tmpl w:val="B404A3C0"/>
    <w:lvl w:ilvl="0" w:tplc="D6005F60">
      <w:start w:val="1"/>
      <w:numFmt w:val="decimal"/>
      <w:lvlText w:val="%1."/>
      <w:lvlJc w:val="left"/>
      <w:pPr>
        <w:ind w:left="460" w:hanging="360"/>
      </w:pPr>
      <w:rPr>
        <w:rFonts w:ascii="Times New Roman" w:eastAsia="Times New Roman" w:hAnsi="Times New Roman" w:cs="Times New Roman" w:hint="default"/>
        <w:w w:val="100"/>
        <w:sz w:val="23"/>
        <w:szCs w:val="23"/>
        <w:lang w:val="en-US" w:eastAsia="en-US" w:bidi="en-US"/>
      </w:rPr>
    </w:lvl>
    <w:lvl w:ilvl="1" w:tplc="A1A6DE52">
      <w:start w:val="1"/>
      <w:numFmt w:val="lowerLetter"/>
      <w:lvlText w:val="%2."/>
      <w:lvlJc w:val="left"/>
      <w:pPr>
        <w:ind w:left="820" w:hanging="360"/>
      </w:pPr>
      <w:rPr>
        <w:rFonts w:ascii="Times New Roman" w:eastAsia="Times New Roman" w:hAnsi="Times New Roman" w:cs="Times New Roman" w:hint="default"/>
        <w:b w:val="0"/>
        <w:w w:val="100"/>
        <w:sz w:val="23"/>
        <w:szCs w:val="23"/>
        <w:lang w:val="en-US" w:eastAsia="en-US" w:bidi="en-US"/>
      </w:rPr>
    </w:lvl>
    <w:lvl w:ilvl="2" w:tplc="1570E95A">
      <w:numFmt w:val="bullet"/>
      <w:lvlText w:val=""/>
      <w:lvlJc w:val="left"/>
      <w:pPr>
        <w:ind w:left="1180" w:hanging="360"/>
      </w:pPr>
      <w:rPr>
        <w:rFonts w:ascii="Symbol" w:eastAsia="Symbol" w:hAnsi="Symbol" w:cs="Symbol" w:hint="default"/>
        <w:w w:val="100"/>
        <w:sz w:val="23"/>
        <w:szCs w:val="23"/>
        <w:lang w:val="en-US" w:eastAsia="en-US" w:bidi="en-US"/>
      </w:rPr>
    </w:lvl>
    <w:lvl w:ilvl="3" w:tplc="D60E8DBC">
      <w:numFmt w:val="bullet"/>
      <w:lvlText w:val="•"/>
      <w:lvlJc w:val="left"/>
      <w:pPr>
        <w:ind w:left="2242" w:hanging="360"/>
      </w:pPr>
      <w:rPr>
        <w:rFonts w:hint="default"/>
        <w:lang w:val="en-US" w:eastAsia="en-US" w:bidi="en-US"/>
      </w:rPr>
    </w:lvl>
    <w:lvl w:ilvl="4" w:tplc="E14A57C4">
      <w:numFmt w:val="bullet"/>
      <w:lvlText w:val="•"/>
      <w:lvlJc w:val="left"/>
      <w:pPr>
        <w:ind w:left="3305" w:hanging="360"/>
      </w:pPr>
      <w:rPr>
        <w:rFonts w:hint="default"/>
        <w:lang w:val="en-US" w:eastAsia="en-US" w:bidi="en-US"/>
      </w:rPr>
    </w:lvl>
    <w:lvl w:ilvl="5" w:tplc="85604EE2">
      <w:numFmt w:val="bullet"/>
      <w:lvlText w:val="•"/>
      <w:lvlJc w:val="left"/>
      <w:pPr>
        <w:ind w:left="4367" w:hanging="360"/>
      </w:pPr>
      <w:rPr>
        <w:rFonts w:hint="default"/>
        <w:lang w:val="en-US" w:eastAsia="en-US" w:bidi="en-US"/>
      </w:rPr>
    </w:lvl>
    <w:lvl w:ilvl="6" w:tplc="8F040BC2">
      <w:numFmt w:val="bullet"/>
      <w:lvlText w:val="•"/>
      <w:lvlJc w:val="left"/>
      <w:pPr>
        <w:ind w:left="5430" w:hanging="360"/>
      </w:pPr>
      <w:rPr>
        <w:rFonts w:hint="default"/>
        <w:lang w:val="en-US" w:eastAsia="en-US" w:bidi="en-US"/>
      </w:rPr>
    </w:lvl>
    <w:lvl w:ilvl="7" w:tplc="609844CE">
      <w:numFmt w:val="bullet"/>
      <w:lvlText w:val="•"/>
      <w:lvlJc w:val="left"/>
      <w:pPr>
        <w:ind w:left="6492" w:hanging="360"/>
      </w:pPr>
      <w:rPr>
        <w:rFonts w:hint="default"/>
        <w:lang w:val="en-US" w:eastAsia="en-US" w:bidi="en-US"/>
      </w:rPr>
    </w:lvl>
    <w:lvl w:ilvl="8" w:tplc="FAA2C89C">
      <w:numFmt w:val="bullet"/>
      <w:lvlText w:val="•"/>
      <w:lvlJc w:val="left"/>
      <w:pPr>
        <w:ind w:left="7555" w:hanging="360"/>
      </w:pPr>
      <w:rPr>
        <w:rFonts w:hint="default"/>
        <w:lang w:val="en-US" w:eastAsia="en-US" w:bidi="en-US"/>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5244438F"/>
    <w:multiLevelType w:val="hybridMultilevel"/>
    <w:tmpl w:val="476C50B8"/>
    <w:lvl w:ilvl="0" w:tplc="31A625E8">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D415B"/>
    <w:multiLevelType w:val="hybridMultilevel"/>
    <w:tmpl w:val="EBB88C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9A6768"/>
    <w:multiLevelType w:val="hybridMultilevel"/>
    <w:tmpl w:val="86D4DD54"/>
    <w:lvl w:ilvl="0" w:tplc="6FF8E36A">
      <w:numFmt w:val="bullet"/>
      <w:lvlText w:val="•"/>
      <w:lvlJc w:val="left"/>
      <w:pPr>
        <w:ind w:left="820" w:hanging="720"/>
      </w:pPr>
      <w:rPr>
        <w:rFonts w:ascii="Times New Roman" w:eastAsia="Times New Roman" w:hAnsi="Times New Roman" w:cs="Times New Roman" w:hint="default"/>
        <w:w w:val="100"/>
        <w:sz w:val="23"/>
        <w:szCs w:val="23"/>
        <w:lang w:val="en-US" w:eastAsia="en-US" w:bidi="en-US"/>
      </w:rPr>
    </w:lvl>
    <w:lvl w:ilvl="1" w:tplc="FA6E1344">
      <w:numFmt w:val="bullet"/>
      <w:lvlText w:val="•"/>
      <w:lvlJc w:val="left"/>
      <w:pPr>
        <w:ind w:left="1706" w:hanging="720"/>
      </w:pPr>
      <w:rPr>
        <w:rFonts w:hint="default"/>
        <w:lang w:val="en-US" w:eastAsia="en-US" w:bidi="en-US"/>
      </w:rPr>
    </w:lvl>
    <w:lvl w:ilvl="2" w:tplc="99364FDC">
      <w:numFmt w:val="bullet"/>
      <w:lvlText w:val="•"/>
      <w:lvlJc w:val="left"/>
      <w:pPr>
        <w:ind w:left="2592" w:hanging="720"/>
      </w:pPr>
      <w:rPr>
        <w:rFonts w:hint="default"/>
        <w:lang w:val="en-US" w:eastAsia="en-US" w:bidi="en-US"/>
      </w:rPr>
    </w:lvl>
    <w:lvl w:ilvl="3" w:tplc="FBEEA74C">
      <w:numFmt w:val="bullet"/>
      <w:lvlText w:val="•"/>
      <w:lvlJc w:val="left"/>
      <w:pPr>
        <w:ind w:left="3478" w:hanging="720"/>
      </w:pPr>
      <w:rPr>
        <w:rFonts w:hint="default"/>
        <w:lang w:val="en-US" w:eastAsia="en-US" w:bidi="en-US"/>
      </w:rPr>
    </w:lvl>
    <w:lvl w:ilvl="4" w:tplc="9AC04F60">
      <w:numFmt w:val="bullet"/>
      <w:lvlText w:val="•"/>
      <w:lvlJc w:val="left"/>
      <w:pPr>
        <w:ind w:left="4364" w:hanging="720"/>
      </w:pPr>
      <w:rPr>
        <w:rFonts w:hint="default"/>
        <w:lang w:val="en-US" w:eastAsia="en-US" w:bidi="en-US"/>
      </w:rPr>
    </w:lvl>
    <w:lvl w:ilvl="5" w:tplc="9B30F83C">
      <w:numFmt w:val="bullet"/>
      <w:lvlText w:val="•"/>
      <w:lvlJc w:val="left"/>
      <w:pPr>
        <w:ind w:left="5250" w:hanging="720"/>
      </w:pPr>
      <w:rPr>
        <w:rFonts w:hint="default"/>
        <w:lang w:val="en-US" w:eastAsia="en-US" w:bidi="en-US"/>
      </w:rPr>
    </w:lvl>
    <w:lvl w:ilvl="6" w:tplc="9A0674C0">
      <w:numFmt w:val="bullet"/>
      <w:lvlText w:val="•"/>
      <w:lvlJc w:val="left"/>
      <w:pPr>
        <w:ind w:left="6136" w:hanging="720"/>
      </w:pPr>
      <w:rPr>
        <w:rFonts w:hint="default"/>
        <w:lang w:val="en-US" w:eastAsia="en-US" w:bidi="en-US"/>
      </w:rPr>
    </w:lvl>
    <w:lvl w:ilvl="7" w:tplc="616E3A7A">
      <w:numFmt w:val="bullet"/>
      <w:lvlText w:val="•"/>
      <w:lvlJc w:val="left"/>
      <w:pPr>
        <w:ind w:left="7022" w:hanging="720"/>
      </w:pPr>
      <w:rPr>
        <w:rFonts w:hint="default"/>
        <w:lang w:val="en-US" w:eastAsia="en-US" w:bidi="en-US"/>
      </w:rPr>
    </w:lvl>
    <w:lvl w:ilvl="8" w:tplc="B996514C">
      <w:numFmt w:val="bullet"/>
      <w:lvlText w:val="•"/>
      <w:lvlJc w:val="left"/>
      <w:pPr>
        <w:ind w:left="7908" w:hanging="720"/>
      </w:pPr>
      <w:rPr>
        <w:rFonts w:hint="default"/>
        <w:lang w:val="en-US" w:eastAsia="en-US" w:bidi="en-US"/>
      </w:rPr>
    </w:lvl>
  </w:abstractNum>
  <w:abstractNum w:abstractNumId="28" w15:restartNumberingAfterBreak="0">
    <w:nsid w:val="5FD234D6"/>
    <w:multiLevelType w:val="multilevel"/>
    <w:tmpl w:val="CCE4DD3A"/>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29" w15:restartNumberingAfterBreak="0">
    <w:nsid w:val="66ED602D"/>
    <w:multiLevelType w:val="hybridMultilevel"/>
    <w:tmpl w:val="C94057EC"/>
    <w:lvl w:ilvl="0" w:tplc="84AC3106">
      <w:start w:val="1"/>
      <w:numFmt w:val="decimal"/>
      <w:lvlText w:val="%1."/>
      <w:lvlJc w:val="left"/>
      <w:pPr>
        <w:ind w:left="518" w:hanging="418"/>
      </w:pPr>
      <w:rPr>
        <w:rFonts w:ascii="Times New Roman" w:eastAsia="Times New Roman" w:hAnsi="Times New Roman" w:cs="Times New Roman" w:hint="default"/>
        <w:w w:val="100"/>
        <w:sz w:val="23"/>
        <w:szCs w:val="23"/>
        <w:lang w:val="en-US" w:eastAsia="en-US" w:bidi="en-US"/>
      </w:rPr>
    </w:lvl>
    <w:lvl w:ilvl="1" w:tplc="24F2B53C">
      <w:numFmt w:val="bullet"/>
      <w:lvlText w:val="•"/>
      <w:lvlJc w:val="left"/>
      <w:pPr>
        <w:ind w:left="1436" w:hanging="418"/>
      </w:pPr>
      <w:rPr>
        <w:rFonts w:hint="default"/>
        <w:lang w:val="en-US" w:eastAsia="en-US" w:bidi="en-US"/>
      </w:rPr>
    </w:lvl>
    <w:lvl w:ilvl="2" w:tplc="4F5E5232">
      <w:numFmt w:val="bullet"/>
      <w:lvlText w:val="•"/>
      <w:lvlJc w:val="left"/>
      <w:pPr>
        <w:ind w:left="2352" w:hanging="418"/>
      </w:pPr>
      <w:rPr>
        <w:rFonts w:hint="default"/>
        <w:lang w:val="en-US" w:eastAsia="en-US" w:bidi="en-US"/>
      </w:rPr>
    </w:lvl>
    <w:lvl w:ilvl="3" w:tplc="98D22960">
      <w:numFmt w:val="bullet"/>
      <w:lvlText w:val="•"/>
      <w:lvlJc w:val="left"/>
      <w:pPr>
        <w:ind w:left="3268" w:hanging="418"/>
      </w:pPr>
      <w:rPr>
        <w:rFonts w:hint="default"/>
        <w:lang w:val="en-US" w:eastAsia="en-US" w:bidi="en-US"/>
      </w:rPr>
    </w:lvl>
    <w:lvl w:ilvl="4" w:tplc="BD1A11F2">
      <w:numFmt w:val="bullet"/>
      <w:lvlText w:val="•"/>
      <w:lvlJc w:val="left"/>
      <w:pPr>
        <w:ind w:left="4184" w:hanging="418"/>
      </w:pPr>
      <w:rPr>
        <w:rFonts w:hint="default"/>
        <w:lang w:val="en-US" w:eastAsia="en-US" w:bidi="en-US"/>
      </w:rPr>
    </w:lvl>
    <w:lvl w:ilvl="5" w:tplc="F03CEC74">
      <w:numFmt w:val="bullet"/>
      <w:lvlText w:val="•"/>
      <w:lvlJc w:val="left"/>
      <w:pPr>
        <w:ind w:left="5100" w:hanging="418"/>
      </w:pPr>
      <w:rPr>
        <w:rFonts w:hint="default"/>
        <w:lang w:val="en-US" w:eastAsia="en-US" w:bidi="en-US"/>
      </w:rPr>
    </w:lvl>
    <w:lvl w:ilvl="6" w:tplc="BEB4AC18">
      <w:numFmt w:val="bullet"/>
      <w:lvlText w:val="•"/>
      <w:lvlJc w:val="left"/>
      <w:pPr>
        <w:ind w:left="6016" w:hanging="418"/>
      </w:pPr>
      <w:rPr>
        <w:rFonts w:hint="default"/>
        <w:lang w:val="en-US" w:eastAsia="en-US" w:bidi="en-US"/>
      </w:rPr>
    </w:lvl>
    <w:lvl w:ilvl="7" w:tplc="AF1416D0">
      <w:numFmt w:val="bullet"/>
      <w:lvlText w:val="•"/>
      <w:lvlJc w:val="left"/>
      <w:pPr>
        <w:ind w:left="6932" w:hanging="418"/>
      </w:pPr>
      <w:rPr>
        <w:rFonts w:hint="default"/>
        <w:lang w:val="en-US" w:eastAsia="en-US" w:bidi="en-US"/>
      </w:rPr>
    </w:lvl>
    <w:lvl w:ilvl="8" w:tplc="9B2201A6">
      <w:numFmt w:val="bullet"/>
      <w:lvlText w:val="•"/>
      <w:lvlJc w:val="left"/>
      <w:pPr>
        <w:ind w:left="7848" w:hanging="418"/>
      </w:pPr>
      <w:rPr>
        <w:rFonts w:hint="default"/>
        <w:lang w:val="en-US" w:eastAsia="en-US" w:bidi="en-US"/>
      </w:rPr>
    </w:lvl>
  </w:abstractNum>
  <w:abstractNum w:abstractNumId="30" w15:restartNumberingAfterBreak="0">
    <w:nsid w:val="68F67D6A"/>
    <w:multiLevelType w:val="hybridMultilevel"/>
    <w:tmpl w:val="2F7ADCDA"/>
    <w:lvl w:ilvl="0" w:tplc="2E000ED4">
      <w:start w:val="1"/>
      <w:numFmt w:val="decimal"/>
      <w:lvlText w:val="%1."/>
      <w:lvlJc w:val="left"/>
      <w:pPr>
        <w:ind w:left="820" w:hanging="360"/>
      </w:pPr>
      <w:rPr>
        <w:rFonts w:hint="default"/>
        <w:spacing w:val="-4"/>
        <w:w w:val="99"/>
        <w:lang w:val="en-US" w:eastAsia="en-US" w:bidi="en-US"/>
      </w:rPr>
    </w:lvl>
    <w:lvl w:ilvl="1" w:tplc="3E2A3194">
      <w:numFmt w:val="bullet"/>
      <w:lvlText w:val=""/>
      <w:lvlJc w:val="left"/>
      <w:pPr>
        <w:ind w:left="1540" w:hanging="360"/>
      </w:pPr>
      <w:rPr>
        <w:rFonts w:ascii="Symbol" w:eastAsia="Symbol" w:hAnsi="Symbol" w:cs="Symbol" w:hint="default"/>
        <w:w w:val="100"/>
        <w:sz w:val="24"/>
        <w:szCs w:val="24"/>
        <w:lang w:val="en-US" w:eastAsia="en-US" w:bidi="en-US"/>
      </w:rPr>
    </w:lvl>
    <w:lvl w:ilvl="2" w:tplc="402413FE">
      <w:numFmt w:val="bullet"/>
      <w:lvlText w:val="•"/>
      <w:lvlJc w:val="left"/>
      <w:pPr>
        <w:ind w:left="2444" w:hanging="360"/>
      </w:pPr>
      <w:rPr>
        <w:rFonts w:hint="default"/>
        <w:lang w:val="en-US" w:eastAsia="en-US" w:bidi="en-US"/>
      </w:rPr>
    </w:lvl>
    <w:lvl w:ilvl="3" w:tplc="4B36D9B6">
      <w:numFmt w:val="bullet"/>
      <w:lvlText w:val="•"/>
      <w:lvlJc w:val="left"/>
      <w:pPr>
        <w:ind w:left="3348" w:hanging="360"/>
      </w:pPr>
      <w:rPr>
        <w:rFonts w:hint="default"/>
        <w:lang w:val="en-US" w:eastAsia="en-US" w:bidi="en-US"/>
      </w:rPr>
    </w:lvl>
    <w:lvl w:ilvl="4" w:tplc="BEE4EA40">
      <w:numFmt w:val="bullet"/>
      <w:lvlText w:val="•"/>
      <w:lvlJc w:val="left"/>
      <w:pPr>
        <w:ind w:left="4253" w:hanging="360"/>
      </w:pPr>
      <w:rPr>
        <w:rFonts w:hint="default"/>
        <w:lang w:val="en-US" w:eastAsia="en-US" w:bidi="en-US"/>
      </w:rPr>
    </w:lvl>
    <w:lvl w:ilvl="5" w:tplc="1CF2D4F6">
      <w:numFmt w:val="bullet"/>
      <w:lvlText w:val="•"/>
      <w:lvlJc w:val="left"/>
      <w:pPr>
        <w:ind w:left="5157" w:hanging="360"/>
      </w:pPr>
      <w:rPr>
        <w:rFonts w:hint="default"/>
        <w:lang w:val="en-US" w:eastAsia="en-US" w:bidi="en-US"/>
      </w:rPr>
    </w:lvl>
    <w:lvl w:ilvl="6" w:tplc="91F84E80">
      <w:numFmt w:val="bullet"/>
      <w:lvlText w:val="•"/>
      <w:lvlJc w:val="left"/>
      <w:pPr>
        <w:ind w:left="6062" w:hanging="360"/>
      </w:pPr>
      <w:rPr>
        <w:rFonts w:hint="default"/>
        <w:lang w:val="en-US" w:eastAsia="en-US" w:bidi="en-US"/>
      </w:rPr>
    </w:lvl>
    <w:lvl w:ilvl="7" w:tplc="ED66EE7A">
      <w:numFmt w:val="bullet"/>
      <w:lvlText w:val="•"/>
      <w:lvlJc w:val="left"/>
      <w:pPr>
        <w:ind w:left="6966" w:hanging="360"/>
      </w:pPr>
      <w:rPr>
        <w:rFonts w:hint="default"/>
        <w:lang w:val="en-US" w:eastAsia="en-US" w:bidi="en-US"/>
      </w:rPr>
    </w:lvl>
    <w:lvl w:ilvl="8" w:tplc="4AAE8390">
      <w:numFmt w:val="bullet"/>
      <w:lvlText w:val="•"/>
      <w:lvlJc w:val="left"/>
      <w:pPr>
        <w:ind w:left="7871" w:hanging="360"/>
      </w:pPr>
      <w:rPr>
        <w:rFonts w:hint="default"/>
        <w:lang w:val="en-US" w:eastAsia="en-US" w:bidi="en-US"/>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D825C91"/>
    <w:multiLevelType w:val="hybridMultilevel"/>
    <w:tmpl w:val="CD3E5A8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86E66CF"/>
    <w:multiLevelType w:val="hybridMultilevel"/>
    <w:tmpl w:val="B7E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29"/>
  </w:num>
  <w:num w:numId="4">
    <w:abstractNumId w:val="22"/>
  </w:num>
  <w:num w:numId="5">
    <w:abstractNumId w:val="27"/>
  </w:num>
  <w:num w:numId="6">
    <w:abstractNumId w:val="19"/>
  </w:num>
  <w:num w:numId="7">
    <w:abstractNumId w:val="20"/>
  </w:num>
  <w:num w:numId="8">
    <w:abstractNumId w:val="11"/>
  </w:num>
  <w:num w:numId="9">
    <w:abstractNumId w:val="28"/>
  </w:num>
  <w:num w:numId="10">
    <w:abstractNumId w:val="13"/>
  </w:num>
  <w:num w:numId="11">
    <w:abstractNumId w:val="15"/>
  </w:num>
  <w:num w:numId="12">
    <w:abstractNumId w:val="32"/>
  </w:num>
  <w:num w:numId="13">
    <w:abstractNumId w:val="23"/>
  </w:num>
  <w:num w:numId="14">
    <w:abstractNumId w:val="36"/>
  </w:num>
  <w:num w:numId="15">
    <w:abstractNumId w:val="25"/>
  </w:num>
  <w:num w:numId="16">
    <w:abstractNumId w:val="12"/>
  </w:num>
  <w:num w:numId="17">
    <w:abstractNumId w:val="34"/>
  </w:num>
  <w:num w:numId="18">
    <w:abstractNumId w:val="33"/>
  </w:num>
  <w:num w:numId="19">
    <w:abstractNumId w:val="31"/>
  </w:num>
  <w:num w:numId="20">
    <w:abstractNumId w:val="18"/>
  </w:num>
  <w:num w:numId="21">
    <w:abstractNumId w:val="10"/>
  </w:num>
  <w:num w:numId="22">
    <w:abstractNumId w:val="14"/>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2"/>
    </w:lvlOverride>
  </w:num>
  <w:num w:numId="41">
    <w:abstractNumId w:val="24"/>
  </w:num>
  <w:num w:numId="42">
    <w:abstractNumId w:val="26"/>
  </w:num>
  <w:num w:numId="43">
    <w:abstractNumId w:val="16"/>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A2NbI0tjQ3MDBR0lEKTi0uzszPAykwMqoFAFAdBXItAAAA"/>
  </w:docVars>
  <w:rsids>
    <w:rsidRoot w:val="00FD31D0"/>
    <w:rsid w:val="00005A21"/>
    <w:rsid w:val="00005C43"/>
    <w:rsid w:val="00022A16"/>
    <w:rsid w:val="0003434B"/>
    <w:rsid w:val="00041BDE"/>
    <w:rsid w:val="00042E6E"/>
    <w:rsid w:val="00060944"/>
    <w:rsid w:val="000609CE"/>
    <w:rsid w:val="00064DBA"/>
    <w:rsid w:val="000A1B5A"/>
    <w:rsid w:val="000B1726"/>
    <w:rsid w:val="000C7F98"/>
    <w:rsid w:val="000D2F1A"/>
    <w:rsid w:val="000D5800"/>
    <w:rsid w:val="000D66A4"/>
    <w:rsid w:val="000D7656"/>
    <w:rsid w:val="000E1370"/>
    <w:rsid w:val="000E34AE"/>
    <w:rsid w:val="000F10C5"/>
    <w:rsid w:val="000F5275"/>
    <w:rsid w:val="000F59B4"/>
    <w:rsid w:val="00106C64"/>
    <w:rsid w:val="00110AEF"/>
    <w:rsid w:val="00112D7E"/>
    <w:rsid w:val="001150C5"/>
    <w:rsid w:val="00116D76"/>
    <w:rsid w:val="0011700E"/>
    <w:rsid w:val="001231EC"/>
    <w:rsid w:val="00125894"/>
    <w:rsid w:val="00132FDC"/>
    <w:rsid w:val="0013420E"/>
    <w:rsid w:val="00140C5E"/>
    <w:rsid w:val="00141D07"/>
    <w:rsid w:val="00145E6F"/>
    <w:rsid w:val="00150C9C"/>
    <w:rsid w:val="00160923"/>
    <w:rsid w:val="00165FE3"/>
    <w:rsid w:val="00170E2A"/>
    <w:rsid w:val="00196B31"/>
    <w:rsid w:val="001A4722"/>
    <w:rsid w:val="001B059D"/>
    <w:rsid w:val="001B0719"/>
    <w:rsid w:val="001C0295"/>
    <w:rsid w:val="001D68BB"/>
    <w:rsid w:val="001E2422"/>
    <w:rsid w:val="001F3D27"/>
    <w:rsid w:val="00200019"/>
    <w:rsid w:val="00205E0F"/>
    <w:rsid w:val="00216422"/>
    <w:rsid w:val="00221991"/>
    <w:rsid w:val="00230CEA"/>
    <w:rsid w:val="002337B6"/>
    <w:rsid w:val="00244286"/>
    <w:rsid w:val="002548C5"/>
    <w:rsid w:val="00261BDB"/>
    <w:rsid w:val="00265168"/>
    <w:rsid w:val="002874FC"/>
    <w:rsid w:val="00293C46"/>
    <w:rsid w:val="002969A1"/>
    <w:rsid w:val="002978F0"/>
    <w:rsid w:val="002A5BE5"/>
    <w:rsid w:val="002A6731"/>
    <w:rsid w:val="002A710F"/>
    <w:rsid w:val="002C1C51"/>
    <w:rsid w:val="002C49E6"/>
    <w:rsid w:val="002D1386"/>
    <w:rsid w:val="002D16F5"/>
    <w:rsid w:val="002F3125"/>
    <w:rsid w:val="002F320E"/>
    <w:rsid w:val="00303859"/>
    <w:rsid w:val="00305803"/>
    <w:rsid w:val="003061D5"/>
    <w:rsid w:val="00311FAC"/>
    <w:rsid w:val="00321F6C"/>
    <w:rsid w:val="00330F43"/>
    <w:rsid w:val="00331849"/>
    <w:rsid w:val="003320BC"/>
    <w:rsid w:val="00333412"/>
    <w:rsid w:val="00340420"/>
    <w:rsid w:val="00353E77"/>
    <w:rsid w:val="00370D89"/>
    <w:rsid w:val="00370DD3"/>
    <w:rsid w:val="003732D0"/>
    <w:rsid w:val="00374F9D"/>
    <w:rsid w:val="00376F9B"/>
    <w:rsid w:val="0038216F"/>
    <w:rsid w:val="00385146"/>
    <w:rsid w:val="00385AD7"/>
    <w:rsid w:val="00394E96"/>
    <w:rsid w:val="00397A5F"/>
    <w:rsid w:val="003A247F"/>
    <w:rsid w:val="003A497B"/>
    <w:rsid w:val="003A69C3"/>
    <w:rsid w:val="003B7815"/>
    <w:rsid w:val="003D0883"/>
    <w:rsid w:val="003D147A"/>
    <w:rsid w:val="003D7110"/>
    <w:rsid w:val="003D76A8"/>
    <w:rsid w:val="003E5761"/>
    <w:rsid w:val="003E77A8"/>
    <w:rsid w:val="003F1188"/>
    <w:rsid w:val="003F2066"/>
    <w:rsid w:val="003F32AE"/>
    <w:rsid w:val="003F3EE2"/>
    <w:rsid w:val="003F4B39"/>
    <w:rsid w:val="003F7B6E"/>
    <w:rsid w:val="00404D5B"/>
    <w:rsid w:val="00406212"/>
    <w:rsid w:val="00410FF4"/>
    <w:rsid w:val="00413F9E"/>
    <w:rsid w:val="00420CB7"/>
    <w:rsid w:val="004223BD"/>
    <w:rsid w:val="00430C7B"/>
    <w:rsid w:val="004336F0"/>
    <w:rsid w:val="00435F5F"/>
    <w:rsid w:val="0044655A"/>
    <w:rsid w:val="00455408"/>
    <w:rsid w:val="004566AA"/>
    <w:rsid w:val="00457A15"/>
    <w:rsid w:val="00460F8D"/>
    <w:rsid w:val="004646EF"/>
    <w:rsid w:val="00467CE3"/>
    <w:rsid w:val="004713CE"/>
    <w:rsid w:val="00482578"/>
    <w:rsid w:val="0048278F"/>
    <w:rsid w:val="004912C8"/>
    <w:rsid w:val="004A21AF"/>
    <w:rsid w:val="004A68B3"/>
    <w:rsid w:val="004B108D"/>
    <w:rsid w:val="004B2EAD"/>
    <w:rsid w:val="004C0528"/>
    <w:rsid w:val="004C0EAA"/>
    <w:rsid w:val="004C4791"/>
    <w:rsid w:val="004D0EF0"/>
    <w:rsid w:val="004D3515"/>
    <w:rsid w:val="004E15EB"/>
    <w:rsid w:val="004E2E2A"/>
    <w:rsid w:val="004F142E"/>
    <w:rsid w:val="004F4085"/>
    <w:rsid w:val="004F672E"/>
    <w:rsid w:val="005026F1"/>
    <w:rsid w:val="0051120C"/>
    <w:rsid w:val="005161B3"/>
    <w:rsid w:val="005166D6"/>
    <w:rsid w:val="00517169"/>
    <w:rsid w:val="0053005F"/>
    <w:rsid w:val="005507AB"/>
    <w:rsid w:val="0055312E"/>
    <w:rsid w:val="00553E52"/>
    <w:rsid w:val="005667E5"/>
    <w:rsid w:val="005836FD"/>
    <w:rsid w:val="00590E01"/>
    <w:rsid w:val="00595CF7"/>
    <w:rsid w:val="005A3834"/>
    <w:rsid w:val="005A6D99"/>
    <w:rsid w:val="005A74CB"/>
    <w:rsid w:val="005B4402"/>
    <w:rsid w:val="005B4E2B"/>
    <w:rsid w:val="005D72A1"/>
    <w:rsid w:val="005E2633"/>
    <w:rsid w:val="006028F1"/>
    <w:rsid w:val="006111D7"/>
    <w:rsid w:val="00611341"/>
    <w:rsid w:val="00614BDF"/>
    <w:rsid w:val="00620657"/>
    <w:rsid w:val="00626836"/>
    <w:rsid w:val="006305E0"/>
    <w:rsid w:val="00632C8F"/>
    <w:rsid w:val="0063499E"/>
    <w:rsid w:val="00635AA3"/>
    <w:rsid w:val="0064209B"/>
    <w:rsid w:val="00652A4F"/>
    <w:rsid w:val="00654450"/>
    <w:rsid w:val="00663FFD"/>
    <w:rsid w:val="0067180F"/>
    <w:rsid w:val="00672EDA"/>
    <w:rsid w:val="0068006C"/>
    <w:rsid w:val="0069477C"/>
    <w:rsid w:val="0069742D"/>
    <w:rsid w:val="006A1E8B"/>
    <w:rsid w:val="006A27A5"/>
    <w:rsid w:val="006A4F17"/>
    <w:rsid w:val="006B1C28"/>
    <w:rsid w:val="006B30A3"/>
    <w:rsid w:val="006B4BD1"/>
    <w:rsid w:val="006D2154"/>
    <w:rsid w:val="006D5651"/>
    <w:rsid w:val="006F58B4"/>
    <w:rsid w:val="00703C4B"/>
    <w:rsid w:val="00715BBF"/>
    <w:rsid w:val="0071681E"/>
    <w:rsid w:val="0072004C"/>
    <w:rsid w:val="0072069C"/>
    <w:rsid w:val="00720B4F"/>
    <w:rsid w:val="00726BE6"/>
    <w:rsid w:val="00734462"/>
    <w:rsid w:val="00735DA4"/>
    <w:rsid w:val="007410F8"/>
    <w:rsid w:val="00741FDB"/>
    <w:rsid w:val="0074247B"/>
    <w:rsid w:val="0074354C"/>
    <w:rsid w:val="007454C1"/>
    <w:rsid w:val="00746B7F"/>
    <w:rsid w:val="00751C3F"/>
    <w:rsid w:val="00752A76"/>
    <w:rsid w:val="00752B96"/>
    <w:rsid w:val="007558F6"/>
    <w:rsid w:val="0075636A"/>
    <w:rsid w:val="007570D6"/>
    <w:rsid w:val="00761E09"/>
    <w:rsid w:val="00765005"/>
    <w:rsid w:val="007658F9"/>
    <w:rsid w:val="00767E0C"/>
    <w:rsid w:val="007723BC"/>
    <w:rsid w:val="007758D8"/>
    <w:rsid w:val="007841FA"/>
    <w:rsid w:val="00787701"/>
    <w:rsid w:val="00791C32"/>
    <w:rsid w:val="00793CD2"/>
    <w:rsid w:val="007A198E"/>
    <w:rsid w:val="007A5DDC"/>
    <w:rsid w:val="007B0D47"/>
    <w:rsid w:val="007C4880"/>
    <w:rsid w:val="007C7222"/>
    <w:rsid w:val="007D094A"/>
    <w:rsid w:val="007D631A"/>
    <w:rsid w:val="007F7E81"/>
    <w:rsid w:val="00801151"/>
    <w:rsid w:val="00802885"/>
    <w:rsid w:val="0080350D"/>
    <w:rsid w:val="00803B97"/>
    <w:rsid w:val="00815059"/>
    <w:rsid w:val="00816F39"/>
    <w:rsid w:val="00822316"/>
    <w:rsid w:val="00822698"/>
    <w:rsid w:val="00822FCC"/>
    <w:rsid w:val="00824416"/>
    <w:rsid w:val="0084654A"/>
    <w:rsid w:val="008510C6"/>
    <w:rsid w:val="00855F14"/>
    <w:rsid w:val="00865D22"/>
    <w:rsid w:val="008662CB"/>
    <w:rsid w:val="00870C8A"/>
    <w:rsid w:val="00871B5A"/>
    <w:rsid w:val="00875C48"/>
    <w:rsid w:val="0087618E"/>
    <w:rsid w:val="00885A4B"/>
    <w:rsid w:val="008861E4"/>
    <w:rsid w:val="008967A3"/>
    <w:rsid w:val="008A27D6"/>
    <w:rsid w:val="008A71D7"/>
    <w:rsid w:val="008B109B"/>
    <w:rsid w:val="008B149A"/>
    <w:rsid w:val="008B5246"/>
    <w:rsid w:val="008B5402"/>
    <w:rsid w:val="008C7FF9"/>
    <w:rsid w:val="008D4ADE"/>
    <w:rsid w:val="008E0A21"/>
    <w:rsid w:val="008E72C2"/>
    <w:rsid w:val="008F09C5"/>
    <w:rsid w:val="009069E8"/>
    <w:rsid w:val="0090731D"/>
    <w:rsid w:val="009153D1"/>
    <w:rsid w:val="009173F6"/>
    <w:rsid w:val="00920A64"/>
    <w:rsid w:val="00923E9B"/>
    <w:rsid w:val="0092711D"/>
    <w:rsid w:val="00930208"/>
    <w:rsid w:val="00932A1F"/>
    <w:rsid w:val="009375B7"/>
    <w:rsid w:val="00946623"/>
    <w:rsid w:val="00964B66"/>
    <w:rsid w:val="00967F99"/>
    <w:rsid w:val="0097316D"/>
    <w:rsid w:val="009751B1"/>
    <w:rsid w:val="0097648D"/>
    <w:rsid w:val="00985077"/>
    <w:rsid w:val="00986CFB"/>
    <w:rsid w:val="00986DE3"/>
    <w:rsid w:val="00994AAD"/>
    <w:rsid w:val="009A2A65"/>
    <w:rsid w:val="009A454D"/>
    <w:rsid w:val="009A75D8"/>
    <w:rsid w:val="009B2841"/>
    <w:rsid w:val="009B4E18"/>
    <w:rsid w:val="009B6E50"/>
    <w:rsid w:val="009C4840"/>
    <w:rsid w:val="009C4ACD"/>
    <w:rsid w:val="009D58B9"/>
    <w:rsid w:val="009D5E5E"/>
    <w:rsid w:val="009E1557"/>
    <w:rsid w:val="009E328A"/>
    <w:rsid w:val="009E37E3"/>
    <w:rsid w:val="009F03D1"/>
    <w:rsid w:val="00A063BB"/>
    <w:rsid w:val="00A112D1"/>
    <w:rsid w:val="00A13076"/>
    <w:rsid w:val="00A150BC"/>
    <w:rsid w:val="00A23DB4"/>
    <w:rsid w:val="00A25F3A"/>
    <w:rsid w:val="00A26580"/>
    <w:rsid w:val="00A32E87"/>
    <w:rsid w:val="00A43F80"/>
    <w:rsid w:val="00A44BE5"/>
    <w:rsid w:val="00A46A03"/>
    <w:rsid w:val="00A510C4"/>
    <w:rsid w:val="00A53B4E"/>
    <w:rsid w:val="00A544EB"/>
    <w:rsid w:val="00A60677"/>
    <w:rsid w:val="00A62FAF"/>
    <w:rsid w:val="00A70F1F"/>
    <w:rsid w:val="00A737A4"/>
    <w:rsid w:val="00A73E9B"/>
    <w:rsid w:val="00A768BD"/>
    <w:rsid w:val="00A925E2"/>
    <w:rsid w:val="00A93939"/>
    <w:rsid w:val="00A94EAE"/>
    <w:rsid w:val="00A971FE"/>
    <w:rsid w:val="00A97731"/>
    <w:rsid w:val="00AA6FFE"/>
    <w:rsid w:val="00AB5C97"/>
    <w:rsid w:val="00AC1059"/>
    <w:rsid w:val="00AD0FA0"/>
    <w:rsid w:val="00AD2C7A"/>
    <w:rsid w:val="00AD31EC"/>
    <w:rsid w:val="00AD6910"/>
    <w:rsid w:val="00AF1346"/>
    <w:rsid w:val="00AF1711"/>
    <w:rsid w:val="00AF442A"/>
    <w:rsid w:val="00B00CDB"/>
    <w:rsid w:val="00B0162E"/>
    <w:rsid w:val="00B02D8D"/>
    <w:rsid w:val="00B1506D"/>
    <w:rsid w:val="00B21026"/>
    <w:rsid w:val="00B25572"/>
    <w:rsid w:val="00B31283"/>
    <w:rsid w:val="00B35FDE"/>
    <w:rsid w:val="00B37ACB"/>
    <w:rsid w:val="00B51617"/>
    <w:rsid w:val="00B561FD"/>
    <w:rsid w:val="00B568C7"/>
    <w:rsid w:val="00B642F0"/>
    <w:rsid w:val="00B64852"/>
    <w:rsid w:val="00B64A6E"/>
    <w:rsid w:val="00B6543A"/>
    <w:rsid w:val="00B67021"/>
    <w:rsid w:val="00B75657"/>
    <w:rsid w:val="00B77D81"/>
    <w:rsid w:val="00B95511"/>
    <w:rsid w:val="00BA0A96"/>
    <w:rsid w:val="00BA1B88"/>
    <w:rsid w:val="00BA4004"/>
    <w:rsid w:val="00BA5C7C"/>
    <w:rsid w:val="00BA7407"/>
    <w:rsid w:val="00BB1748"/>
    <w:rsid w:val="00BB2FBD"/>
    <w:rsid w:val="00BB4CDE"/>
    <w:rsid w:val="00BB647F"/>
    <w:rsid w:val="00BB68AB"/>
    <w:rsid w:val="00BC3771"/>
    <w:rsid w:val="00BC44FA"/>
    <w:rsid w:val="00BD2A1A"/>
    <w:rsid w:val="00BE03D7"/>
    <w:rsid w:val="00BE7F5F"/>
    <w:rsid w:val="00BF13D8"/>
    <w:rsid w:val="00C00124"/>
    <w:rsid w:val="00C104A5"/>
    <w:rsid w:val="00C13394"/>
    <w:rsid w:val="00C178A9"/>
    <w:rsid w:val="00C27CEF"/>
    <w:rsid w:val="00C332AC"/>
    <w:rsid w:val="00C50E8B"/>
    <w:rsid w:val="00C55131"/>
    <w:rsid w:val="00C648CB"/>
    <w:rsid w:val="00C651CA"/>
    <w:rsid w:val="00C67865"/>
    <w:rsid w:val="00C83DD0"/>
    <w:rsid w:val="00C854DB"/>
    <w:rsid w:val="00C85CE5"/>
    <w:rsid w:val="00C87498"/>
    <w:rsid w:val="00C90B55"/>
    <w:rsid w:val="00C922C2"/>
    <w:rsid w:val="00C93011"/>
    <w:rsid w:val="00C94508"/>
    <w:rsid w:val="00C94D66"/>
    <w:rsid w:val="00CA1497"/>
    <w:rsid w:val="00CA3D6F"/>
    <w:rsid w:val="00CA58D7"/>
    <w:rsid w:val="00CB2A70"/>
    <w:rsid w:val="00CB424C"/>
    <w:rsid w:val="00CB4FE5"/>
    <w:rsid w:val="00CC55DB"/>
    <w:rsid w:val="00CC5A43"/>
    <w:rsid w:val="00CD0CB1"/>
    <w:rsid w:val="00CD3130"/>
    <w:rsid w:val="00CE2AAD"/>
    <w:rsid w:val="00CF13F1"/>
    <w:rsid w:val="00D13A29"/>
    <w:rsid w:val="00D3441C"/>
    <w:rsid w:val="00D35A47"/>
    <w:rsid w:val="00D44EDB"/>
    <w:rsid w:val="00D47216"/>
    <w:rsid w:val="00D54C05"/>
    <w:rsid w:val="00D57069"/>
    <w:rsid w:val="00D60013"/>
    <w:rsid w:val="00D7104A"/>
    <w:rsid w:val="00D72784"/>
    <w:rsid w:val="00D736D3"/>
    <w:rsid w:val="00D759EE"/>
    <w:rsid w:val="00D76134"/>
    <w:rsid w:val="00D846E5"/>
    <w:rsid w:val="00D84764"/>
    <w:rsid w:val="00D858C7"/>
    <w:rsid w:val="00D92CF7"/>
    <w:rsid w:val="00D92E8A"/>
    <w:rsid w:val="00DA19E1"/>
    <w:rsid w:val="00DB3CAB"/>
    <w:rsid w:val="00DB64FC"/>
    <w:rsid w:val="00DC1B6B"/>
    <w:rsid w:val="00DC25BC"/>
    <w:rsid w:val="00DC6151"/>
    <w:rsid w:val="00DD2DDE"/>
    <w:rsid w:val="00DD3EF1"/>
    <w:rsid w:val="00DE0625"/>
    <w:rsid w:val="00DE0AF0"/>
    <w:rsid w:val="00DE5928"/>
    <w:rsid w:val="00DE6998"/>
    <w:rsid w:val="00DF1C4F"/>
    <w:rsid w:val="00DF1D73"/>
    <w:rsid w:val="00DF329B"/>
    <w:rsid w:val="00DF4662"/>
    <w:rsid w:val="00DF6D2E"/>
    <w:rsid w:val="00E00012"/>
    <w:rsid w:val="00E00107"/>
    <w:rsid w:val="00E073B0"/>
    <w:rsid w:val="00E12284"/>
    <w:rsid w:val="00E132F8"/>
    <w:rsid w:val="00E26FC1"/>
    <w:rsid w:val="00E318BC"/>
    <w:rsid w:val="00E42C98"/>
    <w:rsid w:val="00E455AB"/>
    <w:rsid w:val="00E51E30"/>
    <w:rsid w:val="00E56DD1"/>
    <w:rsid w:val="00E613A1"/>
    <w:rsid w:val="00E62580"/>
    <w:rsid w:val="00E72CDD"/>
    <w:rsid w:val="00E750A9"/>
    <w:rsid w:val="00E81072"/>
    <w:rsid w:val="00E81430"/>
    <w:rsid w:val="00E95840"/>
    <w:rsid w:val="00E97501"/>
    <w:rsid w:val="00E97517"/>
    <w:rsid w:val="00EA1E7B"/>
    <w:rsid w:val="00EA1F8F"/>
    <w:rsid w:val="00EA5343"/>
    <w:rsid w:val="00EA55FC"/>
    <w:rsid w:val="00EB77F7"/>
    <w:rsid w:val="00EC0103"/>
    <w:rsid w:val="00EC12E9"/>
    <w:rsid w:val="00EE2D67"/>
    <w:rsid w:val="00EE55FA"/>
    <w:rsid w:val="00EF1AB4"/>
    <w:rsid w:val="00EF3356"/>
    <w:rsid w:val="00EF3D2E"/>
    <w:rsid w:val="00F00908"/>
    <w:rsid w:val="00F06A11"/>
    <w:rsid w:val="00F110B0"/>
    <w:rsid w:val="00F11D35"/>
    <w:rsid w:val="00F13ABD"/>
    <w:rsid w:val="00F146B8"/>
    <w:rsid w:val="00F152EA"/>
    <w:rsid w:val="00F1729B"/>
    <w:rsid w:val="00F265A1"/>
    <w:rsid w:val="00F33720"/>
    <w:rsid w:val="00F40CCA"/>
    <w:rsid w:val="00F4368F"/>
    <w:rsid w:val="00F455D5"/>
    <w:rsid w:val="00F565B4"/>
    <w:rsid w:val="00F567FF"/>
    <w:rsid w:val="00F57683"/>
    <w:rsid w:val="00F648DD"/>
    <w:rsid w:val="00F64D9D"/>
    <w:rsid w:val="00F653D5"/>
    <w:rsid w:val="00F744F7"/>
    <w:rsid w:val="00F77741"/>
    <w:rsid w:val="00F85965"/>
    <w:rsid w:val="00F9056A"/>
    <w:rsid w:val="00F95A94"/>
    <w:rsid w:val="00FA0582"/>
    <w:rsid w:val="00FB2795"/>
    <w:rsid w:val="00FC0034"/>
    <w:rsid w:val="00FC36EC"/>
    <w:rsid w:val="00FC469F"/>
    <w:rsid w:val="00FC55C5"/>
    <w:rsid w:val="00FD298E"/>
    <w:rsid w:val="00FD306F"/>
    <w:rsid w:val="00FD31D0"/>
    <w:rsid w:val="00FE1A89"/>
    <w:rsid w:val="00FE1DB1"/>
    <w:rsid w:val="00FE2563"/>
    <w:rsid w:val="00FE634A"/>
    <w:rsid w:val="00FE70BA"/>
    <w:rsid w:val="00FF0206"/>
    <w:rsid w:val="00FF1016"/>
    <w:rsid w:val="00FF7CB0"/>
    <w:rsid w:val="1F0DDC0B"/>
    <w:rsid w:val="2367BE88"/>
    <w:rsid w:val="48B0AF44"/>
    <w:rsid w:val="5FAD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F59D"/>
  <w15:docId w15:val="{97D1BFBD-130E-4390-8F4B-D437CA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795"/>
    <w:pPr>
      <w:widowControl/>
      <w:autoSpaceDE/>
      <w:autoSpaceDN/>
      <w:spacing w:before="120" w:after="120"/>
    </w:pPr>
    <w:rPr>
      <w:rFonts w:ascii="Times New Roman" w:eastAsia="Times New Roman" w:hAnsi="Times New Roman" w:cs="Times New Roman"/>
      <w:color w:val="000000" w:themeColor="text1"/>
      <w:sz w:val="24"/>
      <w:szCs w:val="24"/>
    </w:rPr>
  </w:style>
  <w:style w:type="paragraph" w:styleId="Heading1">
    <w:name w:val="heading 1"/>
    <w:next w:val="BodyText"/>
    <w:qFormat/>
    <w:rsid w:val="00FB2795"/>
    <w:pPr>
      <w:keepNext/>
      <w:pageBreakBefore/>
      <w:widowControl/>
      <w:numPr>
        <w:numId w:val="21"/>
      </w:numPr>
      <w:tabs>
        <w:tab w:val="left" w:pos="720"/>
      </w:tabs>
      <w:adjustRightInd w:val="0"/>
      <w:spacing w:after="120"/>
      <w:ind w:left="720" w:hanging="720"/>
      <w:outlineLvl w:val="0"/>
    </w:pPr>
    <w:rPr>
      <w:rFonts w:ascii="Arial" w:eastAsia="Times New Roman" w:hAnsi="Arial" w:cs="Arial"/>
      <w:b/>
      <w:bCs/>
      <w:color w:val="000000" w:themeColor="text1"/>
      <w:kern w:val="32"/>
      <w:sz w:val="36"/>
      <w:szCs w:val="32"/>
    </w:rPr>
  </w:style>
  <w:style w:type="paragraph" w:styleId="Heading2">
    <w:name w:val="heading 2"/>
    <w:basedOn w:val="Heading1"/>
    <w:next w:val="BodyText"/>
    <w:qFormat/>
    <w:rsid w:val="00FB2795"/>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FB2795"/>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FB2795"/>
    <w:pPr>
      <w:numPr>
        <w:ilvl w:val="3"/>
      </w:numPr>
      <w:ind w:left="1080" w:hanging="1080"/>
      <w:outlineLvl w:val="3"/>
    </w:pPr>
    <w:rPr>
      <w:sz w:val="24"/>
      <w:szCs w:val="28"/>
    </w:rPr>
  </w:style>
  <w:style w:type="paragraph" w:styleId="Heading5">
    <w:name w:val="heading 5"/>
    <w:basedOn w:val="Heading4"/>
    <w:next w:val="BodyText"/>
    <w:link w:val="Heading5Char"/>
    <w:qFormat/>
    <w:rsid w:val="00FB2795"/>
    <w:pPr>
      <w:numPr>
        <w:ilvl w:val="4"/>
      </w:numPr>
      <w:ind w:left="1080" w:hanging="1080"/>
      <w:outlineLvl w:val="4"/>
    </w:pPr>
    <w:rPr>
      <w:bCs/>
      <w:iCs/>
      <w:szCs w:val="26"/>
    </w:rPr>
  </w:style>
  <w:style w:type="paragraph" w:styleId="Heading6">
    <w:name w:val="heading 6"/>
    <w:basedOn w:val="Heading5"/>
    <w:next w:val="BodyText"/>
    <w:link w:val="Heading6Char"/>
    <w:qFormat/>
    <w:rsid w:val="00FB2795"/>
    <w:pPr>
      <w:numPr>
        <w:ilvl w:val="5"/>
      </w:numPr>
      <w:ind w:left="1080" w:hanging="1080"/>
      <w:outlineLvl w:val="5"/>
    </w:pPr>
    <w:rPr>
      <w:bCs w:val="0"/>
      <w:szCs w:val="22"/>
    </w:rPr>
  </w:style>
  <w:style w:type="paragraph" w:styleId="Heading7">
    <w:name w:val="heading 7"/>
    <w:basedOn w:val="Heading6"/>
    <w:next w:val="BodyText"/>
    <w:link w:val="Heading7Char"/>
    <w:qFormat/>
    <w:rsid w:val="00FB2795"/>
    <w:pPr>
      <w:numPr>
        <w:ilvl w:val="6"/>
      </w:numPr>
      <w:ind w:left="1080"/>
      <w:outlineLvl w:val="6"/>
    </w:pPr>
    <w:rPr>
      <w:szCs w:val="24"/>
    </w:rPr>
  </w:style>
  <w:style w:type="paragraph" w:styleId="Heading8">
    <w:name w:val="heading 8"/>
    <w:basedOn w:val="Heading7"/>
    <w:next w:val="BodyText"/>
    <w:link w:val="Heading8Char"/>
    <w:qFormat/>
    <w:rsid w:val="00FB2795"/>
    <w:pPr>
      <w:numPr>
        <w:ilvl w:val="7"/>
      </w:numPr>
      <w:ind w:left="1080" w:hanging="1080"/>
      <w:outlineLvl w:val="7"/>
    </w:pPr>
    <w:rPr>
      <w:iCs w:val="0"/>
    </w:rPr>
  </w:style>
  <w:style w:type="paragraph" w:styleId="Heading9">
    <w:name w:val="heading 9"/>
    <w:basedOn w:val="Heading8"/>
    <w:next w:val="BodyText"/>
    <w:link w:val="Heading9Char"/>
    <w:qFormat/>
    <w:rsid w:val="00FB2795"/>
    <w:pPr>
      <w:numPr>
        <w:ilvl w:val="8"/>
      </w:numPr>
      <w:ind w:left="1080" w:hanging="1080"/>
      <w:outlineLvl w:val="8"/>
    </w:pPr>
    <w:rPr>
      <w:szCs w:val="22"/>
    </w:rPr>
  </w:style>
  <w:style w:type="character" w:default="1" w:styleId="DefaultParagraphFont">
    <w:name w:val="Default Paragraph Font"/>
    <w:uiPriority w:val="1"/>
    <w:semiHidden/>
    <w:unhideWhenUsed/>
    <w:rsid w:val="00FB27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795"/>
  </w:style>
  <w:style w:type="paragraph" w:styleId="TOC1">
    <w:name w:val="toc 1"/>
    <w:next w:val="BodyText"/>
    <w:autoRedefine/>
    <w:uiPriority w:val="39"/>
    <w:rsid w:val="00FB2795"/>
    <w:pPr>
      <w:keepNext/>
      <w:keepLines/>
      <w:widowControl/>
      <w:tabs>
        <w:tab w:val="left" w:pos="540"/>
        <w:tab w:val="right" w:leader="dot" w:pos="9350"/>
      </w:tabs>
      <w:autoSpaceDE/>
      <w:autoSpaceDN/>
      <w:spacing w:before="60" w:after="60"/>
      <w:ind w:left="547" w:hanging="547"/>
    </w:pPr>
    <w:rPr>
      <w:rFonts w:ascii="Arial" w:eastAsia="Times New Roman" w:hAnsi="Arial" w:cs="Times New Roman"/>
      <w:b/>
      <w:color w:val="000000" w:themeColor="text1"/>
      <w:sz w:val="28"/>
      <w:szCs w:val="20"/>
    </w:rPr>
  </w:style>
  <w:style w:type="paragraph" w:styleId="TOC2">
    <w:name w:val="toc 2"/>
    <w:next w:val="BodyText"/>
    <w:autoRedefine/>
    <w:uiPriority w:val="39"/>
    <w:rsid w:val="00FB2795"/>
    <w:pPr>
      <w:widowControl/>
      <w:tabs>
        <w:tab w:val="left" w:pos="1080"/>
        <w:tab w:val="right" w:leader="dot" w:pos="9350"/>
      </w:tabs>
      <w:autoSpaceDE/>
      <w:autoSpaceDN/>
      <w:spacing w:before="40" w:after="40"/>
      <w:ind w:left="1094" w:hanging="734"/>
    </w:pPr>
    <w:rPr>
      <w:rFonts w:ascii="Arial" w:eastAsia="Times New Roman" w:hAnsi="Arial" w:cs="Times New Roman"/>
      <w:b/>
      <w:color w:val="000000" w:themeColor="text1"/>
      <w:sz w:val="24"/>
      <w:szCs w:val="24"/>
    </w:rPr>
  </w:style>
  <w:style w:type="paragraph" w:styleId="TOC3">
    <w:name w:val="toc 3"/>
    <w:next w:val="BodyText"/>
    <w:autoRedefine/>
    <w:uiPriority w:val="39"/>
    <w:rsid w:val="00FB2795"/>
    <w:pPr>
      <w:widowControl/>
      <w:tabs>
        <w:tab w:val="left" w:pos="1627"/>
        <w:tab w:val="right" w:leader="dot" w:pos="9350"/>
      </w:tabs>
      <w:autoSpaceDE/>
      <w:autoSpaceDN/>
      <w:spacing w:before="40" w:after="40"/>
      <w:ind w:left="1627" w:hanging="907"/>
    </w:pPr>
    <w:rPr>
      <w:rFonts w:ascii="Arial" w:eastAsia="Times New Roman" w:hAnsi="Arial" w:cs="Times New Roman"/>
      <w:color w:val="000000" w:themeColor="text1"/>
      <w:sz w:val="24"/>
      <w:szCs w:val="24"/>
    </w:rPr>
  </w:style>
  <w:style w:type="paragraph" w:styleId="TOC4">
    <w:name w:val="toc 4"/>
    <w:next w:val="BodyText"/>
    <w:autoRedefine/>
    <w:uiPriority w:val="39"/>
    <w:rsid w:val="00FB2795"/>
    <w:pPr>
      <w:widowControl/>
      <w:tabs>
        <w:tab w:val="right" w:leader="dot" w:pos="9346"/>
      </w:tabs>
      <w:autoSpaceDE/>
      <w:autoSpaceDN/>
      <w:spacing w:before="40" w:after="40"/>
      <w:ind w:left="907"/>
    </w:pPr>
    <w:rPr>
      <w:rFonts w:ascii="Arial" w:eastAsia="Times New Roman" w:hAnsi="Arial" w:cs="Times New Roman"/>
      <w:color w:val="000000" w:themeColor="text1"/>
      <w:szCs w:val="24"/>
    </w:rPr>
  </w:style>
  <w:style w:type="paragraph" w:styleId="TOC5">
    <w:name w:val="toc 5"/>
    <w:next w:val="BodyText"/>
    <w:autoRedefine/>
    <w:uiPriority w:val="39"/>
    <w:rsid w:val="00FB2795"/>
    <w:pPr>
      <w:widowControl/>
      <w:autoSpaceDE/>
      <w:autoSpaceDN/>
      <w:spacing w:before="40" w:after="40"/>
      <w:ind w:left="1008"/>
    </w:pPr>
    <w:rPr>
      <w:rFonts w:ascii="Arial" w:eastAsia="Times New Roman" w:hAnsi="Arial" w:cs="Times New Roman"/>
      <w:color w:val="000000" w:themeColor="text1"/>
      <w:szCs w:val="24"/>
    </w:rPr>
  </w:style>
  <w:style w:type="paragraph" w:styleId="BodyText">
    <w:name w:val="Body Text"/>
    <w:link w:val="BodyTextChar"/>
    <w:rsid w:val="00FB2795"/>
    <w:pPr>
      <w:widowControl/>
      <w:tabs>
        <w:tab w:val="left" w:pos="720"/>
      </w:tabs>
      <w:autoSpaceDE/>
      <w:autoSpaceDN/>
      <w:spacing w:before="120" w:after="120"/>
    </w:pPr>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qFormat/>
    <w:pPr>
      <w:ind w:left="820" w:hanging="541"/>
    </w:pPr>
  </w:style>
  <w:style w:type="paragraph" w:customStyle="1" w:styleId="TableParagraph">
    <w:name w:val="Table Paragraph"/>
    <w:basedOn w:val="Normal"/>
    <w:uiPriority w:val="1"/>
    <w:qFormat/>
    <w:rPr>
      <w:rFonts w:ascii="Arial" w:eastAsia="Arial" w:hAnsi="Arial" w:cs="Arial"/>
    </w:rPr>
  </w:style>
  <w:style w:type="paragraph" w:styleId="Header">
    <w:name w:val="header"/>
    <w:link w:val="HeaderChar"/>
    <w:rsid w:val="00FB2795"/>
    <w:pPr>
      <w:widowControl/>
      <w:tabs>
        <w:tab w:val="center" w:pos="4680"/>
        <w:tab w:val="right" w:pos="9360"/>
      </w:tabs>
      <w:autoSpaceDE/>
      <w:autoSpaceDN/>
    </w:pPr>
    <w:rPr>
      <w:rFonts w:ascii="Times New Roman" w:eastAsia="Times New Roman" w:hAnsi="Times New Roman" w:cs="Times New Roman"/>
      <w:color w:val="000000" w:themeColor="text1"/>
      <w:sz w:val="20"/>
      <w:szCs w:val="20"/>
    </w:rPr>
  </w:style>
  <w:style w:type="character" w:customStyle="1" w:styleId="HeaderChar">
    <w:name w:val="Header Char"/>
    <w:basedOn w:val="DefaultParagraphFont"/>
    <w:link w:val="Header"/>
    <w:rsid w:val="00FB2795"/>
    <w:rPr>
      <w:rFonts w:ascii="Times New Roman" w:eastAsia="Times New Roman" w:hAnsi="Times New Roman" w:cs="Times New Roman"/>
      <w:color w:val="000000" w:themeColor="text1"/>
      <w:sz w:val="20"/>
      <w:szCs w:val="20"/>
    </w:rPr>
  </w:style>
  <w:style w:type="paragraph" w:styleId="Footer">
    <w:name w:val="footer"/>
    <w:link w:val="FooterChar"/>
    <w:rsid w:val="00FB2795"/>
    <w:pPr>
      <w:widowControl/>
      <w:tabs>
        <w:tab w:val="center" w:pos="4680"/>
        <w:tab w:val="right" w:pos="9360"/>
      </w:tabs>
      <w:autoSpaceDE/>
      <w:autoSpaceDN/>
    </w:pPr>
    <w:rPr>
      <w:rFonts w:ascii="Times New Roman" w:eastAsia="Times New Roman" w:hAnsi="Times New Roman" w:cs="Tahoma"/>
      <w:color w:val="000000" w:themeColor="text1"/>
      <w:sz w:val="20"/>
      <w:szCs w:val="16"/>
    </w:rPr>
  </w:style>
  <w:style w:type="character" w:customStyle="1" w:styleId="FooterChar">
    <w:name w:val="Footer Char"/>
    <w:link w:val="Footer"/>
    <w:rsid w:val="00FB2795"/>
    <w:rPr>
      <w:rFonts w:ascii="Times New Roman" w:eastAsia="Times New Roman" w:hAnsi="Times New Roman" w:cs="Tahoma"/>
      <w:color w:val="000000" w:themeColor="text1"/>
      <w:sz w:val="20"/>
      <w:szCs w:val="16"/>
    </w:rPr>
  </w:style>
  <w:style w:type="paragraph" w:styleId="BalloonText">
    <w:name w:val="Balloon Text"/>
    <w:basedOn w:val="Normal"/>
    <w:link w:val="BalloonTextChar"/>
    <w:rsid w:val="00FB2795"/>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2795"/>
    <w:rPr>
      <w:rFonts w:ascii="Tahoma" w:eastAsia="Times New Roman" w:hAnsi="Tahoma" w:cs="Tahoma"/>
      <w:color w:val="000000" w:themeColor="text1"/>
      <w:sz w:val="16"/>
      <w:szCs w:val="16"/>
    </w:rPr>
  </w:style>
  <w:style w:type="character" w:styleId="CommentReference">
    <w:name w:val="annotation reference"/>
    <w:basedOn w:val="DefaultParagraphFont"/>
    <w:semiHidden/>
    <w:unhideWhenUsed/>
    <w:rsid w:val="00FB2795"/>
    <w:rPr>
      <w:sz w:val="16"/>
      <w:szCs w:val="16"/>
    </w:rPr>
  </w:style>
  <w:style w:type="paragraph" w:styleId="CommentText">
    <w:name w:val="annotation text"/>
    <w:basedOn w:val="Normal"/>
    <w:link w:val="CommentTextChar"/>
    <w:unhideWhenUsed/>
    <w:rsid w:val="00FB2795"/>
    <w:rPr>
      <w:sz w:val="20"/>
      <w:szCs w:val="20"/>
    </w:rPr>
  </w:style>
  <w:style w:type="character" w:customStyle="1" w:styleId="CommentTextChar">
    <w:name w:val="Comment Text Char"/>
    <w:basedOn w:val="DefaultParagraphFont"/>
    <w:link w:val="CommentText"/>
    <w:rsid w:val="00FB2795"/>
    <w:rPr>
      <w:rFonts w:ascii="Times New Roman" w:eastAsia="Times New Roman" w:hAnsi="Times New Roman" w:cs="Times New Roman"/>
      <w:color w:val="000000" w:themeColor="text1"/>
      <w:sz w:val="20"/>
      <w:szCs w:val="20"/>
    </w:rPr>
  </w:style>
  <w:style w:type="paragraph" w:styleId="CommentSubject">
    <w:name w:val="annotation subject"/>
    <w:basedOn w:val="CommentText"/>
    <w:next w:val="CommentText"/>
    <w:link w:val="CommentSubjectChar"/>
    <w:semiHidden/>
    <w:unhideWhenUsed/>
    <w:rsid w:val="00FB2795"/>
    <w:rPr>
      <w:b/>
      <w:bCs/>
    </w:rPr>
  </w:style>
  <w:style w:type="character" w:customStyle="1" w:styleId="CommentSubjectChar">
    <w:name w:val="Comment Subject Char"/>
    <w:basedOn w:val="CommentTextChar"/>
    <w:link w:val="CommentSubject"/>
    <w:semiHidden/>
    <w:rsid w:val="00FB2795"/>
    <w:rPr>
      <w:rFonts w:ascii="Times New Roman" w:eastAsia="Times New Roman" w:hAnsi="Times New Roman" w:cs="Times New Roman"/>
      <w:b/>
      <w:bCs/>
      <w:color w:val="000000" w:themeColor="text1"/>
      <w:sz w:val="20"/>
      <w:szCs w:val="20"/>
    </w:rPr>
  </w:style>
  <w:style w:type="paragraph" w:styleId="Caption">
    <w:name w:val="caption"/>
    <w:next w:val="BodyText"/>
    <w:qFormat/>
    <w:rsid w:val="00FB2795"/>
    <w:pPr>
      <w:keepNext/>
      <w:keepLines/>
      <w:widowControl/>
      <w:autoSpaceDE/>
      <w:autoSpaceDN/>
      <w:spacing w:before="120" w:after="60"/>
    </w:pPr>
    <w:rPr>
      <w:rFonts w:ascii="Arial" w:eastAsia="Times New Roman" w:hAnsi="Arial" w:cs="Arial"/>
      <w:b/>
      <w:bCs/>
      <w:color w:val="000000" w:themeColor="text1"/>
      <w:sz w:val="20"/>
      <w:szCs w:val="20"/>
    </w:rPr>
  </w:style>
  <w:style w:type="paragraph" w:styleId="TOCHeading">
    <w:name w:val="TOC Heading"/>
    <w:basedOn w:val="Heading1"/>
    <w:next w:val="Normal"/>
    <w:uiPriority w:val="39"/>
    <w:unhideWhenUsed/>
    <w:qFormat/>
    <w:rsid w:val="009A2A65"/>
    <w:pPr>
      <w:keepLines/>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character" w:styleId="Hyperlink">
    <w:name w:val="Hyperlink"/>
    <w:uiPriority w:val="99"/>
    <w:rsid w:val="00FB2795"/>
    <w:rPr>
      <w:color w:val="0000FF"/>
      <w:u w:val="single"/>
    </w:rPr>
  </w:style>
  <w:style w:type="paragraph" w:styleId="Revision">
    <w:name w:val="Revision"/>
    <w:hidden/>
    <w:uiPriority w:val="99"/>
    <w:semiHidden/>
    <w:rsid w:val="00865D22"/>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unhideWhenUsed/>
    <w:rsid w:val="00A23DB4"/>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94E96"/>
    <w:rPr>
      <w:color w:val="605E5C"/>
      <w:shd w:val="clear" w:color="auto" w:fill="E1DFDD"/>
    </w:rPr>
  </w:style>
  <w:style w:type="paragraph" w:customStyle="1" w:styleId="xmsolistparagraph">
    <w:name w:val="x_msolistparagraph"/>
    <w:basedOn w:val="Normal"/>
    <w:rsid w:val="0044655A"/>
    <w:pPr>
      <w:ind w:left="720"/>
    </w:pPr>
    <w:rPr>
      <w:rFonts w:ascii="Calibri" w:eastAsiaTheme="minorHAnsi" w:hAnsi="Calibri" w:cs="Calibri"/>
    </w:rPr>
  </w:style>
  <w:style w:type="character" w:customStyle="1" w:styleId="Heading4Char">
    <w:name w:val="Heading 4 Char"/>
    <w:basedOn w:val="DefaultParagraphFont"/>
    <w:link w:val="Heading4"/>
    <w:rsid w:val="009D58B9"/>
    <w:rPr>
      <w:rFonts w:ascii="Arial" w:eastAsia="Times New Roman" w:hAnsi="Arial" w:cs="Arial"/>
      <w:b/>
      <w:color w:val="000000" w:themeColor="text1"/>
      <w:kern w:val="32"/>
      <w:sz w:val="24"/>
      <w:szCs w:val="28"/>
    </w:rPr>
  </w:style>
  <w:style w:type="character" w:customStyle="1" w:styleId="Heading5Char">
    <w:name w:val="Heading 5 Char"/>
    <w:basedOn w:val="DefaultParagraphFont"/>
    <w:link w:val="Heading5"/>
    <w:rsid w:val="009D58B9"/>
    <w:rPr>
      <w:rFonts w:ascii="Arial" w:eastAsia="Times New Roman" w:hAnsi="Arial" w:cs="Arial"/>
      <w:b/>
      <w:bCs/>
      <w:iCs/>
      <w:color w:val="000000" w:themeColor="text1"/>
      <w:kern w:val="32"/>
      <w:sz w:val="24"/>
      <w:szCs w:val="26"/>
    </w:rPr>
  </w:style>
  <w:style w:type="character" w:customStyle="1" w:styleId="Heading6Char">
    <w:name w:val="Heading 6 Char"/>
    <w:basedOn w:val="DefaultParagraphFont"/>
    <w:link w:val="Heading6"/>
    <w:rsid w:val="009D58B9"/>
    <w:rPr>
      <w:rFonts w:ascii="Arial" w:eastAsia="Times New Roman" w:hAnsi="Arial" w:cs="Arial"/>
      <w:b/>
      <w:iCs/>
      <w:color w:val="000000" w:themeColor="text1"/>
      <w:kern w:val="32"/>
      <w:sz w:val="24"/>
    </w:rPr>
  </w:style>
  <w:style w:type="character" w:customStyle="1" w:styleId="Heading7Char">
    <w:name w:val="Heading 7 Char"/>
    <w:basedOn w:val="DefaultParagraphFont"/>
    <w:link w:val="Heading7"/>
    <w:rsid w:val="009D58B9"/>
    <w:rPr>
      <w:rFonts w:ascii="Arial" w:eastAsia="Times New Roman" w:hAnsi="Arial" w:cs="Arial"/>
      <w:b/>
      <w:iCs/>
      <w:color w:val="000000" w:themeColor="text1"/>
      <w:kern w:val="32"/>
      <w:sz w:val="24"/>
      <w:szCs w:val="24"/>
    </w:rPr>
  </w:style>
  <w:style w:type="character" w:customStyle="1" w:styleId="Heading8Char">
    <w:name w:val="Heading 8 Char"/>
    <w:basedOn w:val="DefaultParagraphFont"/>
    <w:link w:val="Heading8"/>
    <w:rsid w:val="009D58B9"/>
    <w:rPr>
      <w:rFonts w:ascii="Arial" w:eastAsia="Times New Roman" w:hAnsi="Arial" w:cs="Arial"/>
      <w:b/>
      <w:color w:val="000000" w:themeColor="text1"/>
      <w:kern w:val="32"/>
      <w:sz w:val="24"/>
      <w:szCs w:val="24"/>
    </w:rPr>
  </w:style>
  <w:style w:type="character" w:customStyle="1" w:styleId="Heading9Char">
    <w:name w:val="Heading 9 Char"/>
    <w:basedOn w:val="DefaultParagraphFont"/>
    <w:link w:val="Heading9"/>
    <w:rsid w:val="009D58B9"/>
    <w:rPr>
      <w:rFonts w:ascii="Arial" w:eastAsia="Times New Roman" w:hAnsi="Arial" w:cs="Arial"/>
      <w:b/>
      <w:color w:val="000000" w:themeColor="text1"/>
      <w:kern w:val="32"/>
      <w:sz w:val="24"/>
    </w:rPr>
  </w:style>
  <w:style w:type="character" w:customStyle="1" w:styleId="BodyTextChar">
    <w:name w:val="Body Text Char"/>
    <w:link w:val="BodyText"/>
    <w:rsid w:val="00FB2795"/>
    <w:rPr>
      <w:rFonts w:ascii="Times New Roman" w:eastAsia="Times New Roman" w:hAnsi="Times New Roman" w:cs="Times New Roman"/>
      <w:color w:val="000000" w:themeColor="text1"/>
      <w:sz w:val="24"/>
      <w:szCs w:val="20"/>
    </w:rPr>
  </w:style>
  <w:style w:type="paragraph" w:customStyle="1" w:styleId="Appendix1">
    <w:name w:val="Appendix 1"/>
    <w:basedOn w:val="Heading1"/>
    <w:next w:val="BodyText"/>
    <w:rsid w:val="00FB2795"/>
    <w:pPr>
      <w:numPr>
        <w:numId w:val="13"/>
      </w:numPr>
      <w:tabs>
        <w:tab w:val="left" w:pos="720"/>
      </w:tabs>
      <w:ind w:left="576" w:hanging="576"/>
    </w:pPr>
    <w:rPr>
      <w:szCs w:val="24"/>
    </w:rPr>
  </w:style>
  <w:style w:type="paragraph" w:customStyle="1" w:styleId="Appendix2">
    <w:name w:val="Appendix 2"/>
    <w:basedOn w:val="Appendix1"/>
    <w:next w:val="BodyText"/>
    <w:rsid w:val="00FB2795"/>
    <w:pPr>
      <w:pageBreakBefore w:val="0"/>
      <w:numPr>
        <w:ilvl w:val="1"/>
      </w:numPr>
      <w:tabs>
        <w:tab w:val="clear" w:pos="720"/>
        <w:tab w:val="clear" w:pos="1152"/>
        <w:tab w:val="left" w:pos="907"/>
      </w:tabs>
      <w:spacing w:before="120"/>
      <w:ind w:left="907" w:hanging="907"/>
    </w:pPr>
    <w:rPr>
      <w:sz w:val="32"/>
    </w:rPr>
  </w:style>
  <w:style w:type="paragraph" w:customStyle="1" w:styleId="BodyTextBullet1">
    <w:name w:val="Body Text Bullet 1"/>
    <w:rsid w:val="00FB2795"/>
    <w:pPr>
      <w:widowControl/>
      <w:numPr>
        <w:numId w:val="14"/>
      </w:numPr>
      <w:autoSpaceDE/>
      <w:autoSpaceDN/>
      <w:spacing w:before="60" w:after="60"/>
    </w:pPr>
    <w:rPr>
      <w:rFonts w:ascii="Times New Roman" w:eastAsia="Times New Roman" w:hAnsi="Times New Roman" w:cs="Times New Roman"/>
      <w:color w:val="000000" w:themeColor="text1"/>
      <w:sz w:val="24"/>
      <w:szCs w:val="20"/>
    </w:rPr>
  </w:style>
  <w:style w:type="paragraph" w:customStyle="1" w:styleId="BodyTextBullet2">
    <w:name w:val="Body Text Bullet 2"/>
    <w:rsid w:val="00FB2795"/>
    <w:pPr>
      <w:widowControl/>
      <w:numPr>
        <w:numId w:val="15"/>
      </w:numPr>
      <w:autoSpaceDE/>
      <w:autoSpaceDN/>
      <w:spacing w:before="60" w:after="60"/>
    </w:pPr>
    <w:rPr>
      <w:rFonts w:ascii="Times New Roman" w:eastAsia="Times New Roman" w:hAnsi="Times New Roman" w:cs="Times New Roman"/>
      <w:color w:val="000000" w:themeColor="text1"/>
      <w:sz w:val="24"/>
      <w:szCs w:val="20"/>
    </w:rPr>
  </w:style>
  <w:style w:type="paragraph" w:customStyle="1" w:styleId="BodyTextLettered1">
    <w:name w:val="Body Text Lettered 1"/>
    <w:rsid w:val="00FB2795"/>
    <w:pPr>
      <w:widowControl/>
      <w:numPr>
        <w:numId w:val="16"/>
      </w:numPr>
      <w:autoSpaceDE/>
      <w:autoSpaceDN/>
      <w:spacing w:before="60" w:after="60"/>
    </w:pPr>
    <w:rPr>
      <w:rFonts w:ascii="Times New Roman" w:eastAsia="Times New Roman" w:hAnsi="Times New Roman" w:cs="Times New Roman"/>
      <w:color w:val="000000" w:themeColor="text1"/>
      <w:sz w:val="24"/>
      <w:szCs w:val="20"/>
    </w:rPr>
  </w:style>
  <w:style w:type="paragraph" w:customStyle="1" w:styleId="BodyTextLettered2">
    <w:name w:val="Body Text Lettered 2"/>
    <w:rsid w:val="00FB2795"/>
    <w:pPr>
      <w:widowControl/>
      <w:numPr>
        <w:numId w:val="17"/>
      </w:numPr>
      <w:autoSpaceDE/>
      <w:autoSpaceDN/>
      <w:spacing w:before="60" w:after="60"/>
    </w:pPr>
    <w:rPr>
      <w:rFonts w:ascii="Times New Roman" w:eastAsia="Times New Roman" w:hAnsi="Times New Roman" w:cs="Times New Roman"/>
      <w:color w:val="000000" w:themeColor="text1"/>
      <w:sz w:val="24"/>
      <w:szCs w:val="20"/>
    </w:rPr>
  </w:style>
  <w:style w:type="paragraph" w:customStyle="1" w:styleId="BodyTextNumbered1">
    <w:name w:val="Body Text Numbered 1"/>
    <w:rsid w:val="00FB2795"/>
    <w:pPr>
      <w:widowControl/>
      <w:numPr>
        <w:numId w:val="18"/>
      </w:numPr>
      <w:autoSpaceDE/>
      <w:autoSpaceDN/>
      <w:spacing w:before="60" w:after="60"/>
    </w:pPr>
    <w:rPr>
      <w:rFonts w:ascii="Times New Roman" w:eastAsia="Times New Roman" w:hAnsi="Times New Roman" w:cs="Times New Roman"/>
      <w:color w:val="000000" w:themeColor="text1"/>
      <w:sz w:val="24"/>
      <w:szCs w:val="20"/>
    </w:rPr>
  </w:style>
  <w:style w:type="paragraph" w:customStyle="1" w:styleId="BodyTextNumbered2">
    <w:name w:val="Body Text Numbered 2"/>
    <w:rsid w:val="00FB2795"/>
    <w:pPr>
      <w:widowControl/>
      <w:numPr>
        <w:numId w:val="19"/>
      </w:numPr>
      <w:autoSpaceDE/>
      <w:autoSpaceDN/>
      <w:spacing w:before="60" w:after="60"/>
    </w:pPr>
    <w:rPr>
      <w:rFonts w:ascii="Times New Roman" w:eastAsia="Times New Roman" w:hAnsi="Times New Roman" w:cs="Times New Roman"/>
      <w:color w:val="000000" w:themeColor="text1"/>
      <w:szCs w:val="20"/>
    </w:rPr>
  </w:style>
  <w:style w:type="paragraph" w:customStyle="1" w:styleId="BulletInstructions">
    <w:name w:val="Bullet Instructions"/>
    <w:basedOn w:val="Normal"/>
    <w:rsid w:val="00FB2795"/>
    <w:pPr>
      <w:numPr>
        <w:numId w:val="20"/>
      </w:numPr>
      <w:spacing w:before="60" w:after="60"/>
    </w:pPr>
    <w:rPr>
      <w:i/>
      <w:color w:val="0000FF"/>
    </w:rPr>
  </w:style>
  <w:style w:type="paragraph" w:customStyle="1" w:styleId="InstructionalText1">
    <w:name w:val="Instructional Text 1"/>
    <w:next w:val="BodyText"/>
    <w:link w:val="InstructionalText1Char"/>
    <w:rsid w:val="00FB2795"/>
    <w:pPr>
      <w:keepLines/>
      <w:widowControl/>
      <w:tabs>
        <w:tab w:val="left" w:pos="720"/>
      </w:tabs>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FB2795"/>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next w:val="Title"/>
    <w:rsid w:val="00FB2795"/>
    <w:pPr>
      <w:jc w:val="center"/>
    </w:pPr>
    <w:rPr>
      <w:szCs w:val="28"/>
    </w:rPr>
  </w:style>
  <w:style w:type="paragraph" w:styleId="Title">
    <w:name w:val="Title"/>
    <w:next w:val="BodyText"/>
    <w:link w:val="TitleChar"/>
    <w:qFormat/>
    <w:rsid w:val="00FB2795"/>
    <w:pPr>
      <w:widowControl/>
      <w:adjustRightInd w:val="0"/>
      <w:spacing w:after="360"/>
      <w:jc w:val="center"/>
    </w:pPr>
    <w:rPr>
      <w:rFonts w:ascii="Arial" w:eastAsia="Times New Roman" w:hAnsi="Arial" w:cs="Arial"/>
      <w:b/>
      <w:bCs/>
      <w:color w:val="000000" w:themeColor="text1"/>
      <w:sz w:val="36"/>
      <w:szCs w:val="32"/>
    </w:rPr>
  </w:style>
  <w:style w:type="character" w:customStyle="1" w:styleId="TitleChar">
    <w:name w:val="Title Char"/>
    <w:basedOn w:val="DefaultParagraphFont"/>
    <w:link w:val="Title"/>
    <w:rsid w:val="00FB2795"/>
    <w:rPr>
      <w:rFonts w:ascii="Arial" w:eastAsia="Times New Roman" w:hAnsi="Arial" w:cs="Arial"/>
      <w:b/>
      <w:bCs/>
      <w:color w:val="000000" w:themeColor="text1"/>
      <w:sz w:val="36"/>
      <w:szCs w:val="32"/>
    </w:rPr>
  </w:style>
  <w:style w:type="paragraph" w:customStyle="1" w:styleId="CrossReference">
    <w:name w:val="CrossReference"/>
    <w:basedOn w:val="Normal"/>
    <w:rsid w:val="00FB2795"/>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FB2795"/>
    <w:rPr>
      <w:color w:val="606420"/>
      <w:u w:val="single"/>
    </w:rPr>
  </w:style>
  <w:style w:type="numbering" w:customStyle="1" w:styleId="Headings">
    <w:name w:val="Headings"/>
    <w:uiPriority w:val="99"/>
    <w:rsid w:val="00FB2795"/>
    <w:pPr>
      <w:numPr>
        <w:numId w:val="21"/>
      </w:numPr>
    </w:pPr>
  </w:style>
  <w:style w:type="paragraph" w:customStyle="1" w:styleId="InstructionalBullet1">
    <w:name w:val="Instructional Bullet 1"/>
    <w:rsid w:val="00FB2795"/>
    <w:pPr>
      <w:widowControl/>
      <w:numPr>
        <w:numId w:val="22"/>
      </w:numPr>
      <w:autoSpaceDE/>
      <w:autoSpaceDN/>
      <w:spacing w:before="60" w:after="60"/>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FB2795"/>
    <w:pPr>
      <w:numPr>
        <w:numId w:val="0"/>
      </w:numPr>
    </w:pPr>
  </w:style>
  <w:style w:type="paragraph" w:customStyle="1" w:styleId="InstructionalFooter">
    <w:name w:val="Instructional Footer"/>
    <w:basedOn w:val="Footer"/>
    <w:next w:val="Footer"/>
    <w:qFormat/>
    <w:rsid w:val="00FB2795"/>
    <w:pPr>
      <w:jc w:val="center"/>
    </w:pPr>
    <w:rPr>
      <w:i/>
      <w:color w:val="0000FF"/>
    </w:rPr>
  </w:style>
  <w:style w:type="paragraph" w:customStyle="1" w:styleId="InstructionalNote">
    <w:name w:val="Instructional Note"/>
    <w:rsid w:val="00FB2795"/>
    <w:pPr>
      <w:widowControl/>
      <w:numPr>
        <w:numId w:val="23"/>
      </w:numPr>
      <w:adjustRightInd w:val="0"/>
      <w:spacing w:before="60" w:after="60"/>
    </w:pPr>
    <w:rPr>
      <w:rFonts w:ascii="Times New Roman" w:eastAsia="Times New Roman" w:hAnsi="Times New Roman" w:cs="Times New Roman"/>
      <w:i/>
      <w:iCs/>
      <w:color w:val="0000FF"/>
    </w:rPr>
  </w:style>
  <w:style w:type="paragraph" w:customStyle="1" w:styleId="InstructionalTable">
    <w:name w:val="Instructional Table"/>
    <w:next w:val="Normal"/>
    <w:rsid w:val="00FB2795"/>
    <w:pPr>
      <w:widowControl/>
      <w:autoSpaceDE/>
      <w:autoSpaceDN/>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FB2795"/>
    <w:pPr>
      <w:ind w:left="720"/>
    </w:pPr>
  </w:style>
  <w:style w:type="character" w:customStyle="1" w:styleId="InstructionalText2Char">
    <w:name w:val="Instructional Text 2 Char"/>
    <w:basedOn w:val="InstructionalText1Char"/>
    <w:link w:val="InstructionalText2"/>
    <w:rsid w:val="00FB2795"/>
    <w:rPr>
      <w:rFonts w:ascii="Times New Roman" w:eastAsia="Times New Roman" w:hAnsi="Times New Roman" w:cs="Times New Roman"/>
      <w:i/>
      <w:iCs/>
      <w:color w:val="0000FF"/>
      <w:sz w:val="24"/>
      <w:szCs w:val="20"/>
    </w:rPr>
  </w:style>
  <w:style w:type="character" w:customStyle="1" w:styleId="InstructionalTextBold">
    <w:name w:val="Instructional Text Bold"/>
    <w:rsid w:val="00FB2795"/>
    <w:rPr>
      <w:b/>
      <w:bCs/>
      <w:color w:val="0000FF"/>
    </w:rPr>
  </w:style>
  <w:style w:type="paragraph" w:customStyle="1" w:styleId="InstructionalTextMainTitle">
    <w:name w:val="Instructional Text Main Title"/>
    <w:basedOn w:val="InstructionalText1"/>
    <w:next w:val="Title"/>
    <w:qFormat/>
    <w:rsid w:val="00FB2795"/>
    <w:pPr>
      <w:jc w:val="center"/>
    </w:pPr>
    <w:rPr>
      <w:szCs w:val="22"/>
    </w:rPr>
  </w:style>
  <w:style w:type="paragraph" w:customStyle="1" w:styleId="InstructionalTextTitle2">
    <w:name w:val="Instructional Text Title 2"/>
    <w:basedOn w:val="InstructionalText1"/>
    <w:next w:val="Title2"/>
    <w:qFormat/>
    <w:rsid w:val="00FB2795"/>
    <w:pPr>
      <w:jc w:val="center"/>
    </w:pPr>
    <w:rPr>
      <w:i w:val="0"/>
      <w:szCs w:val="22"/>
    </w:rPr>
  </w:style>
  <w:style w:type="character" w:styleId="LineNumber">
    <w:name w:val="line number"/>
    <w:basedOn w:val="DefaultParagraphFont"/>
    <w:rsid w:val="00FB2795"/>
  </w:style>
  <w:style w:type="character" w:styleId="PageNumber">
    <w:name w:val="page number"/>
    <w:basedOn w:val="DefaultParagraphFont"/>
    <w:rsid w:val="00FB2795"/>
  </w:style>
  <w:style w:type="table" w:styleId="TableGrid">
    <w:name w:val="Table Grid"/>
    <w:basedOn w:val="TableNormal"/>
    <w:rsid w:val="00FB2795"/>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FB2795"/>
    <w:pPr>
      <w:widowControl/>
      <w:autoSpaceDE/>
      <w:autoSpaceDN/>
      <w:spacing w:before="60" w:after="60"/>
    </w:pPr>
    <w:rPr>
      <w:rFonts w:ascii="Arial" w:eastAsia="Times New Roman" w:hAnsi="Arial" w:cs="Arial"/>
      <w:b/>
    </w:rPr>
  </w:style>
  <w:style w:type="paragraph" w:customStyle="1" w:styleId="TableHeadingCentered">
    <w:name w:val="Table Heading Centered"/>
    <w:basedOn w:val="TableHeading"/>
    <w:rsid w:val="00FB2795"/>
    <w:pPr>
      <w:jc w:val="center"/>
    </w:pPr>
    <w:rPr>
      <w:rFonts w:cs="Times New Roman"/>
      <w:sz w:val="16"/>
      <w:szCs w:val="16"/>
    </w:rPr>
  </w:style>
  <w:style w:type="paragraph" w:customStyle="1" w:styleId="TableText">
    <w:name w:val="Table Text"/>
    <w:link w:val="TableTextChar"/>
    <w:rsid w:val="00FB2795"/>
    <w:pPr>
      <w:widowControl/>
      <w:autoSpaceDE/>
      <w:autoSpaceDN/>
      <w:spacing w:before="60" w:after="60"/>
    </w:pPr>
    <w:rPr>
      <w:rFonts w:ascii="Arial" w:eastAsia="Times New Roman" w:hAnsi="Arial" w:cs="Arial"/>
      <w:szCs w:val="20"/>
    </w:rPr>
  </w:style>
  <w:style w:type="character" w:customStyle="1" w:styleId="TableTextChar">
    <w:name w:val="Table Text Char"/>
    <w:link w:val="TableText"/>
    <w:rsid w:val="00FB2795"/>
    <w:rPr>
      <w:rFonts w:ascii="Arial" w:eastAsia="Times New Roman" w:hAnsi="Arial" w:cs="Arial"/>
      <w:szCs w:val="20"/>
    </w:rPr>
  </w:style>
  <w:style w:type="paragraph" w:customStyle="1" w:styleId="TemplateInstructions">
    <w:name w:val="Template Instructions"/>
    <w:next w:val="BodyText"/>
    <w:link w:val="TemplateInstructionsChar"/>
    <w:rsid w:val="00FB2795"/>
    <w:pPr>
      <w:keepNext/>
      <w:keepLines/>
      <w:widowControl/>
      <w:autoSpaceDE/>
      <w:autoSpaceDN/>
      <w:spacing w:before="40"/>
    </w:pPr>
    <w:rPr>
      <w:rFonts w:ascii="Times New Roman" w:eastAsia="Times New Roman" w:hAnsi="Times New Roman" w:cs="Times New Roman"/>
      <w:i/>
      <w:iCs/>
      <w:color w:val="0000FF"/>
    </w:rPr>
  </w:style>
  <w:style w:type="character" w:customStyle="1" w:styleId="TemplateInstructionsChar">
    <w:name w:val="Template Instructions Char"/>
    <w:link w:val="TemplateInstructions"/>
    <w:rsid w:val="00FB2795"/>
    <w:rPr>
      <w:rFonts w:ascii="Times New Roman" w:eastAsia="Times New Roman" w:hAnsi="Times New Roman" w:cs="Times New Roman"/>
      <w:i/>
      <w:iCs/>
      <w:color w:val="0000FF"/>
    </w:rPr>
  </w:style>
  <w:style w:type="character" w:customStyle="1" w:styleId="TextBold">
    <w:name w:val="Text Bold"/>
    <w:rsid w:val="00FB2795"/>
    <w:rPr>
      <w:b/>
    </w:rPr>
  </w:style>
  <w:style w:type="character" w:customStyle="1" w:styleId="TextBoldItalics">
    <w:name w:val="Text Bold Italics"/>
    <w:rsid w:val="00FB2795"/>
    <w:rPr>
      <w:b/>
      <w:i/>
    </w:rPr>
  </w:style>
  <w:style w:type="character" w:customStyle="1" w:styleId="TextItalics">
    <w:name w:val="Text Italics"/>
    <w:rsid w:val="00FB2795"/>
    <w:rPr>
      <w:i/>
    </w:rPr>
  </w:style>
  <w:style w:type="paragraph" w:customStyle="1" w:styleId="Title2">
    <w:name w:val="Title 2"/>
    <w:next w:val="BodyText"/>
    <w:rsid w:val="00FB2795"/>
    <w:pPr>
      <w:widowControl/>
      <w:autoSpaceDE/>
      <w:autoSpaceDN/>
      <w:spacing w:after="360"/>
      <w:jc w:val="center"/>
    </w:pPr>
    <w:rPr>
      <w:rFonts w:ascii="Arial" w:eastAsia="Times New Roman" w:hAnsi="Arial" w:cs="Arial"/>
      <w:b/>
      <w:bCs/>
      <w:color w:val="000000" w:themeColor="text1"/>
      <w:sz w:val="28"/>
      <w:szCs w:val="32"/>
    </w:rPr>
  </w:style>
  <w:style w:type="paragraph" w:styleId="TOC6">
    <w:name w:val="toc 6"/>
    <w:next w:val="BodyText"/>
    <w:autoRedefine/>
    <w:uiPriority w:val="39"/>
    <w:rsid w:val="00FB2795"/>
    <w:pPr>
      <w:widowControl/>
      <w:autoSpaceDE/>
      <w:autoSpaceDN/>
      <w:spacing w:before="40" w:after="40"/>
      <w:ind w:left="1094"/>
    </w:pPr>
    <w:rPr>
      <w:rFonts w:ascii="Arial" w:eastAsia="Times New Roman" w:hAnsi="Arial" w:cs="Times New Roman"/>
      <w:color w:val="000000" w:themeColor="text1"/>
      <w:szCs w:val="24"/>
    </w:rPr>
  </w:style>
  <w:style w:type="paragraph" w:styleId="TOC7">
    <w:name w:val="toc 7"/>
    <w:next w:val="BodyText"/>
    <w:autoRedefine/>
    <w:uiPriority w:val="39"/>
    <w:rsid w:val="00FB2795"/>
    <w:pPr>
      <w:widowControl/>
      <w:autoSpaceDE/>
      <w:autoSpaceDN/>
      <w:spacing w:before="40" w:after="40"/>
      <w:ind w:left="1325"/>
    </w:pPr>
    <w:rPr>
      <w:rFonts w:ascii="Arial" w:eastAsia="Times New Roman" w:hAnsi="Arial" w:cs="Times New Roman"/>
      <w:color w:val="000000" w:themeColor="text1"/>
      <w:szCs w:val="24"/>
    </w:rPr>
  </w:style>
  <w:style w:type="paragraph" w:styleId="TOC8">
    <w:name w:val="toc 8"/>
    <w:next w:val="BodyText"/>
    <w:autoRedefine/>
    <w:uiPriority w:val="39"/>
    <w:rsid w:val="00FB2795"/>
    <w:pPr>
      <w:widowControl/>
      <w:autoSpaceDE/>
      <w:autoSpaceDN/>
      <w:spacing w:before="40" w:after="40"/>
      <w:ind w:left="1541"/>
    </w:pPr>
    <w:rPr>
      <w:rFonts w:ascii="Arial" w:eastAsia="Times New Roman" w:hAnsi="Arial" w:cs="Times New Roman"/>
      <w:color w:val="000000" w:themeColor="text1"/>
      <w:szCs w:val="24"/>
    </w:rPr>
  </w:style>
  <w:style w:type="paragraph" w:styleId="TOC9">
    <w:name w:val="toc 9"/>
    <w:next w:val="BodyText"/>
    <w:autoRedefine/>
    <w:uiPriority w:val="39"/>
    <w:rsid w:val="00FB2795"/>
    <w:pPr>
      <w:widowControl/>
      <w:autoSpaceDE/>
      <w:autoSpaceDN/>
      <w:spacing w:before="40" w:after="40"/>
      <w:ind w:left="1757"/>
    </w:pPr>
    <w:rPr>
      <w:rFonts w:ascii="Arial" w:eastAsia="Times New Roman" w:hAnsi="Arial" w:cs="Times New Roman"/>
      <w:color w:val="000000" w:themeColor="text1"/>
      <w:szCs w:val="24"/>
    </w:rPr>
  </w:style>
  <w:style w:type="paragraph" w:customStyle="1" w:styleId="InstructionalFooterLandscape">
    <w:name w:val="Instructional Footer Landscape"/>
    <w:basedOn w:val="InstructionalFooter"/>
    <w:next w:val="Footer"/>
    <w:qFormat/>
    <w:rsid w:val="00FB2795"/>
    <w:pPr>
      <w:tabs>
        <w:tab w:val="clear" w:pos="4680"/>
        <w:tab w:val="clear" w:pos="9360"/>
        <w:tab w:val="center" w:pos="6480"/>
        <w:tab w:val="right" w:pos="12960"/>
      </w:tabs>
    </w:pPr>
  </w:style>
  <w:style w:type="paragraph" w:customStyle="1" w:styleId="CaptionCentered">
    <w:name w:val="Caption Centered"/>
    <w:basedOn w:val="Caption"/>
    <w:qFormat/>
    <w:rsid w:val="00FB2795"/>
    <w:pPr>
      <w:spacing w:before="240"/>
      <w:jc w:val="center"/>
    </w:pPr>
  </w:style>
  <w:style w:type="paragraph" w:customStyle="1" w:styleId="BodyTextwithCaption">
    <w:name w:val="Body Text with Caption"/>
    <w:basedOn w:val="BodyText"/>
    <w:rsid w:val="00FB2795"/>
    <w:pPr>
      <w:keepNext/>
    </w:pPr>
    <w:rPr>
      <w:szCs w:val="24"/>
    </w:rPr>
  </w:style>
  <w:style w:type="paragraph" w:customStyle="1" w:styleId="ComputerLine">
    <w:name w:val="Computer Line"/>
    <w:basedOn w:val="BodyText"/>
    <w:qFormat/>
    <w:rsid w:val="00FB2795"/>
    <w:pPr>
      <w:spacing w:before="0" w:after="0"/>
    </w:pPr>
    <w:rPr>
      <w:rFonts w:ascii="Courier New" w:hAnsi="Courier New"/>
      <w:sz w:val="22"/>
    </w:rPr>
  </w:style>
  <w:style w:type="paragraph" w:styleId="TableofFigures">
    <w:name w:val="table of figures"/>
    <w:basedOn w:val="Normal"/>
    <w:next w:val="Normal"/>
    <w:uiPriority w:val="99"/>
    <w:unhideWhenUsed/>
    <w:rsid w:val="00BB1748"/>
    <w:pPr>
      <w:spacing w:after="0"/>
    </w:pPr>
  </w:style>
  <w:style w:type="paragraph" w:customStyle="1" w:styleId="TitleFirstLine">
    <w:name w:val="Title First Line"/>
    <w:basedOn w:val="Title"/>
    <w:rsid w:val="00FB2795"/>
    <w:pPr>
      <w:spacing w:before="960"/>
    </w:pPr>
  </w:style>
  <w:style w:type="paragraph" w:customStyle="1" w:styleId="Default">
    <w:name w:val="Default"/>
    <w:rsid w:val="009153D1"/>
    <w:pPr>
      <w:widowControl/>
      <w:adjustRightInd w:val="0"/>
    </w:pPr>
    <w:rPr>
      <w:rFonts w:ascii="Arial" w:hAnsi="Arial" w:cs="Arial"/>
      <w:color w:val="000000"/>
      <w:sz w:val="24"/>
      <w:szCs w:val="24"/>
    </w:rPr>
  </w:style>
  <w:style w:type="character" w:customStyle="1" w:styleId="normaltextrun">
    <w:name w:val="normaltextrun"/>
    <w:basedOn w:val="DefaultParagraphFont"/>
    <w:rsid w:val="00CA58D7"/>
  </w:style>
  <w:style w:type="character" w:customStyle="1" w:styleId="eop">
    <w:name w:val="eop"/>
    <w:basedOn w:val="DefaultParagraphFont"/>
    <w:rsid w:val="00C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3609">
      <w:bodyDiv w:val="1"/>
      <w:marLeft w:val="0"/>
      <w:marRight w:val="0"/>
      <w:marTop w:val="0"/>
      <w:marBottom w:val="0"/>
      <w:divBdr>
        <w:top w:val="none" w:sz="0" w:space="0" w:color="auto"/>
        <w:left w:val="none" w:sz="0" w:space="0" w:color="auto"/>
        <w:bottom w:val="none" w:sz="0" w:space="0" w:color="auto"/>
        <w:right w:val="none" w:sz="0" w:space="0" w:color="auto"/>
      </w:divBdr>
    </w:div>
    <w:div w:id="291206940">
      <w:bodyDiv w:val="1"/>
      <w:marLeft w:val="0"/>
      <w:marRight w:val="0"/>
      <w:marTop w:val="0"/>
      <w:marBottom w:val="0"/>
      <w:divBdr>
        <w:top w:val="none" w:sz="0" w:space="0" w:color="auto"/>
        <w:left w:val="none" w:sz="0" w:space="0" w:color="auto"/>
        <w:bottom w:val="none" w:sz="0" w:space="0" w:color="auto"/>
        <w:right w:val="none" w:sz="0" w:space="0" w:color="auto"/>
      </w:divBdr>
    </w:div>
    <w:div w:id="510413381">
      <w:bodyDiv w:val="1"/>
      <w:marLeft w:val="0"/>
      <w:marRight w:val="0"/>
      <w:marTop w:val="0"/>
      <w:marBottom w:val="0"/>
      <w:divBdr>
        <w:top w:val="none" w:sz="0" w:space="0" w:color="auto"/>
        <w:left w:val="none" w:sz="0" w:space="0" w:color="auto"/>
        <w:bottom w:val="none" w:sz="0" w:space="0" w:color="auto"/>
        <w:right w:val="none" w:sz="0" w:space="0" w:color="auto"/>
      </w:divBdr>
    </w:div>
    <w:div w:id="614336267">
      <w:bodyDiv w:val="1"/>
      <w:marLeft w:val="0"/>
      <w:marRight w:val="0"/>
      <w:marTop w:val="0"/>
      <w:marBottom w:val="0"/>
      <w:divBdr>
        <w:top w:val="none" w:sz="0" w:space="0" w:color="auto"/>
        <w:left w:val="none" w:sz="0" w:space="0" w:color="auto"/>
        <w:bottom w:val="none" w:sz="0" w:space="0" w:color="auto"/>
        <w:right w:val="none" w:sz="0" w:space="0" w:color="auto"/>
      </w:divBdr>
    </w:div>
    <w:div w:id="730422267">
      <w:bodyDiv w:val="1"/>
      <w:marLeft w:val="0"/>
      <w:marRight w:val="0"/>
      <w:marTop w:val="0"/>
      <w:marBottom w:val="0"/>
      <w:divBdr>
        <w:top w:val="none" w:sz="0" w:space="0" w:color="auto"/>
        <w:left w:val="none" w:sz="0" w:space="0" w:color="auto"/>
        <w:bottom w:val="none" w:sz="0" w:space="0" w:color="auto"/>
        <w:right w:val="none" w:sz="0" w:space="0" w:color="auto"/>
      </w:divBdr>
      <w:divsChild>
        <w:div w:id="501627592">
          <w:marLeft w:val="0"/>
          <w:marRight w:val="0"/>
          <w:marTop w:val="0"/>
          <w:marBottom w:val="0"/>
          <w:divBdr>
            <w:top w:val="none" w:sz="0" w:space="0" w:color="auto"/>
            <w:left w:val="none" w:sz="0" w:space="0" w:color="auto"/>
            <w:bottom w:val="none" w:sz="0" w:space="0" w:color="auto"/>
            <w:right w:val="none" w:sz="0" w:space="0" w:color="auto"/>
          </w:divBdr>
        </w:div>
      </w:divsChild>
    </w:div>
    <w:div w:id="958225362">
      <w:bodyDiv w:val="1"/>
      <w:marLeft w:val="0"/>
      <w:marRight w:val="0"/>
      <w:marTop w:val="0"/>
      <w:marBottom w:val="0"/>
      <w:divBdr>
        <w:top w:val="none" w:sz="0" w:space="0" w:color="auto"/>
        <w:left w:val="none" w:sz="0" w:space="0" w:color="auto"/>
        <w:bottom w:val="none" w:sz="0" w:space="0" w:color="auto"/>
        <w:right w:val="none" w:sz="0" w:space="0" w:color="auto"/>
      </w:divBdr>
    </w:div>
    <w:div w:id="1252472714">
      <w:bodyDiv w:val="1"/>
      <w:marLeft w:val="0"/>
      <w:marRight w:val="0"/>
      <w:marTop w:val="0"/>
      <w:marBottom w:val="0"/>
      <w:divBdr>
        <w:top w:val="none" w:sz="0" w:space="0" w:color="auto"/>
        <w:left w:val="none" w:sz="0" w:space="0" w:color="auto"/>
        <w:bottom w:val="none" w:sz="0" w:space="0" w:color="auto"/>
        <w:right w:val="none" w:sz="0" w:space="0" w:color="auto"/>
      </w:divBdr>
    </w:div>
    <w:div w:id="1410225597">
      <w:bodyDiv w:val="1"/>
      <w:marLeft w:val="0"/>
      <w:marRight w:val="0"/>
      <w:marTop w:val="0"/>
      <w:marBottom w:val="0"/>
      <w:divBdr>
        <w:top w:val="none" w:sz="0" w:space="0" w:color="auto"/>
        <w:left w:val="none" w:sz="0" w:space="0" w:color="auto"/>
        <w:bottom w:val="none" w:sz="0" w:space="0" w:color="auto"/>
        <w:right w:val="none" w:sz="0" w:space="0" w:color="auto"/>
      </w:divBdr>
    </w:div>
    <w:div w:id="1526753619">
      <w:bodyDiv w:val="1"/>
      <w:marLeft w:val="0"/>
      <w:marRight w:val="0"/>
      <w:marTop w:val="0"/>
      <w:marBottom w:val="0"/>
      <w:divBdr>
        <w:top w:val="none" w:sz="0" w:space="0" w:color="auto"/>
        <w:left w:val="none" w:sz="0" w:space="0" w:color="auto"/>
        <w:bottom w:val="none" w:sz="0" w:space="0" w:color="auto"/>
        <w:right w:val="none" w:sz="0" w:space="0" w:color="auto"/>
      </w:divBdr>
    </w:div>
    <w:div w:id="210206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Ellumen_2022\IOC_P269\artifact_template_20210729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CCEF-0288-45AA-86F3-1A477480EF32}">
  <ds:schemaRefs>
    <ds:schemaRef ds:uri="http://schemas.microsoft.com/sharepoint/v3/contenttype/forms"/>
  </ds:schemaRefs>
</ds:datastoreItem>
</file>

<file path=customXml/itemProps2.xml><?xml version="1.0" encoding="utf-8"?>
<ds:datastoreItem xmlns:ds="http://schemas.openxmlformats.org/officeDocument/2006/customXml" ds:itemID="{A2EC17D5-2C9E-4F27-8963-735FCA09ECFC}">
  <ds:schemaRefs>
    <ds:schemaRef ds:uri="http://schemas.microsoft.com/office/2006/metadata/properties"/>
    <ds:schemaRef ds:uri="http://schemas.microsoft.com/office/infopath/2007/PartnerControls"/>
    <ds:schemaRef ds:uri="92260beb-aabf-44b7-86c8-3f9611799041"/>
    <ds:schemaRef ds:uri="b0e2fee0-5f81-4565-b948-34f9fcedd6f7"/>
  </ds:schemaRefs>
</ds:datastoreItem>
</file>

<file path=customXml/itemProps3.xml><?xml version="1.0" encoding="utf-8"?>
<ds:datastoreItem xmlns:ds="http://schemas.openxmlformats.org/officeDocument/2006/customXml" ds:itemID="{B1662DED-6F5B-48DF-8712-5BEF49DA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2F0D0-6623-4C42-8307-A43D5DFC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artifact_template_20210729OL.dotx</Template>
  <TotalTime>5</TotalTime>
  <Pages>17</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 IT VistA Imaging Technical team</dc:creator>
  <cp:lastModifiedBy>VA IT VistA Imaging Technical team</cp:lastModifiedBy>
  <cp:revision>3</cp:revision>
  <cp:lastPrinted>2022-06-08T19:51:00Z</cp:lastPrinted>
  <dcterms:created xsi:type="dcterms:W3CDTF">2022-06-10T12:37:00Z</dcterms:created>
  <dcterms:modified xsi:type="dcterms:W3CDTF">2022-06-10T16:32:00Z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2020-02-14T00:00:00Z</vt:filetime>
  </property>
  <property fmtid="{D5CDD505-2E9C-101B-9397-08002B2CF9AE}" pid="4" name="ContentTypeId">
    <vt:lpwstr>0x010100D43B8FF9B9173A479200D9EE6EEE2DB6</vt:lpwstr>
  </property>
  <property fmtid="{D5CDD505-2E9C-101B-9397-08002B2CF9AE}" pid="5" name="MediaServiceImageTags">
    <vt:lpwstr/>
  </property>
</Properties>
</file>