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A679E5" w14:textId="77777777" w:rsidR="009E2BA5" w:rsidRDefault="009E2BA5">
      <w:pPr>
        <w:pStyle w:val="BodyText"/>
        <w:rPr>
          <w:sz w:val="20"/>
        </w:rPr>
      </w:pPr>
    </w:p>
    <w:p w14:paraId="4C9F12EB" w14:textId="77777777" w:rsidR="009E2BA5" w:rsidRDefault="009E2BA5">
      <w:pPr>
        <w:pStyle w:val="BodyText"/>
        <w:spacing w:before="3"/>
        <w:rPr>
          <w:sz w:val="11"/>
        </w:rPr>
      </w:pPr>
    </w:p>
    <w:p w14:paraId="0DA59B37" w14:textId="77777777" w:rsidR="009E2BA5" w:rsidRDefault="0054152D">
      <w:pPr>
        <w:pStyle w:val="BodyText"/>
        <w:ind w:left="2372"/>
        <w:rPr>
          <w:sz w:val="20"/>
        </w:rPr>
      </w:pPr>
      <w:r>
        <w:rPr>
          <w:noProof/>
          <w:sz w:val="20"/>
        </w:rPr>
        <w:drawing>
          <wp:inline distT="0" distB="0" distL="0" distR="0" wp14:anchorId="57DC0D48" wp14:editId="74F4272C">
            <wp:extent cx="3056545" cy="1889759"/>
            <wp:effectExtent l="0" t="0" r="0" b="0"/>
            <wp:docPr id="1" name="image1.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a:extLst>
                        <a:ext uri="{C183D7F6-B498-43B3-948B-1728B52AA6E4}">
                          <adec:decorative xmlns:adec="http://schemas.microsoft.com/office/drawing/2017/decorative" val="1"/>
                        </a:ext>
                      </a:extLst>
                    </pic:cNvPr>
                    <pic:cNvPicPr/>
                  </pic:nvPicPr>
                  <pic:blipFill>
                    <a:blip r:embed="rId7" cstate="print"/>
                    <a:stretch>
                      <a:fillRect/>
                    </a:stretch>
                  </pic:blipFill>
                  <pic:spPr>
                    <a:xfrm>
                      <a:off x="0" y="0"/>
                      <a:ext cx="3056545" cy="1889759"/>
                    </a:xfrm>
                    <a:prstGeom prst="rect">
                      <a:avLst/>
                    </a:prstGeom>
                  </pic:spPr>
                </pic:pic>
              </a:graphicData>
            </a:graphic>
          </wp:inline>
        </w:drawing>
      </w:r>
    </w:p>
    <w:p w14:paraId="2540384A" w14:textId="77777777" w:rsidR="009E2BA5" w:rsidRDefault="009E2BA5">
      <w:pPr>
        <w:pStyle w:val="BodyText"/>
        <w:rPr>
          <w:sz w:val="20"/>
        </w:rPr>
      </w:pPr>
    </w:p>
    <w:p w14:paraId="2BBC4846" w14:textId="77777777" w:rsidR="009E2BA5" w:rsidRDefault="009E2BA5">
      <w:pPr>
        <w:pStyle w:val="BodyText"/>
        <w:rPr>
          <w:sz w:val="20"/>
        </w:rPr>
      </w:pPr>
    </w:p>
    <w:p w14:paraId="712D73A7" w14:textId="77777777" w:rsidR="009E2BA5" w:rsidRDefault="009E2BA5">
      <w:pPr>
        <w:pStyle w:val="BodyText"/>
        <w:rPr>
          <w:sz w:val="20"/>
        </w:rPr>
      </w:pPr>
    </w:p>
    <w:p w14:paraId="77BABFC8" w14:textId="77777777" w:rsidR="009E2BA5" w:rsidRDefault="009E2BA5">
      <w:pPr>
        <w:pStyle w:val="BodyText"/>
        <w:rPr>
          <w:sz w:val="20"/>
        </w:rPr>
      </w:pPr>
    </w:p>
    <w:p w14:paraId="525C4E12" w14:textId="77777777" w:rsidR="009E2BA5" w:rsidRDefault="009E2BA5">
      <w:pPr>
        <w:pStyle w:val="BodyText"/>
        <w:spacing w:before="10"/>
        <w:rPr>
          <w:sz w:val="17"/>
        </w:rPr>
      </w:pPr>
    </w:p>
    <w:p w14:paraId="3A2BF077" w14:textId="77777777" w:rsidR="009E2BA5" w:rsidRDefault="0054152D">
      <w:pPr>
        <w:spacing w:before="85" w:line="244" w:lineRule="auto"/>
        <w:ind w:left="707" w:right="725"/>
        <w:jc w:val="center"/>
        <w:rPr>
          <w:rFonts w:ascii="Arial"/>
          <w:b/>
          <w:sz w:val="48"/>
        </w:rPr>
      </w:pPr>
      <w:r>
        <w:rPr>
          <w:rFonts w:ascii="Arial"/>
          <w:b/>
          <w:sz w:val="48"/>
        </w:rPr>
        <w:t>Compensation and Pension Record Interchange (CAPRI)</w:t>
      </w:r>
    </w:p>
    <w:p w14:paraId="42B4DC99" w14:textId="77777777" w:rsidR="009E2BA5" w:rsidRDefault="0054152D">
      <w:pPr>
        <w:spacing w:before="242"/>
        <w:ind w:left="704" w:right="725"/>
        <w:jc w:val="center"/>
        <w:rPr>
          <w:rFonts w:ascii="Arial"/>
          <w:b/>
          <w:sz w:val="48"/>
        </w:rPr>
      </w:pPr>
      <w:r>
        <w:rPr>
          <w:rFonts w:ascii="Arial"/>
          <w:b/>
          <w:sz w:val="48"/>
        </w:rPr>
        <w:t>(CAPRI GUI v. DVBA_27_143_12)</w:t>
      </w:r>
    </w:p>
    <w:p w14:paraId="2F7FAB7B" w14:textId="77777777" w:rsidR="009E2BA5" w:rsidRDefault="009E2BA5">
      <w:pPr>
        <w:pStyle w:val="BodyText"/>
        <w:spacing w:before="1"/>
        <w:rPr>
          <w:rFonts w:ascii="Arial"/>
          <w:b/>
          <w:sz w:val="50"/>
        </w:rPr>
      </w:pPr>
    </w:p>
    <w:p w14:paraId="4FE2559D" w14:textId="77777777" w:rsidR="009E2BA5" w:rsidRDefault="0054152D">
      <w:pPr>
        <w:spacing w:line="489" w:lineRule="auto"/>
        <w:ind w:left="2461" w:right="2479"/>
        <w:jc w:val="center"/>
        <w:rPr>
          <w:rFonts w:ascii="Arial"/>
          <w:b/>
          <w:sz w:val="48"/>
        </w:rPr>
      </w:pPr>
      <w:r>
        <w:rPr>
          <w:rFonts w:ascii="Arial"/>
          <w:b/>
          <w:sz w:val="48"/>
        </w:rPr>
        <w:t>Release Notes Patch</w:t>
      </w:r>
      <w:r>
        <w:rPr>
          <w:rFonts w:ascii="Arial"/>
          <w:b/>
          <w:spacing w:val="-13"/>
          <w:sz w:val="48"/>
        </w:rPr>
        <w:t xml:space="preserve"> </w:t>
      </w:r>
      <w:r>
        <w:rPr>
          <w:rFonts w:ascii="Arial"/>
          <w:b/>
          <w:sz w:val="48"/>
        </w:rPr>
        <w:t>DVBA*2.7*143 November</w:t>
      </w:r>
      <w:r>
        <w:rPr>
          <w:rFonts w:ascii="Arial"/>
          <w:b/>
          <w:spacing w:val="-2"/>
          <w:sz w:val="48"/>
        </w:rPr>
        <w:t xml:space="preserve"> </w:t>
      </w:r>
      <w:r>
        <w:rPr>
          <w:rFonts w:ascii="Arial"/>
          <w:b/>
          <w:sz w:val="48"/>
        </w:rPr>
        <w:t>2009</w:t>
      </w:r>
    </w:p>
    <w:p w14:paraId="38FB5043" w14:textId="77777777" w:rsidR="009E2BA5" w:rsidRDefault="009E2BA5">
      <w:pPr>
        <w:pStyle w:val="BodyText"/>
        <w:spacing w:before="5"/>
        <w:rPr>
          <w:rFonts w:ascii="Arial"/>
          <w:b/>
          <w:sz w:val="48"/>
        </w:rPr>
      </w:pPr>
    </w:p>
    <w:p w14:paraId="1C42E738" w14:textId="77777777" w:rsidR="009E2BA5" w:rsidRDefault="0054152D">
      <w:pPr>
        <w:spacing w:before="1"/>
        <w:ind w:left="2953" w:right="2971"/>
        <w:jc w:val="center"/>
        <w:rPr>
          <w:rFonts w:ascii="Arial"/>
          <w:sz w:val="24"/>
        </w:rPr>
      </w:pPr>
      <w:r>
        <w:rPr>
          <w:rFonts w:ascii="Arial"/>
          <w:sz w:val="24"/>
        </w:rPr>
        <w:t>Department of Veterans Affairs Office of Enterprise Development Management &amp; Financial Systems</w:t>
      </w:r>
    </w:p>
    <w:p w14:paraId="4DAD10C1" w14:textId="77777777" w:rsidR="009E2BA5" w:rsidRDefault="009E2BA5">
      <w:pPr>
        <w:jc w:val="center"/>
        <w:rPr>
          <w:rFonts w:ascii="Arial"/>
          <w:sz w:val="24"/>
        </w:rPr>
        <w:sectPr w:rsidR="009E2BA5">
          <w:type w:val="continuous"/>
          <w:pgSz w:w="12240" w:h="15840"/>
          <w:pgMar w:top="1500" w:right="1320" w:bottom="280" w:left="1340" w:header="720" w:footer="720" w:gutter="0"/>
          <w:cols w:space="720"/>
        </w:sectPr>
      </w:pPr>
    </w:p>
    <w:p w14:paraId="0368ABE9" w14:textId="77777777" w:rsidR="009E2BA5" w:rsidRDefault="009E2BA5">
      <w:pPr>
        <w:pStyle w:val="BodyText"/>
        <w:spacing w:before="4"/>
        <w:rPr>
          <w:rFonts w:ascii="Arial"/>
          <w:sz w:val="17"/>
        </w:rPr>
      </w:pPr>
    </w:p>
    <w:p w14:paraId="6197BD6B" w14:textId="77777777" w:rsidR="009E2BA5" w:rsidRDefault="009E2BA5">
      <w:pPr>
        <w:rPr>
          <w:rFonts w:ascii="Arial"/>
          <w:sz w:val="17"/>
        </w:rPr>
        <w:sectPr w:rsidR="009E2BA5">
          <w:pgSz w:w="12240" w:h="15840"/>
          <w:pgMar w:top="1500" w:right="1320" w:bottom="280" w:left="1340" w:header="720" w:footer="720" w:gutter="0"/>
          <w:cols w:space="720"/>
        </w:sectPr>
      </w:pPr>
    </w:p>
    <w:p w14:paraId="154A9F6B" w14:textId="77777777" w:rsidR="009E2BA5" w:rsidRDefault="009E2BA5">
      <w:pPr>
        <w:pStyle w:val="BodyText"/>
        <w:spacing w:before="4"/>
        <w:rPr>
          <w:rFonts w:ascii="Arial"/>
          <w:sz w:val="17"/>
        </w:rPr>
      </w:pPr>
    </w:p>
    <w:p w14:paraId="6AD294C6" w14:textId="77777777" w:rsidR="009E2BA5" w:rsidRDefault="009E2BA5">
      <w:pPr>
        <w:rPr>
          <w:rFonts w:ascii="Arial"/>
          <w:sz w:val="17"/>
        </w:rPr>
        <w:sectPr w:rsidR="009E2BA5">
          <w:footerReference w:type="default" r:id="rId8"/>
          <w:pgSz w:w="12240" w:h="15840"/>
          <w:pgMar w:top="1500" w:right="1320" w:bottom="1100" w:left="1340" w:header="0" w:footer="901" w:gutter="0"/>
          <w:pgNumType w:start="1"/>
          <w:cols w:space="720"/>
        </w:sectPr>
      </w:pPr>
    </w:p>
    <w:p w14:paraId="2BA26605" w14:textId="77777777" w:rsidR="009E2BA5" w:rsidRDefault="0054152D">
      <w:pPr>
        <w:pStyle w:val="Heading2"/>
        <w:spacing w:before="66"/>
        <w:ind w:left="100" w:firstLine="0"/>
      </w:pPr>
      <w:r>
        <w:lastRenderedPageBreak/>
        <w:t>Preface</w:t>
      </w:r>
    </w:p>
    <w:p w14:paraId="10308B7C" w14:textId="77777777" w:rsidR="009E2BA5" w:rsidRDefault="009E2BA5">
      <w:pPr>
        <w:pStyle w:val="BodyText"/>
        <w:rPr>
          <w:rFonts w:ascii="Arial"/>
          <w:b/>
          <w:sz w:val="32"/>
        </w:rPr>
      </w:pPr>
    </w:p>
    <w:p w14:paraId="3163DA55" w14:textId="77777777" w:rsidR="009E2BA5" w:rsidRDefault="0054152D">
      <w:pPr>
        <w:pStyle w:val="Heading3"/>
        <w:ind w:left="100" w:firstLine="0"/>
      </w:pPr>
      <w:r>
        <w:t>Purpose of the Release Notes</w:t>
      </w:r>
    </w:p>
    <w:p w14:paraId="5EBBB0E4" w14:textId="77777777" w:rsidR="009E2BA5" w:rsidRDefault="0054152D">
      <w:pPr>
        <w:pStyle w:val="BodyText"/>
        <w:spacing w:before="63"/>
        <w:ind w:left="100"/>
      </w:pPr>
      <w:r>
        <w:t>The Release Notes document describes the new features and functionality of Patch DVBA*2.7*143.</w:t>
      </w:r>
    </w:p>
    <w:p w14:paraId="617DF5A4" w14:textId="77777777" w:rsidR="009E2BA5" w:rsidRDefault="009E2BA5">
      <w:pPr>
        <w:pStyle w:val="BodyText"/>
        <w:spacing w:before="9"/>
        <w:rPr>
          <w:sz w:val="21"/>
        </w:rPr>
      </w:pPr>
    </w:p>
    <w:p w14:paraId="3845741D" w14:textId="77777777" w:rsidR="009E2BA5" w:rsidRDefault="0054152D">
      <w:pPr>
        <w:pStyle w:val="Heading3"/>
        <w:ind w:left="100" w:firstLine="0"/>
      </w:pPr>
      <w:r>
        <w:t>Reference Numbering System</w:t>
      </w:r>
    </w:p>
    <w:p w14:paraId="5B8446B6" w14:textId="77777777" w:rsidR="009E2BA5" w:rsidRDefault="0054152D">
      <w:pPr>
        <w:pStyle w:val="BodyText"/>
        <w:spacing w:before="63" w:line="244" w:lineRule="auto"/>
        <w:ind w:left="100" w:right="220"/>
      </w:pPr>
      <w:r>
        <w:t>This document uses a numbering system to organize its topics into sections and show the reader how these topics relate to each other. For example, section 1.3 means this is the main topic for the third section of Chapter 1. If there were two subsections to this topic, they would be numbered 1.3.1 and</w:t>
      </w:r>
    </w:p>
    <w:p w14:paraId="7C99AD93" w14:textId="77777777" w:rsidR="009E2BA5" w:rsidRDefault="0054152D">
      <w:pPr>
        <w:pStyle w:val="BodyText"/>
        <w:spacing w:before="4" w:line="244" w:lineRule="auto"/>
        <w:ind w:left="100"/>
      </w:pPr>
      <w:r>
        <w:t>1.3.2. A section numbered 2.3.5.4.7 would be the seventh subsection of the fourth subsection of the fifth subsection of the third topic of Chapter 2. This numbering system tool allows the reader to more easily follow the logic of sections that contain several subsections.</w:t>
      </w:r>
    </w:p>
    <w:p w14:paraId="2EA4CB1A" w14:textId="77777777" w:rsidR="009E2BA5" w:rsidRDefault="009E2BA5">
      <w:pPr>
        <w:spacing w:line="244" w:lineRule="auto"/>
        <w:sectPr w:rsidR="009E2BA5">
          <w:pgSz w:w="12240" w:h="15840"/>
          <w:pgMar w:top="1380" w:right="1320" w:bottom="1100" w:left="1340" w:header="0" w:footer="901" w:gutter="0"/>
          <w:cols w:space="720"/>
        </w:sectPr>
      </w:pPr>
    </w:p>
    <w:p w14:paraId="0310711A" w14:textId="77777777" w:rsidR="009E2BA5" w:rsidRDefault="009E2BA5">
      <w:pPr>
        <w:pStyle w:val="BodyText"/>
        <w:rPr>
          <w:sz w:val="20"/>
        </w:rPr>
      </w:pPr>
    </w:p>
    <w:p w14:paraId="28CF9EF4" w14:textId="77777777" w:rsidR="009E2BA5" w:rsidRDefault="009E2BA5">
      <w:pPr>
        <w:pStyle w:val="BodyText"/>
        <w:rPr>
          <w:sz w:val="20"/>
        </w:rPr>
      </w:pPr>
    </w:p>
    <w:p w14:paraId="4011CC70" w14:textId="77777777" w:rsidR="009E2BA5" w:rsidRDefault="009E2BA5">
      <w:pPr>
        <w:pStyle w:val="BodyText"/>
        <w:rPr>
          <w:sz w:val="20"/>
        </w:rPr>
      </w:pPr>
    </w:p>
    <w:p w14:paraId="05DCAE59" w14:textId="77777777" w:rsidR="009E2BA5" w:rsidRDefault="009E2BA5">
      <w:pPr>
        <w:pStyle w:val="BodyText"/>
        <w:rPr>
          <w:sz w:val="20"/>
        </w:rPr>
      </w:pPr>
    </w:p>
    <w:p w14:paraId="7E192EA5" w14:textId="77777777" w:rsidR="009E2BA5" w:rsidRDefault="009E2BA5">
      <w:pPr>
        <w:pStyle w:val="BodyText"/>
        <w:rPr>
          <w:sz w:val="20"/>
        </w:rPr>
      </w:pPr>
    </w:p>
    <w:p w14:paraId="271F777D" w14:textId="77777777" w:rsidR="009E2BA5" w:rsidRDefault="009E2BA5">
      <w:pPr>
        <w:pStyle w:val="BodyText"/>
        <w:rPr>
          <w:sz w:val="20"/>
        </w:rPr>
      </w:pPr>
    </w:p>
    <w:p w14:paraId="7D37C083" w14:textId="77777777" w:rsidR="009E2BA5" w:rsidRDefault="009E2BA5">
      <w:pPr>
        <w:pStyle w:val="BodyText"/>
        <w:rPr>
          <w:sz w:val="20"/>
        </w:rPr>
      </w:pPr>
    </w:p>
    <w:p w14:paraId="5EE15414" w14:textId="77777777" w:rsidR="009E2BA5" w:rsidRDefault="009E2BA5">
      <w:pPr>
        <w:pStyle w:val="BodyText"/>
        <w:rPr>
          <w:sz w:val="20"/>
        </w:rPr>
      </w:pPr>
    </w:p>
    <w:p w14:paraId="05637217" w14:textId="77777777" w:rsidR="009E2BA5" w:rsidRDefault="009E2BA5">
      <w:pPr>
        <w:pStyle w:val="BodyText"/>
        <w:rPr>
          <w:sz w:val="20"/>
        </w:rPr>
      </w:pPr>
    </w:p>
    <w:p w14:paraId="531C8245" w14:textId="77777777" w:rsidR="009E2BA5" w:rsidRDefault="009E2BA5">
      <w:pPr>
        <w:pStyle w:val="BodyText"/>
        <w:rPr>
          <w:sz w:val="20"/>
        </w:rPr>
      </w:pPr>
    </w:p>
    <w:p w14:paraId="07BE6776" w14:textId="77777777" w:rsidR="009E2BA5" w:rsidRDefault="009E2BA5">
      <w:pPr>
        <w:pStyle w:val="BodyText"/>
        <w:rPr>
          <w:sz w:val="20"/>
        </w:rPr>
      </w:pPr>
    </w:p>
    <w:p w14:paraId="2E93DDE7" w14:textId="77777777" w:rsidR="009E2BA5" w:rsidRDefault="009E2BA5">
      <w:pPr>
        <w:pStyle w:val="BodyText"/>
        <w:rPr>
          <w:sz w:val="20"/>
        </w:rPr>
      </w:pPr>
    </w:p>
    <w:p w14:paraId="79B4BE0E" w14:textId="77777777" w:rsidR="009E2BA5" w:rsidRDefault="009E2BA5">
      <w:pPr>
        <w:pStyle w:val="BodyText"/>
        <w:rPr>
          <w:sz w:val="20"/>
        </w:rPr>
      </w:pPr>
    </w:p>
    <w:p w14:paraId="25EC28CE" w14:textId="77777777" w:rsidR="009E2BA5" w:rsidRDefault="009E2BA5">
      <w:pPr>
        <w:pStyle w:val="BodyText"/>
        <w:rPr>
          <w:sz w:val="20"/>
        </w:rPr>
      </w:pPr>
    </w:p>
    <w:p w14:paraId="6FE63B47" w14:textId="77777777" w:rsidR="009E2BA5" w:rsidRDefault="009E2BA5">
      <w:pPr>
        <w:pStyle w:val="BodyText"/>
        <w:rPr>
          <w:sz w:val="20"/>
        </w:rPr>
      </w:pPr>
    </w:p>
    <w:p w14:paraId="6E7D07D4" w14:textId="77777777" w:rsidR="009E2BA5" w:rsidRDefault="009E2BA5">
      <w:pPr>
        <w:pStyle w:val="BodyText"/>
        <w:rPr>
          <w:sz w:val="20"/>
        </w:rPr>
      </w:pPr>
    </w:p>
    <w:p w14:paraId="4DA245BA" w14:textId="77777777" w:rsidR="009E2BA5" w:rsidRDefault="009E2BA5">
      <w:pPr>
        <w:pStyle w:val="BodyText"/>
        <w:rPr>
          <w:sz w:val="20"/>
        </w:rPr>
      </w:pPr>
    </w:p>
    <w:p w14:paraId="6559D832" w14:textId="77777777" w:rsidR="009E2BA5" w:rsidRDefault="009E2BA5">
      <w:pPr>
        <w:pStyle w:val="BodyText"/>
        <w:rPr>
          <w:sz w:val="20"/>
        </w:rPr>
      </w:pPr>
    </w:p>
    <w:p w14:paraId="42C7D805" w14:textId="77777777" w:rsidR="009E2BA5" w:rsidRDefault="009E2BA5">
      <w:pPr>
        <w:pStyle w:val="BodyText"/>
        <w:rPr>
          <w:sz w:val="20"/>
        </w:rPr>
      </w:pPr>
    </w:p>
    <w:p w14:paraId="07B71A33" w14:textId="77777777" w:rsidR="009E2BA5" w:rsidRDefault="009E2BA5">
      <w:pPr>
        <w:pStyle w:val="BodyText"/>
        <w:rPr>
          <w:sz w:val="20"/>
        </w:rPr>
      </w:pPr>
    </w:p>
    <w:p w14:paraId="1674DCF6" w14:textId="77777777" w:rsidR="009E2BA5" w:rsidRDefault="009E2BA5">
      <w:pPr>
        <w:pStyle w:val="BodyText"/>
        <w:rPr>
          <w:sz w:val="20"/>
        </w:rPr>
      </w:pPr>
    </w:p>
    <w:p w14:paraId="1C4D9951" w14:textId="77777777" w:rsidR="009E2BA5" w:rsidRDefault="009E2BA5">
      <w:pPr>
        <w:pStyle w:val="BodyText"/>
        <w:rPr>
          <w:sz w:val="20"/>
        </w:rPr>
      </w:pPr>
    </w:p>
    <w:p w14:paraId="67FF8AFF" w14:textId="77777777" w:rsidR="009E2BA5" w:rsidRDefault="009E2BA5">
      <w:pPr>
        <w:pStyle w:val="BodyText"/>
        <w:rPr>
          <w:sz w:val="20"/>
        </w:rPr>
      </w:pPr>
    </w:p>
    <w:p w14:paraId="518438EB" w14:textId="77777777" w:rsidR="009E2BA5" w:rsidRDefault="009E2BA5">
      <w:pPr>
        <w:pStyle w:val="BodyText"/>
        <w:rPr>
          <w:sz w:val="20"/>
        </w:rPr>
      </w:pPr>
    </w:p>
    <w:p w14:paraId="588878DE" w14:textId="77777777" w:rsidR="009E2BA5" w:rsidRDefault="009E2BA5">
      <w:pPr>
        <w:pStyle w:val="BodyText"/>
        <w:rPr>
          <w:sz w:val="20"/>
        </w:rPr>
      </w:pPr>
    </w:p>
    <w:p w14:paraId="0691D344" w14:textId="77777777" w:rsidR="009E2BA5" w:rsidRDefault="009E2BA5">
      <w:pPr>
        <w:pStyle w:val="BodyText"/>
        <w:rPr>
          <w:sz w:val="20"/>
        </w:rPr>
      </w:pPr>
    </w:p>
    <w:p w14:paraId="2362796C" w14:textId="77777777" w:rsidR="009E2BA5" w:rsidRDefault="009E2BA5">
      <w:pPr>
        <w:pStyle w:val="BodyText"/>
        <w:rPr>
          <w:sz w:val="20"/>
        </w:rPr>
      </w:pPr>
    </w:p>
    <w:p w14:paraId="13D8F409" w14:textId="77777777" w:rsidR="009E2BA5" w:rsidRDefault="009E2BA5">
      <w:pPr>
        <w:pStyle w:val="BodyText"/>
        <w:rPr>
          <w:sz w:val="20"/>
        </w:rPr>
      </w:pPr>
    </w:p>
    <w:p w14:paraId="0516C1E8" w14:textId="77777777" w:rsidR="009E2BA5" w:rsidRDefault="009E2BA5">
      <w:pPr>
        <w:pStyle w:val="BodyText"/>
        <w:rPr>
          <w:sz w:val="20"/>
        </w:rPr>
      </w:pPr>
    </w:p>
    <w:p w14:paraId="5519A371" w14:textId="77777777" w:rsidR="009E2BA5" w:rsidRDefault="009E2BA5">
      <w:pPr>
        <w:pStyle w:val="BodyText"/>
        <w:rPr>
          <w:sz w:val="20"/>
        </w:rPr>
      </w:pPr>
    </w:p>
    <w:p w14:paraId="53A00ECD" w14:textId="77777777" w:rsidR="009E2BA5" w:rsidRDefault="009E2BA5">
      <w:pPr>
        <w:pStyle w:val="BodyText"/>
        <w:rPr>
          <w:sz w:val="20"/>
        </w:rPr>
      </w:pPr>
    </w:p>
    <w:p w14:paraId="3E64A5C4" w14:textId="77777777" w:rsidR="009E2BA5" w:rsidRDefault="009E2BA5">
      <w:pPr>
        <w:pStyle w:val="BodyText"/>
        <w:rPr>
          <w:sz w:val="20"/>
        </w:rPr>
      </w:pPr>
    </w:p>
    <w:p w14:paraId="36381B22" w14:textId="77777777" w:rsidR="009E2BA5" w:rsidRDefault="009E2BA5">
      <w:pPr>
        <w:pStyle w:val="BodyText"/>
        <w:rPr>
          <w:sz w:val="20"/>
        </w:rPr>
      </w:pPr>
    </w:p>
    <w:p w14:paraId="2175B368" w14:textId="77777777" w:rsidR="009E2BA5" w:rsidRDefault="009E2BA5">
      <w:pPr>
        <w:pStyle w:val="BodyText"/>
        <w:rPr>
          <w:sz w:val="20"/>
        </w:rPr>
      </w:pPr>
    </w:p>
    <w:p w14:paraId="3B705E45" w14:textId="77777777" w:rsidR="009E2BA5" w:rsidRDefault="009E2BA5">
      <w:pPr>
        <w:pStyle w:val="BodyText"/>
        <w:rPr>
          <w:sz w:val="20"/>
        </w:rPr>
      </w:pPr>
    </w:p>
    <w:p w14:paraId="60DD4D76" w14:textId="77777777" w:rsidR="009E2BA5" w:rsidRDefault="009E2BA5">
      <w:pPr>
        <w:pStyle w:val="BodyText"/>
        <w:rPr>
          <w:sz w:val="20"/>
        </w:rPr>
      </w:pPr>
    </w:p>
    <w:p w14:paraId="24F1A440" w14:textId="77777777" w:rsidR="009E2BA5" w:rsidRDefault="009E2BA5">
      <w:pPr>
        <w:pStyle w:val="BodyText"/>
        <w:rPr>
          <w:sz w:val="20"/>
        </w:rPr>
      </w:pPr>
    </w:p>
    <w:p w14:paraId="6536F2CE" w14:textId="77777777" w:rsidR="009E2BA5" w:rsidRDefault="009E2BA5">
      <w:pPr>
        <w:pStyle w:val="BodyText"/>
        <w:rPr>
          <w:sz w:val="20"/>
        </w:rPr>
      </w:pPr>
    </w:p>
    <w:p w14:paraId="080DB496" w14:textId="77777777" w:rsidR="009E2BA5" w:rsidRDefault="009E2BA5">
      <w:pPr>
        <w:pStyle w:val="BodyText"/>
        <w:rPr>
          <w:sz w:val="20"/>
        </w:rPr>
      </w:pPr>
    </w:p>
    <w:p w14:paraId="10D5999D" w14:textId="77777777" w:rsidR="009E2BA5" w:rsidRDefault="009E2BA5">
      <w:pPr>
        <w:pStyle w:val="BodyText"/>
        <w:rPr>
          <w:sz w:val="20"/>
        </w:rPr>
      </w:pPr>
    </w:p>
    <w:p w14:paraId="6D72DB92" w14:textId="77777777" w:rsidR="009E2BA5" w:rsidRDefault="009E2BA5">
      <w:pPr>
        <w:pStyle w:val="BodyText"/>
        <w:rPr>
          <w:sz w:val="20"/>
        </w:rPr>
      </w:pPr>
    </w:p>
    <w:p w14:paraId="6A5E7170" w14:textId="77777777" w:rsidR="009E2BA5" w:rsidRDefault="009E2BA5">
      <w:pPr>
        <w:pStyle w:val="BodyText"/>
        <w:rPr>
          <w:sz w:val="20"/>
        </w:rPr>
      </w:pPr>
    </w:p>
    <w:p w14:paraId="4432CA33" w14:textId="77777777" w:rsidR="009E2BA5" w:rsidRDefault="009E2BA5">
      <w:pPr>
        <w:pStyle w:val="BodyText"/>
        <w:rPr>
          <w:sz w:val="20"/>
        </w:rPr>
      </w:pPr>
    </w:p>
    <w:p w14:paraId="6B83F1AC" w14:textId="77777777" w:rsidR="009E2BA5" w:rsidRDefault="009E2BA5">
      <w:pPr>
        <w:pStyle w:val="BodyText"/>
        <w:rPr>
          <w:sz w:val="20"/>
        </w:rPr>
      </w:pPr>
    </w:p>
    <w:p w14:paraId="3FDB49F2" w14:textId="77777777" w:rsidR="009E2BA5" w:rsidRDefault="009E2BA5">
      <w:pPr>
        <w:pStyle w:val="BodyText"/>
        <w:rPr>
          <w:sz w:val="20"/>
        </w:rPr>
      </w:pPr>
    </w:p>
    <w:p w14:paraId="5AB0A97F" w14:textId="77777777" w:rsidR="009E2BA5" w:rsidRDefault="009E2BA5">
      <w:pPr>
        <w:pStyle w:val="BodyText"/>
        <w:rPr>
          <w:sz w:val="20"/>
        </w:rPr>
      </w:pPr>
    </w:p>
    <w:p w14:paraId="46634C25" w14:textId="77777777" w:rsidR="009E2BA5" w:rsidRDefault="009E2BA5">
      <w:pPr>
        <w:pStyle w:val="BodyText"/>
        <w:rPr>
          <w:sz w:val="20"/>
        </w:rPr>
      </w:pPr>
    </w:p>
    <w:p w14:paraId="6A6D0D91" w14:textId="77777777" w:rsidR="009E2BA5" w:rsidRDefault="009E2BA5">
      <w:pPr>
        <w:pStyle w:val="BodyText"/>
        <w:rPr>
          <w:sz w:val="20"/>
        </w:rPr>
      </w:pPr>
    </w:p>
    <w:p w14:paraId="74AE639E" w14:textId="77777777" w:rsidR="009E2BA5" w:rsidRDefault="009E2BA5">
      <w:pPr>
        <w:pStyle w:val="BodyText"/>
        <w:rPr>
          <w:sz w:val="20"/>
        </w:rPr>
      </w:pPr>
    </w:p>
    <w:p w14:paraId="61308C79" w14:textId="77777777" w:rsidR="009E2BA5" w:rsidRDefault="009E2BA5">
      <w:pPr>
        <w:pStyle w:val="BodyText"/>
        <w:rPr>
          <w:sz w:val="20"/>
        </w:rPr>
      </w:pPr>
    </w:p>
    <w:p w14:paraId="1E89E356" w14:textId="77777777" w:rsidR="009E2BA5" w:rsidRDefault="009E2BA5">
      <w:pPr>
        <w:pStyle w:val="BodyText"/>
        <w:rPr>
          <w:sz w:val="20"/>
        </w:rPr>
      </w:pPr>
    </w:p>
    <w:p w14:paraId="2AE32ADE" w14:textId="77777777" w:rsidR="009E2BA5" w:rsidRDefault="009E2BA5">
      <w:pPr>
        <w:pStyle w:val="BodyText"/>
        <w:rPr>
          <w:sz w:val="20"/>
        </w:rPr>
      </w:pPr>
    </w:p>
    <w:p w14:paraId="67F04B35" w14:textId="77777777" w:rsidR="009E2BA5" w:rsidRDefault="009E2BA5">
      <w:pPr>
        <w:pStyle w:val="BodyText"/>
        <w:rPr>
          <w:sz w:val="20"/>
        </w:rPr>
      </w:pPr>
    </w:p>
    <w:p w14:paraId="088211D0" w14:textId="77777777" w:rsidR="009E2BA5" w:rsidRDefault="009E2BA5">
      <w:pPr>
        <w:pStyle w:val="BodyText"/>
        <w:rPr>
          <w:sz w:val="20"/>
        </w:rPr>
      </w:pPr>
    </w:p>
    <w:p w14:paraId="00F21F13" w14:textId="77777777" w:rsidR="009E2BA5" w:rsidRDefault="009E2BA5">
      <w:pPr>
        <w:pStyle w:val="BodyText"/>
        <w:rPr>
          <w:sz w:val="20"/>
        </w:rPr>
      </w:pPr>
    </w:p>
    <w:p w14:paraId="639ECC74" w14:textId="77777777" w:rsidR="009E2BA5" w:rsidRDefault="009E2BA5">
      <w:pPr>
        <w:rPr>
          <w:sz w:val="20"/>
        </w:rPr>
        <w:sectPr w:rsidR="009E2BA5">
          <w:footerReference w:type="default" r:id="rId9"/>
          <w:pgSz w:w="12240" w:h="15840"/>
          <w:pgMar w:top="1500" w:right="1320" w:bottom="704" w:left="1340" w:header="0" w:footer="915" w:gutter="0"/>
          <w:cols w:space="720"/>
        </w:sectPr>
      </w:pPr>
    </w:p>
    <w:sdt>
      <w:sdtPr>
        <w:rPr>
          <w:sz w:val="22"/>
          <w:szCs w:val="22"/>
        </w:rPr>
        <w:id w:val="-1654599922"/>
        <w:docPartObj>
          <w:docPartGallery w:val="Table of Contents"/>
          <w:docPartUnique/>
        </w:docPartObj>
      </w:sdtPr>
      <w:sdtEndPr/>
      <w:sdtContent>
        <w:p w14:paraId="5E1672F4" w14:textId="77777777" w:rsidR="009E2BA5" w:rsidRDefault="0054152D">
          <w:pPr>
            <w:pStyle w:val="TOC5"/>
            <w:tabs>
              <w:tab w:val="right" w:pos="8739"/>
            </w:tabs>
          </w:pPr>
          <w:r>
            <w:t>CAPRI</w:t>
          </w:r>
          <w:r>
            <w:tab/>
            <w:t>iii</w:t>
          </w:r>
        </w:p>
        <w:p w14:paraId="1E44E6C4" w14:textId="77777777" w:rsidR="009E2BA5" w:rsidRDefault="0054152D">
          <w:pPr>
            <w:pStyle w:val="TOC1"/>
          </w:pPr>
          <w:r>
            <w:lastRenderedPageBreak/>
            <w:t>Table of Contents</w:t>
          </w:r>
        </w:p>
        <w:p w14:paraId="5455A4CD" w14:textId="77777777" w:rsidR="009E2BA5" w:rsidRDefault="00463978">
          <w:pPr>
            <w:pStyle w:val="TOC2"/>
            <w:numPr>
              <w:ilvl w:val="0"/>
              <w:numId w:val="4"/>
            </w:numPr>
            <w:tabs>
              <w:tab w:val="left" w:pos="575"/>
              <w:tab w:val="left" w:pos="576"/>
              <w:tab w:val="left" w:leader="dot" w:pos="9330"/>
            </w:tabs>
            <w:spacing w:before="659"/>
          </w:pPr>
          <w:hyperlink w:anchor="_bookmark0" w:history="1">
            <w:r w:rsidR="0054152D">
              <w:t>Overview</w:t>
            </w:r>
            <w:r w:rsidR="0054152D">
              <w:tab/>
              <w:t>1</w:t>
            </w:r>
          </w:hyperlink>
        </w:p>
        <w:p w14:paraId="74A01DC4" w14:textId="77777777" w:rsidR="009E2BA5" w:rsidRDefault="00463978">
          <w:pPr>
            <w:pStyle w:val="TOC2"/>
            <w:numPr>
              <w:ilvl w:val="0"/>
              <w:numId w:val="4"/>
            </w:numPr>
            <w:tabs>
              <w:tab w:val="left" w:pos="575"/>
              <w:tab w:val="left" w:pos="576"/>
              <w:tab w:val="left" w:leader="dot" w:pos="9330"/>
            </w:tabs>
            <w:spacing w:before="607"/>
          </w:pPr>
          <w:hyperlink w:anchor="_bookmark1" w:history="1">
            <w:r w:rsidR="0054152D">
              <w:t>Defect</w:t>
            </w:r>
            <w:r w:rsidR="0054152D">
              <w:rPr>
                <w:spacing w:val="-4"/>
              </w:rPr>
              <w:t xml:space="preserve"> </w:t>
            </w:r>
            <w:r w:rsidR="0054152D">
              <w:t>Fixes</w:t>
            </w:r>
            <w:r w:rsidR="0054152D">
              <w:tab/>
              <w:t>2</w:t>
            </w:r>
          </w:hyperlink>
        </w:p>
        <w:p w14:paraId="3DA2EB7A" w14:textId="77777777" w:rsidR="009E2BA5" w:rsidRDefault="00463978">
          <w:pPr>
            <w:pStyle w:val="TOC3"/>
            <w:numPr>
              <w:ilvl w:val="1"/>
              <w:numId w:val="4"/>
            </w:numPr>
            <w:tabs>
              <w:tab w:val="left" w:pos="1064"/>
              <w:tab w:val="left" w:pos="1065"/>
              <w:tab w:val="left" w:leader="dot" w:pos="9349"/>
            </w:tabs>
            <w:spacing w:before="242"/>
          </w:pPr>
          <w:hyperlink w:anchor="_bookmark2" w:history="1">
            <w:r w:rsidR="0054152D">
              <w:t>Defect Fixes with</w:t>
            </w:r>
            <w:r w:rsidR="0054152D">
              <w:rPr>
                <w:spacing w:val="3"/>
              </w:rPr>
              <w:t xml:space="preserve"> </w:t>
            </w:r>
            <w:r w:rsidR="0054152D">
              <w:t>Remedy</w:t>
            </w:r>
            <w:r w:rsidR="0054152D">
              <w:rPr>
                <w:spacing w:val="-3"/>
              </w:rPr>
              <w:t xml:space="preserve"> </w:t>
            </w:r>
            <w:r w:rsidR="0054152D">
              <w:t>Tickets</w:t>
            </w:r>
            <w:r w:rsidR="0054152D">
              <w:tab/>
              <w:t>2</w:t>
            </w:r>
          </w:hyperlink>
        </w:p>
        <w:p w14:paraId="2E308A27" w14:textId="77777777" w:rsidR="009E2BA5" w:rsidRDefault="00463978">
          <w:pPr>
            <w:pStyle w:val="TOC4"/>
            <w:numPr>
              <w:ilvl w:val="2"/>
              <w:numId w:val="4"/>
            </w:numPr>
            <w:tabs>
              <w:tab w:val="left" w:pos="1271"/>
              <w:tab w:val="left" w:pos="1272"/>
              <w:tab w:val="left" w:leader="dot" w:pos="9358"/>
            </w:tabs>
            <w:ind w:hanging="697"/>
          </w:pPr>
          <w:hyperlink w:anchor="_bookmark3" w:history="1">
            <w:r w:rsidR="0054152D">
              <w:t>HD0000000344256: Error Message in CAPRI after a screensaver was pushed to all</w:t>
            </w:r>
            <w:r w:rsidR="0054152D">
              <w:rPr>
                <w:spacing w:val="-31"/>
              </w:rPr>
              <w:t xml:space="preserve"> </w:t>
            </w:r>
            <w:r w:rsidR="0054152D">
              <w:t>Region</w:t>
            </w:r>
            <w:r w:rsidR="0054152D">
              <w:rPr>
                <w:spacing w:val="-3"/>
              </w:rPr>
              <w:t xml:space="preserve"> </w:t>
            </w:r>
            <w:r w:rsidR="0054152D">
              <w:t>5</w:t>
            </w:r>
            <w:r w:rsidR="0054152D">
              <w:tab/>
              <w:t>2</w:t>
            </w:r>
          </w:hyperlink>
        </w:p>
        <w:p w14:paraId="1730C40D" w14:textId="77777777" w:rsidR="009E2BA5" w:rsidRDefault="00463978">
          <w:pPr>
            <w:pStyle w:val="TOC4"/>
            <w:numPr>
              <w:ilvl w:val="2"/>
              <w:numId w:val="4"/>
            </w:numPr>
            <w:tabs>
              <w:tab w:val="left" w:pos="1271"/>
              <w:tab w:val="left" w:pos="1272"/>
              <w:tab w:val="left" w:leader="dot" w:pos="9359"/>
            </w:tabs>
            <w:spacing w:before="6"/>
            <w:ind w:hanging="697"/>
          </w:pPr>
          <w:hyperlink w:anchor="_bookmark4" w:history="1">
            <w:r w:rsidR="0054152D">
              <w:t>HD0000000295597: CAPRI no longer allows copy/paste on C&amp;P Exam</w:t>
            </w:r>
            <w:r w:rsidR="0054152D">
              <w:rPr>
                <w:spacing w:val="-31"/>
              </w:rPr>
              <w:t xml:space="preserve"> </w:t>
            </w:r>
            <w:r w:rsidR="0054152D">
              <w:t>Request</w:t>
            </w:r>
            <w:r w:rsidR="0054152D">
              <w:rPr>
                <w:spacing w:val="-3"/>
              </w:rPr>
              <w:t xml:space="preserve"> </w:t>
            </w:r>
            <w:r w:rsidR="0054152D">
              <w:t>screen</w:t>
            </w:r>
            <w:r w:rsidR="0054152D">
              <w:tab/>
              <w:t>2</w:t>
            </w:r>
          </w:hyperlink>
        </w:p>
        <w:p w14:paraId="44DDDDF2" w14:textId="77777777" w:rsidR="009E2BA5" w:rsidRDefault="00463978">
          <w:pPr>
            <w:pStyle w:val="TOC3"/>
            <w:numPr>
              <w:ilvl w:val="1"/>
              <w:numId w:val="4"/>
            </w:numPr>
            <w:tabs>
              <w:tab w:val="left" w:pos="1064"/>
              <w:tab w:val="left" w:pos="1065"/>
              <w:tab w:val="left" w:leader="dot" w:pos="9349"/>
            </w:tabs>
            <w:spacing w:before="5"/>
          </w:pPr>
          <w:hyperlink w:anchor="_bookmark5" w:history="1">
            <w:r w:rsidR="0054152D">
              <w:t>Defect Fixes without</w:t>
            </w:r>
            <w:r w:rsidR="0054152D">
              <w:rPr>
                <w:spacing w:val="4"/>
              </w:rPr>
              <w:t xml:space="preserve"> </w:t>
            </w:r>
            <w:r w:rsidR="0054152D">
              <w:t>Remedy</w:t>
            </w:r>
            <w:r w:rsidR="0054152D">
              <w:rPr>
                <w:spacing w:val="-2"/>
              </w:rPr>
              <w:t xml:space="preserve"> </w:t>
            </w:r>
            <w:r w:rsidR="0054152D">
              <w:t>Tickets</w:t>
            </w:r>
            <w:r w:rsidR="0054152D">
              <w:tab/>
              <w:t>3</w:t>
            </w:r>
          </w:hyperlink>
        </w:p>
        <w:p w14:paraId="0E9861BC" w14:textId="77777777" w:rsidR="009E2BA5" w:rsidRDefault="00463978">
          <w:pPr>
            <w:pStyle w:val="TOC4"/>
            <w:numPr>
              <w:ilvl w:val="2"/>
              <w:numId w:val="4"/>
            </w:numPr>
            <w:tabs>
              <w:tab w:val="left" w:pos="1271"/>
              <w:tab w:val="left" w:pos="1272"/>
              <w:tab w:val="left" w:leader="dot" w:pos="9359"/>
            </w:tabs>
            <w:spacing w:before="6"/>
            <w:ind w:hanging="697"/>
          </w:pPr>
          <w:hyperlink w:anchor="_bookmark6" w:history="1">
            <w:r w:rsidR="0054152D">
              <w:t>Defect - Non-compliant Department of Veteran</w:t>
            </w:r>
            <w:r w:rsidR="0054152D">
              <w:rPr>
                <w:spacing w:val="-34"/>
              </w:rPr>
              <w:t xml:space="preserve"> </w:t>
            </w:r>
            <w:r w:rsidR="0054152D">
              <w:t>Affairs</w:t>
            </w:r>
            <w:r w:rsidR="0054152D">
              <w:rPr>
                <w:spacing w:val="-6"/>
              </w:rPr>
              <w:t xml:space="preserve"> </w:t>
            </w:r>
            <w:r w:rsidR="0054152D">
              <w:t>Seal</w:t>
            </w:r>
            <w:r w:rsidR="0054152D">
              <w:tab/>
              <w:t>3</w:t>
            </w:r>
          </w:hyperlink>
        </w:p>
        <w:p w14:paraId="06EA3474" w14:textId="77777777" w:rsidR="009E2BA5" w:rsidRDefault="00463978">
          <w:pPr>
            <w:pStyle w:val="TOC4"/>
            <w:numPr>
              <w:ilvl w:val="2"/>
              <w:numId w:val="4"/>
            </w:numPr>
            <w:tabs>
              <w:tab w:val="left" w:pos="1271"/>
              <w:tab w:val="left" w:pos="1272"/>
              <w:tab w:val="left" w:leader="dot" w:pos="9359"/>
            </w:tabs>
            <w:ind w:hanging="697"/>
          </w:pPr>
          <w:hyperlink w:anchor="_bookmark7" w:history="1">
            <w:r w:rsidR="0054152D">
              <w:t>Defect</w:t>
            </w:r>
            <w:r w:rsidR="0054152D">
              <w:rPr>
                <w:spacing w:val="-5"/>
              </w:rPr>
              <w:t xml:space="preserve"> </w:t>
            </w:r>
            <w:r w:rsidR="0054152D">
              <w:t>-</w:t>
            </w:r>
            <w:r w:rsidR="0054152D">
              <w:rPr>
                <w:spacing w:val="-7"/>
              </w:rPr>
              <w:t xml:space="preserve"> </w:t>
            </w:r>
            <w:r w:rsidR="0054152D">
              <w:t>Error</w:t>
            </w:r>
            <w:r w:rsidR="0054152D">
              <w:rPr>
                <w:spacing w:val="-3"/>
              </w:rPr>
              <w:t xml:space="preserve"> </w:t>
            </w:r>
            <w:r w:rsidR="0054152D">
              <w:t>when</w:t>
            </w:r>
            <w:r w:rsidR="0054152D">
              <w:rPr>
                <w:spacing w:val="-6"/>
              </w:rPr>
              <w:t xml:space="preserve"> </w:t>
            </w:r>
            <w:r w:rsidR="0054152D">
              <w:t>attempting</w:t>
            </w:r>
            <w:r w:rsidR="0054152D">
              <w:rPr>
                <w:spacing w:val="-5"/>
              </w:rPr>
              <w:t xml:space="preserve"> </w:t>
            </w:r>
            <w:r w:rsidR="0054152D">
              <w:t>to</w:t>
            </w:r>
            <w:r w:rsidR="0054152D">
              <w:rPr>
                <w:spacing w:val="-4"/>
              </w:rPr>
              <w:t xml:space="preserve"> </w:t>
            </w:r>
            <w:r w:rsidR="0054152D">
              <w:t>enter</w:t>
            </w:r>
            <w:r w:rsidR="0054152D">
              <w:rPr>
                <w:spacing w:val="-4"/>
              </w:rPr>
              <w:t xml:space="preserve"> </w:t>
            </w:r>
            <w:r w:rsidR="0054152D">
              <w:t>a</w:t>
            </w:r>
            <w:r w:rsidR="0054152D">
              <w:rPr>
                <w:spacing w:val="-4"/>
              </w:rPr>
              <w:t xml:space="preserve"> </w:t>
            </w:r>
            <w:r w:rsidR="0054152D">
              <w:t>new</w:t>
            </w:r>
            <w:r w:rsidR="0054152D">
              <w:rPr>
                <w:spacing w:val="-9"/>
              </w:rPr>
              <w:t xml:space="preserve"> </w:t>
            </w:r>
            <w:r w:rsidR="0054152D">
              <w:t>patient</w:t>
            </w:r>
            <w:r w:rsidR="0054152D">
              <w:rPr>
                <w:spacing w:val="-5"/>
              </w:rPr>
              <w:t xml:space="preserve"> </w:t>
            </w:r>
            <w:r w:rsidR="0054152D">
              <w:t>having</w:t>
            </w:r>
            <w:r w:rsidR="0054152D">
              <w:rPr>
                <w:spacing w:val="-5"/>
              </w:rPr>
              <w:t xml:space="preserve"> </w:t>
            </w:r>
            <w:r w:rsidR="0054152D">
              <w:t>a</w:t>
            </w:r>
            <w:r w:rsidR="0054152D">
              <w:rPr>
                <w:spacing w:val="-5"/>
              </w:rPr>
              <w:t xml:space="preserve"> </w:t>
            </w:r>
            <w:r w:rsidR="0054152D">
              <w:t>single</w:t>
            </w:r>
            <w:r w:rsidR="0054152D">
              <w:rPr>
                <w:spacing w:val="-5"/>
              </w:rPr>
              <w:t xml:space="preserve"> </w:t>
            </w:r>
            <w:r w:rsidR="0054152D">
              <w:t>character</w:t>
            </w:r>
            <w:r w:rsidR="0054152D">
              <w:rPr>
                <w:spacing w:val="-3"/>
              </w:rPr>
              <w:t xml:space="preserve"> </w:t>
            </w:r>
            <w:r w:rsidR="0054152D">
              <w:t>first</w:t>
            </w:r>
            <w:r w:rsidR="0054152D">
              <w:rPr>
                <w:spacing w:val="-5"/>
              </w:rPr>
              <w:t xml:space="preserve"> </w:t>
            </w:r>
            <w:r w:rsidR="0054152D">
              <w:t>name.</w:t>
            </w:r>
            <w:r w:rsidR="0054152D">
              <w:tab/>
              <w:t>3</w:t>
            </w:r>
          </w:hyperlink>
        </w:p>
        <w:p w14:paraId="61EB00BC" w14:textId="77777777" w:rsidR="009E2BA5" w:rsidRDefault="00463978">
          <w:pPr>
            <w:pStyle w:val="TOC4"/>
            <w:numPr>
              <w:ilvl w:val="2"/>
              <w:numId w:val="4"/>
            </w:numPr>
            <w:tabs>
              <w:tab w:val="left" w:pos="1271"/>
              <w:tab w:val="left" w:pos="1272"/>
              <w:tab w:val="left" w:leader="dot" w:pos="9359"/>
            </w:tabs>
            <w:spacing w:before="6"/>
            <w:ind w:hanging="697"/>
          </w:pPr>
          <w:hyperlink w:anchor="_bookmark8" w:history="1">
            <w:r w:rsidR="0054152D">
              <w:t>Defect</w:t>
            </w:r>
            <w:r w:rsidR="0054152D">
              <w:rPr>
                <w:spacing w:val="-5"/>
              </w:rPr>
              <w:t xml:space="preserve"> </w:t>
            </w:r>
            <w:r w:rsidR="0054152D">
              <w:t>-</w:t>
            </w:r>
            <w:r w:rsidR="0054152D">
              <w:rPr>
                <w:spacing w:val="-7"/>
              </w:rPr>
              <w:t xml:space="preserve"> </w:t>
            </w:r>
            <w:r w:rsidR="0054152D">
              <w:t>"Problem</w:t>
            </w:r>
            <w:r w:rsidR="0054152D">
              <w:rPr>
                <w:spacing w:val="-8"/>
              </w:rPr>
              <w:t xml:space="preserve"> </w:t>
            </w:r>
            <w:r w:rsidR="0054152D">
              <w:t>detecting</w:t>
            </w:r>
            <w:r w:rsidR="0054152D">
              <w:rPr>
                <w:spacing w:val="-6"/>
              </w:rPr>
              <w:t xml:space="preserve"> </w:t>
            </w:r>
            <w:r w:rsidR="0054152D">
              <w:t>your</w:t>
            </w:r>
            <w:r w:rsidR="0054152D">
              <w:rPr>
                <w:spacing w:val="-3"/>
              </w:rPr>
              <w:t xml:space="preserve"> </w:t>
            </w:r>
            <w:r w:rsidR="0054152D">
              <w:t>division"</w:t>
            </w:r>
            <w:r w:rsidR="0054152D">
              <w:rPr>
                <w:spacing w:val="-2"/>
              </w:rPr>
              <w:t xml:space="preserve"> </w:t>
            </w:r>
            <w:r w:rsidR="0054152D">
              <w:t>displays</w:t>
            </w:r>
            <w:r w:rsidR="0054152D">
              <w:rPr>
                <w:spacing w:val="-6"/>
              </w:rPr>
              <w:t xml:space="preserve"> </w:t>
            </w:r>
            <w:r w:rsidR="0054152D">
              <w:t>after</w:t>
            </w:r>
            <w:r w:rsidR="0054152D">
              <w:rPr>
                <w:spacing w:val="-4"/>
              </w:rPr>
              <w:t xml:space="preserve"> </w:t>
            </w:r>
            <w:r w:rsidR="0054152D">
              <w:t>selecting</w:t>
            </w:r>
            <w:r w:rsidR="0054152D">
              <w:rPr>
                <w:spacing w:val="-5"/>
              </w:rPr>
              <w:t xml:space="preserve"> </w:t>
            </w:r>
            <w:r w:rsidR="0054152D">
              <w:t>remote</w:t>
            </w:r>
            <w:r w:rsidR="0054152D">
              <w:rPr>
                <w:spacing w:val="-5"/>
              </w:rPr>
              <w:t xml:space="preserve"> </w:t>
            </w:r>
            <w:r w:rsidR="0054152D">
              <w:t>site</w:t>
            </w:r>
            <w:r w:rsidR="0054152D">
              <w:tab/>
              <w:t>4</w:t>
            </w:r>
          </w:hyperlink>
        </w:p>
        <w:p w14:paraId="0F8807CA" w14:textId="77777777" w:rsidR="009E2BA5" w:rsidRDefault="00463978">
          <w:pPr>
            <w:pStyle w:val="TOC4"/>
            <w:numPr>
              <w:ilvl w:val="2"/>
              <w:numId w:val="4"/>
            </w:numPr>
            <w:tabs>
              <w:tab w:val="left" w:pos="1271"/>
              <w:tab w:val="left" w:pos="1272"/>
              <w:tab w:val="left" w:leader="dot" w:pos="9359"/>
            </w:tabs>
            <w:ind w:hanging="697"/>
          </w:pPr>
          <w:hyperlink w:anchor="_bookmark9" w:history="1">
            <w:r w:rsidR="0054152D">
              <w:t>Defect</w:t>
            </w:r>
            <w:r w:rsidR="0054152D">
              <w:rPr>
                <w:spacing w:val="-6"/>
              </w:rPr>
              <w:t xml:space="preserve"> </w:t>
            </w:r>
            <w:r w:rsidR="0054152D">
              <w:t>-</w:t>
            </w:r>
            <w:r w:rsidR="0054152D">
              <w:rPr>
                <w:spacing w:val="-7"/>
              </w:rPr>
              <w:t xml:space="preserve"> </w:t>
            </w:r>
            <w:r w:rsidR="0054152D">
              <w:t>Semicolon-delimited</w:t>
            </w:r>
            <w:r w:rsidR="0054152D">
              <w:rPr>
                <w:spacing w:val="-5"/>
              </w:rPr>
              <w:t xml:space="preserve"> </w:t>
            </w:r>
            <w:r w:rsidR="0054152D">
              <w:t>Access/Verify</w:t>
            </w:r>
            <w:r w:rsidR="0054152D">
              <w:rPr>
                <w:spacing w:val="-9"/>
              </w:rPr>
              <w:t xml:space="preserve"> </w:t>
            </w:r>
            <w:r w:rsidR="0054152D">
              <w:t>code</w:t>
            </w:r>
            <w:r w:rsidR="0054152D">
              <w:rPr>
                <w:spacing w:val="-6"/>
              </w:rPr>
              <w:t xml:space="preserve"> </w:t>
            </w:r>
            <w:r w:rsidR="0054152D">
              <w:t>entry</w:t>
            </w:r>
            <w:r w:rsidR="0054152D">
              <w:rPr>
                <w:spacing w:val="-9"/>
              </w:rPr>
              <w:t xml:space="preserve"> </w:t>
            </w:r>
            <w:r w:rsidR="0054152D">
              <w:t>causes</w:t>
            </w:r>
            <w:r w:rsidR="0054152D">
              <w:rPr>
                <w:spacing w:val="-6"/>
              </w:rPr>
              <w:t xml:space="preserve"> </w:t>
            </w:r>
            <w:r w:rsidR="0054152D">
              <w:t>CAPRI</w:t>
            </w:r>
            <w:r w:rsidR="0054152D">
              <w:rPr>
                <w:spacing w:val="-5"/>
              </w:rPr>
              <w:t xml:space="preserve"> </w:t>
            </w:r>
            <w:r w:rsidR="0054152D">
              <w:t>to</w:t>
            </w:r>
            <w:r w:rsidR="0054152D">
              <w:rPr>
                <w:spacing w:val="-4"/>
              </w:rPr>
              <w:t xml:space="preserve"> </w:t>
            </w:r>
            <w:r w:rsidR="0054152D">
              <w:t>re-prompt</w:t>
            </w:r>
            <w:r w:rsidR="0054152D">
              <w:rPr>
                <w:spacing w:val="-6"/>
              </w:rPr>
              <w:t xml:space="preserve"> </w:t>
            </w:r>
            <w:r w:rsidR="0054152D">
              <w:t>for</w:t>
            </w:r>
            <w:r w:rsidR="0054152D">
              <w:rPr>
                <w:spacing w:val="-5"/>
              </w:rPr>
              <w:t xml:space="preserve"> </w:t>
            </w:r>
            <w:r w:rsidR="0054152D">
              <w:t>credentials</w:t>
            </w:r>
            <w:r w:rsidR="0054152D">
              <w:tab/>
              <w:t>4</w:t>
            </w:r>
          </w:hyperlink>
        </w:p>
        <w:p w14:paraId="709F7B8A" w14:textId="77777777" w:rsidR="009E2BA5" w:rsidRDefault="00463978">
          <w:pPr>
            <w:pStyle w:val="TOC2"/>
            <w:numPr>
              <w:ilvl w:val="0"/>
              <w:numId w:val="4"/>
            </w:numPr>
            <w:tabs>
              <w:tab w:val="left" w:pos="575"/>
              <w:tab w:val="left" w:pos="576"/>
              <w:tab w:val="left" w:leader="dot" w:pos="9330"/>
            </w:tabs>
          </w:pPr>
          <w:hyperlink w:anchor="_bookmark10" w:history="1">
            <w:r w:rsidR="0054152D">
              <w:t>Enhancements</w:t>
            </w:r>
            <w:r w:rsidR="0054152D">
              <w:tab/>
              <w:t>5</w:t>
            </w:r>
          </w:hyperlink>
        </w:p>
        <w:p w14:paraId="31534EF3" w14:textId="77777777" w:rsidR="009E2BA5" w:rsidRDefault="00463978">
          <w:pPr>
            <w:pStyle w:val="TOC3"/>
            <w:numPr>
              <w:ilvl w:val="1"/>
              <w:numId w:val="4"/>
            </w:numPr>
            <w:tabs>
              <w:tab w:val="left" w:pos="1064"/>
              <w:tab w:val="left" w:pos="1065"/>
              <w:tab w:val="left" w:leader="dot" w:pos="9349"/>
            </w:tabs>
            <w:spacing w:before="242"/>
          </w:pPr>
          <w:hyperlink w:anchor="_bookmark11" w:history="1">
            <w:r w:rsidR="0054152D">
              <w:t>Add Foreign Address Support to CAPRI</w:t>
            </w:r>
            <w:r w:rsidR="0054152D">
              <w:tab/>
              <w:t>5</w:t>
            </w:r>
          </w:hyperlink>
        </w:p>
        <w:p w14:paraId="640896D1" w14:textId="77777777" w:rsidR="009E2BA5" w:rsidRDefault="00463978">
          <w:pPr>
            <w:pStyle w:val="TOC4"/>
            <w:numPr>
              <w:ilvl w:val="2"/>
              <w:numId w:val="4"/>
            </w:numPr>
            <w:tabs>
              <w:tab w:val="left" w:pos="1271"/>
              <w:tab w:val="left" w:pos="1272"/>
              <w:tab w:val="left" w:leader="dot" w:pos="9359"/>
            </w:tabs>
            <w:ind w:hanging="697"/>
          </w:pPr>
          <w:hyperlink w:anchor="_bookmark12" w:history="1">
            <w:r w:rsidR="0054152D">
              <w:t>Modify the Enter New Patient screen for Foreign</w:t>
            </w:r>
            <w:r w:rsidR="0054152D">
              <w:rPr>
                <w:spacing w:val="-36"/>
              </w:rPr>
              <w:t xml:space="preserve"> </w:t>
            </w:r>
            <w:r w:rsidR="0054152D">
              <w:t>Address</w:t>
            </w:r>
            <w:r w:rsidR="0054152D">
              <w:rPr>
                <w:spacing w:val="-5"/>
              </w:rPr>
              <w:t xml:space="preserve"> </w:t>
            </w:r>
            <w:r w:rsidR="0054152D">
              <w:t>Entry</w:t>
            </w:r>
            <w:r w:rsidR="0054152D">
              <w:tab/>
              <w:t>5</w:t>
            </w:r>
          </w:hyperlink>
        </w:p>
        <w:p w14:paraId="388EC843" w14:textId="77777777" w:rsidR="009E2BA5" w:rsidRDefault="00463978">
          <w:pPr>
            <w:pStyle w:val="TOC4"/>
            <w:numPr>
              <w:ilvl w:val="2"/>
              <w:numId w:val="4"/>
            </w:numPr>
            <w:tabs>
              <w:tab w:val="left" w:pos="1271"/>
              <w:tab w:val="left" w:pos="1272"/>
              <w:tab w:val="left" w:leader="dot" w:pos="9359"/>
            </w:tabs>
            <w:spacing w:before="6"/>
            <w:ind w:hanging="697"/>
          </w:pPr>
          <w:hyperlink w:anchor="_bookmark13" w:history="1">
            <w:r w:rsidR="0054152D">
              <w:t>Modify the Address Verification screen for Foreign</w:t>
            </w:r>
            <w:r w:rsidR="0054152D">
              <w:rPr>
                <w:spacing w:val="-35"/>
              </w:rPr>
              <w:t xml:space="preserve"> </w:t>
            </w:r>
            <w:r w:rsidR="0054152D">
              <w:t>Address</w:t>
            </w:r>
            <w:r w:rsidR="0054152D">
              <w:rPr>
                <w:spacing w:val="-5"/>
              </w:rPr>
              <w:t xml:space="preserve"> </w:t>
            </w:r>
            <w:r w:rsidR="0054152D">
              <w:t>Entry</w:t>
            </w:r>
            <w:r w:rsidR="0054152D">
              <w:tab/>
              <w:t>6</w:t>
            </w:r>
          </w:hyperlink>
        </w:p>
        <w:p w14:paraId="58A5813D" w14:textId="77777777" w:rsidR="009E2BA5" w:rsidRDefault="00463978">
          <w:pPr>
            <w:pStyle w:val="TOC4"/>
            <w:numPr>
              <w:ilvl w:val="2"/>
              <w:numId w:val="4"/>
            </w:numPr>
            <w:tabs>
              <w:tab w:val="left" w:pos="1271"/>
              <w:tab w:val="left" w:pos="1272"/>
              <w:tab w:val="left" w:leader="dot" w:pos="9359"/>
            </w:tabs>
            <w:ind w:hanging="697"/>
          </w:pPr>
          <w:hyperlink w:anchor="_bookmark14" w:history="1">
            <w:r w:rsidR="0054152D">
              <w:t>Modify the Admin Tab for Foreign</w:t>
            </w:r>
            <w:r w:rsidR="0054152D">
              <w:rPr>
                <w:spacing w:val="-25"/>
              </w:rPr>
              <w:t xml:space="preserve"> </w:t>
            </w:r>
            <w:r w:rsidR="0054152D">
              <w:t>Address</w:t>
            </w:r>
            <w:r w:rsidR="0054152D">
              <w:rPr>
                <w:spacing w:val="-4"/>
              </w:rPr>
              <w:t xml:space="preserve"> </w:t>
            </w:r>
            <w:r w:rsidR="0054152D">
              <w:t>Entry</w:t>
            </w:r>
            <w:r w:rsidR="0054152D">
              <w:tab/>
              <w:t>8</w:t>
            </w:r>
          </w:hyperlink>
        </w:p>
        <w:p w14:paraId="605BE543" w14:textId="77777777" w:rsidR="009E2BA5" w:rsidRDefault="00463978">
          <w:pPr>
            <w:pStyle w:val="TOC4"/>
            <w:numPr>
              <w:ilvl w:val="2"/>
              <w:numId w:val="4"/>
            </w:numPr>
            <w:tabs>
              <w:tab w:val="left" w:pos="1271"/>
              <w:tab w:val="left" w:pos="1272"/>
              <w:tab w:val="left" w:leader="dot" w:pos="9359"/>
            </w:tabs>
            <w:ind w:hanging="697"/>
          </w:pPr>
          <w:hyperlink w:anchor="_bookmark15" w:history="1">
            <w:r w:rsidR="0054152D">
              <w:t>Modify</w:t>
            </w:r>
            <w:r w:rsidR="0054152D">
              <w:rPr>
                <w:spacing w:val="-9"/>
              </w:rPr>
              <w:t xml:space="preserve"> </w:t>
            </w:r>
            <w:r w:rsidR="0054152D">
              <w:t>the</w:t>
            </w:r>
            <w:r w:rsidR="0054152D">
              <w:rPr>
                <w:spacing w:val="-4"/>
              </w:rPr>
              <w:t xml:space="preserve"> </w:t>
            </w:r>
            <w:r w:rsidR="0054152D">
              <w:t>Compensation</w:t>
            </w:r>
            <w:r w:rsidR="0054152D">
              <w:rPr>
                <w:spacing w:val="-6"/>
              </w:rPr>
              <w:t xml:space="preserve"> </w:t>
            </w:r>
            <w:r w:rsidR="0054152D">
              <w:t>and</w:t>
            </w:r>
            <w:r w:rsidR="0054152D">
              <w:rPr>
                <w:spacing w:val="-3"/>
              </w:rPr>
              <w:t xml:space="preserve"> </w:t>
            </w:r>
            <w:r w:rsidR="0054152D">
              <w:t>Pension</w:t>
            </w:r>
            <w:r w:rsidR="0054152D">
              <w:rPr>
                <w:spacing w:val="-6"/>
              </w:rPr>
              <w:t xml:space="preserve"> </w:t>
            </w:r>
            <w:r w:rsidR="0054152D">
              <w:t>Exam</w:t>
            </w:r>
            <w:r w:rsidR="0054152D">
              <w:rPr>
                <w:spacing w:val="-8"/>
              </w:rPr>
              <w:t xml:space="preserve"> </w:t>
            </w:r>
            <w:r w:rsidR="0054152D">
              <w:t>Status</w:t>
            </w:r>
            <w:r w:rsidR="0054152D">
              <w:rPr>
                <w:spacing w:val="-5"/>
              </w:rPr>
              <w:t xml:space="preserve"> </w:t>
            </w:r>
            <w:r w:rsidR="0054152D">
              <w:t>Inquiry</w:t>
            </w:r>
            <w:r w:rsidR="0054152D">
              <w:rPr>
                <w:spacing w:val="-9"/>
              </w:rPr>
              <w:t xml:space="preserve"> </w:t>
            </w:r>
            <w:r w:rsidR="0054152D">
              <w:t>to</w:t>
            </w:r>
            <w:r w:rsidR="0054152D">
              <w:rPr>
                <w:spacing w:val="-3"/>
              </w:rPr>
              <w:t xml:space="preserve"> </w:t>
            </w:r>
            <w:r w:rsidR="0054152D">
              <w:t>support</w:t>
            </w:r>
            <w:r w:rsidR="0054152D">
              <w:rPr>
                <w:spacing w:val="-5"/>
              </w:rPr>
              <w:t xml:space="preserve"> </w:t>
            </w:r>
            <w:r w:rsidR="0054152D">
              <w:t>Foreign</w:t>
            </w:r>
            <w:r w:rsidR="0054152D">
              <w:rPr>
                <w:spacing w:val="-5"/>
              </w:rPr>
              <w:t xml:space="preserve"> </w:t>
            </w:r>
            <w:r w:rsidR="0054152D">
              <w:t>Addresses</w:t>
            </w:r>
            <w:r w:rsidR="0054152D">
              <w:tab/>
              <w:t>8</w:t>
            </w:r>
          </w:hyperlink>
        </w:p>
        <w:p w14:paraId="40772EF4" w14:textId="77777777" w:rsidR="009E2BA5" w:rsidRDefault="00463978">
          <w:pPr>
            <w:pStyle w:val="TOC3"/>
            <w:numPr>
              <w:ilvl w:val="1"/>
              <w:numId w:val="4"/>
            </w:numPr>
            <w:tabs>
              <w:tab w:val="left" w:pos="1064"/>
              <w:tab w:val="left" w:pos="1065"/>
              <w:tab w:val="left" w:leader="dot" w:pos="9349"/>
            </w:tabs>
          </w:pPr>
          <w:hyperlink w:anchor="_bookmark16" w:history="1">
            <w:r w:rsidR="0054152D">
              <w:t>Add Foreign Address Support to the AMIE package</w:t>
            </w:r>
            <w:r w:rsidR="0054152D">
              <w:rPr>
                <w:spacing w:val="2"/>
              </w:rPr>
              <w:t xml:space="preserve"> </w:t>
            </w:r>
            <w:r w:rsidR="0054152D">
              <w:t>in VistA</w:t>
            </w:r>
            <w:r w:rsidR="0054152D">
              <w:tab/>
              <w:t>9</w:t>
            </w:r>
          </w:hyperlink>
        </w:p>
        <w:p w14:paraId="37512AE5" w14:textId="77777777" w:rsidR="009E2BA5" w:rsidRDefault="00463978">
          <w:pPr>
            <w:pStyle w:val="TOC3"/>
            <w:numPr>
              <w:ilvl w:val="1"/>
              <w:numId w:val="4"/>
            </w:numPr>
            <w:tabs>
              <w:tab w:val="left" w:pos="1064"/>
              <w:tab w:val="left" w:pos="1065"/>
              <w:tab w:val="left" w:leader="dot" w:pos="9238"/>
            </w:tabs>
          </w:pPr>
          <w:hyperlink w:anchor="_bookmark17" w:history="1">
            <w:r w:rsidR="0054152D">
              <w:t>Restore Local Bi-Directional Health Information Exchange</w:t>
            </w:r>
            <w:r w:rsidR="0054152D">
              <w:rPr>
                <w:spacing w:val="2"/>
              </w:rPr>
              <w:t xml:space="preserve"> </w:t>
            </w:r>
            <w:r w:rsidR="0054152D">
              <w:t>(BHIE)</w:t>
            </w:r>
            <w:r w:rsidR="0054152D">
              <w:rPr>
                <w:spacing w:val="2"/>
              </w:rPr>
              <w:t xml:space="preserve"> </w:t>
            </w:r>
            <w:r w:rsidR="0054152D">
              <w:t>Connectivity</w:t>
            </w:r>
            <w:r w:rsidR="0054152D">
              <w:tab/>
              <w:t>10</w:t>
            </w:r>
          </w:hyperlink>
        </w:p>
        <w:p w14:paraId="3FE76E61" w14:textId="77777777" w:rsidR="009E2BA5" w:rsidRDefault="00463978">
          <w:pPr>
            <w:pStyle w:val="TOC4"/>
            <w:numPr>
              <w:ilvl w:val="2"/>
              <w:numId w:val="4"/>
            </w:numPr>
            <w:tabs>
              <w:tab w:val="left" w:pos="1271"/>
              <w:tab w:val="left" w:pos="1272"/>
              <w:tab w:val="left" w:leader="dot" w:pos="9258"/>
            </w:tabs>
            <w:spacing w:before="6"/>
            <w:ind w:hanging="697"/>
          </w:pPr>
          <w:hyperlink w:anchor="_bookmark18" w:history="1">
            <w:r w:rsidR="0054152D">
              <w:t>Fix the Verify Code</w:t>
            </w:r>
            <w:r w:rsidR="0054152D">
              <w:rPr>
                <w:spacing w:val="-17"/>
              </w:rPr>
              <w:t xml:space="preserve"> </w:t>
            </w:r>
            <w:r w:rsidR="0054152D">
              <w:t>Change</w:t>
            </w:r>
            <w:r w:rsidR="0054152D">
              <w:rPr>
                <w:spacing w:val="-4"/>
              </w:rPr>
              <w:t xml:space="preserve"> </w:t>
            </w:r>
            <w:r w:rsidR="0054152D">
              <w:t>Problem</w:t>
            </w:r>
            <w:r w:rsidR="0054152D">
              <w:tab/>
              <w:t>10</w:t>
            </w:r>
          </w:hyperlink>
        </w:p>
        <w:p w14:paraId="2C825B40" w14:textId="77777777" w:rsidR="009E2BA5" w:rsidRDefault="00463978">
          <w:pPr>
            <w:pStyle w:val="TOC3"/>
            <w:numPr>
              <w:ilvl w:val="1"/>
              <w:numId w:val="4"/>
            </w:numPr>
            <w:tabs>
              <w:tab w:val="left" w:pos="1064"/>
              <w:tab w:val="left" w:pos="1065"/>
              <w:tab w:val="left" w:leader="dot" w:pos="9239"/>
            </w:tabs>
          </w:pPr>
          <w:hyperlink w:anchor="_bookmark19" w:history="1">
            <w:r w:rsidR="0054152D">
              <w:t>Support VA/DoD Disability Evaluation System</w:t>
            </w:r>
            <w:r w:rsidR="0054152D">
              <w:rPr>
                <w:spacing w:val="-1"/>
              </w:rPr>
              <w:t xml:space="preserve"> </w:t>
            </w:r>
            <w:r w:rsidR="0054152D">
              <w:t>(DES)</w:t>
            </w:r>
            <w:r w:rsidR="0054152D">
              <w:rPr>
                <w:spacing w:val="2"/>
              </w:rPr>
              <w:t xml:space="preserve"> </w:t>
            </w:r>
            <w:r w:rsidR="0054152D">
              <w:t>Examinations</w:t>
            </w:r>
            <w:r w:rsidR="0054152D">
              <w:tab/>
              <w:t>10</w:t>
            </w:r>
          </w:hyperlink>
        </w:p>
        <w:p w14:paraId="1FF38230" w14:textId="77777777" w:rsidR="009E2BA5" w:rsidRDefault="00463978">
          <w:pPr>
            <w:pStyle w:val="TOC4"/>
            <w:numPr>
              <w:ilvl w:val="2"/>
              <w:numId w:val="4"/>
            </w:numPr>
            <w:tabs>
              <w:tab w:val="left" w:pos="1271"/>
              <w:tab w:val="left" w:pos="1272"/>
              <w:tab w:val="left" w:leader="dot" w:pos="9258"/>
            </w:tabs>
            <w:ind w:hanging="697"/>
          </w:pPr>
          <w:hyperlink w:anchor="_bookmark20" w:history="1">
            <w:r w:rsidR="0054152D">
              <w:t>TRICARE and SHARING AGREEMENT</w:t>
            </w:r>
            <w:r w:rsidR="0054152D">
              <w:rPr>
                <w:spacing w:val="-19"/>
              </w:rPr>
              <w:t xml:space="preserve"> </w:t>
            </w:r>
            <w:r w:rsidR="0054152D">
              <w:t>Warning</w:t>
            </w:r>
            <w:r w:rsidR="0054152D">
              <w:rPr>
                <w:spacing w:val="-6"/>
              </w:rPr>
              <w:t xml:space="preserve"> </w:t>
            </w:r>
            <w:r w:rsidR="0054152D">
              <w:t>Messages</w:t>
            </w:r>
            <w:r w:rsidR="0054152D">
              <w:tab/>
              <w:t>11</w:t>
            </w:r>
          </w:hyperlink>
        </w:p>
        <w:p w14:paraId="5BD64068" w14:textId="77777777" w:rsidR="009E2BA5" w:rsidRDefault="00463978">
          <w:pPr>
            <w:pStyle w:val="TOC3"/>
            <w:numPr>
              <w:ilvl w:val="1"/>
              <w:numId w:val="4"/>
            </w:numPr>
            <w:tabs>
              <w:tab w:val="left" w:pos="1064"/>
              <w:tab w:val="left" w:pos="1065"/>
              <w:tab w:val="left" w:leader="dot" w:pos="9238"/>
            </w:tabs>
          </w:pPr>
          <w:hyperlink w:anchor="_bookmark21" w:history="1">
            <w:r w:rsidR="0054152D">
              <w:t>Control CAPRI Client/Server</w:t>
            </w:r>
            <w:r w:rsidR="0054152D">
              <w:rPr>
                <w:spacing w:val="2"/>
              </w:rPr>
              <w:t xml:space="preserve"> </w:t>
            </w:r>
            <w:r w:rsidR="0054152D">
              <w:t>Version</w:t>
            </w:r>
            <w:r w:rsidR="0054152D">
              <w:rPr>
                <w:spacing w:val="2"/>
              </w:rPr>
              <w:t xml:space="preserve"> </w:t>
            </w:r>
            <w:r w:rsidR="0054152D">
              <w:t>Synchronization</w:t>
            </w:r>
            <w:r w:rsidR="0054152D">
              <w:tab/>
              <w:t>13</w:t>
            </w:r>
          </w:hyperlink>
        </w:p>
        <w:p w14:paraId="4571AEDF" w14:textId="77777777" w:rsidR="009E2BA5" w:rsidRDefault="00463978">
          <w:pPr>
            <w:pStyle w:val="TOC3"/>
            <w:numPr>
              <w:ilvl w:val="1"/>
              <w:numId w:val="4"/>
            </w:numPr>
            <w:tabs>
              <w:tab w:val="left" w:pos="1064"/>
              <w:tab w:val="left" w:pos="1065"/>
              <w:tab w:val="left" w:leader="dot" w:pos="9238"/>
            </w:tabs>
          </w:pPr>
          <w:hyperlink w:anchor="_bookmark22" w:history="1">
            <w:r w:rsidR="0054152D">
              <w:t>Development platform upgrade to</w:t>
            </w:r>
            <w:r w:rsidR="0054152D">
              <w:rPr>
                <w:spacing w:val="-1"/>
              </w:rPr>
              <w:t xml:space="preserve"> </w:t>
            </w:r>
            <w:r w:rsidR="0054152D">
              <w:t>Delphi</w:t>
            </w:r>
            <w:r w:rsidR="0054152D">
              <w:rPr>
                <w:spacing w:val="2"/>
              </w:rPr>
              <w:t xml:space="preserve"> </w:t>
            </w:r>
            <w:r w:rsidR="0054152D">
              <w:t>2006</w:t>
            </w:r>
            <w:r w:rsidR="0054152D">
              <w:tab/>
              <w:t>14</w:t>
            </w:r>
          </w:hyperlink>
        </w:p>
        <w:p w14:paraId="354E79BA" w14:textId="77777777" w:rsidR="009E2BA5" w:rsidRDefault="00463978">
          <w:pPr>
            <w:pStyle w:val="TOC2"/>
            <w:numPr>
              <w:ilvl w:val="0"/>
              <w:numId w:val="4"/>
            </w:numPr>
            <w:tabs>
              <w:tab w:val="left" w:pos="575"/>
              <w:tab w:val="left" w:pos="576"/>
              <w:tab w:val="left" w:leader="dot" w:pos="9210"/>
            </w:tabs>
            <w:spacing w:before="372"/>
          </w:pPr>
          <w:hyperlink w:anchor="_bookmark23" w:history="1">
            <w:r w:rsidR="0054152D">
              <w:t>Known</w:t>
            </w:r>
            <w:r w:rsidR="0054152D">
              <w:rPr>
                <w:spacing w:val="-3"/>
              </w:rPr>
              <w:t xml:space="preserve"> </w:t>
            </w:r>
            <w:r w:rsidR="0054152D">
              <w:t>Anomalies</w:t>
            </w:r>
            <w:r w:rsidR="0054152D">
              <w:tab/>
              <w:t>15</w:t>
            </w:r>
          </w:hyperlink>
        </w:p>
        <w:p w14:paraId="1EA0B0CF" w14:textId="77777777" w:rsidR="009E2BA5" w:rsidRDefault="00463978">
          <w:pPr>
            <w:pStyle w:val="TOC3"/>
            <w:numPr>
              <w:ilvl w:val="1"/>
              <w:numId w:val="4"/>
            </w:numPr>
            <w:tabs>
              <w:tab w:val="left" w:pos="1064"/>
              <w:tab w:val="left" w:pos="1065"/>
              <w:tab w:val="left" w:leader="dot" w:pos="9239"/>
            </w:tabs>
            <w:spacing w:before="242"/>
          </w:pPr>
          <w:hyperlink w:anchor="_bookmark24" w:history="1">
            <w:r w:rsidR="0054152D">
              <w:t>Duplex</w:t>
            </w:r>
            <w:r w:rsidR="0054152D">
              <w:rPr>
                <w:spacing w:val="1"/>
              </w:rPr>
              <w:t xml:space="preserve"> </w:t>
            </w:r>
            <w:r w:rsidR="0054152D">
              <w:t>Printer</w:t>
            </w:r>
            <w:r w:rsidR="0054152D">
              <w:rPr>
                <w:spacing w:val="3"/>
              </w:rPr>
              <w:t xml:space="preserve"> </w:t>
            </w:r>
            <w:r w:rsidR="0054152D">
              <w:t>Setting</w:t>
            </w:r>
            <w:r w:rsidR="0054152D">
              <w:tab/>
              <w:t>15</w:t>
            </w:r>
          </w:hyperlink>
        </w:p>
        <w:p w14:paraId="15ABBFAE" w14:textId="77777777" w:rsidR="009E2BA5" w:rsidRDefault="00463978">
          <w:pPr>
            <w:pStyle w:val="TOC3"/>
            <w:numPr>
              <w:ilvl w:val="1"/>
              <w:numId w:val="4"/>
            </w:numPr>
            <w:tabs>
              <w:tab w:val="left" w:pos="1064"/>
              <w:tab w:val="left" w:pos="1065"/>
              <w:tab w:val="left" w:leader="dot" w:pos="9239"/>
            </w:tabs>
          </w:pPr>
          <w:hyperlink w:anchor="_bookmark25" w:history="1">
            <w:r w:rsidR="0054152D">
              <w:t>CAPRI Remote Window - Can no longer enter a facility name with</w:t>
            </w:r>
            <w:r w:rsidR="0054152D">
              <w:rPr>
                <w:spacing w:val="-2"/>
              </w:rPr>
              <w:t xml:space="preserve"> </w:t>
            </w:r>
            <w:r w:rsidR="0054152D">
              <w:t>a</w:t>
            </w:r>
            <w:r w:rsidR="0054152D">
              <w:rPr>
                <w:spacing w:val="1"/>
              </w:rPr>
              <w:t xml:space="preserve"> </w:t>
            </w:r>
            <w:r w:rsidR="0054152D">
              <w:t>space</w:t>
            </w:r>
            <w:r w:rsidR="0054152D">
              <w:tab/>
              <w:t>15</w:t>
            </w:r>
          </w:hyperlink>
        </w:p>
        <w:p w14:paraId="78E53ED0" w14:textId="77777777" w:rsidR="009E2BA5" w:rsidRDefault="00463978">
          <w:pPr>
            <w:pStyle w:val="TOC2"/>
            <w:numPr>
              <w:ilvl w:val="0"/>
              <w:numId w:val="4"/>
            </w:numPr>
            <w:tabs>
              <w:tab w:val="left" w:pos="575"/>
              <w:tab w:val="left" w:pos="576"/>
              <w:tab w:val="left" w:leader="dot" w:pos="9210"/>
            </w:tabs>
          </w:pPr>
          <w:hyperlink w:anchor="_bookmark26" w:history="1">
            <w:r w:rsidR="0054152D">
              <w:t>CAPRI GUI v143</w:t>
            </w:r>
            <w:r w:rsidR="0054152D">
              <w:rPr>
                <w:spacing w:val="-7"/>
              </w:rPr>
              <w:t xml:space="preserve"> </w:t>
            </w:r>
            <w:r w:rsidR="0054152D">
              <w:t>Upgrade</w:t>
            </w:r>
            <w:r w:rsidR="0054152D">
              <w:rPr>
                <w:spacing w:val="-3"/>
              </w:rPr>
              <w:t xml:space="preserve"> </w:t>
            </w:r>
            <w:r w:rsidR="0054152D">
              <w:t>Note</w:t>
            </w:r>
            <w:r w:rsidR="0054152D">
              <w:tab/>
              <w:t>16</w:t>
            </w:r>
          </w:hyperlink>
        </w:p>
        <w:p w14:paraId="0DA7B225" w14:textId="77777777" w:rsidR="009E2BA5" w:rsidRDefault="00463978">
          <w:pPr>
            <w:pStyle w:val="TOC3"/>
            <w:numPr>
              <w:ilvl w:val="1"/>
              <w:numId w:val="4"/>
            </w:numPr>
            <w:tabs>
              <w:tab w:val="left" w:pos="1064"/>
              <w:tab w:val="left" w:pos="1065"/>
              <w:tab w:val="left" w:leader="dot" w:pos="9239"/>
            </w:tabs>
            <w:spacing w:before="242"/>
          </w:pPr>
          <w:hyperlink w:anchor="_bookmark27" w:history="1">
            <w:r w:rsidR="0054152D">
              <w:t>Backwards Compatibility</w:t>
            </w:r>
            <w:r w:rsidR="0054152D">
              <w:rPr>
                <w:spacing w:val="-3"/>
              </w:rPr>
              <w:t xml:space="preserve"> </w:t>
            </w:r>
            <w:r w:rsidR="0054152D">
              <w:t>Issue</w:t>
            </w:r>
            <w:r w:rsidR="0054152D">
              <w:tab/>
              <w:t>16</w:t>
            </w:r>
          </w:hyperlink>
        </w:p>
        <w:p w14:paraId="7569DD3A" w14:textId="77777777" w:rsidR="009E2BA5" w:rsidRDefault="00463978">
          <w:pPr>
            <w:pStyle w:val="TOC2"/>
            <w:numPr>
              <w:ilvl w:val="0"/>
              <w:numId w:val="4"/>
            </w:numPr>
            <w:tabs>
              <w:tab w:val="left" w:pos="575"/>
              <w:tab w:val="left" w:pos="576"/>
              <w:tab w:val="left" w:leader="dot" w:pos="9210"/>
            </w:tabs>
            <w:spacing w:before="372"/>
          </w:pPr>
          <w:hyperlink w:anchor="_bookmark28" w:history="1">
            <w:r w:rsidR="0054152D">
              <w:t>Software and</w:t>
            </w:r>
            <w:r w:rsidR="0054152D">
              <w:rPr>
                <w:spacing w:val="-7"/>
              </w:rPr>
              <w:t xml:space="preserve"> </w:t>
            </w:r>
            <w:r w:rsidR="0054152D">
              <w:t>Documentation</w:t>
            </w:r>
            <w:r w:rsidR="0054152D">
              <w:rPr>
                <w:spacing w:val="-3"/>
              </w:rPr>
              <w:t xml:space="preserve"> </w:t>
            </w:r>
            <w:r w:rsidR="0054152D">
              <w:t>Retrieval</w:t>
            </w:r>
            <w:r w:rsidR="0054152D">
              <w:tab/>
              <w:t>17</w:t>
            </w:r>
          </w:hyperlink>
        </w:p>
        <w:p w14:paraId="7958E537" w14:textId="77777777" w:rsidR="009E2BA5" w:rsidRDefault="00463978">
          <w:pPr>
            <w:pStyle w:val="TOC3"/>
            <w:numPr>
              <w:ilvl w:val="1"/>
              <w:numId w:val="4"/>
            </w:numPr>
            <w:tabs>
              <w:tab w:val="left" w:pos="1064"/>
              <w:tab w:val="left" w:pos="1065"/>
              <w:tab w:val="left" w:leader="dot" w:pos="9239"/>
            </w:tabs>
            <w:spacing w:before="242"/>
          </w:pPr>
          <w:hyperlink w:anchor="_bookmark29" w:history="1">
            <w:r w:rsidR="0054152D">
              <w:t>VistA Patch</w:t>
            </w:r>
            <w:r w:rsidR="0054152D">
              <w:rPr>
                <w:spacing w:val="2"/>
              </w:rPr>
              <w:t xml:space="preserve"> </w:t>
            </w:r>
            <w:r w:rsidR="0054152D">
              <w:t>DVBA*2.7*143</w:t>
            </w:r>
            <w:r w:rsidR="0054152D">
              <w:tab/>
              <w:t>17</w:t>
            </w:r>
          </w:hyperlink>
        </w:p>
        <w:p w14:paraId="625E6597" w14:textId="77777777" w:rsidR="009E2BA5" w:rsidRDefault="00463978">
          <w:pPr>
            <w:pStyle w:val="TOC3"/>
            <w:numPr>
              <w:ilvl w:val="1"/>
              <w:numId w:val="4"/>
            </w:numPr>
            <w:tabs>
              <w:tab w:val="left" w:pos="1064"/>
              <w:tab w:val="left" w:pos="1065"/>
              <w:tab w:val="left" w:leader="dot" w:pos="9239"/>
            </w:tabs>
          </w:pPr>
          <w:hyperlink w:anchor="_bookmark30" w:history="1">
            <w:r w:rsidR="0054152D">
              <w:t>CAPRI GUI v143 Client Software &amp;</w:t>
            </w:r>
            <w:r w:rsidR="0054152D">
              <w:rPr>
                <w:spacing w:val="-10"/>
              </w:rPr>
              <w:t xml:space="preserve"> </w:t>
            </w:r>
            <w:r w:rsidR="0054152D">
              <w:t>User</w:t>
            </w:r>
            <w:r w:rsidR="0054152D">
              <w:rPr>
                <w:spacing w:val="1"/>
              </w:rPr>
              <w:t xml:space="preserve"> </w:t>
            </w:r>
            <w:r w:rsidR="0054152D">
              <w:t>Documentation</w:t>
            </w:r>
            <w:r w:rsidR="0054152D">
              <w:tab/>
              <w:t>17</w:t>
            </w:r>
          </w:hyperlink>
        </w:p>
      </w:sdtContent>
    </w:sdt>
    <w:p w14:paraId="5A6C4060" w14:textId="77777777" w:rsidR="009E2BA5" w:rsidRDefault="009E2BA5">
      <w:pPr>
        <w:sectPr w:rsidR="009E2BA5">
          <w:type w:val="continuous"/>
          <w:pgSz w:w="12240" w:h="15840"/>
          <w:pgMar w:top="1500" w:right="1320" w:bottom="704" w:left="1340" w:header="720" w:footer="720" w:gutter="0"/>
          <w:cols w:space="720"/>
        </w:sectPr>
      </w:pPr>
    </w:p>
    <w:p w14:paraId="05EE79A5" w14:textId="77777777" w:rsidR="009E2BA5" w:rsidRDefault="0054152D">
      <w:pPr>
        <w:pStyle w:val="Heading1"/>
        <w:numPr>
          <w:ilvl w:val="0"/>
          <w:numId w:val="3"/>
        </w:numPr>
        <w:tabs>
          <w:tab w:val="left" w:pos="460"/>
        </w:tabs>
        <w:spacing w:before="231"/>
      </w:pPr>
      <w:bookmarkStart w:id="0" w:name="_bookmark0"/>
      <w:bookmarkStart w:id="1" w:name="1._Overview"/>
      <w:bookmarkEnd w:id="0"/>
      <w:bookmarkEnd w:id="1"/>
      <w:r>
        <w:rPr>
          <w:spacing w:val="-3"/>
        </w:rPr>
        <w:lastRenderedPageBreak/>
        <w:t>Overview</w:t>
      </w:r>
    </w:p>
    <w:p w14:paraId="28BD6F75" w14:textId="77777777" w:rsidR="009E2BA5" w:rsidRDefault="0054152D">
      <w:pPr>
        <w:pStyle w:val="BodyText"/>
        <w:spacing w:before="246" w:line="244" w:lineRule="auto"/>
        <w:ind w:left="460" w:right="220"/>
      </w:pPr>
      <w:r>
        <w:t>The main purpose of this patch is to release a new version of the Compensation &amp; Pension Record Interchange (CAPRI) Graphical User Interface (GUI) that includes defect fixes and enhancements to the user interface and VistA server modifications to support user interface modifications.</w:t>
      </w:r>
    </w:p>
    <w:p w14:paraId="06699E0B" w14:textId="77777777" w:rsidR="009E2BA5" w:rsidRDefault="0054152D">
      <w:pPr>
        <w:pStyle w:val="BodyText"/>
        <w:spacing w:before="124" w:line="244" w:lineRule="auto"/>
        <w:ind w:left="460"/>
      </w:pPr>
      <w:r>
        <w:t>CAPRI GUI v143 and patch (DVBA*2.7*143) provide defect fixes and enhancements for the CAPRI GUI and the Automated Medical Information Exchange (AMIE) package.</w:t>
      </w:r>
    </w:p>
    <w:p w14:paraId="1CE0CADD" w14:textId="77777777" w:rsidR="009E2BA5" w:rsidRDefault="0054152D">
      <w:pPr>
        <w:pStyle w:val="BodyText"/>
        <w:spacing w:before="122" w:line="244" w:lineRule="auto"/>
        <w:ind w:left="460" w:right="263"/>
      </w:pPr>
      <w:r>
        <w:t xml:space="preserve">The information contained in this document is not intended to replace the CAPRI User Manual. The software defects and enhancements are briefly discussed so that readers are aware of </w:t>
      </w:r>
      <w:proofErr w:type="gramStart"/>
      <w:r>
        <w:t>high level</w:t>
      </w:r>
      <w:proofErr w:type="gramEnd"/>
      <w:r>
        <w:t xml:space="preserve"> functional changes. The CAPRI User Manual should be used to obtain detailed information regarding specific</w:t>
      </w:r>
      <w:r>
        <w:rPr>
          <w:spacing w:val="-3"/>
        </w:rPr>
        <w:t xml:space="preserve"> </w:t>
      </w:r>
      <w:r>
        <w:t>functionality.</w:t>
      </w:r>
    </w:p>
    <w:p w14:paraId="76D342F8" w14:textId="77777777" w:rsidR="009E2BA5" w:rsidRDefault="009E2BA5">
      <w:pPr>
        <w:pStyle w:val="BodyText"/>
        <w:rPr>
          <w:sz w:val="20"/>
        </w:rPr>
      </w:pPr>
    </w:p>
    <w:p w14:paraId="21BD1743" w14:textId="77777777" w:rsidR="009E2BA5" w:rsidRDefault="009E2BA5">
      <w:pPr>
        <w:pStyle w:val="BodyText"/>
        <w:rPr>
          <w:sz w:val="20"/>
        </w:rPr>
      </w:pPr>
    </w:p>
    <w:p w14:paraId="6E321FDB" w14:textId="77777777" w:rsidR="009E2BA5" w:rsidRDefault="009E2BA5">
      <w:pPr>
        <w:pStyle w:val="BodyText"/>
        <w:rPr>
          <w:sz w:val="20"/>
        </w:rPr>
      </w:pPr>
    </w:p>
    <w:p w14:paraId="13FD0F72" w14:textId="77777777" w:rsidR="009E2BA5" w:rsidRDefault="009E2BA5">
      <w:pPr>
        <w:pStyle w:val="BodyText"/>
        <w:rPr>
          <w:sz w:val="20"/>
        </w:rPr>
      </w:pPr>
    </w:p>
    <w:p w14:paraId="6E4637B1" w14:textId="77777777" w:rsidR="009E2BA5" w:rsidRDefault="009E2BA5">
      <w:pPr>
        <w:pStyle w:val="BodyText"/>
        <w:rPr>
          <w:sz w:val="20"/>
        </w:rPr>
      </w:pPr>
    </w:p>
    <w:p w14:paraId="16D372BF" w14:textId="77777777" w:rsidR="009E2BA5" w:rsidRDefault="009E2BA5">
      <w:pPr>
        <w:pStyle w:val="BodyText"/>
        <w:rPr>
          <w:sz w:val="20"/>
        </w:rPr>
      </w:pPr>
    </w:p>
    <w:p w14:paraId="48E5BD29" w14:textId="77777777" w:rsidR="009E2BA5" w:rsidRDefault="009E2BA5">
      <w:pPr>
        <w:pStyle w:val="BodyText"/>
        <w:rPr>
          <w:sz w:val="20"/>
        </w:rPr>
      </w:pPr>
    </w:p>
    <w:p w14:paraId="3096BB71" w14:textId="77777777" w:rsidR="009E2BA5" w:rsidRDefault="009E2BA5">
      <w:pPr>
        <w:pStyle w:val="BodyText"/>
        <w:rPr>
          <w:sz w:val="20"/>
        </w:rPr>
      </w:pPr>
    </w:p>
    <w:p w14:paraId="21A1A6F5" w14:textId="77777777" w:rsidR="009E2BA5" w:rsidRDefault="009E2BA5">
      <w:pPr>
        <w:pStyle w:val="BodyText"/>
        <w:rPr>
          <w:sz w:val="20"/>
        </w:rPr>
      </w:pPr>
    </w:p>
    <w:p w14:paraId="518ED4BA" w14:textId="77777777" w:rsidR="009E2BA5" w:rsidRDefault="009E2BA5">
      <w:pPr>
        <w:pStyle w:val="BodyText"/>
        <w:rPr>
          <w:sz w:val="20"/>
        </w:rPr>
      </w:pPr>
    </w:p>
    <w:p w14:paraId="6F83C799" w14:textId="77777777" w:rsidR="009E2BA5" w:rsidRDefault="009E2BA5">
      <w:pPr>
        <w:pStyle w:val="BodyText"/>
        <w:rPr>
          <w:sz w:val="20"/>
        </w:rPr>
      </w:pPr>
    </w:p>
    <w:p w14:paraId="2D8D253B" w14:textId="77777777" w:rsidR="009E2BA5" w:rsidRDefault="009E2BA5">
      <w:pPr>
        <w:pStyle w:val="BodyText"/>
        <w:rPr>
          <w:sz w:val="20"/>
        </w:rPr>
      </w:pPr>
    </w:p>
    <w:p w14:paraId="1ADA0A99" w14:textId="77777777" w:rsidR="009E2BA5" w:rsidRDefault="009E2BA5">
      <w:pPr>
        <w:pStyle w:val="BodyText"/>
        <w:rPr>
          <w:sz w:val="20"/>
        </w:rPr>
      </w:pPr>
    </w:p>
    <w:p w14:paraId="39D551F8" w14:textId="77777777" w:rsidR="009E2BA5" w:rsidRDefault="009E2BA5">
      <w:pPr>
        <w:pStyle w:val="BodyText"/>
        <w:rPr>
          <w:sz w:val="20"/>
        </w:rPr>
      </w:pPr>
    </w:p>
    <w:p w14:paraId="47B66E63" w14:textId="77777777" w:rsidR="009E2BA5" w:rsidRDefault="009E2BA5">
      <w:pPr>
        <w:pStyle w:val="BodyText"/>
        <w:rPr>
          <w:sz w:val="20"/>
        </w:rPr>
      </w:pPr>
    </w:p>
    <w:p w14:paraId="3CB596E5" w14:textId="77777777" w:rsidR="009E2BA5" w:rsidRDefault="009E2BA5">
      <w:pPr>
        <w:pStyle w:val="BodyText"/>
        <w:rPr>
          <w:sz w:val="20"/>
        </w:rPr>
      </w:pPr>
    </w:p>
    <w:p w14:paraId="1D6A9B3F" w14:textId="77777777" w:rsidR="009E2BA5" w:rsidRDefault="009E2BA5">
      <w:pPr>
        <w:pStyle w:val="BodyText"/>
        <w:rPr>
          <w:sz w:val="20"/>
        </w:rPr>
      </w:pPr>
    </w:p>
    <w:p w14:paraId="1DD28160" w14:textId="77777777" w:rsidR="009E2BA5" w:rsidRDefault="009E2BA5">
      <w:pPr>
        <w:pStyle w:val="BodyText"/>
        <w:rPr>
          <w:sz w:val="20"/>
        </w:rPr>
      </w:pPr>
    </w:p>
    <w:p w14:paraId="2FBA1046" w14:textId="77777777" w:rsidR="009E2BA5" w:rsidRDefault="009E2BA5">
      <w:pPr>
        <w:pStyle w:val="BodyText"/>
        <w:rPr>
          <w:sz w:val="20"/>
        </w:rPr>
      </w:pPr>
    </w:p>
    <w:p w14:paraId="100F2373" w14:textId="77777777" w:rsidR="009E2BA5" w:rsidRDefault="009E2BA5">
      <w:pPr>
        <w:pStyle w:val="BodyText"/>
        <w:rPr>
          <w:sz w:val="20"/>
        </w:rPr>
      </w:pPr>
    </w:p>
    <w:p w14:paraId="2FCFBA56" w14:textId="77777777" w:rsidR="009E2BA5" w:rsidRDefault="009E2BA5">
      <w:pPr>
        <w:pStyle w:val="BodyText"/>
        <w:rPr>
          <w:sz w:val="20"/>
        </w:rPr>
      </w:pPr>
    </w:p>
    <w:p w14:paraId="4F2C3AA0" w14:textId="77777777" w:rsidR="009E2BA5" w:rsidRDefault="009E2BA5">
      <w:pPr>
        <w:pStyle w:val="BodyText"/>
        <w:rPr>
          <w:sz w:val="20"/>
        </w:rPr>
      </w:pPr>
    </w:p>
    <w:p w14:paraId="6ED1ED9B" w14:textId="77777777" w:rsidR="009E2BA5" w:rsidRDefault="009E2BA5">
      <w:pPr>
        <w:pStyle w:val="BodyText"/>
        <w:rPr>
          <w:sz w:val="20"/>
        </w:rPr>
      </w:pPr>
    </w:p>
    <w:p w14:paraId="06953937" w14:textId="77777777" w:rsidR="009E2BA5" w:rsidRDefault="009E2BA5">
      <w:pPr>
        <w:pStyle w:val="BodyText"/>
        <w:rPr>
          <w:sz w:val="20"/>
        </w:rPr>
      </w:pPr>
    </w:p>
    <w:p w14:paraId="25C0A7A8" w14:textId="77777777" w:rsidR="009E2BA5" w:rsidRDefault="009E2BA5">
      <w:pPr>
        <w:pStyle w:val="BodyText"/>
        <w:rPr>
          <w:sz w:val="20"/>
        </w:rPr>
      </w:pPr>
    </w:p>
    <w:p w14:paraId="6AECA61B" w14:textId="77777777" w:rsidR="009E2BA5" w:rsidRDefault="009E2BA5">
      <w:pPr>
        <w:pStyle w:val="BodyText"/>
        <w:rPr>
          <w:sz w:val="20"/>
        </w:rPr>
      </w:pPr>
    </w:p>
    <w:p w14:paraId="13AD3DFE" w14:textId="77777777" w:rsidR="009E2BA5" w:rsidRDefault="009E2BA5">
      <w:pPr>
        <w:pStyle w:val="BodyText"/>
        <w:rPr>
          <w:sz w:val="20"/>
        </w:rPr>
      </w:pPr>
    </w:p>
    <w:p w14:paraId="782FE734" w14:textId="77777777" w:rsidR="009E2BA5" w:rsidRDefault="009E2BA5">
      <w:pPr>
        <w:pStyle w:val="BodyText"/>
        <w:rPr>
          <w:sz w:val="20"/>
        </w:rPr>
      </w:pPr>
    </w:p>
    <w:p w14:paraId="60C59CFE" w14:textId="77777777" w:rsidR="009E2BA5" w:rsidRDefault="009E2BA5">
      <w:pPr>
        <w:pStyle w:val="BodyText"/>
        <w:rPr>
          <w:sz w:val="20"/>
        </w:rPr>
      </w:pPr>
    </w:p>
    <w:p w14:paraId="182493B8" w14:textId="77777777" w:rsidR="009E2BA5" w:rsidRDefault="009E2BA5">
      <w:pPr>
        <w:pStyle w:val="BodyText"/>
        <w:rPr>
          <w:sz w:val="20"/>
        </w:rPr>
      </w:pPr>
    </w:p>
    <w:p w14:paraId="4E43AC58" w14:textId="77777777" w:rsidR="009E2BA5" w:rsidRDefault="009E2BA5">
      <w:pPr>
        <w:pStyle w:val="BodyText"/>
        <w:rPr>
          <w:sz w:val="20"/>
        </w:rPr>
      </w:pPr>
    </w:p>
    <w:p w14:paraId="15379625" w14:textId="77777777" w:rsidR="009E2BA5" w:rsidRDefault="009E2BA5">
      <w:pPr>
        <w:pStyle w:val="BodyText"/>
        <w:rPr>
          <w:sz w:val="20"/>
        </w:rPr>
      </w:pPr>
    </w:p>
    <w:p w14:paraId="1087CBAE" w14:textId="77777777" w:rsidR="009E2BA5" w:rsidRDefault="009E2BA5">
      <w:pPr>
        <w:pStyle w:val="BodyText"/>
        <w:rPr>
          <w:sz w:val="20"/>
        </w:rPr>
      </w:pPr>
    </w:p>
    <w:p w14:paraId="449D9B91" w14:textId="77777777" w:rsidR="009E2BA5" w:rsidRDefault="009E2BA5">
      <w:pPr>
        <w:pStyle w:val="BodyText"/>
        <w:rPr>
          <w:sz w:val="20"/>
        </w:rPr>
      </w:pPr>
    </w:p>
    <w:p w14:paraId="6D65DCD8" w14:textId="77777777" w:rsidR="009E2BA5" w:rsidRDefault="009E2BA5">
      <w:pPr>
        <w:pStyle w:val="BodyText"/>
        <w:rPr>
          <w:sz w:val="20"/>
        </w:rPr>
      </w:pPr>
    </w:p>
    <w:p w14:paraId="77D63C22" w14:textId="77777777" w:rsidR="009E2BA5" w:rsidRDefault="009E2BA5">
      <w:pPr>
        <w:pStyle w:val="BodyText"/>
        <w:rPr>
          <w:sz w:val="20"/>
        </w:rPr>
      </w:pPr>
    </w:p>
    <w:p w14:paraId="70CDD351" w14:textId="77777777" w:rsidR="009E2BA5" w:rsidRDefault="009E2BA5">
      <w:pPr>
        <w:pStyle w:val="BodyText"/>
        <w:rPr>
          <w:sz w:val="20"/>
        </w:rPr>
      </w:pPr>
    </w:p>
    <w:p w14:paraId="2330CB14" w14:textId="77777777" w:rsidR="009E2BA5" w:rsidRDefault="009E2BA5">
      <w:pPr>
        <w:pStyle w:val="BodyText"/>
        <w:rPr>
          <w:sz w:val="20"/>
        </w:rPr>
      </w:pPr>
    </w:p>
    <w:p w14:paraId="21EB9376" w14:textId="77777777" w:rsidR="009E2BA5" w:rsidRDefault="009E2BA5">
      <w:pPr>
        <w:pStyle w:val="BodyText"/>
        <w:rPr>
          <w:sz w:val="20"/>
        </w:rPr>
      </w:pPr>
    </w:p>
    <w:p w14:paraId="6584DD7F" w14:textId="77777777" w:rsidR="009E2BA5" w:rsidRDefault="009E2BA5">
      <w:pPr>
        <w:pStyle w:val="BodyText"/>
        <w:rPr>
          <w:sz w:val="20"/>
        </w:rPr>
      </w:pPr>
    </w:p>
    <w:p w14:paraId="353243DA" w14:textId="77777777" w:rsidR="009E2BA5" w:rsidRDefault="0054152D">
      <w:pPr>
        <w:tabs>
          <w:tab w:val="right" w:pos="8738"/>
        </w:tabs>
        <w:spacing w:before="256"/>
        <w:ind w:left="4398"/>
        <w:rPr>
          <w:sz w:val="20"/>
        </w:rPr>
      </w:pPr>
      <w:r>
        <w:rPr>
          <w:sz w:val="20"/>
        </w:rPr>
        <w:t>CAPRI</w:t>
      </w:r>
      <w:r>
        <w:rPr>
          <w:sz w:val="20"/>
        </w:rPr>
        <w:tab/>
        <w:t>1</w:t>
      </w:r>
    </w:p>
    <w:p w14:paraId="6461DF8E" w14:textId="77777777" w:rsidR="009E2BA5" w:rsidRDefault="009E2BA5">
      <w:pPr>
        <w:rPr>
          <w:sz w:val="20"/>
        </w:rPr>
        <w:sectPr w:rsidR="009E2BA5">
          <w:footerReference w:type="default" r:id="rId10"/>
          <w:pgSz w:w="12240" w:h="15840"/>
          <w:pgMar w:top="1500" w:right="1320" w:bottom="1100" w:left="1340" w:header="0" w:footer="915" w:gutter="0"/>
          <w:cols w:space="720"/>
        </w:sectPr>
      </w:pPr>
    </w:p>
    <w:p w14:paraId="19CA30DE" w14:textId="77777777" w:rsidR="009E2BA5" w:rsidRDefault="0054152D">
      <w:pPr>
        <w:pStyle w:val="Heading1"/>
        <w:numPr>
          <w:ilvl w:val="0"/>
          <w:numId w:val="3"/>
        </w:numPr>
        <w:tabs>
          <w:tab w:val="left" w:pos="460"/>
        </w:tabs>
      </w:pPr>
      <w:bookmarkStart w:id="2" w:name="_bookmark1"/>
      <w:bookmarkStart w:id="3" w:name="2._Defect_Fixes"/>
      <w:bookmarkEnd w:id="2"/>
      <w:bookmarkEnd w:id="3"/>
      <w:r>
        <w:lastRenderedPageBreak/>
        <w:t>Defect</w:t>
      </w:r>
      <w:r>
        <w:rPr>
          <w:spacing w:val="-1"/>
        </w:rPr>
        <w:t xml:space="preserve"> </w:t>
      </w:r>
      <w:r>
        <w:t>Fixes</w:t>
      </w:r>
    </w:p>
    <w:p w14:paraId="7CC165CC" w14:textId="77777777" w:rsidR="009E2BA5" w:rsidRDefault="0054152D">
      <w:pPr>
        <w:pStyle w:val="BodyText"/>
        <w:spacing w:before="246" w:line="244" w:lineRule="auto"/>
        <w:ind w:left="460" w:right="220"/>
      </w:pPr>
      <w:r>
        <w:t>The following section is an overview of the reported defects that have been addressed and corrected in the CAPRI GUI v143 and VistA patch (DVBA*2.7*143) release. These defect fixes were either reported through Remedy tickets or directly to the CAPRI development team.</w:t>
      </w:r>
    </w:p>
    <w:p w14:paraId="226B494F" w14:textId="77777777" w:rsidR="009E2BA5" w:rsidRDefault="009E2BA5">
      <w:pPr>
        <w:pStyle w:val="BodyText"/>
        <w:rPr>
          <w:sz w:val="24"/>
        </w:rPr>
      </w:pPr>
    </w:p>
    <w:p w14:paraId="08E81B78" w14:textId="77777777" w:rsidR="009E2BA5" w:rsidRDefault="0054152D">
      <w:pPr>
        <w:pStyle w:val="Heading2"/>
        <w:numPr>
          <w:ilvl w:val="1"/>
          <w:numId w:val="3"/>
        </w:numPr>
        <w:tabs>
          <w:tab w:val="left" w:pos="820"/>
        </w:tabs>
        <w:spacing w:before="213"/>
      </w:pPr>
      <w:bookmarkStart w:id="4" w:name="_bookmark2"/>
      <w:bookmarkStart w:id="5" w:name="2.1_Defect_Fixes_with_Remedy_Tickets"/>
      <w:bookmarkEnd w:id="4"/>
      <w:bookmarkEnd w:id="5"/>
      <w:r>
        <w:t>Defect Fixes with Remedy</w:t>
      </w:r>
      <w:r>
        <w:rPr>
          <w:spacing w:val="-7"/>
        </w:rPr>
        <w:t xml:space="preserve"> </w:t>
      </w:r>
      <w:r>
        <w:t>Tickets</w:t>
      </w:r>
    </w:p>
    <w:p w14:paraId="4B726DCF" w14:textId="77777777" w:rsidR="009E2BA5" w:rsidRDefault="009E2BA5">
      <w:pPr>
        <w:pStyle w:val="BodyText"/>
        <w:rPr>
          <w:rFonts w:ascii="Arial"/>
          <w:b/>
          <w:sz w:val="32"/>
        </w:rPr>
      </w:pPr>
    </w:p>
    <w:p w14:paraId="7FEB8645" w14:textId="77777777" w:rsidR="009E2BA5" w:rsidRDefault="0054152D">
      <w:pPr>
        <w:pStyle w:val="Heading3"/>
        <w:numPr>
          <w:ilvl w:val="2"/>
          <w:numId w:val="3"/>
        </w:numPr>
        <w:tabs>
          <w:tab w:val="left" w:pos="1359"/>
          <w:tab w:val="left" w:pos="1360"/>
        </w:tabs>
        <w:spacing w:line="247" w:lineRule="auto"/>
        <w:ind w:right="427"/>
      </w:pPr>
      <w:bookmarkStart w:id="6" w:name="_bookmark3"/>
      <w:bookmarkStart w:id="7" w:name="2.1.1._HD0000000344256:_Error_Message_in"/>
      <w:bookmarkEnd w:id="6"/>
      <w:bookmarkEnd w:id="7"/>
      <w:r>
        <w:t>HD0000000344256: Error Message in CAPRI after a screensaver was pushed to all Region 5</w:t>
      </w:r>
      <w:r>
        <w:rPr>
          <w:spacing w:val="1"/>
        </w:rPr>
        <w:t xml:space="preserve"> </w:t>
      </w:r>
      <w:r>
        <w:t>desktops.</w:t>
      </w:r>
    </w:p>
    <w:p w14:paraId="098B10BD" w14:textId="77777777" w:rsidR="009E2BA5" w:rsidRDefault="0054152D">
      <w:pPr>
        <w:pStyle w:val="BodyText"/>
        <w:spacing w:before="114"/>
        <w:ind w:left="1180"/>
      </w:pPr>
      <w:r>
        <w:t>Duplicate Remedy Tickets: HD0000000345144, HD0000000356973.</w:t>
      </w:r>
    </w:p>
    <w:p w14:paraId="370DC5F4" w14:textId="77777777" w:rsidR="009E2BA5" w:rsidRDefault="009E2BA5">
      <w:pPr>
        <w:pStyle w:val="BodyText"/>
        <w:spacing w:before="2"/>
        <w:rPr>
          <w:sz w:val="32"/>
        </w:rPr>
      </w:pPr>
    </w:p>
    <w:p w14:paraId="266FEA53" w14:textId="77777777" w:rsidR="009E2BA5" w:rsidRDefault="0054152D">
      <w:pPr>
        <w:pStyle w:val="Heading4"/>
        <w:spacing w:before="1"/>
        <w:ind w:left="1180"/>
      </w:pPr>
      <w:r>
        <w:t>Issue</w:t>
      </w:r>
    </w:p>
    <w:p w14:paraId="2E7D2CF9" w14:textId="77777777" w:rsidR="009E2BA5" w:rsidRDefault="0054152D">
      <w:pPr>
        <w:pStyle w:val="BodyText"/>
        <w:spacing w:before="1" w:line="244" w:lineRule="auto"/>
        <w:ind w:left="1180" w:right="128"/>
      </w:pPr>
      <w:r>
        <w:t xml:space="preserve">When a screensaver was pushed to all Region 5 desktops, immediately after the push, CAPRI users experienced a Win32 API function failed error when the screensaver engaged while they were using the application. The error was duplicated by launching CAPRI, opening an exam template for a patient, letting the PC sit idle until the screensaver engaged, and then moving the mouse. When the mouse was moved, almost immediately an error was </w:t>
      </w:r>
      <w:proofErr w:type="gramStart"/>
      <w:r>
        <w:t>displayed</w:t>
      </w:r>
      <w:proofErr w:type="gramEnd"/>
      <w:r>
        <w:t xml:space="preserve"> and the CAPRI application would shut</w:t>
      </w:r>
      <w:r>
        <w:rPr>
          <w:spacing w:val="-3"/>
        </w:rPr>
        <w:t xml:space="preserve"> </w:t>
      </w:r>
      <w:r>
        <w:t>down.</w:t>
      </w:r>
    </w:p>
    <w:p w14:paraId="1333167D" w14:textId="77777777" w:rsidR="009E2BA5" w:rsidRDefault="0054152D">
      <w:pPr>
        <w:pStyle w:val="BodyText"/>
        <w:spacing w:before="127" w:line="244" w:lineRule="auto"/>
        <w:ind w:left="1179" w:right="220"/>
      </w:pPr>
      <w:r>
        <w:t>On testing, it was determined that the error and shut down occurred specifically when the user’s mouse was over the CAPRI application when the screensaver engaged. The problem was caused by a Windows API call (</w:t>
      </w:r>
      <w:proofErr w:type="spellStart"/>
      <w:r>
        <w:t>Mouse.CursorPos</w:t>
      </w:r>
      <w:proofErr w:type="spellEnd"/>
      <w:r>
        <w:t>) that fails when the screensaver activates. The active desktop is changed by a screensaver, which causes CAPRI to error when attempting to retrieve the current cursor position using the Windows API.</w:t>
      </w:r>
    </w:p>
    <w:p w14:paraId="29F27E92" w14:textId="77777777" w:rsidR="009E2BA5" w:rsidRDefault="009E2BA5">
      <w:pPr>
        <w:pStyle w:val="BodyText"/>
        <w:spacing w:before="3"/>
        <w:rPr>
          <w:sz w:val="32"/>
        </w:rPr>
      </w:pPr>
    </w:p>
    <w:p w14:paraId="56EE739D" w14:textId="77777777" w:rsidR="009E2BA5" w:rsidRDefault="0054152D">
      <w:pPr>
        <w:pStyle w:val="Heading4"/>
        <w:ind w:left="1179"/>
      </w:pPr>
      <w:r>
        <w:t>Solution</w:t>
      </w:r>
    </w:p>
    <w:p w14:paraId="14D6404E" w14:textId="77777777" w:rsidR="009E2BA5" w:rsidRDefault="0054152D">
      <w:pPr>
        <w:pStyle w:val="BodyText"/>
        <w:spacing w:before="1" w:line="244" w:lineRule="auto"/>
        <w:ind w:left="1179"/>
      </w:pPr>
      <w:r>
        <w:t>To prevent this error, the Windows API (</w:t>
      </w:r>
      <w:proofErr w:type="spellStart"/>
      <w:r>
        <w:t>Mouse.CursorPos</w:t>
      </w:r>
      <w:proofErr w:type="spellEnd"/>
      <w:r>
        <w:t>) has been replaced with a call to another Windows API (</w:t>
      </w:r>
      <w:proofErr w:type="spellStart"/>
      <w:r>
        <w:t>Windows.GetCursorPos</w:t>
      </w:r>
      <w:proofErr w:type="spellEnd"/>
      <w:r>
        <w:t>).</w:t>
      </w:r>
    </w:p>
    <w:p w14:paraId="7A6DA3E2" w14:textId="77777777" w:rsidR="009E2BA5" w:rsidRDefault="009E2BA5">
      <w:pPr>
        <w:pStyle w:val="BodyText"/>
        <w:spacing w:before="10"/>
        <w:rPr>
          <w:sz w:val="31"/>
        </w:rPr>
      </w:pPr>
    </w:p>
    <w:p w14:paraId="5B35141B" w14:textId="77777777" w:rsidR="009E2BA5" w:rsidRDefault="0054152D">
      <w:pPr>
        <w:pStyle w:val="Heading3"/>
        <w:numPr>
          <w:ilvl w:val="2"/>
          <w:numId w:val="3"/>
        </w:numPr>
        <w:tabs>
          <w:tab w:val="left" w:pos="1359"/>
          <w:tab w:val="left" w:pos="1360"/>
        </w:tabs>
        <w:spacing w:line="247" w:lineRule="auto"/>
        <w:ind w:right="305"/>
      </w:pPr>
      <w:bookmarkStart w:id="8" w:name="_bookmark4"/>
      <w:bookmarkStart w:id="9" w:name="2.1.2._HD0000000295597:_CAPRI_no_longer_"/>
      <w:bookmarkEnd w:id="8"/>
      <w:bookmarkEnd w:id="9"/>
      <w:r>
        <w:t>HD0000000295597: CAPRI no longer allows copy/paste on C&amp;P Exam Request</w:t>
      </w:r>
      <w:r>
        <w:rPr>
          <w:spacing w:val="-2"/>
        </w:rPr>
        <w:t xml:space="preserve"> </w:t>
      </w:r>
      <w:r>
        <w:t>screen.</w:t>
      </w:r>
    </w:p>
    <w:p w14:paraId="1E512528" w14:textId="77777777" w:rsidR="009E2BA5" w:rsidRDefault="0054152D">
      <w:pPr>
        <w:pStyle w:val="BodyText"/>
        <w:spacing w:before="114"/>
        <w:ind w:left="1180"/>
      </w:pPr>
      <w:r>
        <w:t>Duplicate Remedy Ticket: None</w:t>
      </w:r>
    </w:p>
    <w:p w14:paraId="2A0B1EBD" w14:textId="77777777" w:rsidR="009E2BA5" w:rsidRDefault="009E2BA5">
      <w:pPr>
        <w:pStyle w:val="BodyText"/>
        <w:spacing w:before="3"/>
        <w:rPr>
          <w:sz w:val="32"/>
        </w:rPr>
      </w:pPr>
    </w:p>
    <w:p w14:paraId="07A6FCC6" w14:textId="77777777" w:rsidR="009E2BA5" w:rsidRDefault="0054152D">
      <w:pPr>
        <w:pStyle w:val="Heading4"/>
        <w:ind w:left="1180"/>
      </w:pPr>
      <w:r>
        <w:t>Issue</w:t>
      </w:r>
    </w:p>
    <w:p w14:paraId="2C3BEFAE" w14:textId="77777777" w:rsidR="009E2BA5" w:rsidRDefault="0054152D">
      <w:pPr>
        <w:pStyle w:val="BodyText"/>
        <w:spacing w:before="1" w:line="244" w:lineRule="auto"/>
        <w:ind w:left="1180" w:right="220"/>
        <w:rPr>
          <w:sz w:val="18"/>
        </w:rPr>
      </w:pPr>
      <w:r>
        <w:t>User can no longer cut and paste on the Add New C&amp;P Exam dialogue via the shortcut keys or the right-click menu</w:t>
      </w:r>
      <w:r>
        <w:rPr>
          <w:sz w:val="18"/>
        </w:rPr>
        <w:t>.</w:t>
      </w:r>
    </w:p>
    <w:p w14:paraId="12669F16" w14:textId="77777777" w:rsidR="009E2BA5" w:rsidRDefault="009E2BA5">
      <w:pPr>
        <w:pStyle w:val="BodyText"/>
        <w:spacing w:before="11"/>
        <w:rPr>
          <w:sz w:val="31"/>
        </w:rPr>
      </w:pPr>
    </w:p>
    <w:p w14:paraId="05F1BD4D" w14:textId="77777777" w:rsidR="009E2BA5" w:rsidRDefault="0054152D">
      <w:pPr>
        <w:pStyle w:val="Heading4"/>
        <w:ind w:left="1180"/>
      </w:pPr>
      <w:r>
        <w:t>Solution</w:t>
      </w:r>
    </w:p>
    <w:p w14:paraId="25F7F031" w14:textId="77777777" w:rsidR="009E2BA5" w:rsidRDefault="0054152D">
      <w:pPr>
        <w:pStyle w:val="BodyText"/>
        <w:spacing w:before="1" w:line="244" w:lineRule="auto"/>
        <w:ind w:left="1180" w:right="134"/>
      </w:pPr>
      <w:r>
        <w:t>The code pertaining to the cut and paste functionality was rewritten in relation to the upgrade to Delphi 2006, which in turn corrected the faulty logic. The cut and paste functionality should now work via the menu option, short cut keys, or the right click menu.</w:t>
      </w:r>
    </w:p>
    <w:p w14:paraId="33C64AA3" w14:textId="77777777" w:rsidR="009E2BA5" w:rsidRDefault="009E2BA5">
      <w:pPr>
        <w:spacing w:line="244" w:lineRule="auto"/>
        <w:sectPr w:rsidR="009E2BA5">
          <w:footerReference w:type="default" r:id="rId11"/>
          <w:pgSz w:w="12240" w:h="15840"/>
          <w:pgMar w:top="1380" w:right="1320" w:bottom="1180" w:left="1340" w:header="0" w:footer="981" w:gutter="0"/>
          <w:cols w:space="720"/>
        </w:sectPr>
      </w:pPr>
    </w:p>
    <w:p w14:paraId="592A29F4" w14:textId="77777777" w:rsidR="009E2BA5" w:rsidRDefault="0054152D">
      <w:pPr>
        <w:pStyle w:val="Heading2"/>
        <w:numPr>
          <w:ilvl w:val="1"/>
          <w:numId w:val="3"/>
        </w:numPr>
        <w:tabs>
          <w:tab w:val="left" w:pos="820"/>
        </w:tabs>
        <w:spacing w:before="66"/>
      </w:pPr>
      <w:bookmarkStart w:id="10" w:name="_bookmark5"/>
      <w:bookmarkStart w:id="11" w:name="2.2_Defect_Fixes_without_Remedy_Tickets"/>
      <w:bookmarkEnd w:id="10"/>
      <w:bookmarkEnd w:id="11"/>
      <w:r>
        <w:lastRenderedPageBreak/>
        <w:t>Defect Fixes without Remedy</w:t>
      </w:r>
      <w:r>
        <w:rPr>
          <w:spacing w:val="-6"/>
        </w:rPr>
        <w:t xml:space="preserve"> </w:t>
      </w:r>
      <w:r>
        <w:t>Tickets</w:t>
      </w:r>
    </w:p>
    <w:p w14:paraId="41984E35" w14:textId="77777777" w:rsidR="009E2BA5" w:rsidRDefault="009E2BA5">
      <w:pPr>
        <w:pStyle w:val="BodyText"/>
        <w:rPr>
          <w:rFonts w:ascii="Arial"/>
          <w:b/>
          <w:sz w:val="32"/>
        </w:rPr>
      </w:pPr>
    </w:p>
    <w:p w14:paraId="0AFD158F" w14:textId="77777777" w:rsidR="009E2BA5" w:rsidRDefault="0054152D">
      <w:pPr>
        <w:pStyle w:val="Heading3"/>
        <w:numPr>
          <w:ilvl w:val="2"/>
          <w:numId w:val="3"/>
        </w:numPr>
        <w:tabs>
          <w:tab w:val="left" w:pos="1359"/>
          <w:tab w:val="left" w:pos="1360"/>
        </w:tabs>
      </w:pPr>
      <w:bookmarkStart w:id="12" w:name="_bookmark6"/>
      <w:bookmarkStart w:id="13" w:name="2.2.1._Defect_-_Non-compliant_Department"/>
      <w:bookmarkEnd w:id="12"/>
      <w:bookmarkEnd w:id="13"/>
      <w:r>
        <w:t>Defect - Non-compliant Department of Veteran Affairs</w:t>
      </w:r>
      <w:r>
        <w:rPr>
          <w:spacing w:val="-10"/>
        </w:rPr>
        <w:t xml:space="preserve"> </w:t>
      </w:r>
      <w:r>
        <w:t>Seal</w:t>
      </w:r>
    </w:p>
    <w:p w14:paraId="2A30BB4F" w14:textId="77777777" w:rsidR="009E2BA5" w:rsidRDefault="009E2BA5">
      <w:pPr>
        <w:pStyle w:val="BodyText"/>
        <w:rPr>
          <w:rFonts w:ascii="Arial"/>
          <w:b/>
          <w:sz w:val="32"/>
        </w:rPr>
      </w:pPr>
    </w:p>
    <w:p w14:paraId="2A8E8D8F" w14:textId="77777777" w:rsidR="009E2BA5" w:rsidRDefault="0054152D">
      <w:pPr>
        <w:pStyle w:val="Heading4"/>
      </w:pPr>
      <w:r>
        <w:t>Issue</w:t>
      </w:r>
    </w:p>
    <w:p w14:paraId="39D961D8" w14:textId="77777777" w:rsidR="009E2BA5" w:rsidRDefault="0054152D">
      <w:pPr>
        <w:pStyle w:val="BodyText"/>
        <w:spacing w:before="1" w:line="244" w:lineRule="auto"/>
        <w:ind w:left="999"/>
      </w:pPr>
      <w:r>
        <w:rPr>
          <w:noProof/>
        </w:rPr>
        <w:drawing>
          <wp:anchor distT="0" distB="0" distL="0" distR="0" simplePos="0" relativeHeight="251658240" behindDoc="0" locked="0" layoutInCell="1" allowOverlap="1" wp14:anchorId="184680BA" wp14:editId="7B152530">
            <wp:simplePos x="0" y="0"/>
            <wp:positionH relativeFrom="page">
              <wp:posOffset>1484376</wp:posOffset>
            </wp:positionH>
            <wp:positionV relativeFrom="paragraph">
              <wp:posOffset>733062</wp:posOffset>
            </wp:positionV>
            <wp:extent cx="1331150" cy="1301877"/>
            <wp:effectExtent l="0" t="0" r="0" b="0"/>
            <wp:wrapTopAndBottom/>
            <wp:docPr id="3" name="image2.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a:extLst>
                        <a:ext uri="{C183D7F6-B498-43B3-948B-1728B52AA6E4}">
                          <adec:decorative xmlns:adec="http://schemas.microsoft.com/office/drawing/2017/decorative" val="1"/>
                        </a:ext>
                      </a:extLst>
                    </pic:cNvPr>
                    <pic:cNvPicPr/>
                  </pic:nvPicPr>
                  <pic:blipFill>
                    <a:blip r:embed="rId12" cstate="print"/>
                    <a:stretch>
                      <a:fillRect/>
                    </a:stretch>
                  </pic:blipFill>
                  <pic:spPr>
                    <a:xfrm>
                      <a:off x="0" y="0"/>
                      <a:ext cx="1331150" cy="1301877"/>
                    </a:xfrm>
                    <a:prstGeom prst="rect">
                      <a:avLst/>
                    </a:prstGeom>
                  </pic:spPr>
                </pic:pic>
              </a:graphicData>
            </a:graphic>
          </wp:anchor>
        </w:drawing>
      </w:r>
      <w:r>
        <w:t>When the CAPRI application is attempting to establish a network connection, the Establishing Network Connection dialog presented to the user contained an image of a non-compliant Department of Veterans Affairs seal. Specifically, the non-compliant seal graphic contained an eagle with brown tail feathers.</w:t>
      </w:r>
    </w:p>
    <w:p w14:paraId="638B6C77" w14:textId="77777777" w:rsidR="009E2BA5" w:rsidRDefault="009E2BA5">
      <w:pPr>
        <w:pStyle w:val="BodyText"/>
        <w:spacing w:before="6"/>
        <w:rPr>
          <w:sz w:val="27"/>
        </w:rPr>
      </w:pPr>
    </w:p>
    <w:p w14:paraId="76CCF8A1" w14:textId="77777777" w:rsidR="009E2BA5" w:rsidRDefault="0054152D">
      <w:pPr>
        <w:pStyle w:val="Heading4"/>
      </w:pPr>
      <w:r>
        <w:t>Solution</w:t>
      </w:r>
    </w:p>
    <w:p w14:paraId="306B2BCE" w14:textId="77777777" w:rsidR="009E2BA5" w:rsidRDefault="0054152D">
      <w:pPr>
        <w:pStyle w:val="BodyText"/>
        <w:spacing w:before="122" w:line="244" w:lineRule="auto"/>
        <w:ind w:left="1007" w:right="220"/>
      </w:pPr>
      <w:r>
        <w:t>The Establishing Network Connection dialog has been modified, replacing the non-compliant seal with a compliant image. Specifically, the compliant seal graphic contains an eagle with white tail feathers.</w:t>
      </w:r>
    </w:p>
    <w:p w14:paraId="1A7C464B" w14:textId="77777777" w:rsidR="009E2BA5" w:rsidRDefault="0054152D">
      <w:pPr>
        <w:pStyle w:val="BodyText"/>
        <w:spacing w:before="180"/>
        <w:ind w:left="1004"/>
      </w:pPr>
      <w:r>
        <w:rPr>
          <w:noProof/>
        </w:rPr>
        <w:drawing>
          <wp:inline distT="0" distB="0" distL="0" distR="0" wp14:anchorId="1C33311E" wp14:editId="72F01074">
            <wp:extent cx="1350263" cy="1350263"/>
            <wp:effectExtent l="0" t="0" r="0" b="0"/>
            <wp:docPr id="5" name="image3.jpeg" descr="v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3" cstate="print"/>
                    <a:stretch>
                      <a:fillRect/>
                    </a:stretch>
                  </pic:blipFill>
                  <pic:spPr>
                    <a:xfrm>
                      <a:off x="0" y="0"/>
                      <a:ext cx="1350263" cy="1350263"/>
                    </a:xfrm>
                    <a:prstGeom prst="rect">
                      <a:avLst/>
                    </a:prstGeom>
                  </pic:spPr>
                </pic:pic>
              </a:graphicData>
            </a:graphic>
          </wp:inline>
        </w:drawing>
      </w:r>
      <w:r>
        <w:t>.</w:t>
      </w:r>
    </w:p>
    <w:p w14:paraId="2CA17786" w14:textId="77777777" w:rsidR="009E2BA5" w:rsidRDefault="0054152D">
      <w:pPr>
        <w:pStyle w:val="Heading3"/>
        <w:numPr>
          <w:ilvl w:val="2"/>
          <w:numId w:val="3"/>
        </w:numPr>
        <w:tabs>
          <w:tab w:val="left" w:pos="1359"/>
          <w:tab w:val="left" w:pos="1360"/>
        </w:tabs>
        <w:spacing w:before="310" w:line="247" w:lineRule="auto"/>
        <w:ind w:right="356"/>
      </w:pPr>
      <w:bookmarkStart w:id="14" w:name="_bookmark7"/>
      <w:bookmarkStart w:id="15" w:name="2.2.2._Defect_-_Error_when_attempting_to"/>
      <w:bookmarkEnd w:id="14"/>
      <w:bookmarkEnd w:id="15"/>
      <w:r>
        <w:t>Defect - Error when attempting to enter a new patient having a single character first</w:t>
      </w:r>
      <w:r>
        <w:rPr>
          <w:spacing w:val="-2"/>
        </w:rPr>
        <w:t xml:space="preserve"> </w:t>
      </w:r>
      <w:r>
        <w:t>name.</w:t>
      </w:r>
    </w:p>
    <w:p w14:paraId="49732612" w14:textId="77777777" w:rsidR="009E2BA5" w:rsidRDefault="009E2BA5">
      <w:pPr>
        <w:pStyle w:val="BodyText"/>
        <w:spacing w:before="2"/>
        <w:rPr>
          <w:rFonts w:ascii="Arial"/>
          <w:b/>
          <w:sz w:val="31"/>
        </w:rPr>
      </w:pPr>
    </w:p>
    <w:p w14:paraId="61886AEF" w14:textId="77777777" w:rsidR="009E2BA5" w:rsidRDefault="0054152D">
      <w:pPr>
        <w:pStyle w:val="Heading4"/>
      </w:pPr>
      <w:r>
        <w:t>Issue</w:t>
      </w:r>
    </w:p>
    <w:p w14:paraId="497B5054" w14:textId="77777777" w:rsidR="009E2BA5" w:rsidRDefault="0054152D">
      <w:pPr>
        <w:pStyle w:val="BodyText"/>
        <w:spacing w:before="122" w:line="244" w:lineRule="auto"/>
        <w:ind w:left="1007" w:right="177"/>
      </w:pPr>
      <w:r>
        <w:t xml:space="preserve">A Veterans Service Representative at the </w:t>
      </w:r>
      <w:proofErr w:type="spellStart"/>
      <w:r>
        <w:t>Togus</w:t>
      </w:r>
      <w:proofErr w:type="spellEnd"/>
      <w:r>
        <w:t xml:space="preserve"> Regional Office reported a problem when attempting to enter a new patient using CAPRI. The patient had a first name consisting only of a single character (i.e. "J").  When they had entered the required fields on the Enter New Patient window and clicked on the Click to Continue button, the "Invalid Argument - Must be LAST, FIRST or IEN" error was</w:t>
      </w:r>
      <w:r>
        <w:rPr>
          <w:spacing w:val="3"/>
        </w:rPr>
        <w:t xml:space="preserve"> </w:t>
      </w:r>
      <w:r>
        <w:t>displayed.</w:t>
      </w:r>
    </w:p>
    <w:p w14:paraId="1AC589E0" w14:textId="77777777" w:rsidR="009E2BA5" w:rsidRDefault="0054152D">
      <w:pPr>
        <w:pStyle w:val="BodyText"/>
        <w:spacing w:before="186" w:line="244" w:lineRule="auto"/>
        <w:ind w:left="1007"/>
      </w:pPr>
      <w:r>
        <w:t>The CAPRI software requires that the patients' names have at least 2 characters in both the first name and last name fields. The error was returned because this patient had only a single</w:t>
      </w:r>
    </w:p>
    <w:p w14:paraId="2747044F" w14:textId="77777777" w:rsidR="009E2BA5" w:rsidRDefault="009E2BA5">
      <w:pPr>
        <w:pStyle w:val="BodyText"/>
        <w:rPr>
          <w:sz w:val="20"/>
        </w:rPr>
      </w:pPr>
    </w:p>
    <w:p w14:paraId="6A7D0B6F" w14:textId="77777777" w:rsidR="009E2BA5" w:rsidRDefault="009E2BA5">
      <w:pPr>
        <w:pStyle w:val="BodyText"/>
        <w:rPr>
          <w:sz w:val="20"/>
        </w:rPr>
      </w:pPr>
    </w:p>
    <w:p w14:paraId="5A2C9F21" w14:textId="77777777" w:rsidR="009E2BA5" w:rsidRDefault="0054152D">
      <w:pPr>
        <w:tabs>
          <w:tab w:val="right" w:pos="8738"/>
        </w:tabs>
        <w:spacing w:before="261"/>
        <w:ind w:left="4398"/>
        <w:rPr>
          <w:sz w:val="20"/>
        </w:rPr>
      </w:pPr>
      <w:r>
        <w:rPr>
          <w:sz w:val="20"/>
        </w:rPr>
        <w:t>CAPRI</w:t>
      </w:r>
      <w:r>
        <w:rPr>
          <w:sz w:val="20"/>
        </w:rPr>
        <w:tab/>
        <w:t>3</w:t>
      </w:r>
    </w:p>
    <w:p w14:paraId="7CE18DDA" w14:textId="77777777" w:rsidR="009E2BA5" w:rsidRDefault="009E2BA5">
      <w:pPr>
        <w:rPr>
          <w:sz w:val="20"/>
        </w:rPr>
        <w:sectPr w:rsidR="009E2BA5">
          <w:footerReference w:type="default" r:id="rId14"/>
          <w:pgSz w:w="12240" w:h="15840"/>
          <w:pgMar w:top="1380" w:right="1320" w:bottom="1100" w:left="1340" w:header="0" w:footer="915" w:gutter="0"/>
          <w:cols w:space="720"/>
        </w:sectPr>
      </w:pPr>
    </w:p>
    <w:p w14:paraId="740BCE5E" w14:textId="77777777" w:rsidR="009E2BA5" w:rsidRDefault="0054152D">
      <w:pPr>
        <w:pStyle w:val="BodyText"/>
        <w:spacing w:before="81" w:line="244" w:lineRule="auto"/>
        <w:ind w:left="1007" w:right="290"/>
      </w:pPr>
      <w:r>
        <w:lastRenderedPageBreak/>
        <w:t>character for a first name. To correct this problem, the CAPRI software and validation routines needed to be changed to only require a single character for a patient's first name.</w:t>
      </w:r>
    </w:p>
    <w:p w14:paraId="03F8D4D4" w14:textId="77777777" w:rsidR="009E2BA5" w:rsidRDefault="009E2BA5">
      <w:pPr>
        <w:pStyle w:val="BodyText"/>
        <w:spacing w:before="8"/>
        <w:rPr>
          <w:sz w:val="26"/>
        </w:rPr>
      </w:pPr>
    </w:p>
    <w:p w14:paraId="7C09730C" w14:textId="77777777" w:rsidR="009E2BA5" w:rsidRDefault="0054152D">
      <w:pPr>
        <w:pStyle w:val="Heading4"/>
      </w:pPr>
      <w:r>
        <w:t>Solution</w:t>
      </w:r>
    </w:p>
    <w:p w14:paraId="118F8FBE" w14:textId="77777777" w:rsidR="009E2BA5" w:rsidRDefault="0054152D">
      <w:pPr>
        <w:pStyle w:val="BodyText"/>
        <w:spacing w:before="121" w:line="244" w:lineRule="auto"/>
        <w:ind w:left="1007" w:right="220"/>
      </w:pPr>
      <w:r>
        <w:t>In this patch, the CAPRI software and validation routines have been updated to verify that a new patient being entered has at least a single character for a first name and at least two characters for a last name.</w:t>
      </w:r>
    </w:p>
    <w:p w14:paraId="4B8A3394" w14:textId="77777777" w:rsidR="009E2BA5" w:rsidRDefault="009E2BA5">
      <w:pPr>
        <w:pStyle w:val="BodyText"/>
        <w:spacing w:before="9"/>
        <w:rPr>
          <w:sz w:val="26"/>
        </w:rPr>
      </w:pPr>
    </w:p>
    <w:p w14:paraId="0FE9A084" w14:textId="77777777" w:rsidR="009E2BA5" w:rsidRDefault="0054152D">
      <w:pPr>
        <w:pStyle w:val="Heading3"/>
        <w:numPr>
          <w:ilvl w:val="2"/>
          <w:numId w:val="3"/>
        </w:numPr>
        <w:tabs>
          <w:tab w:val="left" w:pos="1359"/>
          <w:tab w:val="left" w:pos="1360"/>
        </w:tabs>
        <w:spacing w:line="247" w:lineRule="auto"/>
        <w:ind w:right="671"/>
      </w:pPr>
      <w:bookmarkStart w:id="16" w:name="_bookmark8"/>
      <w:bookmarkStart w:id="17" w:name="2.2.3._Defect_-_&quot;Problem_detecting_your_"/>
      <w:bookmarkEnd w:id="16"/>
      <w:bookmarkEnd w:id="17"/>
      <w:r>
        <w:t xml:space="preserve">Defect - "Problem detecting </w:t>
      </w:r>
      <w:r>
        <w:rPr>
          <w:spacing w:val="-3"/>
        </w:rPr>
        <w:t xml:space="preserve">your </w:t>
      </w:r>
      <w:r>
        <w:t>division" displays after selecting remote site</w:t>
      </w:r>
    </w:p>
    <w:p w14:paraId="10BFA313" w14:textId="77777777" w:rsidR="009E2BA5" w:rsidRDefault="009E2BA5">
      <w:pPr>
        <w:pStyle w:val="BodyText"/>
        <w:spacing w:before="2"/>
        <w:rPr>
          <w:rFonts w:ascii="Arial"/>
          <w:b/>
          <w:sz w:val="31"/>
        </w:rPr>
      </w:pPr>
    </w:p>
    <w:p w14:paraId="22DFCF72" w14:textId="77777777" w:rsidR="009E2BA5" w:rsidRDefault="0054152D">
      <w:pPr>
        <w:pStyle w:val="Heading4"/>
      </w:pPr>
      <w:r>
        <w:t>Issue</w:t>
      </w:r>
    </w:p>
    <w:p w14:paraId="7F25FD16" w14:textId="77777777" w:rsidR="009E2BA5" w:rsidRDefault="0054152D">
      <w:pPr>
        <w:pStyle w:val="BodyText"/>
        <w:spacing w:before="122" w:line="244" w:lineRule="auto"/>
        <w:ind w:left="1007" w:right="134"/>
      </w:pPr>
      <w:r>
        <w:t>When the INSTITUTION (#4) file record number of the user's assigned Division does not match the Station number, CAPRI generates two dialog boxes and shuts down. The first dialog box contains the text: "There was a problem detecting your division. Please notify IT support". The second dialog box is an "Application Exception" and contains the text: "FMGets1.Record Number (IENS) is not initialized". The defect impacts only CAPRI remote users logging in through the CLAIMS system.</w:t>
      </w:r>
    </w:p>
    <w:p w14:paraId="6F6B296E" w14:textId="77777777" w:rsidR="009E2BA5" w:rsidRDefault="009E2BA5">
      <w:pPr>
        <w:pStyle w:val="BodyText"/>
        <w:spacing w:before="1"/>
        <w:rPr>
          <w:sz w:val="27"/>
        </w:rPr>
      </w:pPr>
    </w:p>
    <w:p w14:paraId="7D214549" w14:textId="77777777" w:rsidR="009E2BA5" w:rsidRDefault="0054152D">
      <w:pPr>
        <w:pStyle w:val="Heading4"/>
      </w:pPr>
      <w:r>
        <w:t>Solution</w:t>
      </w:r>
    </w:p>
    <w:p w14:paraId="006C0A1E" w14:textId="77777777" w:rsidR="009E2BA5" w:rsidRDefault="0054152D">
      <w:pPr>
        <w:pStyle w:val="BodyText"/>
        <w:spacing w:before="121" w:line="244" w:lineRule="auto"/>
        <w:ind w:left="1007" w:right="220"/>
      </w:pPr>
      <w:r>
        <w:t>The CAPRI logic has been modified to resolve the remote user's Division by utilizing the Station Number instead of the Division record number (i.e. internal entry number).</w:t>
      </w:r>
    </w:p>
    <w:p w14:paraId="4BCCD978" w14:textId="77777777" w:rsidR="009E2BA5" w:rsidRDefault="009E2BA5">
      <w:pPr>
        <w:pStyle w:val="BodyText"/>
        <w:spacing w:before="8"/>
        <w:rPr>
          <w:sz w:val="26"/>
        </w:rPr>
      </w:pPr>
    </w:p>
    <w:p w14:paraId="0CBFAFC2" w14:textId="77777777" w:rsidR="009E2BA5" w:rsidRDefault="0054152D">
      <w:pPr>
        <w:pStyle w:val="Heading3"/>
        <w:numPr>
          <w:ilvl w:val="2"/>
          <w:numId w:val="3"/>
        </w:numPr>
        <w:tabs>
          <w:tab w:val="left" w:pos="1359"/>
          <w:tab w:val="left" w:pos="1360"/>
        </w:tabs>
        <w:spacing w:line="247" w:lineRule="auto"/>
        <w:ind w:right="315"/>
      </w:pPr>
      <w:bookmarkStart w:id="18" w:name="_bookmark9"/>
      <w:bookmarkStart w:id="19" w:name="2.2.4._Defect_-_Semicolon-delimited_Acce"/>
      <w:bookmarkEnd w:id="18"/>
      <w:bookmarkEnd w:id="19"/>
      <w:r>
        <w:t>Defect - Semicolon-delimited Access/Verify code entry causes</w:t>
      </w:r>
      <w:r>
        <w:rPr>
          <w:spacing w:val="-42"/>
        </w:rPr>
        <w:t xml:space="preserve"> </w:t>
      </w:r>
      <w:r>
        <w:t>CAPRI to re-prompt for</w:t>
      </w:r>
      <w:r>
        <w:rPr>
          <w:spacing w:val="-2"/>
        </w:rPr>
        <w:t xml:space="preserve"> </w:t>
      </w:r>
      <w:r>
        <w:t>credentials</w:t>
      </w:r>
    </w:p>
    <w:p w14:paraId="30C65847" w14:textId="77777777" w:rsidR="009E2BA5" w:rsidRDefault="009E2BA5">
      <w:pPr>
        <w:pStyle w:val="BodyText"/>
        <w:spacing w:before="2"/>
        <w:rPr>
          <w:rFonts w:ascii="Arial"/>
          <w:b/>
          <w:sz w:val="31"/>
        </w:rPr>
      </w:pPr>
    </w:p>
    <w:p w14:paraId="44357B7A" w14:textId="77777777" w:rsidR="009E2BA5" w:rsidRDefault="0054152D">
      <w:pPr>
        <w:pStyle w:val="Heading4"/>
      </w:pPr>
      <w:r>
        <w:t>Issue</w:t>
      </w:r>
    </w:p>
    <w:p w14:paraId="52CECF6F" w14:textId="77777777" w:rsidR="009E2BA5" w:rsidRDefault="0054152D">
      <w:pPr>
        <w:pStyle w:val="BodyText"/>
        <w:spacing w:before="121" w:line="244" w:lineRule="auto"/>
        <w:ind w:left="1007" w:right="220"/>
      </w:pPr>
      <w:r>
        <w:t>When the user enters the Access and Verify separated by a semicolon into the VistA login dialog box Access code field, CAPRI displays the login dialog box several times after connecting to a remote site. The silent login was only functioning when both the Access and Verify code fields were populated.</w:t>
      </w:r>
    </w:p>
    <w:p w14:paraId="62F8C68A" w14:textId="77777777" w:rsidR="009E2BA5" w:rsidRDefault="009E2BA5">
      <w:pPr>
        <w:pStyle w:val="BodyText"/>
        <w:spacing w:before="10"/>
        <w:rPr>
          <w:sz w:val="26"/>
        </w:rPr>
      </w:pPr>
    </w:p>
    <w:p w14:paraId="7CE58794" w14:textId="77777777" w:rsidR="009E2BA5" w:rsidRDefault="0054152D">
      <w:pPr>
        <w:pStyle w:val="Heading4"/>
        <w:spacing w:before="1"/>
      </w:pPr>
      <w:r>
        <w:t>Solution</w:t>
      </w:r>
    </w:p>
    <w:p w14:paraId="0C8F24BE" w14:textId="77777777" w:rsidR="009E2BA5" w:rsidRDefault="0054152D">
      <w:pPr>
        <w:spacing w:before="122" w:line="247" w:lineRule="auto"/>
        <w:ind w:left="1007"/>
      </w:pPr>
      <w:r>
        <w:t xml:space="preserve">The custom CAPRI </w:t>
      </w:r>
      <w:proofErr w:type="spellStart"/>
      <w:r>
        <w:t>RP</w:t>
      </w:r>
      <w:r>
        <w:rPr>
          <w:sz w:val="24"/>
        </w:rPr>
        <w:t>CBroker</w:t>
      </w:r>
      <w:proofErr w:type="spellEnd"/>
      <w:r>
        <w:rPr>
          <w:sz w:val="24"/>
        </w:rPr>
        <w:t xml:space="preserve"> was modified to recognize the semicolon-delimited Access/Verify as a valid </w:t>
      </w:r>
      <w:r>
        <w:t>entry for performing silent logins.</w:t>
      </w:r>
    </w:p>
    <w:p w14:paraId="6A8136C2" w14:textId="77777777" w:rsidR="009E2BA5" w:rsidRDefault="009E2BA5">
      <w:pPr>
        <w:spacing w:line="247" w:lineRule="auto"/>
        <w:sectPr w:rsidR="009E2BA5">
          <w:footerReference w:type="default" r:id="rId15"/>
          <w:pgSz w:w="12240" w:h="15840"/>
          <w:pgMar w:top="1360" w:right="1320" w:bottom="1180" w:left="1340" w:header="0" w:footer="981" w:gutter="0"/>
          <w:cols w:space="720"/>
        </w:sectPr>
      </w:pPr>
    </w:p>
    <w:p w14:paraId="7A1E90FB" w14:textId="77777777" w:rsidR="009E2BA5" w:rsidRDefault="0054152D">
      <w:pPr>
        <w:pStyle w:val="Heading1"/>
        <w:numPr>
          <w:ilvl w:val="0"/>
          <w:numId w:val="3"/>
        </w:numPr>
        <w:tabs>
          <w:tab w:val="left" w:pos="561"/>
        </w:tabs>
        <w:ind w:left="560" w:hanging="461"/>
      </w:pPr>
      <w:bookmarkStart w:id="20" w:name="3.__Enhancements"/>
      <w:bookmarkStart w:id="21" w:name="_bookmark10"/>
      <w:bookmarkEnd w:id="20"/>
      <w:bookmarkEnd w:id="21"/>
      <w:r>
        <w:lastRenderedPageBreak/>
        <w:t>Enhancements</w:t>
      </w:r>
    </w:p>
    <w:p w14:paraId="01ACEB97" w14:textId="77777777" w:rsidR="009E2BA5" w:rsidRDefault="0054152D">
      <w:pPr>
        <w:pStyle w:val="BodyText"/>
        <w:spacing w:before="246" w:line="244" w:lineRule="auto"/>
        <w:ind w:left="551"/>
      </w:pPr>
      <w:r>
        <w:t>The following section is an overview of the enhancements that have been added in this CAPRI GUI v143 and VistA patch (DVBA*2.7*143) release.</w:t>
      </w:r>
    </w:p>
    <w:p w14:paraId="61D6C3D0" w14:textId="77777777" w:rsidR="009E2BA5" w:rsidRDefault="009E2BA5">
      <w:pPr>
        <w:pStyle w:val="BodyText"/>
        <w:rPr>
          <w:sz w:val="24"/>
        </w:rPr>
      </w:pPr>
    </w:p>
    <w:p w14:paraId="0722F91B" w14:textId="77777777" w:rsidR="009E2BA5" w:rsidRDefault="0054152D">
      <w:pPr>
        <w:pStyle w:val="Heading2"/>
        <w:numPr>
          <w:ilvl w:val="1"/>
          <w:numId w:val="3"/>
        </w:numPr>
        <w:tabs>
          <w:tab w:val="left" w:pos="820"/>
        </w:tabs>
        <w:spacing w:before="211"/>
      </w:pPr>
      <w:bookmarkStart w:id="22" w:name="_bookmark11"/>
      <w:bookmarkStart w:id="23" w:name="3.1_Add_Foreign_Address_Support_to_CAPRI"/>
      <w:bookmarkEnd w:id="22"/>
      <w:bookmarkEnd w:id="23"/>
      <w:r>
        <w:rPr>
          <w:spacing w:val="-4"/>
        </w:rPr>
        <w:t xml:space="preserve">Add </w:t>
      </w:r>
      <w:r>
        <w:t>Foreign Address Support to</w:t>
      </w:r>
      <w:r>
        <w:rPr>
          <w:spacing w:val="3"/>
        </w:rPr>
        <w:t xml:space="preserve"> </w:t>
      </w:r>
      <w:r>
        <w:t>CAPRI.</w:t>
      </w:r>
    </w:p>
    <w:p w14:paraId="63BB328F" w14:textId="77777777" w:rsidR="009E2BA5" w:rsidRDefault="0054152D">
      <w:pPr>
        <w:pStyle w:val="BodyText"/>
        <w:spacing w:before="125" w:line="244" w:lineRule="auto"/>
        <w:ind w:left="820" w:right="220"/>
      </w:pPr>
      <w:r>
        <w:t>CAPRI needed to be modified to support the release of Enrollment VistA Changes Release 2 project. This release fulfills the business need to implement the ability to enter Foreign Address for a patient's permanent, temporary, and confidential addresses.</w:t>
      </w:r>
    </w:p>
    <w:p w14:paraId="1F8F892B" w14:textId="77777777" w:rsidR="009E2BA5" w:rsidRDefault="009E2BA5">
      <w:pPr>
        <w:pStyle w:val="BodyText"/>
        <w:spacing w:before="11"/>
        <w:rPr>
          <w:sz w:val="31"/>
        </w:rPr>
      </w:pPr>
    </w:p>
    <w:p w14:paraId="608DFBB4" w14:textId="77777777" w:rsidR="009E2BA5" w:rsidRDefault="0054152D">
      <w:pPr>
        <w:pStyle w:val="Heading3"/>
        <w:numPr>
          <w:ilvl w:val="2"/>
          <w:numId w:val="3"/>
        </w:numPr>
        <w:tabs>
          <w:tab w:val="left" w:pos="1359"/>
          <w:tab w:val="left" w:pos="1360"/>
        </w:tabs>
      </w:pPr>
      <w:bookmarkStart w:id="24" w:name="_bookmark12"/>
      <w:bookmarkStart w:id="25" w:name="3.1.1._Modify_the_Enter_New_Patient_scre"/>
      <w:bookmarkEnd w:id="24"/>
      <w:bookmarkEnd w:id="25"/>
      <w:r>
        <w:t>Modify the Enter New Patient screen for Foreign Address</w:t>
      </w:r>
      <w:r>
        <w:rPr>
          <w:spacing w:val="-14"/>
        </w:rPr>
        <w:t xml:space="preserve"> </w:t>
      </w:r>
      <w:r>
        <w:t>Entry.</w:t>
      </w:r>
    </w:p>
    <w:p w14:paraId="41FE145D" w14:textId="77777777" w:rsidR="009E2BA5" w:rsidRDefault="0054152D">
      <w:pPr>
        <w:pStyle w:val="BodyText"/>
        <w:spacing w:before="123" w:line="244" w:lineRule="auto"/>
        <w:ind w:left="1360" w:right="220"/>
      </w:pPr>
      <w:r>
        <w:t>Users must be able to enter foreign address information when entering a new patient. To that end, three new fields have been added to the address section of the Enter New Patient screen. The Enter New Patient screen is accessed from the Patient Selector screen by clicking the "Enter New Pt."</w:t>
      </w:r>
      <w:r>
        <w:rPr>
          <w:spacing w:val="-2"/>
        </w:rPr>
        <w:t xml:space="preserve"> </w:t>
      </w:r>
      <w:r>
        <w:t>button.</w:t>
      </w:r>
    </w:p>
    <w:p w14:paraId="4B6003CF" w14:textId="77777777" w:rsidR="009E2BA5" w:rsidRDefault="0054152D">
      <w:pPr>
        <w:pStyle w:val="ListParagraph"/>
        <w:numPr>
          <w:ilvl w:val="3"/>
          <w:numId w:val="3"/>
        </w:numPr>
        <w:tabs>
          <w:tab w:val="left" w:pos="1899"/>
          <w:tab w:val="left" w:pos="1901"/>
        </w:tabs>
        <w:spacing w:before="183"/>
        <w:ind w:hanging="362"/>
      </w:pPr>
      <w:r>
        <w:t>Country</w:t>
      </w:r>
    </w:p>
    <w:p w14:paraId="3D7EF5BD" w14:textId="77777777" w:rsidR="009E2BA5" w:rsidRDefault="0054152D">
      <w:pPr>
        <w:pStyle w:val="ListParagraph"/>
        <w:numPr>
          <w:ilvl w:val="3"/>
          <w:numId w:val="3"/>
        </w:numPr>
        <w:tabs>
          <w:tab w:val="left" w:pos="1900"/>
          <w:tab w:val="left" w:pos="1901"/>
        </w:tabs>
        <w:spacing w:before="4"/>
      </w:pPr>
      <w:r>
        <w:t>Province</w:t>
      </w:r>
    </w:p>
    <w:p w14:paraId="4AA62FD2" w14:textId="77777777" w:rsidR="009E2BA5" w:rsidRDefault="0054152D">
      <w:pPr>
        <w:pStyle w:val="ListParagraph"/>
        <w:numPr>
          <w:ilvl w:val="3"/>
          <w:numId w:val="3"/>
        </w:numPr>
        <w:tabs>
          <w:tab w:val="left" w:pos="1900"/>
          <w:tab w:val="left" w:pos="1901"/>
        </w:tabs>
        <w:spacing w:before="4"/>
      </w:pPr>
      <w:r>
        <w:t>Postal</w:t>
      </w:r>
      <w:r>
        <w:rPr>
          <w:spacing w:val="1"/>
        </w:rPr>
        <w:t xml:space="preserve"> </w:t>
      </w:r>
      <w:r>
        <w:t>Code</w:t>
      </w:r>
    </w:p>
    <w:p w14:paraId="64857529" w14:textId="77777777" w:rsidR="009E2BA5" w:rsidRDefault="0054152D">
      <w:pPr>
        <w:pStyle w:val="BodyText"/>
        <w:spacing w:before="125" w:line="244" w:lineRule="auto"/>
        <w:ind w:left="1360" w:right="220"/>
      </w:pPr>
      <w:r>
        <w:t xml:space="preserve">The new Country field contains a </w:t>
      </w:r>
      <w:proofErr w:type="gramStart"/>
      <w:r>
        <w:t>drop down</w:t>
      </w:r>
      <w:proofErr w:type="gramEnd"/>
      <w:r>
        <w:t xml:space="preserve"> list of all of the available countries. For new records, the Country field defaults to "UNITED STATES". The value selected in the Country field determines how the Zip+4, County, State, Province, and Postal Code fields will be displayed.</w:t>
      </w:r>
    </w:p>
    <w:p w14:paraId="6EEC98FB" w14:textId="77777777" w:rsidR="009E2BA5" w:rsidRDefault="0054152D">
      <w:pPr>
        <w:pStyle w:val="ListParagraph"/>
        <w:numPr>
          <w:ilvl w:val="3"/>
          <w:numId w:val="3"/>
        </w:numPr>
        <w:tabs>
          <w:tab w:val="left" w:pos="1900"/>
          <w:tab w:val="left" w:pos="1901"/>
        </w:tabs>
        <w:spacing w:before="184" w:line="244" w:lineRule="auto"/>
        <w:ind w:right="401" w:hanging="360"/>
      </w:pPr>
      <w:r>
        <w:t>When "UNITED STATES" is selected as the Country, CAPRI displays the Zip+4, County, and State fields and hides the Province and Postal Code</w:t>
      </w:r>
      <w:r>
        <w:rPr>
          <w:spacing w:val="8"/>
        </w:rPr>
        <w:t xml:space="preserve"> </w:t>
      </w:r>
      <w:r>
        <w:t>fields.</w:t>
      </w:r>
    </w:p>
    <w:p w14:paraId="05B5D564" w14:textId="77777777" w:rsidR="009E2BA5" w:rsidRDefault="0054152D">
      <w:pPr>
        <w:pStyle w:val="BodyText"/>
        <w:ind w:left="1897"/>
        <w:rPr>
          <w:sz w:val="20"/>
        </w:rPr>
      </w:pPr>
      <w:r>
        <w:rPr>
          <w:noProof/>
          <w:sz w:val="20"/>
        </w:rPr>
        <w:drawing>
          <wp:inline distT="0" distB="0" distL="0" distR="0" wp14:anchorId="7EB43A0F" wp14:editId="558FAEE1">
            <wp:extent cx="3983493" cy="2497455"/>
            <wp:effectExtent l="0" t="0" r="0" b="0"/>
            <wp:docPr id="7" name="image4.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4.png">
                      <a:extLst>
                        <a:ext uri="{C183D7F6-B498-43B3-948B-1728B52AA6E4}">
                          <adec:decorative xmlns:adec="http://schemas.microsoft.com/office/drawing/2017/decorative" val="1"/>
                        </a:ext>
                      </a:extLst>
                    </pic:cNvPr>
                    <pic:cNvPicPr/>
                  </pic:nvPicPr>
                  <pic:blipFill>
                    <a:blip r:embed="rId16" cstate="print"/>
                    <a:stretch>
                      <a:fillRect/>
                    </a:stretch>
                  </pic:blipFill>
                  <pic:spPr>
                    <a:xfrm>
                      <a:off x="0" y="0"/>
                      <a:ext cx="3983493" cy="2497455"/>
                    </a:xfrm>
                    <a:prstGeom prst="rect">
                      <a:avLst/>
                    </a:prstGeom>
                  </pic:spPr>
                </pic:pic>
              </a:graphicData>
            </a:graphic>
          </wp:inline>
        </w:drawing>
      </w:r>
    </w:p>
    <w:p w14:paraId="2BC808B7" w14:textId="77777777" w:rsidR="009E2BA5" w:rsidRDefault="009E2BA5">
      <w:pPr>
        <w:pStyle w:val="BodyText"/>
        <w:spacing w:before="6"/>
        <w:rPr>
          <w:sz w:val="26"/>
        </w:rPr>
      </w:pPr>
    </w:p>
    <w:p w14:paraId="34030E7A" w14:textId="77777777" w:rsidR="009E2BA5" w:rsidRDefault="0054152D">
      <w:pPr>
        <w:pStyle w:val="ListParagraph"/>
        <w:numPr>
          <w:ilvl w:val="3"/>
          <w:numId w:val="3"/>
        </w:numPr>
        <w:tabs>
          <w:tab w:val="left" w:pos="1900"/>
          <w:tab w:val="left" w:pos="1901"/>
        </w:tabs>
        <w:spacing w:line="244" w:lineRule="auto"/>
        <w:ind w:right="713"/>
      </w:pPr>
      <w:r>
        <w:t>When "UNITED STATES" is not selected as the Country, CAPRI displays the Province and Postal Code fields and hides the Zip+4, County, and State</w:t>
      </w:r>
      <w:r>
        <w:rPr>
          <w:spacing w:val="19"/>
        </w:rPr>
        <w:t xml:space="preserve"> </w:t>
      </w:r>
      <w:r>
        <w:t>fields.</w:t>
      </w:r>
    </w:p>
    <w:p w14:paraId="744F286C" w14:textId="77777777" w:rsidR="009E2BA5" w:rsidRDefault="009E2BA5">
      <w:pPr>
        <w:pStyle w:val="BodyText"/>
        <w:rPr>
          <w:sz w:val="20"/>
        </w:rPr>
      </w:pPr>
    </w:p>
    <w:p w14:paraId="1BCEA9BA" w14:textId="77777777" w:rsidR="009E2BA5" w:rsidRDefault="009E2BA5">
      <w:pPr>
        <w:pStyle w:val="BodyText"/>
        <w:spacing w:before="8"/>
        <w:rPr>
          <w:sz w:val="27"/>
        </w:rPr>
      </w:pPr>
    </w:p>
    <w:p w14:paraId="62520D06" w14:textId="77777777" w:rsidR="009E2BA5" w:rsidRDefault="0054152D">
      <w:pPr>
        <w:tabs>
          <w:tab w:val="right" w:pos="8738"/>
        </w:tabs>
        <w:spacing w:before="91"/>
        <w:ind w:left="4398"/>
        <w:rPr>
          <w:sz w:val="20"/>
        </w:rPr>
      </w:pPr>
      <w:r>
        <w:rPr>
          <w:sz w:val="20"/>
        </w:rPr>
        <w:t>CAPRI</w:t>
      </w:r>
      <w:r>
        <w:rPr>
          <w:sz w:val="20"/>
        </w:rPr>
        <w:tab/>
        <w:t>5</w:t>
      </w:r>
    </w:p>
    <w:p w14:paraId="00CA91D3" w14:textId="77777777" w:rsidR="009E2BA5" w:rsidRDefault="009E2BA5">
      <w:pPr>
        <w:rPr>
          <w:sz w:val="20"/>
        </w:rPr>
        <w:sectPr w:rsidR="009E2BA5">
          <w:footerReference w:type="default" r:id="rId17"/>
          <w:pgSz w:w="12240" w:h="15840"/>
          <w:pgMar w:top="1380" w:right="1320" w:bottom="1100" w:left="1340" w:header="0" w:footer="915" w:gutter="0"/>
          <w:cols w:space="720"/>
        </w:sectPr>
      </w:pPr>
    </w:p>
    <w:p w14:paraId="7648FBAE" w14:textId="77777777" w:rsidR="009E2BA5" w:rsidRDefault="009E2BA5">
      <w:pPr>
        <w:pStyle w:val="BodyText"/>
        <w:spacing w:before="2"/>
        <w:rPr>
          <w:sz w:val="19"/>
        </w:rPr>
      </w:pPr>
    </w:p>
    <w:p w14:paraId="68EC2C9C" w14:textId="77777777" w:rsidR="009E2BA5" w:rsidRDefault="0054152D">
      <w:pPr>
        <w:pStyle w:val="BodyText"/>
        <w:ind w:left="1957"/>
        <w:rPr>
          <w:sz w:val="20"/>
        </w:rPr>
      </w:pPr>
      <w:r>
        <w:rPr>
          <w:noProof/>
          <w:sz w:val="20"/>
        </w:rPr>
        <w:drawing>
          <wp:inline distT="0" distB="0" distL="0" distR="0" wp14:anchorId="007D6687" wp14:editId="0434DD29">
            <wp:extent cx="4018647" cy="2484310"/>
            <wp:effectExtent l="0" t="0" r="0" b="0"/>
            <wp:docPr id="9" name="image5.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5.png">
                      <a:extLst>
                        <a:ext uri="{C183D7F6-B498-43B3-948B-1728B52AA6E4}">
                          <adec:decorative xmlns:adec="http://schemas.microsoft.com/office/drawing/2017/decorative" val="1"/>
                        </a:ext>
                      </a:extLst>
                    </pic:cNvPr>
                    <pic:cNvPicPr/>
                  </pic:nvPicPr>
                  <pic:blipFill>
                    <a:blip r:embed="rId18" cstate="print"/>
                    <a:stretch>
                      <a:fillRect/>
                    </a:stretch>
                  </pic:blipFill>
                  <pic:spPr>
                    <a:xfrm>
                      <a:off x="0" y="0"/>
                      <a:ext cx="4018647" cy="2484310"/>
                    </a:xfrm>
                    <a:prstGeom prst="rect">
                      <a:avLst/>
                    </a:prstGeom>
                  </pic:spPr>
                </pic:pic>
              </a:graphicData>
            </a:graphic>
          </wp:inline>
        </w:drawing>
      </w:r>
    </w:p>
    <w:p w14:paraId="47783F5A" w14:textId="77777777" w:rsidR="009E2BA5" w:rsidRDefault="0054152D">
      <w:pPr>
        <w:pStyle w:val="BodyText"/>
        <w:spacing w:before="108" w:line="244" w:lineRule="auto"/>
        <w:ind w:left="1360" w:right="220"/>
      </w:pPr>
      <w:r>
        <w:t>In addition, when a valid value is entered in the Zip+4 field, the City, County, and State fields will be populated automatically. If more than one city corresponds to a Zip code, then the preferred city will populate the City field, but the user may select alternate cities with that Zip code from the City field dropdown list.</w:t>
      </w:r>
    </w:p>
    <w:p w14:paraId="6B234200" w14:textId="77777777" w:rsidR="009E2BA5" w:rsidRDefault="0054152D">
      <w:pPr>
        <w:pStyle w:val="BodyText"/>
        <w:spacing w:before="124" w:line="244" w:lineRule="auto"/>
        <w:ind w:left="1360"/>
      </w:pPr>
      <w:r>
        <w:t>When the Country is set to "UNITED STATES", users must select the appropriate values from the dropdown lists for the City, County, and State fields. Users may only free type values into these fields when the user possesses the "EAS GMT COUNTY EDIT" Security Key.</w:t>
      </w:r>
    </w:p>
    <w:p w14:paraId="42A7DFD4" w14:textId="77777777" w:rsidR="009E2BA5" w:rsidRDefault="009E2BA5">
      <w:pPr>
        <w:pStyle w:val="BodyText"/>
        <w:spacing w:before="1"/>
        <w:rPr>
          <w:sz w:val="32"/>
        </w:rPr>
      </w:pPr>
    </w:p>
    <w:p w14:paraId="3D429C29" w14:textId="77777777" w:rsidR="009E2BA5" w:rsidRDefault="0054152D">
      <w:pPr>
        <w:pStyle w:val="Heading3"/>
        <w:numPr>
          <w:ilvl w:val="2"/>
          <w:numId w:val="3"/>
        </w:numPr>
        <w:tabs>
          <w:tab w:val="left" w:pos="1359"/>
          <w:tab w:val="left" w:pos="1360"/>
        </w:tabs>
      </w:pPr>
      <w:bookmarkStart w:id="26" w:name="_bookmark13"/>
      <w:bookmarkStart w:id="27" w:name="3.1.2._Modify_the_Address_Verification_s"/>
      <w:bookmarkEnd w:id="26"/>
      <w:bookmarkEnd w:id="27"/>
      <w:r>
        <w:t>Modify the Address Verification screen for Foreign Address</w:t>
      </w:r>
      <w:r>
        <w:rPr>
          <w:spacing w:val="-22"/>
        </w:rPr>
        <w:t xml:space="preserve"> </w:t>
      </w:r>
      <w:r>
        <w:t>Entry.</w:t>
      </w:r>
    </w:p>
    <w:p w14:paraId="3F6DAA0F" w14:textId="77777777" w:rsidR="009E2BA5" w:rsidRDefault="0054152D">
      <w:pPr>
        <w:pStyle w:val="BodyText"/>
        <w:spacing w:before="123" w:line="244" w:lineRule="auto"/>
        <w:ind w:left="1360" w:right="245"/>
      </w:pPr>
      <w:r>
        <w:t>When adding a new C&amp;P exam request for a patient, users must be able to view and enter foreign address information for patients when verifying the address. To that end, three new fields have been added to the Permanent Address and Temporary Address sections of the Address Verification screen. The Address Verification screen is accessed from the C&amp;P Exam tab by clicking the "Add a New Request"</w:t>
      </w:r>
      <w:r>
        <w:rPr>
          <w:spacing w:val="-9"/>
        </w:rPr>
        <w:t xml:space="preserve"> </w:t>
      </w:r>
      <w:r>
        <w:t>button.</w:t>
      </w:r>
    </w:p>
    <w:p w14:paraId="6D21E121" w14:textId="77777777" w:rsidR="009E2BA5" w:rsidRDefault="0054152D">
      <w:pPr>
        <w:pStyle w:val="ListParagraph"/>
        <w:numPr>
          <w:ilvl w:val="3"/>
          <w:numId w:val="3"/>
        </w:numPr>
        <w:tabs>
          <w:tab w:val="left" w:pos="1899"/>
          <w:tab w:val="left" w:pos="1901"/>
        </w:tabs>
        <w:spacing w:before="185"/>
        <w:ind w:hanging="362"/>
      </w:pPr>
      <w:r>
        <w:t>Country</w:t>
      </w:r>
    </w:p>
    <w:p w14:paraId="47C6AD78" w14:textId="77777777" w:rsidR="009E2BA5" w:rsidRDefault="0054152D">
      <w:pPr>
        <w:pStyle w:val="ListParagraph"/>
        <w:numPr>
          <w:ilvl w:val="3"/>
          <w:numId w:val="3"/>
        </w:numPr>
        <w:tabs>
          <w:tab w:val="left" w:pos="1900"/>
          <w:tab w:val="left" w:pos="1901"/>
        </w:tabs>
        <w:spacing w:before="4"/>
      </w:pPr>
      <w:r>
        <w:t>Province</w:t>
      </w:r>
    </w:p>
    <w:p w14:paraId="2BF99F73" w14:textId="77777777" w:rsidR="009E2BA5" w:rsidRDefault="0054152D">
      <w:pPr>
        <w:pStyle w:val="ListParagraph"/>
        <w:numPr>
          <w:ilvl w:val="3"/>
          <w:numId w:val="3"/>
        </w:numPr>
        <w:tabs>
          <w:tab w:val="left" w:pos="1900"/>
          <w:tab w:val="left" w:pos="1901"/>
        </w:tabs>
        <w:spacing w:before="4"/>
      </w:pPr>
      <w:r>
        <w:t>Postal</w:t>
      </w:r>
      <w:r>
        <w:rPr>
          <w:spacing w:val="1"/>
        </w:rPr>
        <w:t xml:space="preserve"> </w:t>
      </w:r>
      <w:r>
        <w:t>Code</w:t>
      </w:r>
    </w:p>
    <w:p w14:paraId="2266C3DD" w14:textId="77777777" w:rsidR="009E2BA5" w:rsidRDefault="0054152D">
      <w:pPr>
        <w:pStyle w:val="BodyText"/>
        <w:spacing w:before="125" w:line="244" w:lineRule="auto"/>
        <w:ind w:left="1360" w:right="166"/>
      </w:pPr>
      <w:r>
        <w:t xml:space="preserve">The new Country field contains a </w:t>
      </w:r>
      <w:proofErr w:type="gramStart"/>
      <w:r>
        <w:t>drop down</w:t>
      </w:r>
      <w:proofErr w:type="gramEnd"/>
      <w:r>
        <w:t xml:space="preserve"> list of all of the available countries.  The value selected in the Country field determines how the Zip+4, County, State, Province, and Postal Code fields will be</w:t>
      </w:r>
      <w:r>
        <w:rPr>
          <w:spacing w:val="2"/>
        </w:rPr>
        <w:t xml:space="preserve"> </w:t>
      </w:r>
      <w:r>
        <w:t>displayed.</w:t>
      </w:r>
    </w:p>
    <w:p w14:paraId="5B74BAE4" w14:textId="77777777" w:rsidR="009E2BA5" w:rsidRDefault="0054152D">
      <w:pPr>
        <w:pStyle w:val="ListParagraph"/>
        <w:numPr>
          <w:ilvl w:val="3"/>
          <w:numId w:val="3"/>
        </w:numPr>
        <w:tabs>
          <w:tab w:val="left" w:pos="1900"/>
          <w:tab w:val="left" w:pos="1901"/>
        </w:tabs>
        <w:spacing w:before="182" w:line="244" w:lineRule="auto"/>
        <w:ind w:right="400"/>
      </w:pPr>
      <w:r>
        <w:t>When "UNITED STATES" is selected as the Country, CAPRI displays the Zip+4, County, and State fields and hides the Province and Postal Code</w:t>
      </w:r>
      <w:r>
        <w:rPr>
          <w:spacing w:val="8"/>
        </w:rPr>
        <w:t xml:space="preserve"> </w:t>
      </w:r>
      <w:r>
        <w:t>fields.</w:t>
      </w:r>
    </w:p>
    <w:p w14:paraId="2832B337" w14:textId="77777777" w:rsidR="009E2BA5" w:rsidRDefault="009E2BA5">
      <w:pPr>
        <w:spacing w:line="244" w:lineRule="auto"/>
        <w:sectPr w:rsidR="009E2BA5">
          <w:footerReference w:type="default" r:id="rId19"/>
          <w:pgSz w:w="12240" w:h="15840"/>
          <w:pgMar w:top="1500" w:right="1320" w:bottom="1180" w:left="1340" w:header="0" w:footer="981" w:gutter="0"/>
          <w:cols w:space="720"/>
        </w:sectPr>
      </w:pPr>
    </w:p>
    <w:p w14:paraId="3C121E85" w14:textId="77777777" w:rsidR="009E2BA5" w:rsidRDefault="0054152D">
      <w:pPr>
        <w:pStyle w:val="BodyText"/>
        <w:ind w:left="1897"/>
        <w:rPr>
          <w:sz w:val="20"/>
        </w:rPr>
      </w:pPr>
      <w:r>
        <w:rPr>
          <w:noProof/>
          <w:sz w:val="20"/>
        </w:rPr>
        <w:lastRenderedPageBreak/>
        <w:drawing>
          <wp:inline distT="0" distB="0" distL="0" distR="0" wp14:anchorId="684881D8" wp14:editId="47E98022">
            <wp:extent cx="3912092" cy="2804636"/>
            <wp:effectExtent l="0" t="0" r="0" b="0"/>
            <wp:docPr id="11" name="image6.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6.jpeg">
                      <a:extLst>
                        <a:ext uri="{C183D7F6-B498-43B3-948B-1728B52AA6E4}">
                          <adec:decorative xmlns:adec="http://schemas.microsoft.com/office/drawing/2017/decorative" val="1"/>
                        </a:ext>
                      </a:extLst>
                    </pic:cNvPr>
                    <pic:cNvPicPr/>
                  </pic:nvPicPr>
                  <pic:blipFill>
                    <a:blip r:embed="rId20" cstate="print"/>
                    <a:stretch>
                      <a:fillRect/>
                    </a:stretch>
                  </pic:blipFill>
                  <pic:spPr>
                    <a:xfrm>
                      <a:off x="0" y="0"/>
                      <a:ext cx="3912092" cy="2804636"/>
                    </a:xfrm>
                    <a:prstGeom prst="rect">
                      <a:avLst/>
                    </a:prstGeom>
                  </pic:spPr>
                </pic:pic>
              </a:graphicData>
            </a:graphic>
          </wp:inline>
        </w:drawing>
      </w:r>
    </w:p>
    <w:p w14:paraId="1E29B07B" w14:textId="77777777" w:rsidR="009E2BA5" w:rsidRDefault="009E2BA5">
      <w:pPr>
        <w:pStyle w:val="BodyText"/>
        <w:rPr>
          <w:sz w:val="14"/>
        </w:rPr>
      </w:pPr>
    </w:p>
    <w:p w14:paraId="40642232" w14:textId="77777777" w:rsidR="009E2BA5" w:rsidRDefault="0054152D">
      <w:pPr>
        <w:pStyle w:val="ListParagraph"/>
        <w:numPr>
          <w:ilvl w:val="3"/>
          <w:numId w:val="3"/>
        </w:numPr>
        <w:tabs>
          <w:tab w:val="left" w:pos="1900"/>
          <w:tab w:val="left" w:pos="1901"/>
        </w:tabs>
        <w:spacing w:before="101" w:line="244" w:lineRule="auto"/>
        <w:ind w:right="712"/>
      </w:pPr>
      <w:r>
        <w:t>When "UNITED STATES" is not selected as the Country, CAPRI displays the Province and Postal Code fields and hides the Zip+4, County, and State</w:t>
      </w:r>
      <w:r>
        <w:rPr>
          <w:spacing w:val="19"/>
        </w:rPr>
        <w:t xml:space="preserve"> </w:t>
      </w:r>
      <w:r>
        <w:t>fields.</w:t>
      </w:r>
    </w:p>
    <w:p w14:paraId="5C80A4E4" w14:textId="77777777" w:rsidR="009E2BA5" w:rsidRDefault="0054152D">
      <w:pPr>
        <w:pStyle w:val="BodyText"/>
        <w:spacing w:before="1"/>
        <w:rPr>
          <w:sz w:val="21"/>
        </w:rPr>
      </w:pPr>
      <w:r>
        <w:rPr>
          <w:noProof/>
        </w:rPr>
        <w:drawing>
          <wp:anchor distT="0" distB="0" distL="0" distR="0" simplePos="0" relativeHeight="251659264" behindDoc="0" locked="0" layoutInCell="1" allowOverlap="1" wp14:anchorId="5A89EC24" wp14:editId="7540A496">
            <wp:simplePos x="0" y="0"/>
            <wp:positionH relativeFrom="page">
              <wp:posOffset>2093975</wp:posOffset>
            </wp:positionH>
            <wp:positionV relativeFrom="paragraph">
              <wp:posOffset>178856</wp:posOffset>
            </wp:positionV>
            <wp:extent cx="3944075" cy="2832354"/>
            <wp:effectExtent l="0" t="0" r="0" b="0"/>
            <wp:wrapTopAndBottom/>
            <wp:docPr id="13" name="image7.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7.jpeg">
                      <a:extLst>
                        <a:ext uri="{C183D7F6-B498-43B3-948B-1728B52AA6E4}">
                          <adec:decorative xmlns:adec="http://schemas.microsoft.com/office/drawing/2017/decorative" val="1"/>
                        </a:ext>
                      </a:extLst>
                    </pic:cNvPr>
                    <pic:cNvPicPr/>
                  </pic:nvPicPr>
                  <pic:blipFill>
                    <a:blip r:embed="rId21" cstate="print"/>
                    <a:stretch>
                      <a:fillRect/>
                    </a:stretch>
                  </pic:blipFill>
                  <pic:spPr>
                    <a:xfrm>
                      <a:off x="0" y="0"/>
                      <a:ext cx="3944075" cy="2832354"/>
                    </a:xfrm>
                    <a:prstGeom prst="rect">
                      <a:avLst/>
                    </a:prstGeom>
                  </pic:spPr>
                </pic:pic>
              </a:graphicData>
            </a:graphic>
          </wp:anchor>
        </w:drawing>
      </w:r>
    </w:p>
    <w:p w14:paraId="4E4298AB" w14:textId="77777777" w:rsidR="009E2BA5" w:rsidRDefault="009E2BA5">
      <w:pPr>
        <w:pStyle w:val="BodyText"/>
        <w:rPr>
          <w:sz w:val="24"/>
        </w:rPr>
      </w:pPr>
    </w:p>
    <w:p w14:paraId="6BE7A9CA" w14:textId="77777777" w:rsidR="009E2BA5" w:rsidRDefault="009E2BA5">
      <w:pPr>
        <w:pStyle w:val="BodyText"/>
        <w:rPr>
          <w:sz w:val="24"/>
        </w:rPr>
      </w:pPr>
    </w:p>
    <w:p w14:paraId="3169AA23" w14:textId="77777777" w:rsidR="009E2BA5" w:rsidRDefault="009E2BA5">
      <w:pPr>
        <w:pStyle w:val="BodyText"/>
        <w:rPr>
          <w:sz w:val="24"/>
        </w:rPr>
      </w:pPr>
    </w:p>
    <w:p w14:paraId="3DB0CF04" w14:textId="77777777" w:rsidR="009E2BA5" w:rsidRDefault="009E2BA5">
      <w:pPr>
        <w:pStyle w:val="BodyText"/>
        <w:rPr>
          <w:sz w:val="24"/>
        </w:rPr>
      </w:pPr>
    </w:p>
    <w:p w14:paraId="43029F2D" w14:textId="77777777" w:rsidR="009E2BA5" w:rsidRDefault="009E2BA5">
      <w:pPr>
        <w:pStyle w:val="BodyText"/>
        <w:rPr>
          <w:sz w:val="24"/>
        </w:rPr>
      </w:pPr>
    </w:p>
    <w:p w14:paraId="56A14934" w14:textId="77777777" w:rsidR="009E2BA5" w:rsidRDefault="009E2BA5">
      <w:pPr>
        <w:pStyle w:val="BodyText"/>
        <w:rPr>
          <w:sz w:val="24"/>
        </w:rPr>
      </w:pPr>
    </w:p>
    <w:p w14:paraId="04823127" w14:textId="77777777" w:rsidR="009E2BA5" w:rsidRDefault="009E2BA5">
      <w:pPr>
        <w:pStyle w:val="BodyText"/>
        <w:rPr>
          <w:sz w:val="24"/>
        </w:rPr>
      </w:pPr>
    </w:p>
    <w:p w14:paraId="11A44FCE" w14:textId="77777777" w:rsidR="009E2BA5" w:rsidRDefault="009E2BA5">
      <w:pPr>
        <w:pStyle w:val="BodyText"/>
        <w:rPr>
          <w:sz w:val="24"/>
        </w:rPr>
      </w:pPr>
    </w:p>
    <w:p w14:paraId="679652DF" w14:textId="77777777" w:rsidR="009E2BA5" w:rsidRDefault="009E2BA5">
      <w:pPr>
        <w:pStyle w:val="BodyText"/>
        <w:rPr>
          <w:sz w:val="24"/>
        </w:rPr>
      </w:pPr>
    </w:p>
    <w:p w14:paraId="0CF62854" w14:textId="77777777" w:rsidR="009E2BA5" w:rsidRDefault="009E2BA5">
      <w:pPr>
        <w:pStyle w:val="BodyText"/>
        <w:rPr>
          <w:sz w:val="24"/>
        </w:rPr>
      </w:pPr>
    </w:p>
    <w:p w14:paraId="5A75E6E5" w14:textId="77777777" w:rsidR="009E2BA5" w:rsidRDefault="009E2BA5">
      <w:pPr>
        <w:pStyle w:val="BodyText"/>
        <w:spacing w:before="2"/>
        <w:rPr>
          <w:sz w:val="20"/>
        </w:rPr>
      </w:pPr>
    </w:p>
    <w:p w14:paraId="7827CADC" w14:textId="77777777" w:rsidR="009E2BA5" w:rsidRDefault="0054152D">
      <w:pPr>
        <w:tabs>
          <w:tab w:val="right" w:pos="8738"/>
        </w:tabs>
        <w:ind w:left="4398"/>
        <w:rPr>
          <w:sz w:val="20"/>
        </w:rPr>
      </w:pPr>
      <w:r>
        <w:rPr>
          <w:sz w:val="20"/>
        </w:rPr>
        <w:t>CAPRI</w:t>
      </w:r>
      <w:r>
        <w:rPr>
          <w:sz w:val="20"/>
        </w:rPr>
        <w:tab/>
        <w:t>7</w:t>
      </w:r>
    </w:p>
    <w:p w14:paraId="299E5ACD" w14:textId="77777777" w:rsidR="009E2BA5" w:rsidRDefault="009E2BA5">
      <w:pPr>
        <w:rPr>
          <w:sz w:val="20"/>
        </w:rPr>
        <w:sectPr w:rsidR="009E2BA5">
          <w:footerReference w:type="default" r:id="rId22"/>
          <w:pgSz w:w="12240" w:h="15840"/>
          <w:pgMar w:top="1440" w:right="1320" w:bottom="1100" w:left="1340" w:header="0" w:footer="915" w:gutter="0"/>
          <w:cols w:space="720"/>
        </w:sectPr>
      </w:pPr>
    </w:p>
    <w:p w14:paraId="3B0E2E22" w14:textId="77777777" w:rsidR="009E2BA5" w:rsidRDefault="0054152D">
      <w:pPr>
        <w:pStyle w:val="Heading3"/>
        <w:numPr>
          <w:ilvl w:val="2"/>
          <w:numId w:val="3"/>
        </w:numPr>
        <w:tabs>
          <w:tab w:val="left" w:pos="1359"/>
          <w:tab w:val="left" w:pos="1360"/>
        </w:tabs>
        <w:spacing w:before="65"/>
      </w:pPr>
      <w:bookmarkStart w:id="28" w:name="_bookmark14"/>
      <w:bookmarkStart w:id="29" w:name="3.1.3._Modify_the_Admin_Tab_for_Foreign_"/>
      <w:bookmarkEnd w:id="28"/>
      <w:bookmarkEnd w:id="29"/>
      <w:r>
        <w:lastRenderedPageBreak/>
        <w:t>Modify the Admin Tab for Foreign Address</w:t>
      </w:r>
      <w:r>
        <w:rPr>
          <w:spacing w:val="-10"/>
        </w:rPr>
        <w:t xml:space="preserve"> </w:t>
      </w:r>
      <w:r>
        <w:t>Entry.</w:t>
      </w:r>
    </w:p>
    <w:p w14:paraId="2A0CA904" w14:textId="77777777" w:rsidR="009E2BA5" w:rsidRDefault="0054152D">
      <w:pPr>
        <w:pStyle w:val="BodyText"/>
        <w:spacing w:before="123" w:line="244" w:lineRule="auto"/>
        <w:ind w:left="1360"/>
      </w:pPr>
      <w:r>
        <w:t>Users need to be able to view the appropriate address information on the Admin Tab for patients with foreign addresses. To that end, five new fields have been added to the Permanent Address and Temporary Address sections of the Admin Tab.</w:t>
      </w:r>
    </w:p>
    <w:p w14:paraId="42BCD00D" w14:textId="77777777" w:rsidR="009E2BA5" w:rsidRDefault="0054152D">
      <w:pPr>
        <w:pStyle w:val="ListParagraph"/>
        <w:numPr>
          <w:ilvl w:val="3"/>
          <w:numId w:val="3"/>
        </w:numPr>
        <w:tabs>
          <w:tab w:val="left" w:pos="1899"/>
          <w:tab w:val="left" w:pos="1901"/>
        </w:tabs>
        <w:spacing w:before="182"/>
        <w:ind w:hanging="362"/>
      </w:pPr>
      <w:r>
        <w:t>Country</w:t>
      </w:r>
    </w:p>
    <w:p w14:paraId="60865524" w14:textId="77777777" w:rsidR="009E2BA5" w:rsidRDefault="0054152D">
      <w:pPr>
        <w:pStyle w:val="ListParagraph"/>
        <w:numPr>
          <w:ilvl w:val="3"/>
          <w:numId w:val="3"/>
        </w:numPr>
        <w:tabs>
          <w:tab w:val="left" w:pos="1900"/>
          <w:tab w:val="left" w:pos="1901"/>
        </w:tabs>
        <w:spacing w:before="4"/>
      </w:pPr>
      <w:r>
        <w:t>Province</w:t>
      </w:r>
    </w:p>
    <w:p w14:paraId="1C7D3ECA" w14:textId="77777777" w:rsidR="009E2BA5" w:rsidRDefault="0054152D">
      <w:pPr>
        <w:pStyle w:val="ListParagraph"/>
        <w:numPr>
          <w:ilvl w:val="3"/>
          <w:numId w:val="3"/>
        </w:numPr>
        <w:tabs>
          <w:tab w:val="left" w:pos="1900"/>
          <w:tab w:val="left" w:pos="1901"/>
        </w:tabs>
        <w:spacing w:before="4"/>
      </w:pPr>
      <w:r>
        <w:t>Postal</w:t>
      </w:r>
      <w:r>
        <w:rPr>
          <w:spacing w:val="1"/>
        </w:rPr>
        <w:t xml:space="preserve"> </w:t>
      </w:r>
      <w:r>
        <w:t>Code</w:t>
      </w:r>
    </w:p>
    <w:p w14:paraId="0BDE96C4" w14:textId="77777777" w:rsidR="009E2BA5" w:rsidRDefault="0054152D">
      <w:pPr>
        <w:pStyle w:val="ListParagraph"/>
        <w:numPr>
          <w:ilvl w:val="3"/>
          <w:numId w:val="3"/>
        </w:numPr>
        <w:tabs>
          <w:tab w:val="left" w:pos="1900"/>
          <w:tab w:val="left" w:pos="1901"/>
        </w:tabs>
        <w:spacing w:before="4"/>
      </w:pPr>
      <w:r>
        <w:t>Last</w:t>
      </w:r>
      <w:r>
        <w:rPr>
          <w:spacing w:val="1"/>
        </w:rPr>
        <w:t xml:space="preserve"> </w:t>
      </w:r>
      <w:r>
        <w:t>Updated</w:t>
      </w:r>
    </w:p>
    <w:p w14:paraId="754A8656" w14:textId="77777777" w:rsidR="009E2BA5" w:rsidRDefault="0054152D">
      <w:pPr>
        <w:pStyle w:val="ListParagraph"/>
        <w:numPr>
          <w:ilvl w:val="3"/>
          <w:numId w:val="3"/>
        </w:numPr>
        <w:tabs>
          <w:tab w:val="left" w:pos="1900"/>
          <w:tab w:val="left" w:pos="1901"/>
        </w:tabs>
        <w:spacing w:before="4"/>
      </w:pPr>
      <w:r>
        <w:rPr>
          <w:noProof/>
        </w:rPr>
        <w:drawing>
          <wp:anchor distT="0" distB="0" distL="0" distR="0" simplePos="0" relativeHeight="2" behindDoc="0" locked="0" layoutInCell="1" allowOverlap="1" wp14:anchorId="27A12BF8" wp14:editId="5D2CF4BE">
            <wp:simplePos x="0" y="0"/>
            <wp:positionH relativeFrom="page">
              <wp:posOffset>1598676</wp:posOffset>
            </wp:positionH>
            <wp:positionV relativeFrom="paragraph">
              <wp:posOffset>252816</wp:posOffset>
            </wp:positionV>
            <wp:extent cx="5228408" cy="4773168"/>
            <wp:effectExtent l="0" t="0" r="0" b="0"/>
            <wp:wrapTopAndBottom/>
            <wp:docPr id="15" name="image8.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8.jpeg">
                      <a:extLst>
                        <a:ext uri="{C183D7F6-B498-43B3-948B-1728B52AA6E4}">
                          <adec:decorative xmlns:adec="http://schemas.microsoft.com/office/drawing/2017/decorative" val="1"/>
                        </a:ext>
                      </a:extLst>
                    </pic:cNvPr>
                    <pic:cNvPicPr/>
                  </pic:nvPicPr>
                  <pic:blipFill>
                    <a:blip r:embed="rId23" cstate="print"/>
                    <a:stretch>
                      <a:fillRect/>
                    </a:stretch>
                  </pic:blipFill>
                  <pic:spPr>
                    <a:xfrm>
                      <a:off x="0" y="0"/>
                      <a:ext cx="5228408" cy="4773168"/>
                    </a:xfrm>
                    <a:prstGeom prst="rect">
                      <a:avLst/>
                    </a:prstGeom>
                  </pic:spPr>
                </pic:pic>
              </a:graphicData>
            </a:graphic>
          </wp:anchor>
        </w:drawing>
      </w:r>
      <w:r>
        <w:t>Update Site</w:t>
      </w:r>
    </w:p>
    <w:p w14:paraId="471086BB" w14:textId="77777777" w:rsidR="009E2BA5" w:rsidRDefault="009E2BA5">
      <w:pPr>
        <w:pStyle w:val="BodyText"/>
        <w:rPr>
          <w:sz w:val="30"/>
        </w:rPr>
      </w:pPr>
    </w:p>
    <w:p w14:paraId="600D8694" w14:textId="77777777" w:rsidR="009E2BA5" w:rsidRDefault="0054152D">
      <w:pPr>
        <w:pStyle w:val="Heading3"/>
        <w:numPr>
          <w:ilvl w:val="2"/>
          <w:numId w:val="3"/>
        </w:numPr>
        <w:tabs>
          <w:tab w:val="left" w:pos="1359"/>
          <w:tab w:val="left" w:pos="1360"/>
        </w:tabs>
        <w:spacing w:before="1" w:line="247" w:lineRule="auto"/>
        <w:ind w:right="165"/>
      </w:pPr>
      <w:bookmarkStart w:id="30" w:name="_bookmark15"/>
      <w:bookmarkStart w:id="31" w:name="3.1.4._Modify_the_Compensation_and_Pensi"/>
      <w:bookmarkEnd w:id="30"/>
      <w:bookmarkEnd w:id="31"/>
      <w:r>
        <w:t>Modify the Compensation and Pension Exam Status Inquiry to</w:t>
      </w:r>
      <w:r>
        <w:rPr>
          <w:spacing w:val="-35"/>
        </w:rPr>
        <w:t xml:space="preserve"> </w:t>
      </w:r>
      <w:r>
        <w:t>support Foreign</w:t>
      </w:r>
      <w:r>
        <w:rPr>
          <w:spacing w:val="-1"/>
        </w:rPr>
        <w:t xml:space="preserve"> </w:t>
      </w:r>
      <w:r>
        <w:t>Addresses</w:t>
      </w:r>
    </w:p>
    <w:p w14:paraId="01F0C305" w14:textId="77777777" w:rsidR="009E2BA5" w:rsidRDefault="0054152D">
      <w:pPr>
        <w:pStyle w:val="BodyText"/>
        <w:spacing w:before="113" w:line="244" w:lineRule="auto"/>
        <w:ind w:left="1360" w:right="220"/>
      </w:pPr>
      <w:r>
        <w:t>The Compensation and Pension Exam Status Inquiry needed to be modified to display the appropriate labels when a patient had a foreign address. The Compensation and Pension Exam Status Inquiry is accessed by clicking on the Status Inquiry button on the C&amp;P Exams tab in CAPRI. The following changes have been made to the address section:</w:t>
      </w:r>
    </w:p>
    <w:p w14:paraId="0C7655D6" w14:textId="77777777" w:rsidR="009E2BA5" w:rsidRDefault="009E2BA5">
      <w:pPr>
        <w:spacing w:line="244" w:lineRule="auto"/>
        <w:sectPr w:rsidR="009E2BA5">
          <w:footerReference w:type="default" r:id="rId24"/>
          <w:pgSz w:w="12240" w:h="15840"/>
          <w:pgMar w:top="1380" w:right="1320" w:bottom="1180" w:left="1340" w:header="0" w:footer="981" w:gutter="0"/>
          <w:cols w:space="720"/>
        </w:sectPr>
      </w:pPr>
    </w:p>
    <w:p w14:paraId="32C79D01" w14:textId="77777777" w:rsidR="009E2BA5" w:rsidRDefault="0054152D">
      <w:pPr>
        <w:pStyle w:val="ListParagraph"/>
        <w:numPr>
          <w:ilvl w:val="3"/>
          <w:numId w:val="3"/>
        </w:numPr>
        <w:tabs>
          <w:tab w:val="left" w:pos="1900"/>
          <w:tab w:val="left" w:pos="1901"/>
        </w:tabs>
        <w:spacing w:before="79" w:line="244" w:lineRule="auto"/>
        <w:ind w:right="487"/>
      </w:pPr>
      <w:r>
        <w:lastRenderedPageBreak/>
        <w:t>When the country is "UNITED STATES", CAPRI displays the label "City, State, Zip+4:".</w:t>
      </w:r>
    </w:p>
    <w:p w14:paraId="2EDF0AEB" w14:textId="77777777" w:rsidR="009E2BA5" w:rsidRDefault="0054152D">
      <w:pPr>
        <w:pStyle w:val="ListParagraph"/>
        <w:numPr>
          <w:ilvl w:val="3"/>
          <w:numId w:val="3"/>
        </w:numPr>
        <w:tabs>
          <w:tab w:val="left" w:pos="1900"/>
          <w:tab w:val="left" w:pos="1901"/>
        </w:tabs>
        <w:spacing w:line="244" w:lineRule="auto"/>
        <w:ind w:right="703"/>
      </w:pPr>
      <w:r>
        <w:t>When the country is not "UNITED STATES", CAPRI displays the label "City, Province, Postal</w:t>
      </w:r>
      <w:r>
        <w:rPr>
          <w:spacing w:val="1"/>
        </w:rPr>
        <w:t xml:space="preserve"> </w:t>
      </w:r>
      <w:r>
        <w:t>Code:".</w:t>
      </w:r>
    </w:p>
    <w:p w14:paraId="3DB2A29D" w14:textId="77777777" w:rsidR="009E2BA5" w:rsidRDefault="0054152D">
      <w:pPr>
        <w:pStyle w:val="ListParagraph"/>
        <w:numPr>
          <w:ilvl w:val="3"/>
          <w:numId w:val="3"/>
        </w:numPr>
        <w:tabs>
          <w:tab w:val="left" w:pos="1900"/>
          <w:tab w:val="left" w:pos="1901"/>
        </w:tabs>
        <w:spacing w:line="244" w:lineRule="auto"/>
        <w:ind w:right="330"/>
      </w:pPr>
      <w:r>
        <w:t xml:space="preserve">The Country is displayed </w:t>
      </w:r>
      <w:proofErr w:type="gramStart"/>
      <w:r>
        <w:t>on line</w:t>
      </w:r>
      <w:proofErr w:type="gramEnd"/>
      <w:r>
        <w:t xml:space="preserve"> following "City, State, Zip+4" or "City, Province, Postal</w:t>
      </w:r>
      <w:r>
        <w:rPr>
          <w:spacing w:val="1"/>
        </w:rPr>
        <w:t xml:space="preserve"> </w:t>
      </w:r>
      <w:r>
        <w:t>Code".</w:t>
      </w:r>
    </w:p>
    <w:p w14:paraId="09153CF0" w14:textId="77777777" w:rsidR="009E2BA5" w:rsidRDefault="009E2BA5">
      <w:pPr>
        <w:pStyle w:val="BodyText"/>
        <w:rPr>
          <w:sz w:val="24"/>
        </w:rPr>
      </w:pPr>
    </w:p>
    <w:p w14:paraId="0ECF8188" w14:textId="77777777" w:rsidR="009E2BA5" w:rsidRDefault="0054152D">
      <w:pPr>
        <w:pStyle w:val="Heading2"/>
        <w:numPr>
          <w:ilvl w:val="1"/>
          <w:numId w:val="3"/>
        </w:numPr>
        <w:tabs>
          <w:tab w:val="left" w:pos="820"/>
        </w:tabs>
        <w:spacing w:before="210"/>
      </w:pPr>
      <w:bookmarkStart w:id="32" w:name="_bookmark16"/>
      <w:bookmarkStart w:id="33" w:name="3.2_Add_Foreign_Address_Support_to_the_A"/>
      <w:bookmarkEnd w:id="32"/>
      <w:bookmarkEnd w:id="33"/>
      <w:r>
        <w:rPr>
          <w:spacing w:val="-4"/>
        </w:rPr>
        <w:t xml:space="preserve">Add </w:t>
      </w:r>
      <w:r>
        <w:t>Foreign Address Support to the AMIE package in</w:t>
      </w:r>
      <w:r>
        <w:rPr>
          <w:spacing w:val="-2"/>
        </w:rPr>
        <w:t xml:space="preserve"> </w:t>
      </w:r>
      <w:r>
        <w:t>VistA.</w:t>
      </w:r>
    </w:p>
    <w:p w14:paraId="49A8F6AD" w14:textId="77777777" w:rsidR="009E2BA5" w:rsidRDefault="0054152D">
      <w:pPr>
        <w:pStyle w:val="BodyText"/>
        <w:spacing w:before="125" w:line="244" w:lineRule="auto"/>
        <w:ind w:left="820" w:right="220"/>
      </w:pPr>
      <w:r>
        <w:t>The AMIE package in VistA needed to be modified to support the release of Enrollment VistA Changes Release 2 project. This release fulfills the business need to implement the ability to enter a Foreign Address for a patient's permanent, temporary, and confidential addresses.</w:t>
      </w:r>
    </w:p>
    <w:p w14:paraId="720C347E" w14:textId="77777777" w:rsidR="009E2BA5" w:rsidRDefault="0054152D">
      <w:pPr>
        <w:pStyle w:val="BodyText"/>
        <w:spacing w:before="123" w:line="244" w:lineRule="auto"/>
        <w:ind w:left="820" w:right="220"/>
      </w:pPr>
      <w:r>
        <w:t>Specifically, the Inquiry for C&amp;P Requests [DVBA C INQUIRY] option needed to be modified to display the appropriate labels when a patient had a foreign address. The following changes have been made to the address section:</w:t>
      </w:r>
    </w:p>
    <w:p w14:paraId="5946CA52" w14:textId="77777777" w:rsidR="009E2BA5" w:rsidRDefault="0054152D">
      <w:pPr>
        <w:pStyle w:val="ListParagraph"/>
        <w:numPr>
          <w:ilvl w:val="0"/>
          <w:numId w:val="2"/>
        </w:numPr>
        <w:tabs>
          <w:tab w:val="left" w:pos="1900"/>
          <w:tab w:val="left" w:pos="1901"/>
        </w:tabs>
        <w:spacing w:before="182" w:line="244" w:lineRule="auto"/>
        <w:ind w:right="665"/>
      </w:pPr>
      <w:r>
        <w:t>When the country is "UNITED STATES", CAPRI displays the fields for "City, State, Zip+4:".</w:t>
      </w:r>
    </w:p>
    <w:p w14:paraId="0BCC9212" w14:textId="77777777" w:rsidR="009E2BA5" w:rsidRDefault="0054152D">
      <w:pPr>
        <w:pStyle w:val="BodyText"/>
        <w:spacing w:before="3"/>
        <w:rPr>
          <w:sz w:val="21"/>
        </w:rPr>
      </w:pPr>
      <w:r>
        <w:rPr>
          <w:noProof/>
        </w:rPr>
        <w:drawing>
          <wp:anchor distT="0" distB="0" distL="0" distR="0" simplePos="0" relativeHeight="3" behindDoc="0" locked="0" layoutInCell="1" allowOverlap="1" wp14:anchorId="177683BE" wp14:editId="4BF6FBF6">
            <wp:simplePos x="0" y="0"/>
            <wp:positionH relativeFrom="page">
              <wp:posOffset>2055875</wp:posOffset>
            </wp:positionH>
            <wp:positionV relativeFrom="paragraph">
              <wp:posOffset>180226</wp:posOffset>
            </wp:positionV>
            <wp:extent cx="4481539" cy="3483768"/>
            <wp:effectExtent l="0" t="0" r="0" b="0"/>
            <wp:wrapTopAndBottom/>
            <wp:docPr id="17" name="image9.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9.png">
                      <a:extLst>
                        <a:ext uri="{C183D7F6-B498-43B3-948B-1728B52AA6E4}">
                          <adec:decorative xmlns:adec="http://schemas.microsoft.com/office/drawing/2017/decorative" val="1"/>
                        </a:ext>
                      </a:extLst>
                    </pic:cNvPr>
                    <pic:cNvPicPr/>
                  </pic:nvPicPr>
                  <pic:blipFill>
                    <a:blip r:embed="rId25" cstate="print"/>
                    <a:stretch>
                      <a:fillRect/>
                    </a:stretch>
                  </pic:blipFill>
                  <pic:spPr>
                    <a:xfrm>
                      <a:off x="0" y="0"/>
                      <a:ext cx="4481539" cy="3483768"/>
                    </a:xfrm>
                    <a:prstGeom prst="rect">
                      <a:avLst/>
                    </a:prstGeom>
                  </pic:spPr>
                </pic:pic>
              </a:graphicData>
            </a:graphic>
          </wp:anchor>
        </w:drawing>
      </w:r>
    </w:p>
    <w:p w14:paraId="420C6DB1" w14:textId="77777777" w:rsidR="009E2BA5" w:rsidRDefault="009E2BA5">
      <w:pPr>
        <w:pStyle w:val="BodyText"/>
        <w:spacing w:before="6"/>
        <w:rPr>
          <w:sz w:val="19"/>
        </w:rPr>
      </w:pPr>
    </w:p>
    <w:p w14:paraId="71D8FF22" w14:textId="77777777" w:rsidR="009E2BA5" w:rsidRDefault="0054152D">
      <w:pPr>
        <w:pStyle w:val="ListParagraph"/>
        <w:numPr>
          <w:ilvl w:val="0"/>
          <w:numId w:val="2"/>
        </w:numPr>
        <w:tabs>
          <w:tab w:val="left" w:pos="1900"/>
          <w:tab w:val="left" w:pos="1901"/>
        </w:tabs>
        <w:spacing w:line="244" w:lineRule="auto"/>
        <w:ind w:right="642"/>
      </w:pPr>
      <w:r>
        <w:t>When the country is not "UNITED STATES", CAPRI displays the fields "City, Province, Postal</w:t>
      </w:r>
      <w:r>
        <w:rPr>
          <w:spacing w:val="1"/>
        </w:rPr>
        <w:t xml:space="preserve"> </w:t>
      </w:r>
      <w:r>
        <w:t>Code:".</w:t>
      </w:r>
    </w:p>
    <w:p w14:paraId="2CC0A168" w14:textId="77777777" w:rsidR="009E2BA5" w:rsidRDefault="009E2BA5">
      <w:pPr>
        <w:pStyle w:val="BodyText"/>
        <w:rPr>
          <w:sz w:val="20"/>
        </w:rPr>
      </w:pPr>
    </w:p>
    <w:p w14:paraId="74FCD58A" w14:textId="77777777" w:rsidR="009E2BA5" w:rsidRDefault="009E2BA5">
      <w:pPr>
        <w:pStyle w:val="BodyText"/>
        <w:rPr>
          <w:sz w:val="20"/>
        </w:rPr>
      </w:pPr>
    </w:p>
    <w:p w14:paraId="22990945" w14:textId="77777777" w:rsidR="009E2BA5" w:rsidRDefault="009E2BA5">
      <w:pPr>
        <w:pStyle w:val="BodyText"/>
        <w:rPr>
          <w:sz w:val="20"/>
        </w:rPr>
      </w:pPr>
    </w:p>
    <w:p w14:paraId="6405528A" w14:textId="77777777" w:rsidR="009E2BA5" w:rsidRDefault="009E2BA5">
      <w:pPr>
        <w:pStyle w:val="BodyText"/>
        <w:rPr>
          <w:sz w:val="20"/>
        </w:rPr>
      </w:pPr>
    </w:p>
    <w:p w14:paraId="3B3C53FF" w14:textId="77777777" w:rsidR="009E2BA5" w:rsidRDefault="009E2BA5">
      <w:pPr>
        <w:pStyle w:val="BodyText"/>
        <w:rPr>
          <w:sz w:val="20"/>
        </w:rPr>
      </w:pPr>
    </w:p>
    <w:p w14:paraId="146F2BA4" w14:textId="77777777" w:rsidR="009E2BA5" w:rsidRDefault="009E2BA5">
      <w:pPr>
        <w:pStyle w:val="BodyText"/>
        <w:spacing w:before="7"/>
      </w:pPr>
    </w:p>
    <w:p w14:paraId="07E9E96E" w14:textId="77777777" w:rsidR="009E2BA5" w:rsidRDefault="0054152D">
      <w:pPr>
        <w:tabs>
          <w:tab w:val="right" w:pos="8738"/>
        </w:tabs>
        <w:spacing w:before="91"/>
        <w:ind w:left="4398"/>
        <w:rPr>
          <w:sz w:val="20"/>
        </w:rPr>
      </w:pPr>
      <w:r>
        <w:rPr>
          <w:sz w:val="20"/>
        </w:rPr>
        <w:t>CAPRI</w:t>
      </w:r>
      <w:r>
        <w:rPr>
          <w:sz w:val="20"/>
        </w:rPr>
        <w:tab/>
        <w:t>9</w:t>
      </w:r>
    </w:p>
    <w:p w14:paraId="33ACD2F0" w14:textId="77777777" w:rsidR="009E2BA5" w:rsidRDefault="009E2BA5">
      <w:pPr>
        <w:rPr>
          <w:sz w:val="20"/>
        </w:rPr>
        <w:sectPr w:rsidR="009E2BA5">
          <w:footerReference w:type="default" r:id="rId26"/>
          <w:pgSz w:w="12240" w:h="15840"/>
          <w:pgMar w:top="1360" w:right="1320" w:bottom="1100" w:left="1340" w:header="0" w:footer="915" w:gutter="0"/>
          <w:cols w:space="720"/>
        </w:sectPr>
      </w:pPr>
    </w:p>
    <w:p w14:paraId="082520F3" w14:textId="77777777" w:rsidR="009E2BA5" w:rsidRDefault="0054152D">
      <w:pPr>
        <w:pStyle w:val="BodyText"/>
        <w:ind w:left="1897"/>
        <w:rPr>
          <w:sz w:val="20"/>
        </w:rPr>
      </w:pPr>
      <w:r>
        <w:rPr>
          <w:noProof/>
          <w:sz w:val="20"/>
        </w:rPr>
        <w:lastRenderedPageBreak/>
        <w:drawing>
          <wp:inline distT="0" distB="0" distL="0" distR="0" wp14:anchorId="3D6C56A8" wp14:editId="20B5F7D7">
            <wp:extent cx="4424673" cy="3438525"/>
            <wp:effectExtent l="0" t="0" r="0" b="0"/>
            <wp:docPr id="19" name="image10.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10.png">
                      <a:extLst>
                        <a:ext uri="{C183D7F6-B498-43B3-948B-1728B52AA6E4}">
                          <adec:decorative xmlns:adec="http://schemas.microsoft.com/office/drawing/2017/decorative" val="1"/>
                        </a:ext>
                      </a:extLst>
                    </pic:cNvPr>
                    <pic:cNvPicPr/>
                  </pic:nvPicPr>
                  <pic:blipFill>
                    <a:blip r:embed="rId27" cstate="print"/>
                    <a:stretch>
                      <a:fillRect/>
                    </a:stretch>
                  </pic:blipFill>
                  <pic:spPr>
                    <a:xfrm>
                      <a:off x="0" y="0"/>
                      <a:ext cx="4424673" cy="3438525"/>
                    </a:xfrm>
                    <a:prstGeom prst="rect">
                      <a:avLst/>
                    </a:prstGeom>
                  </pic:spPr>
                </pic:pic>
              </a:graphicData>
            </a:graphic>
          </wp:inline>
        </w:drawing>
      </w:r>
    </w:p>
    <w:p w14:paraId="136DC300" w14:textId="77777777" w:rsidR="009E2BA5" w:rsidRDefault="009E2BA5">
      <w:pPr>
        <w:pStyle w:val="BodyText"/>
        <w:spacing w:before="2"/>
        <w:rPr>
          <w:sz w:val="41"/>
        </w:rPr>
      </w:pPr>
    </w:p>
    <w:p w14:paraId="74DE9DBB" w14:textId="77777777" w:rsidR="009E2BA5" w:rsidRDefault="0054152D">
      <w:pPr>
        <w:pStyle w:val="Heading2"/>
        <w:numPr>
          <w:ilvl w:val="1"/>
          <w:numId w:val="3"/>
        </w:numPr>
        <w:tabs>
          <w:tab w:val="left" w:pos="820"/>
        </w:tabs>
        <w:spacing w:before="0" w:line="247" w:lineRule="auto"/>
        <w:ind w:right="1037"/>
      </w:pPr>
      <w:bookmarkStart w:id="34" w:name="_bookmark17"/>
      <w:bookmarkStart w:id="35" w:name="3.3_Restore_Local_Bi-Directional_Health_"/>
      <w:bookmarkEnd w:id="34"/>
      <w:bookmarkEnd w:id="35"/>
      <w:r>
        <w:t>Restore Local Bi-Directional Health Information Exchange (BHIE) Connectivity and Fix Verify Code Change</w:t>
      </w:r>
      <w:r>
        <w:rPr>
          <w:spacing w:val="-25"/>
        </w:rPr>
        <w:t xml:space="preserve"> </w:t>
      </w:r>
      <w:r>
        <w:t>problem</w:t>
      </w:r>
    </w:p>
    <w:p w14:paraId="1B55FAC2" w14:textId="77777777" w:rsidR="009E2BA5" w:rsidRDefault="0054152D">
      <w:pPr>
        <w:pStyle w:val="BodyText"/>
        <w:spacing w:before="114" w:line="244" w:lineRule="auto"/>
        <w:ind w:left="911" w:right="220"/>
      </w:pPr>
      <w:r>
        <w:t>The Broker Security Enhancement (BSE) implementation in the previously released CAPRI GUI (DVBA*2.7*140) required the disabling of the CAPRI 'DOD tab' to prevent direct access from CAPRI to the Federal Health Information Exchange (FHIE) for CAPRI local users (non- CLAIMS).</w:t>
      </w:r>
    </w:p>
    <w:p w14:paraId="4C81A6A3" w14:textId="77777777" w:rsidR="009E2BA5" w:rsidRDefault="0054152D">
      <w:pPr>
        <w:pStyle w:val="BodyText"/>
        <w:spacing w:before="124" w:line="244" w:lineRule="auto"/>
        <w:ind w:left="911"/>
      </w:pPr>
      <w:r>
        <w:t>This patch implements an enhancement to BSE that allows a local CAPRI user to connect to a central server and the DOD tab functionality has been restored for local users.</w:t>
      </w:r>
    </w:p>
    <w:p w14:paraId="24E2A3F7" w14:textId="77777777" w:rsidR="009E2BA5" w:rsidRDefault="009E2BA5">
      <w:pPr>
        <w:pStyle w:val="BodyText"/>
        <w:spacing w:before="10"/>
        <w:rPr>
          <w:sz w:val="31"/>
        </w:rPr>
      </w:pPr>
    </w:p>
    <w:p w14:paraId="25B91206" w14:textId="77777777" w:rsidR="009E2BA5" w:rsidRDefault="0054152D">
      <w:pPr>
        <w:pStyle w:val="Heading3"/>
        <w:numPr>
          <w:ilvl w:val="2"/>
          <w:numId w:val="3"/>
        </w:numPr>
        <w:tabs>
          <w:tab w:val="left" w:pos="1359"/>
          <w:tab w:val="left" w:pos="1360"/>
        </w:tabs>
        <w:spacing w:before="1"/>
      </w:pPr>
      <w:bookmarkStart w:id="36" w:name="_bookmark18"/>
      <w:bookmarkStart w:id="37" w:name="3.3.1._Fix_the_Verify_Code_Change_Proble"/>
      <w:bookmarkEnd w:id="36"/>
      <w:bookmarkEnd w:id="37"/>
      <w:r>
        <w:t>Fix the Verify Code Change</w:t>
      </w:r>
      <w:r>
        <w:rPr>
          <w:spacing w:val="-3"/>
        </w:rPr>
        <w:t xml:space="preserve"> </w:t>
      </w:r>
      <w:r>
        <w:t>Problem</w:t>
      </w:r>
    </w:p>
    <w:p w14:paraId="47F53B1C" w14:textId="77777777" w:rsidR="009E2BA5" w:rsidRDefault="0054152D">
      <w:pPr>
        <w:pStyle w:val="BodyText"/>
        <w:spacing w:before="123" w:line="244" w:lineRule="auto"/>
        <w:ind w:left="1360" w:right="174"/>
      </w:pPr>
      <w:r>
        <w:t xml:space="preserve">Internal Software Quality Assurance testing by the CAPRI development team revealed that when the </w:t>
      </w:r>
      <w:proofErr w:type="spellStart"/>
      <w:r>
        <w:t>RPCBroker</w:t>
      </w:r>
      <w:proofErr w:type="spellEnd"/>
      <w:r>
        <w:t xml:space="preserve"> dialog (</w:t>
      </w:r>
      <w:proofErr w:type="spellStart"/>
      <w:r>
        <w:t>ChangeVISTA</w:t>
      </w:r>
      <w:proofErr w:type="spellEnd"/>
      <w:r>
        <w:t xml:space="preserve"> Verify Code) is utilized to change the user's Verify Code, subsequent silent logins potentially fail. CAPRI has been modified to prevent silent login failures when a user changes their VistA Verify Code using the 'Change VISTA Verify Code' dialog</w:t>
      </w:r>
      <w:r>
        <w:rPr>
          <w:spacing w:val="-11"/>
        </w:rPr>
        <w:t xml:space="preserve"> </w:t>
      </w:r>
      <w:r>
        <w:t>window.</w:t>
      </w:r>
    </w:p>
    <w:p w14:paraId="25E96D3A" w14:textId="77777777" w:rsidR="009E2BA5" w:rsidRDefault="009E2BA5">
      <w:pPr>
        <w:pStyle w:val="BodyText"/>
        <w:spacing w:before="2"/>
        <w:rPr>
          <w:sz w:val="32"/>
        </w:rPr>
      </w:pPr>
    </w:p>
    <w:p w14:paraId="07100B90" w14:textId="77777777" w:rsidR="009E2BA5" w:rsidRDefault="0054152D">
      <w:pPr>
        <w:pStyle w:val="Heading2"/>
        <w:numPr>
          <w:ilvl w:val="1"/>
          <w:numId w:val="3"/>
        </w:numPr>
        <w:tabs>
          <w:tab w:val="left" w:pos="820"/>
        </w:tabs>
        <w:spacing w:line="247" w:lineRule="auto"/>
        <w:ind w:right="1846"/>
      </w:pPr>
      <w:bookmarkStart w:id="38" w:name="_bookmark19"/>
      <w:bookmarkStart w:id="39" w:name="3.4_Support_VA/DoD_Disability_Evaluation"/>
      <w:bookmarkEnd w:id="38"/>
      <w:bookmarkEnd w:id="39"/>
      <w:r>
        <w:t xml:space="preserve">Support </w:t>
      </w:r>
      <w:r>
        <w:rPr>
          <w:spacing w:val="-2"/>
        </w:rPr>
        <w:t xml:space="preserve">VA/DoD </w:t>
      </w:r>
      <w:r>
        <w:t xml:space="preserve">Disability Evaluation </w:t>
      </w:r>
      <w:r>
        <w:rPr>
          <w:spacing w:val="-2"/>
        </w:rPr>
        <w:t xml:space="preserve">System </w:t>
      </w:r>
      <w:r>
        <w:t>(DES) Examinations</w:t>
      </w:r>
    </w:p>
    <w:p w14:paraId="0D983D5A" w14:textId="77777777" w:rsidR="009E2BA5" w:rsidRDefault="0054152D">
      <w:pPr>
        <w:pStyle w:val="BodyText"/>
        <w:spacing w:before="113" w:line="244" w:lineRule="auto"/>
        <w:ind w:left="820" w:right="138"/>
      </w:pPr>
      <w:r>
        <w:t>The joint VA/DOD Disability Evaluation System (DES) pilot program needed to be able to better identify the number of DES exams performed. In support of this pilot program, the following changes have been made to the CAPRI Enter New Patient screen. The Enter New Patient screen is accessed from the Patient Selector screen by clicking the "Enter New Pt."</w:t>
      </w:r>
      <w:r>
        <w:rPr>
          <w:spacing w:val="2"/>
        </w:rPr>
        <w:t xml:space="preserve"> </w:t>
      </w:r>
      <w:r>
        <w:t>button.</w:t>
      </w:r>
    </w:p>
    <w:p w14:paraId="2476555A" w14:textId="77777777" w:rsidR="009E2BA5" w:rsidRDefault="009E2BA5">
      <w:pPr>
        <w:spacing w:line="244" w:lineRule="auto"/>
        <w:sectPr w:rsidR="009E2BA5">
          <w:footerReference w:type="default" r:id="rId28"/>
          <w:pgSz w:w="12240" w:h="15840"/>
          <w:pgMar w:top="1440" w:right="1320" w:bottom="1180" w:left="1340" w:header="0" w:footer="981" w:gutter="0"/>
          <w:cols w:space="720"/>
        </w:sectPr>
      </w:pPr>
    </w:p>
    <w:p w14:paraId="6AB52540" w14:textId="77777777" w:rsidR="009E2BA5" w:rsidRDefault="0054152D">
      <w:pPr>
        <w:pStyle w:val="ListParagraph"/>
        <w:numPr>
          <w:ilvl w:val="0"/>
          <w:numId w:val="1"/>
        </w:numPr>
        <w:tabs>
          <w:tab w:val="left" w:pos="1900"/>
          <w:tab w:val="left" w:pos="1901"/>
        </w:tabs>
        <w:spacing w:before="79"/>
      </w:pPr>
      <w:r>
        <w:lastRenderedPageBreak/>
        <w:t>The Primary Eligibility selections have been modified to include</w:t>
      </w:r>
      <w:r>
        <w:rPr>
          <w:spacing w:val="1"/>
        </w:rPr>
        <w:t xml:space="preserve"> </w:t>
      </w:r>
      <w:r>
        <w:t>"TRICARE".</w:t>
      </w:r>
    </w:p>
    <w:p w14:paraId="4262F3FF" w14:textId="77777777" w:rsidR="009E2BA5" w:rsidRDefault="0054152D">
      <w:pPr>
        <w:pStyle w:val="ListParagraph"/>
        <w:numPr>
          <w:ilvl w:val="0"/>
          <w:numId w:val="1"/>
        </w:numPr>
        <w:tabs>
          <w:tab w:val="left" w:pos="1900"/>
          <w:tab w:val="left" w:pos="1901"/>
        </w:tabs>
        <w:spacing w:before="4" w:line="244" w:lineRule="auto"/>
        <w:ind w:right="832"/>
      </w:pPr>
      <w:r>
        <w:t>The Primary Eligibility selections have been modified to include "SHARING AGREEMENT".</w:t>
      </w:r>
    </w:p>
    <w:p w14:paraId="69375F1E" w14:textId="77777777" w:rsidR="009E2BA5" w:rsidRDefault="0054152D">
      <w:pPr>
        <w:pStyle w:val="BodyText"/>
        <w:spacing w:before="1"/>
        <w:rPr>
          <w:sz w:val="12"/>
        </w:rPr>
      </w:pPr>
      <w:r>
        <w:rPr>
          <w:noProof/>
        </w:rPr>
        <w:drawing>
          <wp:anchor distT="0" distB="0" distL="0" distR="0" simplePos="0" relativeHeight="4" behindDoc="0" locked="0" layoutInCell="1" allowOverlap="1" wp14:anchorId="79E64DE8" wp14:editId="7FF1AC46">
            <wp:simplePos x="0" y="0"/>
            <wp:positionH relativeFrom="page">
              <wp:posOffset>2055875</wp:posOffset>
            </wp:positionH>
            <wp:positionV relativeFrom="paragraph">
              <wp:posOffset>113365</wp:posOffset>
            </wp:positionV>
            <wp:extent cx="4414177" cy="3438525"/>
            <wp:effectExtent l="0" t="0" r="0" b="0"/>
            <wp:wrapTopAndBottom/>
            <wp:docPr id="21" name="image11.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11.jpeg">
                      <a:extLst>
                        <a:ext uri="{C183D7F6-B498-43B3-948B-1728B52AA6E4}">
                          <adec:decorative xmlns:adec="http://schemas.microsoft.com/office/drawing/2017/decorative" val="1"/>
                        </a:ext>
                      </a:extLst>
                    </pic:cNvPr>
                    <pic:cNvPicPr/>
                  </pic:nvPicPr>
                  <pic:blipFill>
                    <a:blip r:embed="rId29" cstate="print"/>
                    <a:stretch>
                      <a:fillRect/>
                    </a:stretch>
                  </pic:blipFill>
                  <pic:spPr>
                    <a:xfrm>
                      <a:off x="0" y="0"/>
                      <a:ext cx="4414177" cy="3438525"/>
                    </a:xfrm>
                    <a:prstGeom prst="rect">
                      <a:avLst/>
                    </a:prstGeom>
                  </pic:spPr>
                </pic:pic>
              </a:graphicData>
            </a:graphic>
          </wp:anchor>
        </w:drawing>
      </w:r>
    </w:p>
    <w:p w14:paraId="0C48E7CE" w14:textId="77777777" w:rsidR="009E2BA5" w:rsidRDefault="0054152D">
      <w:pPr>
        <w:pStyle w:val="ListParagraph"/>
        <w:numPr>
          <w:ilvl w:val="0"/>
          <w:numId w:val="1"/>
        </w:numPr>
        <w:tabs>
          <w:tab w:val="left" w:pos="1900"/>
          <w:tab w:val="left" w:pos="1901"/>
        </w:tabs>
        <w:spacing w:before="126"/>
      </w:pPr>
      <w:r>
        <w:t>The Patient Type selections have been modified to include</w:t>
      </w:r>
      <w:r>
        <w:rPr>
          <w:spacing w:val="6"/>
        </w:rPr>
        <w:t xml:space="preserve"> </w:t>
      </w:r>
      <w:r>
        <w:t>"TRICARE".</w:t>
      </w:r>
    </w:p>
    <w:p w14:paraId="63F17E82" w14:textId="77777777" w:rsidR="009E2BA5" w:rsidRDefault="009E2BA5">
      <w:pPr>
        <w:pStyle w:val="BodyText"/>
        <w:spacing w:before="1"/>
        <w:rPr>
          <w:sz w:val="32"/>
        </w:rPr>
      </w:pPr>
    </w:p>
    <w:p w14:paraId="428F35AA" w14:textId="77777777" w:rsidR="009E2BA5" w:rsidRDefault="0054152D">
      <w:pPr>
        <w:pStyle w:val="Heading3"/>
        <w:numPr>
          <w:ilvl w:val="2"/>
          <w:numId w:val="3"/>
        </w:numPr>
        <w:tabs>
          <w:tab w:val="left" w:pos="1359"/>
          <w:tab w:val="left" w:pos="1360"/>
        </w:tabs>
      </w:pPr>
      <w:bookmarkStart w:id="40" w:name="_bookmark20"/>
      <w:bookmarkStart w:id="41" w:name="3.4.1._TRICARE_and_SHARING_AGREEMENT_War"/>
      <w:bookmarkEnd w:id="40"/>
      <w:bookmarkEnd w:id="41"/>
      <w:r>
        <w:t>TRICARE and SHARING AGREEMENT Warning</w:t>
      </w:r>
      <w:r>
        <w:rPr>
          <w:spacing w:val="-5"/>
        </w:rPr>
        <w:t xml:space="preserve"> </w:t>
      </w:r>
      <w:r>
        <w:t>Messages</w:t>
      </w:r>
    </w:p>
    <w:p w14:paraId="0B0A9EF1" w14:textId="77777777" w:rsidR="009E2BA5" w:rsidRDefault="0054152D">
      <w:pPr>
        <w:pStyle w:val="BodyText"/>
        <w:spacing w:before="123" w:line="244" w:lineRule="auto"/>
        <w:ind w:left="1360" w:right="220"/>
      </w:pPr>
      <w:r>
        <w:t>When a Patient Type of TRICARE is selected, a reminder dialog box is displayed to the user “NOTE: Primary Eligibility for this type should be TRICARE” and CAPRI populates the Primary Eligibility field with “TRICARE”.</w:t>
      </w:r>
    </w:p>
    <w:p w14:paraId="31803168" w14:textId="77777777" w:rsidR="009E2BA5" w:rsidRDefault="009E2BA5">
      <w:pPr>
        <w:pStyle w:val="BodyText"/>
        <w:rPr>
          <w:sz w:val="20"/>
        </w:rPr>
      </w:pPr>
    </w:p>
    <w:p w14:paraId="1DF442EB" w14:textId="77777777" w:rsidR="009E2BA5" w:rsidRDefault="009E2BA5">
      <w:pPr>
        <w:pStyle w:val="BodyText"/>
        <w:rPr>
          <w:sz w:val="20"/>
        </w:rPr>
      </w:pPr>
    </w:p>
    <w:p w14:paraId="3EB7E692" w14:textId="77777777" w:rsidR="009E2BA5" w:rsidRDefault="009E2BA5">
      <w:pPr>
        <w:pStyle w:val="BodyText"/>
        <w:rPr>
          <w:sz w:val="20"/>
        </w:rPr>
      </w:pPr>
    </w:p>
    <w:p w14:paraId="30154788" w14:textId="77777777" w:rsidR="009E2BA5" w:rsidRDefault="009E2BA5">
      <w:pPr>
        <w:pStyle w:val="BodyText"/>
        <w:rPr>
          <w:sz w:val="20"/>
        </w:rPr>
      </w:pPr>
    </w:p>
    <w:p w14:paraId="3B65F3BD" w14:textId="77777777" w:rsidR="009E2BA5" w:rsidRDefault="009E2BA5">
      <w:pPr>
        <w:pStyle w:val="BodyText"/>
        <w:rPr>
          <w:sz w:val="20"/>
        </w:rPr>
      </w:pPr>
    </w:p>
    <w:p w14:paraId="51447080" w14:textId="77777777" w:rsidR="009E2BA5" w:rsidRDefault="009E2BA5">
      <w:pPr>
        <w:pStyle w:val="BodyText"/>
        <w:rPr>
          <w:sz w:val="20"/>
        </w:rPr>
      </w:pPr>
    </w:p>
    <w:p w14:paraId="499CCC58" w14:textId="77777777" w:rsidR="009E2BA5" w:rsidRDefault="009E2BA5">
      <w:pPr>
        <w:pStyle w:val="BodyText"/>
        <w:rPr>
          <w:sz w:val="20"/>
        </w:rPr>
      </w:pPr>
    </w:p>
    <w:p w14:paraId="1F5830C0" w14:textId="77777777" w:rsidR="009E2BA5" w:rsidRDefault="009E2BA5">
      <w:pPr>
        <w:pStyle w:val="BodyText"/>
        <w:rPr>
          <w:sz w:val="20"/>
        </w:rPr>
      </w:pPr>
    </w:p>
    <w:p w14:paraId="1552F4FE" w14:textId="77777777" w:rsidR="009E2BA5" w:rsidRDefault="009E2BA5">
      <w:pPr>
        <w:pStyle w:val="BodyText"/>
        <w:rPr>
          <w:sz w:val="20"/>
        </w:rPr>
      </w:pPr>
    </w:p>
    <w:p w14:paraId="2A8D7371" w14:textId="77777777" w:rsidR="009E2BA5" w:rsidRDefault="009E2BA5">
      <w:pPr>
        <w:pStyle w:val="BodyText"/>
        <w:rPr>
          <w:sz w:val="20"/>
        </w:rPr>
      </w:pPr>
    </w:p>
    <w:p w14:paraId="0F926E40" w14:textId="77777777" w:rsidR="009E2BA5" w:rsidRDefault="009E2BA5">
      <w:pPr>
        <w:pStyle w:val="BodyText"/>
        <w:rPr>
          <w:sz w:val="20"/>
        </w:rPr>
      </w:pPr>
    </w:p>
    <w:p w14:paraId="7F9C4990" w14:textId="77777777" w:rsidR="009E2BA5" w:rsidRDefault="009E2BA5">
      <w:pPr>
        <w:pStyle w:val="BodyText"/>
        <w:rPr>
          <w:sz w:val="20"/>
        </w:rPr>
      </w:pPr>
    </w:p>
    <w:p w14:paraId="29BF21FC" w14:textId="77777777" w:rsidR="009E2BA5" w:rsidRDefault="009E2BA5">
      <w:pPr>
        <w:pStyle w:val="BodyText"/>
        <w:rPr>
          <w:sz w:val="20"/>
        </w:rPr>
      </w:pPr>
    </w:p>
    <w:p w14:paraId="24878003" w14:textId="77777777" w:rsidR="009E2BA5" w:rsidRDefault="009E2BA5">
      <w:pPr>
        <w:pStyle w:val="BodyText"/>
        <w:rPr>
          <w:sz w:val="20"/>
        </w:rPr>
      </w:pPr>
    </w:p>
    <w:p w14:paraId="7D46C728" w14:textId="77777777" w:rsidR="009E2BA5" w:rsidRDefault="009E2BA5">
      <w:pPr>
        <w:pStyle w:val="BodyText"/>
        <w:rPr>
          <w:sz w:val="20"/>
        </w:rPr>
      </w:pPr>
    </w:p>
    <w:p w14:paraId="1F534218" w14:textId="77777777" w:rsidR="009E2BA5" w:rsidRDefault="009E2BA5">
      <w:pPr>
        <w:pStyle w:val="BodyText"/>
        <w:rPr>
          <w:sz w:val="20"/>
        </w:rPr>
      </w:pPr>
    </w:p>
    <w:p w14:paraId="581B503C" w14:textId="77777777" w:rsidR="009E2BA5" w:rsidRDefault="009E2BA5">
      <w:pPr>
        <w:pStyle w:val="BodyText"/>
        <w:rPr>
          <w:sz w:val="20"/>
        </w:rPr>
      </w:pPr>
    </w:p>
    <w:p w14:paraId="2AE1EC82" w14:textId="77777777" w:rsidR="009E2BA5" w:rsidRDefault="009E2BA5">
      <w:pPr>
        <w:pStyle w:val="BodyText"/>
        <w:rPr>
          <w:sz w:val="20"/>
        </w:rPr>
      </w:pPr>
    </w:p>
    <w:p w14:paraId="383B017B" w14:textId="77777777" w:rsidR="009E2BA5" w:rsidRDefault="009E2BA5">
      <w:pPr>
        <w:pStyle w:val="BodyText"/>
        <w:rPr>
          <w:sz w:val="20"/>
        </w:rPr>
      </w:pPr>
    </w:p>
    <w:p w14:paraId="4AB4A5BF" w14:textId="77777777" w:rsidR="009E2BA5" w:rsidRDefault="0054152D">
      <w:pPr>
        <w:tabs>
          <w:tab w:val="right" w:pos="8739"/>
        </w:tabs>
        <w:spacing w:before="239"/>
        <w:ind w:left="4398"/>
        <w:rPr>
          <w:sz w:val="20"/>
        </w:rPr>
      </w:pPr>
      <w:r>
        <w:rPr>
          <w:sz w:val="20"/>
        </w:rPr>
        <w:t>CAPRI</w:t>
      </w:r>
      <w:r>
        <w:rPr>
          <w:sz w:val="20"/>
        </w:rPr>
        <w:tab/>
        <w:t>11</w:t>
      </w:r>
    </w:p>
    <w:p w14:paraId="0F4776F8" w14:textId="77777777" w:rsidR="009E2BA5" w:rsidRDefault="009E2BA5">
      <w:pPr>
        <w:rPr>
          <w:sz w:val="20"/>
        </w:rPr>
        <w:sectPr w:rsidR="009E2BA5">
          <w:footerReference w:type="default" r:id="rId30"/>
          <w:pgSz w:w="12240" w:h="15840"/>
          <w:pgMar w:top="1360" w:right="1320" w:bottom="1100" w:left="1340" w:header="0" w:footer="915" w:gutter="0"/>
          <w:cols w:space="720"/>
        </w:sectPr>
      </w:pPr>
    </w:p>
    <w:p w14:paraId="43ABAEC2" w14:textId="77777777" w:rsidR="009E2BA5" w:rsidRDefault="0054152D">
      <w:pPr>
        <w:pStyle w:val="BodyText"/>
        <w:ind w:left="1357"/>
        <w:rPr>
          <w:sz w:val="20"/>
        </w:rPr>
      </w:pPr>
      <w:r>
        <w:rPr>
          <w:noProof/>
          <w:sz w:val="20"/>
        </w:rPr>
        <w:lastRenderedPageBreak/>
        <w:drawing>
          <wp:inline distT="0" distB="0" distL="0" distR="0" wp14:anchorId="43C40C97" wp14:editId="756AE9F8">
            <wp:extent cx="4191923" cy="3278124"/>
            <wp:effectExtent l="0" t="0" r="0" b="0"/>
            <wp:docPr id="23" name="image12.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2.png">
                      <a:extLst>
                        <a:ext uri="{C183D7F6-B498-43B3-948B-1728B52AA6E4}">
                          <adec:decorative xmlns:adec="http://schemas.microsoft.com/office/drawing/2017/decorative" val="1"/>
                        </a:ext>
                      </a:extLst>
                    </pic:cNvPr>
                    <pic:cNvPicPr/>
                  </pic:nvPicPr>
                  <pic:blipFill>
                    <a:blip r:embed="rId31" cstate="print"/>
                    <a:stretch>
                      <a:fillRect/>
                    </a:stretch>
                  </pic:blipFill>
                  <pic:spPr>
                    <a:xfrm>
                      <a:off x="0" y="0"/>
                      <a:ext cx="4191923" cy="3278124"/>
                    </a:xfrm>
                    <a:prstGeom prst="rect">
                      <a:avLst/>
                    </a:prstGeom>
                  </pic:spPr>
                </pic:pic>
              </a:graphicData>
            </a:graphic>
          </wp:inline>
        </w:drawing>
      </w:r>
    </w:p>
    <w:p w14:paraId="2C5C17D4" w14:textId="77777777" w:rsidR="009E2BA5" w:rsidRDefault="009E2BA5">
      <w:pPr>
        <w:pStyle w:val="BodyText"/>
        <w:spacing w:before="1"/>
        <w:rPr>
          <w:sz w:val="26"/>
        </w:rPr>
      </w:pPr>
    </w:p>
    <w:p w14:paraId="640AE134" w14:textId="77777777" w:rsidR="009E2BA5" w:rsidRDefault="0054152D">
      <w:pPr>
        <w:pStyle w:val="BodyText"/>
        <w:spacing w:line="244" w:lineRule="auto"/>
        <w:ind w:left="1360" w:right="220"/>
      </w:pPr>
      <w:r>
        <w:t>When a Patient Type of ACTIVE DUTY is selected, a reminder dialog box is displayed to the user “NOTE: Primary Eligibility for this type should be SHARING</w:t>
      </w:r>
    </w:p>
    <w:p w14:paraId="106E62C8" w14:textId="77777777" w:rsidR="009E2BA5" w:rsidRDefault="0054152D">
      <w:pPr>
        <w:pStyle w:val="BodyText"/>
        <w:spacing w:before="2" w:line="244" w:lineRule="auto"/>
        <w:ind w:left="1360"/>
      </w:pPr>
      <w:r>
        <w:t>AGREEMENT” and CAPRI populates the Primary Eligibility field with “SHARING AGREEMENT”.</w:t>
      </w:r>
    </w:p>
    <w:p w14:paraId="75D052CB" w14:textId="77777777" w:rsidR="009E2BA5" w:rsidRDefault="0054152D">
      <w:pPr>
        <w:pStyle w:val="BodyText"/>
        <w:spacing w:before="2"/>
        <w:rPr>
          <w:sz w:val="21"/>
        </w:rPr>
      </w:pPr>
      <w:r>
        <w:rPr>
          <w:noProof/>
        </w:rPr>
        <w:drawing>
          <wp:anchor distT="0" distB="0" distL="0" distR="0" simplePos="0" relativeHeight="5" behindDoc="0" locked="0" layoutInCell="1" allowOverlap="1" wp14:anchorId="23713F80" wp14:editId="219EC8B4">
            <wp:simplePos x="0" y="0"/>
            <wp:positionH relativeFrom="page">
              <wp:posOffset>1712975</wp:posOffset>
            </wp:positionH>
            <wp:positionV relativeFrom="paragraph">
              <wp:posOffset>179624</wp:posOffset>
            </wp:positionV>
            <wp:extent cx="4182264" cy="3312414"/>
            <wp:effectExtent l="0" t="0" r="0" b="0"/>
            <wp:wrapTopAndBottom/>
            <wp:docPr id="25" name="image13.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13.png">
                      <a:extLst>
                        <a:ext uri="{C183D7F6-B498-43B3-948B-1728B52AA6E4}">
                          <adec:decorative xmlns:adec="http://schemas.microsoft.com/office/drawing/2017/decorative" val="1"/>
                        </a:ext>
                      </a:extLst>
                    </pic:cNvPr>
                    <pic:cNvPicPr/>
                  </pic:nvPicPr>
                  <pic:blipFill>
                    <a:blip r:embed="rId32" cstate="print"/>
                    <a:stretch>
                      <a:fillRect/>
                    </a:stretch>
                  </pic:blipFill>
                  <pic:spPr>
                    <a:xfrm>
                      <a:off x="0" y="0"/>
                      <a:ext cx="4182264" cy="3312414"/>
                    </a:xfrm>
                    <a:prstGeom prst="rect">
                      <a:avLst/>
                    </a:prstGeom>
                  </pic:spPr>
                </pic:pic>
              </a:graphicData>
            </a:graphic>
          </wp:anchor>
        </w:drawing>
      </w:r>
    </w:p>
    <w:p w14:paraId="5405222B" w14:textId="77777777" w:rsidR="009E2BA5" w:rsidRDefault="009E2BA5">
      <w:pPr>
        <w:pStyle w:val="BodyText"/>
        <w:spacing w:before="2"/>
        <w:rPr>
          <w:sz w:val="24"/>
        </w:rPr>
      </w:pPr>
    </w:p>
    <w:p w14:paraId="63FC9F2A" w14:textId="77777777" w:rsidR="009E2BA5" w:rsidRDefault="0054152D">
      <w:pPr>
        <w:pStyle w:val="BodyText"/>
        <w:spacing w:line="244" w:lineRule="auto"/>
        <w:ind w:left="1360"/>
      </w:pPr>
      <w:r>
        <w:t>When a user has chosen ACTIVE DUTY as the Patient Type and set Primary Eligibility as something other than SHARING AGREEMENT, a reminder box displays the message</w:t>
      </w:r>
    </w:p>
    <w:p w14:paraId="6D72FC66" w14:textId="77777777" w:rsidR="009E2BA5" w:rsidRDefault="009E2BA5">
      <w:pPr>
        <w:spacing w:line="244" w:lineRule="auto"/>
        <w:sectPr w:rsidR="009E2BA5">
          <w:footerReference w:type="default" r:id="rId33"/>
          <w:pgSz w:w="12240" w:h="15840"/>
          <w:pgMar w:top="1440" w:right="1320" w:bottom="1180" w:left="1340" w:header="0" w:footer="981" w:gutter="0"/>
          <w:cols w:space="720"/>
        </w:sectPr>
      </w:pPr>
    </w:p>
    <w:p w14:paraId="6F49D5B4" w14:textId="77777777" w:rsidR="009E2BA5" w:rsidRDefault="0054152D">
      <w:pPr>
        <w:pStyle w:val="BodyText"/>
        <w:spacing w:before="81" w:line="244" w:lineRule="auto"/>
        <w:ind w:left="1360"/>
      </w:pPr>
      <w:r>
        <w:lastRenderedPageBreak/>
        <w:t>“NOTE: Primary Eligibility for an ACTIVE DUTY patient type should be SHARING AGREEMENT”.</w:t>
      </w:r>
    </w:p>
    <w:p w14:paraId="7E9855F2" w14:textId="77777777" w:rsidR="009E2BA5" w:rsidRDefault="0054152D">
      <w:pPr>
        <w:pStyle w:val="BodyText"/>
        <w:spacing w:before="4"/>
        <w:rPr>
          <w:sz w:val="21"/>
        </w:rPr>
      </w:pPr>
      <w:r>
        <w:rPr>
          <w:noProof/>
        </w:rPr>
        <w:drawing>
          <wp:anchor distT="0" distB="0" distL="0" distR="0" simplePos="0" relativeHeight="6" behindDoc="0" locked="0" layoutInCell="1" allowOverlap="1" wp14:anchorId="21CB5A4C" wp14:editId="638673BC">
            <wp:simplePos x="0" y="0"/>
            <wp:positionH relativeFrom="page">
              <wp:posOffset>1712975</wp:posOffset>
            </wp:positionH>
            <wp:positionV relativeFrom="paragraph">
              <wp:posOffset>180672</wp:posOffset>
            </wp:positionV>
            <wp:extent cx="4455309" cy="2130932"/>
            <wp:effectExtent l="0" t="0" r="0" b="0"/>
            <wp:wrapTopAndBottom/>
            <wp:docPr id="27" name="image14.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14.png">
                      <a:extLst>
                        <a:ext uri="{C183D7F6-B498-43B3-948B-1728B52AA6E4}">
                          <adec:decorative xmlns:adec="http://schemas.microsoft.com/office/drawing/2017/decorative" val="1"/>
                        </a:ext>
                      </a:extLst>
                    </pic:cNvPr>
                    <pic:cNvPicPr/>
                  </pic:nvPicPr>
                  <pic:blipFill>
                    <a:blip r:embed="rId34" cstate="print"/>
                    <a:stretch>
                      <a:fillRect/>
                    </a:stretch>
                  </pic:blipFill>
                  <pic:spPr>
                    <a:xfrm>
                      <a:off x="0" y="0"/>
                      <a:ext cx="4455309" cy="2130932"/>
                    </a:xfrm>
                    <a:prstGeom prst="rect">
                      <a:avLst/>
                    </a:prstGeom>
                  </pic:spPr>
                </pic:pic>
              </a:graphicData>
            </a:graphic>
          </wp:anchor>
        </w:drawing>
      </w:r>
    </w:p>
    <w:p w14:paraId="352612FC" w14:textId="77777777" w:rsidR="009E2BA5" w:rsidRDefault="009E2BA5">
      <w:pPr>
        <w:pStyle w:val="BodyText"/>
        <w:spacing w:before="6"/>
      </w:pPr>
    </w:p>
    <w:p w14:paraId="10B320F2" w14:textId="77777777" w:rsidR="009E2BA5" w:rsidRDefault="0054152D">
      <w:pPr>
        <w:pStyle w:val="BodyText"/>
        <w:spacing w:line="244" w:lineRule="auto"/>
        <w:ind w:left="1360"/>
      </w:pPr>
      <w:r>
        <w:t>When a user has chosen TRICARE as the Patient Type and set Primary Eligibility as something other than TRICARE, a reminder box displays the message “NOTE: Primary Eligibility for a TRICARE patient type should be TRICARE”.</w:t>
      </w:r>
    </w:p>
    <w:p w14:paraId="43039DC2" w14:textId="77777777" w:rsidR="009E2BA5" w:rsidRDefault="0054152D">
      <w:pPr>
        <w:pStyle w:val="BodyText"/>
        <w:spacing w:before="5"/>
        <w:rPr>
          <w:sz w:val="21"/>
        </w:rPr>
      </w:pPr>
      <w:r>
        <w:rPr>
          <w:noProof/>
        </w:rPr>
        <w:drawing>
          <wp:anchor distT="0" distB="0" distL="0" distR="0" simplePos="0" relativeHeight="7" behindDoc="0" locked="0" layoutInCell="1" allowOverlap="1" wp14:anchorId="5744B7EE" wp14:editId="3812E50A">
            <wp:simplePos x="0" y="0"/>
            <wp:positionH relativeFrom="page">
              <wp:posOffset>1712975</wp:posOffset>
            </wp:positionH>
            <wp:positionV relativeFrom="paragraph">
              <wp:posOffset>181677</wp:posOffset>
            </wp:positionV>
            <wp:extent cx="4295834" cy="2241042"/>
            <wp:effectExtent l="0" t="0" r="0" b="0"/>
            <wp:wrapTopAndBottom/>
            <wp:docPr id="29" name="image15.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15.png">
                      <a:extLst>
                        <a:ext uri="{C183D7F6-B498-43B3-948B-1728B52AA6E4}">
                          <adec:decorative xmlns:adec="http://schemas.microsoft.com/office/drawing/2017/decorative" val="1"/>
                        </a:ext>
                      </a:extLst>
                    </pic:cNvPr>
                    <pic:cNvPicPr/>
                  </pic:nvPicPr>
                  <pic:blipFill>
                    <a:blip r:embed="rId35" cstate="print"/>
                    <a:stretch>
                      <a:fillRect/>
                    </a:stretch>
                  </pic:blipFill>
                  <pic:spPr>
                    <a:xfrm>
                      <a:off x="0" y="0"/>
                      <a:ext cx="4295834" cy="2241042"/>
                    </a:xfrm>
                    <a:prstGeom prst="rect">
                      <a:avLst/>
                    </a:prstGeom>
                  </pic:spPr>
                </pic:pic>
              </a:graphicData>
            </a:graphic>
          </wp:anchor>
        </w:drawing>
      </w:r>
    </w:p>
    <w:p w14:paraId="7CC7FE01" w14:textId="77777777" w:rsidR="009E2BA5" w:rsidRDefault="009E2BA5">
      <w:pPr>
        <w:pStyle w:val="BodyText"/>
        <w:spacing w:before="5"/>
        <w:rPr>
          <w:sz w:val="31"/>
        </w:rPr>
      </w:pPr>
    </w:p>
    <w:p w14:paraId="1F686719" w14:textId="77777777" w:rsidR="009E2BA5" w:rsidRDefault="0054152D">
      <w:pPr>
        <w:pStyle w:val="Heading2"/>
        <w:numPr>
          <w:ilvl w:val="1"/>
          <w:numId w:val="3"/>
        </w:numPr>
        <w:tabs>
          <w:tab w:val="left" w:pos="820"/>
        </w:tabs>
      </w:pPr>
      <w:bookmarkStart w:id="42" w:name="_bookmark21"/>
      <w:bookmarkStart w:id="43" w:name="3.5_Control_CAPRI_Client/Server_Version_"/>
      <w:bookmarkEnd w:id="42"/>
      <w:bookmarkEnd w:id="43"/>
      <w:r>
        <w:t xml:space="preserve">Control </w:t>
      </w:r>
      <w:r>
        <w:rPr>
          <w:spacing w:val="-3"/>
        </w:rPr>
        <w:t xml:space="preserve">CAPRI </w:t>
      </w:r>
      <w:r>
        <w:t>Client/Server Version</w:t>
      </w:r>
      <w:r>
        <w:rPr>
          <w:spacing w:val="7"/>
        </w:rPr>
        <w:t xml:space="preserve"> </w:t>
      </w:r>
      <w:r>
        <w:t>Synchronization</w:t>
      </w:r>
    </w:p>
    <w:p w14:paraId="0347F1F1" w14:textId="77777777" w:rsidR="009E2BA5" w:rsidRDefault="0054152D">
      <w:pPr>
        <w:pStyle w:val="BodyText"/>
        <w:spacing w:before="124" w:line="244" w:lineRule="auto"/>
        <w:ind w:left="820" w:right="220"/>
      </w:pPr>
      <w:r>
        <w:t>The CAPRI GUI client obtains the version of the CAPRI software running on the VistA server by calling the DVBA VERSION remote procedure call (RPC). The RPC derived the server version from hard-coded values in the RPC routine, VERSION^DVBAB1, which required distribution of the RPC routine anytime the server version of CAPRI was modified.</w:t>
      </w:r>
    </w:p>
    <w:p w14:paraId="7A196571" w14:textId="77777777" w:rsidR="009E2BA5" w:rsidRDefault="009E2BA5">
      <w:pPr>
        <w:pStyle w:val="BodyText"/>
        <w:spacing w:before="10"/>
      </w:pPr>
    </w:p>
    <w:p w14:paraId="3B55976A" w14:textId="77777777" w:rsidR="009E2BA5" w:rsidRDefault="0054152D">
      <w:pPr>
        <w:pStyle w:val="BodyText"/>
        <w:spacing w:before="1" w:line="244" w:lineRule="auto"/>
        <w:ind w:left="820" w:right="220"/>
      </w:pPr>
      <w:r>
        <w:t>Enhancements were made to the RPC routine to obtain the VistA server version of the CAPRI software from CAPRI/AMIE package parameters defined in the PARAMETERS (#8989.5) file. This allows development staff greater flexibility for setting and deriving the CAPRI server version through manipulation of version parameters.</w:t>
      </w:r>
    </w:p>
    <w:p w14:paraId="5D9E958C" w14:textId="77777777" w:rsidR="009E2BA5" w:rsidRDefault="009E2BA5">
      <w:pPr>
        <w:pStyle w:val="BodyText"/>
        <w:rPr>
          <w:sz w:val="20"/>
        </w:rPr>
      </w:pPr>
    </w:p>
    <w:p w14:paraId="27DC061C" w14:textId="77777777" w:rsidR="009E2BA5" w:rsidRDefault="009E2BA5">
      <w:pPr>
        <w:pStyle w:val="BodyText"/>
        <w:rPr>
          <w:sz w:val="20"/>
        </w:rPr>
      </w:pPr>
    </w:p>
    <w:p w14:paraId="3EE32961" w14:textId="77777777" w:rsidR="009E2BA5" w:rsidRDefault="009E2BA5">
      <w:pPr>
        <w:pStyle w:val="BodyText"/>
        <w:spacing w:before="5"/>
        <w:rPr>
          <w:sz w:val="19"/>
        </w:rPr>
      </w:pPr>
    </w:p>
    <w:p w14:paraId="2BB73379" w14:textId="77777777" w:rsidR="009E2BA5" w:rsidRDefault="0054152D">
      <w:pPr>
        <w:tabs>
          <w:tab w:val="right" w:pos="8739"/>
        </w:tabs>
        <w:spacing w:before="91"/>
        <w:ind w:left="4398"/>
        <w:rPr>
          <w:sz w:val="20"/>
        </w:rPr>
      </w:pPr>
      <w:r>
        <w:rPr>
          <w:sz w:val="20"/>
        </w:rPr>
        <w:t>CAPRI</w:t>
      </w:r>
      <w:r>
        <w:rPr>
          <w:sz w:val="20"/>
        </w:rPr>
        <w:tab/>
        <w:t>13</w:t>
      </w:r>
    </w:p>
    <w:p w14:paraId="2E3E7C81" w14:textId="77777777" w:rsidR="009E2BA5" w:rsidRDefault="009E2BA5">
      <w:pPr>
        <w:rPr>
          <w:sz w:val="20"/>
        </w:rPr>
        <w:sectPr w:rsidR="009E2BA5">
          <w:footerReference w:type="default" r:id="rId36"/>
          <w:pgSz w:w="12240" w:h="15840"/>
          <w:pgMar w:top="1360" w:right="1320" w:bottom="1100" w:left="1340" w:header="0" w:footer="915" w:gutter="0"/>
          <w:cols w:space="720"/>
        </w:sectPr>
      </w:pPr>
    </w:p>
    <w:p w14:paraId="2E3B28A5" w14:textId="77777777" w:rsidR="009E2BA5" w:rsidRDefault="0054152D">
      <w:pPr>
        <w:pStyle w:val="Heading2"/>
        <w:numPr>
          <w:ilvl w:val="1"/>
          <w:numId w:val="3"/>
        </w:numPr>
        <w:tabs>
          <w:tab w:val="left" w:pos="820"/>
        </w:tabs>
        <w:spacing w:before="66"/>
      </w:pPr>
      <w:bookmarkStart w:id="44" w:name="_bookmark22"/>
      <w:bookmarkStart w:id="45" w:name="3.6_Development_platform_upgrade_to_Delp"/>
      <w:bookmarkEnd w:id="44"/>
      <w:bookmarkEnd w:id="45"/>
      <w:r>
        <w:lastRenderedPageBreak/>
        <w:t>Development platform upgrade to Delphi</w:t>
      </w:r>
      <w:r>
        <w:rPr>
          <w:spacing w:val="3"/>
        </w:rPr>
        <w:t xml:space="preserve"> </w:t>
      </w:r>
      <w:r>
        <w:t>2006</w:t>
      </w:r>
    </w:p>
    <w:p w14:paraId="2E931C3B" w14:textId="77777777" w:rsidR="009E2BA5" w:rsidRDefault="0054152D">
      <w:pPr>
        <w:pStyle w:val="BodyText"/>
        <w:spacing w:before="124" w:line="244" w:lineRule="auto"/>
        <w:ind w:left="820" w:right="263"/>
      </w:pPr>
      <w:r>
        <w:t>The development platform for the CAPRI GUI was upgraded for this effort. Previously released versions of the CAPRI GUI were compiled with Delphi 5 and this version of the CAPRI GUI (v143) has been compiled with Delphi 2006. The technical changes made for this upgrade should not impact the current functionality within</w:t>
      </w:r>
      <w:r>
        <w:rPr>
          <w:spacing w:val="1"/>
        </w:rPr>
        <w:t xml:space="preserve"> </w:t>
      </w:r>
      <w:r>
        <w:t>CAPRI.</w:t>
      </w:r>
    </w:p>
    <w:p w14:paraId="5CAED88D" w14:textId="77777777" w:rsidR="009E2BA5" w:rsidRDefault="009E2BA5">
      <w:pPr>
        <w:spacing w:line="244" w:lineRule="auto"/>
        <w:sectPr w:rsidR="009E2BA5">
          <w:footerReference w:type="default" r:id="rId37"/>
          <w:pgSz w:w="12240" w:h="15840"/>
          <w:pgMar w:top="1380" w:right="1320" w:bottom="1180" w:left="1340" w:header="0" w:footer="981" w:gutter="0"/>
          <w:cols w:space="720"/>
        </w:sectPr>
      </w:pPr>
    </w:p>
    <w:p w14:paraId="3AB68040" w14:textId="77777777" w:rsidR="009E2BA5" w:rsidRDefault="0054152D">
      <w:pPr>
        <w:pStyle w:val="Heading1"/>
        <w:numPr>
          <w:ilvl w:val="0"/>
          <w:numId w:val="3"/>
        </w:numPr>
        <w:tabs>
          <w:tab w:val="left" w:pos="460"/>
        </w:tabs>
      </w:pPr>
      <w:bookmarkStart w:id="46" w:name="_bookmark23"/>
      <w:bookmarkStart w:id="47" w:name="4._Known_Anomalies_"/>
      <w:bookmarkEnd w:id="46"/>
      <w:bookmarkEnd w:id="47"/>
      <w:r>
        <w:lastRenderedPageBreak/>
        <w:t>Known</w:t>
      </w:r>
      <w:r>
        <w:rPr>
          <w:spacing w:val="1"/>
        </w:rPr>
        <w:t xml:space="preserve"> </w:t>
      </w:r>
      <w:r>
        <w:rPr>
          <w:spacing w:val="-2"/>
        </w:rPr>
        <w:t>Anomalies</w:t>
      </w:r>
    </w:p>
    <w:p w14:paraId="0662E7BA" w14:textId="77777777" w:rsidR="009E2BA5" w:rsidRDefault="0054152D">
      <w:pPr>
        <w:pStyle w:val="BodyText"/>
        <w:spacing w:before="246" w:line="244" w:lineRule="auto"/>
        <w:ind w:left="460"/>
      </w:pPr>
      <w:r>
        <w:t>The following section describes the known anomalies within CAPRI GUI v143 and VistA patch DVBA*2.7*143. These anomalies will be fixed in the next CAPRI GUI v149 and VistA patch DVBA*2.7*149.</w:t>
      </w:r>
    </w:p>
    <w:p w14:paraId="1B608132" w14:textId="77777777" w:rsidR="009E2BA5" w:rsidRDefault="009E2BA5">
      <w:pPr>
        <w:pStyle w:val="BodyText"/>
        <w:rPr>
          <w:sz w:val="32"/>
        </w:rPr>
      </w:pPr>
    </w:p>
    <w:p w14:paraId="60491E99" w14:textId="77777777" w:rsidR="009E2BA5" w:rsidRDefault="0054152D">
      <w:pPr>
        <w:pStyle w:val="Heading2"/>
        <w:numPr>
          <w:ilvl w:val="1"/>
          <w:numId w:val="3"/>
        </w:numPr>
        <w:tabs>
          <w:tab w:val="left" w:pos="820"/>
        </w:tabs>
      </w:pPr>
      <w:bookmarkStart w:id="48" w:name="_bookmark24"/>
      <w:bookmarkStart w:id="49" w:name="4.1_Duplex_Printer_Setting_"/>
      <w:bookmarkEnd w:id="48"/>
      <w:bookmarkEnd w:id="49"/>
      <w:r>
        <w:t>Duplex Printer</w:t>
      </w:r>
      <w:r>
        <w:rPr>
          <w:spacing w:val="2"/>
        </w:rPr>
        <w:t xml:space="preserve"> </w:t>
      </w:r>
      <w:r>
        <w:t>Setting</w:t>
      </w:r>
    </w:p>
    <w:p w14:paraId="7027BFB3" w14:textId="77777777" w:rsidR="009E2BA5" w:rsidRDefault="0054152D">
      <w:pPr>
        <w:pStyle w:val="BodyText"/>
        <w:spacing w:before="124" w:line="244" w:lineRule="auto"/>
        <w:ind w:left="911" w:right="220"/>
      </w:pPr>
      <w:r>
        <w:t xml:space="preserve">The Veteran’s Benefits </w:t>
      </w:r>
      <w:proofErr w:type="spellStart"/>
      <w:r>
        <w:t>Admistration</w:t>
      </w:r>
      <w:proofErr w:type="spellEnd"/>
      <w:r>
        <w:t xml:space="preserve"> (VBA) reported that the duplex printer setting in the printer properties is being ignored. When a printer is set to print on both sides of the paper, the setting is </w:t>
      </w:r>
      <w:proofErr w:type="gramStart"/>
      <w:r>
        <w:t>disregarded</w:t>
      </w:r>
      <w:proofErr w:type="gramEnd"/>
      <w:r>
        <w:t xml:space="preserve"> and the printer will only print on one side of the paper. This issue will be addressed in a future CAPRI GUI patch, at which time the duplex printer property will be honored and the printer will print on both sides of the paper.</w:t>
      </w:r>
    </w:p>
    <w:p w14:paraId="3FF23A5A" w14:textId="77777777" w:rsidR="009E2BA5" w:rsidRDefault="009E2BA5">
      <w:pPr>
        <w:pStyle w:val="BodyText"/>
        <w:rPr>
          <w:sz w:val="23"/>
        </w:rPr>
      </w:pPr>
    </w:p>
    <w:p w14:paraId="4AB56024" w14:textId="77777777" w:rsidR="009E2BA5" w:rsidRDefault="0054152D">
      <w:pPr>
        <w:pStyle w:val="BodyText"/>
        <w:ind w:left="911"/>
      </w:pPr>
      <w:r>
        <w:t>Risk/Impact: Low impact to users.</w:t>
      </w:r>
    </w:p>
    <w:p w14:paraId="2B362FED" w14:textId="77777777" w:rsidR="009E2BA5" w:rsidRDefault="009E2BA5">
      <w:pPr>
        <w:pStyle w:val="BodyText"/>
        <w:spacing w:before="1"/>
        <w:rPr>
          <w:sz w:val="23"/>
        </w:rPr>
      </w:pPr>
    </w:p>
    <w:p w14:paraId="58D971AF" w14:textId="77777777" w:rsidR="009E2BA5" w:rsidRDefault="0054152D">
      <w:pPr>
        <w:pStyle w:val="BodyText"/>
        <w:ind w:left="911"/>
      </w:pPr>
      <w:r>
        <w:t>Workaround: Users are still able to print without duplex availability.</w:t>
      </w:r>
    </w:p>
    <w:p w14:paraId="28EB3791" w14:textId="77777777" w:rsidR="009E2BA5" w:rsidRDefault="009E2BA5">
      <w:pPr>
        <w:pStyle w:val="BodyText"/>
        <w:spacing w:before="1"/>
        <w:rPr>
          <w:sz w:val="23"/>
        </w:rPr>
      </w:pPr>
    </w:p>
    <w:p w14:paraId="62BF8C37" w14:textId="77777777" w:rsidR="009E2BA5" w:rsidRDefault="0054152D">
      <w:pPr>
        <w:pStyle w:val="BodyText"/>
        <w:spacing w:line="244" w:lineRule="auto"/>
        <w:ind w:left="911" w:right="263"/>
      </w:pPr>
      <w:r>
        <w:t>Comments: The duplex printer setting issue only affects VBA. This anomaly will be fixed in</w:t>
      </w:r>
      <w:bookmarkStart w:id="50" w:name="_bookmark25"/>
      <w:bookmarkEnd w:id="50"/>
      <w:r>
        <w:t xml:space="preserve"> the next CAPRI GUI patch DVBA*2.7*149.</w:t>
      </w:r>
    </w:p>
    <w:p w14:paraId="69731250" w14:textId="77777777" w:rsidR="009E2BA5" w:rsidRDefault="009E2BA5">
      <w:pPr>
        <w:pStyle w:val="BodyText"/>
        <w:spacing w:before="11"/>
        <w:rPr>
          <w:sz w:val="31"/>
        </w:rPr>
      </w:pPr>
    </w:p>
    <w:p w14:paraId="7E927C52" w14:textId="77777777" w:rsidR="009E2BA5" w:rsidRDefault="0054152D">
      <w:pPr>
        <w:pStyle w:val="Heading2"/>
        <w:numPr>
          <w:ilvl w:val="1"/>
          <w:numId w:val="3"/>
        </w:numPr>
        <w:tabs>
          <w:tab w:val="left" w:pos="820"/>
        </w:tabs>
        <w:spacing w:before="0" w:line="247" w:lineRule="auto"/>
        <w:ind w:right="718"/>
      </w:pPr>
      <w:bookmarkStart w:id="51" w:name="4.2_CAPRI_Remote_Window_-_Can_no_longer_"/>
      <w:bookmarkEnd w:id="51"/>
      <w:r>
        <w:rPr>
          <w:spacing w:val="-3"/>
        </w:rPr>
        <w:t xml:space="preserve">CAPRI </w:t>
      </w:r>
      <w:r>
        <w:t>Remote Window - Can no longer enter a facility name with a</w:t>
      </w:r>
      <w:r>
        <w:rPr>
          <w:spacing w:val="1"/>
        </w:rPr>
        <w:t xml:space="preserve"> </w:t>
      </w:r>
      <w:r>
        <w:t>space</w:t>
      </w:r>
    </w:p>
    <w:p w14:paraId="54B86041" w14:textId="77777777" w:rsidR="009E2BA5" w:rsidRDefault="0054152D">
      <w:pPr>
        <w:pStyle w:val="BodyText"/>
        <w:spacing w:before="114" w:line="244" w:lineRule="auto"/>
        <w:ind w:left="820" w:right="220"/>
      </w:pPr>
      <w:r>
        <w:t>The Health Revenue Center (HRC) reported an issue when attempting to switch facilities within the CAPRI Remote window. When typing in the beginning characters (e.g. "New") of a facility name containing more than one word (e.g. "New York"), CAPRI does not recognize the space and next word in the name. Instead, CAPRI defaults to the first facility name in the list that contains the characters entered by the user. For example, if a user attempts to enter the facility "New York", CAPRI defaults to "New Jersey" since "Jersey" precedes "York" alphabetically in the facility list. This issue will be addressed in a future CAPRI GUI patch.</w:t>
      </w:r>
    </w:p>
    <w:p w14:paraId="4051913A" w14:textId="77777777" w:rsidR="009E2BA5" w:rsidRDefault="009E2BA5">
      <w:pPr>
        <w:pStyle w:val="BodyText"/>
        <w:spacing w:before="3"/>
        <w:rPr>
          <w:sz w:val="23"/>
        </w:rPr>
      </w:pPr>
    </w:p>
    <w:p w14:paraId="143D4254" w14:textId="77777777" w:rsidR="009E2BA5" w:rsidRDefault="0054152D">
      <w:pPr>
        <w:pStyle w:val="BodyText"/>
        <w:ind w:left="820"/>
      </w:pPr>
      <w:r>
        <w:t>Risk/Impact: Low impact to users.</w:t>
      </w:r>
    </w:p>
    <w:p w14:paraId="0D264558" w14:textId="77777777" w:rsidR="009E2BA5" w:rsidRDefault="009E2BA5">
      <w:pPr>
        <w:pStyle w:val="BodyText"/>
        <w:spacing w:before="1"/>
        <w:rPr>
          <w:sz w:val="23"/>
        </w:rPr>
      </w:pPr>
    </w:p>
    <w:p w14:paraId="103EF69F" w14:textId="77777777" w:rsidR="009E2BA5" w:rsidRDefault="0054152D">
      <w:pPr>
        <w:pStyle w:val="BodyText"/>
        <w:spacing w:line="244" w:lineRule="auto"/>
        <w:ind w:left="820" w:right="237"/>
        <w:jc w:val="both"/>
      </w:pPr>
      <w:r>
        <w:t>Workaround: Users are still able access the facility in the facility list by typing the first letter of the site name (e.g. "New”) and arrowing or scrolling down to access the facility they would like to select.</w:t>
      </w:r>
    </w:p>
    <w:p w14:paraId="5A87E756" w14:textId="77777777" w:rsidR="009E2BA5" w:rsidRDefault="009E2BA5">
      <w:pPr>
        <w:pStyle w:val="BodyText"/>
        <w:spacing w:before="10"/>
      </w:pPr>
    </w:p>
    <w:p w14:paraId="2AC2A336" w14:textId="77777777" w:rsidR="009E2BA5" w:rsidRDefault="0054152D">
      <w:pPr>
        <w:pStyle w:val="BodyText"/>
        <w:spacing w:line="244" w:lineRule="auto"/>
        <w:ind w:left="820" w:right="331" w:hanging="1"/>
        <w:jc w:val="both"/>
      </w:pPr>
      <w:r>
        <w:t>Comments: The CAPRI Remote Window issue only affects the Health Revenue Center remote (Claims) users. This anomaly will be fixed in the next CAPRI GUI patch DVBA*2.7*149.</w:t>
      </w:r>
    </w:p>
    <w:p w14:paraId="07FC27B6" w14:textId="77777777" w:rsidR="009E2BA5" w:rsidRDefault="009E2BA5">
      <w:pPr>
        <w:pStyle w:val="BodyText"/>
        <w:rPr>
          <w:sz w:val="20"/>
        </w:rPr>
      </w:pPr>
    </w:p>
    <w:p w14:paraId="6F8C2377" w14:textId="77777777" w:rsidR="009E2BA5" w:rsidRDefault="009E2BA5">
      <w:pPr>
        <w:pStyle w:val="BodyText"/>
        <w:rPr>
          <w:sz w:val="20"/>
        </w:rPr>
      </w:pPr>
    </w:p>
    <w:p w14:paraId="6E398ED4" w14:textId="77777777" w:rsidR="009E2BA5" w:rsidRDefault="009E2BA5">
      <w:pPr>
        <w:pStyle w:val="BodyText"/>
        <w:rPr>
          <w:sz w:val="20"/>
        </w:rPr>
      </w:pPr>
    </w:p>
    <w:p w14:paraId="31294BEF" w14:textId="77777777" w:rsidR="009E2BA5" w:rsidRDefault="009E2BA5">
      <w:pPr>
        <w:pStyle w:val="BodyText"/>
        <w:rPr>
          <w:sz w:val="20"/>
        </w:rPr>
      </w:pPr>
    </w:p>
    <w:p w14:paraId="1852DF7A" w14:textId="77777777" w:rsidR="009E2BA5" w:rsidRDefault="009E2BA5">
      <w:pPr>
        <w:pStyle w:val="BodyText"/>
        <w:rPr>
          <w:sz w:val="20"/>
        </w:rPr>
      </w:pPr>
    </w:p>
    <w:p w14:paraId="3E540205" w14:textId="77777777" w:rsidR="009E2BA5" w:rsidRDefault="009E2BA5">
      <w:pPr>
        <w:pStyle w:val="BodyText"/>
        <w:rPr>
          <w:sz w:val="20"/>
        </w:rPr>
      </w:pPr>
    </w:p>
    <w:p w14:paraId="37DE4439" w14:textId="77777777" w:rsidR="009E2BA5" w:rsidRDefault="009E2BA5">
      <w:pPr>
        <w:pStyle w:val="BodyText"/>
        <w:rPr>
          <w:sz w:val="20"/>
        </w:rPr>
      </w:pPr>
    </w:p>
    <w:p w14:paraId="64EC0058" w14:textId="77777777" w:rsidR="009E2BA5" w:rsidRDefault="009E2BA5">
      <w:pPr>
        <w:pStyle w:val="BodyText"/>
        <w:rPr>
          <w:sz w:val="20"/>
        </w:rPr>
      </w:pPr>
    </w:p>
    <w:p w14:paraId="4CD60E4E" w14:textId="77777777" w:rsidR="009E2BA5" w:rsidRDefault="009E2BA5">
      <w:pPr>
        <w:pStyle w:val="BodyText"/>
        <w:rPr>
          <w:sz w:val="20"/>
        </w:rPr>
      </w:pPr>
    </w:p>
    <w:p w14:paraId="4AEF941C" w14:textId="77777777" w:rsidR="009E2BA5" w:rsidRDefault="0054152D">
      <w:pPr>
        <w:tabs>
          <w:tab w:val="right" w:pos="8739"/>
        </w:tabs>
        <w:spacing w:before="250"/>
        <w:ind w:left="4398"/>
        <w:rPr>
          <w:sz w:val="20"/>
        </w:rPr>
      </w:pPr>
      <w:r>
        <w:rPr>
          <w:sz w:val="20"/>
        </w:rPr>
        <w:t>CAPRI</w:t>
      </w:r>
      <w:r>
        <w:rPr>
          <w:sz w:val="20"/>
        </w:rPr>
        <w:tab/>
        <w:t>15</w:t>
      </w:r>
    </w:p>
    <w:p w14:paraId="6411E4D7" w14:textId="77777777" w:rsidR="009E2BA5" w:rsidRDefault="009E2BA5">
      <w:pPr>
        <w:rPr>
          <w:sz w:val="20"/>
        </w:rPr>
        <w:sectPr w:rsidR="009E2BA5">
          <w:footerReference w:type="default" r:id="rId38"/>
          <w:pgSz w:w="12240" w:h="15840"/>
          <w:pgMar w:top="1380" w:right="1320" w:bottom="1100" w:left="1340" w:header="0" w:footer="915" w:gutter="0"/>
          <w:cols w:space="720"/>
        </w:sectPr>
      </w:pPr>
    </w:p>
    <w:p w14:paraId="1D84F0D0" w14:textId="77777777" w:rsidR="009E2BA5" w:rsidRDefault="0054152D">
      <w:pPr>
        <w:pStyle w:val="Heading1"/>
        <w:numPr>
          <w:ilvl w:val="0"/>
          <w:numId w:val="3"/>
        </w:numPr>
        <w:tabs>
          <w:tab w:val="left" w:pos="460"/>
        </w:tabs>
      </w:pPr>
      <w:bookmarkStart w:id="52" w:name="_bookmark26"/>
      <w:bookmarkStart w:id="53" w:name="5._CAPRI_GUI_v143_Upgrade_Note_"/>
      <w:bookmarkEnd w:id="52"/>
      <w:bookmarkEnd w:id="53"/>
      <w:r>
        <w:rPr>
          <w:spacing w:val="-3"/>
        </w:rPr>
        <w:lastRenderedPageBreak/>
        <w:t xml:space="preserve">CAPRI </w:t>
      </w:r>
      <w:r>
        <w:t xml:space="preserve">GUI </w:t>
      </w:r>
      <w:r>
        <w:rPr>
          <w:spacing w:val="-4"/>
        </w:rPr>
        <w:t xml:space="preserve">v143 </w:t>
      </w:r>
      <w:r>
        <w:t>Upgrade</w:t>
      </w:r>
      <w:r>
        <w:rPr>
          <w:spacing w:val="6"/>
        </w:rPr>
        <w:t xml:space="preserve"> </w:t>
      </w:r>
      <w:r>
        <w:t>Note</w:t>
      </w:r>
    </w:p>
    <w:p w14:paraId="101713D6" w14:textId="77777777" w:rsidR="009E2BA5" w:rsidRDefault="0054152D">
      <w:pPr>
        <w:pStyle w:val="BodyText"/>
        <w:spacing w:before="246" w:line="244" w:lineRule="auto"/>
        <w:ind w:left="460" w:right="134"/>
      </w:pPr>
      <w:r>
        <w:t>Once the installation of patch DVBA*2.7*143 has been completed, CAPRI users should be upgraded to the new released version of the CAPRI GUI (DVBA_27_143_12.exe).</w:t>
      </w:r>
    </w:p>
    <w:p w14:paraId="6060BC07" w14:textId="77777777" w:rsidR="009E2BA5" w:rsidRDefault="009E2BA5">
      <w:pPr>
        <w:pStyle w:val="BodyText"/>
        <w:spacing w:before="8"/>
      </w:pPr>
    </w:p>
    <w:p w14:paraId="7A1A36BA" w14:textId="77777777" w:rsidR="009E2BA5" w:rsidRDefault="0054152D">
      <w:pPr>
        <w:pStyle w:val="BodyText"/>
        <w:spacing w:before="1" w:line="264" w:lineRule="auto"/>
        <w:ind w:left="460" w:right="220"/>
      </w:pPr>
      <w:r>
        <w:t>Please refer to the DVBA*2.7*143 patch description for specific instructions regarding the installation of the CAPRI GUI v143 software.</w:t>
      </w:r>
    </w:p>
    <w:p w14:paraId="5AB263C5" w14:textId="77777777" w:rsidR="009E2BA5" w:rsidRDefault="009E2BA5">
      <w:pPr>
        <w:pStyle w:val="BodyText"/>
        <w:spacing w:before="5"/>
        <w:rPr>
          <w:sz w:val="30"/>
        </w:rPr>
      </w:pPr>
    </w:p>
    <w:p w14:paraId="08AA737B" w14:textId="77777777" w:rsidR="009E2BA5" w:rsidRDefault="0054152D">
      <w:pPr>
        <w:pStyle w:val="Heading2"/>
        <w:numPr>
          <w:ilvl w:val="1"/>
          <w:numId w:val="3"/>
        </w:numPr>
        <w:tabs>
          <w:tab w:val="left" w:pos="820"/>
        </w:tabs>
      </w:pPr>
      <w:bookmarkStart w:id="54" w:name="_bookmark27"/>
      <w:bookmarkStart w:id="55" w:name="5.1_Backwards_Compatibility_Issue"/>
      <w:bookmarkEnd w:id="54"/>
      <w:bookmarkEnd w:id="55"/>
      <w:r>
        <w:t>Backwards Compatibility</w:t>
      </w:r>
      <w:r>
        <w:rPr>
          <w:spacing w:val="-8"/>
        </w:rPr>
        <w:t xml:space="preserve"> </w:t>
      </w:r>
      <w:r>
        <w:t>Issue</w:t>
      </w:r>
    </w:p>
    <w:p w14:paraId="0E1CF347" w14:textId="77777777" w:rsidR="009E2BA5" w:rsidRDefault="0054152D">
      <w:pPr>
        <w:pStyle w:val="BodyText"/>
        <w:spacing w:before="124" w:line="244" w:lineRule="auto"/>
        <w:ind w:left="819" w:right="134"/>
      </w:pPr>
      <w:r>
        <w:t>If CAPRI users are not upgraded, any Compensation &amp; Pension Worksheet Module (CPWM) exam templates opened and saved using the new CAPRI GUI v143 (DVBA_27_143_12.exe) will not be backwards compatible with older versions of the CAPRI GUI (i.e. CAPRI GUI v140).</w:t>
      </w:r>
    </w:p>
    <w:p w14:paraId="07ADAA1C" w14:textId="77777777" w:rsidR="009E2BA5" w:rsidRDefault="0054152D">
      <w:pPr>
        <w:pStyle w:val="BodyText"/>
        <w:spacing w:before="3" w:line="244" w:lineRule="auto"/>
        <w:ind w:left="819" w:right="220"/>
      </w:pPr>
      <w:r>
        <w:t>Users of older versions of the CAPRI GUI will experience errors when attempting to open CPWM exam templates saved using the CAPRI GUI v143.</w:t>
      </w:r>
    </w:p>
    <w:p w14:paraId="2C63BA4E" w14:textId="77777777" w:rsidR="009E2BA5" w:rsidRDefault="009E2BA5">
      <w:pPr>
        <w:spacing w:line="244" w:lineRule="auto"/>
        <w:sectPr w:rsidR="009E2BA5">
          <w:footerReference w:type="default" r:id="rId39"/>
          <w:pgSz w:w="12240" w:h="15840"/>
          <w:pgMar w:top="1380" w:right="1320" w:bottom="1180" w:left="1340" w:header="0" w:footer="981" w:gutter="0"/>
          <w:cols w:space="720"/>
        </w:sectPr>
      </w:pPr>
    </w:p>
    <w:p w14:paraId="08EF1CC7" w14:textId="77777777" w:rsidR="009E2BA5" w:rsidRDefault="0054152D">
      <w:pPr>
        <w:pStyle w:val="Heading1"/>
        <w:numPr>
          <w:ilvl w:val="0"/>
          <w:numId w:val="3"/>
        </w:numPr>
        <w:tabs>
          <w:tab w:val="left" w:pos="460"/>
        </w:tabs>
      </w:pPr>
      <w:bookmarkStart w:id="56" w:name="_bookmark28"/>
      <w:bookmarkStart w:id="57" w:name="6._Software_and_Documentation_Retrieval"/>
      <w:bookmarkEnd w:id="56"/>
      <w:bookmarkEnd w:id="57"/>
      <w:r>
        <w:lastRenderedPageBreak/>
        <w:t>Software and Documentation</w:t>
      </w:r>
      <w:r>
        <w:rPr>
          <w:spacing w:val="1"/>
        </w:rPr>
        <w:t xml:space="preserve"> </w:t>
      </w:r>
      <w:r>
        <w:rPr>
          <w:spacing w:val="-3"/>
        </w:rPr>
        <w:t>Retrieval</w:t>
      </w:r>
    </w:p>
    <w:p w14:paraId="582FBAFC" w14:textId="77777777" w:rsidR="009E2BA5" w:rsidRDefault="009E2BA5">
      <w:pPr>
        <w:pStyle w:val="BodyText"/>
        <w:spacing w:before="1"/>
        <w:rPr>
          <w:rFonts w:ascii="Arial"/>
          <w:b/>
          <w:sz w:val="53"/>
        </w:rPr>
      </w:pPr>
    </w:p>
    <w:p w14:paraId="3A253455" w14:textId="77777777" w:rsidR="009E2BA5" w:rsidRDefault="0054152D">
      <w:pPr>
        <w:pStyle w:val="Heading2"/>
        <w:numPr>
          <w:ilvl w:val="1"/>
          <w:numId w:val="3"/>
        </w:numPr>
        <w:tabs>
          <w:tab w:val="left" w:pos="820"/>
        </w:tabs>
      </w:pPr>
      <w:bookmarkStart w:id="58" w:name="_bookmark29"/>
      <w:bookmarkStart w:id="59" w:name="6.1_VistA_Patch_DVBA*2.7*143"/>
      <w:bookmarkEnd w:id="58"/>
      <w:bookmarkEnd w:id="59"/>
      <w:r>
        <w:t>VistA Patch</w:t>
      </w:r>
      <w:r>
        <w:rPr>
          <w:spacing w:val="-9"/>
        </w:rPr>
        <w:t xml:space="preserve"> </w:t>
      </w:r>
      <w:r>
        <w:t>DVBA*2.7*143</w:t>
      </w:r>
    </w:p>
    <w:p w14:paraId="4055721A" w14:textId="77777777" w:rsidR="009E2BA5" w:rsidRDefault="0054152D">
      <w:pPr>
        <w:pStyle w:val="BodyText"/>
        <w:spacing w:before="124" w:line="244" w:lineRule="auto"/>
        <w:ind w:left="820"/>
      </w:pPr>
      <w:r>
        <w:t xml:space="preserve">The VistA server software is being distributed as a </w:t>
      </w:r>
      <w:proofErr w:type="spellStart"/>
      <w:r>
        <w:t>PackMan</w:t>
      </w:r>
      <w:proofErr w:type="spellEnd"/>
      <w:r>
        <w:t xml:space="preserve"> patch message through the National Patch Module (NPM). The KIDS build for this patch is DVBA*2.7*143.</w:t>
      </w:r>
    </w:p>
    <w:p w14:paraId="29072564" w14:textId="77777777" w:rsidR="009E2BA5" w:rsidRDefault="009E2BA5">
      <w:pPr>
        <w:pStyle w:val="BodyText"/>
        <w:rPr>
          <w:sz w:val="24"/>
        </w:rPr>
      </w:pPr>
    </w:p>
    <w:p w14:paraId="12322DEB" w14:textId="77777777" w:rsidR="009E2BA5" w:rsidRDefault="0054152D">
      <w:pPr>
        <w:pStyle w:val="Heading2"/>
        <w:numPr>
          <w:ilvl w:val="1"/>
          <w:numId w:val="3"/>
        </w:numPr>
        <w:tabs>
          <w:tab w:val="left" w:pos="820"/>
        </w:tabs>
        <w:spacing w:before="211"/>
      </w:pPr>
      <w:bookmarkStart w:id="60" w:name="_bookmark30"/>
      <w:bookmarkStart w:id="61" w:name="6.2_CAPRI_GUI_v143_Client_Software_&amp;_Use"/>
      <w:bookmarkEnd w:id="60"/>
      <w:bookmarkEnd w:id="61"/>
      <w:r>
        <w:rPr>
          <w:spacing w:val="-3"/>
        </w:rPr>
        <w:t xml:space="preserve">CAPRI </w:t>
      </w:r>
      <w:r>
        <w:t>GUI v143 Client Software &amp; User</w:t>
      </w:r>
      <w:r>
        <w:rPr>
          <w:spacing w:val="12"/>
        </w:rPr>
        <w:t xml:space="preserve"> </w:t>
      </w:r>
      <w:r>
        <w:t>Documentation</w:t>
      </w:r>
    </w:p>
    <w:p w14:paraId="2A1859E1" w14:textId="77777777" w:rsidR="009E2BA5" w:rsidRDefault="0054152D">
      <w:pPr>
        <w:pStyle w:val="BodyText"/>
        <w:spacing w:before="124"/>
        <w:ind w:left="820"/>
      </w:pPr>
      <w:r>
        <w:t>The CAPRI GUI v143 client software is being distributed as executable DVBA_27_143_12.exe.</w:t>
      </w:r>
    </w:p>
    <w:p w14:paraId="033CC77C" w14:textId="77777777" w:rsidR="009E2BA5" w:rsidRDefault="009E2BA5">
      <w:pPr>
        <w:pStyle w:val="BodyText"/>
        <w:rPr>
          <w:sz w:val="24"/>
        </w:rPr>
      </w:pPr>
    </w:p>
    <w:p w14:paraId="4DBDA31B" w14:textId="77777777" w:rsidR="009E2BA5" w:rsidRDefault="009E2BA5">
      <w:pPr>
        <w:pStyle w:val="BodyText"/>
        <w:spacing w:before="11"/>
        <w:rPr>
          <w:sz w:val="19"/>
        </w:rPr>
      </w:pPr>
    </w:p>
    <w:p w14:paraId="7F273273" w14:textId="77777777" w:rsidR="009E2BA5" w:rsidRDefault="0054152D">
      <w:pPr>
        <w:pStyle w:val="BodyText"/>
        <w:spacing w:line="244" w:lineRule="auto"/>
        <w:ind w:left="820"/>
      </w:pPr>
      <w:r>
        <w:t>The CAPRI GUI v143 client software and documentation for this patch may be retrieved directly using FTP. The preferred method is to FTP the files from:</w:t>
      </w:r>
    </w:p>
    <w:p w14:paraId="1DC76F59" w14:textId="77777777" w:rsidR="009E2BA5" w:rsidRDefault="009E2BA5">
      <w:pPr>
        <w:pStyle w:val="BodyText"/>
        <w:spacing w:before="11"/>
        <w:rPr>
          <w:sz w:val="31"/>
        </w:rPr>
      </w:pPr>
    </w:p>
    <w:p w14:paraId="07076FB2" w14:textId="77777777" w:rsidR="009E2BA5" w:rsidRDefault="00F356C0">
      <w:pPr>
        <w:pStyle w:val="Heading4"/>
        <w:ind w:left="1899"/>
      </w:pPr>
      <w:r>
        <w:t>REDACTED</w:t>
      </w:r>
    </w:p>
    <w:p w14:paraId="4354A248" w14:textId="77777777" w:rsidR="009E2BA5" w:rsidRDefault="009E2BA5">
      <w:pPr>
        <w:pStyle w:val="BodyText"/>
        <w:spacing w:before="11"/>
        <w:rPr>
          <w:b/>
          <w:sz w:val="20"/>
        </w:rPr>
      </w:pPr>
    </w:p>
    <w:p w14:paraId="20E27ADA" w14:textId="77777777" w:rsidR="009E2BA5" w:rsidRDefault="0054152D">
      <w:pPr>
        <w:pStyle w:val="BodyText"/>
        <w:ind w:left="820"/>
      </w:pPr>
      <w:r>
        <w:t>This transmits the files from the first available FTP server.</w:t>
      </w:r>
    </w:p>
    <w:p w14:paraId="2B8FB6BE" w14:textId="77777777" w:rsidR="009E2BA5" w:rsidRDefault="0054152D">
      <w:pPr>
        <w:pStyle w:val="BodyText"/>
        <w:spacing w:before="126"/>
        <w:ind w:left="820"/>
      </w:pPr>
      <w:r>
        <w:t>Sites may also elect to retrieve software directly from a specific server as follows:</w:t>
      </w:r>
    </w:p>
    <w:p w14:paraId="43625DAE" w14:textId="77777777" w:rsidR="009E2BA5" w:rsidRDefault="009E2BA5">
      <w:pPr>
        <w:pStyle w:val="BodyText"/>
        <w:spacing w:before="11"/>
        <w:rPr>
          <w:sz w:val="10"/>
        </w:rPr>
      </w:pPr>
    </w:p>
    <w:tbl>
      <w:tblPr>
        <w:tblStyle w:val="GridTable1Light"/>
        <w:tblW w:w="0" w:type="auto"/>
        <w:tblLayout w:type="fixed"/>
        <w:tblLook w:val="01E0" w:firstRow="1" w:lastRow="1" w:firstColumn="1" w:lastColumn="1" w:noHBand="0" w:noVBand="0"/>
      </w:tblPr>
      <w:tblGrid>
        <w:gridCol w:w="2602"/>
        <w:gridCol w:w="2979"/>
        <w:gridCol w:w="2972"/>
      </w:tblGrid>
      <w:tr w:rsidR="009E2BA5" w14:paraId="6063FFA9" w14:textId="77777777" w:rsidTr="00E5445D">
        <w:trPr>
          <w:cnfStyle w:val="100000000000" w:firstRow="1" w:lastRow="0" w:firstColumn="0" w:lastColumn="0" w:oddVBand="0" w:evenVBand="0" w:oddHBand="0"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602" w:type="dxa"/>
          </w:tcPr>
          <w:p w14:paraId="2FB0C111" w14:textId="77777777" w:rsidR="009E2BA5" w:rsidRDefault="0054152D">
            <w:pPr>
              <w:pStyle w:val="TableParagraph"/>
              <w:spacing w:before="7" w:line="236" w:lineRule="exact"/>
              <w:rPr>
                <w:rFonts w:ascii="Arial"/>
                <w:b w:val="0"/>
              </w:rPr>
            </w:pPr>
            <w:r>
              <w:rPr>
                <w:rFonts w:ascii="Arial"/>
              </w:rPr>
              <w:t>OI&amp;T Field Office</w:t>
            </w:r>
          </w:p>
        </w:tc>
        <w:tc>
          <w:tcPr>
            <w:tcW w:w="2979" w:type="dxa"/>
          </w:tcPr>
          <w:p w14:paraId="2AEB6F63" w14:textId="77777777" w:rsidR="009E2BA5" w:rsidRDefault="0054152D">
            <w:pPr>
              <w:pStyle w:val="TableParagraph"/>
              <w:spacing w:before="7" w:line="236" w:lineRule="exact"/>
              <w:cnfStyle w:val="100000000000" w:firstRow="1" w:lastRow="0" w:firstColumn="0" w:lastColumn="0" w:oddVBand="0" w:evenVBand="0" w:oddHBand="0" w:evenHBand="0" w:firstRowFirstColumn="0" w:firstRowLastColumn="0" w:lastRowFirstColumn="0" w:lastRowLastColumn="0"/>
              <w:rPr>
                <w:rFonts w:ascii="Arial"/>
                <w:b w:val="0"/>
              </w:rPr>
            </w:pPr>
            <w:r>
              <w:rPr>
                <w:rFonts w:ascii="Arial"/>
              </w:rPr>
              <w:t>FTP Address</w:t>
            </w:r>
          </w:p>
        </w:tc>
        <w:tc>
          <w:tcPr>
            <w:cnfStyle w:val="000100000000" w:firstRow="0" w:lastRow="0" w:firstColumn="0" w:lastColumn="1" w:oddVBand="0" w:evenVBand="0" w:oddHBand="0" w:evenHBand="0" w:firstRowFirstColumn="0" w:firstRowLastColumn="0" w:lastRowFirstColumn="0" w:lastRowLastColumn="0"/>
            <w:tcW w:w="2972" w:type="dxa"/>
          </w:tcPr>
          <w:p w14:paraId="251CE403" w14:textId="77777777" w:rsidR="009E2BA5" w:rsidRDefault="0054152D">
            <w:pPr>
              <w:pStyle w:val="TableParagraph"/>
              <w:spacing w:before="7" w:line="236" w:lineRule="exact"/>
              <w:ind w:left="106"/>
              <w:rPr>
                <w:rFonts w:ascii="Arial"/>
                <w:b w:val="0"/>
              </w:rPr>
            </w:pPr>
            <w:r>
              <w:rPr>
                <w:rFonts w:ascii="Arial"/>
              </w:rPr>
              <w:t>Directory</w:t>
            </w:r>
          </w:p>
        </w:tc>
      </w:tr>
      <w:tr w:rsidR="009E2BA5" w14:paraId="01204B0B" w14:textId="77777777" w:rsidTr="00E5445D">
        <w:trPr>
          <w:trHeight w:val="258"/>
        </w:trPr>
        <w:tc>
          <w:tcPr>
            <w:cnfStyle w:val="001000000000" w:firstRow="0" w:lastRow="0" w:firstColumn="1" w:lastColumn="0" w:oddVBand="0" w:evenVBand="0" w:oddHBand="0" w:evenHBand="0" w:firstRowFirstColumn="0" w:firstRowLastColumn="0" w:lastRowFirstColumn="0" w:lastRowLastColumn="0"/>
            <w:tcW w:w="2602" w:type="dxa"/>
          </w:tcPr>
          <w:p w14:paraId="7753D58D" w14:textId="77777777" w:rsidR="009E2BA5" w:rsidRDefault="0054152D">
            <w:pPr>
              <w:pStyle w:val="TableParagraph"/>
            </w:pPr>
            <w:r>
              <w:t>Albany</w:t>
            </w:r>
          </w:p>
        </w:tc>
        <w:tc>
          <w:tcPr>
            <w:tcW w:w="2979" w:type="dxa"/>
          </w:tcPr>
          <w:p w14:paraId="66347649" w14:textId="77777777" w:rsidR="009E2BA5" w:rsidRDefault="00F356C0" w:rsidP="00F356C0">
            <w:pPr>
              <w:pStyle w:val="TableParagraph"/>
              <w:ind w:left="0"/>
              <w:cnfStyle w:val="000000000000" w:firstRow="0" w:lastRow="0" w:firstColumn="0" w:lastColumn="0" w:oddVBand="0" w:evenVBand="0" w:oddHBand="0" w:evenHBand="0" w:firstRowFirstColumn="0" w:firstRowLastColumn="0" w:lastRowFirstColumn="0" w:lastRowLastColumn="0"/>
            </w:pPr>
            <w:r>
              <w:rPr>
                <w:u w:val="single"/>
              </w:rPr>
              <w:t xml:space="preserve"> REDACTED</w:t>
            </w:r>
          </w:p>
        </w:tc>
        <w:tc>
          <w:tcPr>
            <w:cnfStyle w:val="000100000000" w:firstRow="0" w:lastRow="0" w:firstColumn="0" w:lastColumn="1" w:oddVBand="0" w:evenVBand="0" w:oddHBand="0" w:evenHBand="0" w:firstRowFirstColumn="0" w:firstRowLastColumn="0" w:lastRowFirstColumn="0" w:lastRowLastColumn="0"/>
            <w:tcW w:w="2972" w:type="dxa"/>
          </w:tcPr>
          <w:p w14:paraId="05AAB64D" w14:textId="77777777" w:rsidR="009E2BA5" w:rsidRDefault="0054152D">
            <w:pPr>
              <w:pStyle w:val="TableParagraph"/>
              <w:ind w:left="106"/>
            </w:pPr>
            <w:r>
              <w:t>[</w:t>
            </w:r>
            <w:proofErr w:type="spellStart"/>
            <w:proofErr w:type="gramStart"/>
            <w:r>
              <w:t>anonymous.software</w:t>
            </w:r>
            <w:proofErr w:type="spellEnd"/>
            <w:proofErr w:type="gramEnd"/>
            <w:r>
              <w:t>]</w:t>
            </w:r>
          </w:p>
        </w:tc>
      </w:tr>
      <w:tr w:rsidR="009E2BA5" w14:paraId="5689CAFD" w14:textId="77777777" w:rsidTr="00E5445D">
        <w:trPr>
          <w:trHeight w:val="258"/>
        </w:trPr>
        <w:tc>
          <w:tcPr>
            <w:cnfStyle w:val="001000000000" w:firstRow="0" w:lastRow="0" w:firstColumn="1" w:lastColumn="0" w:oddVBand="0" w:evenVBand="0" w:oddHBand="0" w:evenHBand="0" w:firstRowFirstColumn="0" w:firstRowLastColumn="0" w:lastRowFirstColumn="0" w:lastRowLastColumn="0"/>
            <w:tcW w:w="2602" w:type="dxa"/>
          </w:tcPr>
          <w:p w14:paraId="4EEB98C5" w14:textId="77777777" w:rsidR="009E2BA5" w:rsidRDefault="0054152D">
            <w:pPr>
              <w:pStyle w:val="TableParagraph"/>
            </w:pPr>
            <w:r>
              <w:t>Hines</w:t>
            </w:r>
          </w:p>
        </w:tc>
        <w:tc>
          <w:tcPr>
            <w:tcW w:w="2979" w:type="dxa"/>
          </w:tcPr>
          <w:p w14:paraId="3F50AB1D" w14:textId="77777777" w:rsidR="009E2BA5" w:rsidRDefault="00F356C0" w:rsidP="00F356C0">
            <w:pPr>
              <w:pStyle w:val="TableParagraph"/>
              <w:ind w:left="0"/>
              <w:cnfStyle w:val="000000000000" w:firstRow="0" w:lastRow="0" w:firstColumn="0" w:lastColumn="0" w:oddVBand="0" w:evenVBand="0" w:oddHBand="0" w:evenHBand="0" w:firstRowFirstColumn="0" w:firstRowLastColumn="0" w:lastRowFirstColumn="0" w:lastRowLastColumn="0"/>
            </w:pPr>
            <w:r>
              <w:t xml:space="preserve"> REDACTED</w:t>
            </w:r>
          </w:p>
        </w:tc>
        <w:tc>
          <w:tcPr>
            <w:cnfStyle w:val="000100000000" w:firstRow="0" w:lastRow="0" w:firstColumn="0" w:lastColumn="1" w:oddVBand="0" w:evenVBand="0" w:oddHBand="0" w:evenHBand="0" w:firstRowFirstColumn="0" w:firstRowLastColumn="0" w:lastRowFirstColumn="0" w:lastRowLastColumn="0"/>
            <w:tcW w:w="2972" w:type="dxa"/>
          </w:tcPr>
          <w:p w14:paraId="14C14BE8" w14:textId="77777777" w:rsidR="009E2BA5" w:rsidRDefault="0054152D">
            <w:pPr>
              <w:pStyle w:val="TableParagraph"/>
              <w:ind w:left="106"/>
            </w:pPr>
            <w:r>
              <w:t>[</w:t>
            </w:r>
            <w:proofErr w:type="spellStart"/>
            <w:proofErr w:type="gramStart"/>
            <w:r>
              <w:t>anonymous.software</w:t>
            </w:r>
            <w:proofErr w:type="spellEnd"/>
            <w:proofErr w:type="gramEnd"/>
            <w:r>
              <w:t>]</w:t>
            </w:r>
          </w:p>
        </w:tc>
      </w:tr>
      <w:tr w:rsidR="009E2BA5" w14:paraId="16309695" w14:textId="77777777" w:rsidTr="00E5445D">
        <w:trPr>
          <w:cnfStyle w:val="010000000000" w:firstRow="0" w:lastRow="1" w:firstColumn="0" w:lastColumn="0" w:oddVBand="0" w:evenVBand="0" w:oddHBand="0"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2602" w:type="dxa"/>
          </w:tcPr>
          <w:p w14:paraId="7F3D1F3A" w14:textId="77777777" w:rsidR="009E2BA5" w:rsidRDefault="0054152D">
            <w:pPr>
              <w:pStyle w:val="TableParagraph"/>
            </w:pPr>
            <w:r>
              <w:t>Salt Lake City</w:t>
            </w:r>
          </w:p>
        </w:tc>
        <w:tc>
          <w:tcPr>
            <w:tcW w:w="2979" w:type="dxa"/>
          </w:tcPr>
          <w:p w14:paraId="66E3F3AC" w14:textId="77777777" w:rsidR="009E2BA5" w:rsidRDefault="00F356C0">
            <w:pPr>
              <w:pStyle w:val="TableParagraph"/>
              <w:cnfStyle w:val="010000000000" w:firstRow="0" w:lastRow="1" w:firstColumn="0" w:lastColumn="0" w:oddVBand="0" w:evenVBand="0" w:oddHBand="0" w:evenHBand="0" w:firstRowFirstColumn="0" w:firstRowLastColumn="0" w:lastRowFirstColumn="0" w:lastRowLastColumn="0"/>
            </w:pPr>
            <w:r>
              <w:t>REDACTED</w:t>
            </w:r>
          </w:p>
        </w:tc>
        <w:tc>
          <w:tcPr>
            <w:cnfStyle w:val="000100000000" w:firstRow="0" w:lastRow="0" w:firstColumn="0" w:lastColumn="1" w:oddVBand="0" w:evenVBand="0" w:oddHBand="0" w:evenHBand="0" w:firstRowFirstColumn="0" w:firstRowLastColumn="0" w:lastRowFirstColumn="0" w:lastRowLastColumn="0"/>
            <w:tcW w:w="2972" w:type="dxa"/>
          </w:tcPr>
          <w:p w14:paraId="5207F436" w14:textId="77777777" w:rsidR="009E2BA5" w:rsidRDefault="0054152D">
            <w:pPr>
              <w:pStyle w:val="TableParagraph"/>
              <w:ind w:left="106"/>
            </w:pPr>
            <w:r>
              <w:t>[</w:t>
            </w:r>
            <w:proofErr w:type="spellStart"/>
            <w:proofErr w:type="gramStart"/>
            <w:r>
              <w:t>anonymous.software</w:t>
            </w:r>
            <w:proofErr w:type="spellEnd"/>
            <w:proofErr w:type="gramEnd"/>
            <w:r>
              <w:t>]</w:t>
            </w:r>
          </w:p>
        </w:tc>
      </w:tr>
    </w:tbl>
    <w:p w14:paraId="610D993C" w14:textId="77777777" w:rsidR="009E2BA5" w:rsidRDefault="009E2BA5">
      <w:pPr>
        <w:pStyle w:val="BodyText"/>
        <w:rPr>
          <w:sz w:val="20"/>
        </w:rPr>
      </w:pPr>
    </w:p>
    <w:p w14:paraId="61BC7B18" w14:textId="77777777" w:rsidR="009E2BA5" w:rsidRDefault="009E2BA5">
      <w:pPr>
        <w:pStyle w:val="BodyText"/>
        <w:rPr>
          <w:sz w:val="15"/>
        </w:rPr>
      </w:pPr>
    </w:p>
    <w:tbl>
      <w:tblPr>
        <w:tblStyle w:val="GridTable1Light"/>
        <w:tblW w:w="0" w:type="auto"/>
        <w:tblLayout w:type="fixed"/>
        <w:tblLook w:val="01E0" w:firstRow="1" w:lastRow="1" w:firstColumn="1" w:lastColumn="1" w:noHBand="0" w:noVBand="0"/>
      </w:tblPr>
      <w:tblGrid>
        <w:gridCol w:w="2714"/>
        <w:gridCol w:w="1084"/>
        <w:gridCol w:w="4768"/>
      </w:tblGrid>
      <w:tr w:rsidR="009E2BA5" w14:paraId="6800F2FC" w14:textId="77777777" w:rsidTr="00E5445D">
        <w:trPr>
          <w:cnfStyle w:val="100000000000" w:firstRow="1" w:lastRow="0" w:firstColumn="0" w:lastColumn="0" w:oddVBand="0" w:evenVBand="0" w:oddHBand="0"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2714" w:type="dxa"/>
          </w:tcPr>
          <w:p w14:paraId="16CB41EE" w14:textId="77777777" w:rsidR="009E2BA5" w:rsidRDefault="0054152D">
            <w:pPr>
              <w:pStyle w:val="TableParagraph"/>
              <w:spacing w:before="7" w:line="240" w:lineRule="auto"/>
              <w:rPr>
                <w:rFonts w:ascii="Arial"/>
                <w:b w:val="0"/>
              </w:rPr>
            </w:pPr>
            <w:r>
              <w:rPr>
                <w:rFonts w:ascii="Arial"/>
              </w:rPr>
              <w:t>File Name</w:t>
            </w:r>
          </w:p>
        </w:tc>
        <w:tc>
          <w:tcPr>
            <w:tcW w:w="1084" w:type="dxa"/>
          </w:tcPr>
          <w:p w14:paraId="0EAD04C1" w14:textId="77777777" w:rsidR="009E2BA5" w:rsidRDefault="0054152D">
            <w:pPr>
              <w:pStyle w:val="TableParagraph"/>
              <w:spacing w:before="7" w:line="240" w:lineRule="auto"/>
              <w:ind w:left="108"/>
              <w:cnfStyle w:val="100000000000" w:firstRow="1" w:lastRow="0" w:firstColumn="0" w:lastColumn="0" w:oddVBand="0" w:evenVBand="0" w:oddHBand="0" w:evenHBand="0" w:firstRowFirstColumn="0" w:firstRowLastColumn="0" w:lastRowFirstColumn="0" w:lastRowLastColumn="0"/>
              <w:rPr>
                <w:rFonts w:ascii="Arial"/>
                <w:b w:val="0"/>
              </w:rPr>
            </w:pPr>
            <w:r>
              <w:rPr>
                <w:rFonts w:ascii="Arial"/>
              </w:rPr>
              <w:t>Format</w:t>
            </w:r>
          </w:p>
        </w:tc>
        <w:tc>
          <w:tcPr>
            <w:cnfStyle w:val="000100000000" w:firstRow="0" w:lastRow="0" w:firstColumn="0" w:lastColumn="1" w:oddVBand="0" w:evenVBand="0" w:oddHBand="0" w:evenHBand="0" w:firstRowFirstColumn="0" w:firstRowLastColumn="0" w:lastRowFirstColumn="0" w:lastRowLastColumn="0"/>
            <w:tcW w:w="4768" w:type="dxa"/>
          </w:tcPr>
          <w:p w14:paraId="1E9C29EC" w14:textId="77777777" w:rsidR="009E2BA5" w:rsidRDefault="0054152D">
            <w:pPr>
              <w:pStyle w:val="TableParagraph"/>
              <w:spacing w:before="7" w:line="240" w:lineRule="auto"/>
              <w:ind w:left="108"/>
              <w:rPr>
                <w:rFonts w:ascii="Arial"/>
                <w:b w:val="0"/>
              </w:rPr>
            </w:pPr>
            <w:r>
              <w:rPr>
                <w:rFonts w:ascii="Arial"/>
              </w:rPr>
              <w:t>Description</w:t>
            </w:r>
          </w:p>
        </w:tc>
      </w:tr>
      <w:tr w:rsidR="009E2BA5" w14:paraId="40992FE4" w14:textId="77777777" w:rsidTr="00E5445D">
        <w:trPr>
          <w:trHeight w:val="776"/>
        </w:trPr>
        <w:tc>
          <w:tcPr>
            <w:cnfStyle w:val="001000000000" w:firstRow="0" w:lastRow="0" w:firstColumn="1" w:lastColumn="0" w:oddVBand="0" w:evenVBand="0" w:oddHBand="0" w:evenHBand="0" w:firstRowFirstColumn="0" w:firstRowLastColumn="0" w:lastRowFirstColumn="0" w:lastRowLastColumn="0"/>
            <w:tcW w:w="2714" w:type="dxa"/>
          </w:tcPr>
          <w:p w14:paraId="0776ACDB" w14:textId="77777777" w:rsidR="009E2BA5" w:rsidRDefault="0054152D">
            <w:pPr>
              <w:pStyle w:val="TableParagraph"/>
              <w:spacing w:line="240" w:lineRule="auto"/>
            </w:pPr>
            <w:r>
              <w:t>DVBA_27_P143_12.ZIP</w:t>
            </w:r>
          </w:p>
        </w:tc>
        <w:tc>
          <w:tcPr>
            <w:tcW w:w="1084" w:type="dxa"/>
          </w:tcPr>
          <w:p w14:paraId="6ED1F1F9" w14:textId="77777777" w:rsidR="009E2BA5" w:rsidRDefault="0054152D">
            <w:pPr>
              <w:pStyle w:val="TableParagraph"/>
              <w:spacing w:line="240" w:lineRule="auto"/>
              <w:ind w:left="108"/>
              <w:cnfStyle w:val="000000000000" w:firstRow="0" w:lastRow="0" w:firstColumn="0" w:lastColumn="0" w:oddVBand="0" w:evenVBand="0" w:oddHBand="0" w:evenHBand="0" w:firstRowFirstColumn="0" w:firstRowLastColumn="0" w:lastRowFirstColumn="0" w:lastRowLastColumn="0"/>
            </w:pPr>
            <w:r>
              <w:t>Binary</w:t>
            </w:r>
          </w:p>
        </w:tc>
        <w:tc>
          <w:tcPr>
            <w:cnfStyle w:val="000100000000" w:firstRow="0" w:lastRow="0" w:firstColumn="0" w:lastColumn="1" w:oddVBand="0" w:evenVBand="0" w:oddHBand="0" w:evenHBand="0" w:firstRowFirstColumn="0" w:firstRowLastColumn="0" w:lastRowFirstColumn="0" w:lastRowLastColumn="0"/>
            <w:tcW w:w="4768" w:type="dxa"/>
          </w:tcPr>
          <w:p w14:paraId="073CC1F1" w14:textId="77777777" w:rsidR="009E2BA5" w:rsidRDefault="0054152D">
            <w:pPr>
              <w:pStyle w:val="TableParagraph"/>
              <w:spacing w:line="244" w:lineRule="auto"/>
              <w:ind w:left="108" w:right="138"/>
            </w:pPr>
            <w:r>
              <w:t>ZIP archive containing the CAPRI GUI v143 Client Application executable:</w:t>
            </w:r>
          </w:p>
          <w:p w14:paraId="40E8DDFE" w14:textId="77777777" w:rsidR="009E2BA5" w:rsidRDefault="0054152D">
            <w:pPr>
              <w:pStyle w:val="TableParagraph"/>
              <w:spacing w:before="3"/>
              <w:ind w:left="108"/>
            </w:pPr>
            <w:r>
              <w:t>DVBA_27_143_12.EXE</w:t>
            </w:r>
          </w:p>
        </w:tc>
      </w:tr>
      <w:tr w:rsidR="009E2BA5" w14:paraId="0E138783" w14:textId="77777777" w:rsidTr="00E5445D">
        <w:trPr>
          <w:trHeight w:val="258"/>
        </w:trPr>
        <w:tc>
          <w:tcPr>
            <w:cnfStyle w:val="001000000000" w:firstRow="0" w:lastRow="0" w:firstColumn="1" w:lastColumn="0" w:oddVBand="0" w:evenVBand="0" w:oddHBand="0" w:evenHBand="0" w:firstRowFirstColumn="0" w:firstRowLastColumn="0" w:lastRowFirstColumn="0" w:lastRowLastColumn="0"/>
            <w:tcW w:w="2714" w:type="dxa"/>
          </w:tcPr>
          <w:p w14:paraId="4FCF16C4" w14:textId="77777777" w:rsidR="009E2BA5" w:rsidRDefault="0054152D">
            <w:pPr>
              <w:pStyle w:val="TableParagraph"/>
            </w:pPr>
            <w:r>
              <w:t>DVBA_27_P143_UM.PDF</w:t>
            </w:r>
          </w:p>
        </w:tc>
        <w:tc>
          <w:tcPr>
            <w:tcW w:w="1084" w:type="dxa"/>
          </w:tcPr>
          <w:p w14:paraId="56A94E58" w14:textId="77777777" w:rsidR="009E2BA5" w:rsidRDefault="0054152D">
            <w:pPr>
              <w:pStyle w:val="TableParagraph"/>
              <w:ind w:left="108"/>
              <w:cnfStyle w:val="000000000000" w:firstRow="0" w:lastRow="0" w:firstColumn="0" w:lastColumn="0" w:oddVBand="0" w:evenVBand="0" w:oddHBand="0" w:evenHBand="0" w:firstRowFirstColumn="0" w:firstRowLastColumn="0" w:lastRowFirstColumn="0" w:lastRowLastColumn="0"/>
            </w:pPr>
            <w:r>
              <w:t>Binary</w:t>
            </w:r>
          </w:p>
        </w:tc>
        <w:tc>
          <w:tcPr>
            <w:cnfStyle w:val="000100000000" w:firstRow="0" w:lastRow="0" w:firstColumn="0" w:lastColumn="1" w:oddVBand="0" w:evenVBand="0" w:oddHBand="0" w:evenHBand="0" w:firstRowFirstColumn="0" w:firstRowLastColumn="0" w:lastRowFirstColumn="0" w:lastRowLastColumn="0"/>
            <w:tcW w:w="4768" w:type="dxa"/>
          </w:tcPr>
          <w:p w14:paraId="382F6A73" w14:textId="77777777" w:rsidR="009E2BA5" w:rsidRDefault="0054152D">
            <w:pPr>
              <w:pStyle w:val="TableParagraph"/>
              <w:ind w:left="108"/>
            </w:pPr>
            <w:r>
              <w:t>Updated CAPRI User Manual</w:t>
            </w:r>
          </w:p>
        </w:tc>
      </w:tr>
      <w:tr w:rsidR="009E2BA5" w14:paraId="01FEC86F" w14:textId="77777777" w:rsidTr="00E5445D">
        <w:trPr>
          <w:cnfStyle w:val="010000000000" w:firstRow="0" w:lastRow="1" w:firstColumn="0" w:lastColumn="0" w:oddVBand="0" w:evenVBand="0" w:oddHBand="0"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2714" w:type="dxa"/>
          </w:tcPr>
          <w:p w14:paraId="1E4255E1" w14:textId="77777777" w:rsidR="009E2BA5" w:rsidRDefault="0054152D">
            <w:pPr>
              <w:pStyle w:val="TableParagraph"/>
            </w:pPr>
            <w:r>
              <w:t>DVBA_27_P143_RN.PDF</w:t>
            </w:r>
          </w:p>
        </w:tc>
        <w:tc>
          <w:tcPr>
            <w:tcW w:w="1084" w:type="dxa"/>
          </w:tcPr>
          <w:p w14:paraId="71E54F6F" w14:textId="77777777" w:rsidR="009E2BA5" w:rsidRDefault="0054152D">
            <w:pPr>
              <w:pStyle w:val="TableParagraph"/>
              <w:ind w:left="108"/>
              <w:cnfStyle w:val="010000000000" w:firstRow="0" w:lastRow="1" w:firstColumn="0" w:lastColumn="0" w:oddVBand="0" w:evenVBand="0" w:oddHBand="0" w:evenHBand="0" w:firstRowFirstColumn="0" w:firstRowLastColumn="0" w:lastRowFirstColumn="0" w:lastRowLastColumn="0"/>
            </w:pPr>
            <w:r>
              <w:t>Binary</w:t>
            </w:r>
          </w:p>
        </w:tc>
        <w:tc>
          <w:tcPr>
            <w:cnfStyle w:val="000100000000" w:firstRow="0" w:lastRow="0" w:firstColumn="0" w:lastColumn="1" w:oddVBand="0" w:evenVBand="0" w:oddHBand="0" w:evenHBand="0" w:firstRowFirstColumn="0" w:firstRowLastColumn="0" w:lastRowFirstColumn="0" w:lastRowLastColumn="0"/>
            <w:tcW w:w="4768" w:type="dxa"/>
          </w:tcPr>
          <w:p w14:paraId="05254618" w14:textId="77777777" w:rsidR="009E2BA5" w:rsidRDefault="0054152D">
            <w:pPr>
              <w:pStyle w:val="TableParagraph"/>
              <w:ind w:left="108"/>
            </w:pPr>
            <w:r>
              <w:t>Release Notes</w:t>
            </w:r>
          </w:p>
        </w:tc>
      </w:tr>
    </w:tbl>
    <w:p w14:paraId="265C0944" w14:textId="77777777" w:rsidR="009E2BA5" w:rsidRDefault="009E2BA5">
      <w:pPr>
        <w:pStyle w:val="BodyText"/>
        <w:spacing w:before="1"/>
        <w:rPr>
          <w:sz w:val="35"/>
        </w:rPr>
      </w:pPr>
    </w:p>
    <w:p w14:paraId="33DC3F5C" w14:textId="77777777" w:rsidR="009E2BA5" w:rsidRDefault="0054152D">
      <w:pPr>
        <w:pStyle w:val="BodyText"/>
        <w:spacing w:line="244" w:lineRule="auto"/>
        <w:ind w:left="711"/>
      </w:pPr>
      <w:r>
        <w:t>The VistA Documentation Library (VDL) web site will also contain the updated CAPRI User Manual. This web site is usually updated within 1-3 days of the patch release date.</w:t>
      </w:r>
    </w:p>
    <w:p w14:paraId="23778C1B" w14:textId="77777777" w:rsidR="009E2BA5" w:rsidRDefault="0054152D">
      <w:pPr>
        <w:pStyle w:val="BodyText"/>
        <w:spacing w:before="123" w:line="244" w:lineRule="auto"/>
        <w:ind w:left="711"/>
      </w:pPr>
      <w:r>
        <w:t xml:space="preserve">The VDL web address for CAPRI documentation is: </w:t>
      </w:r>
      <w:hyperlink r:id="rId40">
        <w:r>
          <w:rPr>
            <w:u w:val="single"/>
          </w:rPr>
          <w:t>http://www.va.gov/vdl/application.asp?appid=133</w:t>
        </w:r>
      </w:hyperlink>
    </w:p>
    <w:p w14:paraId="3C46BFED" w14:textId="77777777" w:rsidR="009E2BA5" w:rsidRDefault="009E2BA5">
      <w:pPr>
        <w:pStyle w:val="BodyText"/>
        <w:rPr>
          <w:sz w:val="20"/>
        </w:rPr>
      </w:pPr>
    </w:p>
    <w:p w14:paraId="013DB1F5" w14:textId="77777777" w:rsidR="009E2BA5" w:rsidRDefault="009E2BA5">
      <w:pPr>
        <w:pStyle w:val="BodyText"/>
        <w:rPr>
          <w:sz w:val="20"/>
        </w:rPr>
      </w:pPr>
    </w:p>
    <w:p w14:paraId="36E0A2BA" w14:textId="77777777" w:rsidR="009E2BA5" w:rsidRDefault="009E2BA5">
      <w:pPr>
        <w:pStyle w:val="BodyText"/>
        <w:rPr>
          <w:sz w:val="20"/>
        </w:rPr>
      </w:pPr>
    </w:p>
    <w:p w14:paraId="62CF7F2E" w14:textId="77777777" w:rsidR="009E2BA5" w:rsidRDefault="009E2BA5">
      <w:pPr>
        <w:pStyle w:val="BodyText"/>
        <w:rPr>
          <w:sz w:val="20"/>
        </w:rPr>
      </w:pPr>
    </w:p>
    <w:p w14:paraId="4D4EE333" w14:textId="77777777" w:rsidR="009E2BA5" w:rsidRDefault="009E2BA5">
      <w:pPr>
        <w:pStyle w:val="BodyText"/>
        <w:rPr>
          <w:sz w:val="20"/>
        </w:rPr>
      </w:pPr>
    </w:p>
    <w:p w14:paraId="666EED0C" w14:textId="77777777" w:rsidR="009E2BA5" w:rsidRDefault="009E2BA5">
      <w:pPr>
        <w:pStyle w:val="BodyText"/>
        <w:rPr>
          <w:sz w:val="20"/>
        </w:rPr>
      </w:pPr>
    </w:p>
    <w:p w14:paraId="4888D72D" w14:textId="77777777" w:rsidR="009E2BA5" w:rsidRDefault="009E2BA5">
      <w:pPr>
        <w:pStyle w:val="BodyText"/>
        <w:rPr>
          <w:sz w:val="20"/>
        </w:rPr>
      </w:pPr>
    </w:p>
    <w:p w14:paraId="44B3AFD1" w14:textId="77777777" w:rsidR="009E2BA5" w:rsidRDefault="009E2BA5">
      <w:pPr>
        <w:pStyle w:val="BodyText"/>
        <w:rPr>
          <w:sz w:val="20"/>
        </w:rPr>
      </w:pPr>
    </w:p>
    <w:p w14:paraId="3C6CAFEE" w14:textId="77777777" w:rsidR="009E2BA5" w:rsidRDefault="009E2BA5">
      <w:pPr>
        <w:pStyle w:val="BodyText"/>
        <w:rPr>
          <w:sz w:val="20"/>
        </w:rPr>
      </w:pPr>
    </w:p>
    <w:p w14:paraId="30A6107C" w14:textId="77777777" w:rsidR="009E2BA5" w:rsidRDefault="009E2BA5">
      <w:pPr>
        <w:pStyle w:val="BodyText"/>
        <w:spacing w:before="4"/>
        <w:rPr>
          <w:sz w:val="16"/>
        </w:rPr>
      </w:pPr>
    </w:p>
    <w:p w14:paraId="6DD32269" w14:textId="77777777" w:rsidR="009E2BA5" w:rsidRDefault="0054152D">
      <w:pPr>
        <w:tabs>
          <w:tab w:val="right" w:pos="8739"/>
        </w:tabs>
        <w:spacing w:before="91"/>
        <w:ind w:left="4398"/>
        <w:rPr>
          <w:sz w:val="20"/>
        </w:rPr>
      </w:pPr>
      <w:r>
        <w:rPr>
          <w:sz w:val="20"/>
        </w:rPr>
        <w:lastRenderedPageBreak/>
        <w:t>CAPRI</w:t>
      </w:r>
      <w:r>
        <w:rPr>
          <w:sz w:val="20"/>
        </w:rPr>
        <w:tab/>
        <w:t>17</w:t>
      </w:r>
    </w:p>
    <w:sectPr w:rsidR="009E2BA5">
      <w:footerReference w:type="default" r:id="rId41"/>
      <w:pgSz w:w="12240" w:h="15840"/>
      <w:pgMar w:top="1380" w:right="1320" w:bottom="1100" w:left="1340" w:header="0" w:footer="9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BB958F" w14:textId="77777777" w:rsidR="00463978" w:rsidRDefault="00463978">
      <w:r>
        <w:separator/>
      </w:r>
    </w:p>
  </w:endnote>
  <w:endnote w:type="continuationSeparator" w:id="0">
    <w:p w14:paraId="7546C0FE" w14:textId="77777777" w:rsidR="00463978" w:rsidRDefault="00463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0E524F" w14:textId="46846D5F" w:rsidR="009E2BA5" w:rsidRDefault="00E5445D">
    <w:pPr>
      <w:pStyle w:val="BodyText"/>
      <w:spacing w:line="14" w:lineRule="auto"/>
      <w:rPr>
        <w:sz w:val="20"/>
      </w:rPr>
    </w:pPr>
    <w:r>
      <w:rPr>
        <w:noProof/>
      </w:rPr>
      <mc:AlternateContent>
        <mc:Choice Requires="wps">
          <w:drawing>
            <wp:anchor distT="0" distB="0" distL="114300" distR="114300" simplePos="0" relativeHeight="487092736" behindDoc="1" locked="0" layoutInCell="1" allowOverlap="1" wp14:anchorId="1C1236E0" wp14:editId="5FBA8C24">
              <wp:simplePos x="0" y="0"/>
              <wp:positionH relativeFrom="page">
                <wp:posOffset>901700</wp:posOffset>
              </wp:positionH>
              <wp:positionV relativeFrom="page">
                <wp:posOffset>9295765</wp:posOffset>
              </wp:positionV>
              <wp:extent cx="847090" cy="165735"/>
              <wp:effectExtent l="0" t="0" r="0" b="0"/>
              <wp:wrapNone/>
              <wp:docPr id="62" name="Text Box 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0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BB18C3" w14:textId="77777777" w:rsidR="009E2BA5" w:rsidRDefault="0054152D">
                          <w:pPr>
                            <w:spacing w:before="10"/>
                            <w:ind w:left="20"/>
                            <w:rPr>
                              <w:sz w:val="20"/>
                            </w:rPr>
                          </w:pPr>
                          <w:r>
                            <w:rPr>
                              <w:sz w:val="20"/>
                            </w:rPr>
                            <w:t>November 2009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1236E0" id="_x0000_t202" coordsize="21600,21600" o:spt="202" path="m,l,21600r21600,l21600,xe">
              <v:stroke joinstyle="miter"/>
              <v:path gradientshapeok="t" o:connecttype="rect"/>
            </v:shapetype>
            <v:shape id="Text Box 47" o:spid="_x0000_s1026" type="#_x0000_t202" alt="&quot;&quot;" style="position:absolute;margin-left:71pt;margin-top:731.95pt;width:66.7pt;height:13.05pt;z-index:-16223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" filled="f" stroked="f">
              <v:textbox inset="0,0,0,0">
                <w:txbxContent>
                  <w:p w14:paraId="6FBB18C3" w14:textId="77777777" w:rsidR="009E2BA5" w:rsidRDefault="0054152D">
                    <w:pPr>
                      <w:spacing w:before="10"/>
                      <w:ind w:left="20"/>
                      <w:rPr>
                        <w:sz w:val="20"/>
                      </w:rPr>
                    </w:pPr>
                    <w:r>
                      <w:rPr>
                        <w:sz w:val="20"/>
                      </w:rPr>
                      <w:t>November 2009</w:t>
                    </w:r>
                  </w:p>
                </w:txbxContent>
              </v:textbox>
              <w10:wrap anchorx="page" anchory="page"/>
            </v:shape>
          </w:pict>
        </mc:Fallback>
      </mc:AlternateContent>
    </w:r>
    <w:r>
      <w:rPr>
        <w:noProof/>
      </w:rPr>
      <mc:AlternateContent>
        <mc:Choice Requires="wps">
          <w:drawing>
            <wp:anchor distT="0" distB="0" distL="114300" distR="114300" simplePos="0" relativeHeight="487093248" behindDoc="1" locked="0" layoutInCell="1" allowOverlap="1" wp14:anchorId="01D00253" wp14:editId="129F24BC">
              <wp:simplePos x="0" y="0"/>
              <wp:positionH relativeFrom="page">
                <wp:posOffset>2809875</wp:posOffset>
              </wp:positionH>
              <wp:positionV relativeFrom="page">
                <wp:posOffset>9295765</wp:posOffset>
              </wp:positionV>
              <wp:extent cx="1925320" cy="314960"/>
              <wp:effectExtent l="0" t="0" r="0" b="0"/>
              <wp:wrapNone/>
              <wp:docPr id="61" name="Text Box 4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5320"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D7074" w14:textId="77777777" w:rsidR="009E2BA5" w:rsidRDefault="0054152D">
                          <w:pPr>
                            <w:spacing w:before="10"/>
                            <w:jc w:val="center"/>
                            <w:rPr>
                              <w:sz w:val="20"/>
                            </w:rPr>
                          </w:pPr>
                          <w:r>
                            <w:rPr>
                              <w:sz w:val="20"/>
                            </w:rPr>
                            <w:t>CAPRI</w:t>
                          </w:r>
                        </w:p>
                        <w:p w14:paraId="24BFFE6A" w14:textId="77777777" w:rsidR="009E2BA5" w:rsidRDefault="0054152D">
                          <w:pPr>
                            <w:spacing w:before="6"/>
                            <w:jc w:val="center"/>
                            <w:rPr>
                              <w:sz w:val="20"/>
                            </w:rPr>
                          </w:pPr>
                          <w:r>
                            <w:rPr>
                              <w:sz w:val="20"/>
                            </w:rPr>
                            <w:t>Patch DVBA*2.7*143 Release Notes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D00253" id="Text Box 46" o:spid="_x0000_s1027" type="#_x0000_t202" alt="&quot;&quot;" style="position:absolute;margin-left:221.25pt;margin-top:731.95pt;width:151.6pt;height:24.8pt;z-index:-16223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" filled="f" stroked="f">
              <v:textbox inset="0,0,0,0">
                <w:txbxContent>
                  <w:p w14:paraId="7CAD7074" w14:textId="77777777" w:rsidR="009E2BA5" w:rsidRDefault="0054152D">
                    <w:pPr>
                      <w:spacing w:before="10"/>
                      <w:jc w:val="center"/>
                      <w:rPr>
                        <w:sz w:val="20"/>
                      </w:rPr>
                    </w:pPr>
                    <w:r>
                      <w:rPr>
                        <w:sz w:val="20"/>
                      </w:rPr>
                      <w:t>CAPRI</w:t>
                    </w:r>
                  </w:p>
                  <w:p w14:paraId="24BFFE6A" w14:textId="77777777" w:rsidR="009E2BA5" w:rsidRDefault="0054152D">
                    <w:pPr>
                      <w:spacing w:before="6"/>
                      <w:jc w:val="center"/>
                      <w:rPr>
                        <w:sz w:val="20"/>
                      </w:rPr>
                    </w:pPr>
                    <w:r>
                      <w:rPr>
                        <w:sz w:val="20"/>
                      </w:rPr>
                      <w:t>Patch DVBA*2.7*143 Release Notes</w:t>
                    </w:r>
                  </w:p>
                </w:txbxContent>
              </v:textbox>
              <w10:wrap anchorx="page" anchory="page"/>
            </v:shape>
          </w:pict>
        </mc:Fallback>
      </mc:AlternateContent>
    </w:r>
    <w:r>
      <w:rPr>
        <w:noProof/>
      </w:rPr>
      <mc:AlternateContent>
        <mc:Choice Requires="wps">
          <w:drawing>
            <wp:anchor distT="0" distB="0" distL="114300" distR="114300" simplePos="0" relativeHeight="487093760" behindDoc="1" locked="0" layoutInCell="1" allowOverlap="1" wp14:anchorId="23F5E08D" wp14:editId="640E64C0">
              <wp:simplePos x="0" y="0"/>
              <wp:positionH relativeFrom="page">
                <wp:posOffset>6292850</wp:posOffset>
              </wp:positionH>
              <wp:positionV relativeFrom="page">
                <wp:posOffset>9295765</wp:posOffset>
              </wp:positionV>
              <wp:extent cx="146685" cy="165735"/>
              <wp:effectExtent l="0" t="0" r="0" b="0"/>
              <wp:wrapNone/>
              <wp:docPr id="60" name="Text Box 4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AEC4EC" w14:textId="77777777" w:rsidR="009E2BA5" w:rsidRDefault="0054152D">
                          <w:pPr>
                            <w:spacing w:before="11"/>
                            <w:ind w:left="60"/>
                            <w:rPr>
                              <w:sz w:val="20"/>
                            </w:rPr>
                          </w:pPr>
                          <w:r>
                            <w:fldChar w:fldCharType="begin"/>
                          </w:r>
                          <w:r>
                            <w:rPr>
                              <w:sz w:val="20"/>
                            </w:rPr>
                            <w:instrText xml:space="preserve"> PAGE  \* roman </w:instrText>
                          </w:r>
                          <w:r>
                            <w:fldChar w:fldCharType="separate"/>
                          </w:r>
                          <w:r>
                            <w:t>ii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F5E08D" id="Text Box 45" o:spid="_x0000_s1028" type="#_x0000_t202" alt="&quot;&quot;" style="position:absolute;margin-left:495.5pt;margin-top:731.95pt;width:11.55pt;height:13.05pt;z-index:-16222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" filled="f" stroked="f">
              <v:textbox inset="0,0,0,0">
                <w:txbxContent>
                  <w:p w14:paraId="50AEC4EC" w14:textId="77777777" w:rsidR="009E2BA5" w:rsidRDefault="0054152D">
                    <w:pPr>
                      <w:spacing w:before="11"/>
                      <w:ind w:left="60"/>
                      <w:rPr>
                        <w:sz w:val="20"/>
                      </w:rPr>
                    </w:pPr>
                    <w:r>
                      <w:fldChar w:fldCharType="begin"/>
                    </w:r>
                    <w:r>
                      <w:rPr>
                        <w:sz w:val="20"/>
                      </w:rPr>
                      <w:instrText xml:space="preserve"> PAGE  \* roman </w:instrText>
                    </w:r>
                    <w:r>
                      <w:fldChar w:fldCharType="separate"/>
                    </w:r>
                    <w:r>
                      <w:t>ii</w:t>
                    </w:r>
                    <w:r>
                      <w:fldChar w:fldCharType="end"/>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07B74" w14:textId="4B73B72C" w:rsidR="009E2BA5" w:rsidRDefault="00E5445D">
    <w:pPr>
      <w:pStyle w:val="BodyText"/>
      <w:spacing w:line="14" w:lineRule="auto"/>
      <w:rPr>
        <w:sz w:val="20"/>
      </w:rPr>
    </w:pPr>
    <w:r>
      <w:rPr>
        <w:noProof/>
      </w:rPr>
      <mc:AlternateContent>
        <mc:Choice Requires="wps">
          <w:drawing>
            <wp:anchor distT="0" distB="0" distL="114300" distR="114300" simplePos="0" relativeHeight="487105536" behindDoc="1" locked="0" layoutInCell="1" allowOverlap="1" wp14:anchorId="0056C576" wp14:editId="519260EF">
              <wp:simplePos x="0" y="0"/>
              <wp:positionH relativeFrom="page">
                <wp:posOffset>901700</wp:posOffset>
              </wp:positionH>
              <wp:positionV relativeFrom="page">
                <wp:posOffset>9295765</wp:posOffset>
              </wp:positionV>
              <wp:extent cx="847090" cy="165735"/>
              <wp:effectExtent l="0" t="0" r="0" b="0"/>
              <wp:wrapNone/>
              <wp:docPr id="40" name="Text Box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0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42218B" w14:textId="77777777" w:rsidR="009E2BA5" w:rsidRDefault="0054152D">
                          <w:pPr>
                            <w:spacing w:before="10"/>
                            <w:ind w:left="20"/>
                            <w:rPr>
                              <w:sz w:val="20"/>
                            </w:rPr>
                          </w:pPr>
                          <w:r>
                            <w:rPr>
                              <w:sz w:val="20"/>
                            </w:rPr>
                            <w:t>November 2009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56C576" id="_x0000_t202" coordsize="21600,21600" o:spt="202" path="m,l,21600r21600,l21600,xe">
              <v:stroke joinstyle="miter"/>
              <v:path gradientshapeok="t" o:connecttype="rect"/>
            </v:shapetype>
            <v:shape id="Text Box 25" o:spid="_x0000_s1048" type="#_x0000_t202" alt="&quot;&quot;" style="position:absolute;margin-left:71pt;margin-top:731.95pt;width:66.7pt;height:13.05pt;z-index:-16210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" filled="f" stroked="f">
              <v:textbox inset="0,0,0,0">
                <w:txbxContent>
                  <w:p w14:paraId="6F42218B" w14:textId="77777777" w:rsidR="009E2BA5" w:rsidRDefault="0054152D">
                    <w:pPr>
                      <w:spacing w:before="10"/>
                      <w:ind w:left="20"/>
                      <w:rPr>
                        <w:sz w:val="20"/>
                      </w:rPr>
                    </w:pPr>
                    <w:r>
                      <w:rPr>
                        <w:sz w:val="20"/>
                      </w:rPr>
                      <w:t>November 2009</w:t>
                    </w:r>
                  </w:p>
                </w:txbxContent>
              </v:textbox>
              <w10:wrap anchorx="page" anchory="page"/>
            </v:shape>
          </w:pict>
        </mc:Fallback>
      </mc:AlternateContent>
    </w:r>
    <w:r>
      <w:rPr>
        <w:noProof/>
      </w:rPr>
      <mc:AlternateContent>
        <mc:Choice Requires="wps">
          <w:drawing>
            <wp:anchor distT="0" distB="0" distL="114300" distR="114300" simplePos="0" relativeHeight="487106048" behindDoc="1" locked="0" layoutInCell="1" allowOverlap="1" wp14:anchorId="1BE1EFE6" wp14:editId="564513C0">
              <wp:simplePos x="0" y="0"/>
              <wp:positionH relativeFrom="page">
                <wp:posOffset>2809875</wp:posOffset>
              </wp:positionH>
              <wp:positionV relativeFrom="page">
                <wp:posOffset>9295765</wp:posOffset>
              </wp:positionV>
              <wp:extent cx="1925320" cy="314960"/>
              <wp:effectExtent l="0" t="0" r="0" b="0"/>
              <wp:wrapNone/>
              <wp:docPr id="39" name="Text Box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5320"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101353" w14:textId="77777777" w:rsidR="009E2BA5" w:rsidRDefault="0054152D">
                          <w:pPr>
                            <w:spacing w:before="10"/>
                            <w:jc w:val="center"/>
                            <w:rPr>
                              <w:sz w:val="20"/>
                            </w:rPr>
                          </w:pPr>
                          <w:r>
                            <w:rPr>
                              <w:sz w:val="20"/>
                            </w:rPr>
                            <w:t>CAPRI</w:t>
                          </w:r>
                        </w:p>
                        <w:p w14:paraId="2BC2429A" w14:textId="77777777" w:rsidR="009E2BA5" w:rsidRDefault="0054152D">
                          <w:pPr>
                            <w:spacing w:before="6"/>
                            <w:jc w:val="center"/>
                            <w:rPr>
                              <w:sz w:val="20"/>
                            </w:rPr>
                          </w:pPr>
                          <w:r>
                            <w:rPr>
                              <w:sz w:val="20"/>
                            </w:rPr>
                            <w:t>Patch DVBA*2.7*143 Release Notes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E1EFE6" id="Text Box 24" o:spid="_x0000_s1049" type="#_x0000_t202" alt="&quot;&quot;" style="position:absolute;margin-left:221.25pt;margin-top:731.95pt;width:151.6pt;height:24.8pt;z-index:-16210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" filled="f" stroked="f">
              <v:textbox inset="0,0,0,0">
                <w:txbxContent>
                  <w:p w14:paraId="48101353" w14:textId="77777777" w:rsidR="009E2BA5" w:rsidRDefault="0054152D">
                    <w:pPr>
                      <w:spacing w:before="10"/>
                      <w:jc w:val="center"/>
                      <w:rPr>
                        <w:sz w:val="20"/>
                      </w:rPr>
                    </w:pPr>
                    <w:r>
                      <w:rPr>
                        <w:sz w:val="20"/>
                      </w:rPr>
                      <w:t>CAPRI</w:t>
                    </w:r>
                  </w:p>
                  <w:p w14:paraId="2BC2429A" w14:textId="77777777" w:rsidR="009E2BA5" w:rsidRDefault="0054152D">
                    <w:pPr>
                      <w:spacing w:before="6"/>
                      <w:jc w:val="center"/>
                      <w:rPr>
                        <w:sz w:val="20"/>
                      </w:rPr>
                    </w:pPr>
                    <w:r>
                      <w:rPr>
                        <w:sz w:val="20"/>
                      </w:rPr>
                      <w:t>Patch DVBA*2.7*143 Release Notes</w:t>
                    </w:r>
                  </w:p>
                </w:txbxContent>
              </v:textbox>
              <w10:wrap anchorx="page" anchory="page"/>
            </v:shape>
          </w:pict>
        </mc:Fallback>
      </mc:AlternateContent>
    </w:r>
    <w:r>
      <w:rPr>
        <w:noProof/>
      </w:rPr>
      <mc:AlternateContent>
        <mc:Choice Requires="wps">
          <w:drawing>
            <wp:anchor distT="0" distB="0" distL="114300" distR="114300" simplePos="0" relativeHeight="487106560" behindDoc="1" locked="0" layoutInCell="1" allowOverlap="1" wp14:anchorId="45BD0E97" wp14:editId="21D11B2C">
              <wp:simplePos x="0" y="0"/>
              <wp:positionH relativeFrom="page">
                <wp:posOffset>6323965</wp:posOffset>
              </wp:positionH>
              <wp:positionV relativeFrom="page">
                <wp:posOffset>9295765</wp:posOffset>
              </wp:positionV>
              <wp:extent cx="88900" cy="165735"/>
              <wp:effectExtent l="0" t="0" r="0" b="0"/>
              <wp:wrapNone/>
              <wp:docPr id="38" name="Text Box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9DBE9C" w14:textId="77777777" w:rsidR="009E2BA5" w:rsidRDefault="0054152D">
                          <w:pPr>
                            <w:spacing w:before="10"/>
                            <w:ind w:left="20"/>
                            <w:rPr>
                              <w:sz w:val="20"/>
                            </w:rPr>
                          </w:pPr>
                          <w:r>
                            <w:rPr>
                              <w:w w:val="99"/>
                              <w:sz w:val="20"/>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BD0E97" id="Text Box 23" o:spid="_x0000_s1050" type="#_x0000_t202" alt="&quot;&quot;" style="position:absolute;margin-left:497.95pt;margin-top:731.95pt;width:7pt;height:13.05pt;z-index:-16209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" filled="f" stroked="f">
              <v:textbox inset="0,0,0,0">
                <w:txbxContent>
                  <w:p w14:paraId="4D9DBE9C" w14:textId="77777777" w:rsidR="009E2BA5" w:rsidRDefault="0054152D">
                    <w:pPr>
                      <w:spacing w:before="10"/>
                      <w:ind w:left="20"/>
                      <w:rPr>
                        <w:sz w:val="20"/>
                      </w:rPr>
                    </w:pPr>
                    <w:r>
                      <w:rPr>
                        <w:w w:val="99"/>
                        <w:sz w:val="20"/>
                      </w:rPr>
                      <w:t>8</w:t>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B62F82" w14:textId="4A3C45EC" w:rsidR="009E2BA5" w:rsidRDefault="00E5445D">
    <w:pPr>
      <w:pStyle w:val="BodyText"/>
      <w:spacing w:line="14" w:lineRule="auto"/>
      <w:rPr>
        <w:sz w:val="20"/>
      </w:rPr>
    </w:pPr>
    <w:r>
      <w:rPr>
        <w:noProof/>
      </w:rPr>
      <mc:AlternateContent>
        <mc:Choice Requires="wps">
          <w:drawing>
            <wp:anchor distT="0" distB="0" distL="114300" distR="114300" simplePos="0" relativeHeight="487107072" behindDoc="1" locked="0" layoutInCell="1" allowOverlap="1" wp14:anchorId="00E59C63" wp14:editId="70A9DB44">
              <wp:simplePos x="0" y="0"/>
              <wp:positionH relativeFrom="page">
                <wp:posOffset>901700</wp:posOffset>
              </wp:positionH>
              <wp:positionV relativeFrom="page">
                <wp:posOffset>9295765</wp:posOffset>
              </wp:positionV>
              <wp:extent cx="847090" cy="165735"/>
              <wp:effectExtent l="0" t="0" r="0" b="0"/>
              <wp:wrapNone/>
              <wp:docPr id="37" name="Text Box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0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FA33C7" w14:textId="77777777" w:rsidR="009E2BA5" w:rsidRDefault="0054152D">
                          <w:pPr>
                            <w:spacing w:before="10"/>
                            <w:ind w:left="20"/>
                            <w:rPr>
                              <w:sz w:val="20"/>
                            </w:rPr>
                          </w:pPr>
                          <w:r>
                            <w:rPr>
                              <w:sz w:val="20"/>
                            </w:rPr>
                            <w:t>November 2009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E59C63" id="_x0000_t202" coordsize="21600,21600" o:spt="202" path="m,l,21600r21600,l21600,xe">
              <v:stroke joinstyle="miter"/>
              <v:path gradientshapeok="t" o:connecttype="rect"/>
            </v:shapetype>
            <v:shape id="Text Box 22" o:spid="_x0000_s1051" type="#_x0000_t202" alt="&quot;&quot;" style="position:absolute;margin-left:71pt;margin-top:731.95pt;width:66.7pt;height:13.05pt;z-index:-16209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" filled="f" stroked="f">
              <v:textbox inset="0,0,0,0">
                <w:txbxContent>
                  <w:p w14:paraId="7FFA33C7" w14:textId="77777777" w:rsidR="009E2BA5" w:rsidRDefault="0054152D">
                    <w:pPr>
                      <w:spacing w:before="10"/>
                      <w:ind w:left="20"/>
                      <w:rPr>
                        <w:sz w:val="20"/>
                      </w:rPr>
                    </w:pPr>
                    <w:r>
                      <w:rPr>
                        <w:sz w:val="20"/>
                      </w:rPr>
                      <w:t>November 2009</w:t>
                    </w:r>
                  </w:p>
                </w:txbxContent>
              </v:textbox>
              <w10:wrap anchorx="page" anchory="page"/>
            </v:shape>
          </w:pict>
        </mc:Fallback>
      </mc:AlternateContent>
    </w:r>
    <w:r>
      <w:rPr>
        <w:noProof/>
      </w:rPr>
      <mc:AlternateContent>
        <mc:Choice Requires="wps">
          <w:drawing>
            <wp:anchor distT="0" distB="0" distL="114300" distR="114300" simplePos="0" relativeHeight="487107584" behindDoc="1" locked="0" layoutInCell="1" allowOverlap="1" wp14:anchorId="03AD3A2A" wp14:editId="3F4DAC20">
              <wp:simplePos x="0" y="0"/>
              <wp:positionH relativeFrom="page">
                <wp:posOffset>2867660</wp:posOffset>
              </wp:positionH>
              <wp:positionV relativeFrom="page">
                <wp:posOffset>9295765</wp:posOffset>
              </wp:positionV>
              <wp:extent cx="1925320" cy="165735"/>
              <wp:effectExtent l="0" t="0" r="0" b="0"/>
              <wp:wrapNone/>
              <wp:docPr id="36" name="Text Box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5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9A956D" w14:textId="77777777" w:rsidR="009E2BA5" w:rsidRDefault="0054152D">
                          <w:pPr>
                            <w:spacing w:before="10"/>
                            <w:ind w:left="20"/>
                            <w:rPr>
                              <w:sz w:val="20"/>
                            </w:rPr>
                          </w:pPr>
                          <w:r>
                            <w:rPr>
                              <w:sz w:val="20"/>
                            </w:rPr>
                            <w:t>Patch DVBA*2.7*143 Release Notes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AD3A2A" id="Text Box 21" o:spid="_x0000_s1052" type="#_x0000_t202" alt="&quot;&quot;" style="position:absolute;margin-left:225.8pt;margin-top:731.95pt;width:151.6pt;height:13.05pt;z-index:-16208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" filled="f" stroked="f">
              <v:textbox inset="0,0,0,0">
                <w:txbxContent>
                  <w:p w14:paraId="119A956D" w14:textId="77777777" w:rsidR="009E2BA5" w:rsidRDefault="0054152D">
                    <w:pPr>
                      <w:spacing w:before="10"/>
                      <w:ind w:left="20"/>
                      <w:rPr>
                        <w:sz w:val="20"/>
                      </w:rPr>
                    </w:pPr>
                    <w:r>
                      <w:rPr>
                        <w:sz w:val="20"/>
                      </w:rPr>
                      <w:t>Patch DVBA*2.7*143 Release Notes</w:t>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FCAA72" w14:textId="62E9970E" w:rsidR="009E2BA5" w:rsidRDefault="00E5445D">
    <w:pPr>
      <w:pStyle w:val="BodyText"/>
      <w:spacing w:line="14" w:lineRule="auto"/>
      <w:rPr>
        <w:sz w:val="20"/>
      </w:rPr>
    </w:pPr>
    <w:r>
      <w:rPr>
        <w:noProof/>
      </w:rPr>
      <mc:AlternateContent>
        <mc:Choice Requires="wps">
          <w:drawing>
            <wp:anchor distT="0" distB="0" distL="114300" distR="114300" simplePos="0" relativeHeight="487108096" behindDoc="1" locked="0" layoutInCell="1" allowOverlap="1" wp14:anchorId="279D1994" wp14:editId="6E0C2EC3">
              <wp:simplePos x="0" y="0"/>
              <wp:positionH relativeFrom="page">
                <wp:posOffset>901700</wp:posOffset>
              </wp:positionH>
              <wp:positionV relativeFrom="page">
                <wp:posOffset>9295765</wp:posOffset>
              </wp:positionV>
              <wp:extent cx="847090" cy="165735"/>
              <wp:effectExtent l="0" t="0" r="0" b="0"/>
              <wp:wrapNone/>
              <wp:docPr id="35" name="Text Box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0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5D408C" w14:textId="77777777" w:rsidR="009E2BA5" w:rsidRDefault="0054152D">
                          <w:pPr>
                            <w:spacing w:before="10"/>
                            <w:ind w:left="20"/>
                            <w:rPr>
                              <w:sz w:val="20"/>
                            </w:rPr>
                          </w:pPr>
                          <w:r>
                            <w:rPr>
                              <w:sz w:val="20"/>
                            </w:rPr>
                            <w:t>November 2009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9D1994" id="_x0000_t202" coordsize="21600,21600" o:spt="202" path="m,l,21600r21600,l21600,xe">
              <v:stroke joinstyle="miter"/>
              <v:path gradientshapeok="t" o:connecttype="rect"/>
            </v:shapetype>
            <v:shape id="Text Box 20" o:spid="_x0000_s1053" type="#_x0000_t202" alt="&quot;&quot;" style="position:absolute;margin-left:71pt;margin-top:731.95pt;width:66.7pt;height:13.05pt;z-index:-16208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" filled="f" stroked="f">
              <v:textbox inset="0,0,0,0">
                <w:txbxContent>
                  <w:p w14:paraId="625D408C" w14:textId="77777777" w:rsidR="009E2BA5" w:rsidRDefault="0054152D">
                    <w:pPr>
                      <w:spacing w:before="10"/>
                      <w:ind w:left="20"/>
                      <w:rPr>
                        <w:sz w:val="20"/>
                      </w:rPr>
                    </w:pPr>
                    <w:r>
                      <w:rPr>
                        <w:sz w:val="20"/>
                      </w:rPr>
                      <w:t>November 2009</w:t>
                    </w:r>
                  </w:p>
                </w:txbxContent>
              </v:textbox>
              <w10:wrap anchorx="page" anchory="page"/>
            </v:shape>
          </w:pict>
        </mc:Fallback>
      </mc:AlternateContent>
    </w:r>
    <w:r>
      <w:rPr>
        <w:noProof/>
      </w:rPr>
      <mc:AlternateContent>
        <mc:Choice Requires="wps">
          <w:drawing>
            <wp:anchor distT="0" distB="0" distL="114300" distR="114300" simplePos="0" relativeHeight="487108608" behindDoc="1" locked="0" layoutInCell="1" allowOverlap="1" wp14:anchorId="50EB0A34" wp14:editId="646AEF7D">
              <wp:simplePos x="0" y="0"/>
              <wp:positionH relativeFrom="page">
                <wp:posOffset>2809875</wp:posOffset>
              </wp:positionH>
              <wp:positionV relativeFrom="page">
                <wp:posOffset>9295765</wp:posOffset>
              </wp:positionV>
              <wp:extent cx="1925320" cy="314960"/>
              <wp:effectExtent l="0" t="0" r="0" b="0"/>
              <wp:wrapNone/>
              <wp:docPr id="34" name="Text Box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5320"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60E8B3" w14:textId="77777777" w:rsidR="009E2BA5" w:rsidRDefault="0054152D">
                          <w:pPr>
                            <w:spacing w:before="10"/>
                            <w:jc w:val="center"/>
                            <w:rPr>
                              <w:sz w:val="20"/>
                            </w:rPr>
                          </w:pPr>
                          <w:r>
                            <w:rPr>
                              <w:sz w:val="20"/>
                            </w:rPr>
                            <w:t>CAPRI</w:t>
                          </w:r>
                        </w:p>
                        <w:p w14:paraId="53CBF46A" w14:textId="77777777" w:rsidR="009E2BA5" w:rsidRDefault="0054152D">
                          <w:pPr>
                            <w:spacing w:before="6"/>
                            <w:jc w:val="center"/>
                            <w:rPr>
                              <w:sz w:val="20"/>
                            </w:rPr>
                          </w:pPr>
                          <w:r>
                            <w:rPr>
                              <w:sz w:val="20"/>
                            </w:rPr>
                            <w:t>Patch DVBA*2.7*143 Release Notes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EB0A34" id="Text Box 19" o:spid="_x0000_s1054" type="#_x0000_t202" alt="&quot;&quot;" style="position:absolute;margin-left:221.25pt;margin-top:731.95pt;width:151.6pt;height:24.8pt;z-index:-16207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" filled="f" stroked="f">
              <v:textbox inset="0,0,0,0">
                <w:txbxContent>
                  <w:p w14:paraId="4F60E8B3" w14:textId="77777777" w:rsidR="009E2BA5" w:rsidRDefault="0054152D">
                    <w:pPr>
                      <w:spacing w:before="10"/>
                      <w:jc w:val="center"/>
                      <w:rPr>
                        <w:sz w:val="20"/>
                      </w:rPr>
                    </w:pPr>
                    <w:r>
                      <w:rPr>
                        <w:sz w:val="20"/>
                      </w:rPr>
                      <w:t>CAPRI</w:t>
                    </w:r>
                  </w:p>
                  <w:p w14:paraId="53CBF46A" w14:textId="77777777" w:rsidR="009E2BA5" w:rsidRDefault="0054152D">
                    <w:pPr>
                      <w:spacing w:before="6"/>
                      <w:jc w:val="center"/>
                      <w:rPr>
                        <w:sz w:val="20"/>
                      </w:rPr>
                    </w:pPr>
                    <w:r>
                      <w:rPr>
                        <w:sz w:val="20"/>
                      </w:rPr>
                      <w:t>Patch DVBA*2.7*143 Release Notes</w:t>
                    </w:r>
                  </w:p>
                </w:txbxContent>
              </v:textbox>
              <w10:wrap anchorx="page" anchory="page"/>
            </v:shape>
          </w:pict>
        </mc:Fallback>
      </mc:AlternateContent>
    </w:r>
    <w:r>
      <w:rPr>
        <w:noProof/>
      </w:rPr>
      <mc:AlternateContent>
        <mc:Choice Requires="wps">
          <w:drawing>
            <wp:anchor distT="0" distB="0" distL="114300" distR="114300" simplePos="0" relativeHeight="487109120" behindDoc="1" locked="0" layoutInCell="1" allowOverlap="1" wp14:anchorId="63F359B9" wp14:editId="757289F7">
              <wp:simplePos x="0" y="0"/>
              <wp:positionH relativeFrom="page">
                <wp:posOffset>6259830</wp:posOffset>
              </wp:positionH>
              <wp:positionV relativeFrom="page">
                <wp:posOffset>9295765</wp:posOffset>
              </wp:positionV>
              <wp:extent cx="153670" cy="165735"/>
              <wp:effectExtent l="0" t="0" r="0" b="0"/>
              <wp:wrapNone/>
              <wp:docPr id="33" name="Text Box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BB39D6" w14:textId="77777777" w:rsidR="009E2BA5" w:rsidRDefault="0054152D">
                          <w:pPr>
                            <w:spacing w:before="10"/>
                            <w:ind w:left="20"/>
                            <w:rPr>
                              <w:sz w:val="20"/>
                            </w:rPr>
                          </w:pPr>
                          <w:r>
                            <w:rPr>
                              <w:sz w:val="20"/>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F359B9" id="Text Box 18" o:spid="_x0000_s1055" type="#_x0000_t202" alt="&quot;&quot;" style="position:absolute;margin-left:492.9pt;margin-top:731.95pt;width:12.1pt;height:13.05pt;z-index:-16207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" filled="f" stroked="f">
              <v:textbox inset="0,0,0,0">
                <w:txbxContent>
                  <w:p w14:paraId="26BB39D6" w14:textId="77777777" w:rsidR="009E2BA5" w:rsidRDefault="0054152D">
                    <w:pPr>
                      <w:spacing w:before="10"/>
                      <w:ind w:left="20"/>
                      <w:rPr>
                        <w:sz w:val="20"/>
                      </w:rPr>
                    </w:pPr>
                    <w:r>
                      <w:rPr>
                        <w:sz w:val="20"/>
                      </w:rPr>
                      <w:t>10</w:t>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8FE28C" w14:textId="05ADBD51" w:rsidR="009E2BA5" w:rsidRDefault="00E5445D">
    <w:pPr>
      <w:pStyle w:val="BodyText"/>
      <w:spacing w:line="14" w:lineRule="auto"/>
      <w:rPr>
        <w:sz w:val="20"/>
      </w:rPr>
    </w:pPr>
    <w:r>
      <w:rPr>
        <w:noProof/>
      </w:rPr>
      <mc:AlternateContent>
        <mc:Choice Requires="wps">
          <w:drawing>
            <wp:anchor distT="0" distB="0" distL="114300" distR="114300" simplePos="0" relativeHeight="487109632" behindDoc="1" locked="0" layoutInCell="1" allowOverlap="1" wp14:anchorId="09C5F4DD" wp14:editId="4623B6BA">
              <wp:simplePos x="0" y="0"/>
              <wp:positionH relativeFrom="page">
                <wp:posOffset>901700</wp:posOffset>
              </wp:positionH>
              <wp:positionV relativeFrom="page">
                <wp:posOffset>9295765</wp:posOffset>
              </wp:positionV>
              <wp:extent cx="847090" cy="165735"/>
              <wp:effectExtent l="0" t="0" r="0" b="0"/>
              <wp:wrapNone/>
              <wp:docPr id="32" name="Text Box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0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577DBA" w14:textId="77777777" w:rsidR="009E2BA5" w:rsidRDefault="0054152D">
                          <w:pPr>
                            <w:spacing w:before="10"/>
                            <w:ind w:left="20"/>
                            <w:rPr>
                              <w:sz w:val="20"/>
                            </w:rPr>
                          </w:pPr>
                          <w:r>
                            <w:rPr>
                              <w:sz w:val="20"/>
                            </w:rPr>
                            <w:t>November 2009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C5F4DD" id="_x0000_t202" coordsize="21600,21600" o:spt="202" path="m,l,21600r21600,l21600,xe">
              <v:stroke joinstyle="miter"/>
              <v:path gradientshapeok="t" o:connecttype="rect"/>
            </v:shapetype>
            <v:shape id="Text Box 17" o:spid="_x0000_s1056" type="#_x0000_t202" alt="&quot;&quot;" style="position:absolute;margin-left:71pt;margin-top:731.95pt;width:66.7pt;height:13.05pt;z-index:-16206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" filled="f" stroked="f">
              <v:textbox inset="0,0,0,0">
                <w:txbxContent>
                  <w:p w14:paraId="4C577DBA" w14:textId="77777777" w:rsidR="009E2BA5" w:rsidRDefault="0054152D">
                    <w:pPr>
                      <w:spacing w:before="10"/>
                      <w:ind w:left="20"/>
                      <w:rPr>
                        <w:sz w:val="20"/>
                      </w:rPr>
                    </w:pPr>
                    <w:r>
                      <w:rPr>
                        <w:sz w:val="20"/>
                      </w:rPr>
                      <w:t>November 2009</w:t>
                    </w:r>
                  </w:p>
                </w:txbxContent>
              </v:textbox>
              <w10:wrap anchorx="page" anchory="page"/>
            </v:shape>
          </w:pict>
        </mc:Fallback>
      </mc:AlternateContent>
    </w:r>
    <w:r>
      <w:rPr>
        <w:noProof/>
      </w:rPr>
      <mc:AlternateContent>
        <mc:Choice Requires="wps">
          <w:drawing>
            <wp:anchor distT="0" distB="0" distL="114300" distR="114300" simplePos="0" relativeHeight="487110144" behindDoc="1" locked="0" layoutInCell="1" allowOverlap="1" wp14:anchorId="0A4F6FEC" wp14:editId="6325C9EC">
              <wp:simplePos x="0" y="0"/>
              <wp:positionH relativeFrom="page">
                <wp:posOffset>2867660</wp:posOffset>
              </wp:positionH>
              <wp:positionV relativeFrom="page">
                <wp:posOffset>9295765</wp:posOffset>
              </wp:positionV>
              <wp:extent cx="1925320" cy="165735"/>
              <wp:effectExtent l="0" t="0" r="0" b="0"/>
              <wp:wrapNone/>
              <wp:docPr id="31" name="Text Box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5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8EB0DE" w14:textId="77777777" w:rsidR="009E2BA5" w:rsidRDefault="0054152D">
                          <w:pPr>
                            <w:spacing w:before="10"/>
                            <w:ind w:left="20"/>
                            <w:rPr>
                              <w:sz w:val="20"/>
                            </w:rPr>
                          </w:pPr>
                          <w:r>
                            <w:rPr>
                              <w:sz w:val="20"/>
                            </w:rPr>
                            <w:t>Patch DVBA*2.7*143 Release Notes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4F6FEC" id="Text Box 16" o:spid="_x0000_s1057" type="#_x0000_t202" alt="&quot;&quot;" style="position:absolute;margin-left:225.8pt;margin-top:731.95pt;width:151.6pt;height:13.05pt;z-index:-16206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" filled="f" stroked="f">
              <v:textbox inset="0,0,0,0">
                <w:txbxContent>
                  <w:p w14:paraId="4E8EB0DE" w14:textId="77777777" w:rsidR="009E2BA5" w:rsidRDefault="0054152D">
                    <w:pPr>
                      <w:spacing w:before="10"/>
                      <w:ind w:left="20"/>
                      <w:rPr>
                        <w:sz w:val="20"/>
                      </w:rPr>
                    </w:pPr>
                    <w:r>
                      <w:rPr>
                        <w:sz w:val="20"/>
                      </w:rPr>
                      <w:t>Patch DVBA*2.7*143 Release Notes</w:t>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3FD239" w14:textId="1A14EA02" w:rsidR="009E2BA5" w:rsidRDefault="00E5445D">
    <w:pPr>
      <w:pStyle w:val="BodyText"/>
      <w:spacing w:line="14" w:lineRule="auto"/>
      <w:rPr>
        <w:sz w:val="20"/>
      </w:rPr>
    </w:pPr>
    <w:r>
      <w:rPr>
        <w:noProof/>
      </w:rPr>
      <mc:AlternateContent>
        <mc:Choice Requires="wps">
          <w:drawing>
            <wp:anchor distT="0" distB="0" distL="114300" distR="114300" simplePos="0" relativeHeight="487110656" behindDoc="1" locked="0" layoutInCell="1" allowOverlap="1" wp14:anchorId="2485559A" wp14:editId="3BC04018">
              <wp:simplePos x="0" y="0"/>
              <wp:positionH relativeFrom="page">
                <wp:posOffset>901700</wp:posOffset>
              </wp:positionH>
              <wp:positionV relativeFrom="page">
                <wp:posOffset>9295765</wp:posOffset>
              </wp:positionV>
              <wp:extent cx="847090" cy="165735"/>
              <wp:effectExtent l="0" t="0" r="0" b="0"/>
              <wp:wrapNone/>
              <wp:docPr id="30" name="Text Box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0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380175" w14:textId="77777777" w:rsidR="009E2BA5" w:rsidRDefault="0054152D">
                          <w:pPr>
                            <w:spacing w:before="10"/>
                            <w:ind w:left="20"/>
                            <w:rPr>
                              <w:sz w:val="20"/>
                            </w:rPr>
                          </w:pPr>
                          <w:r>
                            <w:rPr>
                              <w:sz w:val="20"/>
                            </w:rPr>
                            <w:t>November 2009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85559A" id="_x0000_t202" coordsize="21600,21600" o:spt="202" path="m,l,21600r21600,l21600,xe">
              <v:stroke joinstyle="miter"/>
              <v:path gradientshapeok="t" o:connecttype="rect"/>
            </v:shapetype>
            <v:shape id="Text Box 15" o:spid="_x0000_s1058" type="#_x0000_t202" alt="&quot;&quot;" style="position:absolute;margin-left:71pt;margin-top:731.95pt;width:66.7pt;height:13.05pt;z-index:-16205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" filled="f" stroked="f">
              <v:textbox inset="0,0,0,0">
                <w:txbxContent>
                  <w:p w14:paraId="2C380175" w14:textId="77777777" w:rsidR="009E2BA5" w:rsidRDefault="0054152D">
                    <w:pPr>
                      <w:spacing w:before="10"/>
                      <w:ind w:left="20"/>
                      <w:rPr>
                        <w:sz w:val="20"/>
                      </w:rPr>
                    </w:pPr>
                    <w:r>
                      <w:rPr>
                        <w:sz w:val="20"/>
                      </w:rPr>
                      <w:t>November 2009</w:t>
                    </w:r>
                  </w:p>
                </w:txbxContent>
              </v:textbox>
              <w10:wrap anchorx="page" anchory="page"/>
            </v:shape>
          </w:pict>
        </mc:Fallback>
      </mc:AlternateContent>
    </w:r>
    <w:r>
      <w:rPr>
        <w:noProof/>
      </w:rPr>
      <mc:AlternateContent>
        <mc:Choice Requires="wps">
          <w:drawing>
            <wp:anchor distT="0" distB="0" distL="114300" distR="114300" simplePos="0" relativeHeight="487111168" behindDoc="1" locked="0" layoutInCell="1" allowOverlap="1" wp14:anchorId="2A31B682" wp14:editId="7C171426">
              <wp:simplePos x="0" y="0"/>
              <wp:positionH relativeFrom="page">
                <wp:posOffset>2809875</wp:posOffset>
              </wp:positionH>
              <wp:positionV relativeFrom="page">
                <wp:posOffset>9295765</wp:posOffset>
              </wp:positionV>
              <wp:extent cx="1925320" cy="314960"/>
              <wp:effectExtent l="0" t="0" r="0" b="0"/>
              <wp:wrapNone/>
              <wp:docPr id="28" name="Text Box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5320"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BBA0C3" w14:textId="77777777" w:rsidR="009E2BA5" w:rsidRDefault="0054152D">
                          <w:pPr>
                            <w:spacing w:before="10"/>
                            <w:jc w:val="center"/>
                            <w:rPr>
                              <w:sz w:val="20"/>
                            </w:rPr>
                          </w:pPr>
                          <w:r>
                            <w:rPr>
                              <w:sz w:val="20"/>
                            </w:rPr>
                            <w:t>CAPRI</w:t>
                          </w:r>
                        </w:p>
                        <w:p w14:paraId="041329B1" w14:textId="77777777" w:rsidR="009E2BA5" w:rsidRDefault="0054152D">
                          <w:pPr>
                            <w:spacing w:before="6"/>
                            <w:jc w:val="center"/>
                            <w:rPr>
                              <w:sz w:val="20"/>
                            </w:rPr>
                          </w:pPr>
                          <w:r>
                            <w:rPr>
                              <w:sz w:val="20"/>
                            </w:rPr>
                            <w:t>Patch DVBA*2.7*143 Release Notes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31B682" id="Text Box 14" o:spid="_x0000_s1059" type="#_x0000_t202" alt="&quot;&quot;" style="position:absolute;margin-left:221.25pt;margin-top:731.95pt;width:151.6pt;height:24.8pt;z-index:-16205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" filled="f" stroked="f">
              <v:textbox inset="0,0,0,0">
                <w:txbxContent>
                  <w:p w14:paraId="47BBA0C3" w14:textId="77777777" w:rsidR="009E2BA5" w:rsidRDefault="0054152D">
                    <w:pPr>
                      <w:spacing w:before="10"/>
                      <w:jc w:val="center"/>
                      <w:rPr>
                        <w:sz w:val="20"/>
                      </w:rPr>
                    </w:pPr>
                    <w:r>
                      <w:rPr>
                        <w:sz w:val="20"/>
                      </w:rPr>
                      <w:t>CAPRI</w:t>
                    </w:r>
                  </w:p>
                  <w:p w14:paraId="041329B1" w14:textId="77777777" w:rsidR="009E2BA5" w:rsidRDefault="0054152D">
                    <w:pPr>
                      <w:spacing w:before="6"/>
                      <w:jc w:val="center"/>
                      <w:rPr>
                        <w:sz w:val="20"/>
                      </w:rPr>
                    </w:pPr>
                    <w:r>
                      <w:rPr>
                        <w:sz w:val="20"/>
                      </w:rPr>
                      <w:t>Patch DVBA*2.7*143 Release Notes</w:t>
                    </w:r>
                  </w:p>
                </w:txbxContent>
              </v:textbox>
              <w10:wrap anchorx="page" anchory="page"/>
            </v:shape>
          </w:pict>
        </mc:Fallback>
      </mc:AlternateContent>
    </w:r>
    <w:r>
      <w:rPr>
        <w:noProof/>
      </w:rPr>
      <mc:AlternateContent>
        <mc:Choice Requires="wps">
          <w:drawing>
            <wp:anchor distT="0" distB="0" distL="114300" distR="114300" simplePos="0" relativeHeight="487111680" behindDoc="1" locked="0" layoutInCell="1" allowOverlap="1" wp14:anchorId="50337098" wp14:editId="5967BEFF">
              <wp:simplePos x="0" y="0"/>
              <wp:positionH relativeFrom="page">
                <wp:posOffset>6259830</wp:posOffset>
              </wp:positionH>
              <wp:positionV relativeFrom="page">
                <wp:posOffset>9295765</wp:posOffset>
              </wp:positionV>
              <wp:extent cx="153670" cy="165735"/>
              <wp:effectExtent l="0" t="0" r="0" b="0"/>
              <wp:wrapNone/>
              <wp:docPr id="26" name="Text Box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22A9D" w14:textId="77777777" w:rsidR="009E2BA5" w:rsidRDefault="0054152D">
                          <w:pPr>
                            <w:spacing w:before="10"/>
                            <w:ind w:left="20"/>
                            <w:rPr>
                              <w:sz w:val="20"/>
                            </w:rPr>
                          </w:pPr>
                          <w:r>
                            <w:rPr>
                              <w:sz w:val="20"/>
                            </w:rPr>
                            <w:t>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337098" id="Text Box 13" o:spid="_x0000_s1060" type="#_x0000_t202" alt="&quot;&quot;" style="position:absolute;margin-left:492.9pt;margin-top:731.95pt;width:12.1pt;height:13.05pt;z-index:-16204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" filled="f" stroked="f">
              <v:textbox inset="0,0,0,0">
                <w:txbxContent>
                  <w:p w14:paraId="3A222A9D" w14:textId="77777777" w:rsidR="009E2BA5" w:rsidRDefault="0054152D">
                    <w:pPr>
                      <w:spacing w:before="10"/>
                      <w:ind w:left="20"/>
                      <w:rPr>
                        <w:sz w:val="20"/>
                      </w:rPr>
                    </w:pPr>
                    <w:r>
                      <w:rPr>
                        <w:sz w:val="20"/>
                      </w:rPr>
                      <w:t>12</w:t>
                    </w: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3ECC90" w14:textId="65DC5855" w:rsidR="009E2BA5" w:rsidRDefault="00E5445D">
    <w:pPr>
      <w:pStyle w:val="BodyText"/>
      <w:spacing w:line="14" w:lineRule="auto"/>
      <w:rPr>
        <w:sz w:val="20"/>
      </w:rPr>
    </w:pPr>
    <w:r>
      <w:rPr>
        <w:noProof/>
      </w:rPr>
      <mc:AlternateContent>
        <mc:Choice Requires="wps">
          <w:drawing>
            <wp:anchor distT="0" distB="0" distL="114300" distR="114300" simplePos="0" relativeHeight="487112192" behindDoc="1" locked="0" layoutInCell="1" allowOverlap="1" wp14:anchorId="6073491D" wp14:editId="1C6CFC01">
              <wp:simplePos x="0" y="0"/>
              <wp:positionH relativeFrom="page">
                <wp:posOffset>901700</wp:posOffset>
              </wp:positionH>
              <wp:positionV relativeFrom="page">
                <wp:posOffset>9295765</wp:posOffset>
              </wp:positionV>
              <wp:extent cx="847090" cy="165735"/>
              <wp:effectExtent l="0" t="0" r="0" b="0"/>
              <wp:wrapNone/>
              <wp:docPr id="24" name="Text Box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0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C29C59" w14:textId="77777777" w:rsidR="009E2BA5" w:rsidRDefault="0054152D">
                          <w:pPr>
                            <w:spacing w:before="10"/>
                            <w:ind w:left="20"/>
                            <w:rPr>
                              <w:sz w:val="20"/>
                            </w:rPr>
                          </w:pPr>
                          <w:r>
                            <w:rPr>
                              <w:sz w:val="20"/>
                            </w:rPr>
                            <w:t>November 2009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73491D" id="_x0000_t202" coordsize="21600,21600" o:spt="202" path="m,l,21600r21600,l21600,xe">
              <v:stroke joinstyle="miter"/>
              <v:path gradientshapeok="t" o:connecttype="rect"/>
            </v:shapetype>
            <v:shape id="Text Box 12" o:spid="_x0000_s1061" type="#_x0000_t202" alt="&quot;&quot;" style="position:absolute;margin-left:71pt;margin-top:731.95pt;width:66.7pt;height:13.05pt;z-index:-16204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" filled="f" stroked="f">
              <v:textbox inset="0,0,0,0">
                <w:txbxContent>
                  <w:p w14:paraId="0EC29C59" w14:textId="77777777" w:rsidR="009E2BA5" w:rsidRDefault="0054152D">
                    <w:pPr>
                      <w:spacing w:before="10"/>
                      <w:ind w:left="20"/>
                      <w:rPr>
                        <w:sz w:val="20"/>
                      </w:rPr>
                    </w:pPr>
                    <w:r>
                      <w:rPr>
                        <w:sz w:val="20"/>
                      </w:rPr>
                      <w:t>November 2009</w:t>
                    </w:r>
                  </w:p>
                </w:txbxContent>
              </v:textbox>
              <w10:wrap anchorx="page" anchory="page"/>
            </v:shape>
          </w:pict>
        </mc:Fallback>
      </mc:AlternateContent>
    </w:r>
    <w:r>
      <w:rPr>
        <w:noProof/>
      </w:rPr>
      <mc:AlternateContent>
        <mc:Choice Requires="wps">
          <w:drawing>
            <wp:anchor distT="0" distB="0" distL="114300" distR="114300" simplePos="0" relativeHeight="487112704" behindDoc="1" locked="0" layoutInCell="1" allowOverlap="1" wp14:anchorId="41C8CBD4" wp14:editId="1C0C7221">
              <wp:simplePos x="0" y="0"/>
              <wp:positionH relativeFrom="page">
                <wp:posOffset>2867660</wp:posOffset>
              </wp:positionH>
              <wp:positionV relativeFrom="page">
                <wp:posOffset>9295765</wp:posOffset>
              </wp:positionV>
              <wp:extent cx="1925320" cy="165735"/>
              <wp:effectExtent l="0" t="0" r="0" b="0"/>
              <wp:wrapNone/>
              <wp:docPr id="22" name="Text Box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5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D898E7" w14:textId="77777777" w:rsidR="009E2BA5" w:rsidRDefault="0054152D">
                          <w:pPr>
                            <w:spacing w:before="10"/>
                            <w:ind w:left="20"/>
                            <w:rPr>
                              <w:sz w:val="20"/>
                            </w:rPr>
                          </w:pPr>
                          <w:r>
                            <w:rPr>
                              <w:sz w:val="20"/>
                            </w:rPr>
                            <w:t>Patch DVBA*2.7*143 Release Notes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C8CBD4" id="Text Box 11" o:spid="_x0000_s1062" type="#_x0000_t202" alt="&quot;&quot;" style="position:absolute;margin-left:225.8pt;margin-top:731.95pt;width:151.6pt;height:13.05pt;z-index:-16203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" filled="f" stroked="f">
              <v:textbox inset="0,0,0,0">
                <w:txbxContent>
                  <w:p w14:paraId="78D898E7" w14:textId="77777777" w:rsidR="009E2BA5" w:rsidRDefault="0054152D">
                    <w:pPr>
                      <w:spacing w:before="10"/>
                      <w:ind w:left="20"/>
                      <w:rPr>
                        <w:sz w:val="20"/>
                      </w:rPr>
                    </w:pPr>
                    <w:r>
                      <w:rPr>
                        <w:sz w:val="20"/>
                      </w:rPr>
                      <w:t>Patch DVBA*2.7*143 Release Notes</w:t>
                    </w:r>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F96E8C" w14:textId="60DE400E" w:rsidR="009E2BA5" w:rsidRDefault="00E5445D">
    <w:pPr>
      <w:pStyle w:val="BodyText"/>
      <w:spacing w:line="14" w:lineRule="auto"/>
      <w:rPr>
        <w:sz w:val="20"/>
      </w:rPr>
    </w:pPr>
    <w:r>
      <w:rPr>
        <w:noProof/>
      </w:rPr>
      <mc:AlternateContent>
        <mc:Choice Requires="wps">
          <w:drawing>
            <wp:anchor distT="0" distB="0" distL="114300" distR="114300" simplePos="0" relativeHeight="487113216" behindDoc="1" locked="0" layoutInCell="1" allowOverlap="1" wp14:anchorId="4F406C3E" wp14:editId="24832592">
              <wp:simplePos x="0" y="0"/>
              <wp:positionH relativeFrom="page">
                <wp:posOffset>901700</wp:posOffset>
              </wp:positionH>
              <wp:positionV relativeFrom="page">
                <wp:posOffset>9295765</wp:posOffset>
              </wp:positionV>
              <wp:extent cx="847090" cy="165735"/>
              <wp:effectExtent l="0" t="0" r="0" b="0"/>
              <wp:wrapNone/>
              <wp:docPr id="20" name="Text Box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0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38FF19" w14:textId="77777777" w:rsidR="009E2BA5" w:rsidRDefault="0054152D">
                          <w:pPr>
                            <w:spacing w:before="10"/>
                            <w:ind w:left="20"/>
                            <w:rPr>
                              <w:sz w:val="20"/>
                            </w:rPr>
                          </w:pPr>
                          <w:r>
                            <w:rPr>
                              <w:sz w:val="20"/>
                            </w:rPr>
                            <w:t>November 2009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406C3E" id="_x0000_t202" coordsize="21600,21600" o:spt="202" path="m,l,21600r21600,l21600,xe">
              <v:stroke joinstyle="miter"/>
              <v:path gradientshapeok="t" o:connecttype="rect"/>
            </v:shapetype>
            <v:shape id="Text Box 10" o:spid="_x0000_s1063" type="#_x0000_t202" alt="&quot;&quot;" style="position:absolute;margin-left:71pt;margin-top:731.95pt;width:66.7pt;height:13.05pt;z-index:-16203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" filled="f" stroked="f">
              <v:textbox inset="0,0,0,0">
                <w:txbxContent>
                  <w:p w14:paraId="3E38FF19" w14:textId="77777777" w:rsidR="009E2BA5" w:rsidRDefault="0054152D">
                    <w:pPr>
                      <w:spacing w:before="10"/>
                      <w:ind w:left="20"/>
                      <w:rPr>
                        <w:sz w:val="20"/>
                      </w:rPr>
                    </w:pPr>
                    <w:r>
                      <w:rPr>
                        <w:sz w:val="20"/>
                      </w:rPr>
                      <w:t>November 2009</w:t>
                    </w:r>
                  </w:p>
                </w:txbxContent>
              </v:textbox>
              <w10:wrap anchorx="page" anchory="page"/>
            </v:shape>
          </w:pict>
        </mc:Fallback>
      </mc:AlternateContent>
    </w:r>
    <w:r>
      <w:rPr>
        <w:noProof/>
      </w:rPr>
      <mc:AlternateContent>
        <mc:Choice Requires="wps">
          <w:drawing>
            <wp:anchor distT="0" distB="0" distL="114300" distR="114300" simplePos="0" relativeHeight="487113728" behindDoc="1" locked="0" layoutInCell="1" allowOverlap="1" wp14:anchorId="75855366" wp14:editId="11C5C393">
              <wp:simplePos x="0" y="0"/>
              <wp:positionH relativeFrom="page">
                <wp:posOffset>2809875</wp:posOffset>
              </wp:positionH>
              <wp:positionV relativeFrom="page">
                <wp:posOffset>9295765</wp:posOffset>
              </wp:positionV>
              <wp:extent cx="1925320" cy="314960"/>
              <wp:effectExtent l="0" t="0" r="0" b="0"/>
              <wp:wrapNone/>
              <wp:docPr id="18" name="Text Box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5320"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329C49" w14:textId="77777777" w:rsidR="009E2BA5" w:rsidRDefault="0054152D">
                          <w:pPr>
                            <w:spacing w:before="10"/>
                            <w:jc w:val="center"/>
                            <w:rPr>
                              <w:sz w:val="20"/>
                            </w:rPr>
                          </w:pPr>
                          <w:r>
                            <w:rPr>
                              <w:sz w:val="20"/>
                            </w:rPr>
                            <w:t>CAPRI</w:t>
                          </w:r>
                        </w:p>
                        <w:p w14:paraId="74A2486D" w14:textId="77777777" w:rsidR="009E2BA5" w:rsidRDefault="0054152D">
                          <w:pPr>
                            <w:spacing w:before="6"/>
                            <w:jc w:val="center"/>
                            <w:rPr>
                              <w:sz w:val="20"/>
                            </w:rPr>
                          </w:pPr>
                          <w:r>
                            <w:rPr>
                              <w:sz w:val="20"/>
                            </w:rPr>
                            <w:t>Patch DVBA*2.7*143 Release Notes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855366" id="Text Box 9" o:spid="_x0000_s1064" type="#_x0000_t202" alt="&quot;&quot;" style="position:absolute;margin-left:221.25pt;margin-top:731.95pt;width:151.6pt;height:24.8pt;z-index:-16202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" filled="f" stroked="f">
              <v:textbox inset="0,0,0,0">
                <w:txbxContent>
                  <w:p w14:paraId="14329C49" w14:textId="77777777" w:rsidR="009E2BA5" w:rsidRDefault="0054152D">
                    <w:pPr>
                      <w:spacing w:before="10"/>
                      <w:jc w:val="center"/>
                      <w:rPr>
                        <w:sz w:val="20"/>
                      </w:rPr>
                    </w:pPr>
                    <w:r>
                      <w:rPr>
                        <w:sz w:val="20"/>
                      </w:rPr>
                      <w:t>CAPRI</w:t>
                    </w:r>
                  </w:p>
                  <w:p w14:paraId="74A2486D" w14:textId="77777777" w:rsidR="009E2BA5" w:rsidRDefault="0054152D">
                    <w:pPr>
                      <w:spacing w:before="6"/>
                      <w:jc w:val="center"/>
                      <w:rPr>
                        <w:sz w:val="20"/>
                      </w:rPr>
                    </w:pPr>
                    <w:r>
                      <w:rPr>
                        <w:sz w:val="20"/>
                      </w:rPr>
                      <w:t>Patch DVBA*2.7*143 Release Notes</w:t>
                    </w:r>
                  </w:p>
                </w:txbxContent>
              </v:textbox>
              <w10:wrap anchorx="page" anchory="page"/>
            </v:shape>
          </w:pict>
        </mc:Fallback>
      </mc:AlternateContent>
    </w:r>
    <w:r>
      <w:rPr>
        <w:noProof/>
      </w:rPr>
      <mc:AlternateContent>
        <mc:Choice Requires="wps">
          <w:drawing>
            <wp:anchor distT="0" distB="0" distL="114300" distR="114300" simplePos="0" relativeHeight="487114240" behindDoc="1" locked="0" layoutInCell="1" allowOverlap="1" wp14:anchorId="16DD57D5" wp14:editId="3313920E">
              <wp:simplePos x="0" y="0"/>
              <wp:positionH relativeFrom="page">
                <wp:posOffset>6259830</wp:posOffset>
              </wp:positionH>
              <wp:positionV relativeFrom="page">
                <wp:posOffset>9295765</wp:posOffset>
              </wp:positionV>
              <wp:extent cx="153670" cy="165735"/>
              <wp:effectExtent l="0" t="0" r="0" b="0"/>
              <wp:wrapNone/>
              <wp:docPr id="16" name="Text Box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CDD834" w14:textId="77777777" w:rsidR="009E2BA5" w:rsidRDefault="0054152D">
                          <w:pPr>
                            <w:spacing w:before="10"/>
                            <w:ind w:left="20"/>
                            <w:rPr>
                              <w:sz w:val="20"/>
                            </w:rPr>
                          </w:pPr>
                          <w:r>
                            <w:rPr>
                              <w:sz w:val="20"/>
                            </w:rPr>
                            <w:t>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DD57D5" id="Text Box 8" o:spid="_x0000_s1065" type="#_x0000_t202" alt="&quot;&quot;" style="position:absolute;margin-left:492.9pt;margin-top:731.95pt;width:12.1pt;height:13.05pt;z-index:-16202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" filled="f" stroked="f">
              <v:textbox inset="0,0,0,0">
                <w:txbxContent>
                  <w:p w14:paraId="66CDD834" w14:textId="77777777" w:rsidR="009E2BA5" w:rsidRDefault="0054152D">
                    <w:pPr>
                      <w:spacing w:before="10"/>
                      <w:ind w:left="20"/>
                      <w:rPr>
                        <w:sz w:val="20"/>
                      </w:rPr>
                    </w:pPr>
                    <w:r>
                      <w:rPr>
                        <w:sz w:val="20"/>
                      </w:rPr>
                      <w:t>14</w:t>
                    </w:r>
                  </w:p>
                </w:txbxContent>
              </v:textbox>
              <w10:wrap anchorx="page" anchory="page"/>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04E33" w14:textId="0ECCB568" w:rsidR="009E2BA5" w:rsidRDefault="00E5445D">
    <w:pPr>
      <w:pStyle w:val="BodyText"/>
      <w:spacing w:line="14" w:lineRule="auto"/>
      <w:rPr>
        <w:sz w:val="20"/>
      </w:rPr>
    </w:pPr>
    <w:r>
      <w:rPr>
        <w:noProof/>
      </w:rPr>
      <mc:AlternateContent>
        <mc:Choice Requires="wps">
          <w:drawing>
            <wp:anchor distT="0" distB="0" distL="114300" distR="114300" simplePos="0" relativeHeight="487114752" behindDoc="1" locked="0" layoutInCell="1" allowOverlap="1" wp14:anchorId="447F4FE2" wp14:editId="10D6ECBE">
              <wp:simplePos x="0" y="0"/>
              <wp:positionH relativeFrom="page">
                <wp:posOffset>901700</wp:posOffset>
              </wp:positionH>
              <wp:positionV relativeFrom="page">
                <wp:posOffset>9295765</wp:posOffset>
              </wp:positionV>
              <wp:extent cx="847090" cy="165735"/>
              <wp:effectExtent l="0" t="0" r="0" b="0"/>
              <wp:wrapNone/>
              <wp:docPr id="14" name="Text Box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0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38A880" w14:textId="77777777" w:rsidR="009E2BA5" w:rsidRDefault="0054152D">
                          <w:pPr>
                            <w:spacing w:before="10"/>
                            <w:ind w:left="20"/>
                            <w:rPr>
                              <w:sz w:val="20"/>
                            </w:rPr>
                          </w:pPr>
                          <w:r>
                            <w:rPr>
                              <w:sz w:val="20"/>
                            </w:rPr>
                            <w:t>November 2009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7F4FE2" id="_x0000_t202" coordsize="21600,21600" o:spt="202" path="m,l,21600r21600,l21600,xe">
              <v:stroke joinstyle="miter"/>
              <v:path gradientshapeok="t" o:connecttype="rect"/>
            </v:shapetype>
            <v:shape id="Text Box 7" o:spid="_x0000_s1066" type="#_x0000_t202" alt="&quot;&quot;" style="position:absolute;margin-left:71pt;margin-top:731.95pt;width:66.7pt;height:13.05pt;z-index:-16201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" filled="f" stroked="f">
              <v:textbox inset="0,0,0,0">
                <w:txbxContent>
                  <w:p w14:paraId="5F38A880" w14:textId="77777777" w:rsidR="009E2BA5" w:rsidRDefault="0054152D">
                    <w:pPr>
                      <w:spacing w:before="10"/>
                      <w:ind w:left="20"/>
                      <w:rPr>
                        <w:sz w:val="20"/>
                      </w:rPr>
                    </w:pPr>
                    <w:r>
                      <w:rPr>
                        <w:sz w:val="20"/>
                      </w:rPr>
                      <w:t>November 2009</w:t>
                    </w:r>
                  </w:p>
                </w:txbxContent>
              </v:textbox>
              <w10:wrap anchorx="page" anchory="page"/>
            </v:shape>
          </w:pict>
        </mc:Fallback>
      </mc:AlternateContent>
    </w:r>
    <w:r>
      <w:rPr>
        <w:noProof/>
      </w:rPr>
      <mc:AlternateContent>
        <mc:Choice Requires="wps">
          <w:drawing>
            <wp:anchor distT="0" distB="0" distL="114300" distR="114300" simplePos="0" relativeHeight="487115264" behindDoc="1" locked="0" layoutInCell="1" allowOverlap="1" wp14:anchorId="63287235" wp14:editId="2044FDB5">
              <wp:simplePos x="0" y="0"/>
              <wp:positionH relativeFrom="page">
                <wp:posOffset>2867660</wp:posOffset>
              </wp:positionH>
              <wp:positionV relativeFrom="page">
                <wp:posOffset>9295765</wp:posOffset>
              </wp:positionV>
              <wp:extent cx="1925320" cy="165735"/>
              <wp:effectExtent l="0" t="0" r="0" b="0"/>
              <wp:wrapNone/>
              <wp:docPr id="12" name="Text Box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5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9826EC" w14:textId="77777777" w:rsidR="009E2BA5" w:rsidRDefault="0054152D">
                          <w:pPr>
                            <w:spacing w:before="10"/>
                            <w:ind w:left="20"/>
                            <w:rPr>
                              <w:sz w:val="20"/>
                            </w:rPr>
                          </w:pPr>
                          <w:r>
                            <w:rPr>
                              <w:sz w:val="20"/>
                            </w:rPr>
                            <w:t>Patch DVBA*2.7*143 Release Notes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287235" id="Text Box 6" o:spid="_x0000_s1067" type="#_x0000_t202" alt="&quot;&quot;" style="position:absolute;margin-left:225.8pt;margin-top:731.95pt;width:151.6pt;height:13.05pt;z-index:-16201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" filled="f" stroked="f">
              <v:textbox inset="0,0,0,0">
                <w:txbxContent>
                  <w:p w14:paraId="2B9826EC" w14:textId="77777777" w:rsidR="009E2BA5" w:rsidRDefault="0054152D">
                    <w:pPr>
                      <w:spacing w:before="10"/>
                      <w:ind w:left="20"/>
                      <w:rPr>
                        <w:sz w:val="20"/>
                      </w:rPr>
                    </w:pPr>
                    <w:r>
                      <w:rPr>
                        <w:sz w:val="20"/>
                      </w:rPr>
                      <w:t>Patch DVBA*2.7*143 Release Notes</w:t>
                    </w:r>
                  </w:p>
                </w:txbxContent>
              </v:textbox>
              <w10:wrap anchorx="page" anchory="page"/>
            </v:shape>
          </w:pict>
        </mc:Fallback>
      </mc:AlternateConten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25DD57" w14:textId="600AAF74" w:rsidR="009E2BA5" w:rsidRDefault="00E5445D">
    <w:pPr>
      <w:pStyle w:val="BodyText"/>
      <w:spacing w:line="14" w:lineRule="auto"/>
      <w:rPr>
        <w:sz w:val="20"/>
      </w:rPr>
    </w:pPr>
    <w:r>
      <w:rPr>
        <w:noProof/>
      </w:rPr>
      <mc:AlternateContent>
        <mc:Choice Requires="wps">
          <w:drawing>
            <wp:anchor distT="0" distB="0" distL="114300" distR="114300" simplePos="0" relativeHeight="487115776" behindDoc="1" locked="0" layoutInCell="1" allowOverlap="1" wp14:anchorId="21B244AE" wp14:editId="14066F7C">
              <wp:simplePos x="0" y="0"/>
              <wp:positionH relativeFrom="page">
                <wp:posOffset>901700</wp:posOffset>
              </wp:positionH>
              <wp:positionV relativeFrom="page">
                <wp:posOffset>9295765</wp:posOffset>
              </wp:positionV>
              <wp:extent cx="847090" cy="165735"/>
              <wp:effectExtent l="0" t="0" r="0" b="0"/>
              <wp:wrapNone/>
              <wp:docPr id="10" name="Text Box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0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244ECE" w14:textId="77777777" w:rsidR="009E2BA5" w:rsidRDefault="0054152D">
                          <w:pPr>
                            <w:spacing w:before="10"/>
                            <w:ind w:left="20"/>
                            <w:rPr>
                              <w:sz w:val="20"/>
                            </w:rPr>
                          </w:pPr>
                          <w:r>
                            <w:rPr>
                              <w:sz w:val="20"/>
                            </w:rPr>
                            <w:t>November 2009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B244AE" id="_x0000_t202" coordsize="21600,21600" o:spt="202" path="m,l,21600r21600,l21600,xe">
              <v:stroke joinstyle="miter"/>
              <v:path gradientshapeok="t" o:connecttype="rect"/>
            </v:shapetype>
            <v:shape id="Text Box 5" o:spid="_x0000_s1068" type="#_x0000_t202" alt="&quot;&quot;" style="position:absolute;margin-left:71pt;margin-top:731.95pt;width:66.7pt;height:13.05pt;z-index:-16200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" filled="f" stroked="f">
              <v:textbox inset="0,0,0,0">
                <w:txbxContent>
                  <w:p w14:paraId="09244ECE" w14:textId="77777777" w:rsidR="009E2BA5" w:rsidRDefault="0054152D">
                    <w:pPr>
                      <w:spacing w:before="10"/>
                      <w:ind w:left="20"/>
                      <w:rPr>
                        <w:sz w:val="20"/>
                      </w:rPr>
                    </w:pPr>
                    <w:r>
                      <w:rPr>
                        <w:sz w:val="20"/>
                      </w:rPr>
                      <w:t>November 2009</w:t>
                    </w:r>
                  </w:p>
                </w:txbxContent>
              </v:textbox>
              <w10:wrap anchorx="page" anchory="page"/>
            </v:shape>
          </w:pict>
        </mc:Fallback>
      </mc:AlternateContent>
    </w:r>
    <w:r>
      <w:rPr>
        <w:noProof/>
      </w:rPr>
      <mc:AlternateContent>
        <mc:Choice Requires="wps">
          <w:drawing>
            <wp:anchor distT="0" distB="0" distL="114300" distR="114300" simplePos="0" relativeHeight="487116288" behindDoc="1" locked="0" layoutInCell="1" allowOverlap="1" wp14:anchorId="4F01907D" wp14:editId="6AECA86E">
              <wp:simplePos x="0" y="0"/>
              <wp:positionH relativeFrom="page">
                <wp:posOffset>2809875</wp:posOffset>
              </wp:positionH>
              <wp:positionV relativeFrom="page">
                <wp:posOffset>9295765</wp:posOffset>
              </wp:positionV>
              <wp:extent cx="1925320" cy="314960"/>
              <wp:effectExtent l="0" t="0" r="0" b="0"/>
              <wp:wrapNone/>
              <wp:docPr id="8" name="Text Box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5320"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8A35E3" w14:textId="77777777" w:rsidR="009E2BA5" w:rsidRDefault="0054152D">
                          <w:pPr>
                            <w:spacing w:before="10"/>
                            <w:jc w:val="center"/>
                            <w:rPr>
                              <w:sz w:val="20"/>
                            </w:rPr>
                          </w:pPr>
                          <w:r>
                            <w:rPr>
                              <w:sz w:val="20"/>
                            </w:rPr>
                            <w:t>CAPRI</w:t>
                          </w:r>
                        </w:p>
                        <w:p w14:paraId="4E4213EA" w14:textId="77777777" w:rsidR="009E2BA5" w:rsidRDefault="0054152D">
                          <w:pPr>
                            <w:spacing w:before="6"/>
                            <w:jc w:val="center"/>
                            <w:rPr>
                              <w:sz w:val="20"/>
                            </w:rPr>
                          </w:pPr>
                          <w:r>
                            <w:rPr>
                              <w:sz w:val="20"/>
                            </w:rPr>
                            <w:t>Patch DVBA*2.7*143 Release Notes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01907D" id="Text Box 4" o:spid="_x0000_s1069" type="#_x0000_t202" alt="&quot;&quot;" style="position:absolute;margin-left:221.25pt;margin-top:731.95pt;width:151.6pt;height:24.8pt;z-index:-16200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" filled="f" stroked="f">
              <v:textbox inset="0,0,0,0">
                <w:txbxContent>
                  <w:p w14:paraId="218A35E3" w14:textId="77777777" w:rsidR="009E2BA5" w:rsidRDefault="0054152D">
                    <w:pPr>
                      <w:spacing w:before="10"/>
                      <w:jc w:val="center"/>
                      <w:rPr>
                        <w:sz w:val="20"/>
                      </w:rPr>
                    </w:pPr>
                    <w:r>
                      <w:rPr>
                        <w:sz w:val="20"/>
                      </w:rPr>
                      <w:t>CAPRI</w:t>
                    </w:r>
                  </w:p>
                  <w:p w14:paraId="4E4213EA" w14:textId="77777777" w:rsidR="009E2BA5" w:rsidRDefault="0054152D">
                    <w:pPr>
                      <w:spacing w:before="6"/>
                      <w:jc w:val="center"/>
                      <w:rPr>
                        <w:sz w:val="20"/>
                      </w:rPr>
                    </w:pPr>
                    <w:r>
                      <w:rPr>
                        <w:sz w:val="20"/>
                      </w:rPr>
                      <w:t>Patch DVBA*2.7*143 Release Notes</w:t>
                    </w:r>
                  </w:p>
                </w:txbxContent>
              </v:textbox>
              <w10:wrap anchorx="page" anchory="page"/>
            </v:shape>
          </w:pict>
        </mc:Fallback>
      </mc:AlternateContent>
    </w:r>
    <w:r>
      <w:rPr>
        <w:noProof/>
      </w:rPr>
      <mc:AlternateContent>
        <mc:Choice Requires="wps">
          <w:drawing>
            <wp:anchor distT="0" distB="0" distL="114300" distR="114300" simplePos="0" relativeHeight="487116800" behindDoc="1" locked="0" layoutInCell="1" allowOverlap="1" wp14:anchorId="0A10FDFB" wp14:editId="182C925A">
              <wp:simplePos x="0" y="0"/>
              <wp:positionH relativeFrom="page">
                <wp:posOffset>6259830</wp:posOffset>
              </wp:positionH>
              <wp:positionV relativeFrom="page">
                <wp:posOffset>9295765</wp:posOffset>
              </wp:positionV>
              <wp:extent cx="153670" cy="165735"/>
              <wp:effectExtent l="0" t="0" r="0" b="0"/>
              <wp:wrapNone/>
              <wp:docPr id="6"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3ED7BD" w14:textId="77777777" w:rsidR="009E2BA5" w:rsidRDefault="0054152D">
                          <w:pPr>
                            <w:spacing w:before="10"/>
                            <w:ind w:left="20"/>
                            <w:rPr>
                              <w:sz w:val="20"/>
                            </w:rPr>
                          </w:pPr>
                          <w:r>
                            <w:rPr>
                              <w:sz w:val="20"/>
                            </w:rPr>
                            <w:t>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10FDFB" id="Text Box 3" o:spid="_x0000_s1070" type="#_x0000_t202" alt="&quot;&quot;" style="position:absolute;margin-left:492.9pt;margin-top:731.95pt;width:12.1pt;height:13.05pt;z-index:-16199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" filled="f" stroked="f">
              <v:textbox inset="0,0,0,0">
                <w:txbxContent>
                  <w:p w14:paraId="003ED7BD" w14:textId="77777777" w:rsidR="009E2BA5" w:rsidRDefault="0054152D">
                    <w:pPr>
                      <w:spacing w:before="10"/>
                      <w:ind w:left="20"/>
                      <w:rPr>
                        <w:sz w:val="20"/>
                      </w:rPr>
                    </w:pPr>
                    <w:r>
                      <w:rPr>
                        <w:sz w:val="20"/>
                      </w:rPr>
                      <w:t>16</w:t>
                    </w:r>
                  </w:p>
                </w:txbxContent>
              </v:textbox>
              <w10:wrap anchorx="page" anchory="page"/>
            </v:shape>
          </w:pict>
        </mc:Fallback>
      </mc:AlternateConten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1BE825" w14:textId="09A32581" w:rsidR="009E2BA5" w:rsidRDefault="00E5445D">
    <w:pPr>
      <w:pStyle w:val="BodyText"/>
      <w:spacing w:line="14" w:lineRule="auto"/>
      <w:rPr>
        <w:sz w:val="20"/>
      </w:rPr>
    </w:pPr>
    <w:r>
      <w:rPr>
        <w:noProof/>
      </w:rPr>
      <mc:AlternateContent>
        <mc:Choice Requires="wps">
          <w:drawing>
            <wp:anchor distT="0" distB="0" distL="114300" distR="114300" simplePos="0" relativeHeight="487117312" behindDoc="1" locked="0" layoutInCell="1" allowOverlap="1" wp14:anchorId="48EC2F3E" wp14:editId="55EFB4B3">
              <wp:simplePos x="0" y="0"/>
              <wp:positionH relativeFrom="page">
                <wp:posOffset>901700</wp:posOffset>
              </wp:positionH>
              <wp:positionV relativeFrom="page">
                <wp:posOffset>9295765</wp:posOffset>
              </wp:positionV>
              <wp:extent cx="847090" cy="165735"/>
              <wp:effectExtent l="0" t="0" r="0" b="0"/>
              <wp:wrapNone/>
              <wp:docPr id="4"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0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285F4B" w14:textId="77777777" w:rsidR="009E2BA5" w:rsidRDefault="0054152D">
                          <w:pPr>
                            <w:spacing w:before="10"/>
                            <w:ind w:left="20"/>
                            <w:rPr>
                              <w:sz w:val="20"/>
                            </w:rPr>
                          </w:pPr>
                          <w:r>
                            <w:rPr>
                              <w:sz w:val="20"/>
                            </w:rPr>
                            <w:t>November 2009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EC2F3E" id="_x0000_t202" coordsize="21600,21600" o:spt="202" path="m,l,21600r21600,l21600,xe">
              <v:stroke joinstyle="miter"/>
              <v:path gradientshapeok="t" o:connecttype="rect"/>
            </v:shapetype>
            <v:shape id="Text Box 2" o:spid="_x0000_s1071" type="#_x0000_t202" alt="&quot;&quot;" style="position:absolute;margin-left:71pt;margin-top:731.95pt;width:66.7pt;height:13.05pt;z-index:-16199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" filled="f" stroked="f">
              <v:textbox inset="0,0,0,0">
                <w:txbxContent>
                  <w:p w14:paraId="10285F4B" w14:textId="77777777" w:rsidR="009E2BA5" w:rsidRDefault="0054152D">
                    <w:pPr>
                      <w:spacing w:before="10"/>
                      <w:ind w:left="20"/>
                      <w:rPr>
                        <w:sz w:val="20"/>
                      </w:rPr>
                    </w:pPr>
                    <w:r>
                      <w:rPr>
                        <w:sz w:val="20"/>
                      </w:rPr>
                      <w:t>November 2009</w:t>
                    </w:r>
                  </w:p>
                </w:txbxContent>
              </v:textbox>
              <w10:wrap anchorx="page" anchory="page"/>
            </v:shape>
          </w:pict>
        </mc:Fallback>
      </mc:AlternateContent>
    </w:r>
    <w:r>
      <w:rPr>
        <w:noProof/>
      </w:rPr>
      <mc:AlternateContent>
        <mc:Choice Requires="wps">
          <w:drawing>
            <wp:anchor distT="0" distB="0" distL="114300" distR="114300" simplePos="0" relativeHeight="487117824" behindDoc="1" locked="0" layoutInCell="1" allowOverlap="1" wp14:anchorId="27DD4C0B" wp14:editId="67F409E5">
              <wp:simplePos x="0" y="0"/>
              <wp:positionH relativeFrom="page">
                <wp:posOffset>2867660</wp:posOffset>
              </wp:positionH>
              <wp:positionV relativeFrom="page">
                <wp:posOffset>9295765</wp:posOffset>
              </wp:positionV>
              <wp:extent cx="1925320" cy="165735"/>
              <wp:effectExtent l="0" t="0" r="0" b="0"/>
              <wp:wrapNone/>
              <wp:docPr id="2"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5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12BC93" w14:textId="77777777" w:rsidR="009E2BA5" w:rsidRDefault="0054152D">
                          <w:pPr>
                            <w:spacing w:before="10"/>
                            <w:ind w:left="20"/>
                            <w:rPr>
                              <w:sz w:val="20"/>
                            </w:rPr>
                          </w:pPr>
                          <w:r>
                            <w:rPr>
                              <w:sz w:val="20"/>
                            </w:rPr>
                            <w:t>Patch DVBA*2.7*143 Release Notes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DD4C0B" id="Text Box 1" o:spid="_x0000_s1072" type="#_x0000_t202" alt="&quot;&quot;" style="position:absolute;margin-left:225.8pt;margin-top:731.95pt;width:151.6pt;height:13.05pt;z-index:-16198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" filled="f" stroked="f">
              <v:textbox inset="0,0,0,0">
                <w:txbxContent>
                  <w:p w14:paraId="6312BC93" w14:textId="77777777" w:rsidR="009E2BA5" w:rsidRDefault="0054152D">
                    <w:pPr>
                      <w:spacing w:before="10"/>
                      <w:ind w:left="20"/>
                      <w:rPr>
                        <w:sz w:val="20"/>
                      </w:rPr>
                    </w:pPr>
                    <w:r>
                      <w:rPr>
                        <w:sz w:val="20"/>
                      </w:rPr>
                      <w:t>Patch DVBA*2.7*143 Release Notes</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CE6B27" w14:textId="6D6C771C" w:rsidR="009E2BA5" w:rsidRDefault="00E5445D">
    <w:pPr>
      <w:pStyle w:val="BodyText"/>
      <w:spacing w:line="14" w:lineRule="auto"/>
      <w:rPr>
        <w:sz w:val="20"/>
      </w:rPr>
    </w:pPr>
    <w:r>
      <w:rPr>
        <w:noProof/>
      </w:rPr>
      <mc:AlternateContent>
        <mc:Choice Requires="wps">
          <w:drawing>
            <wp:anchor distT="0" distB="0" distL="114300" distR="114300" simplePos="0" relativeHeight="487094272" behindDoc="1" locked="0" layoutInCell="1" allowOverlap="1" wp14:anchorId="2AB4561F" wp14:editId="7E510A19">
              <wp:simplePos x="0" y="0"/>
              <wp:positionH relativeFrom="page">
                <wp:posOffset>901700</wp:posOffset>
              </wp:positionH>
              <wp:positionV relativeFrom="page">
                <wp:posOffset>9295765</wp:posOffset>
              </wp:positionV>
              <wp:extent cx="847090" cy="165735"/>
              <wp:effectExtent l="0" t="0" r="0" b="0"/>
              <wp:wrapNone/>
              <wp:docPr id="59" name="Text Box 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0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13898" w14:textId="77777777" w:rsidR="009E2BA5" w:rsidRDefault="0054152D">
                          <w:pPr>
                            <w:spacing w:before="10"/>
                            <w:ind w:left="20"/>
                            <w:rPr>
                              <w:sz w:val="20"/>
                            </w:rPr>
                          </w:pPr>
                          <w:r>
                            <w:rPr>
                              <w:sz w:val="20"/>
                            </w:rPr>
                            <w:t>November 2009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B4561F" id="_x0000_t202" coordsize="21600,21600" o:spt="202" path="m,l,21600r21600,l21600,xe">
              <v:stroke joinstyle="miter"/>
              <v:path gradientshapeok="t" o:connecttype="rect"/>
            </v:shapetype>
            <v:shape id="Text Box 44" o:spid="_x0000_s1029" type="#_x0000_t202" alt="&quot;&quot;" style="position:absolute;margin-left:71pt;margin-top:731.95pt;width:66.7pt;height:13.05pt;z-index:-16222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" filled="f" stroked="f">
              <v:textbox inset="0,0,0,0">
                <w:txbxContent>
                  <w:p w14:paraId="3FB13898" w14:textId="77777777" w:rsidR="009E2BA5" w:rsidRDefault="0054152D">
                    <w:pPr>
                      <w:spacing w:before="10"/>
                      <w:ind w:left="20"/>
                      <w:rPr>
                        <w:sz w:val="20"/>
                      </w:rPr>
                    </w:pPr>
                    <w:r>
                      <w:rPr>
                        <w:sz w:val="20"/>
                      </w:rPr>
                      <w:t>November 2009</w:t>
                    </w:r>
                  </w:p>
                </w:txbxContent>
              </v:textbox>
              <w10:wrap anchorx="page" anchory="page"/>
            </v:shape>
          </w:pict>
        </mc:Fallback>
      </mc:AlternateContent>
    </w:r>
    <w:r>
      <w:rPr>
        <w:noProof/>
      </w:rPr>
      <mc:AlternateContent>
        <mc:Choice Requires="wps">
          <w:drawing>
            <wp:anchor distT="0" distB="0" distL="114300" distR="114300" simplePos="0" relativeHeight="487094784" behindDoc="1" locked="0" layoutInCell="1" allowOverlap="1" wp14:anchorId="6358A605" wp14:editId="2B0D91CF">
              <wp:simplePos x="0" y="0"/>
              <wp:positionH relativeFrom="page">
                <wp:posOffset>2867660</wp:posOffset>
              </wp:positionH>
              <wp:positionV relativeFrom="page">
                <wp:posOffset>9295765</wp:posOffset>
              </wp:positionV>
              <wp:extent cx="1925320" cy="165735"/>
              <wp:effectExtent l="0" t="0" r="0" b="0"/>
              <wp:wrapNone/>
              <wp:docPr id="58" name="Text Box 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5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0AECA9" w14:textId="77777777" w:rsidR="009E2BA5" w:rsidRDefault="0054152D">
                          <w:pPr>
                            <w:spacing w:before="10"/>
                            <w:ind w:left="20"/>
                            <w:rPr>
                              <w:sz w:val="20"/>
                            </w:rPr>
                          </w:pPr>
                          <w:r>
                            <w:rPr>
                              <w:sz w:val="20"/>
                            </w:rPr>
                            <w:t>Patch DVBA*2.7*143 Release Notes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58A605" id="Text Box 43" o:spid="_x0000_s1030" type="#_x0000_t202" alt="&quot;&quot;" style="position:absolute;margin-left:225.8pt;margin-top:731.95pt;width:151.6pt;height:13.05pt;z-index:-16221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" filled="f" stroked="f">
              <v:textbox inset="0,0,0,0">
                <w:txbxContent>
                  <w:p w14:paraId="5E0AECA9" w14:textId="77777777" w:rsidR="009E2BA5" w:rsidRDefault="0054152D">
                    <w:pPr>
                      <w:spacing w:before="10"/>
                      <w:ind w:left="20"/>
                      <w:rPr>
                        <w:sz w:val="20"/>
                      </w:rPr>
                    </w:pPr>
                    <w:r>
                      <w:rPr>
                        <w:sz w:val="20"/>
                      </w:rPr>
                      <w:t>Patch DVBA*2.7*143 Release Notes</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94088F" w14:textId="541BAC76" w:rsidR="009E2BA5" w:rsidRDefault="00E5445D">
    <w:pPr>
      <w:pStyle w:val="BodyText"/>
      <w:spacing w:line="14" w:lineRule="auto"/>
      <w:rPr>
        <w:sz w:val="20"/>
      </w:rPr>
    </w:pPr>
    <w:r>
      <w:rPr>
        <w:noProof/>
      </w:rPr>
      <mc:AlternateContent>
        <mc:Choice Requires="wps">
          <w:drawing>
            <wp:anchor distT="0" distB="0" distL="114300" distR="114300" simplePos="0" relativeHeight="487096832" behindDoc="1" locked="0" layoutInCell="1" allowOverlap="1" wp14:anchorId="5AE607F3" wp14:editId="05FD5E11">
              <wp:simplePos x="0" y="0"/>
              <wp:positionH relativeFrom="page">
                <wp:posOffset>901700</wp:posOffset>
              </wp:positionH>
              <wp:positionV relativeFrom="page">
                <wp:posOffset>9295765</wp:posOffset>
              </wp:positionV>
              <wp:extent cx="847090" cy="165735"/>
              <wp:effectExtent l="0" t="0" r="0" b="0"/>
              <wp:wrapNone/>
              <wp:docPr id="57" name="Text Box 4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0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717479" w14:textId="77777777" w:rsidR="009E2BA5" w:rsidRDefault="0054152D">
                          <w:pPr>
                            <w:spacing w:before="10"/>
                            <w:ind w:left="20"/>
                            <w:rPr>
                              <w:sz w:val="20"/>
                            </w:rPr>
                          </w:pPr>
                          <w:r>
                            <w:rPr>
                              <w:sz w:val="20"/>
                            </w:rPr>
                            <w:t>November 2009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E607F3" id="_x0000_t202" coordsize="21600,21600" o:spt="202" path="m,l,21600r21600,l21600,xe">
              <v:stroke joinstyle="miter"/>
              <v:path gradientshapeok="t" o:connecttype="rect"/>
            </v:shapetype>
            <v:shape id="Text Box 42" o:spid="_x0000_s1031" type="#_x0000_t202" alt="&quot;&quot;" style="position:absolute;margin-left:71pt;margin-top:731.95pt;width:66.7pt;height:13.05pt;z-index:-16219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" filled="f" stroked="f">
              <v:textbox inset="0,0,0,0">
                <w:txbxContent>
                  <w:p w14:paraId="1D717479" w14:textId="77777777" w:rsidR="009E2BA5" w:rsidRDefault="0054152D">
                    <w:pPr>
                      <w:spacing w:before="10"/>
                      <w:ind w:left="20"/>
                      <w:rPr>
                        <w:sz w:val="20"/>
                      </w:rPr>
                    </w:pPr>
                    <w:r>
                      <w:rPr>
                        <w:sz w:val="20"/>
                      </w:rPr>
                      <w:t>November 2009</w:t>
                    </w:r>
                  </w:p>
                </w:txbxContent>
              </v:textbox>
              <w10:wrap anchorx="page" anchory="page"/>
            </v:shape>
          </w:pict>
        </mc:Fallback>
      </mc:AlternateContent>
    </w:r>
    <w:r>
      <w:rPr>
        <w:noProof/>
      </w:rPr>
      <mc:AlternateContent>
        <mc:Choice Requires="wps">
          <w:drawing>
            <wp:anchor distT="0" distB="0" distL="114300" distR="114300" simplePos="0" relativeHeight="487097344" behindDoc="1" locked="0" layoutInCell="1" allowOverlap="1" wp14:anchorId="45CBD1F7" wp14:editId="173C0AE5">
              <wp:simplePos x="0" y="0"/>
              <wp:positionH relativeFrom="page">
                <wp:posOffset>2867660</wp:posOffset>
              </wp:positionH>
              <wp:positionV relativeFrom="page">
                <wp:posOffset>9295765</wp:posOffset>
              </wp:positionV>
              <wp:extent cx="1925320" cy="165735"/>
              <wp:effectExtent l="0" t="0" r="0" b="0"/>
              <wp:wrapNone/>
              <wp:docPr id="56" name="Text Box 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5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95A9C5" w14:textId="77777777" w:rsidR="009E2BA5" w:rsidRDefault="0054152D">
                          <w:pPr>
                            <w:spacing w:before="10"/>
                            <w:ind w:left="20"/>
                            <w:rPr>
                              <w:sz w:val="20"/>
                            </w:rPr>
                          </w:pPr>
                          <w:r>
                            <w:rPr>
                              <w:sz w:val="20"/>
                            </w:rPr>
                            <w:t>Patch DVBA*2.7*143 Release Notes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CBD1F7" id="Text Box 41" o:spid="_x0000_s1032" type="#_x0000_t202" alt="&quot;&quot;" style="position:absolute;margin-left:225.8pt;margin-top:731.95pt;width:151.6pt;height:13.05pt;z-index:-16219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" filled="f" stroked="f">
              <v:textbox inset="0,0,0,0">
                <w:txbxContent>
                  <w:p w14:paraId="7595A9C5" w14:textId="77777777" w:rsidR="009E2BA5" w:rsidRDefault="0054152D">
                    <w:pPr>
                      <w:spacing w:before="10"/>
                      <w:ind w:left="20"/>
                      <w:rPr>
                        <w:sz w:val="20"/>
                      </w:rPr>
                    </w:pPr>
                    <w:r>
                      <w:rPr>
                        <w:sz w:val="20"/>
                      </w:rPr>
                      <w:t>Patch DVBA*2.7*143 Release Notes</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638519" w14:textId="7847CDC6" w:rsidR="009E2BA5" w:rsidRDefault="00E5445D">
    <w:pPr>
      <w:pStyle w:val="BodyText"/>
      <w:spacing w:line="14" w:lineRule="auto"/>
      <w:rPr>
        <w:sz w:val="20"/>
      </w:rPr>
    </w:pPr>
    <w:r>
      <w:rPr>
        <w:noProof/>
      </w:rPr>
      <mc:AlternateContent>
        <mc:Choice Requires="wps">
          <w:drawing>
            <wp:anchor distT="0" distB="0" distL="114300" distR="114300" simplePos="0" relativeHeight="487097856" behindDoc="1" locked="0" layoutInCell="1" allowOverlap="1" wp14:anchorId="3742BEA8" wp14:editId="757AB14E">
              <wp:simplePos x="0" y="0"/>
              <wp:positionH relativeFrom="page">
                <wp:posOffset>901700</wp:posOffset>
              </wp:positionH>
              <wp:positionV relativeFrom="page">
                <wp:posOffset>9295765</wp:posOffset>
              </wp:positionV>
              <wp:extent cx="847090" cy="165735"/>
              <wp:effectExtent l="0" t="0" r="0" b="0"/>
              <wp:wrapNone/>
              <wp:docPr id="55" name="Text Box 4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0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4F1A1" w14:textId="77777777" w:rsidR="009E2BA5" w:rsidRDefault="0054152D">
                          <w:pPr>
                            <w:spacing w:before="10"/>
                            <w:ind w:left="20"/>
                            <w:rPr>
                              <w:sz w:val="20"/>
                            </w:rPr>
                          </w:pPr>
                          <w:r>
                            <w:rPr>
                              <w:sz w:val="20"/>
                            </w:rPr>
                            <w:t>November 2009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42BEA8" id="_x0000_t202" coordsize="21600,21600" o:spt="202" path="m,l,21600r21600,l21600,xe">
              <v:stroke joinstyle="miter"/>
              <v:path gradientshapeok="t" o:connecttype="rect"/>
            </v:shapetype>
            <v:shape id="Text Box 40" o:spid="_x0000_s1033" type="#_x0000_t202" alt="&quot;&quot;" style="position:absolute;margin-left:71pt;margin-top:731.95pt;width:66.7pt;height:13.05pt;z-index:-16218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" filled="f" stroked="f">
              <v:textbox inset="0,0,0,0">
                <w:txbxContent>
                  <w:p w14:paraId="2E84F1A1" w14:textId="77777777" w:rsidR="009E2BA5" w:rsidRDefault="0054152D">
                    <w:pPr>
                      <w:spacing w:before="10"/>
                      <w:ind w:left="20"/>
                      <w:rPr>
                        <w:sz w:val="20"/>
                      </w:rPr>
                    </w:pPr>
                    <w:r>
                      <w:rPr>
                        <w:sz w:val="20"/>
                      </w:rPr>
                      <w:t>November 2009</w:t>
                    </w:r>
                  </w:p>
                </w:txbxContent>
              </v:textbox>
              <w10:wrap anchorx="page" anchory="page"/>
            </v:shape>
          </w:pict>
        </mc:Fallback>
      </mc:AlternateContent>
    </w:r>
    <w:r>
      <w:rPr>
        <w:noProof/>
      </w:rPr>
      <mc:AlternateContent>
        <mc:Choice Requires="wps">
          <w:drawing>
            <wp:anchor distT="0" distB="0" distL="114300" distR="114300" simplePos="0" relativeHeight="487098368" behindDoc="1" locked="0" layoutInCell="1" allowOverlap="1" wp14:anchorId="16990947" wp14:editId="7EF0ED6D">
              <wp:simplePos x="0" y="0"/>
              <wp:positionH relativeFrom="page">
                <wp:posOffset>2809875</wp:posOffset>
              </wp:positionH>
              <wp:positionV relativeFrom="page">
                <wp:posOffset>9295765</wp:posOffset>
              </wp:positionV>
              <wp:extent cx="1925320" cy="314960"/>
              <wp:effectExtent l="0" t="0" r="0" b="0"/>
              <wp:wrapNone/>
              <wp:docPr id="54" name="Text Box 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5320"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4C3D37" w14:textId="77777777" w:rsidR="009E2BA5" w:rsidRDefault="0054152D">
                          <w:pPr>
                            <w:spacing w:before="10"/>
                            <w:jc w:val="center"/>
                            <w:rPr>
                              <w:sz w:val="20"/>
                            </w:rPr>
                          </w:pPr>
                          <w:r>
                            <w:rPr>
                              <w:sz w:val="20"/>
                            </w:rPr>
                            <w:t>CAPRI</w:t>
                          </w:r>
                        </w:p>
                        <w:p w14:paraId="43D5635D" w14:textId="77777777" w:rsidR="009E2BA5" w:rsidRDefault="0054152D">
                          <w:pPr>
                            <w:spacing w:before="6"/>
                            <w:jc w:val="center"/>
                            <w:rPr>
                              <w:sz w:val="20"/>
                            </w:rPr>
                          </w:pPr>
                          <w:r>
                            <w:rPr>
                              <w:sz w:val="20"/>
                            </w:rPr>
                            <w:t>Patch DVBA*2.7*143 Release Notes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990947" id="Text Box 39" o:spid="_x0000_s1034" type="#_x0000_t202" alt="&quot;&quot;" style="position:absolute;margin-left:221.25pt;margin-top:731.95pt;width:151.6pt;height:24.8pt;z-index:-16218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" filled="f" stroked="f">
              <v:textbox inset="0,0,0,0">
                <w:txbxContent>
                  <w:p w14:paraId="6C4C3D37" w14:textId="77777777" w:rsidR="009E2BA5" w:rsidRDefault="0054152D">
                    <w:pPr>
                      <w:spacing w:before="10"/>
                      <w:jc w:val="center"/>
                      <w:rPr>
                        <w:sz w:val="20"/>
                      </w:rPr>
                    </w:pPr>
                    <w:r>
                      <w:rPr>
                        <w:sz w:val="20"/>
                      </w:rPr>
                      <w:t>CAPRI</w:t>
                    </w:r>
                  </w:p>
                  <w:p w14:paraId="43D5635D" w14:textId="77777777" w:rsidR="009E2BA5" w:rsidRDefault="0054152D">
                    <w:pPr>
                      <w:spacing w:before="6"/>
                      <w:jc w:val="center"/>
                      <w:rPr>
                        <w:sz w:val="20"/>
                      </w:rPr>
                    </w:pPr>
                    <w:r>
                      <w:rPr>
                        <w:sz w:val="20"/>
                      </w:rPr>
                      <w:t>Patch DVBA*2.7*143 Release Notes</w:t>
                    </w:r>
                  </w:p>
                </w:txbxContent>
              </v:textbox>
              <w10:wrap anchorx="page" anchory="page"/>
            </v:shape>
          </w:pict>
        </mc:Fallback>
      </mc:AlternateContent>
    </w:r>
    <w:r>
      <w:rPr>
        <w:noProof/>
      </w:rPr>
      <mc:AlternateContent>
        <mc:Choice Requires="wps">
          <w:drawing>
            <wp:anchor distT="0" distB="0" distL="114300" distR="114300" simplePos="0" relativeHeight="487098880" behindDoc="1" locked="0" layoutInCell="1" allowOverlap="1" wp14:anchorId="08059EE5" wp14:editId="5E248EF8">
              <wp:simplePos x="0" y="0"/>
              <wp:positionH relativeFrom="page">
                <wp:posOffset>6323965</wp:posOffset>
              </wp:positionH>
              <wp:positionV relativeFrom="page">
                <wp:posOffset>9295765</wp:posOffset>
              </wp:positionV>
              <wp:extent cx="88900" cy="165735"/>
              <wp:effectExtent l="0" t="0" r="0" b="0"/>
              <wp:wrapNone/>
              <wp:docPr id="53" name="Text Box 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9A2B5B" w14:textId="77777777" w:rsidR="009E2BA5" w:rsidRDefault="0054152D">
                          <w:pPr>
                            <w:spacing w:before="10"/>
                            <w:ind w:left="20"/>
                            <w:rPr>
                              <w:sz w:val="20"/>
                            </w:rPr>
                          </w:pPr>
                          <w:r>
                            <w:rPr>
                              <w:w w:val="99"/>
                              <w:sz w:val="20"/>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059EE5" id="Text Box 38" o:spid="_x0000_s1035" type="#_x0000_t202" alt="&quot;&quot;" style="position:absolute;margin-left:497.95pt;margin-top:731.95pt;width:7pt;height:13.05pt;z-index:-16217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" filled="f" stroked="f">
              <v:textbox inset="0,0,0,0">
                <w:txbxContent>
                  <w:p w14:paraId="149A2B5B" w14:textId="77777777" w:rsidR="009E2BA5" w:rsidRDefault="0054152D">
                    <w:pPr>
                      <w:spacing w:before="10"/>
                      <w:ind w:left="20"/>
                      <w:rPr>
                        <w:sz w:val="20"/>
                      </w:rPr>
                    </w:pPr>
                    <w:r>
                      <w:rPr>
                        <w:w w:val="99"/>
                        <w:sz w:val="20"/>
                      </w:rPr>
                      <w:t>2</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26BCC" w14:textId="39B764B8" w:rsidR="009E2BA5" w:rsidRDefault="00E5445D">
    <w:pPr>
      <w:pStyle w:val="BodyText"/>
      <w:spacing w:line="14" w:lineRule="auto"/>
      <w:rPr>
        <w:sz w:val="20"/>
      </w:rPr>
    </w:pPr>
    <w:r>
      <w:rPr>
        <w:noProof/>
      </w:rPr>
      <mc:AlternateContent>
        <mc:Choice Requires="wps">
          <w:drawing>
            <wp:anchor distT="0" distB="0" distL="114300" distR="114300" simplePos="0" relativeHeight="487099392" behindDoc="1" locked="0" layoutInCell="1" allowOverlap="1" wp14:anchorId="5AAD7036" wp14:editId="429F83A5">
              <wp:simplePos x="0" y="0"/>
              <wp:positionH relativeFrom="page">
                <wp:posOffset>901700</wp:posOffset>
              </wp:positionH>
              <wp:positionV relativeFrom="page">
                <wp:posOffset>9295765</wp:posOffset>
              </wp:positionV>
              <wp:extent cx="847090" cy="165735"/>
              <wp:effectExtent l="0" t="0" r="0" b="0"/>
              <wp:wrapNone/>
              <wp:docPr id="52" name="Text Box 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0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6C4CFD" w14:textId="77777777" w:rsidR="009E2BA5" w:rsidRDefault="0054152D">
                          <w:pPr>
                            <w:spacing w:before="10"/>
                            <w:ind w:left="20"/>
                            <w:rPr>
                              <w:sz w:val="20"/>
                            </w:rPr>
                          </w:pPr>
                          <w:r>
                            <w:rPr>
                              <w:sz w:val="20"/>
                            </w:rPr>
                            <w:t>November 2009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AD7036" id="_x0000_t202" coordsize="21600,21600" o:spt="202" path="m,l,21600r21600,l21600,xe">
              <v:stroke joinstyle="miter"/>
              <v:path gradientshapeok="t" o:connecttype="rect"/>
            </v:shapetype>
            <v:shape id="Text Box 37" o:spid="_x0000_s1036" type="#_x0000_t202" alt="&quot;&quot;" style="position:absolute;margin-left:71pt;margin-top:731.95pt;width:66.7pt;height:13.05pt;z-index:-16217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" filled="f" stroked="f">
              <v:textbox inset="0,0,0,0">
                <w:txbxContent>
                  <w:p w14:paraId="716C4CFD" w14:textId="77777777" w:rsidR="009E2BA5" w:rsidRDefault="0054152D">
                    <w:pPr>
                      <w:spacing w:before="10"/>
                      <w:ind w:left="20"/>
                      <w:rPr>
                        <w:sz w:val="20"/>
                      </w:rPr>
                    </w:pPr>
                    <w:r>
                      <w:rPr>
                        <w:sz w:val="20"/>
                      </w:rPr>
                      <w:t>November 2009</w:t>
                    </w:r>
                  </w:p>
                </w:txbxContent>
              </v:textbox>
              <w10:wrap anchorx="page" anchory="page"/>
            </v:shape>
          </w:pict>
        </mc:Fallback>
      </mc:AlternateContent>
    </w:r>
    <w:r>
      <w:rPr>
        <w:noProof/>
      </w:rPr>
      <mc:AlternateContent>
        <mc:Choice Requires="wps">
          <w:drawing>
            <wp:anchor distT="0" distB="0" distL="114300" distR="114300" simplePos="0" relativeHeight="487099904" behindDoc="1" locked="0" layoutInCell="1" allowOverlap="1" wp14:anchorId="4AB6AA39" wp14:editId="7BD1649B">
              <wp:simplePos x="0" y="0"/>
              <wp:positionH relativeFrom="page">
                <wp:posOffset>2867660</wp:posOffset>
              </wp:positionH>
              <wp:positionV relativeFrom="page">
                <wp:posOffset>9295765</wp:posOffset>
              </wp:positionV>
              <wp:extent cx="1925320" cy="165735"/>
              <wp:effectExtent l="0" t="0" r="0" b="0"/>
              <wp:wrapNone/>
              <wp:docPr id="51" name="Text Box 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5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67642E" w14:textId="77777777" w:rsidR="009E2BA5" w:rsidRDefault="0054152D">
                          <w:pPr>
                            <w:spacing w:before="10"/>
                            <w:ind w:left="20"/>
                            <w:rPr>
                              <w:sz w:val="20"/>
                            </w:rPr>
                          </w:pPr>
                          <w:r>
                            <w:rPr>
                              <w:sz w:val="20"/>
                            </w:rPr>
                            <w:t>Patch DVBA*2.7*143 Release Notes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B6AA39" id="Text Box 36" o:spid="_x0000_s1037" type="#_x0000_t202" alt="&quot;&quot;" style="position:absolute;margin-left:225.8pt;margin-top:731.95pt;width:151.6pt;height:13.05pt;z-index:-16216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" filled="f" stroked="f">
              <v:textbox inset="0,0,0,0">
                <w:txbxContent>
                  <w:p w14:paraId="4067642E" w14:textId="77777777" w:rsidR="009E2BA5" w:rsidRDefault="0054152D">
                    <w:pPr>
                      <w:spacing w:before="10"/>
                      <w:ind w:left="20"/>
                      <w:rPr>
                        <w:sz w:val="20"/>
                      </w:rPr>
                    </w:pPr>
                    <w:r>
                      <w:rPr>
                        <w:sz w:val="20"/>
                      </w:rPr>
                      <w:t>Patch DVBA*2.7*143 Release Notes</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98CE1" w14:textId="4B7B9279" w:rsidR="009E2BA5" w:rsidRDefault="00E5445D">
    <w:pPr>
      <w:pStyle w:val="BodyText"/>
      <w:spacing w:line="14" w:lineRule="auto"/>
      <w:rPr>
        <w:sz w:val="20"/>
      </w:rPr>
    </w:pPr>
    <w:r>
      <w:rPr>
        <w:noProof/>
      </w:rPr>
      <mc:AlternateContent>
        <mc:Choice Requires="wps">
          <w:drawing>
            <wp:anchor distT="0" distB="0" distL="114300" distR="114300" simplePos="0" relativeHeight="487100416" behindDoc="1" locked="0" layoutInCell="1" allowOverlap="1" wp14:anchorId="5CAD280B" wp14:editId="77C60043">
              <wp:simplePos x="0" y="0"/>
              <wp:positionH relativeFrom="page">
                <wp:posOffset>901700</wp:posOffset>
              </wp:positionH>
              <wp:positionV relativeFrom="page">
                <wp:posOffset>9295765</wp:posOffset>
              </wp:positionV>
              <wp:extent cx="847090" cy="165735"/>
              <wp:effectExtent l="0" t="0" r="0" b="0"/>
              <wp:wrapNone/>
              <wp:docPr id="50" name="Text Box 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0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D11967" w14:textId="77777777" w:rsidR="009E2BA5" w:rsidRDefault="0054152D">
                          <w:pPr>
                            <w:spacing w:before="10"/>
                            <w:ind w:left="20"/>
                            <w:rPr>
                              <w:sz w:val="20"/>
                            </w:rPr>
                          </w:pPr>
                          <w:r>
                            <w:rPr>
                              <w:sz w:val="20"/>
                            </w:rPr>
                            <w:t>November 2009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AD280B" id="_x0000_t202" coordsize="21600,21600" o:spt="202" path="m,l,21600r21600,l21600,xe">
              <v:stroke joinstyle="miter"/>
              <v:path gradientshapeok="t" o:connecttype="rect"/>
            </v:shapetype>
            <v:shape id="Text Box 35" o:spid="_x0000_s1038" type="#_x0000_t202" alt="&quot;&quot;" style="position:absolute;margin-left:71pt;margin-top:731.95pt;width:66.7pt;height:13.05pt;z-index:-16216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" filled="f" stroked="f">
              <v:textbox inset="0,0,0,0">
                <w:txbxContent>
                  <w:p w14:paraId="61D11967" w14:textId="77777777" w:rsidR="009E2BA5" w:rsidRDefault="0054152D">
                    <w:pPr>
                      <w:spacing w:before="10"/>
                      <w:ind w:left="20"/>
                      <w:rPr>
                        <w:sz w:val="20"/>
                      </w:rPr>
                    </w:pPr>
                    <w:r>
                      <w:rPr>
                        <w:sz w:val="20"/>
                      </w:rPr>
                      <w:t>November 2009</w:t>
                    </w:r>
                  </w:p>
                </w:txbxContent>
              </v:textbox>
              <w10:wrap anchorx="page" anchory="page"/>
            </v:shape>
          </w:pict>
        </mc:Fallback>
      </mc:AlternateContent>
    </w:r>
    <w:r>
      <w:rPr>
        <w:noProof/>
      </w:rPr>
      <mc:AlternateContent>
        <mc:Choice Requires="wps">
          <w:drawing>
            <wp:anchor distT="0" distB="0" distL="114300" distR="114300" simplePos="0" relativeHeight="487100928" behindDoc="1" locked="0" layoutInCell="1" allowOverlap="1" wp14:anchorId="79E617F1" wp14:editId="7C8A3BC9">
              <wp:simplePos x="0" y="0"/>
              <wp:positionH relativeFrom="page">
                <wp:posOffset>2809875</wp:posOffset>
              </wp:positionH>
              <wp:positionV relativeFrom="page">
                <wp:posOffset>9295765</wp:posOffset>
              </wp:positionV>
              <wp:extent cx="1925320" cy="314960"/>
              <wp:effectExtent l="0" t="0" r="0" b="0"/>
              <wp:wrapNone/>
              <wp:docPr id="49" name="Text Box 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5320"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5635D3" w14:textId="77777777" w:rsidR="009E2BA5" w:rsidRDefault="0054152D">
                          <w:pPr>
                            <w:spacing w:before="10"/>
                            <w:jc w:val="center"/>
                            <w:rPr>
                              <w:sz w:val="20"/>
                            </w:rPr>
                          </w:pPr>
                          <w:r>
                            <w:rPr>
                              <w:sz w:val="20"/>
                            </w:rPr>
                            <w:t>CAPRI</w:t>
                          </w:r>
                        </w:p>
                        <w:p w14:paraId="355BE5C6" w14:textId="77777777" w:rsidR="009E2BA5" w:rsidRDefault="0054152D">
                          <w:pPr>
                            <w:spacing w:before="6"/>
                            <w:jc w:val="center"/>
                            <w:rPr>
                              <w:sz w:val="20"/>
                            </w:rPr>
                          </w:pPr>
                          <w:r>
                            <w:rPr>
                              <w:sz w:val="20"/>
                            </w:rPr>
                            <w:t>Patch DVBA*2.7*143 Release Notes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E617F1" id="Text Box 34" o:spid="_x0000_s1039" type="#_x0000_t202" alt="&quot;&quot;" style="position:absolute;margin-left:221.25pt;margin-top:731.95pt;width:151.6pt;height:24.8pt;z-index:-16215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" filled="f" stroked="f">
              <v:textbox inset="0,0,0,0">
                <w:txbxContent>
                  <w:p w14:paraId="7B5635D3" w14:textId="77777777" w:rsidR="009E2BA5" w:rsidRDefault="0054152D">
                    <w:pPr>
                      <w:spacing w:before="10"/>
                      <w:jc w:val="center"/>
                      <w:rPr>
                        <w:sz w:val="20"/>
                      </w:rPr>
                    </w:pPr>
                    <w:r>
                      <w:rPr>
                        <w:sz w:val="20"/>
                      </w:rPr>
                      <w:t>CAPRI</w:t>
                    </w:r>
                  </w:p>
                  <w:p w14:paraId="355BE5C6" w14:textId="77777777" w:rsidR="009E2BA5" w:rsidRDefault="0054152D">
                    <w:pPr>
                      <w:spacing w:before="6"/>
                      <w:jc w:val="center"/>
                      <w:rPr>
                        <w:sz w:val="20"/>
                      </w:rPr>
                    </w:pPr>
                    <w:r>
                      <w:rPr>
                        <w:sz w:val="20"/>
                      </w:rPr>
                      <w:t>Patch DVBA*2.7*143 Release Notes</w:t>
                    </w:r>
                  </w:p>
                </w:txbxContent>
              </v:textbox>
              <w10:wrap anchorx="page" anchory="page"/>
            </v:shape>
          </w:pict>
        </mc:Fallback>
      </mc:AlternateContent>
    </w:r>
    <w:r>
      <w:rPr>
        <w:noProof/>
      </w:rPr>
      <mc:AlternateContent>
        <mc:Choice Requires="wps">
          <w:drawing>
            <wp:anchor distT="0" distB="0" distL="114300" distR="114300" simplePos="0" relativeHeight="487101440" behindDoc="1" locked="0" layoutInCell="1" allowOverlap="1" wp14:anchorId="0B31729D" wp14:editId="303D16A2">
              <wp:simplePos x="0" y="0"/>
              <wp:positionH relativeFrom="page">
                <wp:posOffset>6323965</wp:posOffset>
              </wp:positionH>
              <wp:positionV relativeFrom="page">
                <wp:posOffset>9295765</wp:posOffset>
              </wp:positionV>
              <wp:extent cx="88900" cy="165735"/>
              <wp:effectExtent l="0" t="0" r="0" b="0"/>
              <wp:wrapNone/>
              <wp:docPr id="48" name="Text Box 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616BED" w14:textId="77777777" w:rsidR="009E2BA5" w:rsidRDefault="0054152D">
                          <w:pPr>
                            <w:spacing w:before="10"/>
                            <w:ind w:left="20"/>
                            <w:rPr>
                              <w:sz w:val="20"/>
                            </w:rPr>
                          </w:pPr>
                          <w:r>
                            <w:rPr>
                              <w:w w:val="99"/>
                              <w:sz w:val="20"/>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31729D" id="Text Box 33" o:spid="_x0000_s1040" type="#_x0000_t202" alt="&quot;&quot;" style="position:absolute;margin-left:497.95pt;margin-top:731.95pt;width:7pt;height:13.05pt;z-index:-16215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" filled="f" stroked="f">
              <v:textbox inset="0,0,0,0">
                <w:txbxContent>
                  <w:p w14:paraId="62616BED" w14:textId="77777777" w:rsidR="009E2BA5" w:rsidRDefault="0054152D">
                    <w:pPr>
                      <w:spacing w:before="10"/>
                      <w:ind w:left="20"/>
                      <w:rPr>
                        <w:sz w:val="20"/>
                      </w:rPr>
                    </w:pPr>
                    <w:r>
                      <w:rPr>
                        <w:w w:val="99"/>
                        <w:sz w:val="20"/>
                      </w:rPr>
                      <w:t>4</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A4E51C" w14:textId="0AF034CD" w:rsidR="009E2BA5" w:rsidRDefault="00E5445D">
    <w:pPr>
      <w:pStyle w:val="BodyText"/>
      <w:spacing w:line="14" w:lineRule="auto"/>
      <w:rPr>
        <w:sz w:val="20"/>
      </w:rPr>
    </w:pPr>
    <w:r>
      <w:rPr>
        <w:noProof/>
      </w:rPr>
      <mc:AlternateContent>
        <mc:Choice Requires="wps">
          <w:drawing>
            <wp:anchor distT="0" distB="0" distL="114300" distR="114300" simplePos="0" relativeHeight="487101952" behindDoc="1" locked="0" layoutInCell="1" allowOverlap="1" wp14:anchorId="0306A078" wp14:editId="3B8DB129">
              <wp:simplePos x="0" y="0"/>
              <wp:positionH relativeFrom="page">
                <wp:posOffset>901700</wp:posOffset>
              </wp:positionH>
              <wp:positionV relativeFrom="page">
                <wp:posOffset>9295765</wp:posOffset>
              </wp:positionV>
              <wp:extent cx="847090" cy="165735"/>
              <wp:effectExtent l="0" t="0" r="0" b="0"/>
              <wp:wrapNone/>
              <wp:docPr id="47" name="Text Box 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0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82440C" w14:textId="77777777" w:rsidR="009E2BA5" w:rsidRDefault="0054152D">
                          <w:pPr>
                            <w:spacing w:before="10"/>
                            <w:ind w:left="20"/>
                            <w:rPr>
                              <w:sz w:val="20"/>
                            </w:rPr>
                          </w:pPr>
                          <w:r>
                            <w:rPr>
                              <w:sz w:val="20"/>
                            </w:rPr>
                            <w:t>November 2009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06A078" id="_x0000_t202" coordsize="21600,21600" o:spt="202" path="m,l,21600r21600,l21600,xe">
              <v:stroke joinstyle="miter"/>
              <v:path gradientshapeok="t" o:connecttype="rect"/>
            </v:shapetype>
            <v:shape id="Text Box 32" o:spid="_x0000_s1041" type="#_x0000_t202" alt="&quot;&quot;" style="position:absolute;margin-left:71pt;margin-top:731.95pt;width:66.7pt;height:13.05pt;z-index:-1621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" filled="f" stroked="f">
              <v:textbox inset="0,0,0,0">
                <w:txbxContent>
                  <w:p w14:paraId="2A82440C" w14:textId="77777777" w:rsidR="009E2BA5" w:rsidRDefault="0054152D">
                    <w:pPr>
                      <w:spacing w:before="10"/>
                      <w:ind w:left="20"/>
                      <w:rPr>
                        <w:sz w:val="20"/>
                      </w:rPr>
                    </w:pPr>
                    <w:r>
                      <w:rPr>
                        <w:sz w:val="20"/>
                      </w:rPr>
                      <w:t>November 2009</w:t>
                    </w:r>
                  </w:p>
                </w:txbxContent>
              </v:textbox>
              <w10:wrap anchorx="page" anchory="page"/>
            </v:shape>
          </w:pict>
        </mc:Fallback>
      </mc:AlternateContent>
    </w:r>
    <w:r>
      <w:rPr>
        <w:noProof/>
      </w:rPr>
      <mc:AlternateContent>
        <mc:Choice Requires="wps">
          <w:drawing>
            <wp:anchor distT="0" distB="0" distL="114300" distR="114300" simplePos="0" relativeHeight="487102464" behindDoc="1" locked="0" layoutInCell="1" allowOverlap="1" wp14:anchorId="3046CE3F" wp14:editId="45D24F68">
              <wp:simplePos x="0" y="0"/>
              <wp:positionH relativeFrom="page">
                <wp:posOffset>2867660</wp:posOffset>
              </wp:positionH>
              <wp:positionV relativeFrom="page">
                <wp:posOffset>9295765</wp:posOffset>
              </wp:positionV>
              <wp:extent cx="1925320" cy="165735"/>
              <wp:effectExtent l="0" t="0" r="0" b="0"/>
              <wp:wrapNone/>
              <wp:docPr id="46" name="Text Box 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5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A8A6A5" w14:textId="77777777" w:rsidR="009E2BA5" w:rsidRDefault="0054152D">
                          <w:pPr>
                            <w:spacing w:before="10"/>
                            <w:ind w:left="20"/>
                            <w:rPr>
                              <w:sz w:val="20"/>
                            </w:rPr>
                          </w:pPr>
                          <w:r>
                            <w:rPr>
                              <w:sz w:val="20"/>
                            </w:rPr>
                            <w:t>Patch DVBA*2.7*143 Release Notes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46CE3F" id="Text Box 31" o:spid="_x0000_s1042" type="#_x0000_t202" alt="&quot;&quot;" style="position:absolute;margin-left:225.8pt;margin-top:731.95pt;width:151.6pt;height:13.05pt;z-index:-16214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" filled="f" stroked="f">
              <v:textbox inset="0,0,0,0">
                <w:txbxContent>
                  <w:p w14:paraId="64A8A6A5" w14:textId="77777777" w:rsidR="009E2BA5" w:rsidRDefault="0054152D">
                    <w:pPr>
                      <w:spacing w:before="10"/>
                      <w:ind w:left="20"/>
                      <w:rPr>
                        <w:sz w:val="20"/>
                      </w:rPr>
                    </w:pPr>
                    <w:r>
                      <w:rPr>
                        <w:sz w:val="20"/>
                      </w:rPr>
                      <w:t>Patch DVBA*2.7*143 Release Notes</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864BB3" w14:textId="7D55B977" w:rsidR="009E2BA5" w:rsidRDefault="00E5445D">
    <w:pPr>
      <w:pStyle w:val="BodyText"/>
      <w:spacing w:line="14" w:lineRule="auto"/>
      <w:rPr>
        <w:sz w:val="20"/>
      </w:rPr>
    </w:pPr>
    <w:r>
      <w:rPr>
        <w:noProof/>
      </w:rPr>
      <mc:AlternateContent>
        <mc:Choice Requires="wps">
          <w:drawing>
            <wp:anchor distT="0" distB="0" distL="114300" distR="114300" simplePos="0" relativeHeight="487102976" behindDoc="1" locked="0" layoutInCell="1" allowOverlap="1" wp14:anchorId="276318A3" wp14:editId="329A1420">
              <wp:simplePos x="0" y="0"/>
              <wp:positionH relativeFrom="page">
                <wp:posOffset>901700</wp:posOffset>
              </wp:positionH>
              <wp:positionV relativeFrom="page">
                <wp:posOffset>9295765</wp:posOffset>
              </wp:positionV>
              <wp:extent cx="847090" cy="165735"/>
              <wp:effectExtent l="0" t="0" r="0" b="0"/>
              <wp:wrapNone/>
              <wp:docPr id="45" name="Text Box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0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A09907" w14:textId="77777777" w:rsidR="009E2BA5" w:rsidRDefault="0054152D">
                          <w:pPr>
                            <w:spacing w:before="10"/>
                            <w:ind w:left="20"/>
                            <w:rPr>
                              <w:sz w:val="20"/>
                            </w:rPr>
                          </w:pPr>
                          <w:r>
                            <w:rPr>
                              <w:sz w:val="20"/>
                            </w:rPr>
                            <w:t>November 2009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6318A3" id="_x0000_t202" coordsize="21600,21600" o:spt="202" path="m,l,21600r21600,l21600,xe">
              <v:stroke joinstyle="miter"/>
              <v:path gradientshapeok="t" o:connecttype="rect"/>
            </v:shapetype>
            <v:shape id="Text Box 30" o:spid="_x0000_s1043" type="#_x0000_t202" alt="&quot;&quot;" style="position:absolute;margin-left:71pt;margin-top:731.95pt;width:66.7pt;height:13.05pt;z-index:-16213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" filled="f" stroked="f">
              <v:textbox inset="0,0,0,0">
                <w:txbxContent>
                  <w:p w14:paraId="74A09907" w14:textId="77777777" w:rsidR="009E2BA5" w:rsidRDefault="0054152D">
                    <w:pPr>
                      <w:spacing w:before="10"/>
                      <w:ind w:left="20"/>
                      <w:rPr>
                        <w:sz w:val="20"/>
                      </w:rPr>
                    </w:pPr>
                    <w:r>
                      <w:rPr>
                        <w:sz w:val="20"/>
                      </w:rPr>
                      <w:t>November 2009</w:t>
                    </w:r>
                  </w:p>
                </w:txbxContent>
              </v:textbox>
              <w10:wrap anchorx="page" anchory="page"/>
            </v:shape>
          </w:pict>
        </mc:Fallback>
      </mc:AlternateContent>
    </w:r>
    <w:r>
      <w:rPr>
        <w:noProof/>
      </w:rPr>
      <mc:AlternateContent>
        <mc:Choice Requires="wps">
          <w:drawing>
            <wp:anchor distT="0" distB="0" distL="114300" distR="114300" simplePos="0" relativeHeight="487103488" behindDoc="1" locked="0" layoutInCell="1" allowOverlap="1" wp14:anchorId="1FB4F637" wp14:editId="0204F079">
              <wp:simplePos x="0" y="0"/>
              <wp:positionH relativeFrom="page">
                <wp:posOffset>2809875</wp:posOffset>
              </wp:positionH>
              <wp:positionV relativeFrom="page">
                <wp:posOffset>9295765</wp:posOffset>
              </wp:positionV>
              <wp:extent cx="1925320" cy="314960"/>
              <wp:effectExtent l="0" t="0" r="0" b="0"/>
              <wp:wrapNone/>
              <wp:docPr id="44" name="Text Box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5320"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70D2C" w14:textId="77777777" w:rsidR="009E2BA5" w:rsidRDefault="0054152D">
                          <w:pPr>
                            <w:spacing w:before="10"/>
                            <w:jc w:val="center"/>
                            <w:rPr>
                              <w:sz w:val="20"/>
                            </w:rPr>
                          </w:pPr>
                          <w:r>
                            <w:rPr>
                              <w:sz w:val="20"/>
                            </w:rPr>
                            <w:t>CAPRI</w:t>
                          </w:r>
                        </w:p>
                        <w:p w14:paraId="287128F4" w14:textId="77777777" w:rsidR="009E2BA5" w:rsidRDefault="0054152D">
                          <w:pPr>
                            <w:spacing w:before="6"/>
                            <w:jc w:val="center"/>
                            <w:rPr>
                              <w:sz w:val="20"/>
                            </w:rPr>
                          </w:pPr>
                          <w:r>
                            <w:rPr>
                              <w:sz w:val="20"/>
                            </w:rPr>
                            <w:t>Patch DVBA*2.7*143 Release Notes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B4F637" id="Text Box 29" o:spid="_x0000_s1044" type="#_x0000_t202" alt="&quot;&quot;" style="position:absolute;margin-left:221.25pt;margin-top:731.95pt;width:151.6pt;height:24.8pt;z-index:-16212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" filled="f" stroked="f">
              <v:textbox inset="0,0,0,0">
                <w:txbxContent>
                  <w:p w14:paraId="4C670D2C" w14:textId="77777777" w:rsidR="009E2BA5" w:rsidRDefault="0054152D">
                    <w:pPr>
                      <w:spacing w:before="10"/>
                      <w:jc w:val="center"/>
                      <w:rPr>
                        <w:sz w:val="20"/>
                      </w:rPr>
                    </w:pPr>
                    <w:r>
                      <w:rPr>
                        <w:sz w:val="20"/>
                      </w:rPr>
                      <w:t>CAPRI</w:t>
                    </w:r>
                  </w:p>
                  <w:p w14:paraId="287128F4" w14:textId="77777777" w:rsidR="009E2BA5" w:rsidRDefault="0054152D">
                    <w:pPr>
                      <w:spacing w:before="6"/>
                      <w:jc w:val="center"/>
                      <w:rPr>
                        <w:sz w:val="20"/>
                      </w:rPr>
                    </w:pPr>
                    <w:r>
                      <w:rPr>
                        <w:sz w:val="20"/>
                      </w:rPr>
                      <w:t>Patch DVBA*2.7*143 Release Notes</w:t>
                    </w:r>
                  </w:p>
                </w:txbxContent>
              </v:textbox>
              <w10:wrap anchorx="page" anchory="page"/>
            </v:shape>
          </w:pict>
        </mc:Fallback>
      </mc:AlternateContent>
    </w:r>
    <w:r>
      <w:rPr>
        <w:noProof/>
      </w:rPr>
      <mc:AlternateContent>
        <mc:Choice Requires="wps">
          <w:drawing>
            <wp:anchor distT="0" distB="0" distL="114300" distR="114300" simplePos="0" relativeHeight="487104000" behindDoc="1" locked="0" layoutInCell="1" allowOverlap="1" wp14:anchorId="7C565D04" wp14:editId="5C02F035">
              <wp:simplePos x="0" y="0"/>
              <wp:positionH relativeFrom="page">
                <wp:posOffset>6323965</wp:posOffset>
              </wp:positionH>
              <wp:positionV relativeFrom="page">
                <wp:posOffset>9295765</wp:posOffset>
              </wp:positionV>
              <wp:extent cx="88900" cy="165735"/>
              <wp:effectExtent l="0" t="0" r="0" b="0"/>
              <wp:wrapNone/>
              <wp:docPr id="43" name="Text Box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D99C46" w14:textId="77777777" w:rsidR="009E2BA5" w:rsidRDefault="0054152D">
                          <w:pPr>
                            <w:spacing w:before="10"/>
                            <w:ind w:left="20"/>
                            <w:rPr>
                              <w:sz w:val="20"/>
                            </w:rPr>
                          </w:pPr>
                          <w:r>
                            <w:rPr>
                              <w:w w:val="99"/>
                              <w:sz w:val="20"/>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565D04" id="Text Box 28" o:spid="_x0000_s1045" type="#_x0000_t202" alt="&quot;&quot;" style="position:absolute;margin-left:497.95pt;margin-top:731.95pt;width:7pt;height:13.05pt;z-index:-16212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" filled="f" stroked="f">
              <v:textbox inset="0,0,0,0">
                <w:txbxContent>
                  <w:p w14:paraId="70D99C46" w14:textId="77777777" w:rsidR="009E2BA5" w:rsidRDefault="0054152D">
                    <w:pPr>
                      <w:spacing w:before="10"/>
                      <w:ind w:left="20"/>
                      <w:rPr>
                        <w:sz w:val="20"/>
                      </w:rPr>
                    </w:pPr>
                    <w:r>
                      <w:rPr>
                        <w:w w:val="99"/>
                        <w:sz w:val="20"/>
                      </w:rPr>
                      <w:t>6</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18E415" w14:textId="6310B63C" w:rsidR="009E2BA5" w:rsidRDefault="00E5445D">
    <w:pPr>
      <w:pStyle w:val="BodyText"/>
      <w:spacing w:line="14" w:lineRule="auto"/>
      <w:rPr>
        <w:sz w:val="20"/>
      </w:rPr>
    </w:pPr>
    <w:r>
      <w:rPr>
        <w:noProof/>
      </w:rPr>
      <mc:AlternateContent>
        <mc:Choice Requires="wps">
          <w:drawing>
            <wp:anchor distT="0" distB="0" distL="114300" distR="114300" simplePos="0" relativeHeight="487104512" behindDoc="1" locked="0" layoutInCell="1" allowOverlap="1" wp14:anchorId="183B55C5" wp14:editId="779D82A5">
              <wp:simplePos x="0" y="0"/>
              <wp:positionH relativeFrom="page">
                <wp:posOffset>901700</wp:posOffset>
              </wp:positionH>
              <wp:positionV relativeFrom="page">
                <wp:posOffset>9295765</wp:posOffset>
              </wp:positionV>
              <wp:extent cx="847090" cy="165735"/>
              <wp:effectExtent l="0" t="0" r="0" b="0"/>
              <wp:wrapNone/>
              <wp:docPr id="42" name="Text Box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0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1E21D0" w14:textId="77777777" w:rsidR="009E2BA5" w:rsidRDefault="0054152D">
                          <w:pPr>
                            <w:spacing w:before="10"/>
                            <w:ind w:left="20"/>
                            <w:rPr>
                              <w:sz w:val="20"/>
                            </w:rPr>
                          </w:pPr>
                          <w:r>
                            <w:rPr>
                              <w:sz w:val="20"/>
                            </w:rPr>
                            <w:t>November 2009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3B55C5" id="_x0000_t202" coordsize="21600,21600" o:spt="202" path="m,l,21600r21600,l21600,xe">
              <v:stroke joinstyle="miter"/>
              <v:path gradientshapeok="t" o:connecttype="rect"/>
            </v:shapetype>
            <v:shape id="Text Box 27" o:spid="_x0000_s1046" type="#_x0000_t202" alt="&quot;&quot;" style="position:absolute;margin-left:71pt;margin-top:731.95pt;width:66.7pt;height:13.05pt;z-index:-16211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" filled="f" stroked="f">
              <v:textbox inset="0,0,0,0">
                <w:txbxContent>
                  <w:p w14:paraId="131E21D0" w14:textId="77777777" w:rsidR="009E2BA5" w:rsidRDefault="0054152D">
                    <w:pPr>
                      <w:spacing w:before="10"/>
                      <w:ind w:left="20"/>
                      <w:rPr>
                        <w:sz w:val="20"/>
                      </w:rPr>
                    </w:pPr>
                    <w:r>
                      <w:rPr>
                        <w:sz w:val="20"/>
                      </w:rPr>
                      <w:t>November 2009</w:t>
                    </w:r>
                  </w:p>
                </w:txbxContent>
              </v:textbox>
              <w10:wrap anchorx="page" anchory="page"/>
            </v:shape>
          </w:pict>
        </mc:Fallback>
      </mc:AlternateContent>
    </w:r>
    <w:r>
      <w:rPr>
        <w:noProof/>
      </w:rPr>
      <mc:AlternateContent>
        <mc:Choice Requires="wps">
          <w:drawing>
            <wp:anchor distT="0" distB="0" distL="114300" distR="114300" simplePos="0" relativeHeight="487105024" behindDoc="1" locked="0" layoutInCell="1" allowOverlap="1" wp14:anchorId="37562F06" wp14:editId="1289F540">
              <wp:simplePos x="0" y="0"/>
              <wp:positionH relativeFrom="page">
                <wp:posOffset>2867660</wp:posOffset>
              </wp:positionH>
              <wp:positionV relativeFrom="page">
                <wp:posOffset>9295765</wp:posOffset>
              </wp:positionV>
              <wp:extent cx="1925320" cy="165735"/>
              <wp:effectExtent l="0" t="0" r="0" b="0"/>
              <wp:wrapNone/>
              <wp:docPr id="41" name="Text Box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5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A4CE1" w14:textId="77777777" w:rsidR="009E2BA5" w:rsidRDefault="0054152D">
                          <w:pPr>
                            <w:spacing w:before="10"/>
                            <w:ind w:left="20"/>
                            <w:rPr>
                              <w:sz w:val="20"/>
                            </w:rPr>
                          </w:pPr>
                          <w:r>
                            <w:rPr>
                              <w:sz w:val="20"/>
                            </w:rPr>
                            <w:t>Patch DVBA*2.7*143 Release Notes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562F06" id="Text Box 26" o:spid="_x0000_s1047" type="#_x0000_t202" alt="&quot;&quot;" style="position:absolute;margin-left:225.8pt;margin-top:731.95pt;width:151.6pt;height:13.05pt;z-index:-16211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" filled="f" stroked="f">
              <v:textbox inset="0,0,0,0">
                <w:txbxContent>
                  <w:p w14:paraId="5E8A4CE1" w14:textId="77777777" w:rsidR="009E2BA5" w:rsidRDefault="0054152D">
                    <w:pPr>
                      <w:spacing w:before="10"/>
                      <w:ind w:left="20"/>
                      <w:rPr>
                        <w:sz w:val="20"/>
                      </w:rPr>
                    </w:pPr>
                    <w:r>
                      <w:rPr>
                        <w:sz w:val="20"/>
                      </w:rPr>
                      <w:t>Patch DVBA*2.7*143 Release Notes</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F05521" w14:textId="77777777" w:rsidR="00463978" w:rsidRDefault="00463978">
      <w:r>
        <w:separator/>
      </w:r>
    </w:p>
  </w:footnote>
  <w:footnote w:type="continuationSeparator" w:id="0">
    <w:p w14:paraId="216BCB60" w14:textId="77777777" w:rsidR="00463978" w:rsidRDefault="004639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5F0465"/>
    <w:multiLevelType w:val="multilevel"/>
    <w:tmpl w:val="1608B49C"/>
    <w:lvl w:ilvl="0">
      <w:start w:val="1"/>
      <w:numFmt w:val="decimal"/>
      <w:lvlText w:val="%1."/>
      <w:lvlJc w:val="left"/>
      <w:pPr>
        <w:ind w:left="575" w:hanging="476"/>
        <w:jc w:val="left"/>
      </w:pPr>
      <w:rPr>
        <w:rFonts w:ascii="Times New Roman" w:eastAsia="Times New Roman" w:hAnsi="Times New Roman" w:cs="Times New Roman" w:hint="default"/>
        <w:b/>
        <w:bCs/>
        <w:w w:val="100"/>
        <w:sz w:val="24"/>
        <w:szCs w:val="24"/>
      </w:rPr>
    </w:lvl>
    <w:lvl w:ilvl="1">
      <w:start w:val="1"/>
      <w:numFmt w:val="decimal"/>
      <w:lvlText w:val="%1.%2"/>
      <w:lvlJc w:val="left"/>
      <w:pPr>
        <w:ind w:left="1064" w:hanging="721"/>
        <w:jc w:val="left"/>
      </w:pPr>
      <w:rPr>
        <w:rFonts w:ascii="Times New Roman" w:eastAsia="Times New Roman" w:hAnsi="Times New Roman" w:cs="Times New Roman" w:hint="default"/>
        <w:w w:val="100"/>
        <w:sz w:val="22"/>
        <w:szCs w:val="22"/>
      </w:rPr>
    </w:lvl>
    <w:lvl w:ilvl="2">
      <w:start w:val="1"/>
      <w:numFmt w:val="decimal"/>
      <w:lvlText w:val="%1.%2.%3."/>
      <w:lvlJc w:val="left"/>
      <w:pPr>
        <w:ind w:left="1271" w:hanging="696"/>
        <w:jc w:val="left"/>
      </w:pPr>
      <w:rPr>
        <w:rFonts w:ascii="Times New Roman" w:eastAsia="Times New Roman" w:hAnsi="Times New Roman" w:cs="Times New Roman" w:hint="default"/>
        <w:spacing w:val="0"/>
        <w:w w:val="99"/>
        <w:sz w:val="20"/>
        <w:szCs w:val="20"/>
      </w:rPr>
    </w:lvl>
    <w:lvl w:ilvl="3">
      <w:numFmt w:val="bullet"/>
      <w:lvlText w:val="•"/>
      <w:lvlJc w:val="left"/>
      <w:pPr>
        <w:ind w:left="2317" w:hanging="696"/>
      </w:pPr>
      <w:rPr>
        <w:rFonts w:hint="default"/>
      </w:rPr>
    </w:lvl>
    <w:lvl w:ilvl="4">
      <w:numFmt w:val="bullet"/>
      <w:lvlText w:val="•"/>
      <w:lvlJc w:val="left"/>
      <w:pPr>
        <w:ind w:left="3355" w:hanging="696"/>
      </w:pPr>
      <w:rPr>
        <w:rFonts w:hint="default"/>
      </w:rPr>
    </w:lvl>
    <w:lvl w:ilvl="5">
      <w:numFmt w:val="bullet"/>
      <w:lvlText w:val="•"/>
      <w:lvlJc w:val="left"/>
      <w:pPr>
        <w:ind w:left="4392" w:hanging="696"/>
      </w:pPr>
      <w:rPr>
        <w:rFonts w:hint="default"/>
      </w:rPr>
    </w:lvl>
    <w:lvl w:ilvl="6">
      <w:numFmt w:val="bullet"/>
      <w:lvlText w:val="•"/>
      <w:lvlJc w:val="left"/>
      <w:pPr>
        <w:ind w:left="5430" w:hanging="696"/>
      </w:pPr>
      <w:rPr>
        <w:rFonts w:hint="default"/>
      </w:rPr>
    </w:lvl>
    <w:lvl w:ilvl="7">
      <w:numFmt w:val="bullet"/>
      <w:lvlText w:val="•"/>
      <w:lvlJc w:val="left"/>
      <w:pPr>
        <w:ind w:left="6467" w:hanging="696"/>
      </w:pPr>
      <w:rPr>
        <w:rFonts w:hint="default"/>
      </w:rPr>
    </w:lvl>
    <w:lvl w:ilvl="8">
      <w:numFmt w:val="bullet"/>
      <w:lvlText w:val="•"/>
      <w:lvlJc w:val="left"/>
      <w:pPr>
        <w:ind w:left="7505" w:hanging="696"/>
      </w:pPr>
      <w:rPr>
        <w:rFonts w:hint="default"/>
      </w:rPr>
    </w:lvl>
  </w:abstractNum>
  <w:abstractNum w:abstractNumId="1" w15:restartNumberingAfterBreak="0">
    <w:nsid w:val="19016404"/>
    <w:multiLevelType w:val="hybridMultilevel"/>
    <w:tmpl w:val="55808B22"/>
    <w:lvl w:ilvl="0" w:tplc="FD380454">
      <w:numFmt w:val="bullet"/>
      <w:lvlText w:val=""/>
      <w:lvlJc w:val="left"/>
      <w:pPr>
        <w:ind w:left="1900" w:hanging="361"/>
      </w:pPr>
      <w:rPr>
        <w:rFonts w:ascii="Symbol" w:eastAsia="Symbol" w:hAnsi="Symbol" w:cs="Symbol" w:hint="default"/>
        <w:w w:val="100"/>
        <w:sz w:val="22"/>
        <w:szCs w:val="22"/>
      </w:rPr>
    </w:lvl>
    <w:lvl w:ilvl="1" w:tplc="488807A6">
      <w:numFmt w:val="bullet"/>
      <w:lvlText w:val="•"/>
      <w:lvlJc w:val="left"/>
      <w:pPr>
        <w:ind w:left="2668" w:hanging="361"/>
      </w:pPr>
      <w:rPr>
        <w:rFonts w:hint="default"/>
      </w:rPr>
    </w:lvl>
    <w:lvl w:ilvl="2" w:tplc="B8EE3B92">
      <w:numFmt w:val="bullet"/>
      <w:lvlText w:val="•"/>
      <w:lvlJc w:val="left"/>
      <w:pPr>
        <w:ind w:left="3436" w:hanging="361"/>
      </w:pPr>
      <w:rPr>
        <w:rFonts w:hint="default"/>
      </w:rPr>
    </w:lvl>
    <w:lvl w:ilvl="3" w:tplc="C4F45970">
      <w:numFmt w:val="bullet"/>
      <w:lvlText w:val="•"/>
      <w:lvlJc w:val="left"/>
      <w:pPr>
        <w:ind w:left="4204" w:hanging="361"/>
      </w:pPr>
      <w:rPr>
        <w:rFonts w:hint="default"/>
      </w:rPr>
    </w:lvl>
    <w:lvl w:ilvl="4" w:tplc="6F0A659A">
      <w:numFmt w:val="bullet"/>
      <w:lvlText w:val="•"/>
      <w:lvlJc w:val="left"/>
      <w:pPr>
        <w:ind w:left="4972" w:hanging="361"/>
      </w:pPr>
      <w:rPr>
        <w:rFonts w:hint="default"/>
      </w:rPr>
    </w:lvl>
    <w:lvl w:ilvl="5" w:tplc="3E549AF4">
      <w:numFmt w:val="bullet"/>
      <w:lvlText w:val="•"/>
      <w:lvlJc w:val="left"/>
      <w:pPr>
        <w:ind w:left="5740" w:hanging="361"/>
      </w:pPr>
      <w:rPr>
        <w:rFonts w:hint="default"/>
      </w:rPr>
    </w:lvl>
    <w:lvl w:ilvl="6" w:tplc="0C486EE4">
      <w:numFmt w:val="bullet"/>
      <w:lvlText w:val="•"/>
      <w:lvlJc w:val="left"/>
      <w:pPr>
        <w:ind w:left="6508" w:hanging="361"/>
      </w:pPr>
      <w:rPr>
        <w:rFonts w:hint="default"/>
      </w:rPr>
    </w:lvl>
    <w:lvl w:ilvl="7" w:tplc="B6E041F8">
      <w:numFmt w:val="bullet"/>
      <w:lvlText w:val="•"/>
      <w:lvlJc w:val="left"/>
      <w:pPr>
        <w:ind w:left="7276" w:hanging="361"/>
      </w:pPr>
      <w:rPr>
        <w:rFonts w:hint="default"/>
      </w:rPr>
    </w:lvl>
    <w:lvl w:ilvl="8" w:tplc="2062C036">
      <w:numFmt w:val="bullet"/>
      <w:lvlText w:val="•"/>
      <w:lvlJc w:val="left"/>
      <w:pPr>
        <w:ind w:left="8044" w:hanging="361"/>
      </w:pPr>
      <w:rPr>
        <w:rFonts w:hint="default"/>
      </w:rPr>
    </w:lvl>
  </w:abstractNum>
  <w:abstractNum w:abstractNumId="2" w15:restartNumberingAfterBreak="0">
    <w:nsid w:val="2EB4611F"/>
    <w:multiLevelType w:val="hybridMultilevel"/>
    <w:tmpl w:val="392A62A2"/>
    <w:lvl w:ilvl="0" w:tplc="6F2087A8">
      <w:numFmt w:val="bullet"/>
      <w:lvlText w:val=""/>
      <w:lvlJc w:val="left"/>
      <w:pPr>
        <w:ind w:left="1900" w:hanging="361"/>
      </w:pPr>
      <w:rPr>
        <w:rFonts w:ascii="Symbol" w:eastAsia="Symbol" w:hAnsi="Symbol" w:cs="Symbol" w:hint="default"/>
        <w:w w:val="100"/>
        <w:sz w:val="22"/>
        <w:szCs w:val="22"/>
      </w:rPr>
    </w:lvl>
    <w:lvl w:ilvl="1" w:tplc="A85A30EA">
      <w:numFmt w:val="bullet"/>
      <w:lvlText w:val="•"/>
      <w:lvlJc w:val="left"/>
      <w:pPr>
        <w:ind w:left="2668" w:hanging="361"/>
      </w:pPr>
      <w:rPr>
        <w:rFonts w:hint="default"/>
      </w:rPr>
    </w:lvl>
    <w:lvl w:ilvl="2" w:tplc="DAAC8DAE">
      <w:numFmt w:val="bullet"/>
      <w:lvlText w:val="•"/>
      <w:lvlJc w:val="left"/>
      <w:pPr>
        <w:ind w:left="3436" w:hanging="361"/>
      </w:pPr>
      <w:rPr>
        <w:rFonts w:hint="default"/>
      </w:rPr>
    </w:lvl>
    <w:lvl w:ilvl="3" w:tplc="D812C9A8">
      <w:numFmt w:val="bullet"/>
      <w:lvlText w:val="•"/>
      <w:lvlJc w:val="left"/>
      <w:pPr>
        <w:ind w:left="4204" w:hanging="361"/>
      </w:pPr>
      <w:rPr>
        <w:rFonts w:hint="default"/>
      </w:rPr>
    </w:lvl>
    <w:lvl w:ilvl="4" w:tplc="B4D4E04E">
      <w:numFmt w:val="bullet"/>
      <w:lvlText w:val="•"/>
      <w:lvlJc w:val="left"/>
      <w:pPr>
        <w:ind w:left="4972" w:hanging="361"/>
      </w:pPr>
      <w:rPr>
        <w:rFonts w:hint="default"/>
      </w:rPr>
    </w:lvl>
    <w:lvl w:ilvl="5" w:tplc="9BA4532E">
      <w:numFmt w:val="bullet"/>
      <w:lvlText w:val="•"/>
      <w:lvlJc w:val="left"/>
      <w:pPr>
        <w:ind w:left="5740" w:hanging="361"/>
      </w:pPr>
      <w:rPr>
        <w:rFonts w:hint="default"/>
      </w:rPr>
    </w:lvl>
    <w:lvl w:ilvl="6" w:tplc="826CD1B2">
      <w:numFmt w:val="bullet"/>
      <w:lvlText w:val="•"/>
      <w:lvlJc w:val="left"/>
      <w:pPr>
        <w:ind w:left="6508" w:hanging="361"/>
      </w:pPr>
      <w:rPr>
        <w:rFonts w:hint="default"/>
      </w:rPr>
    </w:lvl>
    <w:lvl w:ilvl="7" w:tplc="12CA45DE">
      <w:numFmt w:val="bullet"/>
      <w:lvlText w:val="•"/>
      <w:lvlJc w:val="left"/>
      <w:pPr>
        <w:ind w:left="7276" w:hanging="361"/>
      </w:pPr>
      <w:rPr>
        <w:rFonts w:hint="default"/>
      </w:rPr>
    </w:lvl>
    <w:lvl w:ilvl="8" w:tplc="D6981B5A">
      <w:numFmt w:val="bullet"/>
      <w:lvlText w:val="•"/>
      <w:lvlJc w:val="left"/>
      <w:pPr>
        <w:ind w:left="8044" w:hanging="361"/>
      </w:pPr>
      <w:rPr>
        <w:rFonts w:hint="default"/>
      </w:rPr>
    </w:lvl>
  </w:abstractNum>
  <w:abstractNum w:abstractNumId="3" w15:restartNumberingAfterBreak="0">
    <w:nsid w:val="4C1D3C9F"/>
    <w:multiLevelType w:val="multilevel"/>
    <w:tmpl w:val="44D27FF8"/>
    <w:lvl w:ilvl="0">
      <w:start w:val="1"/>
      <w:numFmt w:val="decimal"/>
      <w:lvlText w:val="%1."/>
      <w:lvlJc w:val="left"/>
      <w:pPr>
        <w:ind w:left="460" w:hanging="360"/>
        <w:jc w:val="left"/>
      </w:pPr>
      <w:rPr>
        <w:rFonts w:ascii="Arial" w:eastAsia="Arial" w:hAnsi="Arial" w:cs="Arial" w:hint="default"/>
        <w:b/>
        <w:bCs/>
        <w:spacing w:val="-2"/>
        <w:w w:val="100"/>
        <w:sz w:val="36"/>
        <w:szCs w:val="36"/>
      </w:rPr>
    </w:lvl>
    <w:lvl w:ilvl="1">
      <w:start w:val="1"/>
      <w:numFmt w:val="decimal"/>
      <w:lvlText w:val="%1.%2"/>
      <w:lvlJc w:val="left"/>
      <w:pPr>
        <w:ind w:left="819" w:hanging="540"/>
        <w:jc w:val="left"/>
      </w:pPr>
      <w:rPr>
        <w:rFonts w:ascii="Arial" w:eastAsia="Arial" w:hAnsi="Arial" w:cs="Arial" w:hint="default"/>
        <w:b/>
        <w:bCs/>
        <w:w w:val="100"/>
        <w:sz w:val="28"/>
        <w:szCs w:val="28"/>
      </w:rPr>
    </w:lvl>
    <w:lvl w:ilvl="2">
      <w:start w:val="1"/>
      <w:numFmt w:val="decimal"/>
      <w:lvlText w:val="%1.%2.%3."/>
      <w:lvlJc w:val="left"/>
      <w:pPr>
        <w:ind w:left="1360" w:hanging="900"/>
        <w:jc w:val="left"/>
      </w:pPr>
      <w:rPr>
        <w:rFonts w:ascii="Arial" w:eastAsia="Arial" w:hAnsi="Arial" w:cs="Arial" w:hint="default"/>
        <w:b/>
        <w:bCs/>
        <w:w w:val="100"/>
        <w:sz w:val="24"/>
        <w:szCs w:val="24"/>
      </w:rPr>
    </w:lvl>
    <w:lvl w:ilvl="3">
      <w:numFmt w:val="bullet"/>
      <w:lvlText w:val=""/>
      <w:lvlJc w:val="left"/>
      <w:pPr>
        <w:ind w:left="1900" w:hanging="361"/>
      </w:pPr>
      <w:rPr>
        <w:rFonts w:ascii="Symbol" w:eastAsia="Symbol" w:hAnsi="Symbol" w:cs="Symbol" w:hint="default"/>
        <w:w w:val="100"/>
        <w:sz w:val="22"/>
        <w:szCs w:val="22"/>
      </w:rPr>
    </w:lvl>
    <w:lvl w:ilvl="4">
      <w:numFmt w:val="bullet"/>
      <w:lvlText w:val="•"/>
      <w:lvlJc w:val="left"/>
      <w:pPr>
        <w:ind w:left="2997" w:hanging="361"/>
      </w:pPr>
      <w:rPr>
        <w:rFonts w:hint="default"/>
      </w:rPr>
    </w:lvl>
    <w:lvl w:ilvl="5">
      <w:numFmt w:val="bullet"/>
      <w:lvlText w:val="•"/>
      <w:lvlJc w:val="left"/>
      <w:pPr>
        <w:ind w:left="4094" w:hanging="361"/>
      </w:pPr>
      <w:rPr>
        <w:rFonts w:hint="default"/>
      </w:rPr>
    </w:lvl>
    <w:lvl w:ilvl="6">
      <w:numFmt w:val="bullet"/>
      <w:lvlText w:val="•"/>
      <w:lvlJc w:val="left"/>
      <w:pPr>
        <w:ind w:left="5191" w:hanging="361"/>
      </w:pPr>
      <w:rPr>
        <w:rFonts w:hint="default"/>
      </w:rPr>
    </w:lvl>
    <w:lvl w:ilvl="7">
      <w:numFmt w:val="bullet"/>
      <w:lvlText w:val="•"/>
      <w:lvlJc w:val="left"/>
      <w:pPr>
        <w:ind w:left="6288" w:hanging="361"/>
      </w:pPr>
      <w:rPr>
        <w:rFonts w:hint="default"/>
      </w:rPr>
    </w:lvl>
    <w:lvl w:ilvl="8">
      <w:numFmt w:val="bullet"/>
      <w:lvlText w:val="•"/>
      <w:lvlJc w:val="left"/>
      <w:pPr>
        <w:ind w:left="7385" w:hanging="361"/>
      </w:pPr>
      <w:rPr>
        <w:rFont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doNotDisplayPageBoundarie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BA5"/>
    <w:rsid w:val="00463978"/>
    <w:rsid w:val="0054152D"/>
    <w:rsid w:val="009E2BA5"/>
    <w:rsid w:val="00B56C89"/>
    <w:rsid w:val="00E5445D"/>
    <w:rsid w:val="00F35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A76F07"/>
  <w15:docId w15:val="{F8B27A24-69DE-4C3A-A60C-992222127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68"/>
      <w:ind w:left="460" w:hanging="360"/>
      <w:outlineLvl w:val="0"/>
    </w:pPr>
    <w:rPr>
      <w:rFonts w:ascii="Arial" w:eastAsia="Arial" w:hAnsi="Arial" w:cs="Arial"/>
      <w:b/>
      <w:bCs/>
      <w:sz w:val="36"/>
      <w:szCs w:val="36"/>
    </w:rPr>
  </w:style>
  <w:style w:type="paragraph" w:styleId="Heading2">
    <w:name w:val="heading 2"/>
    <w:basedOn w:val="Normal"/>
    <w:uiPriority w:val="9"/>
    <w:unhideWhenUsed/>
    <w:qFormat/>
    <w:pPr>
      <w:spacing w:before="1"/>
      <w:ind w:left="819" w:hanging="540"/>
      <w:outlineLvl w:val="1"/>
    </w:pPr>
    <w:rPr>
      <w:rFonts w:ascii="Arial" w:eastAsia="Arial" w:hAnsi="Arial" w:cs="Arial"/>
      <w:b/>
      <w:bCs/>
      <w:sz w:val="28"/>
      <w:szCs w:val="28"/>
    </w:rPr>
  </w:style>
  <w:style w:type="paragraph" w:styleId="Heading3">
    <w:name w:val="heading 3"/>
    <w:basedOn w:val="Normal"/>
    <w:uiPriority w:val="9"/>
    <w:unhideWhenUsed/>
    <w:qFormat/>
    <w:pPr>
      <w:ind w:left="1360" w:hanging="900"/>
      <w:outlineLvl w:val="2"/>
    </w:pPr>
    <w:rPr>
      <w:rFonts w:ascii="Arial" w:eastAsia="Arial" w:hAnsi="Arial" w:cs="Arial"/>
      <w:b/>
      <w:bCs/>
      <w:sz w:val="24"/>
      <w:szCs w:val="24"/>
    </w:rPr>
  </w:style>
  <w:style w:type="paragraph" w:styleId="Heading4">
    <w:name w:val="heading 4"/>
    <w:basedOn w:val="Normal"/>
    <w:uiPriority w:val="9"/>
    <w:unhideWhenUsed/>
    <w:qFormat/>
    <w:pPr>
      <w:ind w:left="1007"/>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427"/>
      <w:ind w:left="100"/>
    </w:pPr>
    <w:rPr>
      <w:b/>
      <w:bCs/>
      <w:sz w:val="28"/>
      <w:szCs w:val="28"/>
    </w:rPr>
  </w:style>
  <w:style w:type="paragraph" w:styleId="TOC2">
    <w:name w:val="toc 2"/>
    <w:basedOn w:val="Normal"/>
    <w:uiPriority w:val="1"/>
    <w:qFormat/>
    <w:pPr>
      <w:spacing w:before="371"/>
      <w:ind w:left="575" w:hanging="476"/>
    </w:pPr>
    <w:rPr>
      <w:b/>
      <w:bCs/>
      <w:sz w:val="24"/>
      <w:szCs w:val="24"/>
    </w:rPr>
  </w:style>
  <w:style w:type="paragraph" w:styleId="TOC3">
    <w:name w:val="toc 3"/>
    <w:basedOn w:val="Normal"/>
    <w:uiPriority w:val="1"/>
    <w:qFormat/>
    <w:pPr>
      <w:spacing w:before="6"/>
      <w:ind w:left="1064" w:hanging="721"/>
    </w:pPr>
  </w:style>
  <w:style w:type="paragraph" w:styleId="TOC4">
    <w:name w:val="toc 4"/>
    <w:basedOn w:val="Normal"/>
    <w:uiPriority w:val="1"/>
    <w:qFormat/>
    <w:pPr>
      <w:spacing w:before="5"/>
      <w:ind w:left="1271" w:hanging="697"/>
    </w:pPr>
    <w:rPr>
      <w:sz w:val="20"/>
      <w:szCs w:val="20"/>
    </w:rPr>
  </w:style>
  <w:style w:type="paragraph" w:styleId="TOC5">
    <w:name w:val="toc 5"/>
    <w:basedOn w:val="Normal"/>
    <w:uiPriority w:val="1"/>
    <w:qFormat/>
    <w:pPr>
      <w:spacing w:before="240"/>
      <w:ind w:left="4398"/>
    </w:pPr>
    <w:rPr>
      <w:sz w:val="20"/>
      <w:szCs w:val="20"/>
    </w:rPr>
  </w:style>
  <w:style w:type="paragraph" w:styleId="BodyText">
    <w:name w:val="Body Text"/>
    <w:basedOn w:val="Normal"/>
    <w:uiPriority w:val="1"/>
    <w:qFormat/>
  </w:style>
  <w:style w:type="paragraph" w:styleId="ListParagraph">
    <w:name w:val="List Paragraph"/>
    <w:basedOn w:val="Normal"/>
    <w:uiPriority w:val="1"/>
    <w:qFormat/>
    <w:pPr>
      <w:ind w:left="1900" w:hanging="361"/>
    </w:pPr>
  </w:style>
  <w:style w:type="paragraph" w:customStyle="1" w:styleId="TableParagraph">
    <w:name w:val="Table Paragraph"/>
    <w:basedOn w:val="Normal"/>
    <w:uiPriority w:val="1"/>
    <w:qFormat/>
    <w:pPr>
      <w:spacing w:line="238" w:lineRule="exact"/>
      <w:ind w:left="107"/>
    </w:pPr>
  </w:style>
  <w:style w:type="character" w:styleId="Hyperlink">
    <w:name w:val="Hyperlink"/>
    <w:basedOn w:val="DefaultParagraphFont"/>
    <w:uiPriority w:val="99"/>
    <w:unhideWhenUsed/>
    <w:rsid w:val="00F356C0"/>
    <w:rPr>
      <w:color w:val="0000FF" w:themeColor="hyperlink"/>
      <w:u w:val="single"/>
    </w:rPr>
  </w:style>
  <w:style w:type="character" w:styleId="UnresolvedMention">
    <w:name w:val="Unresolved Mention"/>
    <w:basedOn w:val="DefaultParagraphFont"/>
    <w:uiPriority w:val="99"/>
    <w:semiHidden/>
    <w:unhideWhenUsed/>
    <w:rsid w:val="00F356C0"/>
    <w:rPr>
      <w:color w:val="605E5C"/>
      <w:shd w:val="clear" w:color="auto" w:fill="E1DFDD"/>
    </w:rPr>
  </w:style>
  <w:style w:type="table" w:styleId="GridTable1Light">
    <w:name w:val="Grid Table 1 Light"/>
    <w:basedOn w:val="TableNormal"/>
    <w:uiPriority w:val="46"/>
    <w:rsid w:val="00E5445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jpeg"/><Relationship Id="rId18" Type="http://schemas.openxmlformats.org/officeDocument/2006/relationships/image" Target="media/image5.png"/><Relationship Id="rId26" Type="http://schemas.openxmlformats.org/officeDocument/2006/relationships/footer" Target="footer11.xml"/><Relationship Id="rId39" Type="http://schemas.openxmlformats.org/officeDocument/2006/relationships/footer" Target="footer18.xml"/><Relationship Id="rId3" Type="http://schemas.openxmlformats.org/officeDocument/2006/relationships/settings" Target="settings.xml"/><Relationship Id="rId21" Type="http://schemas.openxmlformats.org/officeDocument/2006/relationships/image" Target="media/image7.jpeg"/><Relationship Id="rId34" Type="http://schemas.openxmlformats.org/officeDocument/2006/relationships/image" Target="media/image14.png"/><Relationship Id="rId42"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2.jpeg"/><Relationship Id="rId17" Type="http://schemas.openxmlformats.org/officeDocument/2006/relationships/footer" Target="footer7.xml"/><Relationship Id="rId25" Type="http://schemas.openxmlformats.org/officeDocument/2006/relationships/image" Target="media/image9.png"/><Relationship Id="rId33" Type="http://schemas.openxmlformats.org/officeDocument/2006/relationships/footer" Target="footer14.xml"/><Relationship Id="rId38" Type="http://schemas.openxmlformats.org/officeDocument/2006/relationships/footer" Target="footer17.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6.jpeg"/><Relationship Id="rId29" Type="http://schemas.openxmlformats.org/officeDocument/2006/relationships/image" Target="media/image11.jpeg"/><Relationship Id="rId41" Type="http://schemas.openxmlformats.org/officeDocument/2006/relationships/footer" Target="footer1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footer" Target="footer10.xml"/><Relationship Id="rId32" Type="http://schemas.openxmlformats.org/officeDocument/2006/relationships/image" Target="media/image13.png"/><Relationship Id="rId37" Type="http://schemas.openxmlformats.org/officeDocument/2006/relationships/footer" Target="footer16.xml"/><Relationship Id="rId40" Type="http://schemas.openxmlformats.org/officeDocument/2006/relationships/hyperlink" Target="http://www.va.gov/vdl/application.asp?appid=133" TargetMode="Externa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image" Target="media/image8.jpeg"/><Relationship Id="rId28" Type="http://schemas.openxmlformats.org/officeDocument/2006/relationships/footer" Target="footer12.xml"/><Relationship Id="rId36" Type="http://schemas.openxmlformats.org/officeDocument/2006/relationships/footer" Target="footer15.xml"/><Relationship Id="rId10" Type="http://schemas.openxmlformats.org/officeDocument/2006/relationships/footer" Target="footer3.xml"/><Relationship Id="rId19" Type="http://schemas.openxmlformats.org/officeDocument/2006/relationships/footer" Target="footer8.xml"/><Relationship Id="rId31"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footer" Target="footer9.xml"/><Relationship Id="rId27" Type="http://schemas.openxmlformats.org/officeDocument/2006/relationships/image" Target="media/image10.png"/><Relationship Id="rId30" Type="http://schemas.openxmlformats.org/officeDocument/2006/relationships/footer" Target="footer13.xml"/><Relationship Id="rId35" Type="http://schemas.openxmlformats.org/officeDocument/2006/relationships/image" Target="media/image15.png"/><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24</Pages>
  <Words>3348</Words>
  <Characters>19090</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ASISTS V. 2.0 Release Notes</vt:lpstr>
    </vt:vector>
  </TitlesOfParts>
  <Company/>
  <LinksUpToDate>false</LinksUpToDate>
  <CharactersWithSpaces>22394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ASISTS V. 2.0 Release Notes</dc:title>
  <dc:creator/>
  <cp:lastModifiedBy>Dept of Veterans Affairs</cp:lastModifiedBy>
  <cp:revision>4</cp:revision>
  <dcterms:created xsi:type="dcterms:W3CDTF">2020-11-25T19:58:00Z</dcterms:created>
  <dcterms:modified xsi:type="dcterms:W3CDTF">2021-04-14T00:25:00Z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2010-04-30T00:00:00Z</vt:filetime>
  </property>
  <property fmtid="{D5CDD505-2E9C-101B-9397-08002B2CF9AE}" pid="3" name="Creator">
    <vt:lpwstr>Acrobat PDFMaker 9.1 for Word</vt:lpwstr>
  </property>
  <property fmtid="{D5CDD505-2E9C-101B-9397-08002B2CF9AE}" pid="4" name="LastSaved">
    <vt:filetime>2020-11-25T00:00:00Z</vt:filetime>
  </property>
</Properties>
</file>