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F1C1" w14:textId="06673B1F" w:rsidR="0069491C" w:rsidRDefault="003274B3" w:rsidP="0031445D">
      <w:pPr>
        <w:pStyle w:val="CoverText"/>
      </w:pPr>
      <w:r>
        <w:t>Decision Support System (DSS)</w:t>
      </w:r>
    </w:p>
    <w:p w14:paraId="4C8C8EED" w14:textId="77777777" w:rsidR="0069491C" w:rsidRPr="00076AC5" w:rsidRDefault="003274B3" w:rsidP="0069491C">
      <w:pPr>
        <w:pStyle w:val="CoverText"/>
      </w:pPr>
      <w:r>
        <w:t>Technical Manual</w:t>
      </w:r>
    </w:p>
    <w:p w14:paraId="7B3DAA4C" w14:textId="77777777" w:rsidR="0069491C" w:rsidRPr="0031445D" w:rsidRDefault="0069491C" w:rsidP="00984166">
      <w:pPr>
        <w:pStyle w:val="CoverText2"/>
      </w:pPr>
      <w:r w:rsidRPr="0031445D">
        <w:t xml:space="preserve">Software Version </w:t>
      </w:r>
      <w:r w:rsidR="00B03955" w:rsidRPr="0031445D">
        <w:t>3</w:t>
      </w:r>
      <w:r w:rsidRPr="0031445D">
        <w:t>.</w:t>
      </w:r>
      <w:r w:rsidR="00B03955" w:rsidRPr="0031445D">
        <w:t>0</w:t>
      </w:r>
    </w:p>
    <w:p w14:paraId="07BB0D9D" w14:textId="0664E586" w:rsidR="0069491C" w:rsidRPr="00C71351" w:rsidRDefault="0069491C" w:rsidP="00984166">
      <w:pPr>
        <w:pStyle w:val="CoverText2"/>
        <w:spacing w:after="960"/>
      </w:pPr>
      <w:r w:rsidRPr="0031445D">
        <w:t xml:space="preserve">Patch </w:t>
      </w:r>
      <w:r w:rsidR="001E7372" w:rsidRPr="0031445D">
        <w:t>ECX*3.0*17</w:t>
      </w:r>
      <w:r w:rsidR="00A21BF9" w:rsidRPr="0031445D">
        <w:t>8</w:t>
      </w:r>
    </w:p>
    <w:p w14:paraId="7386472B" w14:textId="09486F45" w:rsidR="00A40AB8" w:rsidRDefault="00A40AB8" w:rsidP="0069491C">
      <w:pPr>
        <w:pStyle w:val="Figure"/>
      </w:pPr>
      <w:r>
        <w:rPr>
          <w:noProof/>
        </w:rPr>
        <w:drawing>
          <wp:inline distT="0" distB="0" distL="0" distR="0" wp14:anchorId="61D00ECF" wp14:editId="05D51556">
            <wp:extent cx="1828800" cy="1828800"/>
            <wp:effectExtent l="0" t="0" r="0" b="0"/>
            <wp:docPr id="1" name="Picture 1" descr="Official_VA_Se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_VA_Seal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47AC" w14:textId="301981DA" w:rsidR="0069491C" w:rsidRPr="0031445D" w:rsidRDefault="007F4EDE" w:rsidP="0031445D">
      <w:pPr>
        <w:pStyle w:val="CoverText"/>
        <w:spacing w:before="960"/>
        <w:rPr>
          <w:sz w:val="32"/>
          <w:szCs w:val="32"/>
        </w:rPr>
      </w:pPr>
      <w:r w:rsidRPr="0031445D">
        <w:rPr>
          <w:sz w:val="32"/>
          <w:szCs w:val="32"/>
        </w:rPr>
        <w:t>November 20</w:t>
      </w:r>
      <w:r w:rsidR="00693601" w:rsidRPr="0031445D">
        <w:rPr>
          <w:sz w:val="32"/>
          <w:szCs w:val="32"/>
        </w:rPr>
        <w:t>20</w:t>
      </w:r>
    </w:p>
    <w:p w14:paraId="4C7857B0" w14:textId="1141DC4A" w:rsidR="0069491C" w:rsidRPr="0031445D" w:rsidRDefault="0069491C" w:rsidP="0031445D">
      <w:pPr>
        <w:pStyle w:val="CoverText2"/>
      </w:pPr>
      <w:r w:rsidRPr="0031445D">
        <w:t xml:space="preserve">Document Version </w:t>
      </w:r>
      <w:r w:rsidR="00984166">
        <w:t>1.0</w:t>
      </w:r>
    </w:p>
    <w:p w14:paraId="1541975C" w14:textId="77777777" w:rsidR="0069491C" w:rsidRPr="0031445D" w:rsidRDefault="0069491C" w:rsidP="0031445D">
      <w:pPr>
        <w:pStyle w:val="CoverText2"/>
      </w:pPr>
      <w:r w:rsidRPr="0031445D">
        <w:t>Department of Veterans Affairs (VA)</w:t>
      </w:r>
    </w:p>
    <w:p w14:paraId="10584F22" w14:textId="77777777" w:rsidR="0069491C" w:rsidRPr="0031445D" w:rsidRDefault="0069491C" w:rsidP="0031445D">
      <w:pPr>
        <w:pStyle w:val="CoverText2"/>
      </w:pPr>
      <w:r w:rsidRPr="0031445D">
        <w:t>Office of Information and Technology (OI&amp;T)</w:t>
      </w:r>
    </w:p>
    <w:p w14:paraId="1081F941" w14:textId="77777777" w:rsidR="00D16E00" w:rsidRPr="00FD2969" w:rsidRDefault="00D16E00" w:rsidP="00FD2969">
      <w:pPr>
        <w:pStyle w:val="DSSECSBodyText"/>
      </w:pPr>
    </w:p>
    <w:p w14:paraId="6543FB5E" w14:textId="77777777" w:rsidR="00D16E00" w:rsidRPr="00FD2969" w:rsidRDefault="00D16E00" w:rsidP="00FD2969">
      <w:pPr>
        <w:pStyle w:val="DSSECSBodyText"/>
        <w:sectPr w:rsidR="00D16E00" w:rsidRPr="00FD2969" w:rsidSect="00993B0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0" w:left="1440" w:header="720" w:footer="933" w:gutter="0"/>
          <w:pgNumType w:fmt="lowerRoman" w:start="1"/>
          <w:cols w:space="720"/>
          <w:docGrid w:linePitch="272"/>
        </w:sectPr>
      </w:pPr>
    </w:p>
    <w:p w14:paraId="7C0F2D4C" w14:textId="77777777" w:rsidR="0029289E" w:rsidRPr="00D16E00" w:rsidRDefault="00D60CCB" w:rsidP="00D16E00">
      <w:pPr>
        <w:pStyle w:val="Heading-FrontMatter"/>
      </w:pPr>
      <w:r>
        <w:lastRenderedPageBreak/>
        <w:t>Revision History</w:t>
      </w: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3"/>
        <w:gridCol w:w="1491"/>
        <w:gridCol w:w="3686"/>
        <w:gridCol w:w="2018"/>
      </w:tblGrid>
      <w:tr w:rsidR="003274B3" w:rsidRPr="00D16E00" w14:paraId="14F21674" w14:textId="77777777" w:rsidTr="008812F1">
        <w:trPr>
          <w:cantSplit/>
          <w:tblHeader/>
        </w:trPr>
        <w:tc>
          <w:tcPr>
            <w:tcW w:w="1106" w:type="pct"/>
            <w:shd w:val="clear" w:color="auto" w:fill="BFBFBF" w:themeFill="background1" w:themeFillShade="BF"/>
            <w:vAlign w:val="center"/>
          </w:tcPr>
          <w:p w14:paraId="6D49A8E1" w14:textId="77777777" w:rsidR="00D60CCB" w:rsidRPr="00D16E00" w:rsidRDefault="00D60CCB" w:rsidP="00D16E00">
            <w:pPr>
              <w:pStyle w:val="TableColumnHeading"/>
            </w:pPr>
            <w:r>
              <w:t>Date</w:t>
            </w:r>
          </w:p>
        </w:tc>
        <w:tc>
          <w:tcPr>
            <w:tcW w:w="807" w:type="pct"/>
            <w:shd w:val="clear" w:color="auto" w:fill="BFBFBF" w:themeFill="background1" w:themeFillShade="BF"/>
            <w:vAlign w:val="center"/>
          </w:tcPr>
          <w:p w14:paraId="3DE0ABB6" w14:textId="77777777" w:rsidR="00D60CCB" w:rsidRPr="00D16E00" w:rsidRDefault="00D60CCB" w:rsidP="00D16E00">
            <w:pPr>
              <w:pStyle w:val="TableColumnHeading"/>
            </w:pPr>
            <w:r>
              <w:t>Version</w:t>
            </w:r>
          </w:p>
        </w:tc>
        <w:tc>
          <w:tcPr>
            <w:tcW w:w="1995" w:type="pct"/>
            <w:shd w:val="clear" w:color="auto" w:fill="BFBFBF" w:themeFill="background1" w:themeFillShade="BF"/>
            <w:vAlign w:val="center"/>
          </w:tcPr>
          <w:p w14:paraId="6F283537" w14:textId="77777777" w:rsidR="00D60CCB" w:rsidRPr="00D16E00" w:rsidRDefault="00D60CCB" w:rsidP="00D16E00">
            <w:pPr>
              <w:pStyle w:val="TableColumnHeading"/>
            </w:pPr>
            <w:r>
              <w:t>Description</w:t>
            </w:r>
          </w:p>
        </w:tc>
        <w:tc>
          <w:tcPr>
            <w:tcW w:w="1092" w:type="pct"/>
            <w:shd w:val="clear" w:color="auto" w:fill="BFBFBF" w:themeFill="background1" w:themeFillShade="BF"/>
            <w:vAlign w:val="center"/>
          </w:tcPr>
          <w:p w14:paraId="748E5F7C" w14:textId="77777777" w:rsidR="00D60CCB" w:rsidRPr="00D16E00" w:rsidRDefault="00D60CCB" w:rsidP="00D16E00">
            <w:pPr>
              <w:pStyle w:val="TableColumnHeading"/>
            </w:pPr>
            <w:r>
              <w:t>Author</w:t>
            </w:r>
          </w:p>
        </w:tc>
      </w:tr>
      <w:tr w:rsidR="00693601" w:rsidRPr="00CB50BC" w14:paraId="02B93118" w14:textId="77777777" w:rsidTr="008812F1">
        <w:trPr>
          <w:cantSplit/>
        </w:trPr>
        <w:tc>
          <w:tcPr>
            <w:tcW w:w="1106" w:type="pct"/>
            <w:shd w:val="clear" w:color="000080" w:fill="FFFFFF"/>
          </w:tcPr>
          <w:p w14:paraId="2375B10D" w14:textId="3CCB9366" w:rsidR="00693601" w:rsidRDefault="0031445D" w:rsidP="00940699">
            <w:pPr>
              <w:pStyle w:val="TableText"/>
              <w:tabs>
                <w:tab w:val="left" w:pos="1620"/>
              </w:tabs>
              <w:ind w:right="428"/>
            </w:pPr>
            <w:r>
              <w:t>5</w:t>
            </w:r>
            <w:r w:rsidR="00693601">
              <w:t>/</w:t>
            </w:r>
            <w:r w:rsidR="009F2600">
              <w:t>28</w:t>
            </w:r>
            <w:r w:rsidR="00693601">
              <w:t>/2020</w:t>
            </w:r>
          </w:p>
        </w:tc>
        <w:tc>
          <w:tcPr>
            <w:tcW w:w="807" w:type="pct"/>
            <w:shd w:val="clear" w:color="000080" w:fill="FFFFFF"/>
          </w:tcPr>
          <w:p w14:paraId="7516040E" w14:textId="1EABB379" w:rsidR="00693601" w:rsidRDefault="00984166" w:rsidP="005A3D56">
            <w:pPr>
              <w:pStyle w:val="TableText"/>
            </w:pPr>
            <w:r>
              <w:t>1.0</w:t>
            </w:r>
          </w:p>
        </w:tc>
        <w:tc>
          <w:tcPr>
            <w:tcW w:w="1995" w:type="pct"/>
            <w:shd w:val="clear" w:color="000080" w:fill="FFFFFF"/>
          </w:tcPr>
          <w:p w14:paraId="68A68019" w14:textId="3528216D" w:rsidR="00693601" w:rsidRDefault="00984166" w:rsidP="00D16E00">
            <w:pPr>
              <w:pStyle w:val="TableText"/>
            </w:pPr>
            <w:r>
              <w:t xml:space="preserve">Initial Document </w:t>
            </w:r>
          </w:p>
        </w:tc>
        <w:tc>
          <w:tcPr>
            <w:tcW w:w="1092" w:type="pct"/>
            <w:shd w:val="clear" w:color="000080" w:fill="FFFFFF"/>
          </w:tcPr>
          <w:p w14:paraId="568D3864" w14:textId="1B95BAA9" w:rsidR="00693601" w:rsidRDefault="00693601" w:rsidP="00A21BF9">
            <w:pPr>
              <w:pStyle w:val="TableText"/>
            </w:pPr>
            <w:r>
              <w:t>Liberty IT</w:t>
            </w:r>
            <w:r w:rsidR="00375011">
              <w:t xml:space="preserve"> Solutions</w:t>
            </w:r>
          </w:p>
        </w:tc>
      </w:tr>
    </w:tbl>
    <w:p w14:paraId="42DFA5B2" w14:textId="77777777" w:rsidR="0029289E" w:rsidRPr="00CB50BC" w:rsidRDefault="0029289E" w:rsidP="00D16E00">
      <w:pPr>
        <w:pStyle w:val="DSSECSBodyText"/>
      </w:pPr>
    </w:p>
    <w:p w14:paraId="18E474A9" w14:textId="77777777" w:rsidR="00DA73A2" w:rsidRDefault="00DA73A2" w:rsidP="00D16E00">
      <w:pPr>
        <w:pStyle w:val="DSSECSBodyText"/>
        <w:sectPr w:rsidR="00DA73A2" w:rsidSect="00865FC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504" w:gutter="0"/>
          <w:pgNumType w:fmt="lowerRoman"/>
          <w:cols w:space="720"/>
          <w:docGrid w:linePitch="360"/>
        </w:sectPr>
      </w:pPr>
    </w:p>
    <w:p w14:paraId="0F5C2674" w14:textId="77777777" w:rsidR="005E11C4" w:rsidRPr="00034D03" w:rsidRDefault="00991C14" w:rsidP="00034D03">
      <w:pPr>
        <w:pStyle w:val="Heading-FrontMatter"/>
      </w:pPr>
      <w:r w:rsidRPr="00034D03">
        <w:lastRenderedPageBreak/>
        <w:t xml:space="preserve">Table of </w:t>
      </w:r>
      <w:r w:rsidR="005E11C4" w:rsidRPr="00034D03">
        <w:t>Contents</w:t>
      </w:r>
    </w:p>
    <w:p w14:paraId="1DA93946" w14:textId="2B597A64" w:rsidR="00D46BD1" w:rsidRDefault="0095489D">
      <w:pPr>
        <w:pStyle w:val="TOC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8914701" w:history="1">
        <w:r w:rsidR="00D46BD1" w:rsidRPr="00782B82">
          <w:rPr>
            <w:rStyle w:val="Hyperlink"/>
          </w:rPr>
          <w:t>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Introduction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</w:t>
        </w:r>
        <w:r w:rsidR="00D46BD1">
          <w:rPr>
            <w:webHidden/>
          </w:rPr>
          <w:fldChar w:fldCharType="end"/>
        </w:r>
      </w:hyperlink>
    </w:p>
    <w:p w14:paraId="00070408" w14:textId="3FC617CE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2" w:history="1">
        <w:r w:rsidR="00D46BD1" w:rsidRPr="00782B82">
          <w:rPr>
            <w:rStyle w:val="Hyperlink"/>
          </w:rPr>
          <w:t>1.1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Overview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_Toc48914702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</w:t>
        </w:r>
        <w:r w:rsidR="00D46BD1">
          <w:rPr>
            <w:webHidden/>
          </w:rPr>
          <w:fldChar w:fldCharType="end"/>
        </w:r>
      </w:hyperlink>
    </w:p>
    <w:p w14:paraId="283252F7" w14:textId="584367AD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3" w:history="1">
        <w:r w:rsidR="00D46BD1" w:rsidRPr="00782B82">
          <w:rPr>
            <w:rStyle w:val="Hyperlink"/>
          </w:rPr>
          <w:t>1.2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Purpose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_Toc48914703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</w:t>
        </w:r>
        <w:r w:rsidR="00D46BD1">
          <w:rPr>
            <w:webHidden/>
          </w:rPr>
          <w:fldChar w:fldCharType="end"/>
        </w:r>
      </w:hyperlink>
    </w:p>
    <w:p w14:paraId="2DA5A014" w14:textId="7AFCCB8D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4" w:history="1">
        <w:r w:rsidR="00D46BD1" w:rsidRPr="00782B82">
          <w:rPr>
            <w:rStyle w:val="Hyperlink"/>
          </w:rPr>
          <w:t>1.3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Functions of the Software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_Toc48914704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45FAF848" w14:textId="3BE62E56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05" w:history="1">
        <w:r w:rsidR="00D46BD1" w:rsidRPr="00782B82">
          <w:rPr>
            <w:rStyle w:val="Hyperlink"/>
          </w:rPr>
          <w:t>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Orientation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_Toc48914705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4813B3E7" w14:textId="5954476C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6" w:history="1">
        <w:r w:rsidR="00D46BD1" w:rsidRPr="00782B82">
          <w:rPr>
            <w:rStyle w:val="Hyperlink"/>
          </w:rPr>
          <w:t>2.1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User Responses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_Toc48914706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36E98547" w14:textId="7722385A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07" w:history="1">
        <w:r w:rsidR="00D46BD1" w:rsidRPr="00782B82">
          <w:rPr>
            <w:rStyle w:val="Hyperlink"/>
          </w:rPr>
          <w:t>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General Information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_Toc48914707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37AABEE6" w14:textId="273EF569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8" w:history="1">
        <w:r w:rsidR="00D46BD1" w:rsidRPr="00782B82">
          <w:rPr>
            <w:rStyle w:val="Hyperlink"/>
          </w:rPr>
          <w:t>3.1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Namespace Information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_Toc48914708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2C6A49AF" w14:textId="4CC8E9B9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09" w:history="1">
        <w:r w:rsidR="00D46BD1" w:rsidRPr="00782B82">
          <w:rPr>
            <w:rStyle w:val="Hyperlink"/>
          </w:rPr>
          <w:t>3.2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Background Job Options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_Toc48914709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2</w:t>
        </w:r>
        <w:r w:rsidR="00D46BD1">
          <w:rPr>
            <w:webHidden/>
          </w:rPr>
          <w:fldChar w:fldCharType="end"/>
        </w:r>
      </w:hyperlink>
    </w:p>
    <w:p w14:paraId="04998709" w14:textId="4BA4F648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10" w:history="1">
        <w:r w:rsidR="00D46BD1" w:rsidRPr="00782B82">
          <w:rPr>
            <w:rStyle w:val="Hyperlink"/>
          </w:rPr>
          <w:t>3.3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Resource Requirements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_Toc48914710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3</w:t>
        </w:r>
        <w:r w:rsidR="00D46BD1">
          <w:rPr>
            <w:webHidden/>
          </w:rPr>
          <w:fldChar w:fldCharType="end"/>
        </w:r>
      </w:hyperlink>
    </w:p>
    <w:p w14:paraId="10DE0A30" w14:textId="46C748CF" w:rsidR="00D46BD1" w:rsidRDefault="00647352">
      <w:pPr>
        <w:pStyle w:val="TOC3"/>
        <w:tabs>
          <w:tab w:val="left" w:pos="1440"/>
        </w:tabs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8914711" w:history="1">
        <w:r w:rsidR="00D46BD1" w:rsidRPr="00782B82">
          <w:rPr>
            <w:rStyle w:val="Hyperlink"/>
          </w:rPr>
          <w:t>3.3.1</w:t>
        </w:r>
        <w:r w:rsidR="00D46BD1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D46BD1" w:rsidRPr="00782B82">
          <w:rPr>
            <w:rStyle w:val="Hyperlink"/>
          </w:rPr>
          <w:t>Special Note on IVP and UDP Extracts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4</w:t>
        </w:r>
        <w:r w:rsidR="00D46BD1">
          <w:rPr>
            <w:webHidden/>
          </w:rPr>
          <w:fldChar w:fldCharType="end"/>
        </w:r>
      </w:hyperlink>
    </w:p>
    <w:p w14:paraId="31398378" w14:textId="325434C3" w:rsidR="00D46BD1" w:rsidRDefault="00647352">
      <w:pPr>
        <w:pStyle w:val="TOC3"/>
        <w:tabs>
          <w:tab w:val="left" w:pos="1440"/>
        </w:tabs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8914712" w:history="1">
        <w:r w:rsidR="00D46BD1" w:rsidRPr="00782B82">
          <w:rPr>
            <w:rStyle w:val="Hyperlink"/>
          </w:rPr>
          <w:t>3.3.2</w:t>
        </w:r>
        <w:r w:rsidR="00D46BD1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D46BD1" w:rsidRPr="00782B82">
          <w:rPr>
            <w:rStyle w:val="Hyperlink"/>
          </w:rPr>
          <w:t>Special Note on Pharmacy Extract Files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_Toc48914712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4</w:t>
        </w:r>
        <w:r w:rsidR="00D46BD1">
          <w:rPr>
            <w:webHidden/>
          </w:rPr>
          <w:fldChar w:fldCharType="end"/>
        </w:r>
      </w:hyperlink>
    </w:p>
    <w:p w14:paraId="067556A2" w14:textId="08D6941A" w:rsidR="00D46BD1" w:rsidRDefault="00647352">
      <w:pPr>
        <w:pStyle w:val="TOC3"/>
        <w:tabs>
          <w:tab w:val="left" w:pos="1440"/>
        </w:tabs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8914713" w:history="1">
        <w:r w:rsidR="00D46BD1" w:rsidRPr="00782B82">
          <w:rPr>
            <w:rStyle w:val="Hyperlink"/>
          </w:rPr>
          <w:t>3.3.3</w:t>
        </w:r>
        <w:r w:rsidR="00D46BD1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D46BD1" w:rsidRPr="00782B82">
          <w:rPr>
            <w:rStyle w:val="Hyperlink"/>
          </w:rPr>
          <w:t>Time Estimates for Extracts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_Toc48914713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5</w:t>
        </w:r>
        <w:r w:rsidR="00D46BD1">
          <w:rPr>
            <w:webHidden/>
          </w:rPr>
          <w:fldChar w:fldCharType="end"/>
        </w:r>
      </w:hyperlink>
    </w:p>
    <w:p w14:paraId="5E8935A1" w14:textId="3DDB8A0C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14" w:history="1">
        <w:r w:rsidR="00D46BD1" w:rsidRPr="00782B82">
          <w:rPr>
            <w:rStyle w:val="Hyperlink"/>
          </w:rPr>
          <w:t>3.4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Secure Data Transmission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_Toc48914714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5</w:t>
        </w:r>
        <w:r w:rsidR="00D46BD1">
          <w:rPr>
            <w:webHidden/>
          </w:rPr>
          <w:fldChar w:fldCharType="end"/>
        </w:r>
      </w:hyperlink>
    </w:p>
    <w:p w14:paraId="50DB44D8" w14:textId="709B1877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15" w:history="1">
        <w:r w:rsidR="00D46BD1" w:rsidRPr="00782B82">
          <w:rPr>
            <w:rStyle w:val="Hyperlink"/>
          </w:rPr>
          <w:t>4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Implementation and Maintenance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_Toc48914715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6</w:t>
        </w:r>
        <w:r w:rsidR="00D46BD1">
          <w:rPr>
            <w:webHidden/>
          </w:rPr>
          <w:fldChar w:fldCharType="end"/>
        </w:r>
      </w:hyperlink>
    </w:p>
    <w:p w14:paraId="06ECE6C4" w14:textId="6CCF5556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16" w:history="1">
        <w:r w:rsidR="00D46BD1" w:rsidRPr="00782B82">
          <w:rPr>
            <w:rStyle w:val="Hyperlink"/>
          </w:rPr>
          <w:t>5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Routines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_Toc48914716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7</w:t>
        </w:r>
        <w:r w:rsidR="00D46BD1">
          <w:rPr>
            <w:webHidden/>
          </w:rPr>
          <w:fldChar w:fldCharType="end"/>
        </w:r>
      </w:hyperlink>
    </w:p>
    <w:p w14:paraId="495DADF1" w14:textId="6734E138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17" w:history="1">
        <w:r w:rsidR="00D46BD1" w:rsidRPr="00782B82">
          <w:rPr>
            <w:rStyle w:val="Hyperlink"/>
          </w:rPr>
          <w:t>5.1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Routine List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_Toc48914717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7</w:t>
        </w:r>
        <w:r w:rsidR="00D46BD1">
          <w:rPr>
            <w:webHidden/>
          </w:rPr>
          <w:fldChar w:fldCharType="end"/>
        </w:r>
      </w:hyperlink>
    </w:p>
    <w:p w14:paraId="29E6CDFE" w14:textId="3F40872F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18" w:history="1">
        <w:r w:rsidR="00D46BD1" w:rsidRPr="00782B82">
          <w:rPr>
            <w:rStyle w:val="Hyperlink"/>
          </w:rPr>
          <w:t>5.2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Callable Routines/Entry Points/Application Programmer Interfaces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_Toc48914718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16796224" w14:textId="1CA26304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19" w:history="1">
        <w:r w:rsidR="00D46BD1" w:rsidRPr="00782B82">
          <w:rPr>
            <w:rStyle w:val="Hyperlink"/>
          </w:rPr>
          <w:t>5.3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Routines to Map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_Toc48914719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49B6C2E3" w14:textId="26274AAA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0" w:history="1">
        <w:r w:rsidR="00D46BD1" w:rsidRPr="00782B82">
          <w:rPr>
            <w:rStyle w:val="Hyperlink"/>
          </w:rPr>
          <w:t>5.4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External Interfaces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_Toc48914720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035F6712" w14:textId="46C7057A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21" w:history="1">
        <w:r w:rsidR="00D46BD1" w:rsidRPr="00782B82">
          <w:rPr>
            <w:rStyle w:val="Hyperlink"/>
          </w:rPr>
          <w:t>6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Files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7E01C087" w14:textId="7EC604A6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2" w:history="1">
        <w:r w:rsidR="00D46BD1" w:rsidRPr="00782B82">
          <w:rPr>
            <w:rStyle w:val="Hyperlink"/>
          </w:rPr>
          <w:t>6.1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Global Placement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_Toc48914722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2443F494" w14:textId="5B662211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3" w:history="1">
        <w:r w:rsidR="00D46BD1" w:rsidRPr="00782B82">
          <w:rPr>
            <w:rStyle w:val="Hyperlink"/>
          </w:rPr>
          <w:t>6.2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File List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_Toc48914723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8</w:t>
        </w:r>
        <w:r w:rsidR="00D46BD1">
          <w:rPr>
            <w:webHidden/>
          </w:rPr>
          <w:fldChar w:fldCharType="end"/>
        </w:r>
      </w:hyperlink>
    </w:p>
    <w:p w14:paraId="5E0A9D38" w14:textId="20B6DBF9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4" w:history="1">
        <w:r w:rsidR="00D46BD1" w:rsidRPr="00782B82">
          <w:rPr>
            <w:rStyle w:val="Hyperlink"/>
          </w:rPr>
          <w:t>6.3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Field List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_Toc48914724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10</w:t>
        </w:r>
        <w:r w:rsidR="00D46BD1">
          <w:rPr>
            <w:webHidden/>
          </w:rPr>
          <w:fldChar w:fldCharType="end"/>
        </w:r>
      </w:hyperlink>
    </w:p>
    <w:p w14:paraId="583E43CF" w14:textId="39B030C4" w:rsidR="00D46BD1" w:rsidRDefault="00647352">
      <w:pPr>
        <w:pStyle w:val="TOC3"/>
        <w:tabs>
          <w:tab w:val="left" w:pos="1440"/>
        </w:tabs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8914725" w:history="1">
        <w:r w:rsidR="00D46BD1" w:rsidRPr="00782B82">
          <w:rPr>
            <w:rStyle w:val="Hyperlink"/>
          </w:rPr>
          <w:t>6.3.1</w:t>
        </w:r>
        <w:r w:rsidR="00D46BD1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D46BD1" w:rsidRPr="00782B82">
          <w:rPr>
            <w:rStyle w:val="Hyperlink"/>
          </w:rPr>
          <w:t>Templates and File Flow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_Toc48914725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11</w:t>
        </w:r>
        <w:r w:rsidR="00D46BD1">
          <w:rPr>
            <w:webHidden/>
          </w:rPr>
          <w:fldChar w:fldCharType="end"/>
        </w:r>
      </w:hyperlink>
    </w:p>
    <w:p w14:paraId="67BC4D90" w14:textId="23012A5F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26" w:history="1">
        <w:r w:rsidR="00D46BD1" w:rsidRPr="00782B82">
          <w:rPr>
            <w:rStyle w:val="Hyperlink"/>
          </w:rPr>
          <w:t>7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Exported Options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_Toc48914726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12</w:t>
        </w:r>
        <w:r w:rsidR="00D46BD1">
          <w:rPr>
            <w:webHidden/>
          </w:rPr>
          <w:fldChar w:fldCharType="end"/>
        </w:r>
      </w:hyperlink>
    </w:p>
    <w:p w14:paraId="3DF886B2" w14:textId="6CDA871A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7" w:history="1">
        <w:r w:rsidR="00D46BD1" w:rsidRPr="00782B82">
          <w:rPr>
            <w:rStyle w:val="Hyperlink"/>
          </w:rPr>
          <w:t>7.1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Menu Online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_Toc48914727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12</w:t>
        </w:r>
        <w:r w:rsidR="00D46BD1">
          <w:rPr>
            <w:webHidden/>
          </w:rPr>
          <w:fldChar w:fldCharType="end"/>
        </w:r>
      </w:hyperlink>
    </w:p>
    <w:p w14:paraId="02543E66" w14:textId="4BA251AD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8" w:history="1">
        <w:r w:rsidR="00D46BD1" w:rsidRPr="00782B82">
          <w:rPr>
            <w:rStyle w:val="Hyperlink"/>
          </w:rPr>
          <w:t>7.2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Menu Diagrams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_Toc48914728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12</w:t>
        </w:r>
        <w:r w:rsidR="00D46BD1">
          <w:rPr>
            <w:webHidden/>
          </w:rPr>
          <w:fldChar w:fldCharType="end"/>
        </w:r>
      </w:hyperlink>
    </w:p>
    <w:p w14:paraId="74EA7976" w14:textId="2C060F96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29" w:history="1">
        <w:r w:rsidR="00D46BD1" w:rsidRPr="00782B82">
          <w:rPr>
            <w:rStyle w:val="Hyperlink"/>
          </w:rPr>
          <w:t>7.3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Stand-alone Options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_Toc48914729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12</w:t>
        </w:r>
        <w:r w:rsidR="00D46BD1">
          <w:rPr>
            <w:webHidden/>
          </w:rPr>
          <w:fldChar w:fldCharType="end"/>
        </w:r>
      </w:hyperlink>
    </w:p>
    <w:p w14:paraId="62429CBA" w14:textId="4E9D9C4B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0" w:history="1">
        <w:r w:rsidR="00D46BD1" w:rsidRPr="00782B82">
          <w:rPr>
            <w:rStyle w:val="Hyperlink"/>
          </w:rPr>
          <w:t>7.4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VA FileMan Access Codes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_Toc48914730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12</w:t>
        </w:r>
        <w:r w:rsidR="00D46BD1">
          <w:rPr>
            <w:webHidden/>
          </w:rPr>
          <w:fldChar w:fldCharType="end"/>
        </w:r>
      </w:hyperlink>
    </w:p>
    <w:p w14:paraId="30837BE4" w14:textId="095630DF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1" w:history="1">
        <w:r w:rsidR="00D46BD1" w:rsidRPr="00782B82">
          <w:rPr>
            <w:rStyle w:val="Hyperlink"/>
          </w:rPr>
          <w:t>7.5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Security Management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14</w:t>
        </w:r>
        <w:r w:rsidR="00D46BD1">
          <w:rPr>
            <w:webHidden/>
          </w:rPr>
          <w:fldChar w:fldCharType="end"/>
        </w:r>
      </w:hyperlink>
    </w:p>
    <w:p w14:paraId="3F349805" w14:textId="07C1ABF4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2" w:history="1">
        <w:r w:rsidR="00D46BD1" w:rsidRPr="00782B82">
          <w:rPr>
            <w:rStyle w:val="Hyperlink"/>
          </w:rPr>
          <w:t>7.6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Security Keys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_Toc48914732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14</w:t>
        </w:r>
        <w:r w:rsidR="00D46BD1">
          <w:rPr>
            <w:webHidden/>
          </w:rPr>
          <w:fldChar w:fldCharType="end"/>
        </w:r>
      </w:hyperlink>
    </w:p>
    <w:p w14:paraId="5FB8C883" w14:textId="780E60A0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3" w:history="1">
        <w:r w:rsidR="00D46BD1" w:rsidRPr="00782B82">
          <w:rPr>
            <w:rStyle w:val="Hyperlink"/>
          </w:rPr>
          <w:t>7.7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Mail Groups and Alerts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_Toc48914733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4EF13B7B" w14:textId="5B5A0BBE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4" w:history="1">
        <w:r w:rsidR="00D46BD1" w:rsidRPr="00782B82">
          <w:rPr>
            <w:rStyle w:val="Hyperlink"/>
          </w:rPr>
          <w:t>7.8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Remote Systems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_Toc48914734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1783BB1F" w14:textId="7A87040B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5" w:history="1">
        <w:r w:rsidR="00D46BD1" w:rsidRPr="00782B82">
          <w:rPr>
            <w:rStyle w:val="Hyperlink"/>
          </w:rPr>
          <w:t>7.9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Contingency Planning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_Toc48914735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33AE5B25" w14:textId="69BEE87F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36" w:history="1">
        <w:r w:rsidR="00D46BD1" w:rsidRPr="00782B82">
          <w:rPr>
            <w:rStyle w:val="Hyperlink"/>
          </w:rPr>
          <w:t>7.10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Interfacing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_Toc48914736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42EB6DD6" w14:textId="12A5C896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37" w:history="1">
        <w:r w:rsidR="00D46BD1" w:rsidRPr="00782B82">
          <w:rPr>
            <w:rStyle w:val="Hyperlink"/>
          </w:rPr>
          <w:t>7.11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Electronic Signatures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_Toc48914737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5CE18AF3" w14:textId="66E0DA96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38" w:history="1">
        <w:r w:rsidR="00D46BD1" w:rsidRPr="00782B82">
          <w:rPr>
            <w:rStyle w:val="Hyperlink"/>
          </w:rPr>
          <w:t>8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Archiving, Deleting or Purging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_Toc48914738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539C6ECF" w14:textId="2CC0D992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39" w:history="1">
        <w:r w:rsidR="00D46BD1" w:rsidRPr="00782B82">
          <w:rPr>
            <w:rStyle w:val="Hyperlink"/>
          </w:rPr>
          <w:t>8.1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Archiving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_Toc48914739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3353CF92" w14:textId="6AF0D1DC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40" w:history="1">
        <w:r w:rsidR="00D46BD1" w:rsidRPr="00782B82">
          <w:rPr>
            <w:rStyle w:val="Hyperlink"/>
          </w:rPr>
          <w:t>8.2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Deleting or Purging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_Toc48914740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15</w:t>
        </w:r>
        <w:r w:rsidR="00D46BD1">
          <w:rPr>
            <w:webHidden/>
          </w:rPr>
          <w:fldChar w:fldCharType="end"/>
        </w:r>
      </w:hyperlink>
    </w:p>
    <w:p w14:paraId="314EDBBF" w14:textId="35F76875" w:rsidR="00D46BD1" w:rsidRDefault="00647352">
      <w:pPr>
        <w:pStyle w:val="TOC3"/>
        <w:tabs>
          <w:tab w:val="left" w:pos="1440"/>
        </w:tabs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8914741" w:history="1">
        <w:r w:rsidR="00D46BD1" w:rsidRPr="00782B82">
          <w:rPr>
            <w:rStyle w:val="Hyperlink"/>
          </w:rPr>
          <w:t>8.2.1</w:t>
        </w:r>
        <w:r w:rsidR="00D46BD1">
          <w:rPr>
            <w:rFonts w:asciiTheme="minorHAnsi" w:eastAsiaTheme="minorEastAsia" w:hAnsiTheme="minorHAnsi" w:cstheme="minorBidi"/>
            <w:iCs w:val="0"/>
            <w:sz w:val="22"/>
            <w:szCs w:val="22"/>
          </w:rPr>
          <w:tab/>
        </w:r>
        <w:r w:rsidR="00D46BD1" w:rsidRPr="00782B82">
          <w:rPr>
            <w:rStyle w:val="Hyperlink"/>
          </w:rPr>
          <w:t>Recommendations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16</w:t>
        </w:r>
        <w:r w:rsidR="00D46BD1">
          <w:rPr>
            <w:webHidden/>
          </w:rPr>
          <w:fldChar w:fldCharType="end"/>
        </w:r>
      </w:hyperlink>
    </w:p>
    <w:p w14:paraId="395101B5" w14:textId="794CC66C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42" w:history="1">
        <w:r w:rsidR="00D46BD1" w:rsidRPr="00782B82">
          <w:rPr>
            <w:rStyle w:val="Hyperlink"/>
          </w:rPr>
          <w:t>9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External Relations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_Toc48914742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17</w:t>
        </w:r>
        <w:r w:rsidR="00D46BD1">
          <w:rPr>
            <w:webHidden/>
          </w:rPr>
          <w:fldChar w:fldCharType="end"/>
        </w:r>
      </w:hyperlink>
    </w:p>
    <w:p w14:paraId="73BB55FE" w14:textId="2F746EEE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43" w:history="1">
        <w:r w:rsidR="00D46BD1" w:rsidRPr="00782B82">
          <w:rPr>
            <w:rStyle w:val="Hyperlink"/>
          </w:rPr>
          <w:t>9.1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Minimum Software Versions Required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_Toc48914743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17</w:t>
        </w:r>
        <w:r w:rsidR="00D46BD1">
          <w:rPr>
            <w:webHidden/>
          </w:rPr>
          <w:fldChar w:fldCharType="end"/>
        </w:r>
      </w:hyperlink>
    </w:p>
    <w:p w14:paraId="74DED7EC" w14:textId="5F68BBE7" w:rsidR="00D46BD1" w:rsidRDefault="00647352">
      <w:pPr>
        <w:pStyle w:val="TOC2"/>
        <w:tabs>
          <w:tab w:val="left" w:pos="1123"/>
        </w:tabs>
        <w:rPr>
          <w:rFonts w:asciiTheme="minorHAnsi" w:eastAsiaTheme="minorEastAsia" w:hAnsiTheme="minorHAnsi" w:cstheme="minorBidi"/>
          <w:sz w:val="22"/>
        </w:rPr>
      </w:pPr>
      <w:hyperlink w:anchor="_Toc48914744" w:history="1">
        <w:r w:rsidR="00D46BD1" w:rsidRPr="00782B82">
          <w:rPr>
            <w:rStyle w:val="Hyperlink"/>
          </w:rPr>
          <w:t>9.2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Database Integration Agreements (DBIAs)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_Toc48914744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18</w:t>
        </w:r>
        <w:r w:rsidR="00D46BD1">
          <w:rPr>
            <w:webHidden/>
          </w:rPr>
          <w:fldChar w:fldCharType="end"/>
        </w:r>
      </w:hyperlink>
    </w:p>
    <w:p w14:paraId="240E733F" w14:textId="513FAB43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45" w:history="1">
        <w:r w:rsidR="00D46BD1" w:rsidRPr="00782B82">
          <w:rPr>
            <w:rStyle w:val="Hyperlink"/>
          </w:rPr>
          <w:t>10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Internal Relations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_Toc48914745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18</w:t>
        </w:r>
        <w:r w:rsidR="00D46BD1">
          <w:rPr>
            <w:webHidden/>
          </w:rPr>
          <w:fldChar w:fldCharType="end"/>
        </w:r>
      </w:hyperlink>
    </w:p>
    <w:p w14:paraId="5967EAC3" w14:textId="6C775221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46" w:history="1">
        <w:r w:rsidR="00D46BD1" w:rsidRPr="00782B82">
          <w:rPr>
            <w:rStyle w:val="Hyperlink"/>
          </w:rPr>
          <w:t>11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Package-wide Variables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_Toc48914746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18</w:t>
        </w:r>
        <w:r w:rsidR="00D46BD1">
          <w:rPr>
            <w:webHidden/>
          </w:rPr>
          <w:fldChar w:fldCharType="end"/>
        </w:r>
      </w:hyperlink>
    </w:p>
    <w:p w14:paraId="02A6217F" w14:textId="38D51980" w:rsidR="00D46BD1" w:rsidRDefault="00647352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48914747" w:history="1">
        <w:r w:rsidR="00D46BD1" w:rsidRPr="00782B82">
          <w:rPr>
            <w:rStyle w:val="Hyperlink"/>
          </w:rPr>
          <w:t>12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How to Generate Online Documentation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_Toc48914747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18</w:t>
        </w:r>
        <w:r w:rsidR="00D46BD1">
          <w:rPr>
            <w:webHidden/>
          </w:rPr>
          <w:fldChar w:fldCharType="end"/>
        </w:r>
      </w:hyperlink>
    </w:p>
    <w:p w14:paraId="3A5FB2C5" w14:textId="1A8642BE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48" w:history="1">
        <w:r w:rsidR="00D46BD1" w:rsidRPr="00782B82">
          <w:rPr>
            <w:rStyle w:val="Hyperlink"/>
          </w:rPr>
          <w:t>12.1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XINDEX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_Toc48914748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19</w:t>
        </w:r>
        <w:r w:rsidR="00D46BD1">
          <w:rPr>
            <w:webHidden/>
          </w:rPr>
          <w:fldChar w:fldCharType="end"/>
        </w:r>
      </w:hyperlink>
    </w:p>
    <w:p w14:paraId="0459FACD" w14:textId="0F78085B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49" w:history="1">
        <w:r w:rsidR="00D46BD1" w:rsidRPr="00782B82">
          <w:rPr>
            <w:rStyle w:val="Hyperlink"/>
          </w:rPr>
          <w:t>12.2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Inquire to Option File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_Toc48914749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19</w:t>
        </w:r>
        <w:r w:rsidR="00D46BD1">
          <w:rPr>
            <w:webHidden/>
          </w:rPr>
          <w:fldChar w:fldCharType="end"/>
        </w:r>
      </w:hyperlink>
    </w:p>
    <w:p w14:paraId="0AF73CAE" w14:textId="7B9122F2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50" w:history="1">
        <w:r w:rsidR="00D46BD1" w:rsidRPr="00782B82">
          <w:rPr>
            <w:rStyle w:val="Hyperlink"/>
          </w:rPr>
          <w:t>12.3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Print Options File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_Toc48914750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19</w:t>
        </w:r>
        <w:r w:rsidR="00D46BD1">
          <w:rPr>
            <w:webHidden/>
          </w:rPr>
          <w:fldChar w:fldCharType="end"/>
        </w:r>
      </w:hyperlink>
    </w:p>
    <w:p w14:paraId="49DF8726" w14:textId="0CBDF2B6" w:rsidR="00D46BD1" w:rsidRDefault="00647352">
      <w:pPr>
        <w:pStyle w:val="TOC2"/>
        <w:tabs>
          <w:tab w:val="left" w:pos="1440"/>
        </w:tabs>
        <w:rPr>
          <w:rFonts w:asciiTheme="minorHAnsi" w:eastAsiaTheme="minorEastAsia" w:hAnsiTheme="minorHAnsi" w:cstheme="minorBidi"/>
          <w:sz w:val="22"/>
        </w:rPr>
      </w:pPr>
      <w:hyperlink w:anchor="_Toc48914751" w:history="1">
        <w:r w:rsidR="00D46BD1" w:rsidRPr="00782B82">
          <w:rPr>
            <w:rStyle w:val="Hyperlink"/>
          </w:rPr>
          <w:t>12.4</w:t>
        </w:r>
        <w:r w:rsidR="00D46BD1">
          <w:rPr>
            <w:rFonts w:asciiTheme="minorHAnsi" w:eastAsiaTheme="minorEastAsia" w:hAnsiTheme="minorHAnsi" w:cstheme="minorBidi"/>
            <w:sz w:val="22"/>
          </w:rPr>
          <w:tab/>
        </w:r>
        <w:r w:rsidR="00D46BD1" w:rsidRPr="00782B82">
          <w:rPr>
            <w:rStyle w:val="Hyperlink"/>
          </w:rPr>
          <w:t>List File Attributes</w:t>
        </w:r>
        <w:r w:rsidR="00D46BD1">
          <w:rPr>
            <w:webHidden/>
          </w:rPr>
          <w:tab/>
        </w:r>
        <w:r w:rsidR="00D46BD1">
          <w:rPr>
            <w:webHidden/>
          </w:rPr>
          <w:fldChar w:fldCharType="begin"/>
        </w:r>
        <w:r w:rsidR="00D46BD1">
          <w:rPr>
            <w:webHidden/>
          </w:rPr>
          <w:instrText xml:space="preserve"> PAGEREF _Toc48914751 \h </w:instrText>
        </w:r>
        <w:r w:rsidR="00D46BD1">
          <w:rPr>
            <w:webHidden/>
          </w:rPr>
        </w:r>
        <w:r w:rsidR="00D46BD1">
          <w:rPr>
            <w:webHidden/>
          </w:rPr>
          <w:fldChar w:fldCharType="separate"/>
        </w:r>
        <w:r w:rsidR="00D46BD1">
          <w:rPr>
            <w:webHidden/>
          </w:rPr>
          <w:t>19</w:t>
        </w:r>
        <w:r w:rsidR="00D46BD1">
          <w:rPr>
            <w:webHidden/>
          </w:rPr>
          <w:fldChar w:fldCharType="end"/>
        </w:r>
      </w:hyperlink>
    </w:p>
    <w:p w14:paraId="1F508F87" w14:textId="3DF04632" w:rsidR="00D46BD1" w:rsidRDefault="00647352">
      <w:pPr>
        <w:pStyle w:val="TOC6"/>
        <w:rPr>
          <w:rFonts w:asciiTheme="minorHAnsi" w:hAnsiTheme="minorHAnsi"/>
          <w:noProof/>
          <w:sz w:val="22"/>
        </w:rPr>
      </w:pPr>
      <w:hyperlink w:anchor="_Toc48914752" w:history="1">
        <w:r w:rsidR="00D46BD1" w:rsidRPr="00782B8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A</w:t>
        </w:r>
        <w:r w:rsidR="00D46BD1">
          <w:rPr>
            <w:rFonts w:asciiTheme="minorHAnsi" w:hAnsiTheme="minorHAnsi"/>
            <w:noProof/>
            <w:sz w:val="22"/>
          </w:rPr>
          <w:tab/>
        </w:r>
        <w:r w:rsidR="00D46BD1" w:rsidRPr="00782B82">
          <w:rPr>
            <w:rStyle w:val="Hyperlink"/>
            <w:noProof/>
          </w:rPr>
          <w:t>Acronyms and Abbreviations</w:t>
        </w:r>
        <w:r w:rsidR="00D46BD1">
          <w:rPr>
            <w:noProof/>
            <w:webHidden/>
          </w:rPr>
          <w:tab/>
        </w:r>
        <w:r w:rsidR="00D46BD1">
          <w:rPr>
            <w:noProof/>
            <w:webHidden/>
          </w:rPr>
          <w:fldChar w:fldCharType="begin"/>
        </w:r>
        <w:r w:rsidR="00D46BD1">
          <w:rPr>
            <w:noProof/>
            <w:webHidden/>
          </w:rPr>
          <w:instrText xml:space="preserve"> PAGEREF _Toc48914752 \h </w:instrText>
        </w:r>
        <w:r w:rsidR="00D46BD1">
          <w:rPr>
            <w:noProof/>
            <w:webHidden/>
          </w:rPr>
        </w:r>
        <w:r w:rsidR="00D46BD1">
          <w:rPr>
            <w:noProof/>
            <w:webHidden/>
          </w:rPr>
          <w:fldChar w:fldCharType="separate"/>
        </w:r>
        <w:r w:rsidR="00D46BD1">
          <w:rPr>
            <w:noProof/>
            <w:webHidden/>
          </w:rPr>
          <w:t>A-1</w:t>
        </w:r>
        <w:r w:rsidR="00D46BD1">
          <w:rPr>
            <w:noProof/>
            <w:webHidden/>
          </w:rPr>
          <w:fldChar w:fldCharType="end"/>
        </w:r>
      </w:hyperlink>
    </w:p>
    <w:p w14:paraId="709EF5E6" w14:textId="6FEF163B" w:rsidR="00D46BD1" w:rsidRDefault="00647352">
      <w:pPr>
        <w:pStyle w:val="TOC6"/>
        <w:rPr>
          <w:rFonts w:asciiTheme="minorHAnsi" w:hAnsiTheme="minorHAnsi"/>
          <w:noProof/>
          <w:sz w:val="22"/>
        </w:rPr>
      </w:pPr>
      <w:hyperlink w:anchor="_Toc48914753" w:history="1">
        <w:r w:rsidR="00D46BD1" w:rsidRPr="00782B8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B</w:t>
        </w:r>
        <w:r w:rsidR="00D46BD1">
          <w:rPr>
            <w:rFonts w:asciiTheme="minorHAnsi" w:hAnsiTheme="minorHAnsi"/>
            <w:noProof/>
            <w:sz w:val="22"/>
          </w:rPr>
          <w:tab/>
        </w:r>
        <w:r w:rsidR="00D46BD1" w:rsidRPr="00782B82">
          <w:rPr>
            <w:rStyle w:val="Hyperlink"/>
            <w:noProof/>
          </w:rPr>
          <w:t>Glossary</w:t>
        </w:r>
        <w:r w:rsidR="00D46BD1">
          <w:rPr>
            <w:noProof/>
            <w:webHidden/>
          </w:rPr>
          <w:tab/>
        </w:r>
        <w:r w:rsidR="00D46BD1">
          <w:rPr>
            <w:noProof/>
            <w:webHidden/>
          </w:rPr>
          <w:fldChar w:fldCharType="begin"/>
        </w:r>
        <w:r w:rsidR="00D46BD1">
          <w:rPr>
            <w:noProof/>
            <w:webHidden/>
          </w:rPr>
          <w:instrText xml:space="preserve"> PAGEREF _Toc48914753 \h </w:instrText>
        </w:r>
        <w:r w:rsidR="00D46BD1">
          <w:rPr>
            <w:noProof/>
            <w:webHidden/>
          </w:rPr>
        </w:r>
        <w:r w:rsidR="00D46BD1">
          <w:rPr>
            <w:noProof/>
            <w:webHidden/>
          </w:rPr>
          <w:fldChar w:fldCharType="separate"/>
        </w:r>
        <w:r w:rsidR="00D46BD1">
          <w:rPr>
            <w:noProof/>
            <w:webHidden/>
          </w:rPr>
          <w:t>B-3</w:t>
        </w:r>
        <w:r w:rsidR="00D46BD1">
          <w:rPr>
            <w:noProof/>
            <w:webHidden/>
          </w:rPr>
          <w:fldChar w:fldCharType="end"/>
        </w:r>
      </w:hyperlink>
    </w:p>
    <w:p w14:paraId="1D4C59D0" w14:textId="09D37529" w:rsidR="00D46BD1" w:rsidRDefault="00647352">
      <w:pPr>
        <w:pStyle w:val="TOC6"/>
        <w:rPr>
          <w:rFonts w:asciiTheme="minorHAnsi" w:hAnsiTheme="minorHAnsi"/>
          <w:noProof/>
          <w:sz w:val="22"/>
        </w:rPr>
      </w:pPr>
      <w:hyperlink w:anchor="_Toc48914754" w:history="1">
        <w:r w:rsidR="00D46BD1" w:rsidRPr="00782B8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C</w:t>
        </w:r>
        <w:r w:rsidR="00D46BD1">
          <w:rPr>
            <w:rFonts w:asciiTheme="minorHAnsi" w:hAnsiTheme="minorHAnsi"/>
            <w:noProof/>
            <w:sz w:val="22"/>
          </w:rPr>
          <w:tab/>
        </w:r>
        <w:r w:rsidR="00D46BD1" w:rsidRPr="00782B82">
          <w:rPr>
            <w:rStyle w:val="Hyperlink"/>
            <w:noProof/>
          </w:rPr>
          <w:t>References and Related Materials</w:t>
        </w:r>
        <w:r w:rsidR="00D46BD1">
          <w:rPr>
            <w:noProof/>
            <w:webHidden/>
          </w:rPr>
          <w:tab/>
        </w:r>
        <w:r w:rsidR="00D46BD1">
          <w:rPr>
            <w:noProof/>
            <w:webHidden/>
          </w:rPr>
          <w:fldChar w:fldCharType="begin"/>
        </w:r>
        <w:r w:rsidR="00D46BD1">
          <w:rPr>
            <w:noProof/>
            <w:webHidden/>
          </w:rPr>
          <w:instrText xml:space="preserve"> PAGEREF _Toc48914754 \h </w:instrText>
        </w:r>
        <w:r w:rsidR="00D46BD1">
          <w:rPr>
            <w:noProof/>
            <w:webHidden/>
          </w:rPr>
        </w:r>
        <w:r w:rsidR="00D46BD1">
          <w:rPr>
            <w:noProof/>
            <w:webHidden/>
          </w:rPr>
          <w:fldChar w:fldCharType="separate"/>
        </w:r>
        <w:r w:rsidR="00D46BD1">
          <w:rPr>
            <w:noProof/>
            <w:webHidden/>
          </w:rPr>
          <w:t>C-4</w:t>
        </w:r>
        <w:r w:rsidR="00D46BD1">
          <w:rPr>
            <w:noProof/>
            <w:webHidden/>
          </w:rPr>
          <w:fldChar w:fldCharType="end"/>
        </w:r>
      </w:hyperlink>
    </w:p>
    <w:p w14:paraId="151E51B6" w14:textId="11BCD004" w:rsidR="00D46BD1" w:rsidRDefault="00647352">
      <w:pPr>
        <w:pStyle w:val="TOC6"/>
        <w:rPr>
          <w:rFonts w:asciiTheme="minorHAnsi" w:hAnsiTheme="minorHAnsi"/>
          <w:noProof/>
          <w:sz w:val="22"/>
        </w:rPr>
      </w:pPr>
      <w:hyperlink w:anchor="_Toc48914755" w:history="1">
        <w:r w:rsidR="00D46BD1" w:rsidRPr="00782B82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D</w:t>
        </w:r>
        <w:r w:rsidR="00D46BD1">
          <w:rPr>
            <w:rFonts w:asciiTheme="minorHAnsi" w:hAnsiTheme="minorHAnsi"/>
            <w:noProof/>
            <w:sz w:val="22"/>
          </w:rPr>
          <w:tab/>
        </w:r>
        <w:r w:rsidR="00D46BD1" w:rsidRPr="00782B82">
          <w:rPr>
            <w:rStyle w:val="Hyperlink"/>
            <w:noProof/>
          </w:rPr>
          <w:t>Index</w:t>
        </w:r>
        <w:r w:rsidR="00D46BD1">
          <w:rPr>
            <w:noProof/>
            <w:webHidden/>
          </w:rPr>
          <w:tab/>
        </w:r>
        <w:r w:rsidR="00D46BD1">
          <w:rPr>
            <w:noProof/>
            <w:webHidden/>
          </w:rPr>
          <w:fldChar w:fldCharType="begin"/>
        </w:r>
        <w:r w:rsidR="00D46BD1">
          <w:rPr>
            <w:noProof/>
            <w:webHidden/>
          </w:rPr>
          <w:instrText xml:space="preserve"> PAGEREF _Toc48914755 \h </w:instrText>
        </w:r>
        <w:r w:rsidR="00D46BD1">
          <w:rPr>
            <w:noProof/>
            <w:webHidden/>
          </w:rPr>
        </w:r>
        <w:r w:rsidR="00D46BD1">
          <w:rPr>
            <w:noProof/>
            <w:webHidden/>
          </w:rPr>
          <w:fldChar w:fldCharType="separate"/>
        </w:r>
        <w:r w:rsidR="00D46BD1">
          <w:rPr>
            <w:noProof/>
            <w:webHidden/>
          </w:rPr>
          <w:t>D-5</w:t>
        </w:r>
        <w:r w:rsidR="00D46BD1">
          <w:rPr>
            <w:noProof/>
            <w:webHidden/>
          </w:rPr>
          <w:fldChar w:fldCharType="end"/>
        </w:r>
      </w:hyperlink>
    </w:p>
    <w:p w14:paraId="55EF4D2B" w14:textId="47318217" w:rsidR="00DC30CE" w:rsidRDefault="0095489D" w:rsidP="00DC30CE">
      <w:pPr>
        <w:pStyle w:val="DSSECSBodyText"/>
      </w:pPr>
      <w:r>
        <w:fldChar w:fldCharType="end"/>
      </w:r>
    </w:p>
    <w:p w14:paraId="5870540B" w14:textId="77777777" w:rsidR="002E0BCC" w:rsidRDefault="002E0BCC" w:rsidP="006E1A2D">
      <w:pPr>
        <w:pStyle w:val="Heading-FrontMatter"/>
      </w:pPr>
      <w:r w:rsidRPr="006E1A2D">
        <w:t xml:space="preserve">List </w:t>
      </w:r>
      <w:r w:rsidR="002C308D" w:rsidRPr="006E1A2D">
        <w:t>o</w:t>
      </w:r>
      <w:r w:rsidR="00514CF3" w:rsidRPr="006E1A2D">
        <w:t>f Tables</w:t>
      </w:r>
    </w:p>
    <w:p w14:paraId="6480F7CE" w14:textId="263160A1" w:rsidR="00CA1C43" w:rsidRDefault="0062687F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ascii="Arial Narrow" w:hAnsi="Arial Narrow"/>
          <w:sz w:val="22"/>
        </w:rPr>
        <w:fldChar w:fldCharType="begin"/>
      </w:r>
      <w:r>
        <w:instrText xml:space="preserve"> TOC \h \z \t "Table Caption" \c </w:instrText>
      </w:r>
      <w:r>
        <w:rPr>
          <w:rFonts w:ascii="Arial Narrow" w:hAnsi="Arial Narrow"/>
          <w:sz w:val="22"/>
        </w:rPr>
        <w:fldChar w:fldCharType="separate"/>
      </w:r>
      <w:hyperlink w:anchor="_Toc45797167" w:history="1">
        <w:r w:rsidR="00CA1C43" w:rsidRPr="00AC58C8">
          <w:rPr>
            <w:rStyle w:val="Hyperlink"/>
            <w:rFonts w:eastAsiaTheme="majorEastAsia"/>
            <w:noProof/>
          </w:rPr>
          <w:t>Table 1: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Required Queued Background Tasks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_Toc45797167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3</w:t>
        </w:r>
        <w:r w:rsidR="00CA1C43">
          <w:rPr>
            <w:noProof/>
            <w:webHidden/>
          </w:rPr>
          <w:fldChar w:fldCharType="end"/>
        </w:r>
      </w:hyperlink>
    </w:p>
    <w:p w14:paraId="42AF80DD" w14:textId="19A4723A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68" w:history="1">
        <w:r w:rsidR="00CA1C43" w:rsidRPr="00AC58C8">
          <w:rPr>
            <w:rStyle w:val="Hyperlink"/>
            <w:rFonts w:eastAsiaTheme="majorEastAsia"/>
            <w:noProof/>
          </w:rPr>
          <w:t>Table 2: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Extract Name/Bytes per Record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_Toc45797168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3</w:t>
        </w:r>
        <w:r w:rsidR="00CA1C43">
          <w:rPr>
            <w:noProof/>
            <w:webHidden/>
          </w:rPr>
          <w:fldChar w:fldCharType="end"/>
        </w:r>
      </w:hyperlink>
    </w:p>
    <w:p w14:paraId="61EF6EC2" w14:textId="4E07A533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69" w:history="1">
        <w:r w:rsidR="00CA1C43" w:rsidRPr="00AC58C8">
          <w:rPr>
            <w:rStyle w:val="Hyperlink"/>
            <w:rFonts w:eastAsiaTheme="majorEastAsia"/>
            <w:noProof/>
          </w:rPr>
          <w:t>Table 3: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Recreate IVP and UDP Holding Files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_Toc45797169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4</w:t>
        </w:r>
        <w:r w:rsidR="00CA1C43">
          <w:rPr>
            <w:noProof/>
            <w:webHidden/>
          </w:rPr>
          <w:fldChar w:fldCharType="end"/>
        </w:r>
      </w:hyperlink>
    </w:p>
    <w:p w14:paraId="3978E577" w14:textId="2E555539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0" w:history="1">
        <w:r w:rsidR="00CA1C43" w:rsidRPr="00AC58C8">
          <w:rPr>
            <w:rStyle w:val="Hyperlink"/>
            <w:rFonts w:eastAsiaTheme="majorEastAsia"/>
            <w:noProof/>
          </w:rPr>
          <w:t>Table 4: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Audited Fields When Updates Occur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_Toc45797170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4</w:t>
        </w:r>
        <w:r w:rsidR="00CA1C43">
          <w:rPr>
            <w:noProof/>
            <w:webHidden/>
          </w:rPr>
          <w:fldChar w:fldCharType="end"/>
        </w:r>
      </w:hyperlink>
    </w:p>
    <w:p w14:paraId="6E07C9AA" w14:textId="3B6ACA79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1" w:history="1">
        <w:r w:rsidR="00CA1C43" w:rsidRPr="00AC58C8">
          <w:rPr>
            <w:rStyle w:val="Hyperlink"/>
            <w:rFonts w:eastAsiaTheme="majorEastAsia"/>
            <w:noProof/>
          </w:rPr>
          <w:t>Table 5: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Extract Time Estimates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_Toc45797171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5</w:t>
        </w:r>
        <w:r w:rsidR="00CA1C43">
          <w:rPr>
            <w:noProof/>
            <w:webHidden/>
          </w:rPr>
          <w:fldChar w:fldCharType="end"/>
        </w:r>
      </w:hyperlink>
    </w:p>
    <w:p w14:paraId="3BD06AE1" w14:textId="14B8271B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2" w:history="1">
        <w:r w:rsidR="00CA1C43" w:rsidRPr="00AC58C8">
          <w:rPr>
            <w:rStyle w:val="Hyperlink"/>
            <w:rFonts w:eastAsiaTheme="majorEastAsia"/>
            <w:noProof/>
          </w:rPr>
          <w:t>Table 6: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Management Menu Options &amp; Activities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_Toc45797172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6</w:t>
        </w:r>
        <w:r w:rsidR="00CA1C43">
          <w:rPr>
            <w:noProof/>
            <w:webHidden/>
          </w:rPr>
          <w:fldChar w:fldCharType="end"/>
        </w:r>
      </w:hyperlink>
    </w:p>
    <w:p w14:paraId="45A117C6" w14:textId="5FF0D696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3" w:history="1">
        <w:r w:rsidR="00CA1C43" w:rsidRPr="00AC58C8">
          <w:rPr>
            <w:rStyle w:val="Hyperlink"/>
            <w:rFonts w:eastAsiaTheme="majorEastAsia"/>
            <w:noProof/>
          </w:rPr>
          <w:t>Table 7: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List DSS Routines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_Toc45797173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8</w:t>
        </w:r>
        <w:r w:rsidR="00CA1C43">
          <w:rPr>
            <w:noProof/>
            <w:webHidden/>
          </w:rPr>
          <w:fldChar w:fldCharType="end"/>
        </w:r>
      </w:hyperlink>
    </w:p>
    <w:p w14:paraId="5019DF32" w14:textId="749CC169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4" w:history="1">
        <w:r w:rsidR="00CA1C43" w:rsidRPr="00AC58C8">
          <w:rPr>
            <w:rStyle w:val="Hyperlink"/>
            <w:rFonts w:eastAsiaTheme="majorEastAsia"/>
            <w:noProof/>
          </w:rPr>
          <w:t>Table 8: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File List Table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_Toc45797174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9</w:t>
        </w:r>
        <w:r w:rsidR="00CA1C43">
          <w:rPr>
            <w:noProof/>
            <w:webHidden/>
          </w:rPr>
          <w:fldChar w:fldCharType="end"/>
        </w:r>
      </w:hyperlink>
    </w:p>
    <w:p w14:paraId="0B9459F5" w14:textId="352D5668" w:rsidR="00CA1C43" w:rsidRDefault="00647352">
      <w:pPr>
        <w:pStyle w:val="TableofFigures"/>
        <w:tabs>
          <w:tab w:val="left" w:pos="112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5" w:history="1">
        <w:r w:rsidR="00CA1C43" w:rsidRPr="00AC58C8">
          <w:rPr>
            <w:rStyle w:val="Hyperlink"/>
            <w:rFonts w:eastAsiaTheme="majorEastAsia"/>
            <w:noProof/>
          </w:rPr>
          <w:t>Table 9: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Field Changes in DSS for Current Release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_Toc45797175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10</w:t>
        </w:r>
        <w:r w:rsidR="00CA1C43">
          <w:rPr>
            <w:noProof/>
            <w:webHidden/>
          </w:rPr>
          <w:fldChar w:fldCharType="end"/>
        </w:r>
      </w:hyperlink>
    </w:p>
    <w:p w14:paraId="554BC8D8" w14:textId="56036BB6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6" w:history="1">
        <w:r w:rsidR="00CA1C43" w:rsidRPr="00AC58C8">
          <w:rPr>
            <w:rStyle w:val="Hyperlink"/>
            <w:rFonts w:eastAsiaTheme="majorEastAsia"/>
            <w:noProof/>
          </w:rPr>
          <w:t>Table 10: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List DSS Templates &amp; Map Menu Options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_Toc45797176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11</w:t>
        </w:r>
        <w:r w:rsidR="00CA1C43">
          <w:rPr>
            <w:noProof/>
            <w:webHidden/>
          </w:rPr>
          <w:fldChar w:fldCharType="end"/>
        </w:r>
      </w:hyperlink>
    </w:p>
    <w:p w14:paraId="5764F330" w14:textId="094E0934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7" w:history="1">
        <w:r w:rsidR="00CA1C43" w:rsidRPr="00AC58C8">
          <w:rPr>
            <w:rStyle w:val="Hyperlink"/>
            <w:rFonts w:eastAsiaTheme="majorEastAsia"/>
            <w:noProof/>
          </w:rPr>
          <w:t>Table 11: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Extract Manager’s Options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_Toc45797177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12</w:t>
        </w:r>
        <w:r w:rsidR="00CA1C43">
          <w:rPr>
            <w:noProof/>
            <w:webHidden/>
          </w:rPr>
          <w:fldChar w:fldCharType="end"/>
        </w:r>
      </w:hyperlink>
    </w:p>
    <w:p w14:paraId="56D267C8" w14:textId="287A3603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8" w:history="1">
        <w:r w:rsidR="00CA1C43" w:rsidRPr="00AC58C8">
          <w:rPr>
            <w:rStyle w:val="Hyperlink"/>
            <w:rFonts w:eastAsiaTheme="majorEastAsia"/>
            <w:noProof/>
          </w:rPr>
          <w:t>Table 12: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Obtain Information on Exported Menus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_Toc45797178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12</w:t>
        </w:r>
        <w:r w:rsidR="00CA1C43">
          <w:rPr>
            <w:noProof/>
            <w:webHidden/>
          </w:rPr>
          <w:fldChar w:fldCharType="end"/>
        </w:r>
      </w:hyperlink>
    </w:p>
    <w:p w14:paraId="60E43A59" w14:textId="6CEF6ABF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79" w:history="1">
        <w:r w:rsidR="00CA1C43" w:rsidRPr="00AC58C8">
          <w:rPr>
            <w:rStyle w:val="Hyperlink"/>
            <w:rFonts w:eastAsiaTheme="majorEastAsia"/>
            <w:noProof/>
          </w:rPr>
          <w:t>Table 13: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VA FileMan Access Codes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_Toc45797179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13</w:t>
        </w:r>
        <w:r w:rsidR="00CA1C43">
          <w:rPr>
            <w:noProof/>
            <w:webHidden/>
          </w:rPr>
          <w:fldChar w:fldCharType="end"/>
        </w:r>
      </w:hyperlink>
    </w:p>
    <w:p w14:paraId="2E9F483E" w14:textId="5C06D0BB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0" w:history="1">
        <w:r w:rsidR="00CA1C43" w:rsidRPr="00AC58C8">
          <w:rPr>
            <w:rStyle w:val="Hyperlink"/>
            <w:rFonts w:eastAsiaTheme="majorEastAsia"/>
            <w:noProof/>
          </w:rPr>
          <w:t>Table 14: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Obtain Security Key Information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_Toc45797180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14</w:t>
        </w:r>
        <w:r w:rsidR="00CA1C43">
          <w:rPr>
            <w:noProof/>
            <w:webHidden/>
          </w:rPr>
          <w:fldChar w:fldCharType="end"/>
        </w:r>
      </w:hyperlink>
    </w:p>
    <w:p w14:paraId="2FA3392F" w14:textId="1C89F986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1" w:history="1">
        <w:r w:rsidR="00CA1C43" w:rsidRPr="00AC58C8">
          <w:rPr>
            <w:rStyle w:val="Hyperlink"/>
            <w:rFonts w:eastAsiaTheme="majorEastAsia"/>
            <w:noProof/>
          </w:rPr>
          <w:t>Table 15: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Recreate IVP &amp; UDP Holding File Options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_Toc45797181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16</w:t>
        </w:r>
        <w:r w:rsidR="00CA1C43">
          <w:rPr>
            <w:noProof/>
            <w:webHidden/>
          </w:rPr>
          <w:fldChar w:fldCharType="end"/>
        </w:r>
      </w:hyperlink>
    </w:p>
    <w:p w14:paraId="23D57E91" w14:textId="7777B2C5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2" w:history="1">
        <w:r w:rsidR="00CA1C43" w:rsidRPr="00AC58C8">
          <w:rPr>
            <w:rStyle w:val="Hyperlink"/>
            <w:rFonts w:eastAsiaTheme="majorEastAsia"/>
            <w:noProof/>
          </w:rPr>
          <w:t>Table 16: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External Package Minimum Versions Required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_Toc45797182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17</w:t>
        </w:r>
        <w:r w:rsidR="00CA1C43">
          <w:rPr>
            <w:noProof/>
            <w:webHidden/>
          </w:rPr>
          <w:fldChar w:fldCharType="end"/>
        </w:r>
      </w:hyperlink>
    </w:p>
    <w:p w14:paraId="506546E2" w14:textId="7B696988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3" w:history="1">
        <w:r w:rsidR="00CA1C43" w:rsidRPr="00AC58C8">
          <w:rPr>
            <w:rStyle w:val="Hyperlink"/>
            <w:rFonts w:eastAsiaTheme="majorEastAsia"/>
            <w:noProof/>
          </w:rPr>
          <w:t>Table 17: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Steps to Obtain DBIAs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_Toc45797183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18</w:t>
        </w:r>
        <w:r w:rsidR="00CA1C43">
          <w:rPr>
            <w:noProof/>
            <w:webHidden/>
          </w:rPr>
          <w:fldChar w:fldCharType="end"/>
        </w:r>
      </w:hyperlink>
    </w:p>
    <w:p w14:paraId="585D2D82" w14:textId="0E25B300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4" w:history="1">
        <w:r w:rsidR="00CA1C43" w:rsidRPr="00AC58C8">
          <w:rPr>
            <w:rStyle w:val="Hyperlink"/>
            <w:rFonts w:eastAsiaTheme="majorEastAsia"/>
            <w:noProof/>
          </w:rPr>
          <w:t>Table 18: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Acronyms and Abbreviations Table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_Toc45797184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A-1</w:t>
        </w:r>
        <w:r w:rsidR="00CA1C43">
          <w:rPr>
            <w:noProof/>
            <w:webHidden/>
          </w:rPr>
          <w:fldChar w:fldCharType="end"/>
        </w:r>
      </w:hyperlink>
    </w:p>
    <w:p w14:paraId="09A7B32A" w14:textId="2E245B24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5" w:history="1">
        <w:r w:rsidR="00CA1C43" w:rsidRPr="00AC58C8">
          <w:rPr>
            <w:rStyle w:val="Hyperlink"/>
            <w:rFonts w:eastAsiaTheme="majorEastAsia"/>
            <w:noProof/>
          </w:rPr>
          <w:t>Table 19: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Glossary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_Toc45797185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B-3</w:t>
        </w:r>
        <w:r w:rsidR="00CA1C43">
          <w:rPr>
            <w:noProof/>
            <w:webHidden/>
          </w:rPr>
          <w:fldChar w:fldCharType="end"/>
        </w:r>
      </w:hyperlink>
    </w:p>
    <w:p w14:paraId="01910B0F" w14:textId="67D94279" w:rsidR="00CA1C43" w:rsidRDefault="00647352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797186" w:history="1">
        <w:r w:rsidR="00CA1C43" w:rsidRPr="00AC58C8">
          <w:rPr>
            <w:rStyle w:val="Hyperlink"/>
            <w:rFonts w:eastAsiaTheme="majorEastAsia"/>
            <w:noProof/>
          </w:rPr>
          <w:t>Table 20:</w:t>
        </w:r>
        <w:r w:rsidR="00CA1C4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CA1C43" w:rsidRPr="00AC58C8">
          <w:rPr>
            <w:rStyle w:val="Hyperlink"/>
            <w:rFonts w:eastAsiaTheme="majorEastAsia"/>
            <w:noProof/>
          </w:rPr>
          <w:t>Reference &amp; Related Manuals on the VDL</w:t>
        </w:r>
        <w:r w:rsidR="00CA1C43">
          <w:rPr>
            <w:noProof/>
            <w:webHidden/>
          </w:rPr>
          <w:tab/>
        </w:r>
        <w:r w:rsidR="00CA1C43">
          <w:rPr>
            <w:noProof/>
            <w:webHidden/>
          </w:rPr>
          <w:fldChar w:fldCharType="begin"/>
        </w:r>
        <w:r w:rsidR="00CA1C43">
          <w:rPr>
            <w:noProof/>
            <w:webHidden/>
          </w:rPr>
          <w:instrText xml:space="preserve"> PAGEREF _Toc45797186 \h </w:instrText>
        </w:r>
        <w:r w:rsidR="00CA1C43">
          <w:rPr>
            <w:noProof/>
            <w:webHidden/>
          </w:rPr>
        </w:r>
        <w:r w:rsidR="00CA1C43">
          <w:rPr>
            <w:noProof/>
            <w:webHidden/>
          </w:rPr>
          <w:fldChar w:fldCharType="separate"/>
        </w:r>
        <w:r w:rsidR="00CA1C43">
          <w:rPr>
            <w:noProof/>
            <w:webHidden/>
          </w:rPr>
          <w:t>C-3</w:t>
        </w:r>
        <w:r w:rsidR="00CA1C43">
          <w:rPr>
            <w:noProof/>
            <w:webHidden/>
          </w:rPr>
          <w:fldChar w:fldCharType="end"/>
        </w:r>
      </w:hyperlink>
    </w:p>
    <w:p w14:paraId="148F88FE" w14:textId="779D3180" w:rsidR="0062687F" w:rsidRDefault="0062687F" w:rsidP="0062687F">
      <w:pPr>
        <w:pStyle w:val="DSSECSBodyText"/>
      </w:pPr>
      <w:r>
        <w:fldChar w:fldCharType="end"/>
      </w:r>
    </w:p>
    <w:p w14:paraId="61873916" w14:textId="77777777" w:rsidR="002C308D" w:rsidRDefault="002E0BCC" w:rsidP="006E1A2D">
      <w:pPr>
        <w:pStyle w:val="Heading-FrontMatter"/>
      </w:pPr>
      <w:r w:rsidRPr="006E1A2D">
        <w:t xml:space="preserve">List </w:t>
      </w:r>
      <w:r w:rsidR="00514CF3" w:rsidRPr="006E1A2D">
        <w:t>o</w:t>
      </w:r>
      <w:r w:rsidR="002C308D" w:rsidRPr="006E1A2D">
        <w:t>f Figures</w:t>
      </w:r>
    </w:p>
    <w:p w14:paraId="08BBC6E2" w14:textId="73D5741A" w:rsidR="000752E3" w:rsidRDefault="0062687F">
      <w:pPr>
        <w:pStyle w:val="TableofFigures"/>
        <w:tabs>
          <w:tab w:val="left" w:pos="1440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ascii="Arial Narrow" w:hAnsi="Arial Narrow"/>
          <w:sz w:val="22"/>
        </w:rPr>
        <w:fldChar w:fldCharType="begin"/>
      </w:r>
      <w:r>
        <w:instrText xml:space="preserve"> TOC \h \z \t "Figure Caption" \c </w:instrText>
      </w:r>
      <w:r>
        <w:rPr>
          <w:rFonts w:ascii="Arial Narrow" w:hAnsi="Arial Narrow"/>
          <w:sz w:val="22"/>
        </w:rPr>
        <w:fldChar w:fldCharType="separate"/>
      </w:r>
      <w:hyperlink w:anchor="_Toc40084477" w:history="1">
        <w:r w:rsidR="000752E3" w:rsidRPr="00B4123E">
          <w:rPr>
            <w:rStyle w:val="Hyperlink"/>
            <w:rFonts w:eastAsiaTheme="majorEastAsia"/>
            <w:noProof/>
          </w:rPr>
          <w:t>Figure 1:</w:t>
        </w:r>
        <w:r w:rsidR="000752E3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0752E3" w:rsidRPr="00B4123E">
          <w:rPr>
            <w:rStyle w:val="Hyperlink"/>
            <w:rFonts w:eastAsiaTheme="majorEastAsia"/>
            <w:noProof/>
          </w:rPr>
          <w:t>Data Transmission Header</w:t>
        </w:r>
        <w:r w:rsidR="000752E3">
          <w:rPr>
            <w:noProof/>
            <w:webHidden/>
          </w:rPr>
          <w:tab/>
        </w:r>
        <w:r w:rsidR="000752E3">
          <w:rPr>
            <w:noProof/>
            <w:webHidden/>
          </w:rPr>
          <w:fldChar w:fldCharType="begin"/>
        </w:r>
        <w:r w:rsidR="000752E3">
          <w:rPr>
            <w:noProof/>
            <w:webHidden/>
          </w:rPr>
          <w:instrText xml:space="preserve"> PAGEREF _Toc40084477 \h </w:instrText>
        </w:r>
        <w:r w:rsidR="000752E3">
          <w:rPr>
            <w:noProof/>
            <w:webHidden/>
          </w:rPr>
        </w:r>
        <w:r w:rsidR="000752E3">
          <w:rPr>
            <w:noProof/>
            <w:webHidden/>
          </w:rPr>
          <w:fldChar w:fldCharType="separate"/>
        </w:r>
        <w:r w:rsidR="007A6879">
          <w:rPr>
            <w:noProof/>
            <w:webHidden/>
          </w:rPr>
          <w:t>5</w:t>
        </w:r>
        <w:r w:rsidR="000752E3">
          <w:rPr>
            <w:noProof/>
            <w:webHidden/>
          </w:rPr>
          <w:fldChar w:fldCharType="end"/>
        </w:r>
      </w:hyperlink>
    </w:p>
    <w:p w14:paraId="45784729" w14:textId="49C43F43" w:rsidR="0076208A" w:rsidRPr="00E84DFF" w:rsidRDefault="0062687F" w:rsidP="006E1A2D">
      <w:pPr>
        <w:pStyle w:val="DSSECSBodyText"/>
        <w:rPr>
          <w:rFonts w:eastAsiaTheme="majorEastAsia"/>
        </w:rPr>
      </w:pPr>
      <w:r>
        <w:fldChar w:fldCharType="end"/>
      </w:r>
    </w:p>
    <w:p w14:paraId="324EDA72" w14:textId="77777777" w:rsidR="0076208A" w:rsidRPr="00E84DFF" w:rsidRDefault="0076208A" w:rsidP="006E1A2D">
      <w:pPr>
        <w:pStyle w:val="DSSECSBodyText"/>
        <w:sectPr w:rsidR="0076208A" w:rsidRPr="00E84DFF" w:rsidSect="00865FC9">
          <w:headerReference w:type="default" r:id="rId23"/>
          <w:pgSz w:w="12240" w:h="15840" w:code="1"/>
          <w:pgMar w:top="1440" w:right="1440" w:bottom="1440" w:left="1440" w:header="720" w:footer="504" w:gutter="0"/>
          <w:pgNumType w:fmt="lowerRoman"/>
          <w:cols w:space="720"/>
          <w:docGrid w:linePitch="360"/>
        </w:sectPr>
      </w:pPr>
    </w:p>
    <w:p w14:paraId="161F0622" w14:textId="77777777" w:rsidR="00AD60FA" w:rsidRPr="00DA3C3C" w:rsidRDefault="00A92FEB" w:rsidP="00967CEC">
      <w:pPr>
        <w:pStyle w:val="Heading1"/>
      </w:pPr>
      <w:bookmarkStart w:id="0" w:name="_Toc410298464"/>
      <w:bookmarkStart w:id="1" w:name="_Toc410298553"/>
      <w:bookmarkStart w:id="2" w:name="_Toc410298652"/>
      <w:bookmarkStart w:id="3" w:name="_Toc410299130"/>
      <w:bookmarkStart w:id="4" w:name="_Toc410302547"/>
      <w:bookmarkStart w:id="5" w:name="_Toc410302574"/>
      <w:bookmarkStart w:id="6" w:name="_Toc427223244"/>
      <w:bookmarkStart w:id="7" w:name="_Toc48914701"/>
      <w:r>
        <w:lastRenderedPageBreak/>
        <w:t>Int</w:t>
      </w:r>
      <w:bookmarkEnd w:id="0"/>
      <w:bookmarkEnd w:id="1"/>
      <w:bookmarkEnd w:id="2"/>
      <w:bookmarkEnd w:id="3"/>
      <w:bookmarkEnd w:id="4"/>
      <w:bookmarkEnd w:id="5"/>
      <w:r w:rsidR="00714512">
        <w:t>roduction</w:t>
      </w:r>
      <w:bookmarkEnd w:id="6"/>
      <w:bookmarkEnd w:id="7"/>
      <w:r w:rsidR="00E845BF">
        <w:fldChar w:fldCharType="begin"/>
      </w:r>
      <w:r w:rsidR="00E845BF">
        <w:instrText xml:space="preserve"> XE "</w:instrText>
      </w:r>
      <w:r w:rsidR="00E845BF" w:rsidRPr="00AF393F">
        <w:instrText>Introduction</w:instrText>
      </w:r>
      <w:r w:rsidR="00E845BF">
        <w:instrText xml:space="preserve">" </w:instrText>
      </w:r>
      <w:r w:rsidR="00E845BF">
        <w:fldChar w:fldCharType="end"/>
      </w:r>
    </w:p>
    <w:p w14:paraId="3F3AFB1A" w14:textId="1296F804" w:rsidR="00FF2E5B" w:rsidRPr="00CA232E" w:rsidRDefault="00FF2E5B" w:rsidP="00FF2E5B">
      <w:pPr>
        <w:pStyle w:val="DSSECSBodyText"/>
      </w:pPr>
      <w:bookmarkStart w:id="8" w:name="_Toc409688291"/>
      <w:bookmarkStart w:id="9" w:name="_Toc409689134"/>
      <w:bookmarkStart w:id="10" w:name="_Toc409689198"/>
      <w:bookmarkStart w:id="11" w:name="_Toc409695785"/>
      <w:bookmarkStart w:id="12" w:name="_Toc409695857"/>
      <w:r w:rsidRPr="00CA232E">
        <w:t>The Decision Support System (DSS) is the designated Managerial Cost Accounting (MCA</w:t>
      </w:r>
      <w:r w:rsidR="00C0110D">
        <w:fldChar w:fldCharType="begin"/>
      </w:r>
      <w:r w:rsidR="00C0110D">
        <w:instrText xml:space="preserve"> XE "</w:instrText>
      </w:r>
      <w:r w:rsidR="00C0110D" w:rsidRPr="00C0110D">
        <w:instrText>MCA</w:instrText>
      </w:r>
      <w:r w:rsidR="00C0110D">
        <w:instrText xml:space="preserve">" </w:instrText>
      </w:r>
      <w:r w:rsidR="00C0110D">
        <w:fldChar w:fldCharType="end"/>
      </w:r>
      <w:r w:rsidRPr="00CA232E">
        <w:t>) System of the Department of Veterans Affairs (VA) as mandated in</w:t>
      </w:r>
      <w:r>
        <w:t xml:space="preserve"> the Veterans Health Administration</w:t>
      </w:r>
      <w:r w:rsidRPr="00CA232E">
        <w:t xml:space="preserve"> </w:t>
      </w:r>
      <w:r>
        <w:t>(</w:t>
      </w:r>
      <w:r w:rsidR="003B128A">
        <w:t xml:space="preserve">VHA) </w:t>
      </w:r>
      <w:r w:rsidR="003B128A" w:rsidRPr="00781619">
        <w:rPr>
          <w:iCs/>
        </w:rPr>
        <w:t>Directive 1750 VHA Managerial Cost Accounting System (Decision Support System (DSS)), March 24, 2015</w:t>
      </w:r>
      <w:r w:rsidRPr="00CA232E">
        <w:t>.</w:t>
      </w:r>
    </w:p>
    <w:p w14:paraId="54BFE97D" w14:textId="77777777" w:rsidR="00FF2E5B" w:rsidRPr="00CA232E" w:rsidRDefault="00FF2E5B" w:rsidP="00FF2E5B">
      <w:pPr>
        <w:pStyle w:val="DSSECSBodyText"/>
      </w:pPr>
      <w:r w:rsidRPr="00CA232E">
        <w:t>DSS is a derived database built from standard VHA data sources. The Managerial Cost Accounting Office (MCAO</w:t>
      </w:r>
      <w:r w:rsidR="00C0110D">
        <w:fldChar w:fldCharType="begin"/>
      </w:r>
      <w:r w:rsidR="00C0110D">
        <w:instrText xml:space="preserve"> XE "</w:instrText>
      </w:r>
      <w:r w:rsidR="00C0110D" w:rsidRPr="00C0110D">
        <w:instrText>MCAO</w:instrText>
      </w:r>
      <w:r w:rsidR="00FA69AB">
        <w:instrText>”</w:instrText>
      </w:r>
      <w:r w:rsidR="00C0110D">
        <w:fldChar w:fldCharType="end"/>
      </w:r>
      <w:r w:rsidRPr="00CA232E">
        <w:t>) uses clinical and financial data to provide state-of-the-art activity-based costing and clinical productivity analyses.</w:t>
      </w:r>
    </w:p>
    <w:p w14:paraId="616D4077" w14:textId="1E62FBD3" w:rsidR="00FF2E5B" w:rsidRPr="00CA232E" w:rsidRDefault="00FF2E5B" w:rsidP="00FF2E5B">
      <w:pPr>
        <w:pStyle w:val="DSSECSBodyText"/>
      </w:pPr>
      <w:r w:rsidRPr="00CA232E">
        <w:t>This is a design-to-schedule project with a compulsory Patch Release date of no later than November 1 of the new Fiscal Year (FY). This project enables the MCAO</w:t>
      </w:r>
      <w:r w:rsidR="00C0110D">
        <w:fldChar w:fldCharType="begin"/>
      </w:r>
      <w:r w:rsidR="00C0110D">
        <w:instrText xml:space="preserve"> XE "</w:instrText>
      </w:r>
      <w:r w:rsidR="00C0110D" w:rsidRPr="00C0110D">
        <w:instrText>MCAO</w:instrText>
      </w:r>
      <w:r w:rsidR="00C0110D">
        <w:instrText xml:space="preserve">" </w:instrText>
      </w:r>
      <w:r w:rsidR="00C0110D">
        <w:fldChar w:fldCharType="end"/>
      </w:r>
      <w:r w:rsidRPr="00CA232E">
        <w:t xml:space="preserve"> to accurately accommodate changes to the primary Clinical Transaction Systems made during the preceding year, ensuring the </w:t>
      </w:r>
      <w:r w:rsidR="00DD4D10">
        <w:t>w</w:t>
      </w:r>
      <w:r w:rsidR="00DD4D10" w:rsidRPr="00CA232E">
        <w:t xml:space="preserve">orkload </w:t>
      </w:r>
      <w:r w:rsidRPr="00CA232E">
        <w:t>data has been accurately captured and costed to the Product Level.</w:t>
      </w:r>
    </w:p>
    <w:p w14:paraId="374F1030" w14:textId="7FB3AB46" w:rsidR="00FF2E5B" w:rsidRDefault="00FF2E5B" w:rsidP="00FF2E5B">
      <w:pPr>
        <w:pStyle w:val="DSSECSBodyText"/>
      </w:pPr>
      <w:r w:rsidRPr="00CA232E">
        <w:t>MCA</w:t>
      </w:r>
      <w:r w:rsidR="00C0110D">
        <w:fldChar w:fldCharType="begin"/>
      </w:r>
      <w:r w:rsidR="00C0110D">
        <w:instrText xml:space="preserve"> XE "</w:instrText>
      </w:r>
      <w:r w:rsidR="00C0110D" w:rsidRPr="00C0110D">
        <w:instrText>MCA</w:instrText>
      </w:r>
      <w:r w:rsidR="00C0110D">
        <w:instrText xml:space="preserve">" </w:instrText>
      </w:r>
      <w:r w:rsidR="00C0110D">
        <w:fldChar w:fldCharType="end"/>
      </w:r>
      <w:r w:rsidRPr="00CA232E">
        <w:t xml:space="preserve"> Cost Data is used at all levels of the VA for functions such as budgeting and resource allocation. Additionally, the system contains a rich repository of clinical information used to promote a proactive approach to the care of high-risk (</w:t>
      </w:r>
      <w:r w:rsidR="003B128A">
        <w:t>e.g</w:t>
      </w:r>
      <w:r w:rsidRPr="00CA232E">
        <w:t>.</w:t>
      </w:r>
      <w:r w:rsidR="00AF044F">
        <w:t>,</w:t>
      </w:r>
      <w:r w:rsidRPr="00CA232E">
        <w:t xml:space="preserve"> diabetes and acute coronary patients) and high-cost patients.</w:t>
      </w:r>
    </w:p>
    <w:p w14:paraId="6F2CDE0C" w14:textId="77777777" w:rsidR="00E417B7" w:rsidRDefault="00E417B7" w:rsidP="00E417B7">
      <w:pPr>
        <w:pStyle w:val="Heading2"/>
      </w:pPr>
      <w:bookmarkStart w:id="13" w:name="_Toc48914702"/>
      <w:r w:rsidRPr="00FF2E5B">
        <w:t>Overview</w:t>
      </w:r>
      <w:bookmarkEnd w:id="13"/>
      <w:r w:rsidR="00E845BF">
        <w:fldChar w:fldCharType="begin"/>
      </w:r>
      <w:r w:rsidR="00E845BF">
        <w:instrText xml:space="preserve"> XE "</w:instrText>
      </w:r>
      <w:r w:rsidR="00E845BF" w:rsidRPr="00AF393F">
        <w:instrText>Overview</w:instrText>
      </w:r>
      <w:r w:rsidR="00E845BF">
        <w:instrText xml:space="preserve">" </w:instrText>
      </w:r>
      <w:r w:rsidR="00E845BF">
        <w:fldChar w:fldCharType="end"/>
      </w:r>
    </w:p>
    <w:p w14:paraId="274F5FAE" w14:textId="4645F3A8" w:rsidR="00E417B7" w:rsidRDefault="00E417B7" w:rsidP="00E417B7">
      <w:pPr>
        <w:pStyle w:val="DSSECSBodyText"/>
      </w:pPr>
      <w:r>
        <w:t>The DSS Extracts Version 3.0 software provides a means of exporting data from selected Veterans Health Information Systems and Technology Architecture (VistA</w:t>
      </w:r>
      <w:r w:rsidR="00C0110D">
        <w:fldChar w:fldCharType="begin"/>
      </w:r>
      <w:r w:rsidR="00C0110D">
        <w:instrText xml:space="preserve"> XE "</w:instrText>
      </w:r>
      <w:r w:rsidR="00C0110D" w:rsidRPr="00C0110D">
        <w:instrText>VistA</w:instrText>
      </w:r>
      <w:r w:rsidR="00C0110D">
        <w:instrText xml:space="preserve">" </w:instrText>
      </w:r>
      <w:r w:rsidR="00C0110D">
        <w:fldChar w:fldCharType="end"/>
      </w:r>
      <w:r>
        <w:t>) software modules and transmitting it to a DSS database residing at the Austin Information Technology Center (AITC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4A70B9">
        <w:instrText xml:space="preserve">" </w:instrText>
      </w:r>
      <w:r w:rsidR="004A70B9">
        <w:fldChar w:fldCharType="end"/>
      </w:r>
      <w:r>
        <w:t>).</w:t>
      </w:r>
    </w:p>
    <w:p w14:paraId="2B1670A7" w14:textId="04A13EBD" w:rsidR="00E417B7" w:rsidRDefault="00E417B7" w:rsidP="00E417B7">
      <w:pPr>
        <w:pStyle w:val="DSSECSBodyText"/>
      </w:pPr>
      <w:r>
        <w:t>This transfer is accomplished through a set of extract routines, intermediate files, and transmission routines. Data from 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>
        <w:t xml:space="preserve"> packages is stored by the extract routines in the intermediate files, where it is temporarily available for local use and auditing. The data is then transmitted to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FA69AB">
        <w:instrText>”</w:instrText>
      </w:r>
      <w:r w:rsidR="004A70B9">
        <w:fldChar w:fldCharType="end"/>
      </w:r>
      <w:r>
        <w:t>, where it is formatted and uploaded into commercial software. After the data has been successfully uploaded into the commercial software, it is purged from the intermediate files.</w:t>
      </w:r>
    </w:p>
    <w:p w14:paraId="16EC735D" w14:textId="77777777" w:rsidR="00E84DFF" w:rsidRDefault="00FF2E5B" w:rsidP="00FF2E5B">
      <w:pPr>
        <w:pStyle w:val="Heading2"/>
      </w:pPr>
      <w:bookmarkStart w:id="14" w:name="_Toc482979497"/>
      <w:bookmarkStart w:id="15" w:name="_Toc482980766"/>
      <w:bookmarkStart w:id="16" w:name="_Toc482981221"/>
      <w:bookmarkStart w:id="17" w:name="_Toc482981677"/>
      <w:bookmarkStart w:id="18" w:name="_Toc482987087"/>
      <w:bookmarkStart w:id="19" w:name="_Toc483227700"/>
      <w:bookmarkStart w:id="20" w:name="_Toc48914703"/>
      <w:bookmarkStart w:id="21" w:name="_Toc410298465"/>
      <w:bookmarkStart w:id="22" w:name="_Toc410298554"/>
      <w:bookmarkStart w:id="23" w:name="_Toc410298653"/>
      <w:bookmarkStart w:id="24" w:name="_Toc410299131"/>
      <w:bookmarkStart w:id="25" w:name="_Toc410302548"/>
      <w:bookmarkStart w:id="26" w:name="_Toc410302575"/>
      <w:bookmarkStart w:id="27" w:name="_Toc427223245"/>
      <w:bookmarkEnd w:id="14"/>
      <w:bookmarkEnd w:id="15"/>
      <w:bookmarkEnd w:id="16"/>
      <w:bookmarkEnd w:id="17"/>
      <w:bookmarkEnd w:id="18"/>
      <w:bookmarkEnd w:id="19"/>
      <w:r w:rsidRPr="00FF2E5B">
        <w:t>Purpose</w:t>
      </w:r>
      <w:bookmarkEnd w:id="20"/>
      <w:r w:rsidR="00E845BF">
        <w:fldChar w:fldCharType="begin"/>
      </w:r>
      <w:r w:rsidR="00E845BF">
        <w:instrText xml:space="preserve"> XE "</w:instrText>
      </w:r>
      <w:r w:rsidR="00E845BF" w:rsidRPr="00AF393F">
        <w:instrText>Purpose</w:instrText>
      </w:r>
      <w:r w:rsidR="00E845BF">
        <w:instrText xml:space="preserve">" </w:instrText>
      </w:r>
      <w:r w:rsidR="00E845BF">
        <w:fldChar w:fldCharType="end"/>
      </w:r>
      <w:bookmarkEnd w:id="8"/>
      <w:bookmarkEnd w:id="9"/>
      <w:bookmarkEnd w:id="10"/>
      <w:bookmarkEnd w:id="11"/>
      <w:bookmarkEnd w:id="12"/>
      <w:bookmarkEnd w:id="21"/>
      <w:bookmarkEnd w:id="22"/>
      <w:bookmarkEnd w:id="23"/>
      <w:bookmarkEnd w:id="24"/>
      <w:bookmarkEnd w:id="25"/>
      <w:bookmarkEnd w:id="26"/>
      <w:bookmarkEnd w:id="27"/>
    </w:p>
    <w:p w14:paraId="08126F36" w14:textId="77777777" w:rsidR="00FF2E5B" w:rsidRDefault="00FF2E5B" w:rsidP="00FF2E5B">
      <w:pPr>
        <w:pStyle w:val="DSSECSBodyText"/>
      </w:pPr>
      <w:r>
        <w:t>The DSS Technical Manual serves the following purposes:</w:t>
      </w:r>
    </w:p>
    <w:p w14:paraId="4641157A" w14:textId="218BB4CC" w:rsidR="00FF2E5B" w:rsidRDefault="00FF2E5B" w:rsidP="00783B26">
      <w:pPr>
        <w:pStyle w:val="BulletListMultiple"/>
      </w:pPr>
      <w:r>
        <w:tab/>
        <w:t>Provides technical information to aid Automated Data Processing Application Coordinators (ADPAC</w:t>
      </w:r>
      <w:r w:rsidR="0083448D">
        <w:fldChar w:fldCharType="begin"/>
      </w:r>
      <w:r w:rsidR="0083448D">
        <w:instrText xml:space="preserve"> XE "</w:instrText>
      </w:r>
      <w:r w:rsidR="0083448D" w:rsidRPr="0083448D">
        <w:instrText>ADPAC</w:instrText>
      </w:r>
      <w:r w:rsidR="0083448D">
        <w:instrText xml:space="preserve">" </w:instrText>
      </w:r>
      <w:r w:rsidR="0083448D">
        <w:fldChar w:fldCharType="end"/>
      </w:r>
      <w:r>
        <w:t xml:space="preserve">s) and </w:t>
      </w:r>
      <w:r w:rsidR="00B22EE8">
        <w:t>Office of Information and Technology (OI&amp;T)</w:t>
      </w:r>
      <w:r>
        <w:t xml:space="preserve"> service staff responsible for implementing and maintaining the software.</w:t>
      </w:r>
    </w:p>
    <w:p w14:paraId="49E1BF43" w14:textId="77777777" w:rsidR="00FF2E5B" w:rsidRDefault="00FF2E5B" w:rsidP="00783B26">
      <w:pPr>
        <w:pStyle w:val="BulletListMultiple"/>
      </w:pPr>
      <w:r>
        <w:tab/>
        <w:t>Provides technical information to aid Database Administrator (DBA</w:t>
      </w:r>
      <w:r w:rsidR="0083448D">
        <w:fldChar w:fldCharType="begin"/>
      </w:r>
      <w:r w:rsidR="0083448D">
        <w:instrText xml:space="preserve"> XE "</w:instrText>
      </w:r>
      <w:r w:rsidR="0083448D" w:rsidRPr="0083448D">
        <w:instrText>DBA</w:instrText>
      </w:r>
      <w:r w:rsidR="00FA69AB">
        <w:instrText>”</w:instrText>
      </w:r>
      <w:r w:rsidR="0083448D">
        <w:fldChar w:fldCharType="end"/>
      </w:r>
      <w:r>
        <w:t>) personnel responsible for maintaining database files.</w:t>
      </w:r>
    </w:p>
    <w:p w14:paraId="7473544A" w14:textId="15E3E77A" w:rsidR="00E84DFF" w:rsidRDefault="00FF2E5B" w:rsidP="009337CA">
      <w:pPr>
        <w:pStyle w:val="BulletListMultiple"/>
      </w:pPr>
      <w:r>
        <w:tab/>
        <w:t>Provides security information for Information Security Officer</w:t>
      </w:r>
      <w:r w:rsidR="0083448D">
        <w:fldChar w:fldCharType="begin"/>
      </w:r>
      <w:r w:rsidR="0083448D">
        <w:instrText xml:space="preserve"> XE "</w:instrText>
      </w:r>
      <w:r w:rsidR="0083448D" w:rsidRPr="0083448D">
        <w:instrText>Information Security Officers</w:instrText>
      </w:r>
      <w:r w:rsidR="0083448D">
        <w:instrText xml:space="preserve">" </w:instrText>
      </w:r>
      <w:r w:rsidR="0083448D">
        <w:fldChar w:fldCharType="end"/>
      </w:r>
      <w:r>
        <w:t xml:space="preserve"> (ISO) and Regional </w:t>
      </w:r>
      <w:r w:rsidR="00A11EC3" w:rsidRPr="005D7890">
        <w:rPr>
          <w:rFonts w:eastAsia="Batang"/>
        </w:rPr>
        <w:t>Information Security Officer</w:t>
      </w:r>
      <w:r>
        <w:t xml:space="preserve"> (RISO)</w:t>
      </w:r>
      <w:r w:rsidR="00DD4D10">
        <w:t xml:space="preserve"> staff</w:t>
      </w:r>
      <w:r>
        <w:t>.</w:t>
      </w:r>
    </w:p>
    <w:p w14:paraId="31147C52" w14:textId="77777777" w:rsidR="00FD36E9" w:rsidRDefault="00FD36E9">
      <w:pPr>
        <w:spacing w:before="0" w:after="0"/>
        <w:rPr>
          <w:rFonts w:eastAsiaTheme="majorEastAsia" w:cstheme="majorBidi"/>
          <w:b/>
          <w:bCs/>
          <w:sz w:val="32"/>
          <w:szCs w:val="26"/>
        </w:rPr>
      </w:pPr>
      <w:r>
        <w:br w:type="page"/>
      </w:r>
    </w:p>
    <w:p w14:paraId="07758AC1" w14:textId="08C9642B" w:rsidR="004878BE" w:rsidRPr="00D83EB9" w:rsidRDefault="004878BE" w:rsidP="008812F1">
      <w:pPr>
        <w:pStyle w:val="Heading2"/>
      </w:pPr>
      <w:bookmarkStart w:id="28" w:name="_Toc48914704"/>
      <w:r w:rsidRPr="00D83EB9">
        <w:lastRenderedPageBreak/>
        <w:t>Functions of the Software</w:t>
      </w:r>
      <w:bookmarkEnd w:id="28"/>
      <w:r w:rsidR="00E845BF" w:rsidRPr="00AE1A06">
        <w:fldChar w:fldCharType="begin"/>
      </w:r>
      <w:r w:rsidR="00E845BF" w:rsidRPr="0047377F">
        <w:instrText xml:space="preserve"> XE "Functions of the Software" </w:instrText>
      </w:r>
      <w:r w:rsidR="00E845BF" w:rsidRPr="00AE1A06">
        <w:fldChar w:fldCharType="end"/>
      </w:r>
    </w:p>
    <w:p w14:paraId="4358C8EF" w14:textId="77777777" w:rsidR="004878BE" w:rsidRDefault="004878BE" w:rsidP="004878BE">
      <w:pPr>
        <w:pStyle w:val="DSSECSBodyText"/>
      </w:pPr>
      <w:r>
        <w:t>The DSS Extracts software provides the following functionalities:</w:t>
      </w:r>
    </w:p>
    <w:p w14:paraId="402142DB" w14:textId="77777777" w:rsidR="004878BE" w:rsidRDefault="004878BE" w:rsidP="00783B26">
      <w:pPr>
        <w:pStyle w:val="BulletListMultiple"/>
      </w:pPr>
      <w:r>
        <w:tab/>
        <w:t>Implements Extracts Processes</w:t>
      </w:r>
    </w:p>
    <w:p w14:paraId="570E90B7" w14:textId="77777777" w:rsidR="004878BE" w:rsidRDefault="004878BE" w:rsidP="00783B26">
      <w:pPr>
        <w:pStyle w:val="BulletListMultiple"/>
      </w:pPr>
      <w:r>
        <w:tab/>
        <w:t>Schedules Extracts</w:t>
      </w:r>
    </w:p>
    <w:p w14:paraId="64D2AF6B" w14:textId="77777777" w:rsidR="004878BE" w:rsidRDefault="004878BE" w:rsidP="00783B26">
      <w:pPr>
        <w:pStyle w:val="BulletListMultiple"/>
      </w:pPr>
      <w:r>
        <w:tab/>
        <w:t>Verifies Extracts against other 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>
        <w:t xml:space="preserve"> Reports</w:t>
      </w:r>
    </w:p>
    <w:p w14:paraId="01A08E24" w14:textId="77777777" w:rsidR="004878BE" w:rsidRDefault="004878BE" w:rsidP="00783B26">
      <w:pPr>
        <w:pStyle w:val="BulletListMultiple"/>
      </w:pPr>
      <w:r>
        <w:tab/>
        <w:t>Transmits Extracts to Commercial Software</w:t>
      </w:r>
    </w:p>
    <w:p w14:paraId="0779AEA2" w14:textId="77777777" w:rsidR="004878BE" w:rsidRDefault="004878BE" w:rsidP="00783B26">
      <w:pPr>
        <w:pStyle w:val="BulletListMultiple"/>
      </w:pPr>
      <w:r>
        <w:tab/>
        <w:t>Verifies Transmissions</w:t>
      </w:r>
    </w:p>
    <w:p w14:paraId="622D2F21" w14:textId="6333F987" w:rsidR="004878BE" w:rsidRDefault="004878BE" w:rsidP="00783B26">
      <w:pPr>
        <w:pStyle w:val="BulletListMultiple"/>
      </w:pPr>
      <w:r>
        <w:tab/>
        <w:t xml:space="preserve">Allows </w:t>
      </w:r>
      <w:r w:rsidR="001D135F">
        <w:t xml:space="preserve">Deletion </w:t>
      </w:r>
      <w:r>
        <w:t>of Extracts</w:t>
      </w:r>
    </w:p>
    <w:p w14:paraId="7A75E5C1" w14:textId="0CDAA1E3" w:rsidR="004878BE" w:rsidRDefault="004878BE" w:rsidP="00E55178">
      <w:pPr>
        <w:pStyle w:val="BulletListMultiple"/>
      </w:pPr>
      <w:r>
        <w:tab/>
        <w:t xml:space="preserve">Allows Purging of Holding Files for </w:t>
      </w:r>
      <w:r w:rsidR="000B61F9">
        <w:t xml:space="preserve">the </w:t>
      </w:r>
      <w:r w:rsidR="005A3D56" w:rsidRPr="005A3D56">
        <w:t xml:space="preserve">Intravenous </w:t>
      </w:r>
      <w:r w:rsidR="005A3D56">
        <w:t>(</w:t>
      </w:r>
      <w:r>
        <w:t>IV</w:t>
      </w:r>
      <w:r w:rsidR="005A3D56">
        <w:t>)</w:t>
      </w:r>
      <w:r>
        <w:t xml:space="preserve"> Detail Extract (IVP), </w:t>
      </w:r>
      <w:r w:rsidR="000B61F9">
        <w:t xml:space="preserve">the </w:t>
      </w:r>
      <w:r>
        <w:t>Unit Dose Local Extract (UDP)</w:t>
      </w:r>
      <w:r w:rsidR="0076188A">
        <w:t>,</w:t>
      </w:r>
      <w:r>
        <w:t xml:space="preserve"> and </w:t>
      </w:r>
      <w:r w:rsidR="000B61F9">
        <w:t xml:space="preserve">the </w:t>
      </w:r>
      <w:r>
        <w:t>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>
        <w:t xml:space="preserve"> Blood Establishment Computer Software (VBECS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VBECS</w:instrText>
      </w:r>
      <w:r w:rsidR="00FA69AB">
        <w:instrText>”</w:instrText>
      </w:r>
      <w:r w:rsidR="00427047">
        <w:fldChar w:fldCharType="end"/>
      </w:r>
      <w:r>
        <w:t>) Blood Bank Extract</w:t>
      </w:r>
      <w:r w:rsidR="00CA231C">
        <w:t xml:space="preserve"> (LBB)</w:t>
      </w:r>
      <w:r>
        <w:t>.</w:t>
      </w:r>
    </w:p>
    <w:p w14:paraId="233BFB8E" w14:textId="77777777" w:rsidR="00FF2E5B" w:rsidRDefault="00FF2E5B" w:rsidP="008812F1">
      <w:pPr>
        <w:pStyle w:val="Heading1"/>
      </w:pPr>
      <w:bookmarkStart w:id="29" w:name="_Toc482979500"/>
      <w:bookmarkStart w:id="30" w:name="_Toc482980769"/>
      <w:bookmarkStart w:id="31" w:name="_Toc482981224"/>
      <w:bookmarkStart w:id="32" w:name="_Toc482981680"/>
      <w:bookmarkStart w:id="33" w:name="_Toc482987090"/>
      <w:bookmarkStart w:id="34" w:name="_Toc483227703"/>
      <w:bookmarkStart w:id="35" w:name="_Toc482979501"/>
      <w:bookmarkStart w:id="36" w:name="_Toc482980770"/>
      <w:bookmarkStart w:id="37" w:name="_Toc482981225"/>
      <w:bookmarkStart w:id="38" w:name="_Toc482981681"/>
      <w:bookmarkStart w:id="39" w:name="_Toc482987091"/>
      <w:bookmarkStart w:id="40" w:name="_Toc483227704"/>
      <w:bookmarkStart w:id="41" w:name="_Toc482979502"/>
      <w:bookmarkStart w:id="42" w:name="_Toc482980771"/>
      <w:bookmarkStart w:id="43" w:name="_Toc482981226"/>
      <w:bookmarkStart w:id="44" w:name="_Toc482981682"/>
      <w:bookmarkStart w:id="45" w:name="_Toc482987092"/>
      <w:bookmarkStart w:id="46" w:name="_Toc483227705"/>
      <w:bookmarkStart w:id="47" w:name="_Toc482979503"/>
      <w:bookmarkStart w:id="48" w:name="_Toc482980772"/>
      <w:bookmarkStart w:id="49" w:name="_Toc482981227"/>
      <w:bookmarkStart w:id="50" w:name="_Toc482981683"/>
      <w:bookmarkStart w:id="51" w:name="_Toc482987093"/>
      <w:bookmarkStart w:id="52" w:name="_Toc483227706"/>
      <w:bookmarkStart w:id="53" w:name="_Toc482979504"/>
      <w:bookmarkStart w:id="54" w:name="_Toc482980773"/>
      <w:bookmarkStart w:id="55" w:name="_Toc482981228"/>
      <w:bookmarkStart w:id="56" w:name="_Toc482981684"/>
      <w:bookmarkStart w:id="57" w:name="_Toc482987094"/>
      <w:bookmarkStart w:id="58" w:name="_Toc483227707"/>
      <w:bookmarkStart w:id="59" w:name="_Toc482979505"/>
      <w:bookmarkStart w:id="60" w:name="_Toc482980774"/>
      <w:bookmarkStart w:id="61" w:name="_Toc482981229"/>
      <w:bookmarkStart w:id="62" w:name="_Toc482981685"/>
      <w:bookmarkStart w:id="63" w:name="_Toc482987095"/>
      <w:bookmarkStart w:id="64" w:name="_Toc483227708"/>
      <w:bookmarkStart w:id="65" w:name="_Toc482979506"/>
      <w:bookmarkStart w:id="66" w:name="_Toc482980775"/>
      <w:bookmarkStart w:id="67" w:name="_Toc482981230"/>
      <w:bookmarkStart w:id="68" w:name="_Toc482981686"/>
      <w:bookmarkStart w:id="69" w:name="_Toc482987096"/>
      <w:bookmarkStart w:id="70" w:name="_Toc483227709"/>
      <w:bookmarkStart w:id="71" w:name="_Toc482979507"/>
      <w:bookmarkStart w:id="72" w:name="_Toc482980776"/>
      <w:bookmarkStart w:id="73" w:name="_Toc482981231"/>
      <w:bookmarkStart w:id="74" w:name="_Toc482981687"/>
      <w:bookmarkStart w:id="75" w:name="_Toc482987097"/>
      <w:bookmarkStart w:id="76" w:name="_Toc483227710"/>
      <w:bookmarkStart w:id="77" w:name="_Toc482979508"/>
      <w:bookmarkStart w:id="78" w:name="_Toc482980777"/>
      <w:bookmarkStart w:id="79" w:name="_Toc482981232"/>
      <w:bookmarkStart w:id="80" w:name="_Toc482981688"/>
      <w:bookmarkStart w:id="81" w:name="_Toc482987098"/>
      <w:bookmarkStart w:id="82" w:name="_Toc483227711"/>
      <w:bookmarkStart w:id="83" w:name="_Toc482979509"/>
      <w:bookmarkStart w:id="84" w:name="_Toc482980778"/>
      <w:bookmarkStart w:id="85" w:name="_Toc482981233"/>
      <w:bookmarkStart w:id="86" w:name="_Toc482981689"/>
      <w:bookmarkStart w:id="87" w:name="_Toc482987099"/>
      <w:bookmarkStart w:id="88" w:name="_Toc483227712"/>
      <w:bookmarkStart w:id="89" w:name="_Toc482979510"/>
      <w:bookmarkStart w:id="90" w:name="_Toc482980779"/>
      <w:bookmarkStart w:id="91" w:name="_Toc482981234"/>
      <w:bookmarkStart w:id="92" w:name="_Toc482981690"/>
      <w:bookmarkStart w:id="93" w:name="_Toc482987100"/>
      <w:bookmarkStart w:id="94" w:name="_Toc483227713"/>
      <w:bookmarkStart w:id="95" w:name="_Toc482979511"/>
      <w:bookmarkStart w:id="96" w:name="_Toc482980780"/>
      <w:bookmarkStart w:id="97" w:name="_Toc482981235"/>
      <w:bookmarkStart w:id="98" w:name="_Toc482981691"/>
      <w:bookmarkStart w:id="99" w:name="_Toc482987101"/>
      <w:bookmarkStart w:id="100" w:name="_Toc483227714"/>
      <w:bookmarkStart w:id="101" w:name="_Toc4891470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FF2E5B">
        <w:t>Orientation</w:t>
      </w:r>
      <w:bookmarkEnd w:id="101"/>
      <w:r w:rsidR="00E845BF">
        <w:fldChar w:fldCharType="begin"/>
      </w:r>
      <w:r w:rsidR="00E845BF">
        <w:instrText xml:space="preserve"> XE "</w:instrText>
      </w:r>
      <w:r w:rsidR="00E845BF" w:rsidRPr="0038014E">
        <w:instrText>O</w:instrText>
      </w:r>
      <w:r w:rsidR="00E845BF" w:rsidRPr="00213BE1">
        <w:instrText>rienta</w:instrText>
      </w:r>
      <w:r w:rsidR="00E845BF" w:rsidRPr="00971AD4">
        <w:instrText>tion</w:instrText>
      </w:r>
      <w:r w:rsidR="00E845BF">
        <w:instrText xml:space="preserve">" </w:instrText>
      </w:r>
      <w:r w:rsidR="00E845BF">
        <w:fldChar w:fldCharType="end"/>
      </w:r>
    </w:p>
    <w:p w14:paraId="4F2E2F4E" w14:textId="07A3C516" w:rsidR="00E24FA4" w:rsidRPr="00E24FA4" w:rsidRDefault="00FF2E5B">
      <w:pPr>
        <w:pStyle w:val="DSSECSBodyText"/>
      </w:pPr>
      <w:r w:rsidRPr="00FF2E5B">
        <w:t>This manual is recommended as a reference document for technical users (e.g.</w:t>
      </w:r>
      <w:r w:rsidR="00850FBB">
        <w:t>,</w:t>
      </w:r>
      <w:r w:rsidRPr="00FF2E5B">
        <w:t xml:space="preserve"> ADPACs or </w:t>
      </w:r>
      <w:r w:rsidR="00D7735E">
        <w:t>OI&amp;T</w:t>
      </w:r>
      <w:r w:rsidRPr="00FF2E5B">
        <w:t xml:space="preserve">). Package security information is located in the Security </w:t>
      </w:r>
      <w:r w:rsidR="00846D06">
        <w:t>Management and Security Keys s</w:t>
      </w:r>
      <w:r w:rsidRPr="00FF2E5B">
        <w:t>ections of this manual.</w:t>
      </w:r>
    </w:p>
    <w:p w14:paraId="39D9B06F" w14:textId="77777777" w:rsidR="00E84DFF" w:rsidRDefault="00FF2E5B" w:rsidP="008812F1">
      <w:pPr>
        <w:pStyle w:val="Heading2"/>
      </w:pPr>
      <w:bookmarkStart w:id="102" w:name="_Toc48914706"/>
      <w:bookmarkStart w:id="103" w:name="_Toc409688293"/>
      <w:bookmarkStart w:id="104" w:name="_Toc409689136"/>
      <w:bookmarkStart w:id="105" w:name="_Toc409689200"/>
      <w:bookmarkStart w:id="106" w:name="_Toc409695787"/>
      <w:bookmarkStart w:id="107" w:name="_Toc409695859"/>
      <w:bookmarkStart w:id="108" w:name="_Toc410298467"/>
      <w:bookmarkStart w:id="109" w:name="_Toc410298556"/>
      <w:bookmarkStart w:id="110" w:name="_Toc410298655"/>
      <w:bookmarkStart w:id="111" w:name="_Toc410299133"/>
      <w:bookmarkStart w:id="112" w:name="_Toc410302550"/>
      <w:bookmarkStart w:id="113" w:name="_Toc410302577"/>
      <w:bookmarkStart w:id="114" w:name="_Toc427223247"/>
      <w:r w:rsidRPr="00FF2E5B">
        <w:t>User Responses</w:t>
      </w:r>
      <w:bookmarkEnd w:id="102"/>
      <w:r w:rsidR="00E845BF">
        <w:fldChar w:fldCharType="begin"/>
      </w:r>
      <w:r w:rsidR="00E845BF">
        <w:instrText xml:space="preserve"> XE "</w:instrText>
      </w:r>
      <w:r w:rsidR="00E845BF" w:rsidRPr="0038014E">
        <w:instrText>User Responses</w:instrText>
      </w:r>
      <w:r w:rsidR="00E845BF">
        <w:instrText xml:space="preserve">" </w:instrText>
      </w:r>
      <w:r w:rsidR="00E845BF">
        <w:fldChar w:fldCharType="end"/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44FE7C1B" w14:textId="70829DB8" w:rsidR="00652FF3" w:rsidRDefault="00FF2E5B" w:rsidP="00652FF3">
      <w:pPr>
        <w:pStyle w:val="DSSECSBodyText"/>
      </w:pPr>
      <w:r w:rsidRPr="00FF2E5B">
        <w:t xml:space="preserve">User responses in the examples presented in this manual are displayed in </w:t>
      </w:r>
      <w:r w:rsidRPr="00846D06">
        <w:rPr>
          <w:b/>
        </w:rPr>
        <w:t>bold</w:t>
      </w:r>
      <w:r w:rsidRPr="00FF2E5B">
        <w:t xml:space="preserve"> type.</w:t>
      </w:r>
    </w:p>
    <w:p w14:paraId="04D8B103" w14:textId="62FC1D80" w:rsidR="00A265DB" w:rsidRDefault="00F043F9" w:rsidP="008812F1">
      <w:pPr>
        <w:pStyle w:val="Heading1"/>
      </w:pPr>
      <w:bookmarkStart w:id="115" w:name="_Toc482979514"/>
      <w:bookmarkStart w:id="116" w:name="_Toc482980783"/>
      <w:bookmarkStart w:id="117" w:name="_Toc482981238"/>
      <w:bookmarkStart w:id="118" w:name="_Toc482981694"/>
      <w:bookmarkStart w:id="119" w:name="_Toc482987104"/>
      <w:bookmarkStart w:id="120" w:name="_Toc483227717"/>
      <w:bookmarkStart w:id="121" w:name="_Toc482979515"/>
      <w:bookmarkStart w:id="122" w:name="_Toc482980784"/>
      <w:bookmarkStart w:id="123" w:name="_Toc482981239"/>
      <w:bookmarkStart w:id="124" w:name="_Toc482981695"/>
      <w:bookmarkStart w:id="125" w:name="_Toc482987105"/>
      <w:bookmarkStart w:id="126" w:name="_Toc483227718"/>
      <w:bookmarkStart w:id="127" w:name="_Toc482979516"/>
      <w:bookmarkStart w:id="128" w:name="_Toc482980785"/>
      <w:bookmarkStart w:id="129" w:name="_Toc482981240"/>
      <w:bookmarkStart w:id="130" w:name="_Toc482981696"/>
      <w:bookmarkStart w:id="131" w:name="_Toc482987106"/>
      <w:bookmarkStart w:id="132" w:name="_Toc483227719"/>
      <w:bookmarkStart w:id="133" w:name="_Toc482981750"/>
      <w:bookmarkStart w:id="134" w:name="_Toc482987160"/>
      <w:bookmarkStart w:id="135" w:name="_Toc483227773"/>
      <w:bookmarkStart w:id="136" w:name="_Toc482979571"/>
      <w:bookmarkStart w:id="137" w:name="_Toc482980840"/>
      <w:bookmarkStart w:id="138" w:name="_Toc482981295"/>
      <w:bookmarkStart w:id="139" w:name="_Toc482981751"/>
      <w:bookmarkStart w:id="140" w:name="_Toc482987161"/>
      <w:bookmarkStart w:id="141" w:name="_Toc483227774"/>
      <w:bookmarkStart w:id="142" w:name="_Toc482981752"/>
      <w:bookmarkStart w:id="143" w:name="_Toc482987162"/>
      <w:bookmarkStart w:id="144" w:name="_Toc483227775"/>
      <w:bookmarkStart w:id="145" w:name="_Toc48914707"/>
      <w:bookmarkStart w:id="146" w:name="_Toc427223249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t>G</w:t>
      </w:r>
      <w:r w:rsidR="00A265DB">
        <w:t>eneral Information</w:t>
      </w:r>
      <w:bookmarkEnd w:id="145"/>
      <w:r w:rsidR="00E845BF">
        <w:fldChar w:fldCharType="begin"/>
      </w:r>
      <w:r w:rsidR="00E845BF">
        <w:instrText xml:space="preserve"> XE "</w:instrText>
      </w:r>
      <w:r w:rsidR="00E845BF" w:rsidRPr="0038014E">
        <w:instrText>General Information</w:instrText>
      </w:r>
      <w:r w:rsidR="00E845BF">
        <w:instrText xml:space="preserve">" </w:instrText>
      </w:r>
      <w:r w:rsidR="00E845BF">
        <w:fldChar w:fldCharType="end"/>
      </w:r>
    </w:p>
    <w:p w14:paraId="080B828E" w14:textId="09F62D0B" w:rsidR="001E3B2B" w:rsidRDefault="001E3B2B" w:rsidP="008812F1">
      <w:pPr>
        <w:pStyle w:val="DSSECSBodyText"/>
      </w:pPr>
      <w:r w:rsidRPr="001E3B2B">
        <w:t>This section contains general information to aid in the understanding and use of this document.</w:t>
      </w:r>
    </w:p>
    <w:p w14:paraId="3C9C397C" w14:textId="77777777" w:rsidR="001E3B2B" w:rsidRPr="00DA3C3C" w:rsidRDefault="001E3B2B" w:rsidP="001E3B2B">
      <w:pPr>
        <w:pStyle w:val="Heading2"/>
      </w:pPr>
      <w:bookmarkStart w:id="147" w:name="_Toc48914708"/>
      <w:r>
        <w:t>Namespace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Namespace</w:instrText>
      </w:r>
      <w:r w:rsidR="00E845BF">
        <w:instrText xml:space="preserve">" </w:instrText>
      </w:r>
      <w:r w:rsidR="00E845BF">
        <w:fldChar w:fldCharType="end"/>
      </w:r>
      <w:r>
        <w:t xml:space="preserve"> Information</w:t>
      </w:r>
      <w:bookmarkEnd w:id="147"/>
    </w:p>
    <w:p w14:paraId="505610DA" w14:textId="77777777" w:rsidR="001E3B2B" w:rsidRPr="00C23D5E" w:rsidRDefault="001E3B2B" w:rsidP="001E3B2B">
      <w:pPr>
        <w:pStyle w:val="DSSECSBodyText"/>
      </w:pPr>
      <w:r w:rsidRPr="00233690">
        <w:t>The namespace assigned to the DSS Extracts software is ECX</w:t>
      </w:r>
      <w:r w:rsidR="004813CE">
        <w:t xml:space="preserve"> (Event Capture Extract)</w:t>
      </w:r>
      <w:r w:rsidRPr="00233690">
        <w:t>.</w:t>
      </w:r>
    </w:p>
    <w:p w14:paraId="10D16DFD" w14:textId="77777777" w:rsidR="001E3B2B" w:rsidRPr="00DA3C3C" w:rsidRDefault="001E3B2B" w:rsidP="001E3B2B">
      <w:pPr>
        <w:pStyle w:val="Heading2"/>
      </w:pPr>
      <w:bookmarkStart w:id="148" w:name="_Toc48914709"/>
      <w:r>
        <w:t>Background Job Options</w:t>
      </w:r>
      <w:bookmarkEnd w:id="148"/>
      <w:r w:rsidR="00E845BF">
        <w:fldChar w:fldCharType="begin"/>
      </w:r>
      <w:r w:rsidR="00E845BF">
        <w:instrText xml:space="preserve"> XE "</w:instrText>
      </w:r>
      <w:r w:rsidR="00E845BF" w:rsidRPr="00AF393F">
        <w:instrText>Background Job Options</w:instrText>
      </w:r>
      <w:r w:rsidR="00E845BF">
        <w:instrText xml:space="preserve">" </w:instrText>
      </w:r>
      <w:r w:rsidR="00E845BF">
        <w:fldChar w:fldCharType="end"/>
      </w:r>
    </w:p>
    <w:p w14:paraId="4D7540E0" w14:textId="77777777" w:rsidR="001E3B2B" w:rsidRPr="00D2098F" w:rsidRDefault="001E3B2B" w:rsidP="001E3B2B">
      <w:pPr>
        <w:pStyle w:val="DSSECSBodyText"/>
      </w:pPr>
      <w:r w:rsidRPr="00D2098F">
        <w:t>There are no routine background jobs that must run to maintain normal package operation for DSS Extracts.</w:t>
      </w:r>
      <w:r>
        <w:t xml:space="preserve"> </w:t>
      </w:r>
      <w:r w:rsidRPr="00D2098F">
        <w:t xml:space="preserve">However, users performing a DSS data extract must execute it as a background task (queued through </w:t>
      </w:r>
      <w:proofErr w:type="spellStart"/>
      <w:r w:rsidRPr="00D2098F">
        <w:t>TaskManager</w:t>
      </w:r>
      <w:proofErr w:type="spellEnd"/>
      <w:r w:rsidR="00427047">
        <w:fldChar w:fldCharType="begin"/>
      </w:r>
      <w:r w:rsidR="00427047">
        <w:instrText xml:space="preserve"> XE "</w:instrText>
      </w:r>
      <w:r w:rsidR="00427047" w:rsidRPr="0003453A">
        <w:instrText>TaskManager</w:instrText>
      </w:r>
      <w:r w:rsidR="00FA69AB">
        <w:instrText>”</w:instrText>
      </w:r>
      <w:r w:rsidR="00427047">
        <w:fldChar w:fldCharType="end"/>
      </w:r>
      <w:r w:rsidRPr="00D2098F">
        <w:t>).</w:t>
      </w:r>
    </w:p>
    <w:p w14:paraId="2646B388" w14:textId="77777777" w:rsidR="001E3B2B" w:rsidRPr="00D2098F" w:rsidRDefault="001E3B2B" w:rsidP="001E3B2B">
      <w:pPr>
        <w:pStyle w:val="DSSECSBodyText"/>
      </w:pPr>
      <w:r w:rsidRPr="00D2098F">
        <w:t>Both Statistical Analysis System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Statistical Analysis System</w:instrText>
      </w:r>
      <w:r w:rsidR="00427047">
        <w:instrText xml:space="preserve">" </w:instrText>
      </w:r>
      <w:r w:rsidR="00427047">
        <w:fldChar w:fldCharType="end"/>
      </w:r>
      <w:r w:rsidRPr="00D2098F">
        <w:t xml:space="preserve"> (SAS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SAS</w:instrText>
      </w:r>
      <w:r w:rsidR="00FA69AB">
        <w:instrText>”</w:instrText>
      </w:r>
      <w:r w:rsidR="00427047">
        <w:fldChar w:fldCharType="end"/>
      </w:r>
      <w:r w:rsidRPr="00D2098F">
        <w:t xml:space="preserve">) and Extract Audit reports can be displayed on the user’s screen, printed immediately to a print device, or queued to a print device. All other reports can only be printed as queued background jobs and cannot be stopped through the </w:t>
      </w:r>
      <w:r w:rsidRPr="00123651">
        <w:t>TaskMan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TaskMan</w:instrText>
      </w:r>
      <w:r w:rsidR="00427047">
        <w:instrText xml:space="preserve">" </w:instrText>
      </w:r>
      <w:r w:rsidR="00427047">
        <w:fldChar w:fldCharType="end"/>
      </w:r>
      <w:r w:rsidRPr="00123651">
        <w:t xml:space="preserve"> User</w:t>
      </w:r>
      <w:r w:rsidRPr="00D2098F">
        <w:t xml:space="preserve"> [XUTM USER] option.</w:t>
      </w:r>
    </w:p>
    <w:p w14:paraId="5317C584" w14:textId="77777777" w:rsidR="000752E3" w:rsidRDefault="000752E3">
      <w:pPr>
        <w:spacing w:before="0" w:after="0"/>
      </w:pPr>
      <w:r>
        <w:br w:type="page"/>
      </w:r>
    </w:p>
    <w:p w14:paraId="0162404D" w14:textId="1F8F2F56" w:rsidR="001E3B2B" w:rsidRPr="00D2098F" w:rsidRDefault="001E3B2B" w:rsidP="001E3B2B">
      <w:pPr>
        <w:pStyle w:val="DSSECSBodyText"/>
      </w:pPr>
      <w:r>
        <w:lastRenderedPageBreak/>
        <w:t xml:space="preserve">Table 1 lists the functions that </w:t>
      </w:r>
      <w:r w:rsidRPr="00D2098F">
        <w:t>must be queued as background tasks.</w:t>
      </w:r>
    </w:p>
    <w:p w14:paraId="31497FEC" w14:textId="00C2BAE6" w:rsidR="001E3B2B" w:rsidRPr="00123651" w:rsidRDefault="001E3B2B" w:rsidP="001E3B2B">
      <w:pPr>
        <w:pStyle w:val="TableCaption"/>
      </w:pPr>
      <w:bookmarkStart w:id="149" w:name="_Toc45797167"/>
      <w:r w:rsidRPr="00123651">
        <w:t>Required Queued Background Tasks</w:t>
      </w:r>
      <w:bookmarkEnd w:id="1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Required Queued Background Tasks Table"/>
      </w:tblPr>
      <w:tblGrid>
        <w:gridCol w:w="2336"/>
        <w:gridCol w:w="1978"/>
        <w:gridCol w:w="5036"/>
      </w:tblGrid>
      <w:tr w:rsidR="001E3B2B" w:rsidRPr="00D2098F" w14:paraId="18A2AFEB" w14:textId="77777777" w:rsidTr="00CB2D8A">
        <w:trPr>
          <w:cantSplit/>
          <w:tblHeader/>
        </w:trPr>
        <w:tc>
          <w:tcPr>
            <w:tcW w:w="1249" w:type="pct"/>
            <w:shd w:val="clear" w:color="auto" w:fill="BFBFBF" w:themeFill="background1" w:themeFillShade="BF"/>
          </w:tcPr>
          <w:p w14:paraId="6BBD522E" w14:textId="77777777" w:rsidR="001E3B2B" w:rsidRPr="00123651" w:rsidRDefault="001E3B2B" w:rsidP="00E845BF">
            <w:pPr>
              <w:pStyle w:val="TableColumnHeading"/>
            </w:pPr>
            <w:r w:rsidRPr="00123651">
              <w:t>Function</w:t>
            </w:r>
          </w:p>
        </w:tc>
        <w:tc>
          <w:tcPr>
            <w:tcW w:w="1058" w:type="pct"/>
            <w:shd w:val="clear" w:color="auto" w:fill="BFBFBF" w:themeFill="background1" w:themeFillShade="BF"/>
          </w:tcPr>
          <w:p w14:paraId="5906A50F" w14:textId="77777777" w:rsidR="001E3B2B" w:rsidRPr="00123651" w:rsidRDefault="001E3B2B" w:rsidP="00E845BF">
            <w:pPr>
              <w:pStyle w:val="TableColumnHeading"/>
            </w:pPr>
            <w:r w:rsidRPr="00123651">
              <w:t>Menu Option</w:t>
            </w:r>
          </w:p>
        </w:tc>
        <w:tc>
          <w:tcPr>
            <w:tcW w:w="2693" w:type="pct"/>
            <w:shd w:val="clear" w:color="auto" w:fill="BFBFBF" w:themeFill="background1" w:themeFillShade="BF"/>
          </w:tcPr>
          <w:p w14:paraId="6EF719B9" w14:textId="77777777" w:rsidR="001E3B2B" w:rsidRPr="00123651" w:rsidRDefault="001E3B2B" w:rsidP="00E845BF">
            <w:pPr>
              <w:pStyle w:val="TableColumnHeading"/>
            </w:pPr>
            <w:r w:rsidRPr="00123651">
              <w:t>Details</w:t>
            </w:r>
          </w:p>
        </w:tc>
      </w:tr>
      <w:tr w:rsidR="001E3B2B" w:rsidRPr="00CA232E" w14:paraId="0E34AA3E" w14:textId="77777777" w:rsidTr="0024015D">
        <w:trPr>
          <w:trHeight w:val="260"/>
        </w:trPr>
        <w:tc>
          <w:tcPr>
            <w:tcW w:w="1249" w:type="pct"/>
          </w:tcPr>
          <w:p w14:paraId="34437874" w14:textId="77777777" w:rsidR="001E3B2B" w:rsidRPr="00CA232E" w:rsidRDefault="001E3B2B" w:rsidP="00E845BF">
            <w:pPr>
              <w:pStyle w:val="TableText"/>
            </w:pPr>
            <w:r w:rsidRPr="00CA232E">
              <w:t>Transmit extract data</w:t>
            </w:r>
          </w:p>
        </w:tc>
        <w:tc>
          <w:tcPr>
            <w:tcW w:w="1058" w:type="pct"/>
          </w:tcPr>
          <w:p w14:paraId="1B70C8D1" w14:textId="77777777" w:rsidR="001E3B2B" w:rsidRPr="00CA232E" w:rsidRDefault="001E3B2B" w:rsidP="00E845BF">
            <w:pPr>
              <w:pStyle w:val="TableText"/>
              <w:rPr>
                <w:szCs w:val="22"/>
              </w:rPr>
            </w:pPr>
            <w:r w:rsidRPr="00CA232E">
              <w:rPr>
                <w:szCs w:val="22"/>
              </w:rPr>
              <w:t>[ECXTRANS]</w:t>
            </w:r>
          </w:p>
        </w:tc>
        <w:tc>
          <w:tcPr>
            <w:tcW w:w="2693" w:type="pct"/>
          </w:tcPr>
          <w:p w14:paraId="50D4C920" w14:textId="77777777" w:rsidR="001E3B2B" w:rsidRPr="00CA232E" w:rsidRDefault="001E3B2B" w:rsidP="00E845BF">
            <w:pPr>
              <w:pStyle w:val="TableText"/>
              <w:rPr>
                <w:szCs w:val="22"/>
              </w:rPr>
            </w:pPr>
            <w:r w:rsidRPr="00CA232E">
              <w:rPr>
                <w:szCs w:val="22"/>
              </w:rPr>
              <w:t>Transmit Data from Extract Files</w:t>
            </w:r>
          </w:p>
        </w:tc>
      </w:tr>
      <w:tr w:rsidR="001E3B2B" w:rsidRPr="00CA232E" w14:paraId="2E2DDB8D" w14:textId="77777777" w:rsidTr="0024015D">
        <w:trPr>
          <w:trHeight w:val="1970"/>
        </w:trPr>
        <w:tc>
          <w:tcPr>
            <w:tcW w:w="1249" w:type="pct"/>
          </w:tcPr>
          <w:p w14:paraId="1573C94B" w14:textId="77777777" w:rsidR="001E3B2B" w:rsidRPr="00CA232E" w:rsidRDefault="001E3B2B" w:rsidP="00E845BF">
            <w:pPr>
              <w:pStyle w:val="TableText"/>
            </w:pPr>
            <w:r w:rsidRPr="00CA232E">
              <w:rPr>
                <w:szCs w:val="22"/>
              </w:rPr>
              <w:t>Stop extract Background Task</w:t>
            </w:r>
          </w:p>
        </w:tc>
        <w:tc>
          <w:tcPr>
            <w:tcW w:w="1058" w:type="pct"/>
          </w:tcPr>
          <w:p w14:paraId="15FE01A3" w14:textId="77777777" w:rsidR="001E3B2B" w:rsidRPr="00CA232E" w:rsidRDefault="005A3D56" w:rsidP="00E845B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[XUTM USER]</w:t>
            </w:r>
          </w:p>
        </w:tc>
        <w:tc>
          <w:tcPr>
            <w:tcW w:w="2693" w:type="pct"/>
          </w:tcPr>
          <w:p w14:paraId="4C919751" w14:textId="77777777" w:rsidR="001E3B2B" w:rsidRPr="00CA232E" w:rsidRDefault="001E3B2B" w:rsidP="0024015D">
            <w:pPr>
              <w:pStyle w:val="TableText"/>
            </w:pPr>
            <w:r w:rsidRPr="00CA232E">
              <w:t>TaskMan user option</w:t>
            </w:r>
            <w:r w:rsidR="00C51370">
              <w:t>.</w:t>
            </w:r>
          </w:p>
          <w:p w14:paraId="5BCD394C" w14:textId="2ABE9896" w:rsidR="00841FD8" w:rsidRPr="00CA232E" w:rsidRDefault="001E3B2B" w:rsidP="0024015D">
            <w:pPr>
              <w:pStyle w:val="TableText"/>
            </w:pPr>
            <w:r w:rsidRPr="00CA232E">
              <w:t xml:space="preserve">Users are able to stop the Extract Background Task while it is running by using the </w:t>
            </w:r>
            <w:r w:rsidRPr="0024015D">
              <w:rPr>
                <w:i/>
                <w:iCs/>
              </w:rPr>
              <w:t>TaskMan user</w:t>
            </w:r>
            <w:r w:rsidR="00076DE0">
              <w:t xml:space="preserve"> [XUTM USER] option.</w:t>
            </w:r>
          </w:p>
          <w:p w14:paraId="4C0D1D67" w14:textId="77777777" w:rsidR="001E3B2B" w:rsidRPr="00CA232E" w:rsidRDefault="001E3B2B" w:rsidP="0024015D">
            <w:pPr>
              <w:pStyle w:val="TableText"/>
            </w:pPr>
            <w:r w:rsidRPr="00CA232E">
              <w:t xml:space="preserve">If queued as a background task, users can stop the background task while it is running by using the </w:t>
            </w:r>
            <w:r w:rsidRPr="0024015D">
              <w:rPr>
                <w:i/>
                <w:iCs/>
              </w:rPr>
              <w:t>TaskMan user</w:t>
            </w:r>
            <w:r w:rsidRPr="00CA232E">
              <w:t xml:space="preserve"> [XUTM USER] option</w:t>
            </w:r>
            <w:r w:rsidR="00C51370">
              <w:t>.</w:t>
            </w:r>
          </w:p>
        </w:tc>
      </w:tr>
      <w:tr w:rsidR="001E3B2B" w:rsidRPr="00CA232E" w14:paraId="127DD657" w14:textId="77777777" w:rsidTr="0024015D">
        <w:trPr>
          <w:trHeight w:val="800"/>
        </w:trPr>
        <w:tc>
          <w:tcPr>
            <w:tcW w:w="1249" w:type="pct"/>
          </w:tcPr>
          <w:p w14:paraId="304C6F9D" w14:textId="77777777" w:rsidR="001E3B2B" w:rsidRPr="00CA232E" w:rsidRDefault="001E3B2B" w:rsidP="00E845BF">
            <w:pPr>
              <w:pStyle w:val="TableText"/>
            </w:pPr>
            <w:r w:rsidRPr="00CA232E">
              <w:t>Delete extract data</w:t>
            </w:r>
          </w:p>
        </w:tc>
        <w:tc>
          <w:tcPr>
            <w:tcW w:w="1058" w:type="pct"/>
          </w:tcPr>
          <w:p w14:paraId="7F62A722" w14:textId="77777777" w:rsidR="001E3B2B" w:rsidRPr="00CA232E" w:rsidRDefault="001E3B2B" w:rsidP="00E845BF">
            <w:pPr>
              <w:pStyle w:val="TableText"/>
              <w:rPr>
                <w:szCs w:val="22"/>
              </w:rPr>
            </w:pPr>
            <w:r w:rsidRPr="00CA232E">
              <w:rPr>
                <w:szCs w:val="22"/>
              </w:rPr>
              <w:t>[ECXDELEF]</w:t>
            </w:r>
          </w:p>
        </w:tc>
        <w:tc>
          <w:tcPr>
            <w:tcW w:w="2693" w:type="pct"/>
          </w:tcPr>
          <w:p w14:paraId="6C32D153" w14:textId="77777777" w:rsidR="0067212C" w:rsidRDefault="001E3B2B" w:rsidP="0024015D">
            <w:pPr>
              <w:pStyle w:val="TableText"/>
            </w:pPr>
            <w:r w:rsidRPr="00CA232E">
              <w:t>Delete Extract Files</w:t>
            </w:r>
            <w:r w:rsidR="0067212C" w:rsidRPr="00CA232E">
              <w:t xml:space="preserve"> </w:t>
            </w:r>
          </w:p>
          <w:p w14:paraId="06B2C009" w14:textId="7504754E" w:rsidR="001E3B2B" w:rsidRPr="00A67EA5" w:rsidRDefault="0067212C" w:rsidP="0016397C">
            <w:pPr>
              <w:pStyle w:val="TableText"/>
            </w:pPr>
            <w:r w:rsidRPr="00CA232E">
              <w:t xml:space="preserve">Data in any resulting incomplete extract should be deleted using the </w:t>
            </w:r>
            <w:r w:rsidRPr="00CA232E">
              <w:rPr>
                <w:i/>
              </w:rPr>
              <w:t>Delete Extract Files</w:t>
            </w:r>
            <w:r w:rsidRPr="00CA232E">
              <w:t xml:space="preserve"> [ECXDELEF] option.</w:t>
            </w:r>
          </w:p>
        </w:tc>
      </w:tr>
      <w:tr w:rsidR="001E3B2B" w:rsidRPr="00CA232E" w14:paraId="3BDA0611" w14:textId="77777777" w:rsidTr="0024015D">
        <w:trPr>
          <w:trHeight w:val="800"/>
        </w:trPr>
        <w:tc>
          <w:tcPr>
            <w:tcW w:w="1249" w:type="pct"/>
          </w:tcPr>
          <w:p w14:paraId="00947C82" w14:textId="77777777" w:rsidR="001E3B2B" w:rsidRPr="00CA232E" w:rsidRDefault="001E3B2B" w:rsidP="00E845BF">
            <w:pPr>
              <w:pStyle w:val="TableText"/>
            </w:pPr>
            <w:r w:rsidRPr="00CA232E">
              <w:t>Purge extract holding files</w:t>
            </w:r>
          </w:p>
        </w:tc>
        <w:tc>
          <w:tcPr>
            <w:tcW w:w="1058" w:type="pct"/>
          </w:tcPr>
          <w:p w14:paraId="5B7943D8" w14:textId="77777777" w:rsidR="001E3B2B" w:rsidRPr="00CA232E" w:rsidRDefault="001E3B2B" w:rsidP="00E845BF">
            <w:pPr>
              <w:pStyle w:val="TableText"/>
              <w:rPr>
                <w:szCs w:val="22"/>
              </w:rPr>
            </w:pPr>
            <w:r w:rsidRPr="00CA232E">
              <w:rPr>
                <w:szCs w:val="22"/>
              </w:rPr>
              <w:t>[ECXPURG]</w:t>
            </w:r>
          </w:p>
        </w:tc>
        <w:tc>
          <w:tcPr>
            <w:tcW w:w="2693" w:type="pct"/>
          </w:tcPr>
          <w:p w14:paraId="562C8D49" w14:textId="4AE184C4" w:rsidR="001E3B2B" w:rsidRPr="00CA232E" w:rsidRDefault="001E3B2B" w:rsidP="0024015D">
            <w:pPr>
              <w:pStyle w:val="TableText"/>
            </w:pPr>
            <w:r w:rsidRPr="00CA232E">
              <w:t>Purge Extract Holding Files</w:t>
            </w:r>
            <w:r w:rsidR="00D25D22">
              <w:t>.</w:t>
            </w:r>
          </w:p>
          <w:p w14:paraId="06350A55" w14:textId="77777777" w:rsidR="001E3B2B" w:rsidRPr="00CA232E" w:rsidRDefault="001E3B2B" w:rsidP="0024015D">
            <w:pPr>
              <w:pStyle w:val="TableText"/>
            </w:pPr>
            <w:r w:rsidRPr="00CA232E">
              <w:t>Data in the holding files for the IVP, UDP and VBECS</w:t>
            </w:r>
            <w:r w:rsidR="00427047">
              <w:fldChar w:fldCharType="begin"/>
            </w:r>
            <w:r w:rsidR="00427047">
              <w:instrText xml:space="preserve"> XE "</w:instrText>
            </w:r>
            <w:r w:rsidR="00427047" w:rsidRPr="0003453A">
              <w:instrText>VBECS</w:instrText>
            </w:r>
            <w:r w:rsidR="00427047">
              <w:instrText xml:space="preserve">" </w:instrText>
            </w:r>
            <w:r w:rsidR="00427047">
              <w:fldChar w:fldCharType="end"/>
            </w:r>
            <w:r w:rsidRPr="00CA232E">
              <w:t xml:space="preserve"> files can be purged using the </w:t>
            </w:r>
            <w:r w:rsidRPr="00CA232E">
              <w:rPr>
                <w:i/>
              </w:rPr>
              <w:t>Purge Extract Holding Files</w:t>
            </w:r>
            <w:r w:rsidRPr="00CA232E">
              <w:t xml:space="preserve"> [ECXPURG] option.</w:t>
            </w:r>
          </w:p>
        </w:tc>
      </w:tr>
    </w:tbl>
    <w:p w14:paraId="27634F42" w14:textId="77777777" w:rsidR="005A7213" w:rsidRPr="00652FF3" w:rsidRDefault="005A7213" w:rsidP="004C679D">
      <w:pPr>
        <w:pStyle w:val="Heading2"/>
        <w:spacing w:before="360"/>
      </w:pPr>
      <w:bookmarkStart w:id="150" w:name="_Toc483227779"/>
      <w:bookmarkStart w:id="151" w:name="_Toc48914710"/>
      <w:bookmarkEnd w:id="150"/>
      <w:r>
        <w:t>Resource Requirements</w:t>
      </w:r>
      <w:bookmarkEnd w:id="151"/>
      <w:r w:rsidR="00E845BF">
        <w:fldChar w:fldCharType="begin"/>
      </w:r>
      <w:r w:rsidR="00E845BF">
        <w:instrText xml:space="preserve"> XE "</w:instrText>
      </w:r>
      <w:r w:rsidR="00E845BF" w:rsidRPr="0038014E">
        <w:instrText>Resource Requirements</w:instrText>
      </w:r>
      <w:r w:rsidR="00E845BF">
        <w:instrText xml:space="preserve">" </w:instrText>
      </w:r>
      <w:r w:rsidR="00E845BF">
        <w:fldChar w:fldCharType="end"/>
      </w:r>
    </w:p>
    <w:p w14:paraId="27E44E20" w14:textId="77777777" w:rsidR="005A7213" w:rsidRPr="00D2098F" w:rsidRDefault="005A7213" w:rsidP="00C51370">
      <w:pPr>
        <w:pStyle w:val="DSSECSBodyText"/>
        <w:spacing w:after="0"/>
      </w:pPr>
      <w:r>
        <w:t>Table 2</w:t>
      </w:r>
      <w:r w:rsidRPr="00D2098F">
        <w:t xml:space="preserve"> provides information on extract files.</w:t>
      </w:r>
      <w:r w:rsidRPr="00123651">
        <w:t xml:space="preserve"> </w:t>
      </w:r>
      <w:r w:rsidRPr="00D2098F">
        <w:t>The bytes per record estimates in this table include the file cross-reference.</w:t>
      </w:r>
    </w:p>
    <w:p w14:paraId="7C95EF79" w14:textId="77777777" w:rsidR="005A7213" w:rsidRPr="00123651" w:rsidRDefault="005A7213" w:rsidP="008812F1">
      <w:pPr>
        <w:pStyle w:val="TableCaption"/>
      </w:pPr>
      <w:bookmarkStart w:id="152" w:name="_Toc45797168"/>
      <w:r w:rsidRPr="00123651">
        <w:t>Extract Name/Bytes</w:t>
      </w:r>
      <w:r>
        <w:t xml:space="preserve"> </w:t>
      </w:r>
      <w:r w:rsidRPr="00123651">
        <w:t>per Record</w:t>
      </w:r>
      <w:bookmarkEnd w:id="15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Extract Name/Bytes per Record"/>
      </w:tblPr>
      <w:tblGrid>
        <w:gridCol w:w="6441"/>
        <w:gridCol w:w="2909"/>
      </w:tblGrid>
      <w:tr w:rsidR="005A7213" w:rsidRPr="00CA232E" w14:paraId="3959B498" w14:textId="77777777" w:rsidTr="000752E3">
        <w:trPr>
          <w:cantSplit/>
          <w:tblHeader/>
          <w:jc w:val="center"/>
        </w:trPr>
        <w:tc>
          <w:tcPr>
            <w:tcW w:w="6441" w:type="dxa"/>
            <w:shd w:val="clear" w:color="auto" w:fill="BFBFBF" w:themeFill="background1" w:themeFillShade="BF"/>
          </w:tcPr>
          <w:p w14:paraId="1F10EA99" w14:textId="77777777" w:rsidR="005A7213" w:rsidRPr="00CA232E" w:rsidRDefault="005A7213" w:rsidP="00E845BF">
            <w:pPr>
              <w:pStyle w:val="TableColumnHeading"/>
            </w:pPr>
            <w:r w:rsidRPr="00CA232E">
              <w:t>Extract Name</w:t>
            </w:r>
          </w:p>
        </w:tc>
        <w:tc>
          <w:tcPr>
            <w:tcW w:w="2909" w:type="dxa"/>
            <w:shd w:val="clear" w:color="auto" w:fill="BFBFBF" w:themeFill="background1" w:themeFillShade="BF"/>
          </w:tcPr>
          <w:p w14:paraId="6704A9F3" w14:textId="77777777" w:rsidR="005A7213" w:rsidRPr="00CA232E" w:rsidRDefault="005A7213" w:rsidP="00E845BF">
            <w:pPr>
              <w:pStyle w:val="TableColumnHeading"/>
            </w:pPr>
            <w:r w:rsidRPr="00CA232E">
              <w:t>Bytes per Record</w:t>
            </w:r>
          </w:p>
          <w:p w14:paraId="38F8BC39" w14:textId="77777777" w:rsidR="005A7213" w:rsidRPr="00CA232E" w:rsidRDefault="005A7213" w:rsidP="00E845BF">
            <w:pPr>
              <w:pStyle w:val="TableColumnHeading"/>
            </w:pPr>
            <w:r w:rsidRPr="00CA232E">
              <w:t>(Estimated Mean Size)</w:t>
            </w:r>
          </w:p>
        </w:tc>
      </w:tr>
      <w:tr w:rsidR="005A7213" w:rsidRPr="00D2098F" w14:paraId="4C57F949" w14:textId="77777777" w:rsidTr="000752E3">
        <w:trPr>
          <w:jc w:val="center"/>
        </w:trPr>
        <w:tc>
          <w:tcPr>
            <w:tcW w:w="6441" w:type="dxa"/>
          </w:tcPr>
          <w:p w14:paraId="4171F58C" w14:textId="69963F3B" w:rsidR="005A7213" w:rsidRPr="00D2098F" w:rsidRDefault="005A7213">
            <w:pPr>
              <w:pStyle w:val="TableText"/>
            </w:pPr>
            <w:r w:rsidRPr="00D2098F">
              <w:t xml:space="preserve">ADM </w:t>
            </w:r>
            <w:r w:rsidR="00503A84">
              <w:t xml:space="preserve">- </w:t>
            </w:r>
            <w:r w:rsidRPr="00D2098F">
              <w:t>Admission Extract</w:t>
            </w:r>
          </w:p>
        </w:tc>
        <w:tc>
          <w:tcPr>
            <w:tcW w:w="2909" w:type="dxa"/>
          </w:tcPr>
          <w:p w14:paraId="4BE5DCE4" w14:textId="77777777" w:rsidR="005A7213" w:rsidRPr="00D2098F" w:rsidRDefault="005A7213" w:rsidP="00E845BF">
            <w:pPr>
              <w:pStyle w:val="TableText"/>
            </w:pPr>
            <w:r w:rsidRPr="00D2098F">
              <w:t>350</w:t>
            </w:r>
          </w:p>
        </w:tc>
      </w:tr>
      <w:tr w:rsidR="005A7213" w:rsidRPr="00D2098F" w14:paraId="64238E42" w14:textId="77777777" w:rsidTr="000752E3">
        <w:trPr>
          <w:jc w:val="center"/>
        </w:trPr>
        <w:tc>
          <w:tcPr>
            <w:tcW w:w="6441" w:type="dxa"/>
          </w:tcPr>
          <w:p w14:paraId="660332EB" w14:textId="2C690B13" w:rsidR="005A7213" w:rsidRPr="00D2098F" w:rsidRDefault="005A7213" w:rsidP="00E845BF">
            <w:pPr>
              <w:pStyle w:val="TableText"/>
            </w:pPr>
            <w:r w:rsidRPr="00D2098F">
              <w:t>BCM</w:t>
            </w:r>
            <w:r w:rsidR="0016397C">
              <w:t>A</w:t>
            </w:r>
            <w:r w:rsidRPr="00D2098F">
              <w:t xml:space="preserve"> </w:t>
            </w:r>
            <w:r w:rsidR="00A67EA5">
              <w:t>–</w:t>
            </w:r>
            <w:r w:rsidR="00503A84">
              <w:t xml:space="preserve"> </w:t>
            </w:r>
            <w:r w:rsidRPr="00784169">
              <w:rPr>
                <w:rFonts w:eastAsia="Batang"/>
              </w:rPr>
              <w:t>Bar Code Medication Administration</w:t>
            </w:r>
            <w:r w:rsidR="0016397C">
              <w:t xml:space="preserve"> </w:t>
            </w:r>
            <w:r w:rsidRPr="00D2098F">
              <w:t>Extract</w:t>
            </w:r>
          </w:p>
        </w:tc>
        <w:tc>
          <w:tcPr>
            <w:tcW w:w="2909" w:type="dxa"/>
          </w:tcPr>
          <w:p w14:paraId="23C55390" w14:textId="77777777" w:rsidR="005A7213" w:rsidRPr="00D2098F" w:rsidRDefault="005A7213" w:rsidP="00E845BF">
            <w:pPr>
              <w:pStyle w:val="TableText"/>
            </w:pPr>
            <w:r w:rsidRPr="00D2098F">
              <w:t>450</w:t>
            </w:r>
          </w:p>
        </w:tc>
      </w:tr>
      <w:tr w:rsidR="005A7213" w:rsidRPr="00D2098F" w14:paraId="2B1DCAB5" w14:textId="77777777" w:rsidTr="000752E3">
        <w:trPr>
          <w:jc w:val="center"/>
        </w:trPr>
        <w:tc>
          <w:tcPr>
            <w:tcW w:w="6441" w:type="dxa"/>
          </w:tcPr>
          <w:p w14:paraId="431556BD" w14:textId="77777777" w:rsidR="005A7213" w:rsidRPr="00D2098F" w:rsidRDefault="005A7213" w:rsidP="00E845BF">
            <w:pPr>
              <w:pStyle w:val="TableText"/>
            </w:pPr>
            <w:r w:rsidRPr="00D2098F">
              <w:t xml:space="preserve">CLI </w:t>
            </w:r>
            <w:r w:rsidR="00503A84">
              <w:t xml:space="preserve">- </w:t>
            </w:r>
            <w:r w:rsidRPr="00D2098F">
              <w:t>Clinic Extract</w:t>
            </w:r>
          </w:p>
        </w:tc>
        <w:tc>
          <w:tcPr>
            <w:tcW w:w="2909" w:type="dxa"/>
          </w:tcPr>
          <w:p w14:paraId="24AD658E" w14:textId="77777777" w:rsidR="005A7213" w:rsidRPr="00D2098F" w:rsidRDefault="005A7213" w:rsidP="00E845BF">
            <w:pPr>
              <w:pStyle w:val="TableText"/>
            </w:pPr>
            <w:r w:rsidRPr="00D2098F">
              <w:t>485</w:t>
            </w:r>
          </w:p>
        </w:tc>
      </w:tr>
      <w:tr w:rsidR="005A7213" w:rsidRPr="00D2098F" w14:paraId="34433EDF" w14:textId="77777777" w:rsidTr="000752E3">
        <w:trPr>
          <w:jc w:val="center"/>
        </w:trPr>
        <w:tc>
          <w:tcPr>
            <w:tcW w:w="6441" w:type="dxa"/>
          </w:tcPr>
          <w:p w14:paraId="64C04DC1" w14:textId="2519A4EA" w:rsidR="005A7213" w:rsidRPr="00D2098F" w:rsidRDefault="005A7213" w:rsidP="00E845BF">
            <w:pPr>
              <w:pStyle w:val="TableText"/>
            </w:pPr>
            <w:r w:rsidRPr="00D2098F">
              <w:t xml:space="preserve">ECS </w:t>
            </w:r>
            <w:r w:rsidR="00503A84">
              <w:t xml:space="preserve">- </w:t>
            </w:r>
            <w:r w:rsidRPr="00D2098F">
              <w:t>Event Capture Local Extract</w:t>
            </w:r>
          </w:p>
        </w:tc>
        <w:tc>
          <w:tcPr>
            <w:tcW w:w="2909" w:type="dxa"/>
          </w:tcPr>
          <w:p w14:paraId="4073C46C" w14:textId="77777777" w:rsidR="005A7213" w:rsidRPr="00D2098F" w:rsidRDefault="005A7213" w:rsidP="00E845BF">
            <w:pPr>
              <w:pStyle w:val="TableText"/>
            </w:pPr>
            <w:r w:rsidRPr="00D2098F">
              <w:t>450</w:t>
            </w:r>
          </w:p>
        </w:tc>
      </w:tr>
      <w:tr w:rsidR="005A7213" w:rsidRPr="00D2098F" w14:paraId="6D04C9D6" w14:textId="77777777" w:rsidTr="000752E3">
        <w:trPr>
          <w:jc w:val="center"/>
        </w:trPr>
        <w:tc>
          <w:tcPr>
            <w:tcW w:w="6441" w:type="dxa"/>
          </w:tcPr>
          <w:p w14:paraId="12CFD079" w14:textId="77777777" w:rsidR="005A7213" w:rsidRPr="00D2098F" w:rsidRDefault="005A7213" w:rsidP="00E845BF">
            <w:pPr>
              <w:pStyle w:val="TableText"/>
            </w:pPr>
            <w:r w:rsidRPr="00D2098F">
              <w:t xml:space="preserve">IVP </w:t>
            </w:r>
            <w:r w:rsidR="00503A84">
              <w:t xml:space="preserve">- </w:t>
            </w:r>
            <w:r w:rsidRPr="00D2098F">
              <w:t>IV Detail Extract</w:t>
            </w:r>
          </w:p>
        </w:tc>
        <w:tc>
          <w:tcPr>
            <w:tcW w:w="2909" w:type="dxa"/>
          </w:tcPr>
          <w:p w14:paraId="497D752B" w14:textId="77777777" w:rsidR="005A7213" w:rsidRPr="00D2098F" w:rsidRDefault="005A7213" w:rsidP="00E845BF">
            <w:pPr>
              <w:pStyle w:val="TableText"/>
            </w:pPr>
            <w:r w:rsidRPr="00D2098F">
              <w:t>500</w:t>
            </w:r>
          </w:p>
        </w:tc>
      </w:tr>
      <w:tr w:rsidR="005A7213" w:rsidRPr="00D2098F" w14:paraId="50D752C1" w14:textId="77777777" w:rsidTr="000752E3">
        <w:trPr>
          <w:jc w:val="center"/>
        </w:trPr>
        <w:tc>
          <w:tcPr>
            <w:tcW w:w="6441" w:type="dxa"/>
          </w:tcPr>
          <w:p w14:paraId="6BC00110" w14:textId="77777777" w:rsidR="005A7213" w:rsidRPr="00D2098F" w:rsidRDefault="005A7213" w:rsidP="00E845BF">
            <w:pPr>
              <w:pStyle w:val="TableText"/>
            </w:pPr>
            <w:r w:rsidRPr="00D2098F">
              <w:t xml:space="preserve">LAB </w:t>
            </w:r>
            <w:r w:rsidR="00503A84">
              <w:t xml:space="preserve">- </w:t>
            </w:r>
            <w:r w:rsidRPr="00D2098F">
              <w:t>Laboratory Extract</w:t>
            </w:r>
          </w:p>
        </w:tc>
        <w:tc>
          <w:tcPr>
            <w:tcW w:w="2909" w:type="dxa"/>
          </w:tcPr>
          <w:p w14:paraId="3FF5B96D" w14:textId="77777777" w:rsidR="005A7213" w:rsidRPr="00D2098F" w:rsidRDefault="005A7213" w:rsidP="00E845BF">
            <w:pPr>
              <w:pStyle w:val="TableText"/>
            </w:pPr>
            <w:r w:rsidRPr="00D2098F">
              <w:t>250</w:t>
            </w:r>
          </w:p>
        </w:tc>
      </w:tr>
      <w:tr w:rsidR="005A7213" w:rsidRPr="00D2098F" w14:paraId="0CD20303" w14:textId="77777777" w:rsidTr="000752E3">
        <w:trPr>
          <w:jc w:val="center"/>
        </w:trPr>
        <w:tc>
          <w:tcPr>
            <w:tcW w:w="6441" w:type="dxa"/>
          </w:tcPr>
          <w:p w14:paraId="7352B2EC" w14:textId="77777777" w:rsidR="005A7213" w:rsidRPr="00D2098F" w:rsidRDefault="005A7213" w:rsidP="00E845BF">
            <w:pPr>
              <w:pStyle w:val="TableText"/>
            </w:pPr>
            <w:r w:rsidRPr="00D2098F">
              <w:t xml:space="preserve">LBB </w:t>
            </w:r>
            <w:r w:rsidR="00503A84">
              <w:t xml:space="preserve">- </w:t>
            </w:r>
            <w:r w:rsidRPr="00D2098F">
              <w:t>Blood Bank Extract</w:t>
            </w:r>
          </w:p>
        </w:tc>
        <w:tc>
          <w:tcPr>
            <w:tcW w:w="2909" w:type="dxa"/>
          </w:tcPr>
          <w:p w14:paraId="46A6ECAA" w14:textId="77777777" w:rsidR="005A7213" w:rsidRPr="00D2098F" w:rsidRDefault="005A7213" w:rsidP="00E845BF">
            <w:pPr>
              <w:pStyle w:val="TableText"/>
            </w:pPr>
            <w:r w:rsidRPr="00D2098F">
              <w:t>200</w:t>
            </w:r>
          </w:p>
        </w:tc>
      </w:tr>
      <w:tr w:rsidR="005A7213" w:rsidRPr="00D2098F" w14:paraId="0F7D6F9A" w14:textId="77777777" w:rsidTr="000752E3">
        <w:trPr>
          <w:jc w:val="center"/>
        </w:trPr>
        <w:tc>
          <w:tcPr>
            <w:tcW w:w="6441" w:type="dxa"/>
          </w:tcPr>
          <w:p w14:paraId="6FCA47FA" w14:textId="77777777" w:rsidR="005A7213" w:rsidRPr="00D2098F" w:rsidRDefault="005A7213" w:rsidP="00E845BF">
            <w:pPr>
              <w:pStyle w:val="TableText"/>
            </w:pPr>
            <w:r w:rsidRPr="00D2098F">
              <w:t xml:space="preserve">MOV </w:t>
            </w:r>
            <w:r w:rsidR="00503A84">
              <w:t xml:space="preserve">- </w:t>
            </w:r>
            <w:r w:rsidRPr="00D2098F">
              <w:t>Physical Movement Extract</w:t>
            </w:r>
          </w:p>
        </w:tc>
        <w:tc>
          <w:tcPr>
            <w:tcW w:w="2909" w:type="dxa"/>
          </w:tcPr>
          <w:p w14:paraId="3E38435F" w14:textId="77777777" w:rsidR="005A7213" w:rsidRPr="00D2098F" w:rsidRDefault="005A7213" w:rsidP="00E845BF">
            <w:pPr>
              <w:pStyle w:val="TableText"/>
            </w:pPr>
            <w:r w:rsidRPr="00D2098F">
              <w:t>225</w:t>
            </w:r>
          </w:p>
        </w:tc>
      </w:tr>
      <w:tr w:rsidR="005A7213" w:rsidRPr="00D2098F" w14:paraId="5D2E1471" w14:textId="77777777" w:rsidTr="000752E3">
        <w:trPr>
          <w:jc w:val="center"/>
        </w:trPr>
        <w:tc>
          <w:tcPr>
            <w:tcW w:w="6441" w:type="dxa"/>
          </w:tcPr>
          <w:p w14:paraId="5A2F237C" w14:textId="77777777" w:rsidR="005A7213" w:rsidRPr="00D2098F" w:rsidRDefault="005A7213" w:rsidP="00E845BF">
            <w:pPr>
              <w:pStyle w:val="TableText"/>
            </w:pPr>
            <w:r w:rsidRPr="00D2098F">
              <w:t xml:space="preserve">PRE </w:t>
            </w:r>
            <w:r w:rsidR="00503A84">
              <w:t xml:space="preserve">- </w:t>
            </w:r>
            <w:r w:rsidRPr="00D2098F">
              <w:t>Prescription Extract</w:t>
            </w:r>
          </w:p>
        </w:tc>
        <w:tc>
          <w:tcPr>
            <w:tcW w:w="2909" w:type="dxa"/>
          </w:tcPr>
          <w:p w14:paraId="5D714342" w14:textId="77777777" w:rsidR="005A7213" w:rsidRPr="00D2098F" w:rsidRDefault="005A7213" w:rsidP="00E845BF">
            <w:pPr>
              <w:pStyle w:val="TableText"/>
            </w:pPr>
            <w:r w:rsidRPr="00D2098F">
              <w:t>425</w:t>
            </w:r>
          </w:p>
        </w:tc>
      </w:tr>
      <w:tr w:rsidR="005A7213" w:rsidRPr="00D2098F" w14:paraId="0C1C5AAC" w14:textId="77777777" w:rsidTr="000752E3">
        <w:trPr>
          <w:jc w:val="center"/>
        </w:trPr>
        <w:tc>
          <w:tcPr>
            <w:tcW w:w="6441" w:type="dxa"/>
          </w:tcPr>
          <w:p w14:paraId="4BD3083E" w14:textId="77777777" w:rsidR="005A7213" w:rsidRPr="00D2098F" w:rsidRDefault="005A7213" w:rsidP="00E845BF">
            <w:pPr>
              <w:pStyle w:val="TableText"/>
            </w:pPr>
            <w:r w:rsidRPr="00D2098F">
              <w:t xml:space="preserve">PRO </w:t>
            </w:r>
            <w:r w:rsidR="00503A84">
              <w:t xml:space="preserve">- </w:t>
            </w:r>
            <w:r w:rsidRPr="00D2098F">
              <w:t>Prosthetics Extract</w:t>
            </w:r>
          </w:p>
        </w:tc>
        <w:tc>
          <w:tcPr>
            <w:tcW w:w="2909" w:type="dxa"/>
          </w:tcPr>
          <w:p w14:paraId="79F02084" w14:textId="77777777" w:rsidR="005A7213" w:rsidRPr="00D2098F" w:rsidRDefault="005A7213" w:rsidP="00E845BF">
            <w:pPr>
              <w:pStyle w:val="TableText"/>
            </w:pPr>
            <w:r w:rsidRPr="00D2098F">
              <w:t>400</w:t>
            </w:r>
          </w:p>
        </w:tc>
      </w:tr>
      <w:tr w:rsidR="005A7213" w:rsidRPr="00D2098F" w14:paraId="19B089C7" w14:textId="77777777" w:rsidTr="000752E3">
        <w:trPr>
          <w:jc w:val="center"/>
        </w:trPr>
        <w:tc>
          <w:tcPr>
            <w:tcW w:w="6441" w:type="dxa"/>
          </w:tcPr>
          <w:p w14:paraId="36CF2F8F" w14:textId="77777777" w:rsidR="005A7213" w:rsidRPr="00D2098F" w:rsidRDefault="005A7213" w:rsidP="00E845BF">
            <w:pPr>
              <w:pStyle w:val="TableText"/>
            </w:pPr>
            <w:r w:rsidRPr="00D2098F">
              <w:t xml:space="preserve">RAD </w:t>
            </w:r>
            <w:r w:rsidR="00503A84">
              <w:t xml:space="preserve">- </w:t>
            </w:r>
            <w:r w:rsidRPr="00D2098F">
              <w:t>Radiology Extract</w:t>
            </w:r>
          </w:p>
        </w:tc>
        <w:tc>
          <w:tcPr>
            <w:tcW w:w="2909" w:type="dxa"/>
          </w:tcPr>
          <w:p w14:paraId="456047D5" w14:textId="77777777" w:rsidR="005A7213" w:rsidRPr="00D2098F" w:rsidRDefault="005A7213" w:rsidP="00E845BF">
            <w:pPr>
              <w:pStyle w:val="TableText"/>
            </w:pPr>
            <w:r w:rsidRPr="00D2098F">
              <w:t>300</w:t>
            </w:r>
          </w:p>
        </w:tc>
      </w:tr>
      <w:tr w:rsidR="005A7213" w:rsidRPr="00D2098F" w14:paraId="29D0DB42" w14:textId="77777777" w:rsidTr="000752E3">
        <w:trPr>
          <w:jc w:val="center"/>
        </w:trPr>
        <w:tc>
          <w:tcPr>
            <w:tcW w:w="6441" w:type="dxa"/>
          </w:tcPr>
          <w:p w14:paraId="24A25124" w14:textId="77777777" w:rsidR="005A7213" w:rsidRPr="00D2098F" w:rsidRDefault="005A7213" w:rsidP="00E845BF">
            <w:pPr>
              <w:pStyle w:val="TableText"/>
            </w:pPr>
            <w:r w:rsidRPr="00D2098F">
              <w:t xml:space="preserve">SUR </w:t>
            </w:r>
            <w:r w:rsidR="00503A84">
              <w:t xml:space="preserve">- </w:t>
            </w:r>
            <w:r w:rsidRPr="00D2098F">
              <w:t>Surgery Extract</w:t>
            </w:r>
          </w:p>
        </w:tc>
        <w:tc>
          <w:tcPr>
            <w:tcW w:w="2909" w:type="dxa"/>
          </w:tcPr>
          <w:p w14:paraId="020F8E40" w14:textId="77777777" w:rsidR="005A7213" w:rsidRPr="00D2098F" w:rsidRDefault="005A7213" w:rsidP="00E845BF">
            <w:pPr>
              <w:pStyle w:val="TableText"/>
            </w:pPr>
            <w:r w:rsidRPr="00D2098F">
              <w:t>425</w:t>
            </w:r>
          </w:p>
        </w:tc>
      </w:tr>
      <w:tr w:rsidR="005A7213" w:rsidRPr="00D2098F" w14:paraId="5AD088BA" w14:textId="77777777" w:rsidTr="000752E3">
        <w:trPr>
          <w:jc w:val="center"/>
        </w:trPr>
        <w:tc>
          <w:tcPr>
            <w:tcW w:w="6441" w:type="dxa"/>
          </w:tcPr>
          <w:p w14:paraId="4C783AAF" w14:textId="77777777" w:rsidR="005A7213" w:rsidRPr="00D2098F" w:rsidRDefault="005A7213" w:rsidP="00E845BF">
            <w:pPr>
              <w:pStyle w:val="TableText"/>
            </w:pPr>
            <w:r w:rsidRPr="00D2098F">
              <w:lastRenderedPageBreak/>
              <w:t xml:space="preserve">TRT </w:t>
            </w:r>
            <w:r w:rsidR="00503A84">
              <w:t xml:space="preserve">- </w:t>
            </w:r>
            <w:r w:rsidRPr="00D2098F">
              <w:t>Treating Specialty Change Extract</w:t>
            </w:r>
          </w:p>
        </w:tc>
        <w:tc>
          <w:tcPr>
            <w:tcW w:w="2909" w:type="dxa"/>
          </w:tcPr>
          <w:p w14:paraId="3B7035E6" w14:textId="77777777" w:rsidR="005A7213" w:rsidRPr="00D2098F" w:rsidRDefault="005A7213" w:rsidP="00E845BF">
            <w:pPr>
              <w:pStyle w:val="TableText"/>
            </w:pPr>
            <w:r w:rsidRPr="00D2098F">
              <w:t>275</w:t>
            </w:r>
          </w:p>
        </w:tc>
      </w:tr>
      <w:tr w:rsidR="005A7213" w:rsidRPr="00D2098F" w14:paraId="4A69956A" w14:textId="77777777" w:rsidTr="000752E3">
        <w:trPr>
          <w:jc w:val="center"/>
        </w:trPr>
        <w:tc>
          <w:tcPr>
            <w:tcW w:w="6441" w:type="dxa"/>
          </w:tcPr>
          <w:p w14:paraId="0D1A2F0D" w14:textId="77777777" w:rsidR="005A7213" w:rsidRPr="00D2098F" w:rsidRDefault="005A7213" w:rsidP="00E845BF">
            <w:pPr>
              <w:pStyle w:val="TableText"/>
            </w:pPr>
            <w:r w:rsidRPr="00D2098F">
              <w:t xml:space="preserve">UDP </w:t>
            </w:r>
            <w:r w:rsidR="00503A84">
              <w:t xml:space="preserve">- </w:t>
            </w:r>
            <w:r w:rsidRPr="00D2098F">
              <w:t>Unit Dose Local Extract</w:t>
            </w:r>
          </w:p>
        </w:tc>
        <w:tc>
          <w:tcPr>
            <w:tcW w:w="2909" w:type="dxa"/>
          </w:tcPr>
          <w:p w14:paraId="408BB348" w14:textId="77777777" w:rsidR="005A7213" w:rsidRPr="00D2098F" w:rsidRDefault="005A7213" w:rsidP="00E845BF">
            <w:pPr>
              <w:pStyle w:val="TableText"/>
            </w:pPr>
            <w:r w:rsidRPr="00D2098F">
              <w:t>375</w:t>
            </w:r>
          </w:p>
        </w:tc>
      </w:tr>
    </w:tbl>
    <w:p w14:paraId="4F95EF8E" w14:textId="54F41785" w:rsidR="005A7213" w:rsidRDefault="005A7213" w:rsidP="000752E3">
      <w:pPr>
        <w:pStyle w:val="Heading3"/>
        <w:spacing w:before="360"/>
      </w:pPr>
      <w:bookmarkStart w:id="153" w:name="_Toc483227781"/>
      <w:bookmarkStart w:id="154" w:name="_Toc48914711"/>
      <w:bookmarkEnd w:id="153"/>
      <w:r w:rsidRPr="00233690">
        <w:t>Special Note on IVP and UDP Extracts</w:t>
      </w:r>
      <w:bookmarkEnd w:id="154"/>
    </w:p>
    <w:p w14:paraId="4613F194" w14:textId="18A7C534" w:rsidR="005A7213" w:rsidRDefault="005A7213" w:rsidP="005A7213">
      <w:pPr>
        <w:pStyle w:val="DSSECSBodyText"/>
      </w:pPr>
      <w:r>
        <w:t>IV orders will accumulate in the IV EXTRACT DATA file (#728.113)</w:t>
      </w:r>
      <w:r w:rsidR="00A67EA5">
        <w:t>;</w:t>
      </w:r>
      <w:r>
        <w:t xml:space="preserve"> Unit Dose orders will accumulate in the UNIT DOSE EXTRACT DATA file (#728.904). These files are loaded dynamically as Pharmacy orders for </w:t>
      </w:r>
      <w:r w:rsidR="00C51370">
        <w:t>IV</w:t>
      </w:r>
      <w:r>
        <w:t xml:space="preserve"> and unit dose medicines are processed. Each record in these files uses approximately 100 bytes.</w:t>
      </w:r>
    </w:p>
    <w:p w14:paraId="06279030" w14:textId="62B5A946" w:rsidR="005A7213" w:rsidRDefault="005A7213" w:rsidP="005A7213">
      <w:pPr>
        <w:pStyle w:val="DSSECSBodyText"/>
      </w:pPr>
      <w:r>
        <w:t>Extreme caution must be used when performing maintenance on the IV EXTRACT DATA file (#728.113) and the UNIT DOSE EXTRACT DATA file (#728.904). If data in either file is purged, the IVP or UDP monthly extract may be incomplete. It is strongly recommended that, at a minimum, sites maintain all data from the current fiscal year.</w:t>
      </w:r>
    </w:p>
    <w:p w14:paraId="36D3379D" w14:textId="2E6B8655" w:rsidR="005A7213" w:rsidRDefault="005A7213" w:rsidP="005A7213">
      <w:pPr>
        <w:pStyle w:val="DSSECSBodyText"/>
      </w:pPr>
      <w:r>
        <w:t xml:space="preserve">The holding files for IVP and UDP can be purged. Two functions were created to regenerate purged IVP and UDP holding file data. The steps shown in Table 3 must be executed from the </w:t>
      </w:r>
      <w:r w:rsidR="00A67EA5">
        <w:t xml:space="preserve">Extract </w:t>
      </w:r>
      <w:r>
        <w:t>Manager</w:t>
      </w:r>
      <w:r w:rsidR="00A67EA5">
        <w:t>’s</w:t>
      </w:r>
      <w:r>
        <w:t xml:space="preserve"> </w:t>
      </w:r>
      <w:r w:rsidR="00A67EA5">
        <w:t xml:space="preserve">Options menu </w:t>
      </w:r>
      <w:r>
        <w:t>to access these options:</w:t>
      </w:r>
    </w:p>
    <w:p w14:paraId="60094206" w14:textId="1C3A4208" w:rsidR="005A7213" w:rsidRPr="00123651" w:rsidRDefault="005A7213" w:rsidP="008812F1">
      <w:pPr>
        <w:pStyle w:val="TableCaption"/>
      </w:pPr>
      <w:bookmarkStart w:id="155" w:name="_Toc45797169"/>
      <w:r w:rsidRPr="00123651">
        <w:t>Steps to Re</w:t>
      </w:r>
      <w:r w:rsidR="00DA399F">
        <w:t>cre</w:t>
      </w:r>
      <w:r w:rsidRPr="00123651">
        <w:t>ate IVP and UDP Holding Files</w:t>
      </w:r>
      <w:bookmarkEnd w:id="15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eps to Regenerate IVP and UDP Holding Files"/>
      </w:tblPr>
      <w:tblGrid>
        <w:gridCol w:w="1247"/>
        <w:gridCol w:w="8103"/>
      </w:tblGrid>
      <w:tr w:rsidR="005A7213" w:rsidRPr="00CA232E" w14:paraId="4DEAF105" w14:textId="77777777" w:rsidTr="0031445D">
        <w:trPr>
          <w:cantSplit/>
          <w:trHeight w:val="377"/>
          <w:jc w:val="center"/>
        </w:trPr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5E36BEAA" w14:textId="77777777" w:rsidR="005A7213" w:rsidRPr="00CA232E" w:rsidRDefault="005A7213" w:rsidP="0031445D">
            <w:pPr>
              <w:pStyle w:val="TableColumnHeading"/>
            </w:pPr>
            <w:r w:rsidRPr="00CA232E">
              <w:t>Step</w:t>
            </w:r>
          </w:p>
        </w:tc>
        <w:tc>
          <w:tcPr>
            <w:tcW w:w="4333" w:type="pct"/>
            <w:shd w:val="clear" w:color="auto" w:fill="BFBFBF" w:themeFill="background1" w:themeFillShade="BF"/>
            <w:vAlign w:val="center"/>
          </w:tcPr>
          <w:p w14:paraId="753D5B78" w14:textId="77777777" w:rsidR="005A7213" w:rsidRPr="00CA232E" w:rsidRDefault="005A7213" w:rsidP="0031445D">
            <w:pPr>
              <w:pStyle w:val="TableColumnHeading"/>
            </w:pPr>
            <w:r w:rsidRPr="00CA232E">
              <w:t>Action/Menu Option</w:t>
            </w:r>
          </w:p>
        </w:tc>
      </w:tr>
      <w:tr w:rsidR="005A7213" w:rsidRPr="00CA232E" w14:paraId="721275B9" w14:textId="77777777" w:rsidTr="0031445D">
        <w:trPr>
          <w:cantSplit/>
          <w:trHeight w:val="288"/>
          <w:jc w:val="center"/>
        </w:trPr>
        <w:tc>
          <w:tcPr>
            <w:tcW w:w="667" w:type="pct"/>
            <w:vAlign w:val="center"/>
          </w:tcPr>
          <w:p w14:paraId="492D3258" w14:textId="77777777" w:rsidR="005A7213" w:rsidRPr="00CA232E" w:rsidRDefault="005A7213" w:rsidP="0031445D">
            <w:pPr>
              <w:pStyle w:val="TableText"/>
              <w:jc w:val="center"/>
            </w:pPr>
            <w:r w:rsidRPr="00CA232E">
              <w:t>1</w:t>
            </w:r>
          </w:p>
        </w:tc>
        <w:tc>
          <w:tcPr>
            <w:tcW w:w="4333" w:type="pct"/>
            <w:vAlign w:val="center"/>
          </w:tcPr>
          <w:p w14:paraId="65F13887" w14:textId="77777777" w:rsidR="005A7213" w:rsidRPr="00BF3C45" w:rsidRDefault="005A7213" w:rsidP="0031445D">
            <w:pPr>
              <w:pStyle w:val="TableText"/>
            </w:pPr>
            <w:r w:rsidRPr="00BF3C45">
              <w:t>Extract Manager’s Options</w:t>
            </w:r>
          </w:p>
        </w:tc>
      </w:tr>
      <w:tr w:rsidR="005A7213" w:rsidRPr="00CA232E" w14:paraId="510CE3F1" w14:textId="77777777" w:rsidTr="0031445D">
        <w:trPr>
          <w:cantSplit/>
          <w:trHeight w:val="288"/>
          <w:jc w:val="center"/>
        </w:trPr>
        <w:tc>
          <w:tcPr>
            <w:tcW w:w="667" w:type="pct"/>
            <w:vAlign w:val="center"/>
          </w:tcPr>
          <w:p w14:paraId="493B1C83" w14:textId="77777777" w:rsidR="005A7213" w:rsidRPr="00CA232E" w:rsidRDefault="005A7213" w:rsidP="0031445D">
            <w:pPr>
              <w:pStyle w:val="TableText"/>
              <w:jc w:val="center"/>
            </w:pPr>
            <w:r w:rsidRPr="00CA232E">
              <w:t>2</w:t>
            </w:r>
          </w:p>
        </w:tc>
        <w:tc>
          <w:tcPr>
            <w:tcW w:w="4333" w:type="pct"/>
            <w:vAlign w:val="center"/>
          </w:tcPr>
          <w:p w14:paraId="7BC1B36A" w14:textId="77777777" w:rsidR="005A7213" w:rsidRPr="00CA232E" w:rsidRDefault="005A7213" w:rsidP="0031445D">
            <w:pPr>
              <w:pStyle w:val="TableText"/>
            </w:pPr>
            <w:r w:rsidRPr="00CA232E">
              <w:t>Transmission Management</w:t>
            </w:r>
          </w:p>
        </w:tc>
      </w:tr>
      <w:tr w:rsidR="005A7213" w:rsidRPr="00CA232E" w14:paraId="099EB07A" w14:textId="77777777" w:rsidTr="0031445D">
        <w:trPr>
          <w:cantSplit/>
          <w:trHeight w:val="288"/>
          <w:jc w:val="center"/>
        </w:trPr>
        <w:tc>
          <w:tcPr>
            <w:tcW w:w="667" w:type="pct"/>
            <w:vAlign w:val="center"/>
          </w:tcPr>
          <w:p w14:paraId="769166E5" w14:textId="77777777" w:rsidR="005A7213" w:rsidRPr="00CA232E" w:rsidRDefault="005A7213" w:rsidP="0031445D">
            <w:pPr>
              <w:pStyle w:val="TableText"/>
              <w:jc w:val="center"/>
            </w:pPr>
            <w:r w:rsidRPr="00CA232E">
              <w:t>3</w:t>
            </w:r>
          </w:p>
        </w:tc>
        <w:tc>
          <w:tcPr>
            <w:tcW w:w="4333" w:type="pct"/>
            <w:vAlign w:val="center"/>
          </w:tcPr>
          <w:p w14:paraId="432550EF" w14:textId="77777777" w:rsidR="005A7213" w:rsidRPr="00CA232E" w:rsidRDefault="005A7213" w:rsidP="0031445D">
            <w:pPr>
              <w:pStyle w:val="TableText"/>
            </w:pPr>
            <w:r w:rsidRPr="00CA232E">
              <w:t>Recreate Extract Holding Files</w:t>
            </w:r>
          </w:p>
        </w:tc>
      </w:tr>
    </w:tbl>
    <w:p w14:paraId="27E4EF05" w14:textId="04951C19" w:rsidR="005A7213" w:rsidRPr="003E2756" w:rsidRDefault="005A7213" w:rsidP="00C51370">
      <w:pPr>
        <w:pStyle w:val="Note-UG"/>
        <w:spacing w:before="240"/>
        <w:rPr>
          <w:b w:val="0"/>
          <w:color w:val="auto"/>
        </w:rPr>
      </w:pPr>
      <w:r w:rsidRPr="003E2756">
        <w:rPr>
          <w:color w:val="auto"/>
        </w:rPr>
        <w:t>Note:</w:t>
      </w:r>
      <w:r w:rsidRPr="003E2756">
        <w:rPr>
          <w:b w:val="0"/>
          <w:color w:val="auto"/>
        </w:rPr>
        <w:t xml:space="preserve"> Holding files can become quite large if appropriate purging is not performed. The option, Purge Extract Holding Files [ECXPURG]</w:t>
      </w:r>
      <w:r w:rsidR="007B50AC">
        <w:rPr>
          <w:b w:val="0"/>
          <w:color w:val="auto"/>
        </w:rPr>
        <w:t>,</w:t>
      </w:r>
      <w:r w:rsidRPr="003E2756">
        <w:rPr>
          <w:b w:val="0"/>
          <w:color w:val="auto"/>
        </w:rPr>
        <w:t xml:space="preserve"> purges holding files from IVP and UDP by date range.</w:t>
      </w:r>
    </w:p>
    <w:p w14:paraId="14B25D39" w14:textId="77777777" w:rsidR="005A7213" w:rsidRDefault="005A7213" w:rsidP="00BB3F6A">
      <w:pPr>
        <w:pStyle w:val="Heading3"/>
        <w:spacing w:before="360"/>
        <w:ind w:left="907" w:hanging="907"/>
      </w:pPr>
      <w:r w:rsidRPr="00233690">
        <w:tab/>
      </w:r>
      <w:bookmarkStart w:id="156" w:name="_Toc48914712"/>
      <w:r w:rsidRPr="00233690">
        <w:t>Special Note on Pharmacy Extract Files</w:t>
      </w:r>
      <w:bookmarkEnd w:id="156"/>
    </w:p>
    <w:p w14:paraId="19AF1559" w14:textId="77777777" w:rsidR="005A7213" w:rsidRDefault="005A7213" w:rsidP="005A7213">
      <w:pPr>
        <w:pStyle w:val="DSSECSBodyText"/>
      </w:pPr>
      <w:r w:rsidRPr="00233690">
        <w:t>The Pharmacy DSS Extract files shown in Table 4 are audited when entries are edited through the menu option Pharmacy Volume Edit [ECX PHA VOL EDIT]. Entries are stored in the AUDIT file (#1.1).</w:t>
      </w:r>
    </w:p>
    <w:p w14:paraId="6CD2AF4D" w14:textId="77777777" w:rsidR="005A7213" w:rsidRPr="00123651" w:rsidRDefault="005A7213" w:rsidP="008812F1">
      <w:pPr>
        <w:pStyle w:val="TableCaption"/>
      </w:pPr>
      <w:bookmarkStart w:id="157" w:name="_Toc45797170"/>
      <w:r w:rsidRPr="00123651">
        <w:t>Audited Fields When Updates Occur</w:t>
      </w:r>
      <w:bookmarkEnd w:id="1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udited fields when updates occur table"/>
      </w:tblPr>
      <w:tblGrid>
        <w:gridCol w:w="3005"/>
        <w:gridCol w:w="1143"/>
        <w:gridCol w:w="5202"/>
      </w:tblGrid>
      <w:tr w:rsidR="005A7213" w:rsidRPr="00D2098F" w14:paraId="4EAA589D" w14:textId="77777777" w:rsidTr="003E2756">
        <w:trPr>
          <w:cantSplit/>
          <w:tblHeader/>
        </w:trPr>
        <w:tc>
          <w:tcPr>
            <w:tcW w:w="1607" w:type="pct"/>
            <w:shd w:val="clear" w:color="auto" w:fill="BFBFBF" w:themeFill="background1" w:themeFillShade="BF"/>
          </w:tcPr>
          <w:p w14:paraId="699C111C" w14:textId="77777777" w:rsidR="005A7213" w:rsidRPr="00D2098F" w:rsidRDefault="005A7213" w:rsidP="00E845BF">
            <w:pPr>
              <w:pStyle w:val="TableColumnHeading"/>
            </w:pPr>
            <w:r w:rsidRPr="00D2098F">
              <w:t>File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23494DFE" w14:textId="0B0CCA69" w:rsidR="005A7213" w:rsidRPr="00D2098F" w:rsidRDefault="005A7213" w:rsidP="00E845BF">
            <w:pPr>
              <w:pStyle w:val="TableColumnHeading"/>
            </w:pPr>
            <w:r w:rsidRPr="00D2098F">
              <w:t>File</w:t>
            </w:r>
            <w:r w:rsidR="006B009A">
              <w:t xml:space="preserve"> </w:t>
            </w:r>
            <w:r w:rsidRPr="00D2098F">
              <w:t>#</w:t>
            </w:r>
          </w:p>
        </w:tc>
        <w:tc>
          <w:tcPr>
            <w:tcW w:w="2782" w:type="pct"/>
            <w:shd w:val="clear" w:color="auto" w:fill="BFBFBF" w:themeFill="background1" w:themeFillShade="BF"/>
          </w:tcPr>
          <w:p w14:paraId="4E41D58D" w14:textId="77777777" w:rsidR="005A7213" w:rsidRPr="00D2098F" w:rsidRDefault="005A7213" w:rsidP="00E845BF">
            <w:pPr>
              <w:pStyle w:val="TableColumnHeading"/>
            </w:pPr>
            <w:r w:rsidRPr="00D2098F">
              <w:t>Audited Fields</w:t>
            </w:r>
          </w:p>
        </w:tc>
      </w:tr>
      <w:tr w:rsidR="005A7213" w:rsidRPr="00CA232E" w14:paraId="3D9014A8" w14:textId="77777777" w:rsidTr="003E2756">
        <w:tc>
          <w:tcPr>
            <w:tcW w:w="1607" w:type="pct"/>
          </w:tcPr>
          <w:p w14:paraId="7816696E" w14:textId="77777777" w:rsidR="005A7213" w:rsidRPr="00CA232E" w:rsidRDefault="005A7213" w:rsidP="00E845BF">
            <w:pPr>
              <w:pStyle w:val="TableText"/>
            </w:pPr>
            <w:r w:rsidRPr="00CA232E">
              <w:t>PRESCRIPTION EXTRACT</w:t>
            </w:r>
          </w:p>
        </w:tc>
        <w:tc>
          <w:tcPr>
            <w:tcW w:w="611" w:type="pct"/>
          </w:tcPr>
          <w:p w14:paraId="0ED79E78" w14:textId="77777777" w:rsidR="005A7213" w:rsidRPr="00CA232E" w:rsidRDefault="005A7213" w:rsidP="00E845BF">
            <w:pPr>
              <w:pStyle w:val="TableText"/>
            </w:pPr>
            <w:r w:rsidRPr="00CA232E">
              <w:t>#727.81</w:t>
            </w:r>
          </w:p>
        </w:tc>
        <w:tc>
          <w:tcPr>
            <w:tcW w:w="2782" w:type="pct"/>
          </w:tcPr>
          <w:p w14:paraId="00E71EAA" w14:textId="306BC67A" w:rsidR="005A7213" w:rsidRPr="00CA232E" w:rsidRDefault="001D135F" w:rsidP="001D135F">
            <w:pPr>
              <w:pStyle w:val="TableText"/>
            </w:pPr>
            <w:r>
              <w:t xml:space="preserve">The </w:t>
            </w:r>
            <w:r w:rsidR="005A7213" w:rsidRPr="00CA232E">
              <w:t>QUANTITY and UNIT OF ISSUE fields are audited</w:t>
            </w:r>
            <w:r w:rsidR="005C20CB">
              <w:t>.</w:t>
            </w:r>
          </w:p>
        </w:tc>
      </w:tr>
      <w:tr w:rsidR="005A7213" w:rsidRPr="00CA232E" w14:paraId="66366BF6" w14:textId="77777777" w:rsidTr="003E2756">
        <w:trPr>
          <w:trHeight w:val="323"/>
        </w:trPr>
        <w:tc>
          <w:tcPr>
            <w:tcW w:w="1607" w:type="pct"/>
          </w:tcPr>
          <w:p w14:paraId="5B755403" w14:textId="77777777" w:rsidR="005A7213" w:rsidRPr="00CA232E" w:rsidRDefault="005A7213" w:rsidP="00E845BF">
            <w:pPr>
              <w:pStyle w:val="TableText"/>
            </w:pPr>
            <w:r w:rsidRPr="00CA232E">
              <w:t>UNIT DOSE LOCAL EXTRACT</w:t>
            </w:r>
          </w:p>
        </w:tc>
        <w:tc>
          <w:tcPr>
            <w:tcW w:w="611" w:type="pct"/>
          </w:tcPr>
          <w:p w14:paraId="3F24DA5F" w14:textId="77777777" w:rsidR="005A7213" w:rsidRPr="00CA232E" w:rsidRDefault="005A7213" w:rsidP="00E845BF">
            <w:pPr>
              <w:pStyle w:val="TableText"/>
            </w:pPr>
            <w:r w:rsidRPr="00CA232E">
              <w:t>#727.809</w:t>
            </w:r>
          </w:p>
        </w:tc>
        <w:tc>
          <w:tcPr>
            <w:tcW w:w="2782" w:type="pct"/>
          </w:tcPr>
          <w:p w14:paraId="03DA3BD7" w14:textId="77777777" w:rsidR="005A7213" w:rsidRPr="00CA232E" w:rsidRDefault="005A7213" w:rsidP="00E845BF">
            <w:pPr>
              <w:pStyle w:val="TableText"/>
            </w:pPr>
            <w:r w:rsidRPr="00CA232E">
              <w:t xml:space="preserve">Only </w:t>
            </w:r>
            <w:r w:rsidR="00290E4B" w:rsidRPr="00CA232E">
              <w:t>updates to the QUANTITY field are</w:t>
            </w:r>
            <w:r w:rsidRPr="00CA232E">
              <w:t xml:space="preserve"> audited</w:t>
            </w:r>
            <w:r w:rsidR="005C20CB">
              <w:t>.</w:t>
            </w:r>
          </w:p>
        </w:tc>
      </w:tr>
      <w:tr w:rsidR="005A7213" w:rsidRPr="00CA232E" w14:paraId="080962F4" w14:textId="77777777" w:rsidTr="003E2756">
        <w:tc>
          <w:tcPr>
            <w:tcW w:w="1607" w:type="pct"/>
          </w:tcPr>
          <w:p w14:paraId="50D8B9CC" w14:textId="77777777" w:rsidR="005A7213" w:rsidRPr="00CA232E" w:rsidRDefault="005A7213" w:rsidP="00E845BF">
            <w:pPr>
              <w:pStyle w:val="TableText"/>
            </w:pPr>
            <w:r w:rsidRPr="00CA232E">
              <w:t>IV DETAIL EXTRACT</w:t>
            </w:r>
          </w:p>
        </w:tc>
        <w:tc>
          <w:tcPr>
            <w:tcW w:w="611" w:type="pct"/>
          </w:tcPr>
          <w:p w14:paraId="255CA37F" w14:textId="77777777" w:rsidR="005A7213" w:rsidRPr="00CA232E" w:rsidRDefault="005A7213" w:rsidP="00E845BF">
            <w:pPr>
              <w:pStyle w:val="TableText"/>
            </w:pPr>
            <w:r w:rsidRPr="00CA232E">
              <w:t>#727.819</w:t>
            </w:r>
          </w:p>
        </w:tc>
        <w:tc>
          <w:tcPr>
            <w:tcW w:w="2782" w:type="pct"/>
          </w:tcPr>
          <w:p w14:paraId="6DF9178D" w14:textId="77777777" w:rsidR="005A7213" w:rsidRPr="00CA232E" w:rsidRDefault="005A7213" w:rsidP="00E845BF">
            <w:pPr>
              <w:pStyle w:val="TableText"/>
            </w:pPr>
            <w:r w:rsidRPr="00CA232E">
              <w:t>Updates to the QUANTITY and TOTAL DOSES PER DAY fields are audited.</w:t>
            </w:r>
          </w:p>
        </w:tc>
      </w:tr>
      <w:tr w:rsidR="005A7213" w:rsidRPr="00CA232E" w14:paraId="32F6C52C" w14:textId="77777777" w:rsidTr="003E2756">
        <w:trPr>
          <w:trHeight w:val="539"/>
        </w:trPr>
        <w:tc>
          <w:tcPr>
            <w:tcW w:w="1607" w:type="pct"/>
          </w:tcPr>
          <w:p w14:paraId="6B25DF50" w14:textId="77777777" w:rsidR="005A7213" w:rsidRPr="00CA232E" w:rsidRDefault="005A7213" w:rsidP="00E845BF">
            <w:pPr>
              <w:pStyle w:val="TableText"/>
            </w:pPr>
            <w:r w:rsidRPr="00CA232E">
              <w:t>BCMA EXTRACT</w:t>
            </w:r>
          </w:p>
        </w:tc>
        <w:tc>
          <w:tcPr>
            <w:tcW w:w="611" w:type="pct"/>
          </w:tcPr>
          <w:p w14:paraId="26F4F481" w14:textId="77777777" w:rsidR="005A7213" w:rsidRPr="00CA232E" w:rsidRDefault="005A7213" w:rsidP="00E845BF">
            <w:pPr>
              <w:pStyle w:val="TableText"/>
            </w:pPr>
            <w:r w:rsidRPr="00CA232E">
              <w:t>#727.833</w:t>
            </w:r>
          </w:p>
        </w:tc>
        <w:tc>
          <w:tcPr>
            <w:tcW w:w="2782" w:type="pct"/>
          </w:tcPr>
          <w:p w14:paraId="1E54B6D5" w14:textId="77777777" w:rsidR="005A7213" w:rsidRPr="00CA232E" w:rsidRDefault="005A7213" w:rsidP="00E845BF">
            <w:pPr>
              <w:pStyle w:val="TableText"/>
            </w:pPr>
            <w:r w:rsidRPr="00CA232E">
              <w:t>Updates to the COMPONENT DOSE GIVEN and COMPONENT UNITS fields are audited.</w:t>
            </w:r>
          </w:p>
        </w:tc>
      </w:tr>
    </w:tbl>
    <w:p w14:paraId="1CE955DE" w14:textId="77777777" w:rsidR="00FD36E9" w:rsidRDefault="00FD36E9" w:rsidP="00FD36E9">
      <w:pPr>
        <w:pStyle w:val="DSSECSBodyText"/>
        <w:rPr>
          <w:rFonts w:eastAsiaTheme="majorEastAsia" w:cstheme="majorBidi"/>
          <w:sz w:val="28"/>
          <w:szCs w:val="24"/>
        </w:rPr>
      </w:pPr>
      <w:bookmarkStart w:id="158" w:name="_Toc483227784"/>
      <w:bookmarkEnd w:id="158"/>
      <w:r>
        <w:br w:type="page"/>
      </w:r>
    </w:p>
    <w:p w14:paraId="3FF700E0" w14:textId="6A92CDAD" w:rsidR="005A7213" w:rsidRDefault="005A7213" w:rsidP="00BB3F6A">
      <w:pPr>
        <w:pStyle w:val="Heading3"/>
        <w:spacing w:before="360"/>
        <w:ind w:left="907" w:hanging="907"/>
      </w:pPr>
      <w:bookmarkStart w:id="159" w:name="_Toc48914713"/>
      <w:r w:rsidRPr="00F969F4">
        <w:lastRenderedPageBreak/>
        <w:t>Time Estimates for Extracts</w:t>
      </w:r>
      <w:bookmarkEnd w:id="159"/>
    </w:p>
    <w:p w14:paraId="01E96DB1" w14:textId="5EFC3378" w:rsidR="005A7213" w:rsidRDefault="005A7213" w:rsidP="005A7213">
      <w:pPr>
        <w:pStyle w:val="DSSECSBodyText"/>
      </w:pPr>
      <w:r>
        <w:t>Extracts generally require approximately two to four minutes per 1000 records extracted</w:t>
      </w:r>
      <w:r w:rsidR="003E2756">
        <w:t xml:space="preserve"> </w:t>
      </w:r>
      <w:r>
        <w:t>and should be queued to run during a non-peak system usage period.</w:t>
      </w:r>
    </w:p>
    <w:p w14:paraId="7321CA62" w14:textId="77777777" w:rsidR="005A7213" w:rsidRDefault="005A7213" w:rsidP="005A7213">
      <w:pPr>
        <w:pStyle w:val="DSSECSBodyText"/>
      </w:pPr>
      <w:r>
        <w:t>Table 5 contains examples of approximate run times for extracts.</w:t>
      </w:r>
    </w:p>
    <w:p w14:paraId="725DFC73" w14:textId="77777777" w:rsidR="005A7213" w:rsidRPr="00123651" w:rsidRDefault="005A7213" w:rsidP="008812F1">
      <w:pPr>
        <w:pStyle w:val="TableCaption"/>
      </w:pPr>
      <w:bookmarkStart w:id="160" w:name="_Toc45797171"/>
      <w:r w:rsidRPr="00123651">
        <w:t>Extract Time Estimates</w:t>
      </w:r>
      <w:bookmarkEnd w:id="16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Extract Time Estimates Table"/>
      </w:tblPr>
      <w:tblGrid>
        <w:gridCol w:w="4613"/>
        <w:gridCol w:w="4737"/>
      </w:tblGrid>
      <w:tr w:rsidR="005A7213" w:rsidRPr="00CA232E" w14:paraId="657B8107" w14:textId="77777777" w:rsidTr="008812F1">
        <w:trPr>
          <w:cantSplit/>
          <w:tblHeader/>
          <w:jc w:val="center"/>
        </w:trPr>
        <w:tc>
          <w:tcPr>
            <w:tcW w:w="2467" w:type="pct"/>
            <w:shd w:val="clear" w:color="auto" w:fill="BFBFBF" w:themeFill="background1" w:themeFillShade="BF"/>
          </w:tcPr>
          <w:p w14:paraId="1AAAB972" w14:textId="77777777" w:rsidR="005A7213" w:rsidRPr="00CA232E" w:rsidRDefault="005A7213" w:rsidP="00E845BF">
            <w:pPr>
              <w:pStyle w:val="TableColumnHeading"/>
            </w:pPr>
            <w:r w:rsidRPr="00CA232E">
              <w:t>Extract Name</w:t>
            </w:r>
          </w:p>
        </w:tc>
        <w:tc>
          <w:tcPr>
            <w:tcW w:w="2533" w:type="pct"/>
            <w:shd w:val="clear" w:color="auto" w:fill="BFBFBF" w:themeFill="background1" w:themeFillShade="BF"/>
          </w:tcPr>
          <w:p w14:paraId="22991306" w14:textId="77777777" w:rsidR="005A7213" w:rsidRPr="00CA232E" w:rsidRDefault="005A7213" w:rsidP="00E845BF">
            <w:pPr>
              <w:pStyle w:val="TableColumnHeading"/>
            </w:pPr>
            <w:r w:rsidRPr="00CA232E">
              <w:t>Approximate Length of Time</w:t>
            </w:r>
          </w:p>
        </w:tc>
      </w:tr>
      <w:tr w:rsidR="005A7213" w:rsidRPr="00706EF8" w14:paraId="075CBF12" w14:textId="77777777" w:rsidTr="00E845BF">
        <w:trPr>
          <w:jc w:val="center"/>
        </w:trPr>
        <w:tc>
          <w:tcPr>
            <w:tcW w:w="2467" w:type="pct"/>
          </w:tcPr>
          <w:p w14:paraId="490F8FE5" w14:textId="6E0D337B" w:rsidR="005A7213" w:rsidRPr="00706EF8" w:rsidRDefault="005A7213" w:rsidP="003E2756">
            <w:pPr>
              <w:pStyle w:val="TableText"/>
            </w:pPr>
            <w:r w:rsidRPr="00706EF8">
              <w:t>Admission</w:t>
            </w:r>
            <w:r w:rsidR="004F4226">
              <w:t xml:space="preserve"> (ADM)</w:t>
            </w:r>
          </w:p>
        </w:tc>
        <w:tc>
          <w:tcPr>
            <w:tcW w:w="2533" w:type="pct"/>
          </w:tcPr>
          <w:p w14:paraId="751024B2" w14:textId="77777777" w:rsidR="005A7213" w:rsidRPr="00706EF8" w:rsidRDefault="005A7213" w:rsidP="00E845BF">
            <w:pPr>
              <w:pStyle w:val="TableText"/>
            </w:pPr>
            <w:r w:rsidRPr="00706EF8">
              <w:t>Less than ten minutes</w:t>
            </w:r>
          </w:p>
        </w:tc>
      </w:tr>
      <w:tr w:rsidR="007031CD" w:rsidRPr="00706EF8" w14:paraId="1647304D" w14:textId="77777777" w:rsidTr="00E845BF">
        <w:trPr>
          <w:jc w:val="center"/>
        </w:trPr>
        <w:tc>
          <w:tcPr>
            <w:tcW w:w="2467" w:type="pct"/>
          </w:tcPr>
          <w:p w14:paraId="29066AA6" w14:textId="61D134C8" w:rsidR="007031CD" w:rsidRPr="00706EF8" w:rsidRDefault="007031CD" w:rsidP="007031CD">
            <w:pPr>
              <w:pStyle w:val="TableText"/>
            </w:pPr>
            <w:r w:rsidRPr="00706EF8">
              <w:t>Clinic (CLI)</w:t>
            </w:r>
          </w:p>
        </w:tc>
        <w:tc>
          <w:tcPr>
            <w:tcW w:w="2533" w:type="pct"/>
          </w:tcPr>
          <w:p w14:paraId="76362570" w14:textId="31E2D238" w:rsidR="007031CD" w:rsidRPr="00706EF8" w:rsidRDefault="007031CD" w:rsidP="007031CD">
            <w:pPr>
              <w:pStyle w:val="TableText"/>
            </w:pPr>
            <w:r w:rsidRPr="00706EF8">
              <w:t>5 hours for 48,000 records</w:t>
            </w:r>
          </w:p>
        </w:tc>
      </w:tr>
      <w:tr w:rsidR="007031CD" w:rsidRPr="00706EF8" w14:paraId="6FC354F5" w14:textId="77777777" w:rsidTr="00E845BF">
        <w:trPr>
          <w:jc w:val="center"/>
        </w:trPr>
        <w:tc>
          <w:tcPr>
            <w:tcW w:w="2467" w:type="pct"/>
          </w:tcPr>
          <w:p w14:paraId="0C1AD981" w14:textId="33591B77" w:rsidR="007031CD" w:rsidRPr="00706EF8" w:rsidRDefault="007031CD" w:rsidP="007031CD">
            <w:pPr>
              <w:pStyle w:val="TableText"/>
            </w:pPr>
            <w:r w:rsidRPr="00706EF8">
              <w:t>Laboratory (LAB)</w:t>
            </w:r>
          </w:p>
        </w:tc>
        <w:tc>
          <w:tcPr>
            <w:tcW w:w="2533" w:type="pct"/>
          </w:tcPr>
          <w:p w14:paraId="7D16D3AB" w14:textId="7C7F6A23" w:rsidR="007031CD" w:rsidRPr="00706EF8" w:rsidRDefault="007031CD" w:rsidP="007031CD">
            <w:pPr>
              <w:pStyle w:val="TableText"/>
            </w:pPr>
            <w:r w:rsidRPr="00706EF8">
              <w:t>6 hours for 100,000 records</w:t>
            </w:r>
          </w:p>
        </w:tc>
      </w:tr>
      <w:tr w:rsidR="007031CD" w:rsidRPr="00706EF8" w14:paraId="08A9C6E4" w14:textId="77777777" w:rsidTr="00E845BF">
        <w:trPr>
          <w:jc w:val="center"/>
        </w:trPr>
        <w:tc>
          <w:tcPr>
            <w:tcW w:w="2467" w:type="pct"/>
          </w:tcPr>
          <w:p w14:paraId="339F355D" w14:textId="7013BBF1" w:rsidR="007031CD" w:rsidRPr="00706EF8" w:rsidRDefault="007031CD" w:rsidP="007031CD">
            <w:pPr>
              <w:pStyle w:val="TableText"/>
            </w:pPr>
            <w:r w:rsidRPr="00706EF8">
              <w:t>Physical Movement (MOV)</w:t>
            </w:r>
          </w:p>
        </w:tc>
        <w:tc>
          <w:tcPr>
            <w:tcW w:w="2533" w:type="pct"/>
          </w:tcPr>
          <w:p w14:paraId="7DCEFC16" w14:textId="401E0496" w:rsidR="007031CD" w:rsidRPr="00706EF8" w:rsidRDefault="007031CD" w:rsidP="007031CD">
            <w:pPr>
              <w:pStyle w:val="TableText"/>
            </w:pPr>
            <w:r w:rsidRPr="00706EF8">
              <w:t>Less than ten minutes</w:t>
            </w:r>
          </w:p>
        </w:tc>
      </w:tr>
      <w:tr w:rsidR="007031CD" w:rsidRPr="00706EF8" w14:paraId="41BF25E3" w14:textId="77777777" w:rsidTr="00E845BF">
        <w:trPr>
          <w:jc w:val="center"/>
        </w:trPr>
        <w:tc>
          <w:tcPr>
            <w:tcW w:w="2467" w:type="pct"/>
          </w:tcPr>
          <w:p w14:paraId="743FC5B5" w14:textId="77777777" w:rsidR="007031CD" w:rsidRPr="00706EF8" w:rsidRDefault="007031CD" w:rsidP="007031CD">
            <w:pPr>
              <w:pStyle w:val="TableText"/>
            </w:pPr>
            <w:r w:rsidRPr="00706EF8">
              <w:t>Prescription (PRE)</w:t>
            </w:r>
          </w:p>
        </w:tc>
        <w:tc>
          <w:tcPr>
            <w:tcW w:w="2533" w:type="pct"/>
          </w:tcPr>
          <w:p w14:paraId="4D90A963" w14:textId="77777777" w:rsidR="007031CD" w:rsidRPr="00706EF8" w:rsidRDefault="007031CD" w:rsidP="007031CD">
            <w:pPr>
              <w:pStyle w:val="TableText"/>
            </w:pPr>
            <w:r w:rsidRPr="00706EF8">
              <w:t>3.5 hours for 49,000 records</w:t>
            </w:r>
          </w:p>
        </w:tc>
      </w:tr>
      <w:tr w:rsidR="007031CD" w:rsidRPr="00706EF8" w14:paraId="0B38CDC0" w14:textId="77777777" w:rsidTr="00E845BF">
        <w:trPr>
          <w:jc w:val="center"/>
        </w:trPr>
        <w:tc>
          <w:tcPr>
            <w:tcW w:w="2467" w:type="pct"/>
          </w:tcPr>
          <w:p w14:paraId="1AAA834A" w14:textId="627E6319" w:rsidR="007031CD" w:rsidRPr="00706EF8" w:rsidRDefault="007031CD" w:rsidP="007031CD">
            <w:pPr>
              <w:pStyle w:val="TableText"/>
            </w:pPr>
            <w:r>
              <w:t>Treating Specialty Change (TRT)</w:t>
            </w:r>
          </w:p>
        </w:tc>
        <w:tc>
          <w:tcPr>
            <w:tcW w:w="2533" w:type="pct"/>
          </w:tcPr>
          <w:p w14:paraId="1A7B675B" w14:textId="25AC9731" w:rsidR="007031CD" w:rsidRPr="00706EF8" w:rsidRDefault="007031CD" w:rsidP="007031CD">
            <w:pPr>
              <w:pStyle w:val="TableText"/>
            </w:pPr>
            <w:r w:rsidRPr="00706EF8">
              <w:t>Less than ten minutes</w:t>
            </w:r>
          </w:p>
        </w:tc>
      </w:tr>
    </w:tbl>
    <w:p w14:paraId="5D1D5705" w14:textId="403D9FC8" w:rsidR="005A7213" w:rsidRPr="00146F42" w:rsidRDefault="005A7213" w:rsidP="004C679D">
      <w:pPr>
        <w:pStyle w:val="Heading2"/>
        <w:spacing w:before="360"/>
      </w:pPr>
      <w:bookmarkStart w:id="161" w:name="_Toc483227786"/>
      <w:bookmarkStart w:id="162" w:name="_Toc48914714"/>
      <w:bookmarkEnd w:id="161"/>
      <w:r>
        <w:t>Secure Data Transmission</w:t>
      </w:r>
      <w:bookmarkEnd w:id="162"/>
      <w:r w:rsidR="00E845BF">
        <w:fldChar w:fldCharType="begin"/>
      </w:r>
      <w:r w:rsidR="00E845BF">
        <w:instrText xml:space="preserve"> XE "</w:instrText>
      </w:r>
      <w:r w:rsidR="00E845BF" w:rsidRPr="00AF393F">
        <w:instrText>Data Transmission</w:instrText>
      </w:r>
      <w:r w:rsidR="00E845BF">
        <w:instrText xml:space="preserve">" </w:instrText>
      </w:r>
      <w:r w:rsidR="00E845BF">
        <w:fldChar w:fldCharType="end"/>
      </w:r>
    </w:p>
    <w:p w14:paraId="49A047B0" w14:textId="0C4F65F4" w:rsidR="005A7213" w:rsidRPr="00E24FA4" w:rsidRDefault="005A7213" w:rsidP="005A7213">
      <w:pPr>
        <w:pStyle w:val="DSSECSBodyText"/>
      </w:pPr>
      <w:r w:rsidRPr="00937757">
        <w:t>Data is transmitted to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4A70B9">
        <w:instrText xml:space="preserve">" </w:instrText>
      </w:r>
      <w:r w:rsidR="004A70B9">
        <w:fldChar w:fldCharType="end"/>
      </w:r>
      <w:r w:rsidRPr="00937757">
        <w:t xml:space="preserve"> using VA MailMan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MailMan</w:instrText>
      </w:r>
      <w:r w:rsidR="00427047">
        <w:instrText xml:space="preserve">" </w:instrText>
      </w:r>
      <w:r w:rsidR="00427047">
        <w:fldChar w:fldCharType="end"/>
      </w:r>
      <w:r w:rsidRPr="00937757">
        <w:t xml:space="preserve"> mail messages. The first line of each message is a header that identifies the following entities: Site, Extract, Year and Month, and SAS version identifier in the format </w:t>
      </w:r>
      <w:r w:rsidR="005847C9">
        <w:t xml:space="preserve">shown </w:t>
      </w:r>
      <w:r w:rsidRPr="00937757">
        <w:t>in Figure 1:</w:t>
      </w:r>
    </w:p>
    <w:p w14:paraId="24EB01DB" w14:textId="77777777" w:rsidR="005A7213" w:rsidRDefault="005A7213" w:rsidP="005A7213">
      <w:pPr>
        <w:pStyle w:val="FigureCaption"/>
      </w:pPr>
      <w:bookmarkStart w:id="163" w:name="_Toc40084477"/>
      <w:r w:rsidRPr="00706EF8">
        <w:t>Data Transmission Header</w:t>
      </w:r>
      <w:bookmarkEnd w:id="163"/>
    </w:p>
    <w:p w14:paraId="66B2FD02" w14:textId="77777777" w:rsidR="005A7213" w:rsidRPr="00706EF8" w:rsidRDefault="005A7213" w:rsidP="005A7213">
      <w:pPr>
        <w:pStyle w:val="Figure"/>
      </w:pPr>
      <w:r>
        <w:rPr>
          <w:noProof/>
        </w:rPr>
        <w:drawing>
          <wp:inline distT="0" distB="0" distL="0" distR="0" wp14:anchorId="5AA03A90" wp14:editId="25B41654">
            <wp:extent cx="5908964" cy="860405"/>
            <wp:effectExtent l="0" t="0" r="0" b="0"/>
            <wp:docPr id="2" name="Picture 2" descr="This image shows the Data Transmission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47" cy="85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1661" w14:textId="31A9F8C8" w:rsidR="005A7213" w:rsidRPr="00C40BE7" w:rsidRDefault="005A7213" w:rsidP="000B1852">
      <w:pPr>
        <w:pStyle w:val="DSSECSBodyText"/>
        <w:spacing w:before="240"/>
      </w:pPr>
      <w:r w:rsidRPr="00937757">
        <w:t>During the transmission process, its Internal Entry Number (IEN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IEN</w:instrText>
      </w:r>
      <w:r w:rsidR="00FA69AB">
        <w:instrText>”</w:instrText>
      </w:r>
      <w:r w:rsidR="00427047">
        <w:fldChar w:fldCharType="end"/>
      </w:r>
      <w:r w:rsidRPr="00937757">
        <w:t>) is entered in the MESSAGE NUMBER field (#301) of the DSS EXTRACT LOG file (#727). There are options that allow the Extract Manager or designee to monitor this file. As confirmation messages are received from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FA69AB">
        <w:instrText>”</w:instrText>
      </w:r>
      <w:r w:rsidR="004A70B9">
        <w:fldChar w:fldCharType="end"/>
      </w:r>
      <w:r w:rsidRPr="00937757">
        <w:t>, multiple entries in the MESSAGE NUMBER field (#301) are deleted.</w:t>
      </w:r>
    </w:p>
    <w:p w14:paraId="361097B0" w14:textId="77777777" w:rsidR="004C679D" w:rsidRDefault="004C679D" w:rsidP="00FD36E9">
      <w:pPr>
        <w:rPr>
          <w:rFonts w:eastAsiaTheme="majorEastAsia"/>
        </w:rPr>
      </w:pPr>
      <w:bookmarkStart w:id="164" w:name="_Toc482906722"/>
      <w:bookmarkStart w:id="165" w:name="_Toc482906828"/>
      <w:bookmarkStart w:id="166" w:name="_Toc482909419"/>
      <w:bookmarkStart w:id="167" w:name="_Toc482909529"/>
      <w:bookmarkStart w:id="168" w:name="_Toc482909608"/>
      <w:bookmarkStart w:id="169" w:name="_Toc482909686"/>
      <w:bookmarkStart w:id="170" w:name="_Toc482906723"/>
      <w:bookmarkStart w:id="171" w:name="_Toc482906829"/>
      <w:bookmarkStart w:id="172" w:name="_Toc482909420"/>
      <w:bookmarkStart w:id="173" w:name="_Toc482909530"/>
      <w:bookmarkStart w:id="174" w:name="_Toc482909609"/>
      <w:bookmarkStart w:id="175" w:name="_Toc482909687"/>
      <w:bookmarkStart w:id="176" w:name="_Toc482906724"/>
      <w:bookmarkStart w:id="177" w:name="_Toc482906830"/>
      <w:bookmarkStart w:id="178" w:name="_Toc482909421"/>
      <w:bookmarkStart w:id="179" w:name="_Toc482909531"/>
      <w:bookmarkStart w:id="180" w:name="_Toc482909610"/>
      <w:bookmarkStart w:id="181" w:name="_Toc482909688"/>
      <w:bookmarkStart w:id="182" w:name="_Toc482906727"/>
      <w:bookmarkStart w:id="183" w:name="_Toc482906833"/>
      <w:bookmarkStart w:id="184" w:name="_Toc482909424"/>
      <w:bookmarkStart w:id="185" w:name="_Toc482909534"/>
      <w:bookmarkStart w:id="186" w:name="_Toc482909613"/>
      <w:bookmarkStart w:id="187" w:name="_Toc482909691"/>
      <w:bookmarkStart w:id="188" w:name="_Toc482906728"/>
      <w:bookmarkStart w:id="189" w:name="_Toc482906834"/>
      <w:bookmarkStart w:id="190" w:name="_Toc482909425"/>
      <w:bookmarkStart w:id="191" w:name="_Toc482909535"/>
      <w:bookmarkStart w:id="192" w:name="_Toc482909614"/>
      <w:bookmarkStart w:id="193" w:name="_Toc482909692"/>
      <w:bookmarkStart w:id="194" w:name="_Toc482906729"/>
      <w:bookmarkStart w:id="195" w:name="_Toc482906835"/>
      <w:bookmarkStart w:id="196" w:name="_Toc482909426"/>
      <w:bookmarkStart w:id="197" w:name="_Toc482909536"/>
      <w:bookmarkStart w:id="198" w:name="_Toc482909615"/>
      <w:bookmarkStart w:id="199" w:name="_Toc482909693"/>
      <w:bookmarkEnd w:id="146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br w:type="page"/>
      </w:r>
    </w:p>
    <w:p w14:paraId="612233D4" w14:textId="69D89D1F" w:rsidR="00E417B7" w:rsidRPr="00967CEC" w:rsidRDefault="00E417B7" w:rsidP="00E417B7">
      <w:pPr>
        <w:pStyle w:val="Heading1"/>
      </w:pPr>
      <w:r w:rsidRPr="00FF2E5B">
        <w:lastRenderedPageBreak/>
        <w:tab/>
      </w:r>
      <w:bookmarkStart w:id="200" w:name="_Toc48914715"/>
      <w:r w:rsidRPr="00FF2E5B">
        <w:t>Implementation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Implementation</w:instrText>
      </w:r>
      <w:r w:rsidR="00E845BF">
        <w:instrText xml:space="preserve">" </w:instrText>
      </w:r>
      <w:r w:rsidR="00E845BF">
        <w:fldChar w:fldCharType="end"/>
      </w:r>
      <w:r w:rsidRPr="00FF2E5B">
        <w:t xml:space="preserve"> and Maintenance</w:t>
      </w:r>
      <w:bookmarkEnd w:id="200"/>
      <w:r w:rsidR="00E845BF">
        <w:fldChar w:fldCharType="begin"/>
      </w:r>
      <w:r w:rsidR="00E845BF">
        <w:instrText xml:space="preserve"> XE "</w:instrText>
      </w:r>
      <w:r w:rsidR="00E845BF" w:rsidRPr="00AF393F">
        <w:instrText>Maintenance</w:instrText>
      </w:r>
      <w:r w:rsidR="00E845BF">
        <w:instrText xml:space="preserve">" </w:instrText>
      </w:r>
      <w:r w:rsidR="00E845BF">
        <w:fldChar w:fldCharType="end"/>
      </w:r>
    </w:p>
    <w:p w14:paraId="782B337D" w14:textId="77777777" w:rsidR="00E417B7" w:rsidRDefault="00E417B7" w:rsidP="00E417B7">
      <w:pPr>
        <w:pStyle w:val="DSSECSBodyText"/>
      </w:pPr>
      <w:r w:rsidRPr="00FF2E5B">
        <w:t>The Management Menu enables the Extract Manager or designee to perform a variety of functions, listed in Table 6:</w:t>
      </w:r>
    </w:p>
    <w:p w14:paraId="2C633CB2" w14:textId="77777777" w:rsidR="00E417B7" w:rsidRPr="00CA232E" w:rsidRDefault="00E417B7" w:rsidP="00E417B7">
      <w:pPr>
        <w:pStyle w:val="TableCaption"/>
      </w:pPr>
      <w:bookmarkStart w:id="201" w:name="_Toc45797172"/>
      <w:r>
        <w:t>Management Menu Options &amp; Activities</w:t>
      </w:r>
      <w:bookmarkEnd w:id="2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Implementation &amp; Maintenance Menu Options &amp; Activities Table"/>
      </w:tblPr>
      <w:tblGrid>
        <w:gridCol w:w="2965"/>
        <w:gridCol w:w="6385"/>
      </w:tblGrid>
      <w:tr w:rsidR="00E417B7" w:rsidRPr="00CA232E" w14:paraId="7F0270CB" w14:textId="77777777" w:rsidTr="0024015D">
        <w:trPr>
          <w:cantSplit/>
          <w:tblHeader/>
        </w:trPr>
        <w:tc>
          <w:tcPr>
            <w:tcW w:w="2965" w:type="dxa"/>
            <w:shd w:val="clear" w:color="auto" w:fill="BFBFBF" w:themeFill="background1" w:themeFillShade="BF"/>
          </w:tcPr>
          <w:p w14:paraId="761C3CEC" w14:textId="77777777" w:rsidR="00E417B7" w:rsidRPr="00CA232E" w:rsidRDefault="00E417B7" w:rsidP="00E417B7">
            <w:pPr>
              <w:pStyle w:val="TableColumnHeading"/>
            </w:pPr>
            <w:r w:rsidRPr="00CA232E">
              <w:t>Menu Option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14:paraId="345A15C8" w14:textId="77777777" w:rsidR="00E417B7" w:rsidRPr="00CA232E" w:rsidRDefault="00E417B7" w:rsidP="00E417B7">
            <w:pPr>
              <w:pStyle w:val="TableColumnHeading"/>
            </w:pPr>
            <w:r w:rsidRPr="00CA232E">
              <w:t>Activity</w:t>
            </w:r>
          </w:p>
        </w:tc>
      </w:tr>
      <w:tr w:rsidR="00E417B7" w:rsidRPr="00CA232E" w14:paraId="07C7A86E" w14:textId="77777777" w:rsidTr="0024015D">
        <w:trPr>
          <w:cantSplit/>
          <w:trHeight w:val="4803"/>
        </w:trPr>
        <w:tc>
          <w:tcPr>
            <w:tcW w:w="2965" w:type="dxa"/>
          </w:tcPr>
          <w:p w14:paraId="1BAE2578" w14:textId="5400367D" w:rsidR="00E417B7" w:rsidRPr="00CA232E" w:rsidRDefault="00E417B7" w:rsidP="00E417B7">
            <w:pPr>
              <w:pStyle w:val="TableText"/>
            </w:pPr>
            <w:r w:rsidRPr="00CA232E">
              <w:t>Maintenance</w:t>
            </w:r>
            <w:r w:rsidR="00706622">
              <w:t xml:space="preserve"> …</w:t>
            </w:r>
          </w:p>
        </w:tc>
        <w:tc>
          <w:tcPr>
            <w:tcW w:w="6385" w:type="dxa"/>
          </w:tcPr>
          <w:p w14:paraId="02E01AAE" w14:textId="2737448F" w:rsidR="00E417B7" w:rsidRPr="00E54B56" w:rsidRDefault="00E417B7" w:rsidP="00E54B56">
            <w:pPr>
              <w:pStyle w:val="TableBullet"/>
            </w:pPr>
            <w:r w:rsidRPr="00E54B56">
              <w:t xml:space="preserve">Produce </w:t>
            </w:r>
            <w:r w:rsidR="00EF4190" w:rsidRPr="00E54B56">
              <w:t xml:space="preserve">the </w:t>
            </w:r>
            <w:r w:rsidRPr="00E54B56">
              <w:t>Community Based Outpatient Clinic (CBOC</w:t>
            </w:r>
            <w:r w:rsidR="00427047" w:rsidRPr="00E54B56">
              <w:fldChar w:fldCharType="begin"/>
            </w:r>
            <w:r w:rsidR="00427047" w:rsidRPr="00E54B56">
              <w:instrText xml:space="preserve"> XE "CBOC" </w:instrText>
            </w:r>
            <w:r w:rsidR="00427047" w:rsidRPr="00E54B56">
              <w:fldChar w:fldCharType="end"/>
            </w:r>
            <w:r w:rsidRPr="00E54B56">
              <w:t>) Activity Report</w:t>
            </w:r>
          </w:p>
          <w:p w14:paraId="6A6C2D85" w14:textId="0E4DF20D" w:rsidR="00E417B7" w:rsidRPr="00E54B56" w:rsidRDefault="00E417B7" w:rsidP="00E54B56">
            <w:pPr>
              <w:pStyle w:val="TableBullet"/>
            </w:pPr>
            <w:r w:rsidRPr="00E54B56">
              <w:t xml:space="preserve">Perform </w:t>
            </w:r>
            <w:r w:rsidR="00EF4190" w:rsidRPr="00E54B56">
              <w:t>C</w:t>
            </w:r>
            <w:r w:rsidRPr="00E54B56">
              <w:t>urrent Procedural Terminology (CPT</w:t>
            </w:r>
            <w:r w:rsidR="00427047" w:rsidRPr="00E54B56">
              <w:fldChar w:fldCharType="begin"/>
            </w:r>
            <w:r w:rsidR="00427047" w:rsidRPr="00E54B56">
              <w:instrText xml:space="preserve"> XE "CPT" </w:instrText>
            </w:r>
            <w:r w:rsidR="00427047" w:rsidRPr="00E54B56">
              <w:fldChar w:fldCharType="end"/>
            </w:r>
            <w:r w:rsidRPr="00E54B56">
              <w:t>)</w:t>
            </w:r>
            <w:r w:rsidR="00EC7A1A" w:rsidRPr="00E54B56">
              <w:t xml:space="preserve"> and</w:t>
            </w:r>
            <w:r w:rsidR="00160CB8" w:rsidRPr="00E54B56">
              <w:t xml:space="preserve"> International Classification of Diseases (</w:t>
            </w:r>
            <w:r w:rsidR="00F01B3F" w:rsidRPr="00E54B56">
              <w:t>ICD</w:t>
            </w:r>
            <w:r w:rsidR="00160CB8" w:rsidRPr="00E54B56">
              <w:t>)</w:t>
            </w:r>
            <w:r w:rsidRPr="00E54B56">
              <w:t xml:space="preserve"> Inquiries</w:t>
            </w:r>
          </w:p>
          <w:p w14:paraId="531B3CE1" w14:textId="60B9EEEA" w:rsidR="00E417B7" w:rsidRPr="00E54B56" w:rsidRDefault="00E417B7" w:rsidP="00E54B56">
            <w:pPr>
              <w:pStyle w:val="TableBullet"/>
            </w:pPr>
            <w:r w:rsidRPr="00E54B56">
              <w:t xml:space="preserve">Perform DSS </w:t>
            </w:r>
            <w:r w:rsidR="00B3050A" w:rsidRPr="00E54B56">
              <w:t xml:space="preserve">Ward </w:t>
            </w:r>
            <w:r w:rsidRPr="00E54B56">
              <w:t>Management Activities</w:t>
            </w:r>
          </w:p>
          <w:p w14:paraId="65CCED21" w14:textId="580F742D" w:rsidR="004E560D" w:rsidRPr="00E54B56" w:rsidRDefault="001B4452" w:rsidP="00E54B56">
            <w:pPr>
              <w:pStyle w:val="TableBullet"/>
            </w:pPr>
            <w:r w:rsidRPr="00E54B56">
              <w:t xml:space="preserve">Add or Modify </w:t>
            </w:r>
            <w:r w:rsidR="00E417B7" w:rsidRPr="00E54B56">
              <w:t xml:space="preserve">Pharmacy </w:t>
            </w:r>
            <w:r w:rsidR="004E560D" w:rsidRPr="00E54B56">
              <w:t>IV Room Division Entries</w:t>
            </w:r>
          </w:p>
          <w:p w14:paraId="01B200B4" w14:textId="49CCBDB3" w:rsidR="004E560D" w:rsidRPr="00E54B56" w:rsidRDefault="004E560D" w:rsidP="00E54B56">
            <w:pPr>
              <w:pStyle w:val="TableBullet"/>
            </w:pPr>
            <w:r w:rsidRPr="00E54B56">
              <w:t xml:space="preserve">Print </w:t>
            </w:r>
            <w:r w:rsidR="00EF4190" w:rsidRPr="00E54B56">
              <w:t xml:space="preserve">the </w:t>
            </w:r>
            <w:r w:rsidRPr="00E54B56">
              <w:t>Pharmacy IV Room Worksheet</w:t>
            </w:r>
          </w:p>
          <w:p w14:paraId="24D1BA95" w14:textId="3FEE9028" w:rsidR="004E560D" w:rsidRPr="00E54B56" w:rsidRDefault="004E560D" w:rsidP="00E54B56">
            <w:pPr>
              <w:pStyle w:val="TableBullet"/>
            </w:pPr>
            <w:r w:rsidRPr="00E54B56">
              <w:t xml:space="preserve">Perform Pharmacy </w:t>
            </w:r>
            <w:r w:rsidR="004F6300" w:rsidRPr="00E54B56">
              <w:t>National Drug Code (</w:t>
            </w:r>
            <w:r w:rsidRPr="00E54B56">
              <w:t>NDC</w:t>
            </w:r>
            <w:r w:rsidR="004F6300" w:rsidRPr="00E54B56">
              <w:t>)</w:t>
            </w:r>
            <w:r w:rsidRPr="00E54B56">
              <w:t xml:space="preserve"> Lookup</w:t>
            </w:r>
          </w:p>
          <w:p w14:paraId="1CEF9AA9" w14:textId="760EE651" w:rsidR="00E417B7" w:rsidRPr="00CA232E" w:rsidRDefault="00572361" w:rsidP="00E54B56">
            <w:pPr>
              <w:pStyle w:val="TableBullet"/>
            </w:pPr>
            <w:r w:rsidRPr="00E54B56">
              <w:t xml:space="preserve">Perform </w:t>
            </w:r>
            <w:r w:rsidR="00E417B7" w:rsidRPr="00E54B56">
              <w:t xml:space="preserve">Pharmacy </w:t>
            </w:r>
            <w:r w:rsidR="004E560D" w:rsidRPr="00E54B56">
              <w:t>Volume</w:t>
            </w:r>
            <w:r w:rsidR="004E560D">
              <w:t xml:space="preserve"> </w:t>
            </w:r>
            <w:r w:rsidR="004E560D" w:rsidRPr="00CA232E">
              <w:t>Log Maintenance Activities</w:t>
            </w:r>
          </w:p>
          <w:p w14:paraId="2F0CF62D" w14:textId="789F94DC" w:rsidR="00E417B7" w:rsidRPr="00CA232E" w:rsidRDefault="00E417B7" w:rsidP="00E54B56">
            <w:pPr>
              <w:pStyle w:val="TableBullet"/>
            </w:pPr>
            <w:r w:rsidRPr="00CA232E">
              <w:t xml:space="preserve">Print </w:t>
            </w:r>
            <w:r w:rsidR="00EF4190">
              <w:t xml:space="preserve">the </w:t>
            </w:r>
            <w:r w:rsidRPr="00CA232E">
              <w:t>Feeder Key Listing</w:t>
            </w:r>
            <w:r w:rsidR="001B4452">
              <w:t>s</w:t>
            </w:r>
          </w:p>
          <w:p w14:paraId="5B15D18F" w14:textId="1D1EBA1B" w:rsidR="004D0271" w:rsidRPr="00CA232E" w:rsidRDefault="00E417B7" w:rsidP="00E54B56">
            <w:pPr>
              <w:pStyle w:val="TableBullet"/>
            </w:pPr>
            <w:r w:rsidRPr="00CA232E">
              <w:t xml:space="preserve">Print </w:t>
            </w:r>
            <w:r w:rsidR="00EF4190">
              <w:t xml:space="preserve">the </w:t>
            </w:r>
            <w:r w:rsidRPr="00CA232E">
              <w:t>Feeder Location Listings</w:t>
            </w:r>
          </w:p>
          <w:p w14:paraId="623AB2E6" w14:textId="3ED64CCA" w:rsidR="00E417B7" w:rsidRPr="00CA232E" w:rsidRDefault="00E417B7" w:rsidP="00E54B56">
            <w:pPr>
              <w:pStyle w:val="TableBullet"/>
            </w:pPr>
            <w:r w:rsidRPr="00CA232E">
              <w:t xml:space="preserve">Produce </w:t>
            </w:r>
            <w:r w:rsidR="00EF4190">
              <w:t xml:space="preserve">the </w:t>
            </w:r>
            <w:r w:rsidRPr="00CA232E">
              <w:t>Prosthetics Reports</w:t>
            </w:r>
          </w:p>
          <w:p w14:paraId="00EE08A9" w14:textId="77777777" w:rsidR="00E417B7" w:rsidRPr="00CA232E" w:rsidRDefault="00E417B7" w:rsidP="00E54B56">
            <w:pPr>
              <w:pStyle w:val="TableBullet"/>
            </w:pPr>
            <w:r w:rsidRPr="00CA232E">
              <w:t>Maintain Prosthetics Extract Quantity Information</w:t>
            </w:r>
          </w:p>
          <w:p w14:paraId="46CEEC79" w14:textId="77777777" w:rsidR="00E417B7" w:rsidRPr="00CA232E" w:rsidRDefault="00E417B7" w:rsidP="00E54B56">
            <w:pPr>
              <w:pStyle w:val="TableBullet"/>
            </w:pPr>
            <w:r w:rsidRPr="00CA232E">
              <w:t xml:space="preserve">Perform DSS </w:t>
            </w:r>
            <w:r w:rsidR="001B4452">
              <w:t xml:space="preserve">Clinic </w:t>
            </w:r>
            <w:r w:rsidRPr="00CA232E">
              <w:t>Setup Activities</w:t>
            </w:r>
          </w:p>
          <w:p w14:paraId="0B52B6D4" w14:textId="3E1D2333" w:rsidR="00E417B7" w:rsidRPr="00CA232E" w:rsidRDefault="00E417B7" w:rsidP="00E54B56">
            <w:pPr>
              <w:pStyle w:val="TableBullet"/>
            </w:pPr>
            <w:r w:rsidRPr="00CA232E">
              <w:t xml:space="preserve">Produce </w:t>
            </w:r>
            <w:r w:rsidR="00EF4190">
              <w:t xml:space="preserve">the </w:t>
            </w:r>
            <w:r w:rsidRPr="00CA232E">
              <w:t>DSS Clinic Setup Reports</w:t>
            </w:r>
          </w:p>
          <w:p w14:paraId="7F3C8BEC" w14:textId="77777777" w:rsidR="00E417B7" w:rsidRPr="00CA232E" w:rsidRDefault="00E417B7" w:rsidP="00E54B56">
            <w:pPr>
              <w:pStyle w:val="TableBullet"/>
            </w:pPr>
            <w:r w:rsidRPr="00CA232E">
              <w:t>Perform Inpatient Census Setup Activities</w:t>
            </w:r>
          </w:p>
          <w:p w14:paraId="2CF8CEF7" w14:textId="7EDC3F1B" w:rsidR="00873C6F" w:rsidRDefault="00873C6F" w:rsidP="00E54B56">
            <w:pPr>
              <w:pStyle w:val="TableBullet"/>
            </w:pPr>
            <w:r>
              <w:t xml:space="preserve">Produce </w:t>
            </w:r>
            <w:r w:rsidR="00EF4190">
              <w:t xml:space="preserve">the </w:t>
            </w:r>
            <w:r>
              <w:t xml:space="preserve">Test Patient </w:t>
            </w:r>
            <w:r w:rsidR="008C2BFC">
              <w:t>List</w:t>
            </w:r>
          </w:p>
          <w:p w14:paraId="48C34F57" w14:textId="1B7023E1" w:rsidR="006722D2" w:rsidRPr="00CA232E" w:rsidRDefault="006722D2" w:rsidP="00E54B56">
            <w:pPr>
              <w:pStyle w:val="TableBullet"/>
            </w:pPr>
            <w:r>
              <w:t>View</w:t>
            </w:r>
            <w:r w:rsidR="00F90F29">
              <w:t xml:space="preserve"> Gains and Losses (G&amp;L) Corrections Listings</w:t>
            </w:r>
          </w:p>
        </w:tc>
      </w:tr>
      <w:tr w:rsidR="005577E8" w:rsidRPr="00CA232E" w14:paraId="7B598DDC" w14:textId="77777777" w:rsidTr="0024015D">
        <w:trPr>
          <w:cantSplit/>
          <w:trHeight w:val="2546"/>
        </w:trPr>
        <w:tc>
          <w:tcPr>
            <w:tcW w:w="2965" w:type="dxa"/>
          </w:tcPr>
          <w:p w14:paraId="1195460D" w14:textId="76C32438" w:rsidR="005577E8" w:rsidRPr="00CA232E" w:rsidRDefault="005577E8" w:rsidP="00E417B7">
            <w:pPr>
              <w:pStyle w:val="TableText"/>
            </w:pPr>
            <w:r>
              <w:t xml:space="preserve">Pre-Extract </w:t>
            </w:r>
            <w:r w:rsidR="005712B2">
              <w:t xml:space="preserve">Audit </w:t>
            </w:r>
            <w:r w:rsidR="00706622">
              <w:t>Reports …</w:t>
            </w:r>
          </w:p>
        </w:tc>
        <w:tc>
          <w:tcPr>
            <w:tcW w:w="6385" w:type="dxa"/>
          </w:tcPr>
          <w:p w14:paraId="26AD1C25" w14:textId="626DD802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577E8" w:rsidRPr="005577E8">
              <w:t>Event Capture Pre-Extract Unusual Volume Report</w:t>
            </w:r>
          </w:p>
          <w:p w14:paraId="5A1D6C7D" w14:textId="3F223702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494216">
              <w:t>Laboratory Blood Bank</w:t>
            </w:r>
            <w:r w:rsidR="005577E8" w:rsidRPr="005577E8">
              <w:t xml:space="preserve"> </w:t>
            </w:r>
            <w:r w:rsidR="00682980">
              <w:t xml:space="preserve">(LBB) </w:t>
            </w:r>
            <w:r w:rsidR="005577E8" w:rsidRPr="005577E8">
              <w:t>Pre-Extract Audit</w:t>
            </w:r>
          </w:p>
          <w:p w14:paraId="35D7E854" w14:textId="1EA5156E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577E8" w:rsidRPr="005577E8">
              <w:t>Pharmacy</w:t>
            </w:r>
            <w:r w:rsidR="005D75E4">
              <w:t xml:space="preserve"> Pre-Extract Incomplete Feeder Key Reports</w:t>
            </w:r>
          </w:p>
          <w:p w14:paraId="36F8AE17" w14:textId="3E33DE4D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D75E4">
              <w:t>Pharmacy Pre-Extract Unusual Cost Reports</w:t>
            </w:r>
          </w:p>
          <w:p w14:paraId="7D3B7E72" w14:textId="66E3F26F" w:rsidR="005D75E4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D75E4">
              <w:t>Pharmacy Pre-Extract Unusual Volume Reports</w:t>
            </w:r>
          </w:p>
          <w:p w14:paraId="6E6ED04D" w14:textId="51D86A95" w:rsidR="005D75E4" w:rsidRPr="005D75E4" w:rsidRDefault="005D75E4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Pr="005D75E4">
              <w:t>IVP</w:t>
            </w:r>
            <w:r w:rsidR="008C2BFC">
              <w:t>/UDP</w:t>
            </w:r>
            <w:r w:rsidRPr="005D75E4">
              <w:t xml:space="preserve"> Source Audit Reports</w:t>
            </w:r>
          </w:p>
          <w:p w14:paraId="2C3A019A" w14:textId="767DC34C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577E8" w:rsidRPr="005577E8">
              <w:t>Prosthetic Pre-Extract Unusual Cost Report</w:t>
            </w:r>
          </w:p>
          <w:p w14:paraId="485C2C83" w14:textId="51BA2D66" w:rsidR="005577E8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577E8" w:rsidRPr="005577E8">
              <w:t>Surgery</w:t>
            </w:r>
            <w:r w:rsidR="005D75E4">
              <w:t xml:space="preserve"> Pre-Extract Volume Report</w:t>
            </w:r>
          </w:p>
          <w:p w14:paraId="6EE7F40D" w14:textId="6E6C8662" w:rsidR="005D75E4" w:rsidRDefault="001B4452" w:rsidP="00E54B56">
            <w:pPr>
              <w:pStyle w:val="TableBullet"/>
            </w:pPr>
            <w:r w:rsidRPr="005D75E4">
              <w:t xml:space="preserve">Produce </w:t>
            </w:r>
            <w:r w:rsidR="00EF4190">
              <w:t xml:space="preserve">the </w:t>
            </w:r>
            <w:r w:rsidR="005D75E4">
              <w:t>Surgery Pre-Extract Unusual Volume Report</w:t>
            </w:r>
          </w:p>
          <w:p w14:paraId="132486F1" w14:textId="546C3FC2" w:rsidR="006B009A" w:rsidRPr="00CA232E" w:rsidRDefault="006B009A" w:rsidP="00E54B56">
            <w:pPr>
              <w:pStyle w:val="TableBullet"/>
            </w:pPr>
            <w:r>
              <w:t xml:space="preserve">Produce </w:t>
            </w:r>
            <w:r w:rsidR="00EF4190">
              <w:t xml:space="preserve">the </w:t>
            </w:r>
            <w:r>
              <w:t>Surgery Pre-Extract Observation Report</w:t>
            </w:r>
          </w:p>
        </w:tc>
      </w:tr>
      <w:tr w:rsidR="00E417B7" w:rsidRPr="00CA232E" w14:paraId="0BB1C0CA" w14:textId="77777777" w:rsidTr="0024015D">
        <w:trPr>
          <w:cantSplit/>
          <w:trHeight w:val="3903"/>
        </w:trPr>
        <w:tc>
          <w:tcPr>
            <w:tcW w:w="2965" w:type="dxa"/>
          </w:tcPr>
          <w:p w14:paraId="35A4279C" w14:textId="4AEC4BA5" w:rsidR="00E417B7" w:rsidRPr="00CA232E" w:rsidRDefault="00E417B7" w:rsidP="00E417B7">
            <w:pPr>
              <w:pStyle w:val="TableText"/>
            </w:pPr>
            <w:r w:rsidRPr="00CA232E">
              <w:lastRenderedPageBreak/>
              <w:t>Package Extracts</w:t>
            </w:r>
            <w:r w:rsidR="00706622">
              <w:t xml:space="preserve"> …</w:t>
            </w:r>
          </w:p>
        </w:tc>
        <w:tc>
          <w:tcPr>
            <w:tcW w:w="6385" w:type="dxa"/>
          </w:tcPr>
          <w:p w14:paraId="75905AB8" w14:textId="661ECECF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>
              <w:t xml:space="preserve"> </w:t>
            </w:r>
            <w:r w:rsidR="00E417B7" w:rsidRPr="0054572C">
              <w:t>Admissions Extract</w:t>
            </w:r>
          </w:p>
          <w:p w14:paraId="3DF536E3" w14:textId="46F0BB2F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BCMA Extract</w:t>
            </w:r>
          </w:p>
          <w:p w14:paraId="034767A1" w14:textId="1C49C7B4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Blood Bank Extract</w:t>
            </w:r>
          </w:p>
          <w:p w14:paraId="655F31B3" w14:textId="557EFEC2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 xml:space="preserve">Clinic </w:t>
            </w:r>
            <w:r>
              <w:t xml:space="preserve">Visit </w:t>
            </w:r>
            <w:r w:rsidR="00E417B7" w:rsidRPr="0054572C">
              <w:t>Extract</w:t>
            </w:r>
          </w:p>
          <w:p w14:paraId="1002924C" w14:textId="0400456D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Event Capture Extract</w:t>
            </w:r>
          </w:p>
          <w:p w14:paraId="4DB3382A" w14:textId="19741E1F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IV Extract</w:t>
            </w:r>
          </w:p>
          <w:p w14:paraId="6F7E72D4" w14:textId="16B45598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Lab Extract</w:t>
            </w:r>
          </w:p>
          <w:p w14:paraId="11788F8F" w14:textId="2E50A7D1" w:rsidR="00E417B7" w:rsidRPr="0054572C" w:rsidRDefault="00706622" w:rsidP="00E54B56">
            <w:pPr>
              <w:pStyle w:val="TableBullet"/>
            </w:pPr>
            <w:r>
              <w:t>Generate the</w:t>
            </w:r>
            <w:r w:rsidDel="00706622">
              <w:t xml:space="preserve"> </w:t>
            </w:r>
            <w:r w:rsidR="00E417B7" w:rsidRPr="0054572C">
              <w:t>Prescription Extract</w:t>
            </w:r>
          </w:p>
          <w:p w14:paraId="5928292E" w14:textId="6742C275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Prosthetics Extract</w:t>
            </w:r>
          </w:p>
          <w:p w14:paraId="1DE4A32C" w14:textId="072AF1ED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Radiology Extract</w:t>
            </w:r>
          </w:p>
          <w:p w14:paraId="58369479" w14:textId="158FC866" w:rsidR="002D5973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Surgery Extract</w:t>
            </w:r>
          </w:p>
          <w:p w14:paraId="4444A34F" w14:textId="730A9E2D" w:rsidR="00706622" w:rsidRPr="00EF4190" w:rsidRDefault="00706622" w:rsidP="00E54B56">
            <w:pPr>
              <w:pStyle w:val="TableBullet"/>
            </w:pPr>
            <w:r>
              <w:t>Generate the Transfer and Discharge Extract</w:t>
            </w:r>
          </w:p>
          <w:p w14:paraId="18C022C8" w14:textId="4807A67A" w:rsidR="00E417B7" w:rsidRPr="0054572C" w:rsidRDefault="00706622" w:rsidP="00E54B56">
            <w:pPr>
              <w:pStyle w:val="TableBullet"/>
            </w:pPr>
            <w:r>
              <w:t>Generate the</w:t>
            </w:r>
            <w:r w:rsidRPr="0054572C" w:rsidDel="00706622">
              <w:t xml:space="preserve"> </w:t>
            </w:r>
            <w:r w:rsidR="00E417B7" w:rsidRPr="0054572C">
              <w:t>Treating Specialty Change Extract</w:t>
            </w:r>
          </w:p>
          <w:p w14:paraId="793F47C8" w14:textId="688A83B7" w:rsidR="00E417B7" w:rsidRPr="004D200A" w:rsidRDefault="00706622" w:rsidP="00E54B56">
            <w:pPr>
              <w:pStyle w:val="TableBullet"/>
            </w:pPr>
            <w:r>
              <w:t>Generate the</w:t>
            </w:r>
            <w:r w:rsidDel="00706622">
              <w:t xml:space="preserve"> </w:t>
            </w:r>
            <w:r w:rsidR="004D200A">
              <w:t>Unit Dose Extract</w:t>
            </w:r>
          </w:p>
        </w:tc>
      </w:tr>
      <w:tr w:rsidR="00682980" w:rsidRPr="00CA232E" w14:paraId="44892FE3" w14:textId="77777777" w:rsidTr="0024015D">
        <w:trPr>
          <w:cantSplit/>
          <w:trHeight w:val="395"/>
        </w:trPr>
        <w:tc>
          <w:tcPr>
            <w:tcW w:w="2965" w:type="dxa"/>
          </w:tcPr>
          <w:p w14:paraId="332DCCD3" w14:textId="24EBE4D0" w:rsidR="00682980" w:rsidRPr="00CA232E" w:rsidRDefault="00682980" w:rsidP="00E417B7">
            <w:pPr>
              <w:pStyle w:val="TableText"/>
            </w:pPr>
            <w:r>
              <w:t>SAS Extract Audit Reports</w:t>
            </w:r>
            <w:r w:rsidR="00706622">
              <w:t xml:space="preserve"> …</w:t>
            </w:r>
          </w:p>
        </w:tc>
        <w:tc>
          <w:tcPr>
            <w:tcW w:w="6385" w:type="dxa"/>
          </w:tcPr>
          <w:p w14:paraId="1C1E674D" w14:textId="45041D8B" w:rsidR="00682980" w:rsidRDefault="00706622" w:rsidP="00E54B56">
            <w:pPr>
              <w:pStyle w:val="TableBullet"/>
            </w:pPr>
            <w:r>
              <w:t xml:space="preserve">Produce </w:t>
            </w:r>
            <w:r w:rsidR="00682980">
              <w:t xml:space="preserve">the </w:t>
            </w:r>
            <w:r w:rsidR="00682980" w:rsidRPr="00CA232E">
              <w:t>SAS</w:t>
            </w:r>
            <w:r w:rsidR="00682980">
              <w:fldChar w:fldCharType="begin"/>
            </w:r>
            <w:r w:rsidR="00682980">
              <w:instrText xml:space="preserve"> XE "</w:instrText>
            </w:r>
            <w:r w:rsidR="00682980" w:rsidRPr="0003453A">
              <w:instrText>SAS</w:instrText>
            </w:r>
            <w:r w:rsidR="00682980">
              <w:instrText xml:space="preserve">" </w:instrText>
            </w:r>
            <w:r w:rsidR="00682980">
              <w:fldChar w:fldCharType="end"/>
            </w:r>
            <w:r w:rsidR="00682980" w:rsidRPr="00CA232E">
              <w:t xml:space="preserve"> </w:t>
            </w:r>
            <w:r>
              <w:t xml:space="preserve">Prescription </w:t>
            </w:r>
            <w:r w:rsidR="00682980">
              <w:t>Audit Report</w:t>
            </w:r>
          </w:p>
          <w:p w14:paraId="26CCCE51" w14:textId="77777777" w:rsidR="00706622" w:rsidRDefault="00706622" w:rsidP="00E54B56">
            <w:pPr>
              <w:pStyle w:val="TableBullet"/>
            </w:pPr>
            <w:r>
              <w:t>Produce the SAS Radiology Audit Report</w:t>
            </w:r>
          </w:p>
          <w:p w14:paraId="7F178654" w14:textId="2AE96028" w:rsidR="00706622" w:rsidRDefault="00706622" w:rsidP="00E54B56">
            <w:pPr>
              <w:pStyle w:val="TableBullet"/>
            </w:pPr>
            <w:r>
              <w:t>Produce the SAS Surgery Audit Report</w:t>
            </w:r>
          </w:p>
        </w:tc>
      </w:tr>
      <w:tr w:rsidR="00E417B7" w:rsidRPr="00CA232E" w14:paraId="0551EA5E" w14:textId="77777777" w:rsidTr="0024015D">
        <w:trPr>
          <w:cantSplit/>
          <w:trHeight w:val="602"/>
        </w:trPr>
        <w:tc>
          <w:tcPr>
            <w:tcW w:w="2965" w:type="dxa"/>
          </w:tcPr>
          <w:p w14:paraId="3D3DC60C" w14:textId="49EE3490" w:rsidR="00E417B7" w:rsidRPr="00CA232E" w:rsidRDefault="00E417B7" w:rsidP="00E417B7">
            <w:pPr>
              <w:pStyle w:val="TableText"/>
            </w:pPr>
            <w:r w:rsidRPr="00CA232E">
              <w:t>Extract Audit Reports</w:t>
            </w:r>
            <w:r w:rsidR="00EF4190">
              <w:t xml:space="preserve"> …</w:t>
            </w:r>
          </w:p>
        </w:tc>
        <w:tc>
          <w:tcPr>
            <w:tcW w:w="6385" w:type="dxa"/>
          </w:tcPr>
          <w:p w14:paraId="63DB5DAF" w14:textId="5EC67684" w:rsidR="001C2783" w:rsidRDefault="008240C9" w:rsidP="00E54B56">
            <w:pPr>
              <w:pStyle w:val="TableBullet"/>
            </w:pPr>
            <w:r>
              <w:t xml:space="preserve">Create </w:t>
            </w:r>
            <w:r w:rsidR="00682980">
              <w:t>Extract Audit Reports</w:t>
            </w:r>
          </w:p>
          <w:p w14:paraId="4DA0794B" w14:textId="526354B3" w:rsidR="001C2783" w:rsidRDefault="00EF4190" w:rsidP="00E54B56">
            <w:pPr>
              <w:pStyle w:val="TableBullet"/>
            </w:pPr>
            <w:r>
              <w:t xml:space="preserve">Produce the </w:t>
            </w:r>
            <w:r w:rsidR="00682980">
              <w:t>Radiology Extract CPT Code Audit Report</w:t>
            </w:r>
          </w:p>
          <w:p w14:paraId="05E38AD6" w14:textId="0CE9E8C8" w:rsidR="00682980" w:rsidRPr="00CA232E" w:rsidRDefault="00EF4190" w:rsidP="00E54B56">
            <w:pPr>
              <w:pStyle w:val="TableBullet"/>
            </w:pPr>
            <w:r>
              <w:t xml:space="preserve">Produce the </w:t>
            </w:r>
            <w:r w:rsidR="008A0248">
              <w:t>Extract Stop Code Validity Report</w:t>
            </w:r>
          </w:p>
        </w:tc>
      </w:tr>
      <w:tr w:rsidR="00E417B7" w:rsidRPr="00CA232E" w14:paraId="0B5A2228" w14:textId="77777777" w:rsidTr="0024015D">
        <w:trPr>
          <w:cantSplit/>
          <w:trHeight w:val="1655"/>
        </w:trPr>
        <w:tc>
          <w:tcPr>
            <w:tcW w:w="2965" w:type="dxa"/>
          </w:tcPr>
          <w:p w14:paraId="3298DB96" w14:textId="054A434F" w:rsidR="00E417B7" w:rsidRPr="00CA232E" w:rsidRDefault="00E417B7" w:rsidP="00E417B7">
            <w:pPr>
              <w:pStyle w:val="TableText"/>
            </w:pPr>
            <w:r w:rsidRPr="00CA232E">
              <w:t xml:space="preserve">Transmission Management </w:t>
            </w:r>
            <w:r w:rsidR="00EF4190">
              <w:t>…</w:t>
            </w:r>
          </w:p>
        </w:tc>
        <w:tc>
          <w:tcPr>
            <w:tcW w:w="6385" w:type="dxa"/>
          </w:tcPr>
          <w:p w14:paraId="2D2CCF40" w14:textId="071C3B80" w:rsidR="00E417B7" w:rsidRPr="00123651" w:rsidRDefault="00E417B7" w:rsidP="00E54B56">
            <w:pPr>
              <w:pStyle w:val="TableBullet"/>
            </w:pPr>
            <w:r w:rsidRPr="00706EF8">
              <w:t>Review Extracts for Transmission</w:t>
            </w:r>
          </w:p>
          <w:p w14:paraId="2B17A836" w14:textId="61234549" w:rsidR="00E417B7" w:rsidRPr="00706EF8" w:rsidRDefault="00E417B7" w:rsidP="00E54B56">
            <w:pPr>
              <w:pStyle w:val="TableBullet"/>
            </w:pPr>
            <w:r w:rsidRPr="00706EF8">
              <w:t>Transmit Extract Files</w:t>
            </w:r>
          </w:p>
          <w:p w14:paraId="459CF0EA" w14:textId="24033E6D" w:rsidR="00E417B7" w:rsidRPr="00706EF8" w:rsidRDefault="00E417B7" w:rsidP="00E54B56">
            <w:pPr>
              <w:pStyle w:val="TableBullet"/>
            </w:pPr>
            <w:r w:rsidRPr="00706EF8">
              <w:t xml:space="preserve">Produce </w:t>
            </w:r>
            <w:r w:rsidR="00EF4190">
              <w:t xml:space="preserve">the </w:t>
            </w:r>
            <w:r w:rsidRPr="00706EF8">
              <w:t>Summary Report of Extract Logs</w:t>
            </w:r>
          </w:p>
          <w:p w14:paraId="30D31DEC" w14:textId="77777777" w:rsidR="00E417B7" w:rsidRPr="00706EF8" w:rsidRDefault="00E417B7" w:rsidP="00E54B56">
            <w:pPr>
              <w:pStyle w:val="TableBullet"/>
            </w:pPr>
            <w:r w:rsidRPr="00706EF8">
              <w:t>Delete Extract Files</w:t>
            </w:r>
          </w:p>
          <w:p w14:paraId="2E2FA334" w14:textId="77777777" w:rsidR="00E417B7" w:rsidRPr="00706EF8" w:rsidRDefault="00E417B7" w:rsidP="00E54B56">
            <w:pPr>
              <w:pStyle w:val="TableBullet"/>
            </w:pPr>
            <w:r w:rsidRPr="00706EF8">
              <w:t>Purge Extract Holding Files</w:t>
            </w:r>
          </w:p>
          <w:p w14:paraId="7494CBC4" w14:textId="46AE40DA" w:rsidR="00E417B7" w:rsidRPr="00123651" w:rsidRDefault="00E417B7" w:rsidP="00E54B56">
            <w:pPr>
              <w:pStyle w:val="TableBullet"/>
            </w:pPr>
            <w:r w:rsidRPr="00706EF8">
              <w:t>Recreate Extract Holding Files</w:t>
            </w:r>
          </w:p>
        </w:tc>
      </w:tr>
    </w:tbl>
    <w:p w14:paraId="0964C2F0" w14:textId="68388F5D" w:rsidR="00E417B7" w:rsidRDefault="00E417B7" w:rsidP="004C679D">
      <w:pPr>
        <w:pStyle w:val="DSSECSBodyText"/>
        <w:spacing w:before="360"/>
      </w:pPr>
      <w:r w:rsidRPr="00CA232E">
        <w:t xml:space="preserve">Refer to the </w:t>
      </w:r>
      <w:r w:rsidR="00644587" w:rsidRPr="00781619">
        <w:t>DSS Extracts Installation/Rollback Guide</w:t>
      </w:r>
      <w:r w:rsidRPr="00CA232E">
        <w:t xml:space="preserve"> for more information about installing and implementing the software.</w:t>
      </w:r>
    </w:p>
    <w:p w14:paraId="36D95A42" w14:textId="77777777" w:rsidR="00E417B7" w:rsidRPr="00DA3C3C" w:rsidRDefault="00E417B7" w:rsidP="00E417B7">
      <w:pPr>
        <w:pStyle w:val="Heading1"/>
      </w:pPr>
      <w:bookmarkStart w:id="202" w:name="_Toc48914716"/>
      <w:r>
        <w:t>Routines</w:t>
      </w:r>
      <w:bookmarkEnd w:id="202"/>
      <w:r w:rsidR="00E845BF">
        <w:fldChar w:fldCharType="begin"/>
      </w:r>
      <w:r w:rsidR="00E845BF">
        <w:instrText xml:space="preserve"> XE "</w:instrText>
      </w:r>
      <w:r w:rsidR="00E845BF" w:rsidRPr="00AF393F">
        <w:instrText>Routines</w:instrText>
      </w:r>
      <w:r w:rsidR="00E845BF">
        <w:instrText xml:space="preserve">" </w:instrText>
      </w:r>
      <w:r w:rsidR="00E845BF">
        <w:fldChar w:fldCharType="end"/>
      </w:r>
    </w:p>
    <w:p w14:paraId="4B686420" w14:textId="77777777" w:rsidR="00E417B7" w:rsidRPr="00D16E00" w:rsidRDefault="00E417B7" w:rsidP="00E417B7">
      <w:pPr>
        <w:pStyle w:val="DSSECSBodyText"/>
      </w:pPr>
      <w:r w:rsidRPr="001B4B57">
        <w:t>This section describes relevant technical aspects of DSS Application routines.</w:t>
      </w:r>
    </w:p>
    <w:p w14:paraId="7ED60AC5" w14:textId="77777777" w:rsidR="00E417B7" w:rsidRDefault="00E417B7" w:rsidP="00E417B7">
      <w:pPr>
        <w:pStyle w:val="Heading2"/>
      </w:pPr>
      <w:bookmarkStart w:id="203" w:name="_Toc48914717"/>
      <w:r>
        <w:t>Routine List</w:t>
      </w:r>
      <w:bookmarkEnd w:id="203"/>
      <w:r w:rsidR="00E845BF">
        <w:fldChar w:fldCharType="begin"/>
      </w:r>
      <w:r w:rsidR="00E845BF">
        <w:instrText xml:space="preserve"> XE "</w:instrText>
      </w:r>
      <w:r w:rsidR="00E845BF" w:rsidRPr="00AF393F">
        <w:instrText>Routine List</w:instrText>
      </w:r>
      <w:r w:rsidR="00E845BF">
        <w:instrText xml:space="preserve">" </w:instrText>
      </w:r>
      <w:r w:rsidR="00E845BF">
        <w:fldChar w:fldCharType="end"/>
      </w:r>
    </w:p>
    <w:p w14:paraId="74681E06" w14:textId="77777777" w:rsidR="00E417B7" w:rsidRDefault="00E417B7" w:rsidP="00E417B7">
      <w:pPr>
        <w:pStyle w:val="DSSECSBodyText"/>
      </w:pPr>
      <w:r w:rsidRPr="001B4B57">
        <w:t>From the Systems Manager Menu, perform the steps outlined in Table 7 to obtain a list of routines contained in the DSS package:</w:t>
      </w:r>
    </w:p>
    <w:p w14:paraId="106EE3E2" w14:textId="77777777" w:rsidR="007A6879" w:rsidRDefault="007A6879">
      <w:pPr>
        <w:spacing w:before="0" w:after="0"/>
        <w:rPr>
          <w:b/>
          <w:noProof/>
          <w:szCs w:val="24"/>
        </w:rPr>
      </w:pPr>
      <w:r>
        <w:br w:type="page"/>
      </w:r>
    </w:p>
    <w:p w14:paraId="5954D320" w14:textId="410FA662" w:rsidR="00E417B7" w:rsidRPr="00123651" w:rsidRDefault="00E417B7" w:rsidP="008812F1">
      <w:pPr>
        <w:pStyle w:val="TableCaption"/>
      </w:pPr>
      <w:bookmarkStart w:id="204" w:name="_Toc45797173"/>
      <w:r w:rsidRPr="00123651">
        <w:lastRenderedPageBreak/>
        <w:t>Steps to List DSS Routines</w:t>
      </w:r>
      <w:bookmarkEnd w:id="20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Steps to List DSS Routines"/>
      </w:tblPr>
      <w:tblGrid>
        <w:gridCol w:w="1165"/>
        <w:gridCol w:w="8185"/>
      </w:tblGrid>
      <w:tr w:rsidR="00E417B7" w:rsidRPr="00CA232E" w14:paraId="786265A7" w14:textId="77777777" w:rsidTr="0024015D">
        <w:trPr>
          <w:cantSplit/>
          <w:trHeight w:val="368"/>
          <w:tblHeader/>
          <w:jc w:val="center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263451B6" w14:textId="77777777" w:rsidR="00E417B7" w:rsidRPr="00CA232E" w:rsidRDefault="00E417B7" w:rsidP="00C86B82">
            <w:pPr>
              <w:pStyle w:val="TableColumnHeading"/>
            </w:pPr>
            <w:r w:rsidRPr="00CA232E">
              <w:t>Step</w:t>
            </w:r>
          </w:p>
        </w:tc>
        <w:tc>
          <w:tcPr>
            <w:tcW w:w="8388" w:type="dxa"/>
            <w:shd w:val="clear" w:color="auto" w:fill="BFBFBF" w:themeFill="background1" w:themeFillShade="BF"/>
            <w:vAlign w:val="center"/>
          </w:tcPr>
          <w:p w14:paraId="402F79DA" w14:textId="77777777" w:rsidR="00E417B7" w:rsidRPr="00CA232E" w:rsidRDefault="00E417B7" w:rsidP="00E417B7">
            <w:pPr>
              <w:pStyle w:val="TableColumnHeading"/>
            </w:pPr>
            <w:r w:rsidRPr="00CA232E">
              <w:t>Action/Menu Option</w:t>
            </w:r>
          </w:p>
        </w:tc>
      </w:tr>
      <w:tr w:rsidR="00E417B7" w:rsidRPr="00CA232E" w14:paraId="1FCC2E71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71E2A01E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1</w:t>
            </w:r>
          </w:p>
        </w:tc>
        <w:tc>
          <w:tcPr>
            <w:tcW w:w="8388" w:type="dxa"/>
            <w:vAlign w:val="center"/>
          </w:tcPr>
          <w:p w14:paraId="1E2580D5" w14:textId="77777777" w:rsidR="00E417B7" w:rsidRPr="00CA232E" w:rsidRDefault="00E417B7" w:rsidP="0083300C">
            <w:pPr>
              <w:pStyle w:val="TableText"/>
            </w:pPr>
            <w:r w:rsidRPr="00CA232E">
              <w:t>Programmer Options</w:t>
            </w:r>
          </w:p>
        </w:tc>
      </w:tr>
      <w:tr w:rsidR="00E417B7" w:rsidRPr="00CA232E" w14:paraId="4DC71821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771E6E54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2</w:t>
            </w:r>
          </w:p>
        </w:tc>
        <w:tc>
          <w:tcPr>
            <w:tcW w:w="8388" w:type="dxa"/>
            <w:vAlign w:val="center"/>
          </w:tcPr>
          <w:p w14:paraId="657B7F14" w14:textId="77777777" w:rsidR="00E417B7" w:rsidRPr="00CA232E" w:rsidRDefault="00E417B7" w:rsidP="0083300C">
            <w:pPr>
              <w:pStyle w:val="TableText"/>
            </w:pPr>
            <w:r w:rsidRPr="00CA232E">
              <w:t>Routine Tools</w:t>
            </w:r>
          </w:p>
        </w:tc>
      </w:tr>
      <w:tr w:rsidR="00E417B7" w:rsidRPr="00CA232E" w14:paraId="2FC36BF7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69F5791C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3</w:t>
            </w:r>
          </w:p>
        </w:tc>
        <w:tc>
          <w:tcPr>
            <w:tcW w:w="8388" w:type="dxa"/>
            <w:vAlign w:val="center"/>
          </w:tcPr>
          <w:p w14:paraId="0934202F" w14:textId="77777777" w:rsidR="00E417B7" w:rsidRPr="00CA232E" w:rsidRDefault="00E417B7" w:rsidP="0083300C">
            <w:pPr>
              <w:pStyle w:val="TableText"/>
            </w:pPr>
            <w:r w:rsidRPr="00CA232E">
              <w:t>First Line Routine Print</w:t>
            </w:r>
          </w:p>
        </w:tc>
      </w:tr>
      <w:tr w:rsidR="00E417B7" w:rsidRPr="00CA232E" w14:paraId="3F6F50A6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7711A1BE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4</w:t>
            </w:r>
          </w:p>
        </w:tc>
        <w:tc>
          <w:tcPr>
            <w:tcW w:w="8388" w:type="dxa"/>
            <w:vAlign w:val="center"/>
          </w:tcPr>
          <w:p w14:paraId="7A76ED02" w14:textId="77777777" w:rsidR="00E417B7" w:rsidRPr="00CA232E" w:rsidRDefault="00E417B7" w:rsidP="0083300C">
            <w:pPr>
              <w:pStyle w:val="TableText"/>
            </w:pPr>
            <w:r w:rsidRPr="00CA232E">
              <w:t xml:space="preserve">All Routines? No =&gt; </w:t>
            </w:r>
            <w:r w:rsidRPr="00DC2080">
              <w:t>&lt;</w:t>
            </w:r>
            <w:r w:rsidRPr="00CA232E">
              <w:rPr>
                <w:b/>
              </w:rPr>
              <w:t>Enter</w:t>
            </w:r>
            <w:r w:rsidRPr="00DC2080">
              <w:t>&gt;</w:t>
            </w:r>
          </w:p>
        </w:tc>
      </w:tr>
      <w:tr w:rsidR="00E417B7" w:rsidRPr="00CA232E" w14:paraId="0BC3998F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2C75D1F0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5</w:t>
            </w:r>
          </w:p>
        </w:tc>
        <w:tc>
          <w:tcPr>
            <w:tcW w:w="8388" w:type="dxa"/>
            <w:vAlign w:val="center"/>
          </w:tcPr>
          <w:p w14:paraId="3F03B1AA" w14:textId="132678D7" w:rsidR="00E417B7" w:rsidRPr="00CA232E" w:rsidRDefault="00E417B7" w:rsidP="0083300C">
            <w:pPr>
              <w:pStyle w:val="TableText"/>
            </w:pPr>
            <w:r w:rsidRPr="00CA232E">
              <w:t xml:space="preserve">Routine:  </w:t>
            </w:r>
            <w:r w:rsidRPr="00CA232E">
              <w:rPr>
                <w:b/>
              </w:rPr>
              <w:t>ECX</w:t>
            </w:r>
            <w:r w:rsidRPr="00CA232E">
              <w:t>*</w:t>
            </w:r>
          </w:p>
        </w:tc>
      </w:tr>
      <w:tr w:rsidR="00E417B7" w:rsidRPr="00CA232E" w14:paraId="3A8C7387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69E6AB69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6</w:t>
            </w:r>
          </w:p>
        </w:tc>
        <w:tc>
          <w:tcPr>
            <w:tcW w:w="8388" w:type="dxa"/>
            <w:vAlign w:val="center"/>
          </w:tcPr>
          <w:p w14:paraId="514AB848" w14:textId="77777777" w:rsidR="00E417B7" w:rsidRPr="00CA232E" w:rsidRDefault="00E417B7" w:rsidP="0083300C">
            <w:pPr>
              <w:pStyle w:val="TableText"/>
            </w:pPr>
            <w:r w:rsidRPr="00CA232E">
              <w:t>Routine: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E417B7" w:rsidRPr="00CA232E" w14:paraId="6E4878AA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3938E5EC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7</w:t>
            </w:r>
          </w:p>
        </w:tc>
        <w:tc>
          <w:tcPr>
            <w:tcW w:w="8388" w:type="dxa"/>
            <w:vAlign w:val="center"/>
          </w:tcPr>
          <w:p w14:paraId="56D96D71" w14:textId="5E02E3B4" w:rsidR="00E417B7" w:rsidRPr="00CA232E" w:rsidRDefault="00E417B7" w:rsidP="0083300C">
            <w:pPr>
              <w:pStyle w:val="TableText"/>
            </w:pPr>
            <w:r w:rsidRPr="00CA232E">
              <w:t>(A)</w:t>
            </w:r>
            <w:proofErr w:type="spellStart"/>
            <w:r w:rsidRPr="00CA232E">
              <w:t>lpha</w:t>
            </w:r>
            <w:proofErr w:type="spellEnd"/>
            <w:r w:rsidRPr="00CA232E">
              <w:t>, (D)ate, (P)</w:t>
            </w:r>
            <w:proofErr w:type="spellStart"/>
            <w:r w:rsidRPr="00CA232E">
              <w:t>atched</w:t>
            </w:r>
            <w:proofErr w:type="spellEnd"/>
            <w:r w:rsidRPr="00CA232E">
              <w:t>, OR (S)</w:t>
            </w:r>
            <w:proofErr w:type="spellStart"/>
            <w:r w:rsidRPr="00CA232E">
              <w:t>ize</w:t>
            </w:r>
            <w:proofErr w:type="spellEnd"/>
            <w:r w:rsidRPr="00CA232E">
              <w:t xml:space="preserve"> ORDER: A//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E417B7" w:rsidRPr="00CA232E" w14:paraId="53A24282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6D4A122F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8</w:t>
            </w:r>
          </w:p>
        </w:tc>
        <w:tc>
          <w:tcPr>
            <w:tcW w:w="8388" w:type="dxa"/>
            <w:vAlign w:val="center"/>
          </w:tcPr>
          <w:p w14:paraId="4DA87BCD" w14:textId="785D7364" w:rsidR="00E417B7" w:rsidRPr="00CA232E" w:rsidRDefault="00E417B7" w:rsidP="0083300C">
            <w:pPr>
              <w:pStyle w:val="TableText"/>
            </w:pPr>
            <w:r w:rsidRPr="00CA232E">
              <w:t>Include line (2), Include lines 2&amp;(3), (N)one: None/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E417B7" w:rsidRPr="00CA232E" w14:paraId="05140569" w14:textId="77777777" w:rsidTr="0024015D">
        <w:trPr>
          <w:cantSplit/>
          <w:trHeight w:val="288"/>
          <w:jc w:val="center"/>
        </w:trPr>
        <w:tc>
          <w:tcPr>
            <w:tcW w:w="1188" w:type="dxa"/>
            <w:vAlign w:val="center"/>
          </w:tcPr>
          <w:p w14:paraId="12DE69AB" w14:textId="77777777" w:rsidR="00E417B7" w:rsidRPr="00CA232E" w:rsidRDefault="00E417B7" w:rsidP="0083300C">
            <w:pPr>
              <w:pStyle w:val="TableText"/>
              <w:jc w:val="center"/>
            </w:pPr>
            <w:r w:rsidRPr="00CA232E">
              <w:t>9</w:t>
            </w:r>
          </w:p>
        </w:tc>
        <w:tc>
          <w:tcPr>
            <w:tcW w:w="8388" w:type="dxa"/>
            <w:vAlign w:val="center"/>
          </w:tcPr>
          <w:p w14:paraId="798882EF" w14:textId="3542EF39" w:rsidR="00E417B7" w:rsidRPr="00CA232E" w:rsidRDefault="00E417B7" w:rsidP="0083300C">
            <w:pPr>
              <w:pStyle w:val="TableText"/>
            </w:pPr>
            <w:r w:rsidRPr="00CA232E">
              <w:t>DEVICE: HOME// &lt;</w:t>
            </w:r>
            <w:r w:rsidRPr="00CA232E">
              <w:rPr>
                <w:b/>
              </w:rPr>
              <w:t>Enter</w:t>
            </w:r>
            <w:r w:rsidRPr="00CA232E">
              <w:t>&gt;   HOME</w:t>
            </w:r>
            <w:r w:rsidR="00B62E8A">
              <w:t xml:space="preserve"> </w:t>
            </w:r>
            <w:r w:rsidRPr="00CA232E">
              <w:t xml:space="preserve"> (CRT)   </w:t>
            </w:r>
            <w:r w:rsidR="0055775D">
              <w:t xml:space="preserve"> </w:t>
            </w:r>
            <w:r w:rsidRPr="00CA232E">
              <w:t>Right Margin: 80//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</w:tbl>
    <w:p w14:paraId="6C2046E9" w14:textId="77777777" w:rsidR="00E417B7" w:rsidRDefault="00E417B7" w:rsidP="00FD36E9">
      <w:pPr>
        <w:pStyle w:val="Heading2"/>
        <w:spacing w:before="360"/>
      </w:pPr>
      <w:bookmarkStart w:id="205" w:name="_Toc48914718"/>
      <w:r>
        <w:t>Callable Routines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Callable Routines</w:instrText>
      </w:r>
      <w:r w:rsidR="00E845BF">
        <w:instrText xml:space="preserve">" </w:instrText>
      </w:r>
      <w:r w:rsidR="00E845BF">
        <w:fldChar w:fldCharType="end"/>
      </w:r>
      <w:r>
        <w:t>/Entry Points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Entry Points</w:instrText>
      </w:r>
      <w:r w:rsidR="00E845BF">
        <w:instrText xml:space="preserve">" </w:instrText>
      </w:r>
      <w:r w:rsidR="00E845BF">
        <w:fldChar w:fldCharType="end"/>
      </w:r>
      <w:r>
        <w:t>/Application Programmer Interfaces</w:t>
      </w:r>
      <w:bookmarkEnd w:id="205"/>
      <w:r w:rsidR="00E845BF">
        <w:fldChar w:fldCharType="begin"/>
      </w:r>
      <w:r w:rsidR="00E845BF">
        <w:instrText xml:space="preserve"> XE "</w:instrText>
      </w:r>
      <w:r w:rsidR="00E845BF" w:rsidRPr="00AF393F">
        <w:instrText>Application Programmer Interfaces</w:instrText>
      </w:r>
      <w:r w:rsidR="00E845BF">
        <w:instrText xml:space="preserve">" </w:instrText>
      </w:r>
      <w:r w:rsidR="00E845BF">
        <w:fldChar w:fldCharType="end"/>
      </w:r>
    </w:p>
    <w:p w14:paraId="2D4D5A92" w14:textId="77777777" w:rsidR="00E417B7" w:rsidRDefault="00E417B7" w:rsidP="00E417B7">
      <w:pPr>
        <w:pStyle w:val="DSSECSBodyText"/>
      </w:pPr>
      <w:r w:rsidRPr="001B4B57">
        <w:t>The DSS Extracts software has no callable Application Programmer Interfaces (APIs).</w:t>
      </w:r>
    </w:p>
    <w:p w14:paraId="0B986BAF" w14:textId="77777777" w:rsidR="00E417B7" w:rsidRDefault="00E417B7" w:rsidP="00E417B7">
      <w:pPr>
        <w:pStyle w:val="Heading2"/>
      </w:pPr>
      <w:bookmarkStart w:id="206" w:name="_Toc48914719"/>
      <w:r>
        <w:t>Routines to Map</w:t>
      </w:r>
      <w:bookmarkEnd w:id="206"/>
      <w:r w:rsidR="00E845BF">
        <w:fldChar w:fldCharType="begin"/>
      </w:r>
      <w:r w:rsidR="00E845BF">
        <w:instrText xml:space="preserve"> XE "</w:instrText>
      </w:r>
      <w:r w:rsidR="00E845BF" w:rsidRPr="00AF393F">
        <w:instrText>Routines to Map</w:instrText>
      </w:r>
      <w:r w:rsidR="00E845BF">
        <w:instrText xml:space="preserve">" </w:instrText>
      </w:r>
      <w:r w:rsidR="00E845BF">
        <w:fldChar w:fldCharType="end"/>
      </w:r>
    </w:p>
    <w:p w14:paraId="7167C77A" w14:textId="77777777" w:rsidR="00E417B7" w:rsidRDefault="00E417B7" w:rsidP="00E417B7">
      <w:pPr>
        <w:pStyle w:val="DSSECSBodyText"/>
      </w:pPr>
      <w:r w:rsidRPr="001B4B57">
        <w:t>There are no routines in DSS Extracts that are recommended for mapping.</w:t>
      </w:r>
    </w:p>
    <w:p w14:paraId="355C8849" w14:textId="77777777" w:rsidR="008E16CA" w:rsidRDefault="008E16CA" w:rsidP="008E16CA">
      <w:pPr>
        <w:pStyle w:val="Heading2"/>
      </w:pPr>
      <w:bookmarkStart w:id="207" w:name="_Toc48914720"/>
      <w:r>
        <w:t>External Interfaces</w:t>
      </w:r>
      <w:bookmarkEnd w:id="207"/>
      <w:r w:rsidR="00E845BF">
        <w:fldChar w:fldCharType="begin"/>
      </w:r>
      <w:r w:rsidR="00E845BF">
        <w:instrText xml:space="preserve"> XE "</w:instrText>
      </w:r>
      <w:r w:rsidR="00E845BF" w:rsidRPr="00AF393F">
        <w:instrText>External Interfaces</w:instrText>
      </w:r>
      <w:r w:rsidR="00E845BF">
        <w:instrText xml:space="preserve">" </w:instrText>
      </w:r>
      <w:r w:rsidR="00E845BF">
        <w:fldChar w:fldCharType="end"/>
      </w:r>
    </w:p>
    <w:p w14:paraId="39E520D3" w14:textId="77777777" w:rsidR="008E16CA" w:rsidRPr="001B4B57" w:rsidRDefault="008E16CA" w:rsidP="00E417B7">
      <w:pPr>
        <w:pStyle w:val="DSSECSBodyText"/>
      </w:pPr>
      <w:r w:rsidRPr="000E7D7E">
        <w:t>There are no external interfaces used by DSS Extracts.</w:t>
      </w:r>
    </w:p>
    <w:p w14:paraId="5511C7F3" w14:textId="77777777" w:rsidR="00FF2E5B" w:rsidRPr="00DA3C3C" w:rsidRDefault="00B807C0" w:rsidP="00FF2E5B">
      <w:pPr>
        <w:pStyle w:val="Heading1"/>
      </w:pPr>
      <w:bookmarkStart w:id="208" w:name="_Toc48914721"/>
      <w:r>
        <w:t>Files</w:t>
      </w:r>
      <w:bookmarkEnd w:id="208"/>
      <w:r w:rsidR="00E845BF">
        <w:fldChar w:fldCharType="begin"/>
      </w:r>
      <w:r w:rsidR="00E845BF">
        <w:instrText xml:space="preserve"> XE "</w:instrText>
      </w:r>
      <w:r w:rsidR="00E845BF" w:rsidRPr="00AF393F">
        <w:instrText>Files</w:instrText>
      </w:r>
      <w:r w:rsidR="00E845BF">
        <w:instrText xml:space="preserve">" </w:instrText>
      </w:r>
      <w:r w:rsidR="00E845BF">
        <w:fldChar w:fldCharType="end"/>
      </w:r>
    </w:p>
    <w:p w14:paraId="26309377" w14:textId="77777777" w:rsidR="00FF2E5B" w:rsidRPr="00D16E00" w:rsidRDefault="001B4B57" w:rsidP="00FF2E5B">
      <w:pPr>
        <w:pStyle w:val="DSSECSBodyText"/>
      </w:pPr>
      <w:r w:rsidRPr="001B4B57">
        <w:t>This section contains information pertaining to the files manipulated by the DSS application software.</w:t>
      </w:r>
    </w:p>
    <w:p w14:paraId="3095FC12" w14:textId="77777777" w:rsidR="00FF2E5B" w:rsidRDefault="001B4B57" w:rsidP="00FF2E5B">
      <w:pPr>
        <w:pStyle w:val="Heading2"/>
      </w:pPr>
      <w:bookmarkStart w:id="209" w:name="_Toc48914722"/>
      <w:r>
        <w:t>Global Placement</w:t>
      </w:r>
      <w:bookmarkEnd w:id="209"/>
      <w:r w:rsidR="00E845BF">
        <w:fldChar w:fldCharType="begin"/>
      </w:r>
      <w:r w:rsidR="00E845BF">
        <w:instrText xml:space="preserve"> XE "</w:instrText>
      </w:r>
      <w:r w:rsidR="00E845BF" w:rsidRPr="00AF393F">
        <w:instrText>Global Placement</w:instrText>
      </w:r>
      <w:r w:rsidR="00E845BF">
        <w:instrText xml:space="preserve">" </w:instrText>
      </w:r>
      <w:r w:rsidR="00E845BF">
        <w:fldChar w:fldCharType="end"/>
      </w:r>
    </w:p>
    <w:p w14:paraId="04F40F17" w14:textId="124B2781" w:rsidR="00FF2E5B" w:rsidRDefault="001B4B57" w:rsidP="00FF2E5B">
      <w:pPr>
        <w:pStyle w:val="DSSECSBodyText"/>
      </w:pPr>
      <w:r w:rsidRPr="001B4B57">
        <w:t xml:space="preserve">DSS Extracts use one global </w:t>
      </w:r>
      <w:r w:rsidR="00E72BCA">
        <w:t xml:space="preserve">file </w:t>
      </w:r>
      <w:r w:rsidRPr="001B4B57">
        <w:t>for data storage: ^ECX. During first-time installation</w:t>
      </w:r>
      <w:r w:rsidR="00DE03CF">
        <w:t>,</w:t>
      </w:r>
      <w:r w:rsidRPr="001B4B57">
        <w:t xml:space="preserve"> use global protection and placement when appropriate.</w:t>
      </w:r>
    </w:p>
    <w:p w14:paraId="21F3A2F3" w14:textId="77777777" w:rsidR="00FF2E5B" w:rsidRPr="00FC3806" w:rsidRDefault="001B4B57" w:rsidP="00FF2E5B">
      <w:pPr>
        <w:pStyle w:val="Heading2"/>
      </w:pPr>
      <w:bookmarkStart w:id="210" w:name="_Toc48914723"/>
      <w:r w:rsidRPr="00FC3806">
        <w:t>File List</w:t>
      </w:r>
      <w:bookmarkEnd w:id="210"/>
      <w:r w:rsidR="00E845BF" w:rsidRPr="00FC3806">
        <w:fldChar w:fldCharType="begin"/>
      </w:r>
      <w:r w:rsidR="00E845BF" w:rsidRPr="00FC3806">
        <w:instrText xml:space="preserve"> XE "File List" </w:instrText>
      </w:r>
      <w:r w:rsidR="00E845BF" w:rsidRPr="00FC3806">
        <w:fldChar w:fldCharType="end"/>
      </w:r>
    </w:p>
    <w:p w14:paraId="1ABF0398" w14:textId="0561E5CD" w:rsidR="00FF2E5B" w:rsidRDefault="001B4B57" w:rsidP="00FF2E5B">
      <w:pPr>
        <w:pStyle w:val="DSSECSBodyText"/>
      </w:pPr>
      <w:r w:rsidRPr="001B4B57">
        <w:t>The DSS Extracts software</w:t>
      </w:r>
      <w:r w:rsidR="00B06795">
        <w:t>,</w:t>
      </w:r>
      <w:r w:rsidRPr="001B4B57">
        <w:t xml:space="preserve"> with all patches installed</w:t>
      </w:r>
      <w:r w:rsidR="00786095">
        <w:t>,</w:t>
      </w:r>
      <w:r w:rsidRPr="001B4B57">
        <w:t xml:space="preserve"> exports the files that appear in Table 8. Use the Systems Manager Menu &gt; VA FileMan &gt; Data Dictionary </w:t>
      </w:r>
      <w:r w:rsidR="00873BEE">
        <w:t xml:space="preserve">Utilities </w:t>
      </w:r>
      <w:r w:rsidRPr="001B4B57">
        <w:t xml:space="preserve">&gt; List File Attributes option to print the Data </w:t>
      </w:r>
      <w:r w:rsidR="00E72BCA">
        <w:t>Dictionary</w:t>
      </w:r>
      <w:r w:rsidR="00E72BCA" w:rsidRPr="001B4B57">
        <w:t xml:space="preserve"> </w:t>
      </w:r>
      <w:r w:rsidRPr="001B4B57">
        <w:t>(DD).</w:t>
      </w:r>
    </w:p>
    <w:p w14:paraId="2CF9A45A" w14:textId="38432EAC" w:rsidR="001B4B57" w:rsidRPr="00123651" w:rsidRDefault="001B4B57" w:rsidP="008812F1">
      <w:pPr>
        <w:pStyle w:val="Note-UG"/>
      </w:pPr>
      <w:r w:rsidRPr="00DC2080">
        <w:rPr>
          <w:color w:val="auto"/>
        </w:rPr>
        <w:t>Note:</w:t>
      </w:r>
      <w:r w:rsidRPr="00123651">
        <w:t xml:space="preserve"> </w:t>
      </w:r>
      <w:r w:rsidR="007E46B4" w:rsidRPr="00781619">
        <w:rPr>
          <w:b w:val="0"/>
          <w:bCs/>
          <w:color w:val="auto"/>
        </w:rPr>
        <w:t>VA Directive 6402, Modifications to Standardized National Software,</w:t>
      </w:r>
      <w:r w:rsidR="007E46B4" w:rsidRPr="00781619">
        <w:rPr>
          <w:color w:val="auto"/>
        </w:rPr>
        <w:t xml:space="preserve"> </w:t>
      </w:r>
      <w:r w:rsidR="008234DC" w:rsidRPr="00AE1A06">
        <w:rPr>
          <w:b w:val="0"/>
          <w:color w:val="auto"/>
        </w:rPr>
        <w:t>August 28, 2013</w:t>
      </w:r>
      <w:r w:rsidRPr="00AE1A06">
        <w:rPr>
          <w:b w:val="0"/>
          <w:color w:val="auto"/>
        </w:rPr>
        <w:t xml:space="preserve"> </w:t>
      </w:r>
      <w:r w:rsidRPr="00DC2080">
        <w:rPr>
          <w:b w:val="0"/>
          <w:color w:val="auto"/>
        </w:rPr>
        <w:t>prohibits local modification of these files.</w:t>
      </w:r>
    </w:p>
    <w:p w14:paraId="05E1CB73" w14:textId="77777777" w:rsidR="007A6879" w:rsidRDefault="007A6879">
      <w:pPr>
        <w:spacing w:before="0" w:after="0"/>
      </w:pPr>
      <w:r>
        <w:br w:type="page"/>
      </w:r>
    </w:p>
    <w:p w14:paraId="0022EB23" w14:textId="09290642" w:rsidR="001B4B57" w:rsidRDefault="008F4D41" w:rsidP="00644587">
      <w:pPr>
        <w:pStyle w:val="DSSECSBodyText"/>
        <w:spacing w:before="240"/>
      </w:pPr>
      <w:r>
        <w:lastRenderedPageBreak/>
        <w:t>Table 8 lists t</w:t>
      </w:r>
      <w:r w:rsidR="001B4B57" w:rsidRPr="001B4B57">
        <w:t>he file names, associated file numbers</w:t>
      </w:r>
      <w:r w:rsidR="009951D6">
        <w:t>,</w:t>
      </w:r>
      <w:r w:rsidR="001B4B57" w:rsidRPr="001B4B57">
        <w:t xml:space="preserve"> and extract abbreviations (where applicable):</w:t>
      </w:r>
    </w:p>
    <w:p w14:paraId="56A35A68" w14:textId="77777777" w:rsidR="001B4B57" w:rsidRPr="00123651" w:rsidRDefault="001B4B57" w:rsidP="008812F1">
      <w:pPr>
        <w:pStyle w:val="TableCaption"/>
      </w:pPr>
      <w:bookmarkStart w:id="211" w:name="_Toc459733717"/>
      <w:bookmarkStart w:id="212" w:name="_Toc476151422"/>
      <w:bookmarkStart w:id="213" w:name="_Toc476213193"/>
      <w:bookmarkStart w:id="214" w:name="_Toc45797174"/>
      <w:r w:rsidRPr="00123651">
        <w:t>File List Table</w:t>
      </w:r>
      <w:bookmarkEnd w:id="211"/>
      <w:bookmarkEnd w:id="212"/>
      <w:bookmarkEnd w:id="213"/>
      <w:bookmarkEnd w:id="2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File List Table"/>
      </w:tblPr>
      <w:tblGrid>
        <w:gridCol w:w="2101"/>
        <w:gridCol w:w="1474"/>
        <w:gridCol w:w="5775"/>
      </w:tblGrid>
      <w:tr w:rsidR="001B4B57" w:rsidRPr="00C3543A" w14:paraId="4C0B342C" w14:textId="77777777" w:rsidTr="008812F1">
        <w:trPr>
          <w:cantSplit/>
          <w:trHeight w:val="377"/>
          <w:tblHeader/>
        </w:trPr>
        <w:tc>
          <w:tcPr>
            <w:tcW w:w="1124" w:type="pct"/>
            <w:shd w:val="clear" w:color="auto" w:fill="BFBFBF" w:themeFill="background1" w:themeFillShade="BF"/>
          </w:tcPr>
          <w:p w14:paraId="53D02691" w14:textId="77777777" w:rsidR="001B4B57" w:rsidRPr="007F7721" w:rsidRDefault="001B4B57" w:rsidP="00B807C0">
            <w:pPr>
              <w:pStyle w:val="TableColumnHeading"/>
            </w:pPr>
            <w:r w:rsidRPr="007F7721">
              <w:t>File Number</w:t>
            </w:r>
          </w:p>
        </w:tc>
        <w:tc>
          <w:tcPr>
            <w:tcW w:w="788" w:type="pct"/>
            <w:shd w:val="clear" w:color="auto" w:fill="BFBFBF" w:themeFill="background1" w:themeFillShade="BF"/>
          </w:tcPr>
          <w:p w14:paraId="73646848" w14:textId="77777777" w:rsidR="001B4B57" w:rsidRPr="007F7721" w:rsidRDefault="001B4B57" w:rsidP="00B807C0">
            <w:pPr>
              <w:pStyle w:val="TableColumnHeading"/>
            </w:pPr>
            <w:r w:rsidRPr="007F7721">
              <w:t>Abbreviation</w:t>
            </w:r>
          </w:p>
        </w:tc>
        <w:tc>
          <w:tcPr>
            <w:tcW w:w="3088" w:type="pct"/>
            <w:shd w:val="clear" w:color="auto" w:fill="BFBFBF" w:themeFill="background1" w:themeFillShade="BF"/>
          </w:tcPr>
          <w:p w14:paraId="6E0189AA" w14:textId="77777777" w:rsidR="001B4B57" w:rsidRPr="00C3543A" w:rsidRDefault="001B4B57" w:rsidP="00B807C0">
            <w:pPr>
              <w:pStyle w:val="TableColumnHeading"/>
            </w:pPr>
            <w:r w:rsidRPr="00C3543A">
              <w:t>File Name</w:t>
            </w:r>
          </w:p>
        </w:tc>
      </w:tr>
      <w:tr w:rsidR="001B4B57" w:rsidRPr="000B34E0" w14:paraId="6E6ADA99" w14:textId="77777777" w:rsidTr="00B807C0">
        <w:tc>
          <w:tcPr>
            <w:tcW w:w="1124" w:type="pct"/>
          </w:tcPr>
          <w:p w14:paraId="64DD47BC" w14:textId="77777777" w:rsidR="001B4B57" w:rsidRPr="000B34E0" w:rsidRDefault="001B4B57" w:rsidP="00B807C0">
            <w:pPr>
              <w:pStyle w:val="TableText"/>
            </w:pPr>
            <w:r w:rsidRPr="000B34E0">
              <w:t>727</w:t>
            </w:r>
          </w:p>
        </w:tc>
        <w:tc>
          <w:tcPr>
            <w:tcW w:w="788" w:type="pct"/>
          </w:tcPr>
          <w:p w14:paraId="1815E9A4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BB0F31A" w14:textId="77777777" w:rsidR="001B4B57" w:rsidRPr="000B34E0" w:rsidRDefault="001B4B57" w:rsidP="00B807C0">
            <w:pPr>
              <w:pStyle w:val="TableText"/>
            </w:pPr>
            <w:r w:rsidRPr="000B34E0">
              <w:t>DSS EXTRACT LOG</w:t>
            </w:r>
          </w:p>
        </w:tc>
      </w:tr>
      <w:tr w:rsidR="001B4B57" w:rsidRPr="000B34E0" w14:paraId="70D7C10F" w14:textId="77777777" w:rsidTr="00B807C0">
        <w:tc>
          <w:tcPr>
            <w:tcW w:w="1124" w:type="pct"/>
          </w:tcPr>
          <w:p w14:paraId="14511B97" w14:textId="77777777" w:rsidR="001B4B57" w:rsidRPr="000B34E0" w:rsidRDefault="001B4B57" w:rsidP="00B807C0">
            <w:pPr>
              <w:pStyle w:val="TableText"/>
            </w:pPr>
            <w:r w:rsidRPr="000B34E0">
              <w:t>727.1</w:t>
            </w:r>
          </w:p>
        </w:tc>
        <w:tc>
          <w:tcPr>
            <w:tcW w:w="788" w:type="pct"/>
          </w:tcPr>
          <w:p w14:paraId="069C3B03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32909CAF" w14:textId="77777777" w:rsidR="001B4B57" w:rsidRPr="000B34E0" w:rsidRDefault="001B4B57" w:rsidP="00B807C0">
            <w:pPr>
              <w:pStyle w:val="TableText"/>
            </w:pPr>
            <w:r w:rsidRPr="000B34E0">
              <w:t>EXTRACT DEFINITIONS</w:t>
            </w:r>
          </w:p>
        </w:tc>
      </w:tr>
      <w:tr w:rsidR="00173397" w:rsidRPr="000B34E0" w14:paraId="164EB454" w14:textId="77777777" w:rsidTr="00B807C0">
        <w:tc>
          <w:tcPr>
            <w:tcW w:w="1124" w:type="pct"/>
          </w:tcPr>
          <w:p w14:paraId="51BDEF9F" w14:textId="3486B9E0" w:rsidR="00173397" w:rsidRPr="000B34E0" w:rsidRDefault="00173397" w:rsidP="00B807C0">
            <w:pPr>
              <w:pStyle w:val="TableText"/>
            </w:pPr>
            <w:r>
              <w:t>727.2</w:t>
            </w:r>
          </w:p>
        </w:tc>
        <w:tc>
          <w:tcPr>
            <w:tcW w:w="788" w:type="pct"/>
          </w:tcPr>
          <w:p w14:paraId="7E9E8F5C" w14:textId="1B59DFB4" w:rsidR="00173397" w:rsidRDefault="0017339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3EEAC24" w14:textId="0D04EB12" w:rsidR="00173397" w:rsidRPr="000B34E0" w:rsidRDefault="00173397" w:rsidP="00B807C0">
            <w:pPr>
              <w:pStyle w:val="TableText"/>
            </w:pPr>
            <w:r>
              <w:t xml:space="preserve">DSS </w:t>
            </w:r>
            <w:r w:rsidR="00227CFD">
              <w:t>LAB TESTS</w:t>
            </w:r>
          </w:p>
        </w:tc>
      </w:tr>
      <w:tr w:rsidR="001B4B57" w:rsidRPr="000B34E0" w14:paraId="328DBC5B" w14:textId="77777777" w:rsidTr="00B807C0">
        <w:tc>
          <w:tcPr>
            <w:tcW w:w="1124" w:type="pct"/>
          </w:tcPr>
          <w:p w14:paraId="20165456" w14:textId="77777777" w:rsidR="001B4B57" w:rsidRPr="000B34E0" w:rsidRDefault="001B4B57" w:rsidP="00B807C0">
            <w:pPr>
              <w:pStyle w:val="TableText"/>
            </w:pPr>
            <w:r w:rsidRPr="000B34E0">
              <w:t>727.29</w:t>
            </w:r>
          </w:p>
        </w:tc>
        <w:tc>
          <w:tcPr>
            <w:tcW w:w="788" w:type="pct"/>
          </w:tcPr>
          <w:p w14:paraId="13AE32B3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CDBAD22" w14:textId="77777777" w:rsidR="001B4B57" w:rsidRPr="000B34E0" w:rsidRDefault="001B4B57" w:rsidP="00B807C0">
            <w:pPr>
              <w:pStyle w:val="TableText"/>
            </w:pPr>
            <w:r w:rsidRPr="000B34E0">
              <w:t>DSS LOINC FILE</w:t>
            </w:r>
          </w:p>
        </w:tc>
      </w:tr>
      <w:tr w:rsidR="001B4B57" w:rsidRPr="000B34E0" w14:paraId="69116CB7" w14:textId="77777777" w:rsidTr="00B807C0">
        <w:tc>
          <w:tcPr>
            <w:tcW w:w="1124" w:type="pct"/>
          </w:tcPr>
          <w:p w14:paraId="027FC215" w14:textId="77777777" w:rsidR="001B4B57" w:rsidRPr="000B34E0" w:rsidRDefault="001B4B57" w:rsidP="00B807C0">
            <w:pPr>
              <w:pStyle w:val="TableText"/>
            </w:pPr>
            <w:r w:rsidRPr="000B34E0">
              <w:t>727.3</w:t>
            </w:r>
          </w:p>
        </w:tc>
        <w:tc>
          <w:tcPr>
            <w:tcW w:w="788" w:type="pct"/>
          </w:tcPr>
          <w:p w14:paraId="7A455CFE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520D7369" w14:textId="77777777" w:rsidR="001B4B57" w:rsidRPr="000B34E0" w:rsidRDefault="001B4B57" w:rsidP="00B807C0">
            <w:pPr>
              <w:pStyle w:val="TableText"/>
            </w:pPr>
            <w:r w:rsidRPr="000B34E0">
              <w:t xml:space="preserve">DSS DIVISION IDENTIFIER </w:t>
            </w:r>
          </w:p>
        </w:tc>
      </w:tr>
      <w:tr w:rsidR="001B4B57" w:rsidRPr="000B34E0" w14:paraId="115B47ED" w14:textId="77777777" w:rsidTr="00B807C0">
        <w:tc>
          <w:tcPr>
            <w:tcW w:w="1124" w:type="pct"/>
          </w:tcPr>
          <w:p w14:paraId="5C84A60F" w14:textId="77777777" w:rsidR="001B4B57" w:rsidRPr="000B34E0" w:rsidRDefault="001B4B57" w:rsidP="00B807C0">
            <w:pPr>
              <w:pStyle w:val="TableText"/>
            </w:pPr>
            <w:r w:rsidRPr="000B34E0">
              <w:t>727.4</w:t>
            </w:r>
          </w:p>
        </w:tc>
        <w:tc>
          <w:tcPr>
            <w:tcW w:w="788" w:type="pct"/>
          </w:tcPr>
          <w:p w14:paraId="67E377C5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C76B71B" w14:textId="77777777" w:rsidR="001B4B57" w:rsidRPr="000B34E0" w:rsidRDefault="001B4B57" w:rsidP="00B807C0">
            <w:pPr>
              <w:pStyle w:val="TableText"/>
            </w:pPr>
            <w:r w:rsidRPr="000B34E0">
              <w:t>DSS WARD</w:t>
            </w:r>
          </w:p>
        </w:tc>
      </w:tr>
      <w:tr w:rsidR="001B4B57" w:rsidRPr="000B34E0" w14:paraId="7C3E4052" w14:textId="77777777" w:rsidTr="00B807C0">
        <w:tc>
          <w:tcPr>
            <w:tcW w:w="1124" w:type="pct"/>
          </w:tcPr>
          <w:p w14:paraId="75E2FCA7" w14:textId="77777777" w:rsidR="001B4B57" w:rsidRPr="000B34E0" w:rsidRDefault="001B4B57" w:rsidP="00B807C0">
            <w:pPr>
              <w:pStyle w:val="TableText"/>
            </w:pPr>
            <w:r w:rsidRPr="000B34E0">
              <w:t>727.5</w:t>
            </w:r>
          </w:p>
        </w:tc>
        <w:tc>
          <w:tcPr>
            <w:tcW w:w="788" w:type="pct"/>
          </w:tcPr>
          <w:p w14:paraId="20037D4B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40EA6C01" w14:textId="77777777" w:rsidR="001B4B57" w:rsidRPr="000B34E0" w:rsidRDefault="001B4B57" w:rsidP="00B807C0">
            <w:pPr>
              <w:pStyle w:val="TableText"/>
            </w:pPr>
            <w:r w:rsidRPr="000B34E0">
              <w:t>DSS MH TESTS</w:t>
            </w:r>
          </w:p>
        </w:tc>
      </w:tr>
      <w:tr w:rsidR="001B4B57" w:rsidRPr="000B34E0" w14:paraId="74B3F047" w14:textId="77777777" w:rsidTr="00B807C0">
        <w:tc>
          <w:tcPr>
            <w:tcW w:w="1124" w:type="pct"/>
          </w:tcPr>
          <w:p w14:paraId="7B368172" w14:textId="77777777" w:rsidR="001B4B57" w:rsidRPr="000B34E0" w:rsidRDefault="001B4B57" w:rsidP="00B807C0">
            <w:pPr>
              <w:pStyle w:val="TableText"/>
            </w:pPr>
            <w:r w:rsidRPr="000B34E0">
              <w:t>727.7</w:t>
            </w:r>
          </w:p>
        </w:tc>
        <w:tc>
          <w:tcPr>
            <w:tcW w:w="788" w:type="pct"/>
          </w:tcPr>
          <w:p w14:paraId="7510F5C3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6B123B7" w14:textId="77777777" w:rsidR="001B4B57" w:rsidRPr="000B34E0" w:rsidRDefault="001B4B57" w:rsidP="00B807C0">
            <w:pPr>
              <w:pStyle w:val="TableText"/>
            </w:pPr>
            <w:r w:rsidRPr="000B34E0">
              <w:t>LAB RESULTS TRANSLATION</w:t>
            </w:r>
          </w:p>
        </w:tc>
      </w:tr>
      <w:tr w:rsidR="001B4B57" w:rsidRPr="000B34E0" w14:paraId="541FBA96" w14:textId="77777777" w:rsidTr="00B807C0">
        <w:tc>
          <w:tcPr>
            <w:tcW w:w="1124" w:type="pct"/>
          </w:tcPr>
          <w:p w14:paraId="3615DAF7" w14:textId="77777777" w:rsidR="001B4B57" w:rsidRPr="000B34E0" w:rsidRDefault="001B4B57" w:rsidP="00B807C0">
            <w:pPr>
              <w:pStyle w:val="TableText"/>
            </w:pPr>
            <w:r w:rsidRPr="000B34E0">
              <w:t>727.802</w:t>
            </w:r>
          </w:p>
        </w:tc>
        <w:tc>
          <w:tcPr>
            <w:tcW w:w="788" w:type="pct"/>
          </w:tcPr>
          <w:p w14:paraId="7F7E0347" w14:textId="77777777" w:rsidR="001B4B57" w:rsidRPr="000B34E0" w:rsidRDefault="001B4B57" w:rsidP="00B807C0">
            <w:pPr>
              <w:pStyle w:val="TableText"/>
            </w:pPr>
            <w:r w:rsidRPr="000B34E0">
              <w:t>ADM</w:t>
            </w:r>
          </w:p>
        </w:tc>
        <w:tc>
          <w:tcPr>
            <w:tcW w:w="3088" w:type="pct"/>
          </w:tcPr>
          <w:p w14:paraId="2050BAEC" w14:textId="77777777" w:rsidR="001B4B57" w:rsidRPr="000B34E0" w:rsidRDefault="001B4B57" w:rsidP="00B807C0">
            <w:pPr>
              <w:pStyle w:val="TableText"/>
            </w:pPr>
            <w:r w:rsidRPr="000B34E0">
              <w:t>ADMISSION EXTRACT</w:t>
            </w:r>
          </w:p>
        </w:tc>
      </w:tr>
      <w:tr w:rsidR="001B4B57" w:rsidRPr="000B34E0" w14:paraId="2E99C2E9" w14:textId="77777777" w:rsidTr="00B807C0">
        <w:tc>
          <w:tcPr>
            <w:tcW w:w="1124" w:type="pct"/>
          </w:tcPr>
          <w:p w14:paraId="6045F7F0" w14:textId="77777777" w:rsidR="001B4B57" w:rsidRPr="000B34E0" w:rsidRDefault="001B4B57" w:rsidP="00B807C0">
            <w:pPr>
              <w:pStyle w:val="TableText"/>
            </w:pPr>
            <w:r w:rsidRPr="000B34E0">
              <w:t>727.804</w:t>
            </w:r>
          </w:p>
        </w:tc>
        <w:tc>
          <w:tcPr>
            <w:tcW w:w="788" w:type="pct"/>
          </w:tcPr>
          <w:p w14:paraId="77459E28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44D15AEB" w14:textId="77777777" w:rsidR="001B4B57" w:rsidRPr="000B34E0" w:rsidRDefault="001B4B57" w:rsidP="00B807C0">
            <w:pPr>
              <w:pStyle w:val="TableText"/>
            </w:pPr>
            <w:r w:rsidRPr="000B34E0">
              <w:t>CLINIC NOSHOW EXTRACT</w:t>
            </w:r>
          </w:p>
        </w:tc>
      </w:tr>
      <w:tr w:rsidR="001B4B57" w:rsidRPr="000B34E0" w14:paraId="00A40A50" w14:textId="77777777" w:rsidTr="00B807C0">
        <w:tc>
          <w:tcPr>
            <w:tcW w:w="1124" w:type="pct"/>
          </w:tcPr>
          <w:p w14:paraId="5BD740CE" w14:textId="77777777" w:rsidR="001B4B57" w:rsidRPr="000B34E0" w:rsidRDefault="001B4B57" w:rsidP="00B807C0">
            <w:pPr>
              <w:pStyle w:val="TableText"/>
            </w:pPr>
            <w:r w:rsidRPr="000B34E0">
              <w:t>727.805</w:t>
            </w:r>
          </w:p>
        </w:tc>
        <w:tc>
          <w:tcPr>
            <w:tcW w:w="788" w:type="pct"/>
          </w:tcPr>
          <w:p w14:paraId="6BDE08B5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4000FAD8" w14:textId="77777777" w:rsidR="001B4B57" w:rsidRPr="000B34E0" w:rsidRDefault="001B4B57" w:rsidP="00B807C0">
            <w:pPr>
              <w:pStyle w:val="TableText"/>
            </w:pPr>
            <w:r w:rsidRPr="000B34E0">
              <w:t>NURSING EXTRACT</w:t>
            </w:r>
          </w:p>
        </w:tc>
      </w:tr>
      <w:tr w:rsidR="001B4B57" w:rsidRPr="000B34E0" w14:paraId="017FBE59" w14:textId="77777777" w:rsidTr="00B807C0">
        <w:tc>
          <w:tcPr>
            <w:tcW w:w="1124" w:type="pct"/>
          </w:tcPr>
          <w:p w14:paraId="302C4A5F" w14:textId="77777777" w:rsidR="001B4B57" w:rsidRPr="000B34E0" w:rsidRDefault="001B4B57" w:rsidP="00B807C0">
            <w:pPr>
              <w:pStyle w:val="TableText"/>
            </w:pPr>
            <w:r w:rsidRPr="000B34E0">
              <w:t>727.806</w:t>
            </w:r>
          </w:p>
        </w:tc>
        <w:tc>
          <w:tcPr>
            <w:tcW w:w="788" w:type="pct"/>
          </w:tcPr>
          <w:p w14:paraId="2E2DF7E7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348C32A5" w14:textId="77777777" w:rsidR="001B4B57" w:rsidRPr="000B34E0" w:rsidRDefault="001B4B57" w:rsidP="00B807C0">
            <w:pPr>
              <w:pStyle w:val="TableText"/>
            </w:pPr>
            <w:r w:rsidRPr="000B34E0">
              <w:t>DENTAL EXTRACT</w:t>
            </w:r>
          </w:p>
        </w:tc>
      </w:tr>
      <w:tr w:rsidR="001B4B57" w:rsidRPr="000B34E0" w14:paraId="4F694265" w14:textId="77777777" w:rsidTr="00B807C0">
        <w:tc>
          <w:tcPr>
            <w:tcW w:w="1124" w:type="pct"/>
          </w:tcPr>
          <w:p w14:paraId="1CB6025C" w14:textId="77777777" w:rsidR="001B4B57" w:rsidRPr="000B34E0" w:rsidRDefault="001B4B57" w:rsidP="00B807C0">
            <w:pPr>
              <w:pStyle w:val="TableText"/>
            </w:pPr>
            <w:r w:rsidRPr="000B34E0">
              <w:t>727.808</w:t>
            </w:r>
          </w:p>
        </w:tc>
        <w:tc>
          <w:tcPr>
            <w:tcW w:w="788" w:type="pct"/>
          </w:tcPr>
          <w:p w14:paraId="0D855117" w14:textId="77777777" w:rsidR="001B4B57" w:rsidRPr="000B34E0" w:rsidRDefault="001B4B57" w:rsidP="00B807C0">
            <w:pPr>
              <w:pStyle w:val="TableText"/>
            </w:pPr>
            <w:r w:rsidRPr="000B34E0">
              <w:t>MOV</w:t>
            </w:r>
          </w:p>
        </w:tc>
        <w:tc>
          <w:tcPr>
            <w:tcW w:w="3088" w:type="pct"/>
          </w:tcPr>
          <w:p w14:paraId="4E849587" w14:textId="77777777" w:rsidR="001B4B57" w:rsidRPr="000B34E0" w:rsidRDefault="001B4B57" w:rsidP="00B807C0">
            <w:pPr>
              <w:pStyle w:val="TableText"/>
            </w:pPr>
            <w:r w:rsidRPr="000B34E0">
              <w:t>PHYSICAL MOVEMENT EXTRACT</w:t>
            </w:r>
          </w:p>
        </w:tc>
      </w:tr>
      <w:tr w:rsidR="001B4B57" w:rsidRPr="000B34E0" w14:paraId="7A13B8D3" w14:textId="77777777" w:rsidTr="00B807C0">
        <w:tc>
          <w:tcPr>
            <w:tcW w:w="1124" w:type="pct"/>
          </w:tcPr>
          <w:p w14:paraId="1424FB2E" w14:textId="77777777" w:rsidR="001B4B57" w:rsidRPr="000B34E0" w:rsidRDefault="001B4B57" w:rsidP="00B807C0">
            <w:pPr>
              <w:pStyle w:val="TableText"/>
            </w:pPr>
            <w:r w:rsidRPr="000B34E0">
              <w:t>727.809</w:t>
            </w:r>
          </w:p>
        </w:tc>
        <w:tc>
          <w:tcPr>
            <w:tcW w:w="788" w:type="pct"/>
          </w:tcPr>
          <w:p w14:paraId="69C4C90F" w14:textId="77777777" w:rsidR="001B4B57" w:rsidRPr="000B34E0" w:rsidRDefault="001B4B57" w:rsidP="00B807C0">
            <w:pPr>
              <w:pStyle w:val="TableText"/>
            </w:pPr>
            <w:r w:rsidRPr="000B34E0">
              <w:t>UDP</w:t>
            </w:r>
          </w:p>
        </w:tc>
        <w:tc>
          <w:tcPr>
            <w:tcW w:w="3088" w:type="pct"/>
          </w:tcPr>
          <w:p w14:paraId="3D622AE0" w14:textId="77777777" w:rsidR="001B4B57" w:rsidRPr="000B34E0" w:rsidRDefault="001B4B57" w:rsidP="00B807C0">
            <w:pPr>
              <w:pStyle w:val="TableText"/>
            </w:pPr>
            <w:r w:rsidRPr="000B34E0">
              <w:t>UNIT DOSE LOCAL EXTRACT</w:t>
            </w:r>
          </w:p>
        </w:tc>
      </w:tr>
      <w:tr w:rsidR="001B4B57" w:rsidRPr="000B34E0" w14:paraId="111EA9B0" w14:textId="77777777" w:rsidTr="00B807C0">
        <w:tc>
          <w:tcPr>
            <w:tcW w:w="1124" w:type="pct"/>
          </w:tcPr>
          <w:p w14:paraId="61A6749B" w14:textId="77777777" w:rsidR="001B4B57" w:rsidRPr="000B34E0" w:rsidRDefault="001B4B57" w:rsidP="00B807C0">
            <w:pPr>
              <w:pStyle w:val="TableText"/>
            </w:pPr>
            <w:r w:rsidRPr="000B34E0">
              <w:t>727.81</w:t>
            </w:r>
          </w:p>
        </w:tc>
        <w:tc>
          <w:tcPr>
            <w:tcW w:w="788" w:type="pct"/>
          </w:tcPr>
          <w:p w14:paraId="49D4452F" w14:textId="77777777" w:rsidR="001B4B57" w:rsidRPr="000B34E0" w:rsidRDefault="001B4B57" w:rsidP="00B807C0">
            <w:pPr>
              <w:pStyle w:val="TableText"/>
            </w:pPr>
            <w:r w:rsidRPr="000B34E0">
              <w:t>PRE</w:t>
            </w:r>
          </w:p>
        </w:tc>
        <w:tc>
          <w:tcPr>
            <w:tcW w:w="3088" w:type="pct"/>
          </w:tcPr>
          <w:p w14:paraId="6F6F04F9" w14:textId="77777777" w:rsidR="001B4B57" w:rsidRPr="000B34E0" w:rsidRDefault="001B4B57" w:rsidP="00B807C0">
            <w:pPr>
              <w:pStyle w:val="TableText"/>
            </w:pPr>
            <w:r w:rsidRPr="000B34E0">
              <w:t>PRESCRIPTION EXTRACT</w:t>
            </w:r>
          </w:p>
        </w:tc>
      </w:tr>
      <w:tr w:rsidR="001B4B57" w:rsidRPr="000B34E0" w14:paraId="6E504F1B" w14:textId="77777777" w:rsidTr="00B807C0">
        <w:tc>
          <w:tcPr>
            <w:tcW w:w="1124" w:type="pct"/>
          </w:tcPr>
          <w:p w14:paraId="606087B2" w14:textId="77777777" w:rsidR="001B4B57" w:rsidRPr="000B34E0" w:rsidRDefault="001B4B57" w:rsidP="00B807C0">
            <w:pPr>
              <w:pStyle w:val="TableText"/>
            </w:pPr>
            <w:r w:rsidRPr="000B34E0">
              <w:t>727.811</w:t>
            </w:r>
          </w:p>
        </w:tc>
        <w:tc>
          <w:tcPr>
            <w:tcW w:w="788" w:type="pct"/>
          </w:tcPr>
          <w:p w14:paraId="7242B1CB" w14:textId="77777777" w:rsidR="001B4B57" w:rsidRPr="000B34E0" w:rsidRDefault="001B4B57" w:rsidP="00B807C0">
            <w:pPr>
              <w:pStyle w:val="TableText"/>
            </w:pPr>
            <w:r w:rsidRPr="000B34E0">
              <w:t>SUR</w:t>
            </w:r>
          </w:p>
        </w:tc>
        <w:tc>
          <w:tcPr>
            <w:tcW w:w="3088" w:type="pct"/>
          </w:tcPr>
          <w:p w14:paraId="03ABBBCD" w14:textId="77777777" w:rsidR="001B4B57" w:rsidRPr="000B34E0" w:rsidRDefault="001B4B57" w:rsidP="00B807C0">
            <w:pPr>
              <w:pStyle w:val="TableText"/>
            </w:pPr>
            <w:r w:rsidRPr="000B34E0">
              <w:t>SURGERY EXTRACT</w:t>
            </w:r>
          </w:p>
        </w:tc>
      </w:tr>
      <w:tr w:rsidR="00173397" w:rsidRPr="000B34E0" w14:paraId="38E92AE7" w14:textId="77777777" w:rsidTr="00B807C0">
        <w:tc>
          <w:tcPr>
            <w:tcW w:w="1124" w:type="pct"/>
          </w:tcPr>
          <w:p w14:paraId="28F63FC3" w14:textId="71ACF714" w:rsidR="00173397" w:rsidRPr="000B34E0" w:rsidRDefault="00173397" w:rsidP="00B807C0">
            <w:pPr>
              <w:pStyle w:val="TableText"/>
            </w:pPr>
            <w:r>
              <w:t>727.812</w:t>
            </w:r>
          </w:p>
        </w:tc>
        <w:tc>
          <w:tcPr>
            <w:tcW w:w="788" w:type="pct"/>
          </w:tcPr>
          <w:p w14:paraId="09F8DCBB" w14:textId="42E794E0" w:rsidR="00173397" w:rsidRPr="000B34E0" w:rsidRDefault="0017339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B38B0F3" w14:textId="2EFDD83F" w:rsidR="00173397" w:rsidRPr="000B34E0" w:rsidRDefault="00173397" w:rsidP="00B807C0">
            <w:pPr>
              <w:pStyle w:val="TableText"/>
            </w:pPr>
            <w:r>
              <w:t>MENTAL HEALTH EXTRACT</w:t>
            </w:r>
          </w:p>
        </w:tc>
      </w:tr>
      <w:tr w:rsidR="001B4B57" w:rsidRPr="000B34E0" w14:paraId="0D2167C9" w14:textId="77777777" w:rsidTr="00B807C0">
        <w:tc>
          <w:tcPr>
            <w:tcW w:w="1124" w:type="pct"/>
          </w:tcPr>
          <w:p w14:paraId="19F7C263" w14:textId="77777777" w:rsidR="001B4B57" w:rsidRPr="000B34E0" w:rsidRDefault="001B4B57" w:rsidP="00B807C0">
            <w:pPr>
              <w:pStyle w:val="TableText"/>
            </w:pPr>
            <w:r w:rsidRPr="000B34E0">
              <w:t>727.813</w:t>
            </w:r>
          </w:p>
        </w:tc>
        <w:tc>
          <w:tcPr>
            <w:tcW w:w="788" w:type="pct"/>
          </w:tcPr>
          <w:p w14:paraId="50E901F1" w14:textId="77777777" w:rsidR="001B4B57" w:rsidRPr="000B34E0" w:rsidRDefault="001B4B57" w:rsidP="00B807C0">
            <w:pPr>
              <w:pStyle w:val="TableText"/>
            </w:pPr>
            <w:r w:rsidRPr="000B34E0">
              <w:t>LAB</w:t>
            </w:r>
          </w:p>
        </w:tc>
        <w:tc>
          <w:tcPr>
            <w:tcW w:w="3088" w:type="pct"/>
          </w:tcPr>
          <w:p w14:paraId="15FC5A50" w14:textId="77777777" w:rsidR="001B4B57" w:rsidRPr="000B34E0" w:rsidRDefault="001B4B57" w:rsidP="00B807C0">
            <w:pPr>
              <w:pStyle w:val="TableText"/>
            </w:pPr>
            <w:r w:rsidRPr="000B34E0">
              <w:t>LABORATORY EXTRACT</w:t>
            </w:r>
          </w:p>
        </w:tc>
      </w:tr>
      <w:tr w:rsidR="001B4B57" w:rsidRPr="000B34E0" w14:paraId="1D762B32" w14:textId="77777777" w:rsidTr="00B807C0">
        <w:tc>
          <w:tcPr>
            <w:tcW w:w="1124" w:type="pct"/>
          </w:tcPr>
          <w:p w14:paraId="559750C0" w14:textId="77777777" w:rsidR="001B4B57" w:rsidRPr="000B34E0" w:rsidRDefault="001B4B57" w:rsidP="00B807C0">
            <w:pPr>
              <w:pStyle w:val="TableText"/>
            </w:pPr>
            <w:r w:rsidRPr="000B34E0">
              <w:t>727.814</w:t>
            </w:r>
          </w:p>
        </w:tc>
        <w:tc>
          <w:tcPr>
            <w:tcW w:w="788" w:type="pct"/>
          </w:tcPr>
          <w:p w14:paraId="2901C193" w14:textId="77777777" w:rsidR="001B4B57" w:rsidRPr="000B34E0" w:rsidRDefault="001B4B57" w:rsidP="00B807C0">
            <w:pPr>
              <w:pStyle w:val="TableText"/>
            </w:pPr>
            <w:r w:rsidRPr="000B34E0">
              <w:t>RAD</w:t>
            </w:r>
          </w:p>
        </w:tc>
        <w:tc>
          <w:tcPr>
            <w:tcW w:w="3088" w:type="pct"/>
          </w:tcPr>
          <w:p w14:paraId="436BE67D" w14:textId="77777777" w:rsidR="001B4B57" w:rsidRPr="000B34E0" w:rsidRDefault="001B4B57" w:rsidP="00B807C0">
            <w:pPr>
              <w:pStyle w:val="TableText"/>
            </w:pPr>
            <w:r w:rsidRPr="000B34E0">
              <w:t>RADIOLOGY EXTRACT</w:t>
            </w:r>
          </w:p>
        </w:tc>
      </w:tr>
      <w:tr w:rsidR="001B4B57" w:rsidRPr="000B34E0" w14:paraId="7C8F030F" w14:textId="77777777" w:rsidTr="00B807C0">
        <w:tc>
          <w:tcPr>
            <w:tcW w:w="1124" w:type="pct"/>
          </w:tcPr>
          <w:p w14:paraId="5963D236" w14:textId="77777777" w:rsidR="001B4B57" w:rsidRPr="000B34E0" w:rsidRDefault="001B4B57" w:rsidP="00B807C0">
            <w:pPr>
              <w:pStyle w:val="TableText"/>
            </w:pPr>
            <w:r w:rsidRPr="000B34E0">
              <w:t>727.815</w:t>
            </w:r>
          </w:p>
        </w:tc>
        <w:tc>
          <w:tcPr>
            <w:tcW w:w="788" w:type="pct"/>
          </w:tcPr>
          <w:p w14:paraId="65845288" w14:textId="77777777" w:rsidR="001B4B57" w:rsidRPr="000B34E0" w:rsidRDefault="001B4B57" w:rsidP="00B807C0">
            <w:pPr>
              <w:pStyle w:val="TableText"/>
            </w:pPr>
            <w:r w:rsidRPr="000B34E0">
              <w:t>ECS</w:t>
            </w:r>
          </w:p>
        </w:tc>
        <w:tc>
          <w:tcPr>
            <w:tcW w:w="3088" w:type="pct"/>
          </w:tcPr>
          <w:p w14:paraId="205F2158" w14:textId="77777777" w:rsidR="001B4B57" w:rsidRPr="000B34E0" w:rsidRDefault="001B4B57" w:rsidP="00B807C0">
            <w:pPr>
              <w:pStyle w:val="TableText"/>
            </w:pPr>
            <w:r w:rsidRPr="000B34E0">
              <w:t>EVENT CAPTURE LOCAL EXTRACT</w:t>
            </w:r>
          </w:p>
        </w:tc>
      </w:tr>
      <w:tr w:rsidR="001B4B57" w:rsidRPr="000B34E0" w14:paraId="3ACC163F" w14:textId="77777777" w:rsidTr="00B807C0">
        <w:tc>
          <w:tcPr>
            <w:tcW w:w="1124" w:type="pct"/>
          </w:tcPr>
          <w:p w14:paraId="15754B57" w14:textId="77777777" w:rsidR="001B4B57" w:rsidRPr="000B34E0" w:rsidRDefault="001B4B57" w:rsidP="00B807C0">
            <w:pPr>
              <w:pStyle w:val="TableText"/>
            </w:pPr>
            <w:r w:rsidRPr="000B34E0">
              <w:t>727.816</w:t>
            </w:r>
          </w:p>
        </w:tc>
        <w:tc>
          <w:tcPr>
            <w:tcW w:w="788" w:type="pct"/>
          </w:tcPr>
          <w:p w14:paraId="4FD809DE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DFF6B82" w14:textId="77777777" w:rsidR="001B4B57" w:rsidRPr="000B34E0" w:rsidRDefault="001B4B57" w:rsidP="00B807C0">
            <w:pPr>
              <w:pStyle w:val="TableText"/>
            </w:pPr>
            <w:r w:rsidRPr="000B34E0">
              <w:t>CLINIC I EXTRACT</w:t>
            </w:r>
          </w:p>
        </w:tc>
      </w:tr>
      <w:tr w:rsidR="001B4B57" w:rsidRPr="000B34E0" w14:paraId="1E8ED2DE" w14:textId="77777777" w:rsidTr="00B807C0">
        <w:tc>
          <w:tcPr>
            <w:tcW w:w="1124" w:type="pct"/>
          </w:tcPr>
          <w:p w14:paraId="427E3552" w14:textId="77777777" w:rsidR="001B4B57" w:rsidRPr="000B34E0" w:rsidRDefault="001B4B57" w:rsidP="00B807C0">
            <w:pPr>
              <w:pStyle w:val="TableText"/>
            </w:pPr>
            <w:r w:rsidRPr="000B34E0">
              <w:t>727.817</w:t>
            </w:r>
          </w:p>
        </w:tc>
        <w:tc>
          <w:tcPr>
            <w:tcW w:w="788" w:type="pct"/>
          </w:tcPr>
          <w:p w14:paraId="7ED05ABC" w14:textId="77777777" w:rsidR="001B4B57" w:rsidRPr="000B34E0" w:rsidRDefault="001B4B57" w:rsidP="00B807C0">
            <w:pPr>
              <w:pStyle w:val="TableText"/>
            </w:pPr>
            <w:r w:rsidRPr="000B34E0">
              <w:t>TRT</w:t>
            </w:r>
          </w:p>
        </w:tc>
        <w:tc>
          <w:tcPr>
            <w:tcW w:w="3088" w:type="pct"/>
          </w:tcPr>
          <w:p w14:paraId="1A35D73C" w14:textId="77777777" w:rsidR="001B4B57" w:rsidRPr="000B34E0" w:rsidRDefault="001B4B57" w:rsidP="00B807C0">
            <w:pPr>
              <w:pStyle w:val="TableText"/>
            </w:pPr>
            <w:r w:rsidRPr="000B34E0">
              <w:t>TREATING SPECIALTY CHANGE EXTRACT</w:t>
            </w:r>
          </w:p>
        </w:tc>
      </w:tr>
      <w:tr w:rsidR="001B4B57" w:rsidRPr="000B34E0" w14:paraId="0A234652" w14:textId="77777777" w:rsidTr="00B807C0">
        <w:tc>
          <w:tcPr>
            <w:tcW w:w="1124" w:type="pct"/>
          </w:tcPr>
          <w:p w14:paraId="683C5FB8" w14:textId="77777777" w:rsidR="001B4B57" w:rsidRPr="000B34E0" w:rsidRDefault="001B4B57" w:rsidP="00B807C0">
            <w:pPr>
              <w:pStyle w:val="TableText"/>
            </w:pPr>
            <w:r w:rsidRPr="000B34E0">
              <w:t>727.818</w:t>
            </w:r>
          </w:p>
        </w:tc>
        <w:tc>
          <w:tcPr>
            <w:tcW w:w="788" w:type="pct"/>
          </w:tcPr>
          <w:p w14:paraId="6F310436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467B7AD0" w14:textId="77777777" w:rsidR="001B4B57" w:rsidRPr="000B34E0" w:rsidRDefault="001B4B57" w:rsidP="00B807C0">
            <w:pPr>
              <w:pStyle w:val="TableText"/>
            </w:pPr>
            <w:r w:rsidRPr="000B34E0">
              <w:t>CLINIC II EXTRACT</w:t>
            </w:r>
          </w:p>
        </w:tc>
      </w:tr>
      <w:tr w:rsidR="001B4B57" w:rsidRPr="000B34E0" w14:paraId="00794AA9" w14:textId="77777777" w:rsidTr="00B807C0">
        <w:tc>
          <w:tcPr>
            <w:tcW w:w="1124" w:type="pct"/>
          </w:tcPr>
          <w:p w14:paraId="064D7994" w14:textId="77777777" w:rsidR="001B4B57" w:rsidRPr="000B34E0" w:rsidRDefault="001B4B57" w:rsidP="00B807C0">
            <w:pPr>
              <w:pStyle w:val="TableText"/>
            </w:pPr>
            <w:r w:rsidRPr="000B34E0">
              <w:t>727.819</w:t>
            </w:r>
          </w:p>
        </w:tc>
        <w:tc>
          <w:tcPr>
            <w:tcW w:w="788" w:type="pct"/>
          </w:tcPr>
          <w:p w14:paraId="653DE8AC" w14:textId="77777777" w:rsidR="001B4B57" w:rsidRPr="000B34E0" w:rsidRDefault="001B4B57" w:rsidP="00B807C0">
            <w:pPr>
              <w:pStyle w:val="TableText"/>
            </w:pPr>
            <w:r w:rsidRPr="000B34E0">
              <w:t>IVP</w:t>
            </w:r>
          </w:p>
        </w:tc>
        <w:tc>
          <w:tcPr>
            <w:tcW w:w="3088" w:type="pct"/>
          </w:tcPr>
          <w:p w14:paraId="1313FA62" w14:textId="77777777" w:rsidR="001B4B57" w:rsidRPr="000B34E0" w:rsidRDefault="001B4B57" w:rsidP="00B807C0">
            <w:pPr>
              <w:pStyle w:val="TableText"/>
            </w:pPr>
            <w:r w:rsidRPr="000B34E0">
              <w:t>IV DETAIL EXTRACT</w:t>
            </w:r>
          </w:p>
        </w:tc>
      </w:tr>
      <w:tr w:rsidR="001B4B57" w:rsidRPr="000B34E0" w14:paraId="4ACDC682" w14:textId="77777777" w:rsidTr="00B807C0">
        <w:tc>
          <w:tcPr>
            <w:tcW w:w="1124" w:type="pct"/>
          </w:tcPr>
          <w:p w14:paraId="4831ECB1" w14:textId="77777777" w:rsidR="001B4B57" w:rsidRPr="000B34E0" w:rsidRDefault="001B4B57" w:rsidP="00B807C0">
            <w:pPr>
              <w:pStyle w:val="TableText"/>
            </w:pPr>
            <w:r w:rsidRPr="000B34E0">
              <w:t>727.82</w:t>
            </w:r>
          </w:p>
        </w:tc>
        <w:tc>
          <w:tcPr>
            <w:tcW w:w="788" w:type="pct"/>
          </w:tcPr>
          <w:p w14:paraId="3E521E17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6F592AD9" w14:textId="77777777" w:rsidR="001B4B57" w:rsidRPr="000B34E0" w:rsidRDefault="001B4B57" w:rsidP="00B807C0">
            <w:pPr>
              <w:pStyle w:val="TableText"/>
            </w:pPr>
            <w:r w:rsidRPr="000B34E0">
              <w:t>ADMISSION SETUP EXTRACT</w:t>
            </w:r>
          </w:p>
        </w:tc>
      </w:tr>
      <w:tr w:rsidR="001B4B57" w:rsidRPr="000B34E0" w14:paraId="0CA28877" w14:textId="77777777" w:rsidTr="00B807C0">
        <w:tc>
          <w:tcPr>
            <w:tcW w:w="1124" w:type="pct"/>
          </w:tcPr>
          <w:p w14:paraId="534556D9" w14:textId="77777777" w:rsidR="001B4B57" w:rsidRPr="000B34E0" w:rsidRDefault="001B4B57" w:rsidP="00B807C0">
            <w:pPr>
              <w:pStyle w:val="TableText"/>
            </w:pPr>
            <w:r w:rsidRPr="000B34E0">
              <w:t>727.821</w:t>
            </w:r>
          </w:p>
        </w:tc>
        <w:tc>
          <w:tcPr>
            <w:tcW w:w="788" w:type="pct"/>
          </w:tcPr>
          <w:p w14:paraId="262192B5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7105F55B" w14:textId="77777777" w:rsidR="001B4B57" w:rsidRPr="000B34E0" w:rsidRDefault="001B4B57" w:rsidP="00B807C0">
            <w:pPr>
              <w:pStyle w:val="TableText"/>
            </w:pPr>
            <w:r w:rsidRPr="000B34E0">
              <w:t>PHYSICAL MOVEMENT SETUP EXTRACT</w:t>
            </w:r>
          </w:p>
        </w:tc>
      </w:tr>
      <w:tr w:rsidR="001B4B57" w:rsidRPr="000B34E0" w14:paraId="37FB4080" w14:textId="77777777" w:rsidTr="00B807C0">
        <w:tc>
          <w:tcPr>
            <w:tcW w:w="1124" w:type="pct"/>
          </w:tcPr>
          <w:p w14:paraId="5259FFFE" w14:textId="77777777" w:rsidR="001B4B57" w:rsidRPr="000B34E0" w:rsidRDefault="001B4B57" w:rsidP="00B807C0">
            <w:pPr>
              <w:pStyle w:val="TableText"/>
            </w:pPr>
            <w:r w:rsidRPr="000B34E0">
              <w:t>727.822</w:t>
            </w:r>
          </w:p>
        </w:tc>
        <w:tc>
          <w:tcPr>
            <w:tcW w:w="788" w:type="pct"/>
          </w:tcPr>
          <w:p w14:paraId="61BE870B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654F8DAE" w14:textId="77777777" w:rsidR="001B4B57" w:rsidRPr="000B34E0" w:rsidRDefault="001B4B57" w:rsidP="00B807C0">
            <w:pPr>
              <w:pStyle w:val="TableText"/>
            </w:pPr>
            <w:r w:rsidRPr="000B34E0">
              <w:t>TREATING SPECIALTY CHANGE SETUP EXTRACT</w:t>
            </w:r>
          </w:p>
        </w:tc>
      </w:tr>
      <w:tr w:rsidR="001B4B57" w:rsidRPr="000B34E0" w14:paraId="04969392" w14:textId="77777777" w:rsidTr="00B807C0">
        <w:tc>
          <w:tcPr>
            <w:tcW w:w="1124" w:type="pct"/>
          </w:tcPr>
          <w:p w14:paraId="3CE644BE" w14:textId="77777777" w:rsidR="001B4B57" w:rsidRPr="000B34E0" w:rsidRDefault="001B4B57" w:rsidP="00B807C0">
            <w:pPr>
              <w:pStyle w:val="TableText"/>
            </w:pPr>
            <w:r w:rsidRPr="000B34E0">
              <w:t>727.823</w:t>
            </w:r>
          </w:p>
        </w:tc>
        <w:tc>
          <w:tcPr>
            <w:tcW w:w="788" w:type="pct"/>
          </w:tcPr>
          <w:p w14:paraId="68E8097C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8C0B96F" w14:textId="77777777" w:rsidR="001B4B57" w:rsidRPr="000B34E0" w:rsidRDefault="001B4B57" w:rsidP="00B807C0">
            <w:pPr>
              <w:pStyle w:val="TableText"/>
            </w:pPr>
            <w:r w:rsidRPr="000B34E0">
              <w:t>PAI EXTRACT</w:t>
            </w:r>
          </w:p>
        </w:tc>
      </w:tr>
      <w:tr w:rsidR="001B4B57" w:rsidRPr="000B34E0" w14:paraId="70B6893B" w14:textId="77777777" w:rsidTr="00B807C0">
        <w:tc>
          <w:tcPr>
            <w:tcW w:w="1124" w:type="pct"/>
          </w:tcPr>
          <w:p w14:paraId="1FA7FD04" w14:textId="77777777" w:rsidR="001B4B57" w:rsidRPr="000B34E0" w:rsidRDefault="001B4B57" w:rsidP="00B807C0">
            <w:pPr>
              <w:pStyle w:val="TableText"/>
            </w:pPr>
            <w:r w:rsidRPr="000B34E0">
              <w:t>727.824</w:t>
            </w:r>
          </w:p>
        </w:tc>
        <w:tc>
          <w:tcPr>
            <w:tcW w:w="788" w:type="pct"/>
          </w:tcPr>
          <w:p w14:paraId="0AA2460B" w14:textId="10BABBF4" w:rsidR="001B4B57" w:rsidRPr="000B34E0" w:rsidRDefault="00227CFD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0E65C155" w14:textId="77777777" w:rsidR="001B4B57" w:rsidRPr="000B34E0" w:rsidRDefault="001B4B57" w:rsidP="00B807C0">
            <w:pPr>
              <w:pStyle w:val="TableText"/>
            </w:pPr>
            <w:r w:rsidRPr="000B34E0">
              <w:t>LAB RESULTS EXTRACT</w:t>
            </w:r>
          </w:p>
        </w:tc>
      </w:tr>
      <w:tr w:rsidR="00227CFD" w:rsidRPr="000B34E0" w14:paraId="72ED1635" w14:textId="77777777" w:rsidTr="00B807C0">
        <w:tc>
          <w:tcPr>
            <w:tcW w:w="1124" w:type="pct"/>
          </w:tcPr>
          <w:p w14:paraId="64D50427" w14:textId="13A7029B" w:rsidR="00227CFD" w:rsidRPr="000B34E0" w:rsidRDefault="00227CFD" w:rsidP="00B807C0">
            <w:pPr>
              <w:pStyle w:val="TableText"/>
            </w:pPr>
            <w:r>
              <w:t>727.825</w:t>
            </w:r>
          </w:p>
        </w:tc>
        <w:tc>
          <w:tcPr>
            <w:tcW w:w="788" w:type="pct"/>
          </w:tcPr>
          <w:p w14:paraId="5B0D4194" w14:textId="091BB9EC" w:rsidR="00227CFD" w:rsidRPr="000B34E0" w:rsidRDefault="00227CFD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699BCCF" w14:textId="066D0AD3" w:rsidR="00227CFD" w:rsidRPr="000B34E0" w:rsidRDefault="00227CFD" w:rsidP="00B807C0">
            <w:pPr>
              <w:pStyle w:val="TableText"/>
            </w:pPr>
            <w:r>
              <w:t>QUASAR EXTRACT</w:t>
            </w:r>
          </w:p>
        </w:tc>
      </w:tr>
      <w:tr w:rsidR="001B4B57" w:rsidRPr="000B34E0" w14:paraId="40E0D3EE" w14:textId="77777777" w:rsidTr="00B807C0">
        <w:tc>
          <w:tcPr>
            <w:tcW w:w="1124" w:type="pct"/>
          </w:tcPr>
          <w:p w14:paraId="6A599699" w14:textId="77777777" w:rsidR="001B4B57" w:rsidRPr="000B34E0" w:rsidRDefault="001B4B57" w:rsidP="00B807C0">
            <w:pPr>
              <w:pStyle w:val="TableText"/>
            </w:pPr>
            <w:r w:rsidRPr="000B34E0">
              <w:t>727.826</w:t>
            </w:r>
          </w:p>
        </w:tc>
        <w:tc>
          <w:tcPr>
            <w:tcW w:w="788" w:type="pct"/>
          </w:tcPr>
          <w:p w14:paraId="09F35502" w14:textId="77777777" w:rsidR="001B4B57" w:rsidRPr="000B34E0" w:rsidRDefault="001B4B57" w:rsidP="00B807C0">
            <w:pPr>
              <w:pStyle w:val="TableText"/>
            </w:pPr>
            <w:r w:rsidRPr="000B34E0">
              <w:t>PRO</w:t>
            </w:r>
          </w:p>
        </w:tc>
        <w:tc>
          <w:tcPr>
            <w:tcW w:w="3088" w:type="pct"/>
          </w:tcPr>
          <w:p w14:paraId="5710F701" w14:textId="77777777" w:rsidR="001B4B57" w:rsidRPr="000B34E0" w:rsidRDefault="001B4B57" w:rsidP="00B807C0">
            <w:pPr>
              <w:pStyle w:val="TableText"/>
            </w:pPr>
            <w:r w:rsidRPr="000B34E0">
              <w:t>PROSTHETICS EXTRACT</w:t>
            </w:r>
          </w:p>
        </w:tc>
      </w:tr>
      <w:tr w:rsidR="001B4B57" w:rsidRPr="000B34E0" w14:paraId="6EF4AFEB" w14:textId="77777777" w:rsidTr="00B807C0">
        <w:tc>
          <w:tcPr>
            <w:tcW w:w="1124" w:type="pct"/>
          </w:tcPr>
          <w:p w14:paraId="0C2F20E3" w14:textId="77777777" w:rsidR="001B4B57" w:rsidRPr="000B34E0" w:rsidRDefault="001B4B57" w:rsidP="00B807C0">
            <w:pPr>
              <w:pStyle w:val="TableText"/>
            </w:pPr>
            <w:r w:rsidRPr="000B34E0">
              <w:t>727.827</w:t>
            </w:r>
          </w:p>
        </w:tc>
        <w:tc>
          <w:tcPr>
            <w:tcW w:w="788" w:type="pct"/>
          </w:tcPr>
          <w:p w14:paraId="070D6CA0" w14:textId="77777777" w:rsidR="001B4B57" w:rsidRPr="000B34E0" w:rsidRDefault="001B4B57" w:rsidP="00B807C0">
            <w:pPr>
              <w:pStyle w:val="TableText"/>
            </w:pPr>
            <w:r w:rsidRPr="000B34E0">
              <w:t>CLI</w:t>
            </w:r>
          </w:p>
        </w:tc>
        <w:tc>
          <w:tcPr>
            <w:tcW w:w="3088" w:type="pct"/>
          </w:tcPr>
          <w:p w14:paraId="290CE688" w14:textId="77777777" w:rsidR="001B4B57" w:rsidRPr="000B34E0" w:rsidRDefault="001B4B57" w:rsidP="00B807C0">
            <w:pPr>
              <w:pStyle w:val="TableText"/>
            </w:pPr>
            <w:r w:rsidRPr="000B34E0">
              <w:t>CLINIC EXTRACT</w:t>
            </w:r>
          </w:p>
        </w:tc>
      </w:tr>
      <w:tr w:rsidR="001B4B57" w:rsidRPr="000B34E0" w14:paraId="22289990" w14:textId="77777777" w:rsidTr="00B807C0">
        <w:tc>
          <w:tcPr>
            <w:tcW w:w="1124" w:type="pct"/>
          </w:tcPr>
          <w:p w14:paraId="3C0DB345" w14:textId="77777777" w:rsidR="001B4B57" w:rsidRPr="000B34E0" w:rsidRDefault="001B4B57" w:rsidP="00B807C0">
            <w:pPr>
              <w:pStyle w:val="TableText"/>
            </w:pPr>
            <w:r w:rsidRPr="000B34E0">
              <w:lastRenderedPageBreak/>
              <w:t>727.829</w:t>
            </w:r>
          </w:p>
        </w:tc>
        <w:tc>
          <w:tcPr>
            <w:tcW w:w="788" w:type="pct"/>
          </w:tcPr>
          <w:p w14:paraId="74A3434B" w14:textId="77777777" w:rsidR="001B4B57" w:rsidRPr="000B34E0" w:rsidRDefault="001B4B57" w:rsidP="00B807C0">
            <w:pPr>
              <w:pStyle w:val="TableText"/>
            </w:pPr>
            <w:r w:rsidRPr="000B34E0">
              <w:t>LBB</w:t>
            </w:r>
          </w:p>
        </w:tc>
        <w:tc>
          <w:tcPr>
            <w:tcW w:w="3088" w:type="pct"/>
          </w:tcPr>
          <w:p w14:paraId="36597D4C" w14:textId="77777777" w:rsidR="001B4B57" w:rsidRPr="000B34E0" w:rsidRDefault="001B4B57" w:rsidP="00B807C0">
            <w:pPr>
              <w:pStyle w:val="TableText"/>
            </w:pPr>
            <w:r w:rsidRPr="000B34E0">
              <w:t>BLOOD BANK EXTRACT</w:t>
            </w:r>
          </w:p>
        </w:tc>
      </w:tr>
      <w:tr w:rsidR="001B4B57" w:rsidRPr="000B34E0" w14:paraId="3A4BC41F" w14:textId="77777777" w:rsidTr="00B807C0">
        <w:tc>
          <w:tcPr>
            <w:tcW w:w="1124" w:type="pct"/>
          </w:tcPr>
          <w:p w14:paraId="0A97F1B2" w14:textId="77777777" w:rsidR="001B4B57" w:rsidRPr="000B34E0" w:rsidRDefault="001B4B57" w:rsidP="00B807C0">
            <w:pPr>
              <w:pStyle w:val="TableText"/>
            </w:pPr>
            <w:r w:rsidRPr="000B34E0">
              <w:t>727.831</w:t>
            </w:r>
          </w:p>
        </w:tc>
        <w:tc>
          <w:tcPr>
            <w:tcW w:w="788" w:type="pct"/>
          </w:tcPr>
          <w:p w14:paraId="021FFEFA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08570F9" w14:textId="77777777" w:rsidR="001B4B57" w:rsidRPr="000B34E0" w:rsidRDefault="001B4B57" w:rsidP="00B807C0">
            <w:pPr>
              <w:pStyle w:val="TableText"/>
            </w:pPr>
            <w:r w:rsidRPr="000B34E0">
              <w:t>DSS TREATING SPECIALTY TRANSLATION</w:t>
            </w:r>
          </w:p>
        </w:tc>
      </w:tr>
      <w:tr w:rsidR="007E46B4" w:rsidRPr="000B34E0" w14:paraId="08603796" w14:textId="77777777" w:rsidTr="00B807C0">
        <w:tc>
          <w:tcPr>
            <w:tcW w:w="1124" w:type="pct"/>
          </w:tcPr>
          <w:p w14:paraId="6702A48C" w14:textId="0805C248" w:rsidR="007E46B4" w:rsidRPr="000B34E0" w:rsidRDefault="007E46B4" w:rsidP="00B807C0">
            <w:pPr>
              <w:pStyle w:val="TableText"/>
            </w:pPr>
            <w:r>
              <w:t>727.832</w:t>
            </w:r>
          </w:p>
        </w:tc>
        <w:tc>
          <w:tcPr>
            <w:tcW w:w="788" w:type="pct"/>
          </w:tcPr>
          <w:p w14:paraId="6B6F8A44" w14:textId="5FFAF682" w:rsidR="007E46B4" w:rsidRPr="000B34E0" w:rsidRDefault="007E46B4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311832C3" w14:textId="19AB6D47" w:rsidR="007E46B4" w:rsidRPr="000B34E0" w:rsidRDefault="007E46B4" w:rsidP="00B807C0">
            <w:pPr>
              <w:pStyle w:val="TableText"/>
            </w:pPr>
            <w:r>
              <w:t>NUTRITION EXTRACT</w:t>
            </w:r>
          </w:p>
        </w:tc>
      </w:tr>
      <w:tr w:rsidR="001B4B57" w:rsidRPr="000B34E0" w14:paraId="172143D9" w14:textId="77777777" w:rsidTr="00B807C0">
        <w:tc>
          <w:tcPr>
            <w:tcW w:w="1124" w:type="pct"/>
          </w:tcPr>
          <w:p w14:paraId="07AFA492" w14:textId="77777777" w:rsidR="001B4B57" w:rsidRPr="000B34E0" w:rsidRDefault="001B4B57" w:rsidP="00B807C0">
            <w:pPr>
              <w:pStyle w:val="TableText"/>
            </w:pPr>
            <w:r w:rsidRPr="000B34E0">
              <w:t>727.833</w:t>
            </w:r>
          </w:p>
        </w:tc>
        <w:tc>
          <w:tcPr>
            <w:tcW w:w="788" w:type="pct"/>
          </w:tcPr>
          <w:p w14:paraId="78491734" w14:textId="77777777" w:rsidR="001B4B57" w:rsidRPr="000B34E0" w:rsidRDefault="001B4B57" w:rsidP="00B807C0">
            <w:pPr>
              <w:pStyle w:val="TableText"/>
            </w:pPr>
            <w:r w:rsidRPr="000B34E0">
              <w:t>BCM</w:t>
            </w:r>
          </w:p>
        </w:tc>
        <w:tc>
          <w:tcPr>
            <w:tcW w:w="3088" w:type="pct"/>
          </w:tcPr>
          <w:p w14:paraId="270C1F80" w14:textId="77777777" w:rsidR="001B4B57" w:rsidRPr="000B34E0" w:rsidRDefault="001B4B57" w:rsidP="00B807C0">
            <w:pPr>
              <w:pStyle w:val="TableText"/>
            </w:pPr>
            <w:r w:rsidRPr="000B34E0">
              <w:t>BCMA EXTRACT</w:t>
            </w:r>
          </w:p>
        </w:tc>
      </w:tr>
      <w:tr w:rsidR="001B4B57" w:rsidRPr="000B34E0" w14:paraId="0F6190B3" w14:textId="77777777" w:rsidTr="00B807C0">
        <w:tc>
          <w:tcPr>
            <w:tcW w:w="1124" w:type="pct"/>
          </w:tcPr>
          <w:p w14:paraId="7234A735" w14:textId="77777777" w:rsidR="001B4B57" w:rsidRPr="000B34E0" w:rsidRDefault="001B4B57" w:rsidP="00B807C0">
            <w:pPr>
              <w:pStyle w:val="TableText"/>
            </w:pPr>
            <w:r w:rsidRPr="000B34E0">
              <w:t>728</w:t>
            </w:r>
          </w:p>
        </w:tc>
        <w:tc>
          <w:tcPr>
            <w:tcW w:w="788" w:type="pct"/>
          </w:tcPr>
          <w:p w14:paraId="68FF921D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2F955819" w14:textId="77777777" w:rsidR="001B4B57" w:rsidRPr="000B34E0" w:rsidRDefault="001B4B57" w:rsidP="00B807C0">
            <w:pPr>
              <w:pStyle w:val="TableText"/>
            </w:pPr>
            <w:r w:rsidRPr="000B34E0">
              <w:t>DSS EXTRACTS</w:t>
            </w:r>
          </w:p>
        </w:tc>
      </w:tr>
      <w:tr w:rsidR="001B4B57" w:rsidRPr="000B34E0" w14:paraId="0FE80D44" w14:textId="77777777" w:rsidTr="00B807C0">
        <w:tc>
          <w:tcPr>
            <w:tcW w:w="1124" w:type="pct"/>
          </w:tcPr>
          <w:p w14:paraId="2CF8DFCC" w14:textId="77777777" w:rsidR="001B4B57" w:rsidRPr="000B34E0" w:rsidRDefault="001B4B57" w:rsidP="00B807C0">
            <w:pPr>
              <w:pStyle w:val="TableText"/>
            </w:pPr>
            <w:r w:rsidRPr="000B34E0">
              <w:t>728.113</w:t>
            </w:r>
          </w:p>
        </w:tc>
        <w:tc>
          <w:tcPr>
            <w:tcW w:w="788" w:type="pct"/>
          </w:tcPr>
          <w:p w14:paraId="62AE547F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54EC7F9A" w14:textId="77777777" w:rsidR="001B4B57" w:rsidRPr="000B34E0" w:rsidRDefault="001B4B57" w:rsidP="00B807C0">
            <w:pPr>
              <w:pStyle w:val="TableText"/>
            </w:pPr>
            <w:r w:rsidRPr="000B34E0">
              <w:t>IV EXTRACT DATA</w:t>
            </w:r>
          </w:p>
        </w:tc>
      </w:tr>
      <w:tr w:rsidR="001B4B57" w:rsidRPr="000B34E0" w14:paraId="19A35775" w14:textId="77777777" w:rsidTr="00B807C0">
        <w:tc>
          <w:tcPr>
            <w:tcW w:w="1124" w:type="pct"/>
          </w:tcPr>
          <w:p w14:paraId="5451A6C5" w14:textId="77777777" w:rsidR="001B4B57" w:rsidRPr="000B34E0" w:rsidRDefault="001B4B57" w:rsidP="00B807C0">
            <w:pPr>
              <w:pStyle w:val="TableText"/>
            </w:pPr>
            <w:r w:rsidRPr="000B34E0">
              <w:t>728.44</w:t>
            </w:r>
          </w:p>
        </w:tc>
        <w:tc>
          <w:tcPr>
            <w:tcW w:w="788" w:type="pct"/>
          </w:tcPr>
          <w:p w14:paraId="5B77AED4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97ADE00" w14:textId="77777777" w:rsidR="001B4B57" w:rsidRPr="000B34E0" w:rsidRDefault="001B4B57" w:rsidP="00B807C0">
            <w:pPr>
              <w:pStyle w:val="TableText"/>
            </w:pPr>
            <w:r w:rsidRPr="000B34E0">
              <w:t>CLINICS AND STOP CODES</w:t>
            </w:r>
          </w:p>
        </w:tc>
      </w:tr>
      <w:tr w:rsidR="001B4B57" w:rsidRPr="000B34E0" w14:paraId="70F9BA55" w14:textId="77777777" w:rsidTr="00B807C0">
        <w:tc>
          <w:tcPr>
            <w:tcW w:w="1124" w:type="pct"/>
          </w:tcPr>
          <w:p w14:paraId="2A5ED27C" w14:textId="77777777" w:rsidR="001B4B57" w:rsidRPr="000B34E0" w:rsidRDefault="001B4B57" w:rsidP="00B807C0">
            <w:pPr>
              <w:pStyle w:val="TableText"/>
            </w:pPr>
            <w:r w:rsidRPr="000B34E0">
              <w:t>728.441</w:t>
            </w:r>
          </w:p>
        </w:tc>
        <w:tc>
          <w:tcPr>
            <w:tcW w:w="788" w:type="pct"/>
          </w:tcPr>
          <w:p w14:paraId="12BDB49E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2C6D583" w14:textId="77777777" w:rsidR="001B4B57" w:rsidRPr="000B34E0" w:rsidRDefault="001B4B57" w:rsidP="00B807C0">
            <w:pPr>
              <w:pStyle w:val="TableText"/>
            </w:pPr>
            <w:r w:rsidRPr="000B34E0">
              <w:t>NATIONAL CLINIC</w:t>
            </w:r>
          </w:p>
        </w:tc>
      </w:tr>
      <w:tr w:rsidR="00E651E3" w:rsidRPr="000B34E0" w14:paraId="575B4102" w14:textId="77777777" w:rsidTr="00B807C0">
        <w:tc>
          <w:tcPr>
            <w:tcW w:w="1124" w:type="pct"/>
          </w:tcPr>
          <w:p w14:paraId="1AB4BFC3" w14:textId="60C56305" w:rsidR="00E651E3" w:rsidRPr="000B34E0" w:rsidRDefault="00E651E3" w:rsidP="00B807C0">
            <w:pPr>
              <w:pStyle w:val="TableText"/>
            </w:pPr>
            <w:r>
              <w:t>728.442</w:t>
            </w:r>
          </w:p>
        </w:tc>
        <w:tc>
          <w:tcPr>
            <w:tcW w:w="788" w:type="pct"/>
          </w:tcPr>
          <w:p w14:paraId="232D5CA8" w14:textId="24E4EEDE" w:rsidR="00E651E3" w:rsidRDefault="00E651E3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1E485114" w14:textId="2BC874FC" w:rsidR="00E651E3" w:rsidRPr="000B34E0" w:rsidRDefault="00E651E3" w:rsidP="00B807C0">
            <w:pPr>
              <w:pStyle w:val="TableText"/>
            </w:pPr>
            <w:r>
              <w:t>MCA LABOR CODE</w:t>
            </w:r>
          </w:p>
        </w:tc>
      </w:tr>
      <w:tr w:rsidR="00E651E3" w:rsidRPr="000B34E0" w14:paraId="49A79E96" w14:textId="77777777" w:rsidTr="00B807C0">
        <w:tc>
          <w:tcPr>
            <w:tcW w:w="1124" w:type="pct"/>
          </w:tcPr>
          <w:p w14:paraId="313D0741" w14:textId="4D6AB062" w:rsidR="00E651E3" w:rsidRDefault="00E651E3" w:rsidP="00B807C0">
            <w:pPr>
              <w:pStyle w:val="TableText"/>
            </w:pPr>
            <w:r>
              <w:t>728.45</w:t>
            </w:r>
          </w:p>
        </w:tc>
        <w:tc>
          <w:tcPr>
            <w:tcW w:w="788" w:type="pct"/>
          </w:tcPr>
          <w:p w14:paraId="0D4C12F2" w14:textId="678742F1" w:rsidR="00E651E3" w:rsidRDefault="00E651E3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3A7F8895" w14:textId="4D4F30D3" w:rsidR="00E651E3" w:rsidRDefault="00E651E3" w:rsidP="00B807C0">
            <w:pPr>
              <w:pStyle w:val="TableText"/>
            </w:pPr>
            <w:r>
              <w:t>DSS NUTRITION PRODUCT WORKSHEET</w:t>
            </w:r>
          </w:p>
        </w:tc>
      </w:tr>
      <w:tr w:rsidR="00E651E3" w:rsidRPr="000B34E0" w14:paraId="3E9CC0C3" w14:textId="77777777" w:rsidTr="00B807C0">
        <w:tc>
          <w:tcPr>
            <w:tcW w:w="1124" w:type="pct"/>
          </w:tcPr>
          <w:p w14:paraId="4CC22B4D" w14:textId="2F30EC5F" w:rsidR="00E651E3" w:rsidRDefault="00E651E3" w:rsidP="00B807C0">
            <w:pPr>
              <w:pStyle w:val="TableText"/>
            </w:pPr>
            <w:r>
              <w:t>728.46</w:t>
            </w:r>
          </w:p>
        </w:tc>
        <w:tc>
          <w:tcPr>
            <w:tcW w:w="788" w:type="pct"/>
          </w:tcPr>
          <w:p w14:paraId="5003FA32" w14:textId="4DD44286" w:rsidR="00E651E3" w:rsidRDefault="00E651E3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43A2261B" w14:textId="690EFF98" w:rsidR="00E651E3" w:rsidRDefault="00E651E3" w:rsidP="00B807C0">
            <w:pPr>
              <w:pStyle w:val="TableText"/>
            </w:pPr>
            <w:r>
              <w:t>DSS NUTRITION DIVISION WORKSHEET</w:t>
            </w:r>
          </w:p>
        </w:tc>
      </w:tr>
      <w:tr w:rsidR="001B4B57" w:rsidRPr="000B34E0" w14:paraId="1F292781" w14:textId="77777777" w:rsidTr="00B807C0">
        <w:tc>
          <w:tcPr>
            <w:tcW w:w="1124" w:type="pct"/>
          </w:tcPr>
          <w:p w14:paraId="376E547A" w14:textId="77777777" w:rsidR="001B4B57" w:rsidRPr="000B34E0" w:rsidRDefault="001B4B57" w:rsidP="00B807C0">
            <w:pPr>
              <w:pStyle w:val="TableText"/>
            </w:pPr>
            <w:r w:rsidRPr="000B34E0">
              <w:t>728.506</w:t>
            </w:r>
          </w:p>
        </w:tc>
        <w:tc>
          <w:tcPr>
            <w:tcW w:w="788" w:type="pct"/>
          </w:tcPr>
          <w:p w14:paraId="1EABA111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394ECD5C" w14:textId="77777777" w:rsidR="001B4B57" w:rsidRPr="000B34E0" w:rsidRDefault="001B4B57" w:rsidP="00B807C0">
            <w:pPr>
              <w:pStyle w:val="TableText"/>
            </w:pPr>
            <w:r w:rsidRPr="000B34E0">
              <w:t>DSS DRUG PRODUCT CODE</w:t>
            </w:r>
          </w:p>
        </w:tc>
      </w:tr>
      <w:tr w:rsidR="001B4B57" w:rsidRPr="000B34E0" w14:paraId="6F6187BE" w14:textId="77777777" w:rsidTr="00B807C0">
        <w:tc>
          <w:tcPr>
            <w:tcW w:w="1124" w:type="pct"/>
          </w:tcPr>
          <w:p w14:paraId="08DD349E" w14:textId="77777777" w:rsidR="001B4B57" w:rsidRPr="000B34E0" w:rsidRDefault="001B4B57" w:rsidP="00B807C0">
            <w:pPr>
              <w:pStyle w:val="TableText"/>
            </w:pPr>
            <w:r w:rsidRPr="000B34E0">
              <w:t>728.904</w:t>
            </w:r>
          </w:p>
        </w:tc>
        <w:tc>
          <w:tcPr>
            <w:tcW w:w="788" w:type="pct"/>
          </w:tcPr>
          <w:p w14:paraId="29384015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6DFF1F52" w14:textId="77777777" w:rsidR="001B4B57" w:rsidRPr="000B34E0" w:rsidRDefault="001B4B57" w:rsidP="00B807C0">
            <w:pPr>
              <w:pStyle w:val="TableText"/>
            </w:pPr>
            <w:r w:rsidRPr="000B34E0">
              <w:t>UNIT DOSE EXTRACT DATA</w:t>
            </w:r>
          </w:p>
        </w:tc>
      </w:tr>
      <w:tr w:rsidR="001B4B57" w:rsidRPr="000B34E0" w14:paraId="5F0A7254" w14:textId="77777777" w:rsidTr="00B807C0">
        <w:tc>
          <w:tcPr>
            <w:tcW w:w="1124" w:type="pct"/>
          </w:tcPr>
          <w:p w14:paraId="0BA18714" w14:textId="77777777" w:rsidR="001B4B57" w:rsidRPr="000B34E0" w:rsidRDefault="001B4B57" w:rsidP="00B807C0">
            <w:pPr>
              <w:pStyle w:val="TableText"/>
            </w:pPr>
            <w:r w:rsidRPr="000B34E0">
              <w:t>729</w:t>
            </w:r>
          </w:p>
        </w:tc>
        <w:tc>
          <w:tcPr>
            <w:tcW w:w="788" w:type="pct"/>
          </w:tcPr>
          <w:p w14:paraId="4EC7B1E7" w14:textId="77777777" w:rsidR="001B4B57" w:rsidRPr="000B34E0" w:rsidRDefault="001B4B57" w:rsidP="00B807C0">
            <w:pPr>
              <w:pStyle w:val="TableText"/>
            </w:pPr>
            <w:r>
              <w:t>-</w:t>
            </w:r>
          </w:p>
        </w:tc>
        <w:tc>
          <w:tcPr>
            <w:tcW w:w="3088" w:type="pct"/>
          </w:tcPr>
          <w:p w14:paraId="5E00C821" w14:textId="77777777" w:rsidR="001B4B57" w:rsidRPr="000B34E0" w:rsidRDefault="001B4B57" w:rsidP="00B807C0">
            <w:pPr>
              <w:pStyle w:val="TableText"/>
            </w:pPr>
            <w:r w:rsidRPr="000B34E0">
              <w:t>DSS PRODUCTION UNIT</w:t>
            </w:r>
          </w:p>
        </w:tc>
      </w:tr>
    </w:tbl>
    <w:p w14:paraId="2ED0E046" w14:textId="77777777" w:rsidR="001B4B57" w:rsidRDefault="001B4B57" w:rsidP="004C679D">
      <w:pPr>
        <w:pStyle w:val="Heading2"/>
        <w:spacing w:before="360"/>
      </w:pPr>
      <w:bookmarkStart w:id="215" w:name="_Toc482979589"/>
      <w:bookmarkStart w:id="216" w:name="_Toc482980858"/>
      <w:bookmarkStart w:id="217" w:name="_Toc482981313"/>
      <w:bookmarkStart w:id="218" w:name="_Toc482981770"/>
      <w:bookmarkStart w:id="219" w:name="_Toc482987180"/>
      <w:bookmarkStart w:id="220" w:name="_Toc483227797"/>
      <w:bookmarkStart w:id="221" w:name="_Toc48914724"/>
      <w:bookmarkEnd w:id="215"/>
      <w:bookmarkEnd w:id="216"/>
      <w:bookmarkEnd w:id="217"/>
      <w:bookmarkEnd w:id="218"/>
      <w:bookmarkEnd w:id="219"/>
      <w:bookmarkEnd w:id="220"/>
      <w:r>
        <w:t>Field List</w:t>
      </w:r>
      <w:bookmarkEnd w:id="221"/>
      <w:r w:rsidR="00E845BF">
        <w:fldChar w:fldCharType="begin"/>
      </w:r>
      <w:r w:rsidR="00E845BF">
        <w:instrText xml:space="preserve"> XE "</w:instrText>
      </w:r>
      <w:r w:rsidR="00E845BF" w:rsidRPr="0038014E">
        <w:instrText>Field List</w:instrText>
      </w:r>
      <w:r w:rsidR="00E845BF">
        <w:instrText xml:space="preserve">" </w:instrText>
      </w:r>
      <w:r w:rsidR="00E845BF">
        <w:fldChar w:fldCharType="end"/>
      </w:r>
    </w:p>
    <w:p w14:paraId="1E38BC84" w14:textId="58489663" w:rsidR="001B4B57" w:rsidRDefault="001B4B57" w:rsidP="00FF2E5B">
      <w:pPr>
        <w:pStyle w:val="DSSECSBodyText"/>
      </w:pPr>
      <w:r w:rsidRPr="001B4B57">
        <w:t>The modifications associat</w:t>
      </w:r>
      <w:r w:rsidR="00011051">
        <w:t>ed with the release of DSS FY</w:t>
      </w:r>
      <w:r w:rsidR="001D02CD">
        <w:t>2</w:t>
      </w:r>
      <w:r w:rsidR="0002376D">
        <w:t>1</w:t>
      </w:r>
      <w:r w:rsidR="00011051">
        <w:t xml:space="preserve"> </w:t>
      </w:r>
      <w:r w:rsidRPr="001B4B57">
        <w:t>Extract Sustainment Patch ECX*3.0*1</w:t>
      </w:r>
      <w:r w:rsidR="00011051">
        <w:t>7</w:t>
      </w:r>
      <w:r w:rsidR="00375011">
        <w:t xml:space="preserve">8 </w:t>
      </w:r>
      <w:r w:rsidRPr="001B4B57">
        <w:t xml:space="preserve">include the following list </w:t>
      </w:r>
      <w:r w:rsidR="00A934E2">
        <w:t xml:space="preserve">(Table 9) </w:t>
      </w:r>
      <w:r w:rsidRPr="001B4B57">
        <w:t>of modified field name</w:t>
      </w:r>
      <w:r w:rsidR="003E612A">
        <w:t>s</w:t>
      </w:r>
      <w:r w:rsidRPr="001B4B57">
        <w:t xml:space="preserve"> and number</w:t>
      </w:r>
      <w:r w:rsidR="003E612A">
        <w:t>s</w:t>
      </w:r>
      <w:r w:rsidRPr="001B4B57">
        <w:t xml:space="preserve"> by extract.</w:t>
      </w:r>
    </w:p>
    <w:p w14:paraId="01A4DAB1" w14:textId="77777777" w:rsidR="001B4B57" w:rsidRPr="00123651" w:rsidRDefault="001B4B57" w:rsidP="008812F1">
      <w:pPr>
        <w:pStyle w:val="TableCaption"/>
      </w:pPr>
      <w:bookmarkStart w:id="222" w:name="_Toc459733718"/>
      <w:bookmarkStart w:id="223" w:name="_Toc476151423"/>
      <w:bookmarkStart w:id="224" w:name="_Toc476213194"/>
      <w:bookmarkStart w:id="225" w:name="_Toc45797175"/>
      <w:r w:rsidRPr="00123651">
        <w:t>Field Changes</w:t>
      </w:r>
      <w:bookmarkEnd w:id="222"/>
      <w:r>
        <w:t xml:space="preserve"> in DSS for Current Release</w:t>
      </w:r>
      <w:bookmarkEnd w:id="223"/>
      <w:bookmarkEnd w:id="224"/>
      <w:bookmarkEnd w:id="225"/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Field Changes in DSS for Current Release"/>
      </w:tblPr>
      <w:tblGrid>
        <w:gridCol w:w="3775"/>
        <w:gridCol w:w="1080"/>
        <w:gridCol w:w="3634"/>
        <w:gridCol w:w="1069"/>
      </w:tblGrid>
      <w:tr w:rsidR="00054950" w:rsidRPr="00CA232E" w14:paraId="2E0756E5" w14:textId="77777777" w:rsidTr="005A37B5">
        <w:trPr>
          <w:cantSplit/>
          <w:tblHeader/>
        </w:trPr>
        <w:tc>
          <w:tcPr>
            <w:tcW w:w="1975" w:type="pct"/>
            <w:shd w:val="clear" w:color="auto" w:fill="BFBFBF" w:themeFill="background1" w:themeFillShade="BF"/>
          </w:tcPr>
          <w:p w14:paraId="2C665766" w14:textId="77777777" w:rsidR="001B4B57" w:rsidRPr="00CA232E" w:rsidRDefault="001B4B57" w:rsidP="002A43C8">
            <w:pPr>
              <w:pStyle w:val="TableColumnHeading"/>
              <w:spacing w:before="60" w:after="60"/>
            </w:pPr>
            <w:r w:rsidRPr="00CA232E">
              <w:t>Field Name</w:t>
            </w:r>
          </w:p>
        </w:tc>
        <w:tc>
          <w:tcPr>
            <w:tcW w:w="565" w:type="pct"/>
            <w:shd w:val="clear" w:color="auto" w:fill="BFBFBF" w:themeFill="background1" w:themeFillShade="BF"/>
          </w:tcPr>
          <w:p w14:paraId="6D33A624" w14:textId="77777777" w:rsidR="001B4B57" w:rsidRPr="00CA232E" w:rsidRDefault="001B4B57" w:rsidP="002A43C8">
            <w:pPr>
              <w:pStyle w:val="TableColumnHeading"/>
              <w:spacing w:before="60" w:after="60"/>
            </w:pPr>
            <w:r>
              <w:t xml:space="preserve">Field </w:t>
            </w:r>
            <w:r w:rsidRPr="00CA232E">
              <w:t>Number</w:t>
            </w:r>
          </w:p>
        </w:tc>
        <w:tc>
          <w:tcPr>
            <w:tcW w:w="1901" w:type="pct"/>
            <w:shd w:val="clear" w:color="auto" w:fill="BFBFBF" w:themeFill="background1" w:themeFillShade="BF"/>
          </w:tcPr>
          <w:p w14:paraId="7179A05C" w14:textId="77777777" w:rsidR="001B4B57" w:rsidRPr="00CA232E" w:rsidRDefault="001B4B57" w:rsidP="002A43C8">
            <w:pPr>
              <w:pStyle w:val="TableColumnHeading"/>
              <w:spacing w:before="60" w:after="60"/>
            </w:pPr>
            <w:r w:rsidRPr="00CA232E">
              <w:t>File Name</w:t>
            </w:r>
          </w:p>
        </w:tc>
        <w:tc>
          <w:tcPr>
            <w:tcW w:w="559" w:type="pct"/>
            <w:shd w:val="clear" w:color="auto" w:fill="BFBFBF" w:themeFill="background1" w:themeFillShade="BF"/>
          </w:tcPr>
          <w:p w14:paraId="6209D398" w14:textId="77777777" w:rsidR="001B4B57" w:rsidRPr="00CA232E" w:rsidRDefault="001B4B57" w:rsidP="002A43C8">
            <w:pPr>
              <w:pStyle w:val="TableColumnHeading"/>
              <w:spacing w:before="60" w:after="60"/>
            </w:pPr>
            <w:r>
              <w:t xml:space="preserve">File </w:t>
            </w:r>
            <w:r w:rsidRPr="00CA232E">
              <w:t>Number</w:t>
            </w:r>
          </w:p>
        </w:tc>
      </w:tr>
      <w:tr w:rsidR="009337CA" w:rsidRPr="000B34E0" w14:paraId="1AC5734D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8A97" w14:textId="7A917FE0" w:rsidR="009337CA" w:rsidRPr="005A37B5" w:rsidRDefault="009337CA" w:rsidP="005A37B5">
            <w:pPr>
              <w:pStyle w:val="TableText"/>
            </w:pPr>
            <w:r w:rsidRPr="005A37B5"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F822C" w14:textId="115FC4B8" w:rsidR="009337CA" w:rsidRPr="005A37B5" w:rsidRDefault="009337CA" w:rsidP="005A37B5">
            <w:pPr>
              <w:pStyle w:val="TableText"/>
            </w:pPr>
            <w:r w:rsidRPr="005A37B5">
              <w:t>25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1981F" w14:textId="182A75A4" w:rsidR="009337CA" w:rsidRPr="005A37B5" w:rsidRDefault="009337CA" w:rsidP="005A37B5">
            <w:pPr>
              <w:pStyle w:val="TableText"/>
            </w:pPr>
            <w:r w:rsidRPr="005A37B5">
              <w:t>ADMISSION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9156" w14:textId="5CBC6B7B" w:rsidR="009337CA" w:rsidRPr="005A37B5" w:rsidRDefault="009337CA" w:rsidP="005A37B5">
            <w:pPr>
              <w:pStyle w:val="TableText"/>
            </w:pPr>
            <w:r w:rsidRPr="005A37B5">
              <w:t>727.802</w:t>
            </w:r>
          </w:p>
        </w:tc>
      </w:tr>
      <w:tr w:rsidR="009337CA" w:rsidRPr="000B34E0" w14:paraId="1B4E6E5F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D5F83" w14:textId="3AE3B986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61A01" w14:textId="220A809E" w:rsidR="009337CA" w:rsidRPr="005A37B5" w:rsidRDefault="009337CA" w:rsidP="005A37B5">
            <w:pPr>
              <w:pStyle w:val="TableText"/>
            </w:pPr>
            <w:r w:rsidRPr="005A37B5">
              <w:t>76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640B" w14:textId="20FF430A" w:rsidR="009337CA" w:rsidRPr="005A37B5" w:rsidRDefault="009337CA" w:rsidP="005A37B5">
            <w:pPr>
              <w:pStyle w:val="TableText"/>
            </w:pPr>
            <w:r w:rsidRPr="005A37B5">
              <w:t>ADMISSION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ABF02" w14:textId="43742859" w:rsidR="009337CA" w:rsidRPr="005A37B5" w:rsidRDefault="009337CA" w:rsidP="005A37B5">
            <w:pPr>
              <w:pStyle w:val="TableText"/>
            </w:pPr>
            <w:r w:rsidRPr="005A37B5">
              <w:t>727.802</w:t>
            </w:r>
          </w:p>
        </w:tc>
      </w:tr>
      <w:tr w:rsidR="005A37B5" w:rsidRPr="000B34E0" w14:paraId="14887B81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F7431" w14:textId="4D511AFA" w:rsidR="009337CA" w:rsidRPr="005A37B5" w:rsidRDefault="009337CA" w:rsidP="005A37B5">
            <w:pPr>
              <w:pStyle w:val="TableText"/>
            </w:pPr>
            <w:r w:rsidRPr="005A37B5"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70EA" w14:textId="07F4E29A" w:rsidR="009337CA" w:rsidRPr="005A37B5" w:rsidRDefault="009337CA" w:rsidP="005A37B5">
            <w:pPr>
              <w:pStyle w:val="TableText"/>
            </w:pPr>
            <w:r w:rsidRPr="005A37B5">
              <w:t>50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9741" w14:textId="66B0AEB1" w:rsidR="009337CA" w:rsidRPr="005A37B5" w:rsidRDefault="009337CA" w:rsidP="005A37B5">
            <w:pPr>
              <w:pStyle w:val="TableText"/>
            </w:pPr>
            <w:r w:rsidRPr="005A37B5">
              <w:t>BCMA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4EB6" w14:textId="5A3CAFED" w:rsidR="009337CA" w:rsidRPr="005A37B5" w:rsidRDefault="009337CA" w:rsidP="005A37B5">
            <w:pPr>
              <w:pStyle w:val="TableText"/>
            </w:pPr>
            <w:r w:rsidRPr="005A37B5">
              <w:t>727.833</w:t>
            </w:r>
          </w:p>
        </w:tc>
      </w:tr>
      <w:tr w:rsidR="009337CA" w:rsidRPr="000B34E0" w14:paraId="7AA4ED34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E04B" w14:textId="3B84C5BB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57669" w14:textId="58A5E012" w:rsidR="009337CA" w:rsidRPr="005A37B5" w:rsidRDefault="009337CA" w:rsidP="005A37B5">
            <w:pPr>
              <w:pStyle w:val="TableText"/>
            </w:pPr>
            <w:r w:rsidRPr="005A37B5">
              <w:t>76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79D4" w14:textId="382FC250" w:rsidR="009337CA" w:rsidRPr="005A37B5" w:rsidRDefault="009337CA" w:rsidP="005A37B5">
            <w:pPr>
              <w:pStyle w:val="TableText"/>
            </w:pPr>
            <w:r w:rsidRPr="005A37B5">
              <w:t>BCMA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9222" w14:textId="65360FE1" w:rsidR="009337CA" w:rsidRPr="005A37B5" w:rsidRDefault="009337CA" w:rsidP="005A37B5">
            <w:pPr>
              <w:pStyle w:val="TableText"/>
            </w:pPr>
            <w:r w:rsidRPr="005A37B5">
              <w:t>727.833</w:t>
            </w:r>
          </w:p>
        </w:tc>
      </w:tr>
      <w:tr w:rsidR="009337CA" w:rsidRPr="000B34E0" w14:paraId="63231C5A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6F0BD" w14:textId="6FA279C3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E7980" w14:textId="6E92003B" w:rsidR="009337CA" w:rsidRPr="005A37B5" w:rsidRDefault="009337CA" w:rsidP="005A37B5">
            <w:pPr>
              <w:pStyle w:val="TableText"/>
            </w:pPr>
            <w:r w:rsidRPr="005A37B5">
              <w:t>22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DA47" w14:textId="413C7962" w:rsidR="009337CA" w:rsidRPr="005A37B5" w:rsidRDefault="009337CA" w:rsidP="005A37B5">
            <w:pPr>
              <w:pStyle w:val="TableText"/>
            </w:pPr>
            <w:r w:rsidRPr="005A37B5">
              <w:t>BLOOD BANK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80CE" w14:textId="660C2372" w:rsidR="009337CA" w:rsidRPr="005A37B5" w:rsidRDefault="009337CA" w:rsidP="005A37B5">
            <w:pPr>
              <w:pStyle w:val="TableText"/>
            </w:pPr>
            <w:r w:rsidRPr="005A37B5">
              <w:t>727.829</w:t>
            </w:r>
          </w:p>
        </w:tc>
      </w:tr>
      <w:tr w:rsidR="009337CA" w:rsidRPr="000B34E0" w14:paraId="26ACFC16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08995" w14:textId="47261E15" w:rsidR="009337CA" w:rsidRPr="005A37B5" w:rsidRDefault="009337CA" w:rsidP="005A37B5">
            <w:pPr>
              <w:pStyle w:val="TableText"/>
            </w:pPr>
            <w:r w:rsidRPr="005A37B5"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F97D" w14:textId="721FD4A3" w:rsidR="009337CA" w:rsidRPr="005A37B5" w:rsidRDefault="009337CA" w:rsidP="005A37B5">
            <w:pPr>
              <w:pStyle w:val="TableText"/>
            </w:pPr>
            <w:r w:rsidRPr="005A37B5">
              <w:t>71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1FA85" w14:textId="2E4D51D9" w:rsidR="009337CA" w:rsidRPr="005A37B5" w:rsidRDefault="009337CA" w:rsidP="005A37B5">
            <w:pPr>
              <w:pStyle w:val="TableText"/>
            </w:pPr>
            <w:r w:rsidRPr="005A37B5">
              <w:t>CLINIC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6616" w14:textId="7AB8BE27" w:rsidR="009337CA" w:rsidRPr="005A37B5" w:rsidRDefault="009337CA" w:rsidP="005A37B5">
            <w:pPr>
              <w:pStyle w:val="TableText"/>
            </w:pPr>
            <w:r w:rsidRPr="005A37B5">
              <w:t>727.827</w:t>
            </w:r>
          </w:p>
        </w:tc>
      </w:tr>
      <w:tr w:rsidR="009337CA" w:rsidRPr="000B34E0" w14:paraId="2B5D8368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CCD4C" w14:textId="1C5CE95E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AA76" w14:textId="4A2D5F22" w:rsidR="009337CA" w:rsidRPr="005A37B5" w:rsidRDefault="009337CA" w:rsidP="005A37B5">
            <w:pPr>
              <w:pStyle w:val="TableText"/>
            </w:pPr>
            <w:r w:rsidRPr="005A37B5">
              <w:t>86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4025" w14:textId="10A50A5F" w:rsidR="009337CA" w:rsidRPr="005A37B5" w:rsidRDefault="009337CA" w:rsidP="005A37B5">
            <w:pPr>
              <w:pStyle w:val="TableText"/>
            </w:pPr>
            <w:r w:rsidRPr="005A37B5">
              <w:t>CLINIC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D85A8" w14:textId="1C63D408" w:rsidR="009337CA" w:rsidRPr="005A37B5" w:rsidRDefault="009337CA" w:rsidP="005A37B5">
            <w:pPr>
              <w:pStyle w:val="TableText"/>
            </w:pPr>
            <w:r w:rsidRPr="005A37B5">
              <w:t>727.827</w:t>
            </w:r>
          </w:p>
        </w:tc>
      </w:tr>
      <w:tr w:rsidR="009337CA" w:rsidRPr="000B34E0" w14:paraId="230C4255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80C9" w14:textId="3371778B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593D" w14:textId="49A7872C" w:rsidR="009337CA" w:rsidRPr="005A37B5" w:rsidRDefault="009337CA" w:rsidP="005A37B5">
            <w:pPr>
              <w:pStyle w:val="TableText"/>
            </w:pPr>
            <w:r w:rsidRPr="005A37B5">
              <w:t>83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582B" w14:textId="567485AA" w:rsidR="009337CA" w:rsidRPr="005A37B5" w:rsidRDefault="009337CA" w:rsidP="005A37B5">
            <w:pPr>
              <w:pStyle w:val="TableText"/>
            </w:pPr>
            <w:r w:rsidRPr="005A37B5">
              <w:t>EVENT CAPTURE LOCAL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C4FC0" w14:textId="3CCA061B" w:rsidR="009337CA" w:rsidRPr="005A37B5" w:rsidRDefault="009337CA" w:rsidP="005A37B5">
            <w:pPr>
              <w:pStyle w:val="TableText"/>
            </w:pPr>
            <w:r w:rsidRPr="005A37B5">
              <w:t>727.815</w:t>
            </w:r>
          </w:p>
        </w:tc>
      </w:tr>
      <w:tr w:rsidR="009337CA" w:rsidRPr="000B34E0" w14:paraId="1DB44383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F8B2" w14:textId="2303D269" w:rsidR="009337CA" w:rsidRPr="005A37B5" w:rsidRDefault="009337CA" w:rsidP="005A37B5">
            <w:pPr>
              <w:pStyle w:val="TableText"/>
              <w:rPr>
                <w:highlight w:val="yellow"/>
              </w:rPr>
            </w:pPr>
            <w:r w:rsidRPr="005A37B5"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A1DD" w14:textId="3AF98B6F" w:rsidR="009337CA" w:rsidRPr="005A37B5" w:rsidRDefault="009337CA" w:rsidP="005A37B5">
            <w:pPr>
              <w:pStyle w:val="TableText"/>
            </w:pPr>
            <w:r w:rsidRPr="005A37B5">
              <w:t>42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8AB4" w14:textId="4AF8544A" w:rsidR="009337CA" w:rsidRPr="005A37B5" w:rsidRDefault="009337CA" w:rsidP="005A37B5">
            <w:pPr>
              <w:pStyle w:val="TableText"/>
            </w:pPr>
            <w:r w:rsidRPr="005A37B5">
              <w:t>IV DETAIL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9F90D" w14:textId="2D59136D" w:rsidR="009337CA" w:rsidRPr="005A37B5" w:rsidRDefault="009337CA" w:rsidP="005A37B5">
            <w:pPr>
              <w:pStyle w:val="TableText"/>
            </w:pPr>
            <w:r w:rsidRPr="005A37B5">
              <w:t>727.819</w:t>
            </w:r>
          </w:p>
        </w:tc>
      </w:tr>
      <w:tr w:rsidR="009337CA" w:rsidRPr="000B34E0" w14:paraId="76DBAC49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78CD" w14:textId="64ABC17C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805C0" w14:textId="1267031C" w:rsidR="009337CA" w:rsidRPr="005A37B5" w:rsidRDefault="009337CA" w:rsidP="005A37B5">
            <w:pPr>
              <w:pStyle w:val="TableText"/>
            </w:pPr>
            <w:r w:rsidRPr="005A37B5">
              <w:t>80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4FD8" w14:textId="5E9878F7" w:rsidR="009337CA" w:rsidRPr="005A37B5" w:rsidRDefault="009337CA" w:rsidP="005A37B5">
            <w:pPr>
              <w:pStyle w:val="TableText"/>
            </w:pPr>
            <w:r w:rsidRPr="005A37B5">
              <w:t>IV DETAIL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0FB0B" w14:textId="4D4AF95D" w:rsidR="009337CA" w:rsidRPr="005A37B5" w:rsidRDefault="009337CA" w:rsidP="005A37B5">
            <w:pPr>
              <w:pStyle w:val="TableText"/>
            </w:pPr>
            <w:r w:rsidRPr="005A37B5">
              <w:t>727.819</w:t>
            </w:r>
          </w:p>
        </w:tc>
      </w:tr>
      <w:tr w:rsidR="009337CA" w:rsidRPr="000B34E0" w14:paraId="6EDD7E48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726B1" w14:textId="2C2AACDB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387B" w14:textId="14EEFE39" w:rsidR="009337CA" w:rsidRPr="005A37B5" w:rsidRDefault="009337CA" w:rsidP="005A37B5">
            <w:pPr>
              <w:pStyle w:val="TableText"/>
            </w:pPr>
            <w:r w:rsidRPr="005A37B5">
              <w:t>38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9AE7" w14:textId="43789B66" w:rsidR="009337CA" w:rsidRPr="005A37B5" w:rsidRDefault="009337CA" w:rsidP="005A37B5">
            <w:pPr>
              <w:pStyle w:val="TableText"/>
            </w:pPr>
            <w:r w:rsidRPr="005A37B5">
              <w:t>LABORATORY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700D" w14:textId="504D4A89" w:rsidR="009337CA" w:rsidRPr="005A37B5" w:rsidRDefault="009337CA" w:rsidP="005A37B5">
            <w:pPr>
              <w:pStyle w:val="TableText"/>
            </w:pPr>
            <w:r w:rsidRPr="005A37B5">
              <w:t>727.813</w:t>
            </w:r>
          </w:p>
        </w:tc>
      </w:tr>
      <w:tr w:rsidR="009337CA" w:rsidRPr="000B34E0" w14:paraId="2A8B4375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99547" w14:textId="7C361C3B" w:rsidR="009337CA" w:rsidRPr="005A37B5" w:rsidRDefault="009337CA" w:rsidP="005A37B5">
            <w:pPr>
              <w:pStyle w:val="TableText"/>
            </w:pPr>
            <w:r w:rsidRPr="005A37B5"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08097" w14:textId="2F9B9B43" w:rsidR="009337CA" w:rsidRPr="005A37B5" w:rsidRDefault="009337CA" w:rsidP="005A37B5">
            <w:pPr>
              <w:pStyle w:val="TableText"/>
            </w:pPr>
            <w:r w:rsidRPr="005A37B5">
              <w:t>69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1D261" w14:textId="49637D92" w:rsidR="009337CA" w:rsidRPr="005A37B5" w:rsidRDefault="009337CA" w:rsidP="005A37B5">
            <w:pPr>
              <w:pStyle w:val="TableText"/>
            </w:pPr>
            <w:r w:rsidRPr="005A37B5">
              <w:t>PRESCRIPTION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D5EA" w14:textId="40315D3C" w:rsidR="009337CA" w:rsidRPr="005A37B5" w:rsidRDefault="009337CA" w:rsidP="005A37B5">
            <w:pPr>
              <w:pStyle w:val="TableText"/>
            </w:pPr>
            <w:r w:rsidRPr="005A37B5">
              <w:t>727.81</w:t>
            </w:r>
          </w:p>
        </w:tc>
      </w:tr>
      <w:tr w:rsidR="009337CA" w:rsidRPr="00CA232E" w14:paraId="58A427A8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B20F" w14:textId="42E5F8FF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C1B6" w14:textId="7FA028E9" w:rsidR="009337CA" w:rsidRPr="005A37B5" w:rsidRDefault="009337CA" w:rsidP="005A37B5">
            <w:pPr>
              <w:pStyle w:val="TableText"/>
            </w:pPr>
            <w:r w:rsidRPr="005A37B5">
              <w:t>84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6245" w14:textId="75F62794" w:rsidR="009337CA" w:rsidRPr="005A37B5" w:rsidRDefault="009337CA" w:rsidP="005A37B5">
            <w:pPr>
              <w:pStyle w:val="TableText"/>
            </w:pPr>
            <w:r w:rsidRPr="005A37B5">
              <w:t>PRESCRIPTION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9D45A" w14:textId="40D29D1D" w:rsidR="009337CA" w:rsidRPr="005A37B5" w:rsidRDefault="009337CA" w:rsidP="005A37B5">
            <w:pPr>
              <w:pStyle w:val="TableText"/>
            </w:pPr>
            <w:r w:rsidRPr="005A37B5">
              <w:t>727.81</w:t>
            </w:r>
          </w:p>
        </w:tc>
      </w:tr>
      <w:tr w:rsidR="009337CA" w:rsidRPr="00CA232E" w14:paraId="624FC57C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CF57" w14:textId="0B8E2854" w:rsidR="009337CA" w:rsidRPr="005A37B5" w:rsidRDefault="009337CA" w:rsidP="005A37B5">
            <w:pPr>
              <w:pStyle w:val="TableText"/>
            </w:pPr>
            <w:r w:rsidRPr="005A37B5">
              <w:lastRenderedPageBreak/>
              <w:t>REMARKS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B025D" w14:textId="3E4E6F1A" w:rsidR="009337CA" w:rsidRPr="005A37B5" w:rsidRDefault="009337CA" w:rsidP="005A37B5">
            <w:pPr>
              <w:pStyle w:val="TableText"/>
            </w:pPr>
            <w:r w:rsidRPr="005A37B5">
              <w:t>105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87BF" w14:textId="1E0DDE01" w:rsidR="009337CA" w:rsidRPr="005A37B5" w:rsidRDefault="009337CA" w:rsidP="005A37B5">
            <w:pPr>
              <w:pStyle w:val="TableText"/>
            </w:pPr>
            <w:r w:rsidRPr="005A37B5">
              <w:t>PRESCRIPTION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7BB0" w14:textId="6AE244F6" w:rsidR="009337CA" w:rsidRPr="005A37B5" w:rsidRDefault="009337CA" w:rsidP="005A37B5">
            <w:pPr>
              <w:pStyle w:val="TableText"/>
            </w:pPr>
            <w:r w:rsidRPr="005A37B5">
              <w:t>727.81</w:t>
            </w:r>
          </w:p>
        </w:tc>
      </w:tr>
      <w:tr w:rsidR="009337CA" w:rsidRPr="00CA232E" w14:paraId="3DE6D578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0F41" w14:textId="67ADE240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F4E0" w14:textId="6209070B" w:rsidR="009337CA" w:rsidRPr="005A37B5" w:rsidRDefault="009337CA" w:rsidP="005A37B5">
            <w:pPr>
              <w:pStyle w:val="TableText"/>
            </w:pPr>
            <w:r w:rsidRPr="005A37B5">
              <w:t>75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6FB0F" w14:textId="4FF0E01A" w:rsidR="009337CA" w:rsidRPr="005A37B5" w:rsidRDefault="009337CA" w:rsidP="005A37B5">
            <w:pPr>
              <w:pStyle w:val="TableText"/>
            </w:pPr>
            <w:r w:rsidRPr="005A37B5">
              <w:t>PROSTHETICS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4571" w14:textId="057C92FF" w:rsidR="009337CA" w:rsidRPr="005A37B5" w:rsidRDefault="009337CA" w:rsidP="005A37B5">
            <w:pPr>
              <w:pStyle w:val="TableText"/>
            </w:pPr>
            <w:r w:rsidRPr="005A37B5">
              <w:t>727.826</w:t>
            </w:r>
          </w:p>
        </w:tc>
      </w:tr>
      <w:tr w:rsidR="009337CA" w:rsidRPr="00CA232E" w14:paraId="459344DC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D528E" w14:textId="14CD92E2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F458" w14:textId="0F601F98" w:rsidR="009337CA" w:rsidRPr="005A37B5" w:rsidRDefault="009337CA" w:rsidP="005A37B5">
            <w:pPr>
              <w:pStyle w:val="TableText"/>
            </w:pPr>
            <w:r w:rsidRPr="005A37B5">
              <w:t>43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96E1" w14:textId="28AD66AC" w:rsidR="009337CA" w:rsidRPr="005A37B5" w:rsidRDefault="009337CA" w:rsidP="005A37B5">
            <w:pPr>
              <w:pStyle w:val="TableText"/>
            </w:pPr>
            <w:r w:rsidRPr="005A37B5">
              <w:t>RADIOLOGY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F1771" w14:textId="171FFD68" w:rsidR="009337CA" w:rsidRPr="005A37B5" w:rsidRDefault="009337CA" w:rsidP="005A37B5">
            <w:pPr>
              <w:pStyle w:val="TableText"/>
            </w:pPr>
            <w:r w:rsidRPr="005A37B5">
              <w:t>727.814</w:t>
            </w:r>
          </w:p>
        </w:tc>
      </w:tr>
      <w:tr w:rsidR="009337CA" w:rsidRPr="00CA232E" w14:paraId="10C43416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9D594" w14:textId="2D88B594" w:rsidR="009337CA" w:rsidRPr="005A37B5" w:rsidRDefault="009337CA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8E24" w14:textId="75A8C196" w:rsidR="009337CA" w:rsidRPr="005A37B5" w:rsidRDefault="009337CA" w:rsidP="005A37B5">
            <w:pPr>
              <w:pStyle w:val="TableText"/>
            </w:pPr>
            <w:r w:rsidRPr="005A37B5">
              <w:t>77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0F330" w14:textId="403DCFE1" w:rsidR="009337CA" w:rsidRPr="005A37B5" w:rsidRDefault="009337CA" w:rsidP="005A37B5">
            <w:pPr>
              <w:pStyle w:val="TableText"/>
            </w:pPr>
            <w:r w:rsidRPr="005A37B5">
              <w:t>SURGERY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58DE" w14:textId="41493E2C" w:rsidR="009337CA" w:rsidRPr="005A37B5" w:rsidRDefault="009337CA" w:rsidP="005A37B5">
            <w:pPr>
              <w:pStyle w:val="TableText"/>
            </w:pPr>
            <w:r w:rsidRPr="005A37B5">
              <w:t>727.811</w:t>
            </w:r>
          </w:p>
        </w:tc>
      </w:tr>
      <w:tr w:rsidR="009337CA" w:rsidRPr="00CA232E" w14:paraId="10CD1DF6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5B1CF" w14:textId="1BD74104" w:rsidR="009337CA" w:rsidRPr="005A37B5" w:rsidRDefault="0044724B" w:rsidP="005A37B5">
            <w:pPr>
              <w:pStyle w:val="TableText"/>
            </w:pPr>
            <w:r>
              <w:t>PLACEHOLD MEANS TEST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308E7" w14:textId="0E14BDD8" w:rsidR="009337CA" w:rsidRPr="005A37B5" w:rsidRDefault="0044724B" w:rsidP="005A37B5">
            <w:pPr>
              <w:pStyle w:val="TableText"/>
            </w:pPr>
            <w:r>
              <w:t>29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29F5" w14:textId="67C03581" w:rsidR="009337CA" w:rsidRPr="005A37B5" w:rsidRDefault="009337CA" w:rsidP="005A37B5">
            <w:pPr>
              <w:pStyle w:val="TableText"/>
            </w:pPr>
            <w:r w:rsidRPr="005A37B5">
              <w:t>UNIT DOSE LOCAL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B8F80" w14:textId="31E2EB16" w:rsidR="009337CA" w:rsidRPr="005A37B5" w:rsidRDefault="009337CA" w:rsidP="005A37B5">
            <w:pPr>
              <w:pStyle w:val="TableText"/>
            </w:pPr>
            <w:r w:rsidRPr="005A37B5">
              <w:t>727.809</w:t>
            </w:r>
          </w:p>
        </w:tc>
      </w:tr>
      <w:tr w:rsidR="0044724B" w:rsidRPr="00CA232E" w14:paraId="740A013E" w14:textId="77777777" w:rsidTr="005A37B5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D519" w14:textId="2BE5F2C6" w:rsidR="0044724B" w:rsidRPr="005A37B5" w:rsidRDefault="0044724B" w:rsidP="005A37B5">
            <w:pPr>
              <w:pStyle w:val="TableText"/>
            </w:pPr>
            <w:r w:rsidRPr="005A37B5">
              <w:t>ERI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F580" w14:textId="39550749" w:rsidR="0044724B" w:rsidRPr="005A37B5" w:rsidRDefault="0044724B" w:rsidP="005A37B5">
            <w:pPr>
              <w:pStyle w:val="TableText"/>
            </w:pPr>
            <w:r w:rsidRPr="005A37B5">
              <w:t>75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0C09" w14:textId="35C1B021" w:rsidR="0044724B" w:rsidRPr="005A37B5" w:rsidRDefault="0044724B" w:rsidP="005A37B5">
            <w:pPr>
              <w:pStyle w:val="TableText"/>
            </w:pPr>
            <w:r w:rsidRPr="005A37B5">
              <w:t>UNIT DOSE LOCAL EXTRACT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9B9E" w14:textId="04719015" w:rsidR="0044724B" w:rsidRPr="005A37B5" w:rsidRDefault="0044724B" w:rsidP="005A37B5">
            <w:pPr>
              <w:pStyle w:val="TableText"/>
            </w:pPr>
            <w:r w:rsidRPr="005A37B5">
              <w:t>727.809</w:t>
            </w:r>
          </w:p>
        </w:tc>
      </w:tr>
    </w:tbl>
    <w:p w14:paraId="6F13B708" w14:textId="674EFEF8" w:rsidR="00FF2E5B" w:rsidRPr="004E61CC" w:rsidRDefault="001B4B57" w:rsidP="004C679D">
      <w:pPr>
        <w:pStyle w:val="Heading3"/>
        <w:spacing w:before="360"/>
      </w:pPr>
      <w:bookmarkStart w:id="226" w:name="_Toc460849194"/>
      <w:bookmarkStart w:id="227" w:name="_Toc482979591"/>
      <w:bookmarkStart w:id="228" w:name="_Toc482980860"/>
      <w:bookmarkStart w:id="229" w:name="_Toc482981315"/>
      <w:bookmarkStart w:id="230" w:name="_Toc482981772"/>
      <w:bookmarkStart w:id="231" w:name="_Toc482987182"/>
      <w:bookmarkStart w:id="232" w:name="_Toc483227799"/>
      <w:bookmarkStart w:id="233" w:name="_Toc48914725"/>
      <w:bookmarkEnd w:id="226"/>
      <w:bookmarkEnd w:id="227"/>
      <w:bookmarkEnd w:id="228"/>
      <w:bookmarkEnd w:id="229"/>
      <w:bookmarkEnd w:id="230"/>
      <w:bookmarkEnd w:id="231"/>
      <w:bookmarkEnd w:id="232"/>
      <w:r w:rsidRPr="004E61CC">
        <w:t>Templates</w:t>
      </w:r>
      <w:r w:rsidR="00E845BF" w:rsidRPr="004E61CC">
        <w:fldChar w:fldCharType="begin"/>
      </w:r>
      <w:r w:rsidR="00E845BF" w:rsidRPr="004E61CC">
        <w:instrText xml:space="preserve"> XE "Templates" </w:instrText>
      </w:r>
      <w:r w:rsidR="00E845BF" w:rsidRPr="004E61CC">
        <w:fldChar w:fldCharType="end"/>
      </w:r>
      <w:r w:rsidRPr="004E61CC">
        <w:t xml:space="preserve"> and File Flow</w:t>
      </w:r>
      <w:bookmarkEnd w:id="233"/>
      <w:r w:rsidR="00E845BF" w:rsidRPr="004E61CC">
        <w:fldChar w:fldCharType="begin"/>
      </w:r>
      <w:r w:rsidR="00E845BF" w:rsidRPr="004E61CC">
        <w:instrText xml:space="preserve"> XE "File Flow" </w:instrText>
      </w:r>
      <w:r w:rsidR="00E845BF" w:rsidRPr="004E61CC">
        <w:fldChar w:fldCharType="end"/>
      </w:r>
    </w:p>
    <w:p w14:paraId="62619694" w14:textId="208B1E10" w:rsidR="00FF2E5B" w:rsidRDefault="001B4B57" w:rsidP="008812F1">
      <w:pPr>
        <w:pStyle w:val="DSSECSBodyText"/>
      </w:pPr>
      <w:r w:rsidRPr="001B4B57">
        <w:t>Perform the steps listed in Table 10 from the Systems Manager Menu</w:t>
      </w:r>
      <w:r w:rsidR="00786095">
        <w:t>. These steps</w:t>
      </w:r>
      <w:r w:rsidRPr="001B4B57">
        <w:t xml:space="preserve"> </w:t>
      </w:r>
      <w:r w:rsidR="00313DC3">
        <w:t xml:space="preserve">are used </w:t>
      </w:r>
      <w:r w:rsidRPr="001B4B57">
        <w:t>to obtain information about the templates and mapped file-flow relationships for DSS Extracts when all patches are installed.</w:t>
      </w:r>
    </w:p>
    <w:p w14:paraId="54DAA287" w14:textId="77777777" w:rsidR="001B4B57" w:rsidRPr="00123651" w:rsidRDefault="001B4B57" w:rsidP="008812F1">
      <w:pPr>
        <w:pStyle w:val="TableCaption"/>
      </w:pPr>
      <w:bookmarkStart w:id="234" w:name="_Toc459733735"/>
      <w:bookmarkStart w:id="235" w:name="_Toc476151424"/>
      <w:bookmarkStart w:id="236" w:name="_Toc476213195"/>
      <w:bookmarkStart w:id="237" w:name="_Toc45797176"/>
      <w:r w:rsidRPr="00123651">
        <w:t>Steps to List DSS Templates &amp; Map Menu Options</w:t>
      </w:r>
      <w:bookmarkEnd w:id="234"/>
      <w:bookmarkEnd w:id="235"/>
      <w:bookmarkEnd w:id="236"/>
      <w:bookmarkEnd w:id="2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eps to List DSS Templates &amp; Map Menu Options"/>
      </w:tblPr>
      <w:tblGrid>
        <w:gridCol w:w="727"/>
        <w:gridCol w:w="4376"/>
        <w:gridCol w:w="4247"/>
      </w:tblGrid>
      <w:tr w:rsidR="001B4B57" w:rsidRPr="00CA232E" w14:paraId="59E17BAC" w14:textId="77777777" w:rsidTr="008812F1">
        <w:trPr>
          <w:cantSplit/>
          <w:trHeight w:val="485"/>
          <w:tblHeader/>
        </w:trPr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6299EB0F" w14:textId="77777777" w:rsidR="001B4B57" w:rsidRPr="00CA232E" w:rsidRDefault="001B4B57" w:rsidP="007505CD">
            <w:pPr>
              <w:pStyle w:val="TableColumnHeading"/>
            </w:pPr>
            <w:r w:rsidRPr="00CA232E">
              <w:t>Step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45DB8C5E" w14:textId="77777777" w:rsidR="001B4B57" w:rsidRPr="00CA232E" w:rsidRDefault="001B4B57" w:rsidP="00B807C0">
            <w:pPr>
              <w:pStyle w:val="TableColumnHeading"/>
            </w:pPr>
            <w:r w:rsidRPr="00CA232E">
              <w:t>Actions/Menu Options for Templates</w:t>
            </w:r>
          </w:p>
        </w:tc>
        <w:tc>
          <w:tcPr>
            <w:tcW w:w="2272" w:type="pct"/>
            <w:shd w:val="clear" w:color="auto" w:fill="BFBFBF" w:themeFill="background1" w:themeFillShade="BF"/>
          </w:tcPr>
          <w:p w14:paraId="12A4DDE6" w14:textId="77777777" w:rsidR="001B4B57" w:rsidRPr="00CA232E" w:rsidRDefault="001B4B57" w:rsidP="00B807C0">
            <w:pPr>
              <w:pStyle w:val="TableColumnHeading"/>
            </w:pPr>
            <w:r w:rsidRPr="00CA232E">
              <w:t>Actions/Menu Options for File Flows (Relationships between Files)</w:t>
            </w:r>
          </w:p>
        </w:tc>
      </w:tr>
      <w:tr w:rsidR="001B4B57" w:rsidRPr="00CA232E" w14:paraId="202910DE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3A525B63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1</w:t>
            </w:r>
          </w:p>
        </w:tc>
        <w:tc>
          <w:tcPr>
            <w:tcW w:w="2340" w:type="pct"/>
          </w:tcPr>
          <w:p w14:paraId="0488C002" w14:textId="77777777" w:rsidR="001B4B57" w:rsidRPr="00CA232E" w:rsidRDefault="001B4B57" w:rsidP="00B807C0">
            <w:pPr>
              <w:pStyle w:val="TableText"/>
            </w:pPr>
            <w:r w:rsidRPr="00CA232E">
              <w:t>VA FileMan</w:t>
            </w:r>
            <w:r w:rsidR="00427047">
              <w:fldChar w:fldCharType="begin"/>
            </w:r>
            <w:r w:rsidR="00427047">
              <w:instrText xml:space="preserve"> XE "</w:instrText>
            </w:r>
            <w:r w:rsidR="00427047" w:rsidRPr="0003453A">
              <w:instrText>FileMan</w:instrText>
            </w:r>
            <w:r w:rsidR="00427047">
              <w:instrText xml:space="preserve">" </w:instrText>
            </w:r>
            <w:r w:rsidR="00427047">
              <w:fldChar w:fldCharType="end"/>
            </w:r>
          </w:p>
        </w:tc>
        <w:tc>
          <w:tcPr>
            <w:tcW w:w="2272" w:type="pct"/>
          </w:tcPr>
          <w:p w14:paraId="0D3AB471" w14:textId="77777777" w:rsidR="001B4B57" w:rsidRPr="00CA232E" w:rsidRDefault="001B4B57" w:rsidP="00B807C0">
            <w:pPr>
              <w:pStyle w:val="TableText"/>
            </w:pPr>
            <w:r w:rsidRPr="00CA232E">
              <w:t>VA FileMan</w:t>
            </w:r>
          </w:p>
        </w:tc>
      </w:tr>
      <w:tr w:rsidR="001B4B57" w:rsidRPr="00CA232E" w14:paraId="32870CD6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6278E8DE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2</w:t>
            </w:r>
          </w:p>
        </w:tc>
        <w:tc>
          <w:tcPr>
            <w:tcW w:w="2340" w:type="pct"/>
          </w:tcPr>
          <w:p w14:paraId="538A6CC8" w14:textId="77777777" w:rsidR="001B4B57" w:rsidRPr="00CA232E" w:rsidRDefault="001B4B57" w:rsidP="00B807C0">
            <w:pPr>
              <w:pStyle w:val="TableText"/>
            </w:pPr>
            <w:r w:rsidRPr="00CA232E">
              <w:t>Print File Entries</w:t>
            </w:r>
          </w:p>
        </w:tc>
        <w:tc>
          <w:tcPr>
            <w:tcW w:w="2272" w:type="pct"/>
          </w:tcPr>
          <w:p w14:paraId="007C1039" w14:textId="77777777" w:rsidR="001B4B57" w:rsidRPr="00CA232E" w:rsidRDefault="001B4B57" w:rsidP="00B807C0">
            <w:pPr>
              <w:pStyle w:val="TableText"/>
            </w:pPr>
            <w:r w:rsidRPr="00CA232E">
              <w:t>Data Dictionary Utilities</w:t>
            </w:r>
          </w:p>
        </w:tc>
      </w:tr>
      <w:tr w:rsidR="001B4B57" w:rsidRPr="00CA232E" w14:paraId="24953CC3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02043514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3</w:t>
            </w:r>
          </w:p>
        </w:tc>
        <w:tc>
          <w:tcPr>
            <w:tcW w:w="2340" w:type="pct"/>
          </w:tcPr>
          <w:p w14:paraId="7674FC3E" w14:textId="77777777" w:rsidR="001B4B57" w:rsidRPr="00CA232E" w:rsidRDefault="001B4B57" w:rsidP="00B807C0">
            <w:pPr>
              <w:pStyle w:val="TableText"/>
            </w:pPr>
            <w:r w:rsidRPr="00CA232E">
              <w:rPr>
                <w:caps/>
              </w:rPr>
              <w:t>Output from what File</w:t>
            </w:r>
            <w:r w:rsidRPr="00CA232E">
              <w:t xml:space="preserve">: </w:t>
            </w:r>
            <w:r w:rsidRPr="00CA232E">
              <w:rPr>
                <w:b/>
              </w:rPr>
              <w:t xml:space="preserve">Print Template </w:t>
            </w:r>
            <w:r w:rsidRPr="00CA232E">
              <w:t xml:space="preserve">or </w:t>
            </w:r>
            <w:r w:rsidRPr="00CA232E">
              <w:rPr>
                <w:b/>
              </w:rPr>
              <w:t>Sort Template</w:t>
            </w:r>
          </w:p>
        </w:tc>
        <w:tc>
          <w:tcPr>
            <w:tcW w:w="2272" w:type="pct"/>
          </w:tcPr>
          <w:p w14:paraId="00FDD306" w14:textId="77777777" w:rsidR="001B4B57" w:rsidRPr="00CA232E" w:rsidRDefault="001B4B57" w:rsidP="00B807C0">
            <w:pPr>
              <w:pStyle w:val="TableText"/>
            </w:pPr>
            <w:r w:rsidRPr="00CA232E">
              <w:t>Map Pointer Relations</w:t>
            </w:r>
          </w:p>
        </w:tc>
      </w:tr>
      <w:tr w:rsidR="001B4B57" w:rsidRPr="00CA232E" w14:paraId="7ABE6ED8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0C48C56F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4</w:t>
            </w:r>
          </w:p>
        </w:tc>
        <w:tc>
          <w:tcPr>
            <w:tcW w:w="2340" w:type="pct"/>
          </w:tcPr>
          <w:p w14:paraId="5ECAE1F7" w14:textId="77777777" w:rsidR="001B4B57" w:rsidRPr="00CA232E" w:rsidRDefault="001B4B57" w:rsidP="00B807C0">
            <w:pPr>
              <w:pStyle w:val="TableText"/>
            </w:pPr>
            <w:r w:rsidRPr="00CA232E">
              <w:t xml:space="preserve">SORT BY: NAME// </w:t>
            </w:r>
            <w:r w:rsidRPr="00CA232E">
              <w:rPr>
                <w:b/>
              </w:rPr>
              <w:t>Name</w:t>
            </w:r>
          </w:p>
        </w:tc>
        <w:tc>
          <w:tcPr>
            <w:tcW w:w="2272" w:type="pct"/>
          </w:tcPr>
          <w:p w14:paraId="284BB07D" w14:textId="77777777" w:rsidR="001B4B57" w:rsidRPr="00CA232E" w:rsidRDefault="001B4B57" w:rsidP="00B807C0">
            <w:pPr>
              <w:pStyle w:val="TableText"/>
            </w:pPr>
            <w:r w:rsidRPr="00CA232E">
              <w:t xml:space="preserve">Select PACKAGE NAME:  </w:t>
            </w:r>
            <w:r w:rsidRPr="00CA232E">
              <w:rPr>
                <w:b/>
              </w:rPr>
              <w:t>DSS EXTRACTS</w:t>
            </w:r>
          </w:p>
        </w:tc>
      </w:tr>
      <w:tr w:rsidR="001B4B57" w:rsidRPr="00CA232E" w14:paraId="75E99660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76AF4096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5</w:t>
            </w:r>
          </w:p>
        </w:tc>
        <w:tc>
          <w:tcPr>
            <w:tcW w:w="2340" w:type="pct"/>
          </w:tcPr>
          <w:p w14:paraId="3C4DBEE4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 xml:space="preserve">START WITH NAME: FIRST// </w:t>
            </w:r>
            <w:r w:rsidRPr="00CA232E">
              <w:rPr>
                <w:b/>
              </w:rPr>
              <w:t>ECX</w:t>
            </w:r>
          </w:p>
        </w:tc>
        <w:tc>
          <w:tcPr>
            <w:tcW w:w="2272" w:type="pct"/>
          </w:tcPr>
          <w:p w14:paraId="0DA1092C" w14:textId="77777777" w:rsidR="001B4B57" w:rsidRPr="00CA232E" w:rsidRDefault="001B4B57" w:rsidP="00B807C0">
            <w:pPr>
              <w:pStyle w:val="TableText"/>
            </w:pPr>
            <w:r w:rsidRPr="00CA232E">
              <w:t>Remove FILE: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1B4B57" w:rsidRPr="00CA232E" w14:paraId="0C582758" w14:textId="77777777" w:rsidTr="008812F1">
        <w:trPr>
          <w:trHeight w:val="1241"/>
        </w:trPr>
        <w:tc>
          <w:tcPr>
            <w:tcW w:w="389" w:type="pct"/>
          </w:tcPr>
          <w:p w14:paraId="1D3AE653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6</w:t>
            </w:r>
          </w:p>
        </w:tc>
        <w:tc>
          <w:tcPr>
            <w:tcW w:w="2340" w:type="pct"/>
          </w:tcPr>
          <w:p w14:paraId="77A2C4F5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 xml:space="preserve">GO TO NAME: LAST// </w:t>
            </w:r>
            <w:r w:rsidRPr="00CA232E">
              <w:rPr>
                <w:b/>
              </w:rPr>
              <w:t>ECXZ</w:t>
            </w:r>
          </w:p>
        </w:tc>
        <w:tc>
          <w:tcPr>
            <w:tcW w:w="2272" w:type="pct"/>
          </w:tcPr>
          <w:p w14:paraId="3A6ADDCB" w14:textId="77777777" w:rsidR="001B4B57" w:rsidRPr="00CA232E" w:rsidRDefault="001B4B57" w:rsidP="00B807C0">
            <w:pPr>
              <w:pStyle w:val="TableText"/>
            </w:pPr>
            <w:r w:rsidRPr="00CA232E">
              <w:t>Add FILE:</w:t>
            </w:r>
          </w:p>
          <w:p w14:paraId="30CB9914" w14:textId="77777777" w:rsidR="001B4B57" w:rsidRPr="00CA232E" w:rsidRDefault="001B4B57" w:rsidP="00B807C0">
            <w:pPr>
              <w:pStyle w:val="TableText"/>
            </w:pPr>
            <w:r w:rsidRPr="00CA232E">
              <w:t>&gt; Enter name or number for files to include in the output.</w:t>
            </w:r>
          </w:p>
          <w:p w14:paraId="0DBC5010" w14:textId="77777777" w:rsidR="001B4B57" w:rsidRPr="00CA232E" w:rsidRDefault="001B4B57" w:rsidP="008812F1">
            <w:pPr>
              <w:pStyle w:val="Note-UG"/>
            </w:pPr>
            <w:r w:rsidRPr="00DC2080">
              <w:rPr>
                <w:color w:val="auto"/>
              </w:rPr>
              <w:t xml:space="preserve">Note: </w:t>
            </w:r>
            <w:r w:rsidRPr="00DC2080">
              <w:rPr>
                <w:b w:val="0"/>
                <w:color w:val="auto"/>
              </w:rPr>
              <w:t>This prompt will repeat.</w:t>
            </w:r>
          </w:p>
        </w:tc>
      </w:tr>
      <w:tr w:rsidR="001B4B57" w:rsidRPr="00CA232E" w14:paraId="3ED4EA85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2CEA10EB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7</w:t>
            </w:r>
          </w:p>
        </w:tc>
        <w:tc>
          <w:tcPr>
            <w:tcW w:w="2340" w:type="pct"/>
          </w:tcPr>
          <w:p w14:paraId="2A97D8D2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 xml:space="preserve">WITHIN NAME, SORT BY: </w:t>
            </w:r>
            <w:r w:rsidRPr="00DC2080">
              <w:t>&lt;</w:t>
            </w:r>
            <w:r w:rsidRPr="00CA232E">
              <w:rPr>
                <w:b/>
              </w:rPr>
              <w:t>Enter</w:t>
            </w:r>
            <w:r w:rsidRPr="00DC2080">
              <w:t>&gt;</w:t>
            </w:r>
          </w:p>
        </w:tc>
        <w:tc>
          <w:tcPr>
            <w:tcW w:w="2272" w:type="pct"/>
          </w:tcPr>
          <w:p w14:paraId="1E65B4C7" w14:textId="77777777" w:rsidR="001B4B57" w:rsidRPr="00CA232E" w:rsidRDefault="001B4B57" w:rsidP="00B807C0">
            <w:pPr>
              <w:pStyle w:val="TableText"/>
            </w:pPr>
            <w:r w:rsidRPr="00CA232E">
              <w:t>Add FILE:&lt;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1B4B57" w:rsidRPr="00CA232E" w14:paraId="6B9DD55E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0935BAF3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8</w:t>
            </w:r>
          </w:p>
        </w:tc>
        <w:tc>
          <w:tcPr>
            <w:tcW w:w="2340" w:type="pct"/>
          </w:tcPr>
          <w:p w14:paraId="6D51AC74" w14:textId="77777777" w:rsidR="001B4B57" w:rsidRPr="00CA232E" w:rsidRDefault="001B4B57" w:rsidP="00E805FD">
            <w:pPr>
              <w:pStyle w:val="TableText"/>
              <w:rPr>
                <w:b/>
              </w:rPr>
            </w:pPr>
            <w:r w:rsidRPr="00CA232E">
              <w:t xml:space="preserve">FIRST PRINT FIELD: </w:t>
            </w:r>
            <w:r w:rsidRPr="00CA232E">
              <w:rPr>
                <w:b/>
              </w:rPr>
              <w:t>Name</w:t>
            </w:r>
          </w:p>
        </w:tc>
        <w:tc>
          <w:tcPr>
            <w:tcW w:w="2272" w:type="pct"/>
          </w:tcPr>
          <w:p w14:paraId="7151D679" w14:textId="10031FD4" w:rsidR="001B4B57" w:rsidRPr="00CA232E" w:rsidRDefault="001B4B57" w:rsidP="00B807C0">
            <w:pPr>
              <w:pStyle w:val="TableText"/>
            </w:pPr>
            <w:r w:rsidRPr="00CA232E">
              <w:t>Enter name of file group for optional graph header: DSS EXTRACTS//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1B4B57" w:rsidRPr="00CA232E" w14:paraId="2A226421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210F6944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9</w:t>
            </w:r>
          </w:p>
        </w:tc>
        <w:tc>
          <w:tcPr>
            <w:tcW w:w="2340" w:type="pct"/>
          </w:tcPr>
          <w:p w14:paraId="674621C1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>THEN PRINT FIELD: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  <w:tc>
          <w:tcPr>
            <w:tcW w:w="2272" w:type="pct"/>
          </w:tcPr>
          <w:p w14:paraId="0889D0F8" w14:textId="77777777" w:rsidR="001B4B57" w:rsidRPr="00CA232E" w:rsidRDefault="001B4B57">
            <w:pPr>
              <w:pStyle w:val="TableText"/>
            </w:pPr>
            <w:r w:rsidRPr="00CA232E">
              <w:t>DEVICE: &lt;</w:t>
            </w:r>
            <w:r w:rsidRPr="00CA232E">
              <w:rPr>
                <w:b/>
              </w:rPr>
              <w:t>Enter</w:t>
            </w:r>
            <w:r w:rsidRPr="00CA232E">
              <w:t>&gt; HOME  (CRT) 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  <w:tr w:rsidR="001B4B57" w:rsidRPr="00CA232E" w14:paraId="489B8066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04681C03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10</w:t>
            </w:r>
          </w:p>
        </w:tc>
        <w:tc>
          <w:tcPr>
            <w:tcW w:w="2340" w:type="pct"/>
          </w:tcPr>
          <w:p w14:paraId="29074049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>Heading (S/C): PRINT TEMPLATE LIST//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  <w:tc>
          <w:tcPr>
            <w:tcW w:w="2272" w:type="pct"/>
          </w:tcPr>
          <w:p w14:paraId="1639F5E8" w14:textId="77777777" w:rsidR="001B4B57" w:rsidRPr="00CA232E" w:rsidRDefault="00644587" w:rsidP="00B807C0">
            <w:pPr>
              <w:pStyle w:val="TableText"/>
            </w:pPr>
            <w:r w:rsidRPr="00644587">
              <w:t xml:space="preserve">Not Applicable </w:t>
            </w:r>
            <w:r>
              <w:t>(</w:t>
            </w:r>
            <w:r w:rsidR="001B4B57">
              <w:t>N/A</w:t>
            </w:r>
            <w:r>
              <w:t>)</w:t>
            </w:r>
          </w:p>
        </w:tc>
      </w:tr>
      <w:tr w:rsidR="001B4B57" w:rsidRPr="00CA232E" w14:paraId="422DC2DE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1099AEF6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11</w:t>
            </w:r>
          </w:p>
        </w:tc>
        <w:tc>
          <w:tcPr>
            <w:tcW w:w="2340" w:type="pct"/>
          </w:tcPr>
          <w:p w14:paraId="72D9C80A" w14:textId="77777777" w:rsidR="001B4B57" w:rsidRPr="00CA232E" w:rsidRDefault="001B4B57" w:rsidP="00B807C0">
            <w:pPr>
              <w:pStyle w:val="TableText"/>
              <w:rPr>
                <w:b/>
              </w:rPr>
            </w:pPr>
            <w:r w:rsidRPr="00CA232E">
              <w:t>START AT PAGE: 1//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  <w:tc>
          <w:tcPr>
            <w:tcW w:w="2272" w:type="pct"/>
          </w:tcPr>
          <w:p w14:paraId="27DC1C13" w14:textId="77777777" w:rsidR="001B4B57" w:rsidRPr="00CA232E" w:rsidRDefault="001B4B57" w:rsidP="00B807C0">
            <w:pPr>
              <w:pStyle w:val="TableText"/>
            </w:pPr>
            <w:r>
              <w:t>N/A</w:t>
            </w:r>
          </w:p>
        </w:tc>
      </w:tr>
      <w:tr w:rsidR="001B4B57" w:rsidRPr="00CA232E" w14:paraId="016F846C" w14:textId="77777777" w:rsidTr="00B807C0">
        <w:trPr>
          <w:trHeight w:val="288"/>
        </w:trPr>
        <w:tc>
          <w:tcPr>
            <w:tcW w:w="389" w:type="pct"/>
            <w:vAlign w:val="center"/>
          </w:tcPr>
          <w:p w14:paraId="7099A0CD" w14:textId="77777777" w:rsidR="001B4B57" w:rsidRPr="00CA232E" w:rsidRDefault="001B4B57" w:rsidP="007505CD">
            <w:pPr>
              <w:pStyle w:val="TableText"/>
              <w:jc w:val="center"/>
            </w:pPr>
            <w:r w:rsidRPr="00CA232E">
              <w:t>12</w:t>
            </w:r>
          </w:p>
        </w:tc>
        <w:tc>
          <w:tcPr>
            <w:tcW w:w="2340" w:type="pct"/>
          </w:tcPr>
          <w:p w14:paraId="50BAD6BA" w14:textId="77777777" w:rsidR="001B4B57" w:rsidRPr="00CA232E" w:rsidRDefault="001B4B57" w:rsidP="00B807C0">
            <w:pPr>
              <w:pStyle w:val="TableText"/>
            </w:pPr>
            <w:r w:rsidRPr="00CA232E">
              <w:t>DEVICE: &lt;</w:t>
            </w:r>
            <w:r w:rsidRPr="00CA232E">
              <w:rPr>
                <w:b/>
              </w:rPr>
              <w:t>Enter</w:t>
            </w:r>
            <w:r w:rsidRPr="00CA232E">
              <w:t>&gt; HOME  (CRT)  Right Margin: 80//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  <w:tc>
          <w:tcPr>
            <w:tcW w:w="2272" w:type="pct"/>
          </w:tcPr>
          <w:p w14:paraId="2ACC79F5" w14:textId="77777777" w:rsidR="001B4B57" w:rsidRPr="00CA232E" w:rsidRDefault="001B4B57" w:rsidP="00B807C0">
            <w:pPr>
              <w:pStyle w:val="TableText"/>
            </w:pPr>
            <w:r>
              <w:t>N/A</w:t>
            </w:r>
          </w:p>
        </w:tc>
      </w:tr>
    </w:tbl>
    <w:p w14:paraId="1EDB7BEC" w14:textId="77777777" w:rsidR="007A6879" w:rsidRDefault="007A6879" w:rsidP="007A6879">
      <w:pPr>
        <w:pStyle w:val="DSSECSBodyText"/>
        <w:rPr>
          <w:rFonts w:eastAsiaTheme="majorEastAsia" w:cstheme="majorBidi"/>
          <w:kern w:val="32"/>
          <w:sz w:val="36"/>
          <w:szCs w:val="32"/>
        </w:rPr>
      </w:pPr>
      <w:bookmarkStart w:id="238" w:name="_Toc482979593"/>
      <w:bookmarkStart w:id="239" w:name="_Toc482980862"/>
      <w:bookmarkStart w:id="240" w:name="_Toc482981317"/>
      <w:bookmarkStart w:id="241" w:name="_Toc482981774"/>
      <w:bookmarkStart w:id="242" w:name="_Toc482987184"/>
      <w:bookmarkStart w:id="243" w:name="_Toc483227801"/>
      <w:bookmarkStart w:id="244" w:name="_Toc482979594"/>
      <w:bookmarkStart w:id="245" w:name="_Toc482980863"/>
      <w:bookmarkStart w:id="246" w:name="_Toc482981318"/>
      <w:bookmarkStart w:id="247" w:name="_Toc482981775"/>
      <w:bookmarkStart w:id="248" w:name="_Toc482987185"/>
      <w:bookmarkStart w:id="249" w:name="_Toc483227802"/>
      <w:bookmarkStart w:id="250" w:name="_Toc482979595"/>
      <w:bookmarkStart w:id="251" w:name="_Toc482980864"/>
      <w:bookmarkStart w:id="252" w:name="_Toc482981319"/>
      <w:bookmarkStart w:id="253" w:name="_Toc482981776"/>
      <w:bookmarkStart w:id="254" w:name="_Toc482987186"/>
      <w:bookmarkStart w:id="255" w:name="_Toc483227803"/>
      <w:bookmarkStart w:id="256" w:name="_Toc482979596"/>
      <w:bookmarkStart w:id="257" w:name="_Toc482980865"/>
      <w:bookmarkStart w:id="258" w:name="_Toc482981320"/>
      <w:bookmarkStart w:id="259" w:name="_Toc482981777"/>
      <w:bookmarkStart w:id="260" w:name="_Toc482987187"/>
      <w:bookmarkStart w:id="261" w:name="_Toc483227804"/>
      <w:bookmarkStart w:id="262" w:name="_Toc482979597"/>
      <w:bookmarkStart w:id="263" w:name="_Toc482980866"/>
      <w:bookmarkStart w:id="264" w:name="_Toc482981321"/>
      <w:bookmarkStart w:id="265" w:name="_Toc482981778"/>
      <w:bookmarkStart w:id="266" w:name="_Toc482987188"/>
      <w:bookmarkStart w:id="267" w:name="_Toc483227805"/>
      <w:bookmarkStart w:id="268" w:name="_Toc482979628"/>
      <w:bookmarkStart w:id="269" w:name="_Toc482980897"/>
      <w:bookmarkStart w:id="270" w:name="_Toc482981352"/>
      <w:bookmarkStart w:id="271" w:name="_Toc482981809"/>
      <w:bookmarkStart w:id="272" w:name="_Toc482987219"/>
      <w:bookmarkStart w:id="273" w:name="_Toc483227836"/>
      <w:bookmarkStart w:id="274" w:name="_Toc482979629"/>
      <w:bookmarkStart w:id="275" w:name="_Toc482980898"/>
      <w:bookmarkStart w:id="276" w:name="_Toc482981353"/>
      <w:bookmarkStart w:id="277" w:name="_Toc482981810"/>
      <w:bookmarkStart w:id="278" w:name="_Toc482987220"/>
      <w:bookmarkStart w:id="279" w:name="_Toc483227837"/>
      <w:bookmarkStart w:id="280" w:name="_Toc482979630"/>
      <w:bookmarkStart w:id="281" w:name="_Toc482980899"/>
      <w:bookmarkStart w:id="282" w:name="_Toc482981354"/>
      <w:bookmarkStart w:id="283" w:name="_Toc482981811"/>
      <w:bookmarkStart w:id="284" w:name="_Toc482987221"/>
      <w:bookmarkStart w:id="285" w:name="_Toc483227838"/>
      <w:bookmarkStart w:id="286" w:name="_Toc482979631"/>
      <w:bookmarkStart w:id="287" w:name="_Toc482980900"/>
      <w:bookmarkStart w:id="288" w:name="_Toc482981355"/>
      <w:bookmarkStart w:id="289" w:name="_Toc482981812"/>
      <w:bookmarkStart w:id="290" w:name="_Toc482987222"/>
      <w:bookmarkStart w:id="291" w:name="_Toc483227839"/>
      <w:bookmarkStart w:id="292" w:name="_Toc482979632"/>
      <w:bookmarkStart w:id="293" w:name="_Toc482980901"/>
      <w:bookmarkStart w:id="294" w:name="_Toc482981356"/>
      <w:bookmarkStart w:id="295" w:name="_Toc482981813"/>
      <w:bookmarkStart w:id="296" w:name="_Toc482987223"/>
      <w:bookmarkStart w:id="297" w:name="_Toc483227840"/>
      <w:bookmarkStart w:id="298" w:name="_Toc482979633"/>
      <w:bookmarkStart w:id="299" w:name="_Toc482980902"/>
      <w:bookmarkStart w:id="300" w:name="_Toc482981357"/>
      <w:bookmarkStart w:id="301" w:name="_Toc482981814"/>
      <w:bookmarkStart w:id="302" w:name="_Toc482987224"/>
      <w:bookmarkStart w:id="303" w:name="_Toc483227841"/>
      <w:bookmarkStart w:id="304" w:name="_Toc482979634"/>
      <w:bookmarkStart w:id="305" w:name="_Toc482980903"/>
      <w:bookmarkStart w:id="306" w:name="_Toc482981358"/>
      <w:bookmarkStart w:id="307" w:name="_Toc482981815"/>
      <w:bookmarkStart w:id="308" w:name="_Toc482987225"/>
      <w:bookmarkStart w:id="309" w:name="_Toc483227842"/>
      <w:bookmarkStart w:id="310" w:name="_Toc482979635"/>
      <w:bookmarkStart w:id="311" w:name="_Toc482980904"/>
      <w:bookmarkStart w:id="312" w:name="_Toc482981359"/>
      <w:bookmarkStart w:id="313" w:name="_Toc482981816"/>
      <w:bookmarkStart w:id="314" w:name="_Toc482987226"/>
      <w:bookmarkStart w:id="315" w:name="_Toc483227843"/>
      <w:bookmarkStart w:id="316" w:name="_Toc482979636"/>
      <w:bookmarkStart w:id="317" w:name="_Toc482980905"/>
      <w:bookmarkStart w:id="318" w:name="_Toc482981360"/>
      <w:bookmarkStart w:id="319" w:name="_Toc482981817"/>
      <w:bookmarkStart w:id="320" w:name="_Toc482987227"/>
      <w:bookmarkStart w:id="321" w:name="_Toc483227844"/>
      <w:bookmarkStart w:id="322" w:name="_Toc482979637"/>
      <w:bookmarkStart w:id="323" w:name="_Toc482980906"/>
      <w:bookmarkStart w:id="324" w:name="_Toc482981361"/>
      <w:bookmarkStart w:id="325" w:name="_Toc482981818"/>
      <w:bookmarkStart w:id="326" w:name="_Toc482987228"/>
      <w:bookmarkStart w:id="327" w:name="_Toc483227845"/>
      <w:bookmarkStart w:id="328" w:name="_Toc482979638"/>
      <w:bookmarkStart w:id="329" w:name="_Toc482980907"/>
      <w:bookmarkStart w:id="330" w:name="_Toc482981362"/>
      <w:bookmarkStart w:id="331" w:name="_Toc482981819"/>
      <w:bookmarkStart w:id="332" w:name="_Toc482987229"/>
      <w:bookmarkStart w:id="333" w:name="_Toc483227846"/>
      <w:bookmarkStart w:id="334" w:name="_Toc482979639"/>
      <w:bookmarkStart w:id="335" w:name="_Toc482980908"/>
      <w:bookmarkStart w:id="336" w:name="_Toc482981363"/>
      <w:bookmarkStart w:id="337" w:name="_Toc482981820"/>
      <w:bookmarkStart w:id="338" w:name="_Toc482987230"/>
      <w:bookmarkStart w:id="339" w:name="_Toc48322784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br w:type="page"/>
      </w:r>
    </w:p>
    <w:p w14:paraId="3049B078" w14:textId="0C4DC717" w:rsidR="00FF2E5B" w:rsidRPr="00DA3C3C" w:rsidRDefault="00F266CB" w:rsidP="00FD36E9">
      <w:pPr>
        <w:pStyle w:val="Heading1"/>
        <w:spacing w:before="360"/>
      </w:pPr>
      <w:bookmarkStart w:id="340" w:name="_Toc48914726"/>
      <w:r>
        <w:lastRenderedPageBreak/>
        <w:t>Exported Options</w:t>
      </w:r>
      <w:bookmarkEnd w:id="340"/>
      <w:r w:rsidR="00E845BF">
        <w:fldChar w:fldCharType="begin"/>
      </w:r>
      <w:r w:rsidR="00E845BF">
        <w:instrText xml:space="preserve"> XE "</w:instrText>
      </w:r>
      <w:r w:rsidR="00E845BF" w:rsidRPr="00AF393F">
        <w:instrText>Exported Options</w:instrText>
      </w:r>
      <w:r w:rsidR="00E845BF">
        <w:instrText xml:space="preserve">" </w:instrText>
      </w:r>
      <w:r w:rsidR="00E845BF">
        <w:fldChar w:fldCharType="end"/>
      </w:r>
    </w:p>
    <w:p w14:paraId="1603BC2F" w14:textId="77777777" w:rsidR="00FF2E5B" w:rsidRPr="00D16E00" w:rsidRDefault="00F266CB" w:rsidP="00FF2E5B">
      <w:pPr>
        <w:pStyle w:val="DSSECSBodyText"/>
      </w:pPr>
      <w:r w:rsidRPr="00F266CB">
        <w:t>This section provides relevant information on DSS application software exported options.</w:t>
      </w:r>
    </w:p>
    <w:p w14:paraId="285704F8" w14:textId="77777777" w:rsidR="00FF2E5B" w:rsidRDefault="00F266CB" w:rsidP="00FF2E5B">
      <w:pPr>
        <w:pStyle w:val="Heading2"/>
      </w:pPr>
      <w:bookmarkStart w:id="341" w:name="_Toc48914727"/>
      <w:r>
        <w:t>Menu Online</w:t>
      </w:r>
      <w:bookmarkEnd w:id="341"/>
      <w:r w:rsidR="00E845BF">
        <w:fldChar w:fldCharType="begin"/>
      </w:r>
      <w:r w:rsidR="00E845BF">
        <w:instrText xml:space="preserve"> XE "</w:instrText>
      </w:r>
      <w:r w:rsidR="00E845BF" w:rsidRPr="00AF393F">
        <w:instrText>Menu Online</w:instrText>
      </w:r>
      <w:r w:rsidR="00E845BF">
        <w:instrText xml:space="preserve">" </w:instrText>
      </w:r>
      <w:r w:rsidR="00E845BF">
        <w:fldChar w:fldCharType="end"/>
      </w:r>
    </w:p>
    <w:p w14:paraId="2D666E88" w14:textId="7DEE87CE" w:rsidR="00FF2E5B" w:rsidRDefault="00F266CB" w:rsidP="00FF2E5B">
      <w:pPr>
        <w:pStyle w:val="DSSECSBodyText"/>
      </w:pPr>
      <w:r w:rsidRPr="00F266CB">
        <w:t xml:space="preserve">The DSS Extracts software contains one primary menu option, Extract Manager's Options [ECXMGR], which contains options for the following </w:t>
      </w:r>
      <w:r w:rsidR="003501FB">
        <w:t>six</w:t>
      </w:r>
      <w:r w:rsidRPr="00F266CB">
        <w:t xml:space="preserve"> submenus. These options are fixed and are not subject to modification except by the Software Developers. These options are accessed by entering Extract Manager’s Options from the Systems Manager Menu</w:t>
      </w:r>
      <w:r w:rsidR="006F19E7">
        <w:t>; the menu options</w:t>
      </w:r>
      <w:r w:rsidRPr="00F266CB">
        <w:t xml:space="preserve"> a</w:t>
      </w:r>
      <w:r w:rsidR="006F19E7">
        <w:t>re</w:t>
      </w:r>
      <w:r w:rsidRPr="00F266CB">
        <w:t xml:space="preserve"> listed in Table 11.</w:t>
      </w:r>
    </w:p>
    <w:p w14:paraId="4DAB1DBA" w14:textId="77777777" w:rsidR="00F266CB" w:rsidRPr="00123651" w:rsidRDefault="00F266CB" w:rsidP="008812F1">
      <w:pPr>
        <w:pStyle w:val="TableCaption"/>
      </w:pPr>
      <w:bookmarkStart w:id="342" w:name="_Toc459733736"/>
      <w:bookmarkStart w:id="343" w:name="_Toc476151426"/>
      <w:bookmarkStart w:id="344" w:name="_Toc476213197"/>
      <w:bookmarkStart w:id="345" w:name="_Toc45797177"/>
      <w:r w:rsidRPr="00123651">
        <w:t>Extract Manager’s Options</w:t>
      </w:r>
      <w:bookmarkEnd w:id="342"/>
      <w:bookmarkEnd w:id="343"/>
      <w:bookmarkEnd w:id="344"/>
      <w:bookmarkEnd w:id="34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Extract Manager's Options Table"/>
      </w:tblPr>
      <w:tblGrid>
        <w:gridCol w:w="1866"/>
        <w:gridCol w:w="7484"/>
      </w:tblGrid>
      <w:tr w:rsidR="00F266CB" w:rsidRPr="00CA232E" w14:paraId="08C25D14" w14:textId="77777777" w:rsidTr="008812F1">
        <w:trPr>
          <w:cantSplit/>
          <w:tblHeader/>
          <w:jc w:val="center"/>
        </w:trPr>
        <w:tc>
          <w:tcPr>
            <w:tcW w:w="1908" w:type="dxa"/>
            <w:shd w:val="clear" w:color="auto" w:fill="BFBFBF" w:themeFill="background1" w:themeFillShade="BF"/>
          </w:tcPr>
          <w:p w14:paraId="38A04140" w14:textId="77777777" w:rsidR="00F266CB" w:rsidRPr="00CA232E" w:rsidRDefault="00F266CB" w:rsidP="007505CD">
            <w:pPr>
              <w:pStyle w:val="TableColumnHeading"/>
            </w:pPr>
            <w:r w:rsidRPr="00CA232E">
              <w:t>Menu Option</w:t>
            </w:r>
          </w:p>
        </w:tc>
        <w:tc>
          <w:tcPr>
            <w:tcW w:w="7668" w:type="dxa"/>
            <w:shd w:val="clear" w:color="auto" w:fill="BFBFBF" w:themeFill="background1" w:themeFillShade="BF"/>
          </w:tcPr>
          <w:p w14:paraId="76F3F9C8" w14:textId="77777777" w:rsidR="00F266CB" w:rsidRPr="00CA232E" w:rsidRDefault="00F266CB" w:rsidP="00B807C0">
            <w:pPr>
              <w:pStyle w:val="TableColumnHeading"/>
            </w:pPr>
            <w:r w:rsidRPr="00CA232E">
              <w:t>Description</w:t>
            </w:r>
          </w:p>
        </w:tc>
      </w:tr>
      <w:tr w:rsidR="00F266CB" w:rsidRPr="00CA232E" w14:paraId="4FA17D5E" w14:textId="77777777" w:rsidTr="008812F1">
        <w:trPr>
          <w:jc w:val="center"/>
        </w:trPr>
        <w:tc>
          <w:tcPr>
            <w:tcW w:w="1908" w:type="dxa"/>
          </w:tcPr>
          <w:p w14:paraId="23797FA4" w14:textId="77777777" w:rsidR="00F266CB" w:rsidRPr="00CA232E" w:rsidRDefault="00F266CB" w:rsidP="007505CD">
            <w:pPr>
              <w:pStyle w:val="TableText"/>
              <w:jc w:val="center"/>
            </w:pPr>
            <w:r w:rsidRPr="00CA232E">
              <w:t>M</w:t>
            </w:r>
          </w:p>
        </w:tc>
        <w:tc>
          <w:tcPr>
            <w:tcW w:w="7668" w:type="dxa"/>
          </w:tcPr>
          <w:p w14:paraId="072272F9" w14:textId="77777777" w:rsidR="00F266CB" w:rsidRPr="00CA232E" w:rsidRDefault="00F266CB" w:rsidP="00B807C0">
            <w:pPr>
              <w:pStyle w:val="TableText"/>
            </w:pPr>
            <w:r w:rsidRPr="00CA232E">
              <w:rPr>
                <w:szCs w:val="22"/>
              </w:rPr>
              <w:tab/>
            </w:r>
            <w:r w:rsidRPr="00CA232E">
              <w:rPr>
                <w:szCs w:val="22"/>
              </w:rPr>
              <w:tab/>
            </w:r>
            <w:r w:rsidRPr="00CA232E">
              <w:rPr>
                <w:szCs w:val="22"/>
              </w:rPr>
              <w:tab/>
            </w:r>
            <w:r w:rsidRPr="00CA232E">
              <w:rPr>
                <w:szCs w:val="22"/>
              </w:rPr>
              <w:tab/>
              <w:t>Maintenance</w:t>
            </w:r>
          </w:p>
        </w:tc>
      </w:tr>
      <w:tr w:rsidR="000B4C72" w:rsidRPr="00CA232E" w14:paraId="799CA309" w14:textId="77777777" w:rsidTr="008812F1">
        <w:trPr>
          <w:jc w:val="center"/>
        </w:trPr>
        <w:tc>
          <w:tcPr>
            <w:tcW w:w="1908" w:type="dxa"/>
          </w:tcPr>
          <w:p w14:paraId="015360DC" w14:textId="77777777" w:rsidR="000B4C72" w:rsidRPr="00CA232E" w:rsidRDefault="000B4C72" w:rsidP="007505CD">
            <w:pPr>
              <w:pStyle w:val="TableText"/>
              <w:jc w:val="center"/>
            </w:pPr>
            <w:r>
              <w:t>R</w:t>
            </w:r>
          </w:p>
        </w:tc>
        <w:tc>
          <w:tcPr>
            <w:tcW w:w="7668" w:type="dxa"/>
          </w:tcPr>
          <w:p w14:paraId="76B78600" w14:textId="2352228A" w:rsidR="000B4C72" w:rsidRPr="00CA232E" w:rsidRDefault="000B4C72" w:rsidP="000B4C72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 xml:space="preserve">Pre-Extract </w:t>
            </w:r>
            <w:r w:rsidR="006F19E7">
              <w:rPr>
                <w:szCs w:val="22"/>
              </w:rPr>
              <w:t xml:space="preserve">Audit </w:t>
            </w:r>
            <w:r>
              <w:rPr>
                <w:szCs w:val="22"/>
              </w:rPr>
              <w:t>Reports</w:t>
            </w:r>
          </w:p>
        </w:tc>
      </w:tr>
      <w:tr w:rsidR="00F266CB" w:rsidRPr="00CA232E" w14:paraId="0E252771" w14:textId="77777777" w:rsidTr="008812F1">
        <w:trPr>
          <w:jc w:val="center"/>
        </w:trPr>
        <w:tc>
          <w:tcPr>
            <w:tcW w:w="1908" w:type="dxa"/>
          </w:tcPr>
          <w:p w14:paraId="09279160" w14:textId="77777777" w:rsidR="00F266CB" w:rsidRPr="00CA232E" w:rsidRDefault="00F266CB" w:rsidP="007505CD">
            <w:pPr>
              <w:pStyle w:val="TableText"/>
              <w:jc w:val="center"/>
            </w:pPr>
            <w:r w:rsidRPr="00CA232E">
              <w:t>P</w:t>
            </w:r>
          </w:p>
        </w:tc>
        <w:tc>
          <w:tcPr>
            <w:tcW w:w="7668" w:type="dxa"/>
          </w:tcPr>
          <w:p w14:paraId="4E00C227" w14:textId="77777777" w:rsidR="00F266CB" w:rsidRPr="00CA232E" w:rsidRDefault="00F266CB" w:rsidP="00B807C0">
            <w:pPr>
              <w:pStyle w:val="TableText"/>
            </w:pPr>
            <w:r w:rsidRPr="00CA232E">
              <w:rPr>
                <w:szCs w:val="22"/>
              </w:rPr>
              <w:t>Package Extracts</w:t>
            </w:r>
          </w:p>
        </w:tc>
      </w:tr>
      <w:tr w:rsidR="00F266CB" w:rsidRPr="00CA232E" w14:paraId="3BBF8B45" w14:textId="77777777" w:rsidTr="008812F1">
        <w:trPr>
          <w:jc w:val="center"/>
        </w:trPr>
        <w:tc>
          <w:tcPr>
            <w:tcW w:w="1908" w:type="dxa"/>
          </w:tcPr>
          <w:p w14:paraId="4266C24A" w14:textId="77777777" w:rsidR="00F266CB" w:rsidRPr="00CA232E" w:rsidRDefault="00F266CB" w:rsidP="007505CD">
            <w:pPr>
              <w:pStyle w:val="TableText"/>
              <w:jc w:val="center"/>
            </w:pPr>
            <w:r w:rsidRPr="00CA232E">
              <w:t>S</w:t>
            </w:r>
          </w:p>
        </w:tc>
        <w:tc>
          <w:tcPr>
            <w:tcW w:w="7668" w:type="dxa"/>
          </w:tcPr>
          <w:p w14:paraId="7B38591C" w14:textId="77777777" w:rsidR="00F266CB" w:rsidRPr="00CA232E" w:rsidRDefault="00F266CB" w:rsidP="00B807C0">
            <w:pPr>
              <w:pStyle w:val="TableText"/>
            </w:pPr>
            <w:r w:rsidRPr="00CA232E">
              <w:rPr>
                <w:szCs w:val="22"/>
              </w:rPr>
              <w:t>SAS Extract Audit Reports</w:t>
            </w:r>
          </w:p>
        </w:tc>
      </w:tr>
      <w:tr w:rsidR="00F266CB" w:rsidRPr="00CA232E" w14:paraId="509494E9" w14:textId="77777777" w:rsidTr="008812F1">
        <w:trPr>
          <w:jc w:val="center"/>
        </w:trPr>
        <w:tc>
          <w:tcPr>
            <w:tcW w:w="1908" w:type="dxa"/>
          </w:tcPr>
          <w:p w14:paraId="3E4EB8E6" w14:textId="77777777" w:rsidR="00F266CB" w:rsidRPr="00CA232E" w:rsidRDefault="00F266CB" w:rsidP="007505CD">
            <w:pPr>
              <w:pStyle w:val="TableText"/>
              <w:jc w:val="center"/>
            </w:pPr>
            <w:r w:rsidRPr="00CA232E">
              <w:t>E</w:t>
            </w:r>
          </w:p>
        </w:tc>
        <w:tc>
          <w:tcPr>
            <w:tcW w:w="7668" w:type="dxa"/>
          </w:tcPr>
          <w:p w14:paraId="6D18196E" w14:textId="7CC4B31E" w:rsidR="00F266CB" w:rsidRPr="00CA232E" w:rsidRDefault="006F19E7" w:rsidP="00B807C0">
            <w:pPr>
              <w:pStyle w:val="TableText"/>
            </w:pPr>
            <w:r>
              <w:rPr>
                <w:szCs w:val="22"/>
              </w:rPr>
              <w:t>Extract Audit Reports</w:t>
            </w:r>
          </w:p>
        </w:tc>
      </w:tr>
      <w:tr w:rsidR="00F266CB" w:rsidRPr="00CA232E" w14:paraId="2B48F573" w14:textId="77777777" w:rsidTr="008812F1">
        <w:trPr>
          <w:jc w:val="center"/>
        </w:trPr>
        <w:tc>
          <w:tcPr>
            <w:tcW w:w="1908" w:type="dxa"/>
          </w:tcPr>
          <w:p w14:paraId="6F218389" w14:textId="77777777" w:rsidR="00F266CB" w:rsidRPr="00CA232E" w:rsidRDefault="00F266CB" w:rsidP="007505CD">
            <w:pPr>
              <w:pStyle w:val="TableText"/>
              <w:jc w:val="center"/>
            </w:pPr>
            <w:r w:rsidRPr="00CA232E">
              <w:t>T</w:t>
            </w:r>
          </w:p>
        </w:tc>
        <w:tc>
          <w:tcPr>
            <w:tcW w:w="7668" w:type="dxa"/>
          </w:tcPr>
          <w:p w14:paraId="73C01740" w14:textId="77777777" w:rsidR="00F266CB" w:rsidRPr="00CA232E" w:rsidRDefault="00F266CB" w:rsidP="00B807C0">
            <w:pPr>
              <w:pStyle w:val="TableText"/>
            </w:pPr>
            <w:r w:rsidRPr="00CA232E">
              <w:rPr>
                <w:szCs w:val="22"/>
              </w:rPr>
              <w:t>Transmission Management</w:t>
            </w:r>
          </w:p>
        </w:tc>
      </w:tr>
    </w:tbl>
    <w:p w14:paraId="28FD18B7" w14:textId="77777777" w:rsidR="00FF2E5B" w:rsidRDefault="00F266CB" w:rsidP="00BB3F6A">
      <w:pPr>
        <w:pStyle w:val="Heading2"/>
        <w:spacing w:before="360"/>
      </w:pPr>
      <w:bookmarkStart w:id="346" w:name="_Toc482906746"/>
      <w:bookmarkStart w:id="347" w:name="_Toc482906852"/>
      <w:bookmarkStart w:id="348" w:name="_Toc482909443"/>
      <w:bookmarkStart w:id="349" w:name="_Toc482909553"/>
      <w:bookmarkStart w:id="350" w:name="_Toc482909632"/>
      <w:bookmarkStart w:id="351" w:name="_Toc482909710"/>
      <w:bookmarkStart w:id="352" w:name="_Toc482979642"/>
      <w:bookmarkStart w:id="353" w:name="_Toc482980911"/>
      <w:bookmarkStart w:id="354" w:name="_Toc482981366"/>
      <w:bookmarkStart w:id="355" w:name="_Toc482981823"/>
      <w:bookmarkStart w:id="356" w:name="_Toc482987233"/>
      <w:bookmarkStart w:id="357" w:name="_Toc483227850"/>
      <w:bookmarkStart w:id="358" w:name="_Toc48914728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>
        <w:t>Menu Diagrams</w:t>
      </w:r>
      <w:bookmarkEnd w:id="358"/>
      <w:r w:rsidR="00E845BF">
        <w:fldChar w:fldCharType="begin"/>
      </w:r>
      <w:r w:rsidR="00E845BF">
        <w:instrText xml:space="preserve"> XE "</w:instrText>
      </w:r>
      <w:r w:rsidR="00E845BF" w:rsidRPr="00AF393F">
        <w:instrText>Menu Diagrams</w:instrText>
      </w:r>
      <w:r w:rsidR="00E845BF">
        <w:instrText xml:space="preserve">" </w:instrText>
      </w:r>
      <w:r w:rsidR="00E845BF">
        <w:fldChar w:fldCharType="end"/>
      </w:r>
    </w:p>
    <w:p w14:paraId="10A9F974" w14:textId="4983847B" w:rsidR="00FF2E5B" w:rsidRDefault="00F26C90" w:rsidP="00FF2E5B">
      <w:pPr>
        <w:pStyle w:val="DSSECSBodyText"/>
      </w:pPr>
      <w:r w:rsidRPr="00F26C90">
        <w:t>From the Systems Manager Menu, perform the steps listed in Table 12 to obtain information concerning the menus exported with the DSS Extracts software:</w:t>
      </w:r>
    </w:p>
    <w:p w14:paraId="63D389DD" w14:textId="77777777" w:rsidR="00F26C90" w:rsidRPr="00123651" w:rsidRDefault="00F26C90" w:rsidP="008812F1">
      <w:pPr>
        <w:pStyle w:val="TableCaption"/>
      </w:pPr>
      <w:bookmarkStart w:id="359" w:name="_Toc459733737"/>
      <w:bookmarkStart w:id="360" w:name="_Toc476151427"/>
      <w:bookmarkStart w:id="361" w:name="_Toc476213198"/>
      <w:bookmarkStart w:id="362" w:name="_Toc45797178"/>
      <w:r w:rsidRPr="00123651">
        <w:t>Steps to Obtain Information on Exported Menus</w:t>
      </w:r>
      <w:bookmarkEnd w:id="359"/>
      <w:bookmarkEnd w:id="360"/>
      <w:bookmarkEnd w:id="361"/>
      <w:bookmarkEnd w:id="36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eps to Obtain Information on Exported Menus"/>
      </w:tblPr>
      <w:tblGrid>
        <w:gridCol w:w="1863"/>
        <w:gridCol w:w="7487"/>
      </w:tblGrid>
      <w:tr w:rsidR="00F26C90" w:rsidRPr="00CA232E" w14:paraId="14D93EA9" w14:textId="77777777" w:rsidTr="00061A77">
        <w:trPr>
          <w:cantSplit/>
          <w:trHeight w:val="332"/>
          <w:tblHeader/>
          <w:jc w:val="center"/>
        </w:trPr>
        <w:tc>
          <w:tcPr>
            <w:tcW w:w="996" w:type="pct"/>
            <w:shd w:val="clear" w:color="auto" w:fill="BFBFBF" w:themeFill="background1" w:themeFillShade="BF"/>
            <w:vAlign w:val="center"/>
          </w:tcPr>
          <w:p w14:paraId="455CE25D" w14:textId="77777777" w:rsidR="00F26C90" w:rsidRPr="00CA232E" w:rsidRDefault="00F26C90" w:rsidP="007505CD">
            <w:pPr>
              <w:pStyle w:val="TableColumnHeading"/>
            </w:pPr>
            <w:r w:rsidRPr="00CA232E">
              <w:t>Step</w:t>
            </w:r>
          </w:p>
        </w:tc>
        <w:tc>
          <w:tcPr>
            <w:tcW w:w="4004" w:type="pct"/>
            <w:shd w:val="clear" w:color="auto" w:fill="BFBFBF" w:themeFill="background1" w:themeFillShade="BF"/>
            <w:vAlign w:val="center"/>
          </w:tcPr>
          <w:p w14:paraId="1764E606" w14:textId="77777777" w:rsidR="00F26C90" w:rsidRPr="00CA232E" w:rsidRDefault="00F26C90" w:rsidP="00B807C0">
            <w:pPr>
              <w:pStyle w:val="TableColumnHeading"/>
            </w:pPr>
            <w:r w:rsidRPr="00CA232E">
              <w:t>Action/Menu Option</w:t>
            </w:r>
          </w:p>
        </w:tc>
      </w:tr>
      <w:tr w:rsidR="00F26C90" w:rsidRPr="00CA232E" w14:paraId="69627021" w14:textId="77777777" w:rsidTr="00061A77">
        <w:trPr>
          <w:cantSplit/>
          <w:trHeight w:val="288"/>
          <w:jc w:val="center"/>
        </w:trPr>
        <w:tc>
          <w:tcPr>
            <w:tcW w:w="996" w:type="pct"/>
            <w:vAlign w:val="center"/>
          </w:tcPr>
          <w:p w14:paraId="6D45A1FF" w14:textId="77777777" w:rsidR="00F26C90" w:rsidRPr="00CA232E" w:rsidRDefault="00F26C90" w:rsidP="007505CD">
            <w:pPr>
              <w:pStyle w:val="TableText"/>
              <w:jc w:val="center"/>
            </w:pPr>
            <w:r w:rsidRPr="00CA232E">
              <w:t>1</w:t>
            </w:r>
          </w:p>
        </w:tc>
        <w:tc>
          <w:tcPr>
            <w:tcW w:w="4004" w:type="pct"/>
            <w:vAlign w:val="center"/>
          </w:tcPr>
          <w:p w14:paraId="2364B437" w14:textId="77777777" w:rsidR="00F26C90" w:rsidRPr="00CA232E" w:rsidRDefault="00F26C90" w:rsidP="00B807C0">
            <w:pPr>
              <w:pStyle w:val="TableText"/>
            </w:pPr>
            <w:r w:rsidRPr="00CA232E">
              <w:t>Menu Management</w:t>
            </w:r>
          </w:p>
        </w:tc>
      </w:tr>
      <w:tr w:rsidR="00F26C90" w:rsidRPr="00CA232E" w14:paraId="396AD712" w14:textId="77777777" w:rsidTr="00061A77">
        <w:trPr>
          <w:cantSplit/>
          <w:trHeight w:val="288"/>
          <w:jc w:val="center"/>
        </w:trPr>
        <w:tc>
          <w:tcPr>
            <w:tcW w:w="996" w:type="pct"/>
            <w:vAlign w:val="center"/>
          </w:tcPr>
          <w:p w14:paraId="00748D24" w14:textId="77777777" w:rsidR="00F26C90" w:rsidRPr="00CA232E" w:rsidRDefault="00F26C90" w:rsidP="007505CD">
            <w:pPr>
              <w:pStyle w:val="TableText"/>
              <w:jc w:val="center"/>
            </w:pPr>
            <w:r w:rsidRPr="00CA232E">
              <w:t>2</w:t>
            </w:r>
          </w:p>
        </w:tc>
        <w:tc>
          <w:tcPr>
            <w:tcW w:w="4004" w:type="pct"/>
            <w:vAlign w:val="center"/>
          </w:tcPr>
          <w:p w14:paraId="125747D1" w14:textId="77777777" w:rsidR="00F26C90" w:rsidRPr="00CA232E" w:rsidRDefault="00F26C90" w:rsidP="00B807C0">
            <w:pPr>
              <w:pStyle w:val="TableText"/>
            </w:pPr>
            <w:r w:rsidRPr="00CA232E">
              <w:t>Display Menus and Options</w:t>
            </w:r>
          </w:p>
        </w:tc>
      </w:tr>
      <w:tr w:rsidR="00F26C90" w:rsidRPr="00CA232E" w14:paraId="45BA95CF" w14:textId="77777777" w:rsidTr="00061A77">
        <w:trPr>
          <w:cantSplit/>
          <w:trHeight w:val="288"/>
          <w:jc w:val="center"/>
        </w:trPr>
        <w:tc>
          <w:tcPr>
            <w:tcW w:w="996" w:type="pct"/>
            <w:vAlign w:val="center"/>
          </w:tcPr>
          <w:p w14:paraId="52C9B115" w14:textId="77777777" w:rsidR="00F26C90" w:rsidRPr="00CA232E" w:rsidRDefault="00F26C90" w:rsidP="007505CD">
            <w:pPr>
              <w:pStyle w:val="TableText"/>
              <w:jc w:val="center"/>
            </w:pPr>
            <w:r w:rsidRPr="00CA232E">
              <w:t>3</w:t>
            </w:r>
          </w:p>
        </w:tc>
        <w:tc>
          <w:tcPr>
            <w:tcW w:w="4004" w:type="pct"/>
            <w:vAlign w:val="center"/>
          </w:tcPr>
          <w:p w14:paraId="1E9B4534" w14:textId="2FA8FBA1" w:rsidR="00F26C90" w:rsidRPr="00CA232E" w:rsidRDefault="00F26C90" w:rsidP="00B807C0">
            <w:pPr>
              <w:pStyle w:val="TableText"/>
            </w:pPr>
            <w:r w:rsidRPr="00CA232E">
              <w:t>Menu Diagrams (with Entry/Exit Actions)</w:t>
            </w:r>
          </w:p>
        </w:tc>
      </w:tr>
      <w:tr w:rsidR="00F26C90" w:rsidRPr="00CA232E" w14:paraId="20F069E0" w14:textId="77777777" w:rsidTr="00061A77">
        <w:trPr>
          <w:cantSplit/>
          <w:trHeight w:val="288"/>
          <w:jc w:val="center"/>
        </w:trPr>
        <w:tc>
          <w:tcPr>
            <w:tcW w:w="996" w:type="pct"/>
            <w:vAlign w:val="center"/>
          </w:tcPr>
          <w:p w14:paraId="22120FB3" w14:textId="77777777" w:rsidR="00F26C90" w:rsidRPr="00CA232E" w:rsidRDefault="00F26C90" w:rsidP="007505CD">
            <w:pPr>
              <w:pStyle w:val="TableText"/>
              <w:jc w:val="center"/>
            </w:pPr>
            <w:r w:rsidRPr="00CA232E">
              <w:t>4</w:t>
            </w:r>
          </w:p>
        </w:tc>
        <w:tc>
          <w:tcPr>
            <w:tcW w:w="4004" w:type="pct"/>
            <w:vAlign w:val="center"/>
          </w:tcPr>
          <w:p w14:paraId="29F11647" w14:textId="77777777" w:rsidR="00F26C90" w:rsidRPr="00CA232E" w:rsidRDefault="00F26C90" w:rsidP="00B807C0">
            <w:pPr>
              <w:pStyle w:val="TableText"/>
            </w:pPr>
            <w:r w:rsidRPr="00CA232E">
              <w:t>Select USER (</w:t>
            </w:r>
            <w:proofErr w:type="spellStart"/>
            <w:r w:rsidRPr="00CA232E">
              <w:t>U.xxxxx</w:t>
            </w:r>
            <w:proofErr w:type="spellEnd"/>
            <w:r w:rsidRPr="00CA232E">
              <w:t>) or OPTION (</w:t>
            </w:r>
            <w:proofErr w:type="spellStart"/>
            <w:r w:rsidRPr="00CA232E">
              <w:t>O.xxxxx</w:t>
            </w:r>
            <w:proofErr w:type="spellEnd"/>
            <w:r w:rsidRPr="00CA232E">
              <w:t xml:space="preserve">) name: </w:t>
            </w:r>
            <w:r w:rsidRPr="00CA232E">
              <w:rPr>
                <w:b/>
              </w:rPr>
              <w:t>ECXMGR</w:t>
            </w:r>
          </w:p>
        </w:tc>
      </w:tr>
      <w:tr w:rsidR="00F26C90" w:rsidRPr="00CA232E" w14:paraId="4C55F5B5" w14:textId="77777777" w:rsidTr="00061A77">
        <w:trPr>
          <w:cantSplit/>
          <w:trHeight w:val="288"/>
          <w:jc w:val="center"/>
        </w:trPr>
        <w:tc>
          <w:tcPr>
            <w:tcW w:w="996" w:type="pct"/>
            <w:vAlign w:val="center"/>
          </w:tcPr>
          <w:p w14:paraId="421A862D" w14:textId="77777777" w:rsidR="00F26C90" w:rsidRPr="00CA232E" w:rsidRDefault="00F26C90" w:rsidP="007505CD">
            <w:pPr>
              <w:pStyle w:val="TableText"/>
              <w:jc w:val="center"/>
            </w:pPr>
            <w:r w:rsidRPr="00CA232E">
              <w:t>5</w:t>
            </w:r>
          </w:p>
        </w:tc>
        <w:tc>
          <w:tcPr>
            <w:tcW w:w="4004" w:type="pct"/>
            <w:vAlign w:val="center"/>
          </w:tcPr>
          <w:p w14:paraId="0E9A30FC" w14:textId="77777777" w:rsidR="00F26C90" w:rsidRPr="00CA232E" w:rsidRDefault="00F26C90" w:rsidP="00B807C0">
            <w:pPr>
              <w:pStyle w:val="TableText"/>
            </w:pPr>
            <w:r w:rsidRPr="00CA232E">
              <w:t>DEVICE: HOME//  &lt;</w:t>
            </w:r>
            <w:r w:rsidRPr="00CA232E">
              <w:rPr>
                <w:b/>
              </w:rPr>
              <w:t>Enter</w:t>
            </w:r>
            <w:r w:rsidRPr="00CA232E">
              <w:t>&gt; HOME (CRT)  Right Margin: 80// 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</w:tbl>
    <w:p w14:paraId="18C00982" w14:textId="18FED5AE" w:rsidR="00F26C90" w:rsidRDefault="00F26C90" w:rsidP="00BB3F6A">
      <w:pPr>
        <w:pStyle w:val="Heading2"/>
        <w:spacing w:before="360"/>
      </w:pPr>
      <w:bookmarkStart w:id="363" w:name="_Toc483227852"/>
      <w:bookmarkStart w:id="364" w:name="_Toc48914729"/>
      <w:bookmarkEnd w:id="363"/>
      <w:r>
        <w:t>Stand</w:t>
      </w:r>
      <w:r w:rsidR="006F19E7">
        <w:t>-</w:t>
      </w:r>
      <w:r w:rsidR="00F1597D">
        <w:t>a</w:t>
      </w:r>
      <w:r>
        <w:t>lone Options</w:t>
      </w:r>
      <w:bookmarkEnd w:id="364"/>
      <w:r w:rsidR="00E845BF">
        <w:fldChar w:fldCharType="begin"/>
      </w:r>
      <w:r w:rsidR="00E845BF">
        <w:instrText xml:space="preserve"> XE "</w:instrText>
      </w:r>
      <w:r w:rsidR="00E845BF" w:rsidRPr="0038014E">
        <w:instrText>Standalone Options</w:instrText>
      </w:r>
      <w:r w:rsidR="00E845BF">
        <w:instrText xml:space="preserve">" </w:instrText>
      </w:r>
      <w:r w:rsidR="00E845BF">
        <w:fldChar w:fldCharType="end"/>
      </w:r>
    </w:p>
    <w:p w14:paraId="1A397128" w14:textId="77777777" w:rsidR="00F26C90" w:rsidRDefault="00F26C90">
      <w:pPr>
        <w:pStyle w:val="DSSECSBodyText"/>
      </w:pPr>
      <w:r w:rsidRPr="00F26C90">
        <w:t xml:space="preserve">All of the DSS Extracts options are designed to </w:t>
      </w:r>
      <w:r w:rsidR="00E6732F">
        <w:t xml:space="preserve">be </w:t>
      </w:r>
      <w:r w:rsidRPr="00F26C90">
        <w:t>stand-alone.</w:t>
      </w:r>
    </w:p>
    <w:p w14:paraId="28B6D676" w14:textId="15E0F701" w:rsidR="00F26C90" w:rsidRDefault="00F26C90" w:rsidP="008812F1">
      <w:pPr>
        <w:pStyle w:val="Heading2"/>
      </w:pPr>
      <w:bookmarkStart w:id="365" w:name="_Toc48914730"/>
      <w:r>
        <w:t>VA FileMan Access Codes</w:t>
      </w:r>
      <w:bookmarkEnd w:id="365"/>
      <w:r w:rsidR="00E845BF">
        <w:fldChar w:fldCharType="begin"/>
      </w:r>
      <w:r w:rsidR="00E845BF">
        <w:instrText xml:space="preserve"> XE "</w:instrText>
      </w:r>
      <w:r w:rsidR="00E845BF" w:rsidRPr="0038014E">
        <w:instrText>FileMan Access Codes</w:instrText>
      </w:r>
      <w:r w:rsidR="00E845BF">
        <w:instrText xml:space="preserve">" </w:instrText>
      </w:r>
      <w:r w:rsidR="00E845BF">
        <w:fldChar w:fldCharType="end"/>
      </w:r>
    </w:p>
    <w:p w14:paraId="094E38EC" w14:textId="0B88B007" w:rsidR="00F26C90" w:rsidRDefault="00F26C90">
      <w:pPr>
        <w:pStyle w:val="DSSECSBodyText"/>
      </w:pPr>
      <w:r w:rsidRPr="00F26C90">
        <w:t>Table 13 lists the recommended VA FileMan access codes for the DSS Extract Software.</w:t>
      </w:r>
    </w:p>
    <w:p w14:paraId="18EA7739" w14:textId="77777777" w:rsidR="00F26C90" w:rsidRPr="00123651" w:rsidRDefault="00F26C90" w:rsidP="008812F1">
      <w:pPr>
        <w:pStyle w:val="TableCaption"/>
      </w:pPr>
      <w:bookmarkStart w:id="366" w:name="_Toc459733738"/>
      <w:bookmarkStart w:id="367" w:name="_Toc476151428"/>
      <w:bookmarkStart w:id="368" w:name="_Toc476213199"/>
      <w:bookmarkStart w:id="369" w:name="_Toc45797179"/>
      <w:r w:rsidRPr="00123651">
        <w:lastRenderedPageBreak/>
        <w:t>VA FileMan Access Codes</w:t>
      </w:r>
      <w:bookmarkEnd w:id="366"/>
      <w:bookmarkEnd w:id="367"/>
      <w:bookmarkEnd w:id="368"/>
      <w:bookmarkEnd w:id="3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VA FileMan Access Codes"/>
      </w:tblPr>
      <w:tblGrid>
        <w:gridCol w:w="3005"/>
        <w:gridCol w:w="1042"/>
        <w:gridCol w:w="1171"/>
        <w:gridCol w:w="989"/>
        <w:gridCol w:w="989"/>
        <w:gridCol w:w="989"/>
        <w:gridCol w:w="1165"/>
      </w:tblGrid>
      <w:tr w:rsidR="00F26C90" w:rsidRPr="00CA232E" w14:paraId="684EE615" w14:textId="77777777" w:rsidTr="003E2756">
        <w:trPr>
          <w:cantSplit/>
          <w:tblHeader/>
        </w:trPr>
        <w:tc>
          <w:tcPr>
            <w:tcW w:w="1607" w:type="pct"/>
            <w:shd w:val="clear" w:color="auto" w:fill="BFBFBF" w:themeFill="background1" w:themeFillShade="BF"/>
          </w:tcPr>
          <w:p w14:paraId="75EC961A" w14:textId="77777777" w:rsidR="00F26C90" w:rsidRPr="00AB3B39" w:rsidRDefault="00F26C90" w:rsidP="00B807C0">
            <w:pPr>
              <w:pStyle w:val="TableColumnHeading"/>
            </w:pPr>
            <w:r w:rsidRPr="00AB3B39">
              <w:t>File Name</w:t>
            </w:r>
          </w:p>
        </w:tc>
        <w:tc>
          <w:tcPr>
            <w:tcW w:w="557" w:type="pct"/>
            <w:shd w:val="clear" w:color="auto" w:fill="BFBFBF" w:themeFill="background1" w:themeFillShade="BF"/>
          </w:tcPr>
          <w:p w14:paraId="10475FD4" w14:textId="77777777" w:rsidR="00F26C90" w:rsidRPr="00AB3B39" w:rsidRDefault="00F26C90" w:rsidP="00B807C0">
            <w:pPr>
              <w:pStyle w:val="TableColumnHeading"/>
            </w:pPr>
            <w:r w:rsidRPr="00AB3B39">
              <w:t>File #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14:paraId="1D340F93" w14:textId="77777777" w:rsidR="00F26C90" w:rsidRPr="00AB3B39" w:rsidRDefault="00F26C90" w:rsidP="00B807C0">
            <w:pPr>
              <w:pStyle w:val="TableColumnHeading"/>
            </w:pPr>
            <w:r w:rsidRPr="00AB3B39">
              <w:t>Data</w:t>
            </w:r>
            <w:r w:rsidR="00A11EC3">
              <w:t xml:space="preserve"> </w:t>
            </w:r>
            <w:r w:rsidRPr="00AB3B39">
              <w:t>Definition</w:t>
            </w:r>
          </w:p>
          <w:p w14:paraId="71463FC9" w14:textId="77777777" w:rsidR="00F26C90" w:rsidRPr="00AB3B39" w:rsidRDefault="00F26C90" w:rsidP="00B807C0">
            <w:pPr>
              <w:pStyle w:val="TableColumnHeading"/>
            </w:pPr>
            <w:r w:rsidRPr="00AB3B39">
              <w:t>(DD)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F09E381" w14:textId="77777777" w:rsidR="00F26C90" w:rsidRDefault="00F26C90" w:rsidP="00B807C0">
            <w:pPr>
              <w:pStyle w:val="TableColumnHeading"/>
            </w:pPr>
            <w:r>
              <w:t>Read</w:t>
            </w:r>
            <w:r w:rsidR="00A11EC3">
              <w:t xml:space="preserve"> </w:t>
            </w:r>
            <w:r>
              <w:t>Access</w:t>
            </w:r>
          </w:p>
          <w:p w14:paraId="29698B7B" w14:textId="77777777" w:rsidR="00F26C90" w:rsidRPr="00AB3B39" w:rsidRDefault="00F26C90" w:rsidP="00B807C0">
            <w:pPr>
              <w:pStyle w:val="TableColumnHeading"/>
            </w:pPr>
            <w:r>
              <w:t>(</w:t>
            </w:r>
            <w:r w:rsidRPr="00AB3B39">
              <w:t>RD</w:t>
            </w:r>
            <w:r>
              <w:t>)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5118A953" w14:textId="77777777" w:rsidR="00F26C90" w:rsidRDefault="00F26C90" w:rsidP="00B807C0">
            <w:pPr>
              <w:pStyle w:val="TableColumnHeading"/>
            </w:pPr>
            <w:r>
              <w:t>Write</w:t>
            </w:r>
            <w:r w:rsidR="00A11EC3">
              <w:t xml:space="preserve"> </w:t>
            </w:r>
            <w:r>
              <w:t>Access</w:t>
            </w:r>
          </w:p>
          <w:p w14:paraId="3A24C578" w14:textId="77777777" w:rsidR="00F26C90" w:rsidRPr="00AB3B39" w:rsidRDefault="00F26C90" w:rsidP="00B807C0">
            <w:pPr>
              <w:pStyle w:val="TableColumnHeading"/>
            </w:pPr>
            <w:r>
              <w:t>(</w:t>
            </w:r>
            <w:r w:rsidRPr="00AB3B39">
              <w:t>WR</w:t>
            </w:r>
            <w:r>
              <w:t>)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FB87126" w14:textId="77777777" w:rsidR="00F26C90" w:rsidRDefault="00F26C90" w:rsidP="00B807C0">
            <w:pPr>
              <w:pStyle w:val="TableColumnHeading"/>
            </w:pPr>
            <w:r>
              <w:t>Delete</w:t>
            </w:r>
            <w:r w:rsidR="00A11EC3">
              <w:t xml:space="preserve"> </w:t>
            </w:r>
            <w:r>
              <w:t>Access</w:t>
            </w:r>
          </w:p>
          <w:p w14:paraId="51D98F80" w14:textId="77777777" w:rsidR="00F26C90" w:rsidRPr="00AB3B39" w:rsidRDefault="00F26C90" w:rsidP="00B807C0">
            <w:pPr>
              <w:pStyle w:val="TableColumnHeading"/>
            </w:pPr>
            <w:r>
              <w:t>(</w:t>
            </w:r>
            <w:r w:rsidRPr="00AB3B39">
              <w:t>DEL</w:t>
            </w:r>
            <w:r>
              <w:t>)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22631365" w14:textId="77777777" w:rsidR="00F26C90" w:rsidRDefault="00F26C90" w:rsidP="00B807C0">
            <w:pPr>
              <w:pStyle w:val="TableColumnHeading"/>
            </w:pPr>
            <w:r>
              <w:t>Learn</w:t>
            </w:r>
            <w:r w:rsidR="00CA231C">
              <w:t>-</w:t>
            </w:r>
            <w:r>
              <w:t>As</w:t>
            </w:r>
            <w:r w:rsidR="00CA231C">
              <w:t>-</w:t>
            </w:r>
            <w:r>
              <w:t xml:space="preserve"> You</w:t>
            </w:r>
            <w:r w:rsidR="00CA231C">
              <w:t>-</w:t>
            </w:r>
            <w:r>
              <w:t>Go</w:t>
            </w:r>
          </w:p>
          <w:p w14:paraId="4DEBC0C3" w14:textId="77777777" w:rsidR="00F26C90" w:rsidRPr="00AB3B39" w:rsidRDefault="00F26C90" w:rsidP="00B807C0">
            <w:pPr>
              <w:pStyle w:val="TableColumnHeading"/>
            </w:pPr>
            <w:r>
              <w:t>(</w:t>
            </w:r>
            <w:r w:rsidRPr="00AB3B39">
              <w:t>LAYGO</w:t>
            </w:r>
            <w:r>
              <w:t>)</w:t>
            </w:r>
          </w:p>
        </w:tc>
      </w:tr>
      <w:tr w:rsidR="00F26C90" w:rsidRPr="0024492D" w14:paraId="7FDA917D" w14:textId="77777777" w:rsidTr="003E2756">
        <w:trPr>
          <w:cantSplit/>
        </w:trPr>
        <w:tc>
          <w:tcPr>
            <w:tcW w:w="1607" w:type="pct"/>
          </w:tcPr>
          <w:p w14:paraId="35DDAD63" w14:textId="77777777" w:rsidR="00F26C90" w:rsidRPr="0024492D" w:rsidRDefault="00F26C90" w:rsidP="00B807C0">
            <w:pPr>
              <w:pStyle w:val="TableText"/>
            </w:pPr>
            <w:r w:rsidRPr="0024492D">
              <w:t>DSS EXTRACT LOG</w:t>
            </w:r>
          </w:p>
        </w:tc>
        <w:tc>
          <w:tcPr>
            <w:tcW w:w="557" w:type="pct"/>
          </w:tcPr>
          <w:p w14:paraId="14518F2D" w14:textId="77777777" w:rsidR="00F26C90" w:rsidRPr="0024492D" w:rsidRDefault="00F26C90" w:rsidP="00B807C0">
            <w:pPr>
              <w:pStyle w:val="TableText"/>
            </w:pPr>
            <w:r w:rsidRPr="0024492D">
              <w:t>727</w:t>
            </w:r>
          </w:p>
        </w:tc>
        <w:tc>
          <w:tcPr>
            <w:tcW w:w="626" w:type="pct"/>
          </w:tcPr>
          <w:p w14:paraId="17EE6D85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0EC3553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0C678DB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917633F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61471AC3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</w:tr>
      <w:tr w:rsidR="00F26C90" w:rsidRPr="0024492D" w14:paraId="72718857" w14:textId="77777777" w:rsidTr="003E2756">
        <w:trPr>
          <w:cantSplit/>
        </w:trPr>
        <w:tc>
          <w:tcPr>
            <w:tcW w:w="1607" w:type="pct"/>
          </w:tcPr>
          <w:p w14:paraId="7F0C62C4" w14:textId="77777777" w:rsidR="00F26C90" w:rsidRPr="0024492D" w:rsidRDefault="00F26C90" w:rsidP="00B807C0">
            <w:pPr>
              <w:pStyle w:val="TableText"/>
            </w:pPr>
            <w:r w:rsidRPr="0024492D">
              <w:t>EXTRACT DEFINITIONS</w:t>
            </w:r>
          </w:p>
        </w:tc>
        <w:tc>
          <w:tcPr>
            <w:tcW w:w="557" w:type="pct"/>
          </w:tcPr>
          <w:p w14:paraId="1935EADF" w14:textId="77777777" w:rsidR="00F26C90" w:rsidRPr="0024492D" w:rsidRDefault="00F26C90" w:rsidP="00B807C0">
            <w:pPr>
              <w:pStyle w:val="TableText"/>
            </w:pPr>
            <w:r w:rsidRPr="0024492D">
              <w:t>727.1</w:t>
            </w:r>
          </w:p>
        </w:tc>
        <w:tc>
          <w:tcPr>
            <w:tcW w:w="626" w:type="pct"/>
          </w:tcPr>
          <w:p w14:paraId="4480359E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0595C89E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5E3DFD2F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0B26DF3A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6D4E5DCE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</w:tr>
      <w:tr w:rsidR="00F26C90" w:rsidRPr="0024492D" w14:paraId="35A17D12" w14:textId="77777777" w:rsidTr="003E2756">
        <w:trPr>
          <w:cantSplit/>
        </w:trPr>
        <w:tc>
          <w:tcPr>
            <w:tcW w:w="1607" w:type="pct"/>
          </w:tcPr>
          <w:p w14:paraId="08887003" w14:textId="77777777" w:rsidR="00F26C90" w:rsidRPr="0024492D" w:rsidRDefault="00F26C90" w:rsidP="00B807C0">
            <w:pPr>
              <w:pStyle w:val="TableText"/>
            </w:pPr>
            <w:r w:rsidRPr="0024492D">
              <w:t>DSS LOINC FILE</w:t>
            </w:r>
          </w:p>
        </w:tc>
        <w:tc>
          <w:tcPr>
            <w:tcW w:w="557" w:type="pct"/>
          </w:tcPr>
          <w:p w14:paraId="753DE70C" w14:textId="77777777" w:rsidR="00F26C90" w:rsidRPr="0024492D" w:rsidRDefault="00F26C90" w:rsidP="00B807C0">
            <w:pPr>
              <w:pStyle w:val="TableText"/>
            </w:pPr>
            <w:r w:rsidRPr="0024492D">
              <w:t>727.29</w:t>
            </w:r>
          </w:p>
        </w:tc>
        <w:tc>
          <w:tcPr>
            <w:tcW w:w="626" w:type="pct"/>
          </w:tcPr>
          <w:p w14:paraId="62D5ADE5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3A7D11D1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6B2160C8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7A8ABB09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37363524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</w:tr>
      <w:tr w:rsidR="00F26C90" w:rsidRPr="0024492D" w14:paraId="3C7642C5" w14:textId="77777777" w:rsidTr="003E2756">
        <w:trPr>
          <w:cantSplit/>
        </w:trPr>
        <w:tc>
          <w:tcPr>
            <w:tcW w:w="1607" w:type="pct"/>
          </w:tcPr>
          <w:p w14:paraId="0F47F0F6" w14:textId="77777777" w:rsidR="00F26C90" w:rsidRPr="0024492D" w:rsidRDefault="00F26C90" w:rsidP="00B807C0">
            <w:pPr>
              <w:pStyle w:val="TableText"/>
            </w:pPr>
            <w:r w:rsidRPr="0024492D">
              <w:t>DSS DIVISION IDENTIFIER</w:t>
            </w:r>
          </w:p>
        </w:tc>
        <w:tc>
          <w:tcPr>
            <w:tcW w:w="557" w:type="pct"/>
          </w:tcPr>
          <w:p w14:paraId="55F3C38A" w14:textId="77777777" w:rsidR="00F26C90" w:rsidRPr="0024492D" w:rsidRDefault="00F26C90" w:rsidP="00B807C0">
            <w:pPr>
              <w:pStyle w:val="TableText"/>
            </w:pPr>
            <w:r w:rsidRPr="0024492D">
              <w:t>727.3</w:t>
            </w:r>
          </w:p>
        </w:tc>
        <w:tc>
          <w:tcPr>
            <w:tcW w:w="626" w:type="pct"/>
          </w:tcPr>
          <w:p w14:paraId="03A16B7D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62A55288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B5C071D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1489F054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0AD585AF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</w:tr>
      <w:tr w:rsidR="00F26C90" w:rsidRPr="0024492D" w14:paraId="63C2B002" w14:textId="77777777" w:rsidTr="003E2756">
        <w:trPr>
          <w:cantSplit/>
        </w:trPr>
        <w:tc>
          <w:tcPr>
            <w:tcW w:w="1607" w:type="pct"/>
          </w:tcPr>
          <w:p w14:paraId="1FEC6240" w14:textId="77777777" w:rsidR="00F26C90" w:rsidRPr="0024492D" w:rsidRDefault="00F26C90" w:rsidP="00B807C0">
            <w:pPr>
              <w:pStyle w:val="TableText"/>
            </w:pPr>
            <w:r w:rsidRPr="0024492D">
              <w:t>DSS WARD</w:t>
            </w:r>
          </w:p>
        </w:tc>
        <w:tc>
          <w:tcPr>
            <w:tcW w:w="557" w:type="pct"/>
          </w:tcPr>
          <w:p w14:paraId="4A81ED31" w14:textId="77777777" w:rsidR="00F26C90" w:rsidRPr="0024492D" w:rsidRDefault="00F26C90" w:rsidP="00B807C0">
            <w:pPr>
              <w:pStyle w:val="TableText"/>
            </w:pPr>
            <w:r w:rsidRPr="0024492D">
              <w:t>727.4</w:t>
            </w:r>
          </w:p>
        </w:tc>
        <w:tc>
          <w:tcPr>
            <w:tcW w:w="626" w:type="pct"/>
          </w:tcPr>
          <w:p w14:paraId="757556A0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3189328F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7656A4B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08ABB0FE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3DB1A98F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</w:tr>
      <w:tr w:rsidR="00F26C90" w:rsidRPr="0024492D" w14:paraId="7B5EE2A8" w14:textId="77777777" w:rsidTr="003E2756">
        <w:trPr>
          <w:cantSplit/>
        </w:trPr>
        <w:tc>
          <w:tcPr>
            <w:tcW w:w="1607" w:type="pct"/>
          </w:tcPr>
          <w:p w14:paraId="3EE72D7E" w14:textId="77777777" w:rsidR="00F26C90" w:rsidRPr="0024492D" w:rsidRDefault="00F26C90" w:rsidP="00B807C0">
            <w:pPr>
              <w:pStyle w:val="TableText"/>
            </w:pPr>
            <w:r w:rsidRPr="0024492D">
              <w:t>DSS MH TESTS</w:t>
            </w:r>
          </w:p>
        </w:tc>
        <w:tc>
          <w:tcPr>
            <w:tcW w:w="557" w:type="pct"/>
          </w:tcPr>
          <w:p w14:paraId="45C922C6" w14:textId="77777777" w:rsidR="00F26C90" w:rsidRPr="0024492D" w:rsidRDefault="00F26C90" w:rsidP="00B807C0">
            <w:pPr>
              <w:pStyle w:val="TableText"/>
            </w:pPr>
            <w:r w:rsidRPr="0024492D">
              <w:t>727.5</w:t>
            </w:r>
          </w:p>
        </w:tc>
        <w:tc>
          <w:tcPr>
            <w:tcW w:w="626" w:type="pct"/>
          </w:tcPr>
          <w:p w14:paraId="5047E444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710CD27A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13F380FE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7FA84EAF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76DF9B8A" w14:textId="77777777" w:rsidR="00F26C90" w:rsidRPr="0024492D" w:rsidRDefault="00F26C90" w:rsidP="00B807C0">
            <w:pPr>
              <w:pStyle w:val="TableText"/>
            </w:pPr>
            <w:r w:rsidRPr="0024492D">
              <w:t>^</w:t>
            </w:r>
          </w:p>
        </w:tc>
      </w:tr>
      <w:tr w:rsidR="00F26C90" w:rsidRPr="0024492D" w14:paraId="7F45CAEA" w14:textId="77777777" w:rsidTr="003E2756">
        <w:trPr>
          <w:cantSplit/>
        </w:trPr>
        <w:tc>
          <w:tcPr>
            <w:tcW w:w="1607" w:type="pct"/>
          </w:tcPr>
          <w:p w14:paraId="022A4C08" w14:textId="77777777" w:rsidR="00F26C90" w:rsidRPr="0024492D" w:rsidRDefault="00F26C90" w:rsidP="00B807C0">
            <w:pPr>
              <w:pStyle w:val="TableText"/>
            </w:pPr>
            <w:r w:rsidRPr="0024492D">
              <w:t>LAB RESULTS TRANSLATION</w:t>
            </w:r>
          </w:p>
        </w:tc>
        <w:tc>
          <w:tcPr>
            <w:tcW w:w="557" w:type="pct"/>
          </w:tcPr>
          <w:p w14:paraId="2BB39245" w14:textId="77777777" w:rsidR="00F26C90" w:rsidRPr="0024492D" w:rsidRDefault="00F26C90" w:rsidP="00B807C0">
            <w:pPr>
              <w:pStyle w:val="TableText"/>
            </w:pPr>
            <w:r w:rsidRPr="0024492D">
              <w:t>727.7</w:t>
            </w:r>
          </w:p>
        </w:tc>
        <w:tc>
          <w:tcPr>
            <w:tcW w:w="626" w:type="pct"/>
          </w:tcPr>
          <w:p w14:paraId="22FF1FDC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0760DA5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3BF63ACC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03A855D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101B3826" w14:textId="77777777" w:rsidR="00F26C90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F26C90" w:rsidRPr="0024492D" w14:paraId="28AEEE10" w14:textId="77777777" w:rsidTr="003E2756">
        <w:trPr>
          <w:cantSplit/>
        </w:trPr>
        <w:tc>
          <w:tcPr>
            <w:tcW w:w="1607" w:type="pct"/>
          </w:tcPr>
          <w:p w14:paraId="33866D4B" w14:textId="77777777" w:rsidR="00F26C90" w:rsidRPr="0024492D" w:rsidRDefault="00F26C90" w:rsidP="00B807C0">
            <w:pPr>
              <w:pStyle w:val="TableText"/>
            </w:pPr>
            <w:r w:rsidRPr="0024492D">
              <w:t>ADMISSION EXTRACT</w:t>
            </w:r>
          </w:p>
        </w:tc>
        <w:tc>
          <w:tcPr>
            <w:tcW w:w="557" w:type="pct"/>
          </w:tcPr>
          <w:p w14:paraId="471B9A81" w14:textId="77777777" w:rsidR="00F26C90" w:rsidRPr="0024492D" w:rsidRDefault="00F26C90" w:rsidP="00B807C0">
            <w:pPr>
              <w:pStyle w:val="TableText"/>
            </w:pPr>
            <w:r w:rsidRPr="0024492D">
              <w:t>727.802</w:t>
            </w:r>
          </w:p>
        </w:tc>
        <w:tc>
          <w:tcPr>
            <w:tcW w:w="626" w:type="pct"/>
          </w:tcPr>
          <w:p w14:paraId="090332EA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AC4EBA3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F90A1A2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A95A062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5936DC51" w14:textId="77777777" w:rsidR="00F26C90" w:rsidRPr="0024492D" w:rsidRDefault="00F26C90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04BA4B41" w14:textId="77777777" w:rsidTr="003E2756">
        <w:trPr>
          <w:cantSplit/>
        </w:trPr>
        <w:tc>
          <w:tcPr>
            <w:tcW w:w="1607" w:type="pct"/>
          </w:tcPr>
          <w:p w14:paraId="59EF9F19" w14:textId="77777777" w:rsidR="008F4D41" w:rsidRPr="0024492D" w:rsidRDefault="008F4D41" w:rsidP="00B807C0">
            <w:pPr>
              <w:pStyle w:val="TableText"/>
            </w:pPr>
            <w:r w:rsidRPr="0024492D">
              <w:t>CLINIC NOSHOW EXTRACT</w:t>
            </w:r>
          </w:p>
        </w:tc>
        <w:tc>
          <w:tcPr>
            <w:tcW w:w="557" w:type="pct"/>
          </w:tcPr>
          <w:p w14:paraId="58B76044" w14:textId="77777777" w:rsidR="008F4D41" w:rsidRPr="0024492D" w:rsidRDefault="008F4D41" w:rsidP="00B807C0">
            <w:pPr>
              <w:pStyle w:val="TableText"/>
            </w:pPr>
            <w:r w:rsidRPr="0024492D">
              <w:t>727.804</w:t>
            </w:r>
          </w:p>
        </w:tc>
        <w:tc>
          <w:tcPr>
            <w:tcW w:w="626" w:type="pct"/>
          </w:tcPr>
          <w:p w14:paraId="0DF4F6E9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09B0F2D5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646092F8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67F319C5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7430870F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8F4D41" w:rsidRPr="0024492D" w14:paraId="4530ABDF" w14:textId="77777777" w:rsidTr="003E2756">
        <w:trPr>
          <w:cantSplit/>
        </w:trPr>
        <w:tc>
          <w:tcPr>
            <w:tcW w:w="1607" w:type="pct"/>
          </w:tcPr>
          <w:p w14:paraId="79E5B960" w14:textId="77777777" w:rsidR="008F4D41" w:rsidRPr="0024492D" w:rsidRDefault="008F4D41" w:rsidP="00B807C0">
            <w:pPr>
              <w:pStyle w:val="TableText"/>
            </w:pPr>
            <w:r w:rsidRPr="0024492D">
              <w:t>NURSING EXTRACT</w:t>
            </w:r>
          </w:p>
        </w:tc>
        <w:tc>
          <w:tcPr>
            <w:tcW w:w="557" w:type="pct"/>
          </w:tcPr>
          <w:p w14:paraId="7D05A3FD" w14:textId="77777777" w:rsidR="008F4D41" w:rsidRPr="0024492D" w:rsidRDefault="008F4D41" w:rsidP="00B807C0">
            <w:pPr>
              <w:pStyle w:val="TableText"/>
            </w:pPr>
            <w:r w:rsidRPr="0024492D">
              <w:t>727.805</w:t>
            </w:r>
          </w:p>
        </w:tc>
        <w:tc>
          <w:tcPr>
            <w:tcW w:w="626" w:type="pct"/>
          </w:tcPr>
          <w:p w14:paraId="5C711486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92D3D01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578A57E2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15A5124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30E7BC54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8F4D41" w:rsidRPr="0024492D" w14:paraId="69D1C909" w14:textId="77777777" w:rsidTr="003E2756">
        <w:trPr>
          <w:cantSplit/>
        </w:trPr>
        <w:tc>
          <w:tcPr>
            <w:tcW w:w="1607" w:type="pct"/>
          </w:tcPr>
          <w:p w14:paraId="773E5D2E" w14:textId="77777777" w:rsidR="008F4D41" w:rsidRPr="0024492D" w:rsidRDefault="008F4D41" w:rsidP="00B807C0">
            <w:pPr>
              <w:pStyle w:val="TableText"/>
            </w:pPr>
            <w:r w:rsidRPr="0024492D">
              <w:t>DENTAL EXTRACT</w:t>
            </w:r>
          </w:p>
        </w:tc>
        <w:tc>
          <w:tcPr>
            <w:tcW w:w="557" w:type="pct"/>
          </w:tcPr>
          <w:p w14:paraId="2E899F61" w14:textId="77777777" w:rsidR="008F4D41" w:rsidRPr="0024492D" w:rsidRDefault="008F4D41" w:rsidP="00B807C0">
            <w:pPr>
              <w:pStyle w:val="TableText"/>
            </w:pPr>
            <w:r w:rsidRPr="0024492D">
              <w:t>727.806</w:t>
            </w:r>
          </w:p>
        </w:tc>
        <w:tc>
          <w:tcPr>
            <w:tcW w:w="626" w:type="pct"/>
          </w:tcPr>
          <w:p w14:paraId="70B414D7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47907CAF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0D0C13BA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235D8B5B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56B7F228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8F4D41" w:rsidRPr="0024492D" w14:paraId="09E9E58D" w14:textId="77777777" w:rsidTr="003E2756">
        <w:trPr>
          <w:cantSplit/>
        </w:trPr>
        <w:tc>
          <w:tcPr>
            <w:tcW w:w="1607" w:type="pct"/>
          </w:tcPr>
          <w:p w14:paraId="301A5CAD" w14:textId="77777777" w:rsidR="008F4D41" w:rsidRPr="0024492D" w:rsidRDefault="008F4D41" w:rsidP="00B807C0">
            <w:pPr>
              <w:pStyle w:val="TableText"/>
            </w:pPr>
            <w:r w:rsidRPr="0024492D">
              <w:t>PHYSICAL MOVEMENT EXTRACT</w:t>
            </w:r>
          </w:p>
        </w:tc>
        <w:tc>
          <w:tcPr>
            <w:tcW w:w="557" w:type="pct"/>
          </w:tcPr>
          <w:p w14:paraId="7E621CBB" w14:textId="77777777" w:rsidR="008F4D41" w:rsidRPr="0024492D" w:rsidRDefault="008F4D41" w:rsidP="00B807C0">
            <w:pPr>
              <w:pStyle w:val="TableText"/>
            </w:pPr>
            <w:r w:rsidRPr="0024492D">
              <w:t>727.808</w:t>
            </w:r>
          </w:p>
        </w:tc>
        <w:tc>
          <w:tcPr>
            <w:tcW w:w="626" w:type="pct"/>
          </w:tcPr>
          <w:p w14:paraId="14F5218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B13172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66CCD7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7146B2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55FDE8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C81459B" w14:textId="77777777" w:rsidTr="003E2756">
        <w:trPr>
          <w:cantSplit/>
        </w:trPr>
        <w:tc>
          <w:tcPr>
            <w:tcW w:w="1607" w:type="pct"/>
          </w:tcPr>
          <w:p w14:paraId="6D17FE47" w14:textId="77777777" w:rsidR="008F4D41" w:rsidRPr="0024492D" w:rsidRDefault="008F4D41" w:rsidP="00B807C0">
            <w:pPr>
              <w:pStyle w:val="TableText"/>
            </w:pPr>
            <w:r w:rsidRPr="0024492D">
              <w:t>UNIT DOSE LOCAL EXTRACT</w:t>
            </w:r>
          </w:p>
        </w:tc>
        <w:tc>
          <w:tcPr>
            <w:tcW w:w="557" w:type="pct"/>
          </w:tcPr>
          <w:p w14:paraId="4C82E281" w14:textId="77777777" w:rsidR="008F4D41" w:rsidRPr="0024492D" w:rsidRDefault="008F4D41" w:rsidP="00B807C0">
            <w:pPr>
              <w:pStyle w:val="TableText"/>
            </w:pPr>
            <w:r w:rsidRPr="0024492D">
              <w:t>727.809</w:t>
            </w:r>
          </w:p>
        </w:tc>
        <w:tc>
          <w:tcPr>
            <w:tcW w:w="626" w:type="pct"/>
          </w:tcPr>
          <w:p w14:paraId="54383A5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C220BE6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12F1B3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733202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5F668EC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CDAF1FB" w14:textId="77777777" w:rsidTr="003E2756">
        <w:trPr>
          <w:cantSplit/>
        </w:trPr>
        <w:tc>
          <w:tcPr>
            <w:tcW w:w="1607" w:type="pct"/>
          </w:tcPr>
          <w:p w14:paraId="0658442C" w14:textId="77777777" w:rsidR="008F4D41" w:rsidRPr="0024492D" w:rsidRDefault="008F4D41" w:rsidP="00B807C0">
            <w:pPr>
              <w:pStyle w:val="TableText"/>
            </w:pPr>
            <w:r w:rsidRPr="0024492D">
              <w:t>PRESCRIPTION EXTRACT</w:t>
            </w:r>
          </w:p>
        </w:tc>
        <w:tc>
          <w:tcPr>
            <w:tcW w:w="557" w:type="pct"/>
          </w:tcPr>
          <w:p w14:paraId="033BFF04" w14:textId="77777777" w:rsidR="008F4D41" w:rsidRPr="0024492D" w:rsidRDefault="008F4D41" w:rsidP="00B807C0">
            <w:pPr>
              <w:pStyle w:val="TableText"/>
            </w:pPr>
            <w:r w:rsidRPr="0024492D">
              <w:t>727.81</w:t>
            </w:r>
          </w:p>
        </w:tc>
        <w:tc>
          <w:tcPr>
            <w:tcW w:w="626" w:type="pct"/>
          </w:tcPr>
          <w:p w14:paraId="2FB2E45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CEDC32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8659EB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D85C430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0FC4681E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EEF4C07" w14:textId="77777777" w:rsidTr="003E2756">
        <w:trPr>
          <w:cantSplit/>
        </w:trPr>
        <w:tc>
          <w:tcPr>
            <w:tcW w:w="1607" w:type="pct"/>
          </w:tcPr>
          <w:p w14:paraId="76821507" w14:textId="77777777" w:rsidR="008F4D41" w:rsidRPr="0024492D" w:rsidRDefault="008F4D41" w:rsidP="00B807C0">
            <w:pPr>
              <w:pStyle w:val="TableText"/>
            </w:pPr>
            <w:r w:rsidRPr="0024492D">
              <w:t>SURGERY EXTRACT</w:t>
            </w:r>
          </w:p>
        </w:tc>
        <w:tc>
          <w:tcPr>
            <w:tcW w:w="557" w:type="pct"/>
          </w:tcPr>
          <w:p w14:paraId="776DAEA4" w14:textId="77777777" w:rsidR="008F4D41" w:rsidRPr="0024492D" w:rsidRDefault="008F4D41" w:rsidP="00B807C0">
            <w:pPr>
              <w:pStyle w:val="TableText"/>
            </w:pPr>
            <w:r w:rsidRPr="0024492D">
              <w:t>727.811</w:t>
            </w:r>
          </w:p>
        </w:tc>
        <w:tc>
          <w:tcPr>
            <w:tcW w:w="626" w:type="pct"/>
          </w:tcPr>
          <w:p w14:paraId="45D1C895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C08D17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958E48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243D32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7F085D46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2B72A14D" w14:textId="77777777" w:rsidTr="003E2756">
        <w:trPr>
          <w:cantSplit/>
        </w:trPr>
        <w:tc>
          <w:tcPr>
            <w:tcW w:w="1607" w:type="pct"/>
          </w:tcPr>
          <w:p w14:paraId="3D449437" w14:textId="77777777" w:rsidR="008F4D41" w:rsidRPr="0024492D" w:rsidRDefault="008F4D41" w:rsidP="00B807C0">
            <w:pPr>
              <w:pStyle w:val="TableText"/>
            </w:pPr>
            <w:r w:rsidRPr="0024492D">
              <w:t>LABORATORY EXTRACT</w:t>
            </w:r>
          </w:p>
        </w:tc>
        <w:tc>
          <w:tcPr>
            <w:tcW w:w="557" w:type="pct"/>
          </w:tcPr>
          <w:p w14:paraId="0AF6DC93" w14:textId="77777777" w:rsidR="008F4D41" w:rsidRPr="0024492D" w:rsidRDefault="008F4D41" w:rsidP="00B807C0">
            <w:pPr>
              <w:pStyle w:val="TableText"/>
            </w:pPr>
            <w:r w:rsidRPr="0024492D">
              <w:t>727.813</w:t>
            </w:r>
          </w:p>
        </w:tc>
        <w:tc>
          <w:tcPr>
            <w:tcW w:w="626" w:type="pct"/>
          </w:tcPr>
          <w:p w14:paraId="3B7897A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C5F51A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FCCB8BC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BD7ACD5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5C0E4B7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7D5DA26" w14:textId="77777777" w:rsidTr="003E2756">
        <w:trPr>
          <w:cantSplit/>
        </w:trPr>
        <w:tc>
          <w:tcPr>
            <w:tcW w:w="1607" w:type="pct"/>
          </w:tcPr>
          <w:p w14:paraId="67A2C4DD" w14:textId="77777777" w:rsidR="008F4D41" w:rsidRPr="0024492D" w:rsidRDefault="008F4D41" w:rsidP="00B807C0">
            <w:pPr>
              <w:pStyle w:val="TableText"/>
            </w:pPr>
            <w:r w:rsidRPr="0024492D">
              <w:t>RADIOLOGY EXTRACT</w:t>
            </w:r>
          </w:p>
        </w:tc>
        <w:tc>
          <w:tcPr>
            <w:tcW w:w="557" w:type="pct"/>
          </w:tcPr>
          <w:p w14:paraId="6A672D78" w14:textId="77777777" w:rsidR="008F4D41" w:rsidRPr="0024492D" w:rsidRDefault="008F4D41" w:rsidP="00B807C0">
            <w:pPr>
              <w:pStyle w:val="TableText"/>
            </w:pPr>
            <w:r w:rsidRPr="0024492D">
              <w:t>727.814</w:t>
            </w:r>
          </w:p>
        </w:tc>
        <w:tc>
          <w:tcPr>
            <w:tcW w:w="626" w:type="pct"/>
          </w:tcPr>
          <w:p w14:paraId="134856F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93D440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E67BBE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C9F597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583802F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1C7186CC" w14:textId="77777777" w:rsidTr="003E2756">
        <w:trPr>
          <w:cantSplit/>
        </w:trPr>
        <w:tc>
          <w:tcPr>
            <w:tcW w:w="1607" w:type="pct"/>
          </w:tcPr>
          <w:p w14:paraId="621ED4A5" w14:textId="77777777" w:rsidR="008F4D41" w:rsidRPr="0024492D" w:rsidRDefault="008F4D41" w:rsidP="00B807C0">
            <w:pPr>
              <w:pStyle w:val="TableText"/>
            </w:pPr>
            <w:r w:rsidRPr="0024492D">
              <w:t>EVENT CAPTURE LOCAL EXTRACT</w:t>
            </w:r>
          </w:p>
        </w:tc>
        <w:tc>
          <w:tcPr>
            <w:tcW w:w="557" w:type="pct"/>
          </w:tcPr>
          <w:p w14:paraId="53D0AD0F" w14:textId="77777777" w:rsidR="008F4D41" w:rsidRPr="0024492D" w:rsidRDefault="008F4D41" w:rsidP="00B807C0">
            <w:pPr>
              <w:pStyle w:val="TableText"/>
            </w:pPr>
            <w:r w:rsidRPr="0024492D">
              <w:t>727.815</w:t>
            </w:r>
          </w:p>
        </w:tc>
        <w:tc>
          <w:tcPr>
            <w:tcW w:w="626" w:type="pct"/>
          </w:tcPr>
          <w:p w14:paraId="078C009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0FFD9D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2556C1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2209DC5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6851929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3708AB5" w14:textId="77777777" w:rsidTr="003E2756">
        <w:trPr>
          <w:cantSplit/>
        </w:trPr>
        <w:tc>
          <w:tcPr>
            <w:tcW w:w="1607" w:type="pct"/>
          </w:tcPr>
          <w:p w14:paraId="4A4CEEB7" w14:textId="77777777" w:rsidR="008F4D41" w:rsidRPr="0024492D" w:rsidRDefault="008F4D41" w:rsidP="00B807C0">
            <w:pPr>
              <w:pStyle w:val="TableText"/>
            </w:pPr>
            <w:r w:rsidRPr="0024492D">
              <w:t>CLINIC I EXTRACT</w:t>
            </w:r>
          </w:p>
        </w:tc>
        <w:tc>
          <w:tcPr>
            <w:tcW w:w="557" w:type="pct"/>
          </w:tcPr>
          <w:p w14:paraId="046EBB93" w14:textId="77777777" w:rsidR="008F4D41" w:rsidRPr="0024492D" w:rsidRDefault="008F4D41" w:rsidP="00B807C0">
            <w:pPr>
              <w:pStyle w:val="TableText"/>
            </w:pPr>
            <w:r w:rsidRPr="0024492D">
              <w:t>727.816</w:t>
            </w:r>
          </w:p>
        </w:tc>
        <w:tc>
          <w:tcPr>
            <w:tcW w:w="626" w:type="pct"/>
          </w:tcPr>
          <w:p w14:paraId="271EA8C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E3CD05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E11D72C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D78A1F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7E9E7D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47C5C24A" w14:textId="77777777" w:rsidTr="003E2756">
        <w:trPr>
          <w:cantSplit/>
        </w:trPr>
        <w:tc>
          <w:tcPr>
            <w:tcW w:w="1607" w:type="pct"/>
          </w:tcPr>
          <w:p w14:paraId="3F862CE7" w14:textId="77777777" w:rsidR="008F4D41" w:rsidRPr="0024492D" w:rsidRDefault="008F4D41" w:rsidP="00B807C0">
            <w:pPr>
              <w:pStyle w:val="TableText"/>
            </w:pPr>
            <w:r w:rsidRPr="0024492D">
              <w:t>TREATING SPECIALTY CHANGE EXTRACT</w:t>
            </w:r>
          </w:p>
        </w:tc>
        <w:tc>
          <w:tcPr>
            <w:tcW w:w="557" w:type="pct"/>
          </w:tcPr>
          <w:p w14:paraId="19756A2B" w14:textId="77777777" w:rsidR="008F4D41" w:rsidRPr="0024492D" w:rsidRDefault="008F4D41" w:rsidP="00B807C0">
            <w:pPr>
              <w:pStyle w:val="TableText"/>
            </w:pPr>
            <w:r w:rsidRPr="0024492D">
              <w:t>727.817</w:t>
            </w:r>
          </w:p>
        </w:tc>
        <w:tc>
          <w:tcPr>
            <w:tcW w:w="626" w:type="pct"/>
          </w:tcPr>
          <w:p w14:paraId="4876BBB4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E0BB83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2A5F46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39F2ED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6CD523A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20B06555" w14:textId="77777777" w:rsidTr="003E2756">
        <w:trPr>
          <w:cantSplit/>
        </w:trPr>
        <w:tc>
          <w:tcPr>
            <w:tcW w:w="1607" w:type="pct"/>
          </w:tcPr>
          <w:p w14:paraId="08BB7E35" w14:textId="77777777" w:rsidR="008F4D41" w:rsidRPr="0024492D" w:rsidRDefault="008F4D41" w:rsidP="00B807C0">
            <w:pPr>
              <w:pStyle w:val="TableText"/>
            </w:pPr>
            <w:r w:rsidRPr="0024492D">
              <w:t>CLINIC II EXTRACT</w:t>
            </w:r>
          </w:p>
        </w:tc>
        <w:tc>
          <w:tcPr>
            <w:tcW w:w="557" w:type="pct"/>
          </w:tcPr>
          <w:p w14:paraId="1BE56B42" w14:textId="77777777" w:rsidR="008F4D41" w:rsidRPr="0024492D" w:rsidRDefault="008F4D41" w:rsidP="00B807C0">
            <w:pPr>
              <w:pStyle w:val="TableText"/>
            </w:pPr>
            <w:r w:rsidRPr="0024492D">
              <w:t>727.818</w:t>
            </w:r>
          </w:p>
        </w:tc>
        <w:tc>
          <w:tcPr>
            <w:tcW w:w="626" w:type="pct"/>
          </w:tcPr>
          <w:p w14:paraId="4B5078B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9334DEE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0419AA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FD791F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2C06EC9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4C95AB0A" w14:textId="77777777" w:rsidTr="003E2756">
        <w:trPr>
          <w:cantSplit/>
        </w:trPr>
        <w:tc>
          <w:tcPr>
            <w:tcW w:w="1607" w:type="pct"/>
          </w:tcPr>
          <w:p w14:paraId="2A2C31FE" w14:textId="77777777" w:rsidR="008F4D41" w:rsidRPr="0024492D" w:rsidRDefault="008F4D41" w:rsidP="00B807C0">
            <w:pPr>
              <w:pStyle w:val="TableText"/>
            </w:pPr>
            <w:r w:rsidRPr="0024492D">
              <w:t>IV DETAIL EXTRACT</w:t>
            </w:r>
          </w:p>
        </w:tc>
        <w:tc>
          <w:tcPr>
            <w:tcW w:w="557" w:type="pct"/>
          </w:tcPr>
          <w:p w14:paraId="7C869504" w14:textId="77777777" w:rsidR="008F4D41" w:rsidRPr="0024492D" w:rsidRDefault="008F4D41" w:rsidP="00B807C0">
            <w:pPr>
              <w:pStyle w:val="TableText"/>
            </w:pPr>
            <w:r w:rsidRPr="0024492D">
              <w:t>727.819</w:t>
            </w:r>
          </w:p>
        </w:tc>
        <w:tc>
          <w:tcPr>
            <w:tcW w:w="626" w:type="pct"/>
          </w:tcPr>
          <w:p w14:paraId="520FC00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147877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024CAC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E84195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3CCE2CB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269FBA12" w14:textId="77777777" w:rsidTr="003E2756">
        <w:trPr>
          <w:cantSplit/>
        </w:trPr>
        <w:tc>
          <w:tcPr>
            <w:tcW w:w="1607" w:type="pct"/>
          </w:tcPr>
          <w:p w14:paraId="24CF7A92" w14:textId="77777777" w:rsidR="008F4D41" w:rsidRPr="0024492D" w:rsidRDefault="008F4D41" w:rsidP="00B807C0">
            <w:pPr>
              <w:pStyle w:val="TableText"/>
            </w:pPr>
            <w:r w:rsidRPr="0024492D">
              <w:t>ADMISSION SETUP EXTRACT</w:t>
            </w:r>
          </w:p>
        </w:tc>
        <w:tc>
          <w:tcPr>
            <w:tcW w:w="557" w:type="pct"/>
          </w:tcPr>
          <w:p w14:paraId="469E0802" w14:textId="77777777" w:rsidR="008F4D41" w:rsidRPr="0024492D" w:rsidRDefault="008F4D41" w:rsidP="00B807C0">
            <w:pPr>
              <w:pStyle w:val="TableText"/>
            </w:pPr>
            <w:r w:rsidRPr="0024492D">
              <w:t>727.82</w:t>
            </w:r>
          </w:p>
        </w:tc>
        <w:tc>
          <w:tcPr>
            <w:tcW w:w="626" w:type="pct"/>
          </w:tcPr>
          <w:p w14:paraId="37A60DD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86CE3A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465E6D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454AA7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F1D004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0E79EB2E" w14:textId="77777777" w:rsidTr="003E2756">
        <w:trPr>
          <w:cantSplit/>
        </w:trPr>
        <w:tc>
          <w:tcPr>
            <w:tcW w:w="1607" w:type="pct"/>
          </w:tcPr>
          <w:p w14:paraId="58B21310" w14:textId="77777777" w:rsidR="008F4D41" w:rsidRPr="0024492D" w:rsidRDefault="008F4D41" w:rsidP="00B807C0">
            <w:pPr>
              <w:pStyle w:val="TableText"/>
            </w:pPr>
            <w:r w:rsidRPr="0024492D">
              <w:t>PHYSICAL MOVEMENT SETUP EXTRACT</w:t>
            </w:r>
          </w:p>
        </w:tc>
        <w:tc>
          <w:tcPr>
            <w:tcW w:w="557" w:type="pct"/>
          </w:tcPr>
          <w:p w14:paraId="42923470" w14:textId="77777777" w:rsidR="008F4D41" w:rsidRPr="0024492D" w:rsidRDefault="008F4D41" w:rsidP="00B807C0">
            <w:pPr>
              <w:pStyle w:val="TableText"/>
            </w:pPr>
            <w:r w:rsidRPr="0024492D">
              <w:t>727.821</w:t>
            </w:r>
          </w:p>
        </w:tc>
        <w:tc>
          <w:tcPr>
            <w:tcW w:w="626" w:type="pct"/>
          </w:tcPr>
          <w:p w14:paraId="7DF28E8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D534CE0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FB91A3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B30B9C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7754E24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394E9D29" w14:textId="77777777" w:rsidTr="003E2756">
        <w:trPr>
          <w:cantSplit/>
        </w:trPr>
        <w:tc>
          <w:tcPr>
            <w:tcW w:w="1607" w:type="pct"/>
          </w:tcPr>
          <w:p w14:paraId="76400379" w14:textId="77777777" w:rsidR="008F4D41" w:rsidRPr="0024492D" w:rsidRDefault="008F4D41" w:rsidP="00B807C0">
            <w:pPr>
              <w:pStyle w:val="TableText"/>
            </w:pPr>
            <w:r w:rsidRPr="0024492D">
              <w:t>TREATING SPECIALTY CHANGE SETUP EXTRACT</w:t>
            </w:r>
          </w:p>
        </w:tc>
        <w:tc>
          <w:tcPr>
            <w:tcW w:w="557" w:type="pct"/>
          </w:tcPr>
          <w:p w14:paraId="10D228E7" w14:textId="77777777" w:rsidR="008F4D41" w:rsidRPr="0024492D" w:rsidRDefault="008F4D41" w:rsidP="00B807C0">
            <w:pPr>
              <w:pStyle w:val="TableText"/>
            </w:pPr>
            <w:r w:rsidRPr="0024492D">
              <w:t>727.822</w:t>
            </w:r>
          </w:p>
        </w:tc>
        <w:tc>
          <w:tcPr>
            <w:tcW w:w="626" w:type="pct"/>
          </w:tcPr>
          <w:p w14:paraId="6977E7C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803B08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0983930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AD68980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365F40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53918712" w14:textId="77777777" w:rsidTr="003E2756">
        <w:trPr>
          <w:cantSplit/>
        </w:trPr>
        <w:tc>
          <w:tcPr>
            <w:tcW w:w="1607" w:type="pct"/>
          </w:tcPr>
          <w:p w14:paraId="17EFFCB9" w14:textId="77777777" w:rsidR="008F4D41" w:rsidRPr="0024492D" w:rsidRDefault="008F4D41" w:rsidP="00B807C0">
            <w:pPr>
              <w:pStyle w:val="TableText"/>
            </w:pPr>
            <w:r w:rsidRPr="0024492D">
              <w:t>PAI EXTRACT</w:t>
            </w:r>
          </w:p>
        </w:tc>
        <w:tc>
          <w:tcPr>
            <w:tcW w:w="557" w:type="pct"/>
          </w:tcPr>
          <w:p w14:paraId="6CBEFBFA" w14:textId="77777777" w:rsidR="008F4D41" w:rsidRPr="0024492D" w:rsidRDefault="008F4D41" w:rsidP="00B807C0">
            <w:pPr>
              <w:pStyle w:val="TableText"/>
            </w:pPr>
            <w:r w:rsidRPr="0024492D">
              <w:t>727.823</w:t>
            </w:r>
          </w:p>
        </w:tc>
        <w:tc>
          <w:tcPr>
            <w:tcW w:w="626" w:type="pct"/>
          </w:tcPr>
          <w:p w14:paraId="75D59D8E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1F0A349E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659157C1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13E07676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252D3D33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8F4D41" w:rsidRPr="0024492D" w14:paraId="6F29336B" w14:textId="77777777" w:rsidTr="003E2756">
        <w:trPr>
          <w:cantSplit/>
        </w:trPr>
        <w:tc>
          <w:tcPr>
            <w:tcW w:w="1607" w:type="pct"/>
          </w:tcPr>
          <w:p w14:paraId="10F7AA90" w14:textId="77777777" w:rsidR="008F4D41" w:rsidRPr="0024492D" w:rsidRDefault="008F4D41" w:rsidP="00B807C0">
            <w:pPr>
              <w:pStyle w:val="TableText"/>
            </w:pPr>
            <w:r w:rsidRPr="0024492D">
              <w:t>LAB RESULTS EXTRACT</w:t>
            </w:r>
          </w:p>
        </w:tc>
        <w:tc>
          <w:tcPr>
            <w:tcW w:w="557" w:type="pct"/>
          </w:tcPr>
          <w:p w14:paraId="085714CE" w14:textId="77777777" w:rsidR="008F4D41" w:rsidRPr="0024492D" w:rsidRDefault="008F4D41" w:rsidP="00B807C0">
            <w:pPr>
              <w:pStyle w:val="TableText"/>
            </w:pPr>
            <w:r w:rsidRPr="0024492D">
              <w:t>727.824</w:t>
            </w:r>
          </w:p>
        </w:tc>
        <w:tc>
          <w:tcPr>
            <w:tcW w:w="626" w:type="pct"/>
          </w:tcPr>
          <w:p w14:paraId="0FC5E90C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68A2C6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DD64A5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0EF3DD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0524C86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D75E5B" w:rsidRPr="0024492D" w14:paraId="4D6D0576" w14:textId="77777777" w:rsidTr="003E2756">
        <w:trPr>
          <w:cantSplit/>
        </w:trPr>
        <w:tc>
          <w:tcPr>
            <w:tcW w:w="1607" w:type="pct"/>
          </w:tcPr>
          <w:p w14:paraId="6F0B686D" w14:textId="040B0B3E" w:rsidR="00D75E5B" w:rsidRPr="0024492D" w:rsidRDefault="00D75E5B" w:rsidP="00B807C0">
            <w:pPr>
              <w:pStyle w:val="TableText"/>
            </w:pPr>
            <w:r>
              <w:lastRenderedPageBreak/>
              <w:t>QUASAR EXTRACT</w:t>
            </w:r>
          </w:p>
        </w:tc>
        <w:tc>
          <w:tcPr>
            <w:tcW w:w="557" w:type="pct"/>
          </w:tcPr>
          <w:p w14:paraId="23B1FF62" w14:textId="2C89FF05" w:rsidR="00D75E5B" w:rsidRPr="0024492D" w:rsidRDefault="00D75E5B" w:rsidP="00B807C0">
            <w:pPr>
              <w:pStyle w:val="TableText"/>
            </w:pPr>
            <w:r>
              <w:t>727.825</w:t>
            </w:r>
          </w:p>
        </w:tc>
        <w:tc>
          <w:tcPr>
            <w:tcW w:w="626" w:type="pct"/>
          </w:tcPr>
          <w:p w14:paraId="7E9F07B9" w14:textId="45093C81" w:rsidR="00D75E5B" w:rsidRPr="0024492D" w:rsidRDefault="00D75E5B" w:rsidP="00B807C0">
            <w:pPr>
              <w:pStyle w:val="TableText"/>
            </w:pPr>
            <w:r>
              <w:t>@</w:t>
            </w:r>
          </w:p>
        </w:tc>
        <w:tc>
          <w:tcPr>
            <w:tcW w:w="529" w:type="pct"/>
          </w:tcPr>
          <w:p w14:paraId="35F83C18" w14:textId="0E630AF7" w:rsidR="00D75E5B" w:rsidRPr="0024492D" w:rsidRDefault="00D75E5B" w:rsidP="00B807C0">
            <w:pPr>
              <w:pStyle w:val="TableText"/>
            </w:pPr>
            <w:r>
              <w:t>@</w:t>
            </w:r>
          </w:p>
        </w:tc>
        <w:tc>
          <w:tcPr>
            <w:tcW w:w="529" w:type="pct"/>
          </w:tcPr>
          <w:p w14:paraId="0F26302D" w14:textId="08A86101" w:rsidR="00D75E5B" w:rsidRPr="0024492D" w:rsidRDefault="00D75E5B" w:rsidP="00B807C0">
            <w:pPr>
              <w:pStyle w:val="TableText"/>
            </w:pPr>
            <w:r>
              <w:t>@</w:t>
            </w:r>
          </w:p>
        </w:tc>
        <w:tc>
          <w:tcPr>
            <w:tcW w:w="529" w:type="pct"/>
          </w:tcPr>
          <w:p w14:paraId="4712DE74" w14:textId="034AA558" w:rsidR="00D75E5B" w:rsidRPr="0024492D" w:rsidRDefault="00D75E5B" w:rsidP="00B807C0">
            <w:pPr>
              <w:pStyle w:val="TableText"/>
            </w:pPr>
            <w:r>
              <w:t>@</w:t>
            </w:r>
          </w:p>
        </w:tc>
        <w:tc>
          <w:tcPr>
            <w:tcW w:w="623" w:type="pct"/>
          </w:tcPr>
          <w:p w14:paraId="39ECD325" w14:textId="61B5DE7C" w:rsidR="00D75E5B" w:rsidRPr="0024492D" w:rsidRDefault="00D75E5B" w:rsidP="00B807C0">
            <w:pPr>
              <w:pStyle w:val="TableText"/>
            </w:pPr>
            <w:r>
              <w:t>@</w:t>
            </w:r>
          </w:p>
        </w:tc>
      </w:tr>
      <w:tr w:rsidR="008F4D41" w:rsidRPr="0024492D" w14:paraId="56B76152" w14:textId="77777777" w:rsidTr="003E2756">
        <w:trPr>
          <w:cantSplit/>
        </w:trPr>
        <w:tc>
          <w:tcPr>
            <w:tcW w:w="1607" w:type="pct"/>
          </w:tcPr>
          <w:p w14:paraId="3FE346B0" w14:textId="77777777" w:rsidR="008F4D41" w:rsidRPr="0024492D" w:rsidRDefault="008F4D41" w:rsidP="00B807C0">
            <w:pPr>
              <w:pStyle w:val="TableText"/>
            </w:pPr>
            <w:r w:rsidRPr="0024492D">
              <w:t>PROSTHETICS EXTRACT</w:t>
            </w:r>
          </w:p>
        </w:tc>
        <w:tc>
          <w:tcPr>
            <w:tcW w:w="557" w:type="pct"/>
          </w:tcPr>
          <w:p w14:paraId="0D1BAB00" w14:textId="77777777" w:rsidR="008F4D41" w:rsidRPr="0024492D" w:rsidRDefault="008F4D41" w:rsidP="00B807C0">
            <w:pPr>
              <w:pStyle w:val="TableText"/>
            </w:pPr>
            <w:r w:rsidRPr="0024492D">
              <w:t>727.826</w:t>
            </w:r>
          </w:p>
        </w:tc>
        <w:tc>
          <w:tcPr>
            <w:tcW w:w="626" w:type="pct"/>
          </w:tcPr>
          <w:p w14:paraId="797BE96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1B5FC6C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DA17334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5CD860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089BA93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1CDC6EBC" w14:textId="77777777" w:rsidTr="003E2756">
        <w:trPr>
          <w:cantSplit/>
        </w:trPr>
        <w:tc>
          <w:tcPr>
            <w:tcW w:w="1607" w:type="pct"/>
          </w:tcPr>
          <w:p w14:paraId="541D656C" w14:textId="77777777" w:rsidR="008F4D41" w:rsidRPr="0024492D" w:rsidRDefault="008F4D41" w:rsidP="00B807C0">
            <w:pPr>
              <w:pStyle w:val="TableText"/>
            </w:pPr>
            <w:r w:rsidRPr="0024492D">
              <w:t>CLINIC EXTRACT</w:t>
            </w:r>
          </w:p>
        </w:tc>
        <w:tc>
          <w:tcPr>
            <w:tcW w:w="557" w:type="pct"/>
          </w:tcPr>
          <w:p w14:paraId="06C8C9E3" w14:textId="77777777" w:rsidR="008F4D41" w:rsidRPr="0024492D" w:rsidRDefault="008F4D41" w:rsidP="00B807C0">
            <w:pPr>
              <w:pStyle w:val="TableText"/>
            </w:pPr>
            <w:r w:rsidRPr="0024492D">
              <w:t>727.827</w:t>
            </w:r>
          </w:p>
        </w:tc>
        <w:tc>
          <w:tcPr>
            <w:tcW w:w="626" w:type="pct"/>
          </w:tcPr>
          <w:p w14:paraId="5FF5C14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204F3B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306D0C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7836024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060C31B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04F93C59" w14:textId="77777777" w:rsidTr="003E2756">
        <w:trPr>
          <w:cantSplit/>
        </w:trPr>
        <w:tc>
          <w:tcPr>
            <w:tcW w:w="1607" w:type="pct"/>
          </w:tcPr>
          <w:p w14:paraId="4F90E4AF" w14:textId="77777777" w:rsidR="008F4D41" w:rsidRPr="0024492D" w:rsidRDefault="008F4D41" w:rsidP="00B807C0">
            <w:pPr>
              <w:pStyle w:val="TableText"/>
            </w:pPr>
            <w:r w:rsidRPr="0024492D">
              <w:t>BLOOD BANK EXTRACT</w:t>
            </w:r>
          </w:p>
        </w:tc>
        <w:tc>
          <w:tcPr>
            <w:tcW w:w="557" w:type="pct"/>
          </w:tcPr>
          <w:p w14:paraId="04A1E4DF" w14:textId="77777777" w:rsidR="008F4D41" w:rsidRPr="0024492D" w:rsidRDefault="008F4D41" w:rsidP="00B807C0">
            <w:pPr>
              <w:pStyle w:val="TableText"/>
            </w:pPr>
            <w:r w:rsidRPr="0024492D">
              <w:t>727.829</w:t>
            </w:r>
          </w:p>
        </w:tc>
        <w:tc>
          <w:tcPr>
            <w:tcW w:w="626" w:type="pct"/>
          </w:tcPr>
          <w:p w14:paraId="51D5E39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58870D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E5CE9C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D8147B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23A8275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E36F807" w14:textId="77777777" w:rsidTr="003E2756">
        <w:trPr>
          <w:cantSplit/>
        </w:trPr>
        <w:tc>
          <w:tcPr>
            <w:tcW w:w="1607" w:type="pct"/>
          </w:tcPr>
          <w:p w14:paraId="688CE7B7" w14:textId="77777777" w:rsidR="008F4D41" w:rsidRPr="0024492D" w:rsidRDefault="008F4D41" w:rsidP="00B807C0">
            <w:pPr>
              <w:pStyle w:val="TableText"/>
            </w:pPr>
            <w:r w:rsidRPr="0024492D">
              <w:t>DSS TREATING SPECIALTY TRANSLATION</w:t>
            </w:r>
          </w:p>
        </w:tc>
        <w:tc>
          <w:tcPr>
            <w:tcW w:w="557" w:type="pct"/>
          </w:tcPr>
          <w:p w14:paraId="00A238F7" w14:textId="77777777" w:rsidR="008F4D41" w:rsidRPr="0024492D" w:rsidRDefault="008F4D41" w:rsidP="00B807C0">
            <w:pPr>
              <w:pStyle w:val="TableText"/>
            </w:pPr>
            <w:r w:rsidRPr="0024492D">
              <w:t>727.831</w:t>
            </w:r>
          </w:p>
        </w:tc>
        <w:tc>
          <w:tcPr>
            <w:tcW w:w="626" w:type="pct"/>
          </w:tcPr>
          <w:p w14:paraId="6A701B44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9D3011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EDE425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FA42C7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284BC7A6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3B822B80" w14:textId="77777777" w:rsidTr="003E2756">
        <w:trPr>
          <w:cantSplit/>
        </w:trPr>
        <w:tc>
          <w:tcPr>
            <w:tcW w:w="1607" w:type="pct"/>
          </w:tcPr>
          <w:p w14:paraId="1DD624BF" w14:textId="77777777" w:rsidR="008F4D41" w:rsidRPr="0024492D" w:rsidRDefault="008F4D41" w:rsidP="00B807C0">
            <w:pPr>
              <w:pStyle w:val="TableText"/>
            </w:pPr>
            <w:r w:rsidRPr="0024492D">
              <w:t>BCMA EXTRACT</w:t>
            </w:r>
          </w:p>
        </w:tc>
        <w:tc>
          <w:tcPr>
            <w:tcW w:w="557" w:type="pct"/>
          </w:tcPr>
          <w:p w14:paraId="3B4C8522" w14:textId="77777777" w:rsidR="008F4D41" w:rsidRPr="0024492D" w:rsidRDefault="008F4D41" w:rsidP="00B807C0">
            <w:pPr>
              <w:pStyle w:val="TableText"/>
            </w:pPr>
            <w:r w:rsidRPr="0024492D">
              <w:t>727.833</w:t>
            </w:r>
          </w:p>
        </w:tc>
        <w:tc>
          <w:tcPr>
            <w:tcW w:w="626" w:type="pct"/>
          </w:tcPr>
          <w:p w14:paraId="019C49B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3C49538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79D77D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3F0B20A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28F0DE05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2075158B" w14:textId="77777777" w:rsidTr="003E2756">
        <w:trPr>
          <w:cantSplit/>
        </w:trPr>
        <w:tc>
          <w:tcPr>
            <w:tcW w:w="1607" w:type="pct"/>
          </w:tcPr>
          <w:p w14:paraId="0BCBA47F" w14:textId="77777777" w:rsidR="008F4D41" w:rsidRPr="0024492D" w:rsidRDefault="008F4D41" w:rsidP="00B807C0">
            <w:pPr>
              <w:pStyle w:val="TableText"/>
            </w:pPr>
            <w:r w:rsidRPr="0024492D">
              <w:t>DSS EXTRACTS</w:t>
            </w:r>
          </w:p>
        </w:tc>
        <w:tc>
          <w:tcPr>
            <w:tcW w:w="557" w:type="pct"/>
          </w:tcPr>
          <w:p w14:paraId="1E724B32" w14:textId="77777777" w:rsidR="008F4D41" w:rsidRPr="0024492D" w:rsidRDefault="008F4D41" w:rsidP="00B807C0">
            <w:pPr>
              <w:pStyle w:val="TableText"/>
            </w:pPr>
            <w:r w:rsidRPr="0024492D">
              <w:t>728</w:t>
            </w:r>
          </w:p>
        </w:tc>
        <w:tc>
          <w:tcPr>
            <w:tcW w:w="626" w:type="pct"/>
          </w:tcPr>
          <w:p w14:paraId="21BB735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F449098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746BF5B3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6CBDD61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9CB89D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435BEEFD" w14:textId="77777777" w:rsidTr="003E2756">
        <w:trPr>
          <w:cantSplit/>
        </w:trPr>
        <w:tc>
          <w:tcPr>
            <w:tcW w:w="1607" w:type="pct"/>
          </w:tcPr>
          <w:p w14:paraId="46C82DB1" w14:textId="77777777" w:rsidR="008F4D41" w:rsidRPr="0024492D" w:rsidRDefault="008F4D41" w:rsidP="00B807C0">
            <w:pPr>
              <w:pStyle w:val="TableText"/>
            </w:pPr>
            <w:r w:rsidRPr="0024492D">
              <w:t>IV EXTRACT DATA</w:t>
            </w:r>
          </w:p>
        </w:tc>
        <w:tc>
          <w:tcPr>
            <w:tcW w:w="557" w:type="pct"/>
          </w:tcPr>
          <w:p w14:paraId="088DC1FC" w14:textId="77777777" w:rsidR="008F4D41" w:rsidRPr="0024492D" w:rsidRDefault="008F4D41" w:rsidP="00B807C0">
            <w:pPr>
              <w:pStyle w:val="TableText"/>
            </w:pPr>
            <w:r w:rsidRPr="0024492D">
              <w:t>728.113</w:t>
            </w:r>
          </w:p>
        </w:tc>
        <w:tc>
          <w:tcPr>
            <w:tcW w:w="626" w:type="pct"/>
          </w:tcPr>
          <w:p w14:paraId="41579C7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91B4D3D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076EF13C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62936A1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3621A24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2EC4D0EC" w14:textId="77777777" w:rsidTr="003E2756">
        <w:trPr>
          <w:cantSplit/>
        </w:trPr>
        <w:tc>
          <w:tcPr>
            <w:tcW w:w="1607" w:type="pct"/>
          </w:tcPr>
          <w:p w14:paraId="38EC2E49" w14:textId="77777777" w:rsidR="008F4D41" w:rsidRPr="0024492D" w:rsidRDefault="008F4D41" w:rsidP="00B807C0">
            <w:pPr>
              <w:pStyle w:val="TableText"/>
            </w:pPr>
            <w:r w:rsidRPr="0024492D">
              <w:t>CLINICS AND STOP CODES</w:t>
            </w:r>
          </w:p>
        </w:tc>
        <w:tc>
          <w:tcPr>
            <w:tcW w:w="557" w:type="pct"/>
          </w:tcPr>
          <w:p w14:paraId="57B88035" w14:textId="77777777" w:rsidR="008F4D41" w:rsidRPr="0024492D" w:rsidRDefault="008F4D41" w:rsidP="00B807C0">
            <w:pPr>
              <w:pStyle w:val="TableText"/>
            </w:pPr>
            <w:r w:rsidRPr="0024492D">
              <w:t>728.44</w:t>
            </w:r>
          </w:p>
        </w:tc>
        <w:tc>
          <w:tcPr>
            <w:tcW w:w="626" w:type="pct"/>
          </w:tcPr>
          <w:p w14:paraId="5C1B5B5A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08C6D54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464AFCFE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45D86F12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1B29D45E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1E69527" w14:textId="77777777" w:rsidTr="003E2756">
        <w:trPr>
          <w:cantSplit/>
        </w:trPr>
        <w:tc>
          <w:tcPr>
            <w:tcW w:w="1607" w:type="pct"/>
          </w:tcPr>
          <w:p w14:paraId="4F8FBF1B" w14:textId="77777777" w:rsidR="008F4D41" w:rsidRPr="0024492D" w:rsidRDefault="008F4D41" w:rsidP="00B807C0">
            <w:pPr>
              <w:pStyle w:val="TableText"/>
            </w:pPr>
            <w:r w:rsidRPr="0024492D">
              <w:t>NATIONAL CLINIC</w:t>
            </w:r>
          </w:p>
        </w:tc>
        <w:tc>
          <w:tcPr>
            <w:tcW w:w="557" w:type="pct"/>
          </w:tcPr>
          <w:p w14:paraId="58A352B0" w14:textId="77777777" w:rsidR="008F4D41" w:rsidRPr="0024492D" w:rsidRDefault="008F4D41" w:rsidP="00B807C0">
            <w:pPr>
              <w:pStyle w:val="TableText"/>
            </w:pPr>
            <w:r w:rsidRPr="0024492D">
              <w:t>728.441</w:t>
            </w:r>
          </w:p>
        </w:tc>
        <w:tc>
          <w:tcPr>
            <w:tcW w:w="626" w:type="pct"/>
          </w:tcPr>
          <w:p w14:paraId="0CA808A6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25609290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04E35204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1FCE23A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423B2426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45814ECF" w14:textId="77777777" w:rsidTr="003E2756">
        <w:trPr>
          <w:cantSplit/>
        </w:trPr>
        <w:tc>
          <w:tcPr>
            <w:tcW w:w="1607" w:type="pct"/>
          </w:tcPr>
          <w:p w14:paraId="35F4E0B8" w14:textId="77777777" w:rsidR="008F4D41" w:rsidRPr="0024492D" w:rsidRDefault="008F4D41" w:rsidP="00B807C0">
            <w:pPr>
              <w:pStyle w:val="TableText"/>
            </w:pPr>
            <w:r w:rsidRPr="0024492D">
              <w:t>DSS DRUG PRODUCT CODE</w:t>
            </w:r>
          </w:p>
        </w:tc>
        <w:tc>
          <w:tcPr>
            <w:tcW w:w="557" w:type="pct"/>
          </w:tcPr>
          <w:p w14:paraId="0E5DCDE3" w14:textId="77777777" w:rsidR="008F4D41" w:rsidRPr="0024492D" w:rsidRDefault="008F4D41" w:rsidP="00B807C0">
            <w:pPr>
              <w:pStyle w:val="TableText"/>
            </w:pPr>
            <w:r w:rsidRPr="0024492D">
              <w:t>728.506</w:t>
            </w:r>
          </w:p>
        </w:tc>
        <w:tc>
          <w:tcPr>
            <w:tcW w:w="626" w:type="pct"/>
          </w:tcPr>
          <w:p w14:paraId="3FB0252D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638F1386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02ECF644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57B04879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623" w:type="pct"/>
          </w:tcPr>
          <w:p w14:paraId="20D92586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</w:tr>
      <w:tr w:rsidR="008F4D41" w:rsidRPr="0024492D" w14:paraId="6450E23A" w14:textId="77777777" w:rsidTr="003E2756">
        <w:trPr>
          <w:cantSplit/>
        </w:trPr>
        <w:tc>
          <w:tcPr>
            <w:tcW w:w="1607" w:type="pct"/>
          </w:tcPr>
          <w:p w14:paraId="0CB93FD5" w14:textId="77777777" w:rsidR="008F4D41" w:rsidRPr="0024492D" w:rsidRDefault="008F4D41" w:rsidP="00B807C0">
            <w:pPr>
              <w:pStyle w:val="TableText"/>
            </w:pPr>
            <w:r w:rsidRPr="0024492D">
              <w:t>UNIT DOSE EXTRACT DATA</w:t>
            </w:r>
          </w:p>
        </w:tc>
        <w:tc>
          <w:tcPr>
            <w:tcW w:w="557" w:type="pct"/>
          </w:tcPr>
          <w:p w14:paraId="39D27FAF" w14:textId="77777777" w:rsidR="008F4D41" w:rsidRPr="0024492D" w:rsidRDefault="008F4D41" w:rsidP="00B807C0">
            <w:pPr>
              <w:pStyle w:val="TableText"/>
            </w:pPr>
            <w:r w:rsidRPr="0024492D">
              <w:t>728.904</w:t>
            </w:r>
          </w:p>
        </w:tc>
        <w:tc>
          <w:tcPr>
            <w:tcW w:w="626" w:type="pct"/>
          </w:tcPr>
          <w:p w14:paraId="5B7923FB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16631FE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5898C6FF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529" w:type="pct"/>
          </w:tcPr>
          <w:p w14:paraId="781709C9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  <w:tc>
          <w:tcPr>
            <w:tcW w:w="623" w:type="pct"/>
          </w:tcPr>
          <w:p w14:paraId="26DF6C77" w14:textId="77777777" w:rsidR="008F4D41" w:rsidRPr="0024492D" w:rsidRDefault="008F4D41" w:rsidP="00B807C0">
            <w:pPr>
              <w:pStyle w:val="TableText"/>
            </w:pPr>
            <w:r w:rsidRPr="0024492D">
              <w:t>@</w:t>
            </w:r>
          </w:p>
        </w:tc>
      </w:tr>
      <w:tr w:rsidR="008F4D41" w:rsidRPr="0024492D" w14:paraId="77B5DEBF" w14:textId="77777777" w:rsidTr="003E2756">
        <w:trPr>
          <w:cantSplit/>
        </w:trPr>
        <w:tc>
          <w:tcPr>
            <w:tcW w:w="1607" w:type="pct"/>
          </w:tcPr>
          <w:p w14:paraId="0E03B27A" w14:textId="77777777" w:rsidR="008F4D41" w:rsidRPr="0024492D" w:rsidRDefault="008F4D41" w:rsidP="00B807C0">
            <w:pPr>
              <w:pStyle w:val="TableText"/>
            </w:pPr>
            <w:r w:rsidRPr="0024492D">
              <w:t>DSS PRODUCTION UNIT</w:t>
            </w:r>
          </w:p>
        </w:tc>
        <w:tc>
          <w:tcPr>
            <w:tcW w:w="557" w:type="pct"/>
          </w:tcPr>
          <w:p w14:paraId="3EE298E9" w14:textId="77777777" w:rsidR="008F4D41" w:rsidRPr="0024492D" w:rsidRDefault="008F4D41" w:rsidP="00B807C0">
            <w:pPr>
              <w:pStyle w:val="TableText"/>
            </w:pPr>
            <w:r w:rsidRPr="0024492D">
              <w:t>729</w:t>
            </w:r>
            <w:bookmarkStart w:id="370" w:name="_Hlt402341808"/>
            <w:bookmarkEnd w:id="370"/>
          </w:p>
        </w:tc>
        <w:tc>
          <w:tcPr>
            <w:tcW w:w="626" w:type="pct"/>
          </w:tcPr>
          <w:p w14:paraId="1610EB07" w14:textId="77777777" w:rsidR="008F4D41" w:rsidRPr="0024492D" w:rsidRDefault="008F4D41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221530DB" w14:textId="77777777" w:rsidR="008F4D41" w:rsidRPr="0024492D" w:rsidRDefault="008F4D41" w:rsidP="00B807C0">
            <w:pPr>
              <w:pStyle w:val="TableText"/>
            </w:pPr>
            <w:r>
              <w:t>N/A</w:t>
            </w:r>
          </w:p>
        </w:tc>
        <w:tc>
          <w:tcPr>
            <w:tcW w:w="529" w:type="pct"/>
          </w:tcPr>
          <w:p w14:paraId="21FFF5B6" w14:textId="77777777" w:rsidR="008F4D41" w:rsidRPr="0024492D" w:rsidRDefault="008F4D41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529" w:type="pct"/>
          </w:tcPr>
          <w:p w14:paraId="73820AC6" w14:textId="77777777" w:rsidR="008F4D41" w:rsidRPr="0024492D" w:rsidRDefault="008F4D41" w:rsidP="00B807C0">
            <w:pPr>
              <w:pStyle w:val="TableText"/>
            </w:pPr>
            <w:r w:rsidRPr="0024492D">
              <w:t>^</w:t>
            </w:r>
          </w:p>
        </w:tc>
        <w:tc>
          <w:tcPr>
            <w:tcW w:w="623" w:type="pct"/>
          </w:tcPr>
          <w:p w14:paraId="5EE44EF4" w14:textId="77777777" w:rsidR="008F4D41" w:rsidRPr="0024492D" w:rsidRDefault="008F4D41" w:rsidP="00B807C0">
            <w:pPr>
              <w:pStyle w:val="TableText"/>
            </w:pPr>
            <w:r w:rsidRPr="0024492D">
              <w:t>^</w:t>
            </w:r>
          </w:p>
        </w:tc>
      </w:tr>
    </w:tbl>
    <w:p w14:paraId="172F4C1C" w14:textId="77777777" w:rsidR="00AE624C" w:rsidRPr="00DA3C3C" w:rsidRDefault="00AE624C" w:rsidP="00F82DCD">
      <w:pPr>
        <w:pStyle w:val="Heading2"/>
        <w:spacing w:before="360"/>
      </w:pPr>
      <w:bookmarkStart w:id="371" w:name="_Toc482987237"/>
      <w:bookmarkStart w:id="372" w:name="_Toc483227855"/>
      <w:bookmarkStart w:id="373" w:name="_Toc48914731"/>
      <w:bookmarkEnd w:id="371"/>
      <w:bookmarkEnd w:id="372"/>
      <w:r>
        <w:t>Security Management</w:t>
      </w:r>
      <w:bookmarkEnd w:id="373"/>
      <w:r w:rsidR="00E845BF">
        <w:fldChar w:fldCharType="begin"/>
      </w:r>
      <w:r w:rsidR="00E845BF">
        <w:instrText xml:space="preserve"> XE "</w:instrText>
      </w:r>
      <w:r w:rsidR="00E845BF" w:rsidRPr="00AF393F">
        <w:instrText>Security Management</w:instrText>
      </w:r>
      <w:r w:rsidR="00E845BF">
        <w:instrText xml:space="preserve">" </w:instrText>
      </w:r>
      <w:r w:rsidR="00E845BF">
        <w:fldChar w:fldCharType="end"/>
      </w:r>
    </w:p>
    <w:p w14:paraId="0C87986E" w14:textId="77777777" w:rsidR="00AE624C" w:rsidRDefault="00AE624C" w:rsidP="00AE624C">
      <w:pPr>
        <w:pStyle w:val="DSSECSBodyText"/>
      </w:pPr>
      <w:r w:rsidRPr="00937757">
        <w:t>There are no additional security management related concerns associated with the DSS application.</w:t>
      </w:r>
    </w:p>
    <w:p w14:paraId="48EF67A9" w14:textId="77777777" w:rsidR="00AE624C" w:rsidRPr="00D16E00" w:rsidRDefault="00AE624C" w:rsidP="00AE624C">
      <w:pPr>
        <w:pStyle w:val="DSSECSBodyText"/>
      </w:pPr>
      <w:r w:rsidRPr="00937757">
        <w:t>The DSS Extracts software does not impose any additional legal requirements on the user, nor does it relieve the user of any legal requirements.</w:t>
      </w:r>
    </w:p>
    <w:p w14:paraId="2368A4F9" w14:textId="77777777" w:rsidR="00AE624C" w:rsidRDefault="00AE624C" w:rsidP="00AE624C">
      <w:pPr>
        <w:pStyle w:val="Heading2"/>
      </w:pPr>
      <w:bookmarkStart w:id="374" w:name="_Toc48914732"/>
      <w:r>
        <w:t>Security Keys</w:t>
      </w:r>
      <w:bookmarkEnd w:id="374"/>
      <w:r w:rsidR="00E845BF">
        <w:fldChar w:fldCharType="begin"/>
      </w:r>
      <w:r w:rsidR="00E845BF">
        <w:instrText xml:space="preserve"> XE "</w:instrText>
      </w:r>
      <w:r w:rsidR="00E845BF" w:rsidRPr="00AF393F">
        <w:instrText>Security Keys</w:instrText>
      </w:r>
      <w:r w:rsidR="00E845BF">
        <w:instrText xml:space="preserve">" </w:instrText>
      </w:r>
      <w:r w:rsidR="00E845BF">
        <w:fldChar w:fldCharType="end"/>
      </w:r>
    </w:p>
    <w:p w14:paraId="008DB17D" w14:textId="6E219B23" w:rsidR="00AE624C" w:rsidRDefault="00AE624C" w:rsidP="00AE624C">
      <w:pPr>
        <w:pStyle w:val="DSSECSBodyText"/>
      </w:pPr>
      <w:r w:rsidRPr="00937757">
        <w:t>From the System Manager’s Menu</w:t>
      </w:r>
      <w:r w:rsidR="002B26FD">
        <w:t>,</w:t>
      </w:r>
      <w:r w:rsidRPr="00937757">
        <w:t xml:space="preserve"> perform the steps listed in Table 14 to obtain the security keys information contained in the DSS Extracts Package:</w:t>
      </w:r>
    </w:p>
    <w:p w14:paraId="56DEB165" w14:textId="77777777" w:rsidR="00AE624C" w:rsidRPr="00123651" w:rsidRDefault="00AE624C" w:rsidP="008812F1">
      <w:pPr>
        <w:pStyle w:val="TableCaption"/>
      </w:pPr>
      <w:bookmarkStart w:id="375" w:name="_Toc45797180"/>
      <w:r w:rsidRPr="00123651">
        <w:t>Steps to Obtain Security Key Information</w:t>
      </w:r>
      <w:bookmarkEnd w:id="3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eps to Obtain Security Key Information"/>
      </w:tblPr>
      <w:tblGrid>
        <w:gridCol w:w="1247"/>
        <w:gridCol w:w="8103"/>
      </w:tblGrid>
      <w:tr w:rsidR="00AE624C" w:rsidRPr="00CA232E" w14:paraId="3F652EDC" w14:textId="77777777" w:rsidTr="00492CA1">
        <w:trPr>
          <w:cantSplit/>
          <w:trHeight w:val="323"/>
          <w:tblHeader/>
        </w:trPr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3848573F" w14:textId="77777777" w:rsidR="00AE624C" w:rsidRPr="00CA232E" w:rsidRDefault="00AE624C" w:rsidP="00B37EDE">
            <w:pPr>
              <w:pStyle w:val="TableColumnHeading"/>
            </w:pPr>
            <w:r w:rsidRPr="00CA232E">
              <w:t>Step</w:t>
            </w:r>
          </w:p>
        </w:tc>
        <w:tc>
          <w:tcPr>
            <w:tcW w:w="4333" w:type="pct"/>
            <w:shd w:val="clear" w:color="auto" w:fill="BFBFBF" w:themeFill="background1" w:themeFillShade="BF"/>
            <w:vAlign w:val="center"/>
          </w:tcPr>
          <w:p w14:paraId="4A47CBE0" w14:textId="77777777" w:rsidR="00AE624C" w:rsidRPr="00CA232E" w:rsidRDefault="00AE624C" w:rsidP="00E845BF">
            <w:pPr>
              <w:pStyle w:val="TableColumnHeading"/>
            </w:pPr>
            <w:r w:rsidRPr="00CA232E">
              <w:t>Action/Menu Option</w:t>
            </w:r>
          </w:p>
        </w:tc>
      </w:tr>
      <w:tr w:rsidR="00AE624C" w:rsidRPr="00CA232E" w14:paraId="47F2733F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27C389A3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1</w:t>
            </w:r>
          </w:p>
        </w:tc>
        <w:tc>
          <w:tcPr>
            <w:tcW w:w="4333" w:type="pct"/>
            <w:vAlign w:val="center"/>
          </w:tcPr>
          <w:p w14:paraId="1383F248" w14:textId="77777777" w:rsidR="00AE624C" w:rsidRPr="00CA232E" w:rsidRDefault="00AE624C" w:rsidP="00E845BF">
            <w:pPr>
              <w:pStyle w:val="TableText"/>
            </w:pPr>
            <w:r w:rsidRPr="00CA232E">
              <w:t>VA FileMan</w:t>
            </w:r>
          </w:p>
        </w:tc>
      </w:tr>
      <w:tr w:rsidR="00AE624C" w:rsidRPr="00CA232E" w14:paraId="209A6132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3B3C0F7A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2</w:t>
            </w:r>
          </w:p>
        </w:tc>
        <w:tc>
          <w:tcPr>
            <w:tcW w:w="4333" w:type="pct"/>
            <w:vAlign w:val="center"/>
          </w:tcPr>
          <w:p w14:paraId="0A2AA220" w14:textId="77777777" w:rsidR="00AE624C" w:rsidRPr="00CA232E" w:rsidRDefault="00AE624C" w:rsidP="00E845BF">
            <w:pPr>
              <w:pStyle w:val="TableText"/>
            </w:pPr>
            <w:r w:rsidRPr="00CA232E">
              <w:t>Print File Entries</w:t>
            </w:r>
          </w:p>
        </w:tc>
      </w:tr>
      <w:tr w:rsidR="00AE624C" w:rsidRPr="00CA232E" w14:paraId="1B6D1F02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5D8F7E26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3</w:t>
            </w:r>
          </w:p>
        </w:tc>
        <w:tc>
          <w:tcPr>
            <w:tcW w:w="4333" w:type="pct"/>
            <w:vAlign w:val="center"/>
          </w:tcPr>
          <w:p w14:paraId="64E7607A" w14:textId="2DCF0D24" w:rsidR="00AE624C" w:rsidRPr="00CA232E" w:rsidRDefault="00035A42" w:rsidP="00E845BF">
            <w:pPr>
              <w:pStyle w:val="TableText"/>
            </w:pPr>
            <w:r w:rsidRPr="00D17A73">
              <w:rPr>
                <w:rFonts w:cs="Arial"/>
              </w:rPr>
              <w:t>Output from what File</w:t>
            </w:r>
            <w:r w:rsidR="00AE624C" w:rsidRPr="00CA232E">
              <w:rPr>
                <w:caps/>
              </w:rPr>
              <w:t>:</w:t>
            </w:r>
            <w:r w:rsidR="00AE624C" w:rsidRPr="00CA232E">
              <w:t xml:space="preserve"> </w:t>
            </w:r>
            <w:r w:rsidR="00AE624C" w:rsidRPr="00CA232E">
              <w:rPr>
                <w:caps/>
              </w:rPr>
              <w:t>Audit</w:t>
            </w:r>
            <w:r w:rsidR="00AE624C" w:rsidRPr="00CA232E">
              <w:t xml:space="preserve">// </w:t>
            </w:r>
            <w:r w:rsidR="00AE624C" w:rsidRPr="00CA232E">
              <w:rPr>
                <w:b/>
              </w:rPr>
              <w:t>SECURITY KEY</w:t>
            </w:r>
          </w:p>
        </w:tc>
      </w:tr>
      <w:tr w:rsidR="00AE624C" w:rsidRPr="00CA232E" w14:paraId="328DEC78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444B5EC7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4</w:t>
            </w:r>
          </w:p>
        </w:tc>
        <w:tc>
          <w:tcPr>
            <w:tcW w:w="4333" w:type="pct"/>
            <w:vAlign w:val="center"/>
          </w:tcPr>
          <w:p w14:paraId="1A7FC3F9" w14:textId="353A4EA8" w:rsidR="00AE624C" w:rsidRPr="00CA232E" w:rsidRDefault="00035A42" w:rsidP="00E845BF">
            <w:pPr>
              <w:pStyle w:val="TableText"/>
            </w:pPr>
            <w:r w:rsidRPr="00D17A73">
              <w:rPr>
                <w:rFonts w:cs="Arial"/>
              </w:rPr>
              <w:t>Sort by</w:t>
            </w:r>
            <w:r w:rsidR="00AE624C" w:rsidRPr="00CA232E">
              <w:rPr>
                <w:caps/>
              </w:rPr>
              <w:t>:</w:t>
            </w:r>
            <w:r w:rsidR="00AE624C" w:rsidRPr="00CA232E">
              <w:t xml:space="preserve">  NAME// &lt;</w:t>
            </w:r>
            <w:r w:rsidR="00AE624C" w:rsidRPr="00CA232E">
              <w:rPr>
                <w:b/>
              </w:rPr>
              <w:t>Enter</w:t>
            </w:r>
            <w:r w:rsidR="00AE624C" w:rsidRPr="00CA232E">
              <w:t>&gt;</w:t>
            </w:r>
          </w:p>
        </w:tc>
      </w:tr>
      <w:tr w:rsidR="00AE624C" w:rsidRPr="00CA232E" w14:paraId="50BB89B7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09B5763D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5</w:t>
            </w:r>
          </w:p>
        </w:tc>
        <w:tc>
          <w:tcPr>
            <w:tcW w:w="4333" w:type="pct"/>
            <w:vAlign w:val="center"/>
          </w:tcPr>
          <w:p w14:paraId="1185AFF2" w14:textId="3F6697AA" w:rsidR="00AE624C" w:rsidRPr="00CA232E" w:rsidRDefault="00035A42" w:rsidP="00E845BF">
            <w:pPr>
              <w:pStyle w:val="TableText"/>
            </w:pPr>
            <w:r w:rsidRPr="00D17A73">
              <w:rPr>
                <w:rFonts w:cs="Arial"/>
              </w:rPr>
              <w:t>Start with NAME</w:t>
            </w:r>
            <w:r w:rsidR="00AE624C" w:rsidRPr="00CA232E">
              <w:t xml:space="preserve">: FIRST// </w:t>
            </w:r>
            <w:r w:rsidR="00AE624C" w:rsidRPr="00CA232E">
              <w:rPr>
                <w:b/>
              </w:rPr>
              <w:t>ECX</w:t>
            </w:r>
          </w:p>
        </w:tc>
      </w:tr>
      <w:tr w:rsidR="00AE624C" w:rsidRPr="00CA232E" w14:paraId="10B23DBB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459F112A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6</w:t>
            </w:r>
          </w:p>
        </w:tc>
        <w:tc>
          <w:tcPr>
            <w:tcW w:w="4333" w:type="pct"/>
            <w:vAlign w:val="center"/>
          </w:tcPr>
          <w:p w14:paraId="02625061" w14:textId="58B3B967" w:rsidR="00AE624C" w:rsidRPr="00CA232E" w:rsidRDefault="00035A42" w:rsidP="00E845BF">
            <w:pPr>
              <w:pStyle w:val="TableText"/>
            </w:pPr>
            <w:r w:rsidRPr="00D17A73">
              <w:rPr>
                <w:rFonts w:cs="Arial"/>
              </w:rPr>
              <w:t>Go to NAME</w:t>
            </w:r>
            <w:r w:rsidR="00AE624C" w:rsidRPr="00CA232E">
              <w:rPr>
                <w:caps/>
              </w:rPr>
              <w:t>: last//</w:t>
            </w:r>
            <w:r w:rsidR="00AE624C" w:rsidRPr="00CA232E">
              <w:t xml:space="preserve"> </w:t>
            </w:r>
            <w:r w:rsidR="00AE624C" w:rsidRPr="00CA232E">
              <w:rPr>
                <w:b/>
              </w:rPr>
              <w:t>ECXZ</w:t>
            </w:r>
          </w:p>
        </w:tc>
      </w:tr>
      <w:tr w:rsidR="00AE624C" w:rsidRPr="00CA232E" w14:paraId="344082EB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20F6F406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7</w:t>
            </w:r>
          </w:p>
        </w:tc>
        <w:tc>
          <w:tcPr>
            <w:tcW w:w="4333" w:type="pct"/>
            <w:vAlign w:val="center"/>
          </w:tcPr>
          <w:p w14:paraId="3CFC406E" w14:textId="20D15CC7" w:rsidR="00AE624C" w:rsidRPr="00CA232E" w:rsidRDefault="00631553" w:rsidP="00E845BF">
            <w:pPr>
              <w:pStyle w:val="TableText"/>
            </w:pPr>
            <w:r w:rsidRPr="00D17A73">
              <w:rPr>
                <w:rFonts w:cs="Arial"/>
              </w:rPr>
              <w:t>Within NAME, Sort by</w:t>
            </w:r>
            <w:r w:rsidR="00AE624C" w:rsidRPr="00CA232E">
              <w:rPr>
                <w:caps/>
              </w:rPr>
              <w:t>:</w:t>
            </w:r>
            <w:r w:rsidR="00AE624C" w:rsidRPr="00CA232E">
              <w:t xml:space="preserve"> &lt;</w:t>
            </w:r>
            <w:r w:rsidR="00AE624C" w:rsidRPr="00CA232E">
              <w:rPr>
                <w:b/>
              </w:rPr>
              <w:t>Enter</w:t>
            </w:r>
            <w:r w:rsidR="00AE624C" w:rsidRPr="00CA232E">
              <w:t>&gt;</w:t>
            </w:r>
          </w:p>
        </w:tc>
      </w:tr>
      <w:tr w:rsidR="00AE624C" w:rsidRPr="00CA232E" w14:paraId="25505D82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29EB4BBC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8</w:t>
            </w:r>
          </w:p>
        </w:tc>
        <w:tc>
          <w:tcPr>
            <w:tcW w:w="4333" w:type="pct"/>
            <w:vAlign w:val="center"/>
          </w:tcPr>
          <w:p w14:paraId="42C54762" w14:textId="73D02E93" w:rsidR="00AE624C" w:rsidRPr="00CA232E" w:rsidRDefault="00631553" w:rsidP="00E845BF">
            <w:pPr>
              <w:pStyle w:val="TableText"/>
            </w:pPr>
            <w:r w:rsidRPr="00D17A73">
              <w:rPr>
                <w:rFonts w:cs="Arial"/>
              </w:rPr>
              <w:t>First Print FIELD</w:t>
            </w:r>
            <w:r w:rsidR="00AE624C" w:rsidRPr="00CA232E">
              <w:rPr>
                <w:caps/>
              </w:rPr>
              <w:t>:</w:t>
            </w:r>
            <w:r w:rsidR="00AE624C" w:rsidRPr="00CA232E">
              <w:t xml:space="preserve"> </w:t>
            </w:r>
            <w:r w:rsidR="00AE624C" w:rsidRPr="00CA232E">
              <w:rPr>
                <w:b/>
              </w:rPr>
              <w:t>NAME</w:t>
            </w:r>
          </w:p>
        </w:tc>
      </w:tr>
      <w:tr w:rsidR="00AE624C" w:rsidRPr="00CA232E" w14:paraId="46EC1258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17201514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9</w:t>
            </w:r>
          </w:p>
        </w:tc>
        <w:tc>
          <w:tcPr>
            <w:tcW w:w="4333" w:type="pct"/>
            <w:vAlign w:val="center"/>
          </w:tcPr>
          <w:p w14:paraId="44D5535E" w14:textId="063AB00B" w:rsidR="00AE624C" w:rsidRPr="00CA232E" w:rsidRDefault="00631553" w:rsidP="00E845BF">
            <w:pPr>
              <w:pStyle w:val="TableText"/>
            </w:pPr>
            <w:r w:rsidRPr="00D17A73">
              <w:rPr>
                <w:rFonts w:cs="Arial"/>
              </w:rPr>
              <w:t>Then Print FIELD</w:t>
            </w:r>
            <w:r w:rsidR="00AE624C" w:rsidRPr="00CA232E">
              <w:rPr>
                <w:caps/>
              </w:rPr>
              <w:t>:</w:t>
            </w:r>
            <w:r w:rsidR="00AE624C" w:rsidRPr="00CA232E">
              <w:t xml:space="preserve"> </w:t>
            </w:r>
            <w:r w:rsidR="00AE624C" w:rsidRPr="00CA232E">
              <w:rPr>
                <w:b/>
              </w:rPr>
              <w:t>DESCRIPTION</w:t>
            </w:r>
            <w:r w:rsidR="00AE624C" w:rsidRPr="00CA232E">
              <w:t xml:space="preserve">   (word-processing)</w:t>
            </w:r>
          </w:p>
        </w:tc>
      </w:tr>
      <w:tr w:rsidR="00AE624C" w:rsidRPr="00CA232E" w14:paraId="2CCAE9F9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69888199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lastRenderedPageBreak/>
              <w:t>10</w:t>
            </w:r>
          </w:p>
        </w:tc>
        <w:tc>
          <w:tcPr>
            <w:tcW w:w="4333" w:type="pct"/>
            <w:vAlign w:val="center"/>
          </w:tcPr>
          <w:p w14:paraId="34E0BD4C" w14:textId="649A8587" w:rsidR="00AE624C" w:rsidRPr="00CA232E" w:rsidRDefault="00631553" w:rsidP="00E845BF">
            <w:pPr>
              <w:pStyle w:val="TableText"/>
            </w:pPr>
            <w:r w:rsidRPr="00D17A73">
              <w:rPr>
                <w:rFonts w:cs="Arial"/>
              </w:rPr>
              <w:t>Then Print FIELD</w:t>
            </w:r>
            <w:r w:rsidR="00AE624C" w:rsidRPr="00CA232E">
              <w:t>: &lt;</w:t>
            </w:r>
            <w:r w:rsidR="00AE624C" w:rsidRPr="00CA232E">
              <w:rPr>
                <w:b/>
              </w:rPr>
              <w:t>Enter</w:t>
            </w:r>
            <w:r w:rsidR="00AE624C" w:rsidRPr="00CA232E">
              <w:t>&gt;</w:t>
            </w:r>
          </w:p>
        </w:tc>
      </w:tr>
      <w:tr w:rsidR="00AE624C" w:rsidRPr="00CA232E" w14:paraId="29F94D61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7F7EB55E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11</w:t>
            </w:r>
          </w:p>
        </w:tc>
        <w:tc>
          <w:tcPr>
            <w:tcW w:w="4333" w:type="pct"/>
            <w:vAlign w:val="center"/>
          </w:tcPr>
          <w:p w14:paraId="3B00D507" w14:textId="71C919D1" w:rsidR="00AE624C" w:rsidRPr="00CA232E" w:rsidRDefault="00D17A73" w:rsidP="00E845BF">
            <w:pPr>
              <w:pStyle w:val="TableText"/>
            </w:pPr>
            <w:r w:rsidRPr="00D17A73">
              <w:rPr>
                <w:rFonts w:cs="Arial"/>
              </w:rPr>
              <w:t>Heading (S/C): SECURITY KEY List</w:t>
            </w:r>
            <w:r w:rsidR="00AE624C" w:rsidRPr="00CA232E">
              <w:t>//</w:t>
            </w:r>
            <w:r>
              <w:t xml:space="preserve"> </w:t>
            </w:r>
            <w:r w:rsidR="00AE624C" w:rsidRPr="00CA232E">
              <w:t>&lt;</w:t>
            </w:r>
            <w:r w:rsidR="00AE624C" w:rsidRPr="00CA232E">
              <w:rPr>
                <w:b/>
              </w:rPr>
              <w:t>Enter</w:t>
            </w:r>
            <w:r w:rsidR="00AE624C" w:rsidRPr="00CA232E">
              <w:t>&gt;</w:t>
            </w:r>
          </w:p>
        </w:tc>
      </w:tr>
      <w:tr w:rsidR="00AE624C" w:rsidRPr="00CA232E" w14:paraId="5D6F40BC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5C1A41ED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12</w:t>
            </w:r>
          </w:p>
        </w:tc>
        <w:tc>
          <w:tcPr>
            <w:tcW w:w="4333" w:type="pct"/>
            <w:vAlign w:val="center"/>
          </w:tcPr>
          <w:p w14:paraId="76600A12" w14:textId="5E726222" w:rsidR="00AE624C" w:rsidRPr="00CA232E" w:rsidRDefault="00D17A73" w:rsidP="00E845BF">
            <w:pPr>
              <w:pStyle w:val="TableText"/>
            </w:pPr>
            <w:r w:rsidRPr="00D17A73">
              <w:rPr>
                <w:rFonts w:cs="Arial"/>
              </w:rPr>
              <w:t>START at PAGE</w:t>
            </w:r>
            <w:r w:rsidR="00AE624C" w:rsidRPr="00CA232E">
              <w:t>: 1// &lt;</w:t>
            </w:r>
            <w:r w:rsidR="00AE624C" w:rsidRPr="00CA232E">
              <w:rPr>
                <w:b/>
              </w:rPr>
              <w:t>Enter</w:t>
            </w:r>
            <w:r w:rsidR="00AE624C" w:rsidRPr="00CA232E">
              <w:t>&gt;</w:t>
            </w:r>
          </w:p>
        </w:tc>
      </w:tr>
      <w:tr w:rsidR="00AE624C" w:rsidRPr="00CA232E" w14:paraId="7390AD2B" w14:textId="77777777" w:rsidTr="00492CA1">
        <w:trPr>
          <w:cantSplit/>
          <w:trHeight w:val="288"/>
        </w:trPr>
        <w:tc>
          <w:tcPr>
            <w:tcW w:w="667" w:type="pct"/>
            <w:vAlign w:val="center"/>
          </w:tcPr>
          <w:p w14:paraId="1013513B" w14:textId="77777777" w:rsidR="00AE624C" w:rsidRPr="00A257AD" w:rsidRDefault="00AE624C" w:rsidP="00B37EDE">
            <w:pPr>
              <w:pStyle w:val="TableText"/>
              <w:jc w:val="center"/>
            </w:pPr>
            <w:r w:rsidRPr="00A257AD">
              <w:t>13</w:t>
            </w:r>
          </w:p>
        </w:tc>
        <w:tc>
          <w:tcPr>
            <w:tcW w:w="4333" w:type="pct"/>
            <w:vAlign w:val="center"/>
          </w:tcPr>
          <w:p w14:paraId="501FEB3F" w14:textId="63DBCDE3" w:rsidR="00AE624C" w:rsidRPr="00CA232E" w:rsidRDefault="00AE624C" w:rsidP="00E845BF">
            <w:pPr>
              <w:pStyle w:val="TableText"/>
            </w:pPr>
            <w:r w:rsidRPr="00CA232E">
              <w:t>DEVICE: HOME (CRT)  Right Margin: 80//</w:t>
            </w:r>
            <w:r w:rsidR="00D17A73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</w:tc>
      </w:tr>
    </w:tbl>
    <w:p w14:paraId="1050504C" w14:textId="77777777" w:rsidR="00AE624C" w:rsidRPr="00DA3C3C" w:rsidRDefault="00AE624C" w:rsidP="00F82DCD">
      <w:pPr>
        <w:pStyle w:val="Heading2"/>
        <w:spacing w:before="360"/>
      </w:pPr>
      <w:bookmarkStart w:id="376" w:name="_Toc482987240"/>
      <w:bookmarkStart w:id="377" w:name="_Toc483227858"/>
      <w:bookmarkStart w:id="378" w:name="_Toc48914733"/>
      <w:bookmarkEnd w:id="376"/>
      <w:bookmarkEnd w:id="377"/>
      <w:r>
        <w:t>Mail Groups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Mail Groups</w:instrText>
      </w:r>
      <w:r w:rsidR="00E845BF">
        <w:instrText xml:space="preserve">" </w:instrText>
      </w:r>
      <w:r w:rsidR="00E845BF">
        <w:fldChar w:fldCharType="end"/>
      </w:r>
      <w:r>
        <w:t xml:space="preserve"> and Alerts</w:t>
      </w:r>
      <w:bookmarkEnd w:id="378"/>
      <w:r w:rsidR="00E845BF">
        <w:fldChar w:fldCharType="begin"/>
      </w:r>
      <w:r w:rsidR="00E845BF">
        <w:instrText xml:space="preserve"> XE "</w:instrText>
      </w:r>
      <w:r w:rsidR="00E845BF" w:rsidRPr="00AF393F">
        <w:instrText>Alerts</w:instrText>
      </w:r>
      <w:r w:rsidR="00E845BF">
        <w:instrText xml:space="preserve">" </w:instrText>
      </w:r>
      <w:r w:rsidR="00E845BF">
        <w:fldChar w:fldCharType="end"/>
      </w:r>
    </w:p>
    <w:p w14:paraId="742528E1" w14:textId="1B01AFE4" w:rsidR="00AE624C" w:rsidRDefault="00AE624C" w:rsidP="00AE624C">
      <w:pPr>
        <w:pStyle w:val="DSSECSBodyText"/>
      </w:pPr>
      <w:r w:rsidRPr="00F26C90">
        <w:t>DSS Extracts utilize a number of mail groups. The name of each mail group is prefaced with the letters “DSS”. There is a mail group for each type of data extract (e.g., DSS-BCM, DSS-ADM, etc.) for the purpose of receiving messages when extracts are generated and data is transmitted to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FA69AB">
        <w:instrText>”</w:instrText>
      </w:r>
      <w:r w:rsidR="004A70B9">
        <w:fldChar w:fldCharType="end"/>
      </w:r>
      <w:r w:rsidRPr="00F26C90">
        <w:t>. DSS also utilizes mail groups DMS, DMV and DMU for the purpose of receiving confirmation messages from the AITC. DSS Extracts do not utilize alerts.</w:t>
      </w:r>
    </w:p>
    <w:p w14:paraId="509E458F" w14:textId="77777777" w:rsidR="00AE624C" w:rsidRPr="00F00420" w:rsidRDefault="00AE624C" w:rsidP="00AE624C">
      <w:pPr>
        <w:pStyle w:val="Heading2"/>
      </w:pPr>
      <w:bookmarkStart w:id="379" w:name="_Toc48914734"/>
      <w:r w:rsidRPr="00F00420">
        <w:t>Remote Systems</w:t>
      </w:r>
      <w:bookmarkEnd w:id="379"/>
      <w:r w:rsidR="00E845BF" w:rsidRPr="00F00420">
        <w:fldChar w:fldCharType="begin"/>
      </w:r>
      <w:r w:rsidR="00E845BF" w:rsidRPr="00F00420">
        <w:instrText xml:space="preserve"> XE "Remote Systems" </w:instrText>
      </w:r>
      <w:r w:rsidR="00E845BF" w:rsidRPr="00F00420">
        <w:fldChar w:fldCharType="end"/>
      </w:r>
    </w:p>
    <w:p w14:paraId="62DF68AC" w14:textId="77777777" w:rsidR="00AE624C" w:rsidRDefault="00AE624C" w:rsidP="00AE624C">
      <w:pPr>
        <w:pStyle w:val="DSSECSBodyText"/>
      </w:pPr>
      <w:r w:rsidRPr="00F26C90">
        <w:t>DSS Extracts transmit messages containing extracted data to a specified queue located at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FA69AB">
        <w:instrText>”</w:instrText>
      </w:r>
      <w:r w:rsidR="004A70B9">
        <w:fldChar w:fldCharType="end"/>
      </w:r>
      <w:r w:rsidRPr="00F26C90">
        <w:t>. Data is transmitted via VA MailMan at the site’s discretion. Confirmation messages are received from the AITC indicating the extract messages were successfully transmitted.</w:t>
      </w:r>
    </w:p>
    <w:p w14:paraId="2FBF73A4" w14:textId="77777777" w:rsidR="00AE624C" w:rsidRDefault="00AE624C" w:rsidP="00AE624C">
      <w:pPr>
        <w:pStyle w:val="Heading2"/>
      </w:pPr>
      <w:bookmarkStart w:id="380" w:name="_Toc48914735"/>
      <w:r>
        <w:t>Contingency Planning</w:t>
      </w:r>
      <w:bookmarkEnd w:id="380"/>
      <w:r w:rsidR="00E845BF">
        <w:fldChar w:fldCharType="begin"/>
      </w:r>
      <w:r w:rsidR="00E845BF">
        <w:instrText xml:space="preserve"> XE "</w:instrText>
      </w:r>
      <w:r w:rsidR="00E845BF" w:rsidRPr="00AF393F">
        <w:instrText>Contingency Planning</w:instrText>
      </w:r>
      <w:r w:rsidR="00E845BF">
        <w:instrText xml:space="preserve">" </w:instrText>
      </w:r>
      <w:r w:rsidR="00E845BF">
        <w:fldChar w:fldCharType="end"/>
      </w:r>
    </w:p>
    <w:p w14:paraId="5EC4164B" w14:textId="77777777" w:rsidR="00AE624C" w:rsidRPr="00E24FA4" w:rsidRDefault="00AE624C" w:rsidP="00AE624C">
      <w:pPr>
        <w:pStyle w:val="DSSECSBodyText"/>
      </w:pPr>
      <w:r w:rsidRPr="00F26C90">
        <w:t>Technical users of the DSS software should ensure that a local contingency plan is used in the event of application problems in a live environment. The plan should identify the procedure(s) for maintaining the functionality provided by the DSS Extracts software in the event of a system outage. Field Station ISOs can get assistance from the RISO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RISO</w:instrText>
      </w:r>
      <w:r w:rsidR="00FA69AB">
        <w:instrText>”</w:instrText>
      </w:r>
      <w:r w:rsidR="0003453A">
        <w:fldChar w:fldCharType="end"/>
      </w:r>
      <w:r w:rsidRPr="00F26C90">
        <w:t>.</w:t>
      </w:r>
    </w:p>
    <w:p w14:paraId="23983289" w14:textId="77777777" w:rsidR="00AE624C" w:rsidRPr="00920B87" w:rsidRDefault="00AE624C" w:rsidP="00AE624C">
      <w:pPr>
        <w:pStyle w:val="Heading2"/>
      </w:pPr>
      <w:bookmarkStart w:id="381" w:name="_Toc48914736"/>
      <w:r w:rsidRPr="00920B87">
        <w:t>Interfac</w:t>
      </w:r>
      <w:r w:rsidR="00C250D9" w:rsidRPr="00920B87">
        <w:t>ing</w:t>
      </w:r>
      <w:bookmarkEnd w:id="381"/>
      <w:r w:rsidR="00E845BF" w:rsidRPr="00920B87">
        <w:fldChar w:fldCharType="begin"/>
      </w:r>
      <w:r w:rsidR="00E845BF" w:rsidRPr="00920B87">
        <w:instrText xml:space="preserve"> XE "Interfacing" </w:instrText>
      </w:r>
      <w:r w:rsidR="00E845BF" w:rsidRPr="00920B87">
        <w:fldChar w:fldCharType="end"/>
      </w:r>
    </w:p>
    <w:p w14:paraId="20D76BD7" w14:textId="77777777" w:rsidR="00AE624C" w:rsidRPr="00D16E00" w:rsidRDefault="00AE624C" w:rsidP="00AE624C">
      <w:pPr>
        <w:pStyle w:val="DSSECSBodyText"/>
      </w:pPr>
      <w:r w:rsidRPr="000E7D7E">
        <w:t>There is no special interfacing required for the 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 w:rsidRPr="000E7D7E">
        <w:t xml:space="preserve"> DSS Extracts software.</w:t>
      </w:r>
    </w:p>
    <w:p w14:paraId="0350E82F" w14:textId="77777777" w:rsidR="00AE624C" w:rsidRDefault="00AE624C" w:rsidP="00AE624C">
      <w:pPr>
        <w:pStyle w:val="Heading2"/>
      </w:pPr>
      <w:bookmarkStart w:id="382" w:name="_Toc48914737"/>
      <w:r>
        <w:t>Electronic Signatures</w:t>
      </w:r>
      <w:bookmarkEnd w:id="382"/>
      <w:r w:rsidR="00E845BF">
        <w:fldChar w:fldCharType="begin"/>
      </w:r>
      <w:r w:rsidR="00E845BF">
        <w:instrText xml:space="preserve"> XE "</w:instrText>
      </w:r>
      <w:r w:rsidR="00E845BF" w:rsidRPr="00AF393F">
        <w:instrText>Electronic Signatures</w:instrText>
      </w:r>
      <w:r w:rsidR="00E845BF">
        <w:instrText xml:space="preserve">" </w:instrText>
      </w:r>
      <w:r w:rsidR="00E845BF">
        <w:fldChar w:fldCharType="end"/>
      </w:r>
    </w:p>
    <w:p w14:paraId="51E7F4B7" w14:textId="77777777" w:rsidR="00AE624C" w:rsidRDefault="00AE624C" w:rsidP="00AE624C">
      <w:pPr>
        <w:pStyle w:val="DSSECSBodyText"/>
      </w:pPr>
      <w:r w:rsidRPr="00937757">
        <w:t>The DSS Extracts software does not use electronic signatures.</w:t>
      </w:r>
    </w:p>
    <w:p w14:paraId="298A6C65" w14:textId="77777777" w:rsidR="00E417B7" w:rsidRPr="00DA3C3C" w:rsidRDefault="00E417B7" w:rsidP="00E417B7">
      <w:pPr>
        <w:pStyle w:val="Heading1"/>
      </w:pPr>
      <w:bookmarkStart w:id="383" w:name="_Toc48914738"/>
      <w:r>
        <w:t>Archiving, Deleting or Purging</w:t>
      </w:r>
      <w:bookmarkEnd w:id="383"/>
    </w:p>
    <w:p w14:paraId="3E6D256D" w14:textId="3CF6EFC4" w:rsidR="00E417B7" w:rsidRPr="00D16E00" w:rsidRDefault="00E417B7" w:rsidP="00E417B7">
      <w:pPr>
        <w:pStyle w:val="DSSECSBodyText"/>
      </w:pPr>
      <w:r w:rsidRPr="005E3F18">
        <w:t>This section provides information on DSS application software features related to archiving, deleting</w:t>
      </w:r>
      <w:r w:rsidR="00920B87">
        <w:t>,</w:t>
      </w:r>
      <w:r w:rsidRPr="005E3F18">
        <w:t xml:space="preserve"> and purging of DSS data.</w:t>
      </w:r>
    </w:p>
    <w:p w14:paraId="7C418C0E" w14:textId="77777777" w:rsidR="00E417B7" w:rsidRDefault="00E417B7" w:rsidP="00E417B7">
      <w:pPr>
        <w:pStyle w:val="Heading2"/>
      </w:pPr>
      <w:bookmarkStart w:id="384" w:name="_Toc48914739"/>
      <w:r>
        <w:t>Archiving</w:t>
      </w:r>
      <w:bookmarkEnd w:id="384"/>
      <w:r w:rsidR="00E845BF">
        <w:fldChar w:fldCharType="begin"/>
      </w:r>
      <w:r w:rsidR="00E845BF">
        <w:instrText xml:space="preserve"> XE "</w:instrText>
      </w:r>
      <w:r w:rsidR="00E845BF" w:rsidRPr="00AF393F">
        <w:instrText>Archiving</w:instrText>
      </w:r>
      <w:r w:rsidR="00E845BF">
        <w:instrText xml:space="preserve">" </w:instrText>
      </w:r>
      <w:r w:rsidR="00E845BF">
        <w:fldChar w:fldCharType="end"/>
      </w:r>
    </w:p>
    <w:p w14:paraId="79A6DD88" w14:textId="77777777" w:rsidR="00E417B7" w:rsidRDefault="00E417B7" w:rsidP="00E417B7">
      <w:pPr>
        <w:pStyle w:val="DSSECSBodyText"/>
      </w:pPr>
      <w:r w:rsidRPr="005E3F18">
        <w:t>DSS Extracts have no archiving capability. There is an option to delete the local extract files after transmission to the commercial software.</w:t>
      </w:r>
    </w:p>
    <w:p w14:paraId="118DB2B4" w14:textId="77777777" w:rsidR="00E417B7" w:rsidRDefault="00E417B7" w:rsidP="00E417B7">
      <w:pPr>
        <w:pStyle w:val="Heading2"/>
      </w:pPr>
      <w:bookmarkStart w:id="385" w:name="_Toc48914740"/>
      <w:r>
        <w:t>Deleting</w:t>
      </w:r>
      <w:r w:rsidR="00E845BF">
        <w:fldChar w:fldCharType="begin"/>
      </w:r>
      <w:r w:rsidR="00E845BF">
        <w:instrText xml:space="preserve"> XE "</w:instrText>
      </w:r>
      <w:r w:rsidR="00E845BF" w:rsidRPr="00AF393F">
        <w:instrText>Deleting</w:instrText>
      </w:r>
      <w:r w:rsidR="00E845BF">
        <w:instrText xml:space="preserve">" </w:instrText>
      </w:r>
      <w:r w:rsidR="00E845BF">
        <w:fldChar w:fldCharType="end"/>
      </w:r>
      <w:r>
        <w:t xml:space="preserve"> or Purging</w:t>
      </w:r>
      <w:bookmarkEnd w:id="385"/>
      <w:r w:rsidR="00E845BF">
        <w:fldChar w:fldCharType="begin"/>
      </w:r>
      <w:r w:rsidR="00E845BF">
        <w:instrText xml:space="preserve"> XE "</w:instrText>
      </w:r>
      <w:r w:rsidR="00E845BF" w:rsidRPr="00AF393F">
        <w:instrText>Purging</w:instrText>
      </w:r>
      <w:r w:rsidR="00E845BF">
        <w:instrText xml:space="preserve">" </w:instrText>
      </w:r>
      <w:r w:rsidR="00E845BF">
        <w:fldChar w:fldCharType="end"/>
      </w:r>
    </w:p>
    <w:p w14:paraId="040D6675" w14:textId="5FF08471" w:rsidR="00E417B7" w:rsidRPr="00123651" w:rsidRDefault="00E417B7" w:rsidP="00E417B7">
      <w:pPr>
        <w:pStyle w:val="DSSECSBodyText"/>
      </w:pPr>
      <w:r w:rsidRPr="008819DB">
        <w:t xml:space="preserve">DSS Extracts export the </w:t>
      </w:r>
      <w:r w:rsidRPr="00123651">
        <w:t>Delete Extract Files</w:t>
      </w:r>
      <w:r w:rsidRPr="008819DB">
        <w:t xml:space="preserve"> [ECXDELEF] option </w:t>
      </w:r>
      <w:r w:rsidR="00D31160">
        <w:t xml:space="preserve">which </w:t>
      </w:r>
      <w:r w:rsidRPr="008819DB">
        <w:t>can be used to delete individual extracts residing in files #727.802 through #727.833, or a range of extracts.</w:t>
      </w:r>
    </w:p>
    <w:p w14:paraId="1120396C" w14:textId="3A084BD1" w:rsidR="00E417B7" w:rsidRPr="00123651" w:rsidRDefault="00E417B7" w:rsidP="00E417B7">
      <w:pPr>
        <w:pStyle w:val="DSSECSBodyText"/>
      </w:pPr>
      <w:r w:rsidRPr="008819DB">
        <w:lastRenderedPageBreak/>
        <w:t>Data that resides in the holding files for VBECS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VBECS</w:instrText>
      </w:r>
      <w:r w:rsidR="00427047">
        <w:instrText xml:space="preserve">" </w:instrText>
      </w:r>
      <w:r w:rsidR="00427047">
        <w:fldChar w:fldCharType="end"/>
      </w:r>
      <w:r w:rsidRPr="008819DB">
        <w:t xml:space="preserve"> (VBECS DSS EXTRACT file (#6002.03)</w:t>
      </w:r>
      <w:r w:rsidR="00BF789E">
        <w:t>)</w:t>
      </w:r>
      <w:r w:rsidRPr="008819DB">
        <w:t>, IVP (IV EXTRACT DATA file (#728.113))</w:t>
      </w:r>
      <w:r w:rsidR="00BF789E">
        <w:t>,</w:t>
      </w:r>
      <w:r w:rsidRPr="008819DB">
        <w:t xml:space="preserve"> and UDP (UNIT DOSE EXTRACT DATA file (#728.904)) extracts can be purged using the </w:t>
      </w:r>
      <w:r w:rsidRPr="00123651">
        <w:t>Purge Extract Holding</w:t>
      </w:r>
      <w:r w:rsidRPr="008819DB">
        <w:t xml:space="preserve"> </w:t>
      </w:r>
      <w:r w:rsidRPr="00123651">
        <w:t>Files</w:t>
      </w:r>
      <w:r w:rsidRPr="008819DB">
        <w:t xml:space="preserve"> [ECXPURG].</w:t>
      </w:r>
    </w:p>
    <w:p w14:paraId="1C47B070" w14:textId="77777777" w:rsidR="00E417B7" w:rsidRPr="00123651" w:rsidRDefault="00E417B7" w:rsidP="00E417B7">
      <w:pPr>
        <w:pStyle w:val="DSSECSBodyText"/>
      </w:pPr>
      <w:r w:rsidRPr="00123651">
        <w:t>Extreme caution should be exercised when purging or deleting data for the following reasons:</w:t>
      </w:r>
    </w:p>
    <w:p w14:paraId="0548881E" w14:textId="6B515ACE" w:rsidR="00E417B7" w:rsidRPr="00CA232E" w:rsidRDefault="00E417B7" w:rsidP="00783B26">
      <w:pPr>
        <w:pStyle w:val="BulletListMultiple"/>
      </w:pPr>
      <w:r w:rsidRPr="00CA232E">
        <w:t>Any existing extract may be deleted (including transmitted and un</w:t>
      </w:r>
      <w:r w:rsidR="00644587">
        <w:t>-</w:t>
      </w:r>
      <w:r w:rsidRPr="00CA232E">
        <w:t>transmitted)</w:t>
      </w:r>
      <w:r w:rsidR="005A1745">
        <w:t>,</w:t>
      </w:r>
      <w:r w:rsidRPr="00CA232E">
        <w:t xml:space="preserve"> </w:t>
      </w:r>
      <w:r w:rsidR="005A1745">
        <w:t>as well as</w:t>
      </w:r>
      <w:r w:rsidR="005A1745" w:rsidRPr="00CA232E">
        <w:t xml:space="preserve"> </w:t>
      </w:r>
      <w:r w:rsidRPr="00CA232E">
        <w:t>extracts that did not run to completion due to errors or system problems.</w:t>
      </w:r>
    </w:p>
    <w:p w14:paraId="4A9A88B1" w14:textId="006430C4" w:rsidR="00E417B7" w:rsidRPr="00CA232E" w:rsidRDefault="00E417B7" w:rsidP="00783B26">
      <w:pPr>
        <w:pStyle w:val="BulletListMultiple"/>
      </w:pPr>
      <w:r w:rsidRPr="00CA232E">
        <w:t xml:space="preserve">Choosing a range of extracts or holding files sometimes results in an excessively large number of records to be deleted or </w:t>
      </w:r>
      <w:r w:rsidR="00667430" w:rsidRPr="00CA232E">
        <w:t>purged</w:t>
      </w:r>
      <w:r w:rsidR="00667430">
        <w:t xml:space="preserve"> and</w:t>
      </w:r>
      <w:r w:rsidRPr="00CA232E">
        <w:t xml:space="preserve"> may be very resource intensive. These tasks should be scheduled for non-peak hours</w:t>
      </w:r>
      <w:r w:rsidR="005A1745">
        <w:t>,</w:t>
      </w:r>
      <w:r w:rsidRPr="00CA232E">
        <w:t xml:space="preserve"> and the number of deleted or holding files purged should be limited to a single queued session.</w:t>
      </w:r>
    </w:p>
    <w:p w14:paraId="257AC512" w14:textId="77777777" w:rsidR="00E417B7" w:rsidRPr="00CA232E" w:rsidRDefault="00E417B7" w:rsidP="00783B26">
      <w:pPr>
        <w:pStyle w:val="BulletListMultiple"/>
      </w:pPr>
      <w:r w:rsidRPr="00CA232E">
        <w:t xml:space="preserve">Extreme caution must be used when performing maintenance to the IV EXTRACT DATA file (#728.113) and the UNIT DOSE EXTRACT DATA file (#728.904). If data in either file is purged, the IVP or UDP monthly extract may be incomplete. It is strongly recommended that, at a minimum, sites maintain all data from the </w:t>
      </w:r>
      <w:r w:rsidRPr="00CA232E">
        <w:rPr>
          <w:i/>
          <w:iCs/>
        </w:rPr>
        <w:t>current fiscal year</w:t>
      </w:r>
      <w:r w:rsidRPr="00CA232E">
        <w:t>.</w:t>
      </w:r>
    </w:p>
    <w:p w14:paraId="71E7040D" w14:textId="77777777" w:rsidR="00E417B7" w:rsidRPr="00CA232E" w:rsidRDefault="00E417B7" w:rsidP="00783B26">
      <w:pPr>
        <w:pStyle w:val="BulletListMultiple"/>
      </w:pPr>
      <w:r w:rsidRPr="00CA232E">
        <w:t>A user can only delete extracts that are associated with the division assigned in their NEW PERSON file (#200).</w:t>
      </w:r>
    </w:p>
    <w:p w14:paraId="46934F9F" w14:textId="77777777" w:rsidR="00E417B7" w:rsidRPr="00CA232E" w:rsidRDefault="00E417B7" w:rsidP="00783B26">
      <w:pPr>
        <w:pStyle w:val="BulletListMultiple"/>
      </w:pPr>
      <w:r w:rsidRPr="008812F1">
        <w:rPr>
          <w:rStyle w:val="BulletListMultipleLastChar"/>
        </w:rPr>
        <w:t>Two functions were created to regenerate IVP and UDP holding file data that has been purged.</w:t>
      </w:r>
      <w:r w:rsidRPr="00CA232E">
        <w:t xml:space="preserve"> These functions are located at:</w:t>
      </w:r>
    </w:p>
    <w:p w14:paraId="4F18F72B" w14:textId="2E006C8B" w:rsidR="00E417B7" w:rsidRPr="00CA232E" w:rsidRDefault="00E417B7" w:rsidP="00783B26">
      <w:pPr>
        <w:pStyle w:val="BulletListMultiple"/>
        <w:numPr>
          <w:ilvl w:val="0"/>
          <w:numId w:val="0"/>
        </w:numPr>
        <w:ind w:left="1080"/>
      </w:pPr>
      <w:r w:rsidRPr="00CA232E">
        <w:t>Extract Manager’s Options</w:t>
      </w:r>
      <w:r w:rsidR="00D4161E">
        <w:t xml:space="preserve"> &gt; </w:t>
      </w:r>
      <w:r w:rsidRPr="00CA232E">
        <w:t xml:space="preserve">Transmission Management </w:t>
      </w:r>
      <w:r w:rsidR="00D4161E">
        <w:t xml:space="preserve">&gt; </w:t>
      </w:r>
      <w:r w:rsidRPr="00CA232E">
        <w:t>Recreate Extract Holding Files</w:t>
      </w:r>
    </w:p>
    <w:p w14:paraId="0BCF0D6F" w14:textId="77777777" w:rsidR="00E417B7" w:rsidRPr="00D26003" w:rsidRDefault="00E417B7" w:rsidP="00E417B7">
      <w:pPr>
        <w:pStyle w:val="DSSECSBodyText"/>
        <w:spacing w:before="240"/>
      </w:pPr>
      <w:r w:rsidRPr="00D26003">
        <w:t>The functions are</w:t>
      </w:r>
      <w:r>
        <w:t xml:space="preserve"> listed in Table 15</w:t>
      </w:r>
      <w:r w:rsidRPr="00D26003">
        <w:t>:</w:t>
      </w:r>
    </w:p>
    <w:p w14:paraId="21430284" w14:textId="541C5A4C" w:rsidR="00E417B7" w:rsidRPr="00123651" w:rsidRDefault="00E417B7" w:rsidP="008812F1">
      <w:pPr>
        <w:pStyle w:val="TableCaption"/>
      </w:pPr>
      <w:bookmarkStart w:id="386" w:name="_Toc45797181"/>
      <w:r w:rsidRPr="00123651">
        <w:t>Re</w:t>
      </w:r>
      <w:r w:rsidR="00B37EDE">
        <w:t>cre</w:t>
      </w:r>
      <w:r w:rsidRPr="00123651">
        <w:t>ate IVP &amp; UDP Holding File Options</w:t>
      </w:r>
      <w:bookmarkEnd w:id="38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generate IVP &amp; UDP Holding File Options Table"/>
      </w:tblPr>
      <w:tblGrid>
        <w:gridCol w:w="1288"/>
        <w:gridCol w:w="8062"/>
      </w:tblGrid>
      <w:tr w:rsidR="00E417B7" w:rsidRPr="00CA232E" w14:paraId="12204C5A" w14:textId="77777777" w:rsidTr="008812F1">
        <w:trPr>
          <w:cantSplit/>
          <w:tblHeader/>
          <w:jc w:val="center"/>
        </w:trPr>
        <w:tc>
          <w:tcPr>
            <w:tcW w:w="689" w:type="pct"/>
            <w:shd w:val="clear" w:color="auto" w:fill="BFBFBF" w:themeFill="background1" w:themeFillShade="BF"/>
          </w:tcPr>
          <w:p w14:paraId="22C4355B" w14:textId="77777777" w:rsidR="00E417B7" w:rsidRPr="00CA232E" w:rsidRDefault="00E417B7" w:rsidP="00B37EDE">
            <w:pPr>
              <w:pStyle w:val="TableColumnHeading"/>
            </w:pPr>
            <w:r w:rsidRPr="00CA232E">
              <w:t>Option</w:t>
            </w:r>
          </w:p>
        </w:tc>
        <w:tc>
          <w:tcPr>
            <w:tcW w:w="4311" w:type="pct"/>
            <w:shd w:val="clear" w:color="auto" w:fill="BFBFBF" w:themeFill="background1" w:themeFillShade="BF"/>
          </w:tcPr>
          <w:p w14:paraId="5C3FAEC3" w14:textId="77777777" w:rsidR="00E417B7" w:rsidRPr="00CA232E" w:rsidRDefault="00E417B7" w:rsidP="00E417B7">
            <w:pPr>
              <w:pStyle w:val="TableColumnHeading"/>
            </w:pPr>
            <w:r w:rsidRPr="00CA232E">
              <w:t>Description</w:t>
            </w:r>
          </w:p>
        </w:tc>
      </w:tr>
      <w:tr w:rsidR="00E417B7" w:rsidRPr="00CA232E" w14:paraId="1A9BF116" w14:textId="77777777" w:rsidTr="00E417B7">
        <w:trPr>
          <w:jc w:val="center"/>
        </w:trPr>
        <w:tc>
          <w:tcPr>
            <w:tcW w:w="689" w:type="pct"/>
          </w:tcPr>
          <w:p w14:paraId="7C1DE68B" w14:textId="77777777" w:rsidR="00E417B7" w:rsidRPr="00CA232E" w:rsidRDefault="00E417B7" w:rsidP="00B37EDE">
            <w:pPr>
              <w:pStyle w:val="TableText"/>
              <w:jc w:val="center"/>
            </w:pPr>
            <w:r w:rsidRPr="00CA232E">
              <w:t>I</w:t>
            </w:r>
          </w:p>
        </w:tc>
        <w:tc>
          <w:tcPr>
            <w:tcW w:w="4311" w:type="pct"/>
          </w:tcPr>
          <w:p w14:paraId="22225823" w14:textId="77777777" w:rsidR="00E417B7" w:rsidRPr="00CA232E" w:rsidRDefault="00E417B7" w:rsidP="00E417B7">
            <w:pPr>
              <w:pStyle w:val="TableText"/>
            </w:pPr>
            <w:r w:rsidRPr="00CA232E">
              <w:t>Recreate IVP Extract Holding File (#728.113)</w:t>
            </w:r>
          </w:p>
        </w:tc>
      </w:tr>
      <w:tr w:rsidR="00E417B7" w:rsidRPr="00CA232E" w14:paraId="2BFEE94A" w14:textId="77777777" w:rsidTr="00E417B7">
        <w:trPr>
          <w:jc w:val="center"/>
        </w:trPr>
        <w:tc>
          <w:tcPr>
            <w:tcW w:w="689" w:type="pct"/>
          </w:tcPr>
          <w:p w14:paraId="6B7C9F93" w14:textId="77777777" w:rsidR="00E417B7" w:rsidRPr="00CA232E" w:rsidRDefault="00E417B7" w:rsidP="00B37EDE">
            <w:pPr>
              <w:pStyle w:val="TableText"/>
              <w:jc w:val="center"/>
            </w:pPr>
            <w:r w:rsidRPr="00CA232E">
              <w:t>U</w:t>
            </w:r>
          </w:p>
        </w:tc>
        <w:tc>
          <w:tcPr>
            <w:tcW w:w="4311" w:type="pct"/>
          </w:tcPr>
          <w:p w14:paraId="2702A84A" w14:textId="77777777" w:rsidR="00E417B7" w:rsidRPr="00CA232E" w:rsidRDefault="00E417B7" w:rsidP="00E417B7">
            <w:pPr>
              <w:pStyle w:val="TableText"/>
            </w:pPr>
            <w:r w:rsidRPr="00CA232E">
              <w:t>Recreate UDP Extract Holding File (#728.904)</w:t>
            </w:r>
          </w:p>
        </w:tc>
      </w:tr>
    </w:tbl>
    <w:p w14:paraId="6D487D84" w14:textId="77777777" w:rsidR="00E417B7" w:rsidRDefault="00E417B7" w:rsidP="00783B26">
      <w:pPr>
        <w:pStyle w:val="Heading3"/>
        <w:spacing w:before="360"/>
      </w:pPr>
      <w:bookmarkStart w:id="387" w:name="_Toc48914741"/>
      <w:r>
        <w:t>Recommendations</w:t>
      </w:r>
      <w:bookmarkEnd w:id="387"/>
    </w:p>
    <w:p w14:paraId="110435A8" w14:textId="77777777" w:rsidR="00E417B7" w:rsidRDefault="00E417B7" w:rsidP="00E417B7">
      <w:pPr>
        <w:pStyle w:val="DSSECSBodyText"/>
      </w:pPr>
      <w:r>
        <w:t>Purging of any local 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>
        <w:t xml:space="preserve"> extract data or VistA source of extract data (i.e., lab data, etc.) is not recommended until a facility has successfully created extracts, transmitted them to the AITC</w:t>
      </w:r>
      <w:r w:rsidR="004A70B9">
        <w:fldChar w:fldCharType="begin"/>
      </w:r>
      <w:r w:rsidR="004A70B9">
        <w:instrText xml:space="preserve"> XE "</w:instrText>
      </w:r>
      <w:r w:rsidR="004A70B9" w:rsidRPr="004A70B9">
        <w:instrText>AITC</w:instrText>
      </w:r>
      <w:r w:rsidR="004A70B9">
        <w:instrText xml:space="preserve">" </w:instrText>
      </w:r>
      <w:r w:rsidR="004A70B9">
        <w:fldChar w:fldCharType="end"/>
      </w:r>
      <w:r>
        <w:t>, audited the counts, loaded the data into DSS, and the validation results are successful.</w:t>
      </w:r>
    </w:p>
    <w:p w14:paraId="698B1584" w14:textId="77777777" w:rsidR="00E417B7" w:rsidRDefault="00E417B7" w:rsidP="00E417B7">
      <w:pPr>
        <w:pStyle w:val="DSSECSBodyText"/>
      </w:pPr>
      <w:r>
        <w:t>The IV EXTRACT DATA file (#728.113) and UNIT DOSE EXTRACT DATA file (#728.904) can become quite large if appropriate purging is not performed. The file purge option, Purge Extract Holding Files [ECXPURG], removes the data from these files by date range. It is recommended that records over two fiscal years old should be purged from the IV EXTRACT DATA file (#728.113) and the UNIT DOSE EXTRACT DATA file (#728.904).</w:t>
      </w:r>
    </w:p>
    <w:p w14:paraId="17C55E98" w14:textId="32CB2B78" w:rsidR="00E417B7" w:rsidRDefault="00E417B7" w:rsidP="00E417B7">
      <w:pPr>
        <w:pStyle w:val="DSSECSBodyText"/>
      </w:pPr>
      <w:r>
        <w:t>VBECS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VBECS</w:instrText>
      </w:r>
      <w:r w:rsidR="00427047">
        <w:instrText xml:space="preserve">" </w:instrText>
      </w:r>
      <w:r w:rsidR="00427047">
        <w:fldChar w:fldCharType="end"/>
      </w:r>
      <w:r>
        <w:t xml:space="preserve"> holding files can also be purged. The VBECS holding file cannot be regenerated; therefore</w:t>
      </w:r>
      <w:r w:rsidR="00D4161E">
        <w:t>,</w:t>
      </w:r>
      <w:r>
        <w:t xml:space="preserve"> extreme care must be used when purging these files.</w:t>
      </w:r>
    </w:p>
    <w:p w14:paraId="1998141B" w14:textId="77777777" w:rsidR="00C034AF" w:rsidRDefault="00C034AF">
      <w:pPr>
        <w:spacing w:before="0" w:after="0"/>
        <w:rPr>
          <w:rFonts w:eastAsiaTheme="majorEastAsia" w:cstheme="majorBidi"/>
          <w:b/>
          <w:bCs/>
          <w:kern w:val="32"/>
          <w:sz w:val="36"/>
          <w:szCs w:val="32"/>
        </w:rPr>
      </w:pPr>
      <w:bookmarkStart w:id="388" w:name="_Toc482981381"/>
      <w:bookmarkStart w:id="389" w:name="_Toc482981838"/>
      <w:bookmarkStart w:id="390" w:name="_Toc482987250"/>
      <w:bookmarkStart w:id="391" w:name="_Toc483227868"/>
      <w:bookmarkStart w:id="392" w:name="_Toc482981382"/>
      <w:bookmarkStart w:id="393" w:name="_Toc482981839"/>
      <w:bookmarkStart w:id="394" w:name="_Toc482987251"/>
      <w:bookmarkStart w:id="395" w:name="_Toc483227869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r>
        <w:br w:type="page"/>
      </w:r>
    </w:p>
    <w:p w14:paraId="421F5CCB" w14:textId="6E38F190" w:rsidR="009C2FCB" w:rsidRDefault="009C2FCB" w:rsidP="008812F1">
      <w:pPr>
        <w:pStyle w:val="Heading1"/>
      </w:pPr>
      <w:bookmarkStart w:id="396" w:name="_Toc48914742"/>
      <w:r>
        <w:lastRenderedPageBreak/>
        <w:t>External Relations</w:t>
      </w:r>
      <w:bookmarkEnd w:id="396"/>
      <w:r w:rsidR="00AF393F">
        <w:fldChar w:fldCharType="begin"/>
      </w:r>
      <w:r w:rsidR="00AF393F">
        <w:instrText xml:space="preserve"> XE "</w:instrText>
      </w:r>
      <w:r w:rsidR="00AF393F" w:rsidRPr="0038014E">
        <w:instrText>External Relations</w:instrText>
      </w:r>
      <w:r w:rsidR="00AF393F">
        <w:instrText xml:space="preserve">" </w:instrText>
      </w:r>
      <w:r w:rsidR="00AF393F">
        <w:fldChar w:fldCharType="end"/>
      </w:r>
    </w:p>
    <w:p w14:paraId="4837A153" w14:textId="77777777" w:rsidR="00E417B7" w:rsidRDefault="005A7213">
      <w:pPr>
        <w:pStyle w:val="DSSECSBodyText"/>
      </w:pPr>
      <w:r w:rsidRPr="005A7213">
        <w:t>This section contains information related to external packages with which the DSS application software interacts.</w:t>
      </w:r>
    </w:p>
    <w:p w14:paraId="1934D53B" w14:textId="77777777" w:rsidR="005A7213" w:rsidRDefault="005A7213" w:rsidP="008812F1">
      <w:pPr>
        <w:pStyle w:val="Heading2"/>
      </w:pPr>
      <w:bookmarkStart w:id="397" w:name="_Toc48914743"/>
      <w:r>
        <w:t>Minimum Software Versions Required</w:t>
      </w:r>
      <w:bookmarkEnd w:id="397"/>
      <w:r w:rsidR="00AF393F">
        <w:fldChar w:fldCharType="begin"/>
      </w:r>
      <w:r w:rsidR="00AF393F">
        <w:instrText xml:space="preserve"> XE "</w:instrText>
      </w:r>
      <w:r w:rsidR="00AF393F" w:rsidRPr="0038014E">
        <w:instrText>Minimum Software Versions Required</w:instrText>
      </w:r>
      <w:r w:rsidR="00AF393F">
        <w:instrText xml:space="preserve">" </w:instrText>
      </w:r>
      <w:r w:rsidR="00AF393F">
        <w:fldChar w:fldCharType="end"/>
      </w:r>
    </w:p>
    <w:p w14:paraId="1AE4F760" w14:textId="7C1C78FA" w:rsidR="005A7213" w:rsidRDefault="005A7213" w:rsidP="005A7213">
      <w:pPr>
        <w:pStyle w:val="DSSECSBodyText"/>
      </w:pPr>
      <w:r w:rsidRPr="00233690">
        <w:t>The DSS Extract Package relies on the following external packages based upon the minimum software versions depicted in Table 16.</w:t>
      </w:r>
    </w:p>
    <w:p w14:paraId="5CF2E787" w14:textId="77777777" w:rsidR="005A7213" w:rsidRPr="00123651" w:rsidRDefault="005A7213" w:rsidP="008812F1">
      <w:pPr>
        <w:pStyle w:val="TableCaption"/>
      </w:pPr>
      <w:bookmarkStart w:id="398" w:name="_Toc45797182"/>
      <w:r w:rsidRPr="00123651">
        <w:t>External Package Minimum Versions Required</w:t>
      </w:r>
      <w:bookmarkEnd w:id="39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External Package Minimum Versions Required"/>
      </w:tblPr>
      <w:tblGrid>
        <w:gridCol w:w="5631"/>
        <w:gridCol w:w="1417"/>
        <w:gridCol w:w="2302"/>
      </w:tblGrid>
      <w:tr w:rsidR="005A7213" w:rsidRPr="00CA232E" w14:paraId="27085445" w14:textId="77777777" w:rsidTr="00BB3F6A">
        <w:trPr>
          <w:cantSplit/>
          <w:tblHeader/>
          <w:jc w:val="center"/>
        </w:trPr>
        <w:tc>
          <w:tcPr>
            <w:tcW w:w="3011" w:type="pct"/>
            <w:shd w:val="clear" w:color="auto" w:fill="BFBFBF" w:themeFill="background1" w:themeFillShade="BF"/>
            <w:vAlign w:val="center"/>
          </w:tcPr>
          <w:p w14:paraId="6DA91516" w14:textId="77777777" w:rsidR="005A7213" w:rsidRPr="00CA232E" w:rsidRDefault="005A7213" w:rsidP="00BB3F6A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Software Product Name</w:t>
            </w:r>
          </w:p>
        </w:tc>
        <w:tc>
          <w:tcPr>
            <w:tcW w:w="758" w:type="pct"/>
            <w:shd w:val="clear" w:color="auto" w:fill="BFBFBF" w:themeFill="background1" w:themeFillShade="BF"/>
            <w:vAlign w:val="center"/>
          </w:tcPr>
          <w:p w14:paraId="0A9ACE2E" w14:textId="77777777" w:rsidR="005A7213" w:rsidRPr="00CA232E" w:rsidRDefault="005A7213" w:rsidP="00BB3F6A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Acronym</w:t>
            </w:r>
          </w:p>
        </w:tc>
        <w:tc>
          <w:tcPr>
            <w:tcW w:w="1231" w:type="pct"/>
            <w:shd w:val="clear" w:color="auto" w:fill="BFBFBF" w:themeFill="background1" w:themeFillShade="BF"/>
            <w:vAlign w:val="center"/>
          </w:tcPr>
          <w:p w14:paraId="6FE45E73" w14:textId="77777777" w:rsidR="005A7213" w:rsidRPr="00CA232E" w:rsidRDefault="005A7213" w:rsidP="00BB3F6A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Minimum Version Required</w:t>
            </w:r>
          </w:p>
        </w:tc>
      </w:tr>
      <w:tr w:rsidR="005A7213" w:rsidRPr="00784169" w14:paraId="657E5516" w14:textId="77777777" w:rsidTr="00013E64">
        <w:trPr>
          <w:cantSplit/>
          <w:jc w:val="center"/>
        </w:trPr>
        <w:tc>
          <w:tcPr>
            <w:tcW w:w="3011" w:type="pct"/>
          </w:tcPr>
          <w:p w14:paraId="0595A387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Admission Discharge Transfer</w:t>
            </w:r>
          </w:p>
        </w:tc>
        <w:tc>
          <w:tcPr>
            <w:tcW w:w="758" w:type="pct"/>
          </w:tcPr>
          <w:p w14:paraId="58AF17F5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ADT</w:t>
            </w:r>
          </w:p>
        </w:tc>
        <w:tc>
          <w:tcPr>
            <w:tcW w:w="1231" w:type="pct"/>
            <w:vAlign w:val="center"/>
          </w:tcPr>
          <w:p w14:paraId="5036E865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5.3</w:t>
            </w:r>
          </w:p>
        </w:tc>
      </w:tr>
      <w:tr w:rsidR="005A7213" w:rsidRPr="00784169" w14:paraId="17D6E648" w14:textId="77777777" w:rsidTr="00013E64">
        <w:trPr>
          <w:cantSplit/>
          <w:jc w:val="center"/>
        </w:trPr>
        <w:tc>
          <w:tcPr>
            <w:tcW w:w="3011" w:type="pct"/>
          </w:tcPr>
          <w:p w14:paraId="3A932A7F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Bar Code Medication Administration</w:t>
            </w:r>
          </w:p>
        </w:tc>
        <w:tc>
          <w:tcPr>
            <w:tcW w:w="758" w:type="pct"/>
          </w:tcPr>
          <w:p w14:paraId="3AD22D7E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BCMA</w:t>
            </w:r>
          </w:p>
        </w:tc>
        <w:tc>
          <w:tcPr>
            <w:tcW w:w="1231" w:type="pct"/>
            <w:vAlign w:val="center"/>
          </w:tcPr>
          <w:p w14:paraId="2C280F12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3.0</w:t>
            </w:r>
          </w:p>
        </w:tc>
      </w:tr>
      <w:tr w:rsidR="005A7213" w:rsidRPr="00784169" w14:paraId="1FC0FF47" w14:textId="77777777" w:rsidTr="00013E64">
        <w:trPr>
          <w:cantSplit/>
          <w:jc w:val="center"/>
        </w:trPr>
        <w:tc>
          <w:tcPr>
            <w:tcW w:w="3011" w:type="pct"/>
          </w:tcPr>
          <w:p w14:paraId="2A4D093C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D</w:t>
            </w:r>
            <w:r>
              <w:rPr>
                <w:rFonts w:eastAsia="Batang"/>
              </w:rPr>
              <w:t>SS</w:t>
            </w:r>
            <w:r w:rsidRPr="00784169">
              <w:rPr>
                <w:rFonts w:eastAsia="Batang"/>
              </w:rPr>
              <w:t xml:space="preserve"> Extracts</w:t>
            </w:r>
          </w:p>
        </w:tc>
        <w:tc>
          <w:tcPr>
            <w:tcW w:w="758" w:type="pct"/>
          </w:tcPr>
          <w:p w14:paraId="68681BA9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DSS</w:t>
            </w:r>
          </w:p>
        </w:tc>
        <w:tc>
          <w:tcPr>
            <w:tcW w:w="1231" w:type="pct"/>
            <w:vAlign w:val="center"/>
          </w:tcPr>
          <w:p w14:paraId="7CFA0C91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3.0</w:t>
            </w:r>
          </w:p>
        </w:tc>
      </w:tr>
      <w:tr w:rsidR="005A7213" w:rsidRPr="00784169" w14:paraId="79E38227" w14:textId="77777777" w:rsidTr="00013E64">
        <w:trPr>
          <w:cantSplit/>
          <w:jc w:val="center"/>
        </w:trPr>
        <w:tc>
          <w:tcPr>
            <w:tcW w:w="3011" w:type="pct"/>
          </w:tcPr>
          <w:p w14:paraId="4A0E102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Event Capture</w:t>
            </w:r>
          </w:p>
        </w:tc>
        <w:tc>
          <w:tcPr>
            <w:tcW w:w="758" w:type="pct"/>
          </w:tcPr>
          <w:p w14:paraId="188E54FA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275EC620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2.0</w:t>
            </w:r>
          </w:p>
        </w:tc>
      </w:tr>
      <w:tr w:rsidR="005A7213" w:rsidRPr="00784169" w14:paraId="78F8A780" w14:textId="77777777" w:rsidTr="00013E64">
        <w:trPr>
          <w:cantSplit/>
          <w:jc w:val="center"/>
        </w:trPr>
        <w:tc>
          <w:tcPr>
            <w:tcW w:w="3011" w:type="pct"/>
          </w:tcPr>
          <w:p w14:paraId="28050BC7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FileMan</w:t>
            </w:r>
          </w:p>
        </w:tc>
        <w:tc>
          <w:tcPr>
            <w:tcW w:w="758" w:type="pct"/>
          </w:tcPr>
          <w:p w14:paraId="64A1A3A3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280F95F5" w14:textId="77777777" w:rsidR="005A7213" w:rsidRPr="00784169" w:rsidRDefault="005A7213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22.</w:t>
            </w:r>
            <w:r w:rsidR="007E1CD7">
              <w:rPr>
                <w:rFonts w:eastAsia="Batang"/>
              </w:rPr>
              <w:t>2</w:t>
            </w:r>
          </w:p>
        </w:tc>
      </w:tr>
      <w:tr w:rsidR="005A7213" w:rsidRPr="00784169" w14:paraId="473A2EFE" w14:textId="77777777" w:rsidTr="00013E64">
        <w:trPr>
          <w:cantSplit/>
          <w:jc w:val="center"/>
        </w:trPr>
        <w:tc>
          <w:tcPr>
            <w:tcW w:w="3011" w:type="pct"/>
          </w:tcPr>
          <w:p w14:paraId="763ECEFC" w14:textId="2B156E6C" w:rsidR="005A7213" w:rsidRPr="00784169" w:rsidRDefault="005A7213" w:rsidP="00D719AA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 xml:space="preserve">Health Level </w:t>
            </w:r>
            <w:r w:rsidR="00D719AA">
              <w:rPr>
                <w:rFonts w:eastAsia="Batang"/>
              </w:rPr>
              <w:t>7</w:t>
            </w:r>
          </w:p>
        </w:tc>
        <w:tc>
          <w:tcPr>
            <w:tcW w:w="758" w:type="pct"/>
          </w:tcPr>
          <w:p w14:paraId="6297928E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HL7</w:t>
            </w:r>
          </w:p>
        </w:tc>
        <w:tc>
          <w:tcPr>
            <w:tcW w:w="1231" w:type="pct"/>
            <w:vAlign w:val="center"/>
          </w:tcPr>
          <w:p w14:paraId="6BDE38E9" w14:textId="77777777" w:rsidR="005A7213" w:rsidRPr="00784169" w:rsidRDefault="00E91BD0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1.6</w:t>
            </w:r>
          </w:p>
        </w:tc>
      </w:tr>
      <w:tr w:rsidR="005A7213" w:rsidRPr="00784169" w14:paraId="0183E07C" w14:textId="77777777" w:rsidTr="00013E64">
        <w:trPr>
          <w:cantSplit/>
          <w:jc w:val="center"/>
        </w:trPr>
        <w:tc>
          <w:tcPr>
            <w:tcW w:w="3011" w:type="pct"/>
          </w:tcPr>
          <w:p w14:paraId="1E2992ED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Kernel</w:t>
            </w:r>
          </w:p>
        </w:tc>
        <w:tc>
          <w:tcPr>
            <w:tcW w:w="758" w:type="pct"/>
          </w:tcPr>
          <w:p w14:paraId="3BF660F8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75F2DFE2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8.0</w:t>
            </w:r>
          </w:p>
        </w:tc>
      </w:tr>
      <w:tr w:rsidR="005A7213" w:rsidRPr="00784169" w14:paraId="46342C88" w14:textId="77777777" w:rsidTr="00013E64">
        <w:trPr>
          <w:cantSplit/>
          <w:jc w:val="center"/>
        </w:trPr>
        <w:tc>
          <w:tcPr>
            <w:tcW w:w="3011" w:type="pct"/>
          </w:tcPr>
          <w:p w14:paraId="3B47A06E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Laboratory</w:t>
            </w:r>
          </w:p>
        </w:tc>
        <w:tc>
          <w:tcPr>
            <w:tcW w:w="758" w:type="pct"/>
          </w:tcPr>
          <w:p w14:paraId="45E27C52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1CC82B5C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5.2</w:t>
            </w:r>
          </w:p>
        </w:tc>
      </w:tr>
      <w:tr w:rsidR="005A7213" w:rsidRPr="00784169" w14:paraId="27536364" w14:textId="77777777" w:rsidTr="00013E64">
        <w:trPr>
          <w:cantSplit/>
          <w:jc w:val="center"/>
        </w:trPr>
        <w:tc>
          <w:tcPr>
            <w:tcW w:w="3011" w:type="pct"/>
          </w:tcPr>
          <w:p w14:paraId="5A9D3B84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Lab: Blood Bank</w:t>
            </w:r>
          </w:p>
        </w:tc>
        <w:tc>
          <w:tcPr>
            <w:tcW w:w="758" w:type="pct"/>
          </w:tcPr>
          <w:p w14:paraId="5D01162F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0DBD041C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5.2</w:t>
            </w:r>
          </w:p>
        </w:tc>
      </w:tr>
      <w:tr w:rsidR="005A7213" w:rsidRPr="00784169" w14:paraId="39DFA731" w14:textId="77777777" w:rsidTr="00013E64">
        <w:trPr>
          <w:cantSplit/>
          <w:jc w:val="center"/>
        </w:trPr>
        <w:tc>
          <w:tcPr>
            <w:tcW w:w="3011" w:type="pct"/>
          </w:tcPr>
          <w:p w14:paraId="4518B62A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MailMan</w:t>
            </w:r>
          </w:p>
        </w:tc>
        <w:tc>
          <w:tcPr>
            <w:tcW w:w="758" w:type="pct"/>
          </w:tcPr>
          <w:p w14:paraId="601143FF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116A6635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8.0</w:t>
            </w:r>
          </w:p>
        </w:tc>
      </w:tr>
      <w:tr w:rsidR="005A7213" w:rsidRPr="00784169" w14:paraId="20FCE78B" w14:textId="77777777" w:rsidTr="00013E64">
        <w:trPr>
          <w:cantSplit/>
          <w:jc w:val="center"/>
        </w:trPr>
        <w:tc>
          <w:tcPr>
            <w:tcW w:w="3011" w:type="pct"/>
          </w:tcPr>
          <w:p w14:paraId="541DD585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Mental Health</w:t>
            </w:r>
          </w:p>
        </w:tc>
        <w:tc>
          <w:tcPr>
            <w:tcW w:w="758" w:type="pct"/>
          </w:tcPr>
          <w:p w14:paraId="17953D8A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53669207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5.01</w:t>
            </w:r>
          </w:p>
        </w:tc>
      </w:tr>
      <w:tr w:rsidR="005A7213" w:rsidRPr="00784169" w14:paraId="32A8B72A" w14:textId="77777777" w:rsidTr="00013E64">
        <w:trPr>
          <w:cantSplit/>
          <w:jc w:val="center"/>
        </w:trPr>
        <w:tc>
          <w:tcPr>
            <w:tcW w:w="3011" w:type="pct"/>
          </w:tcPr>
          <w:p w14:paraId="214B8089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Order Entry/Results Reporting</w:t>
            </w:r>
          </w:p>
        </w:tc>
        <w:tc>
          <w:tcPr>
            <w:tcW w:w="758" w:type="pct"/>
          </w:tcPr>
          <w:p w14:paraId="688ED4B8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OE/RR</w:t>
            </w:r>
          </w:p>
        </w:tc>
        <w:tc>
          <w:tcPr>
            <w:tcW w:w="1231" w:type="pct"/>
            <w:vAlign w:val="center"/>
          </w:tcPr>
          <w:p w14:paraId="4A83859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3.0</w:t>
            </w:r>
          </w:p>
        </w:tc>
      </w:tr>
      <w:tr w:rsidR="005A7213" w:rsidRPr="00784169" w14:paraId="4D30B5EA" w14:textId="77777777" w:rsidTr="00013E64">
        <w:trPr>
          <w:cantSplit/>
          <w:jc w:val="center"/>
        </w:trPr>
        <w:tc>
          <w:tcPr>
            <w:tcW w:w="3011" w:type="pct"/>
          </w:tcPr>
          <w:p w14:paraId="0D87A0C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Patient Care Encounter</w:t>
            </w:r>
          </w:p>
        </w:tc>
        <w:tc>
          <w:tcPr>
            <w:tcW w:w="758" w:type="pct"/>
          </w:tcPr>
          <w:p w14:paraId="272F8F97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PCE</w:t>
            </w:r>
          </w:p>
        </w:tc>
        <w:tc>
          <w:tcPr>
            <w:tcW w:w="1231" w:type="pct"/>
            <w:vAlign w:val="center"/>
          </w:tcPr>
          <w:p w14:paraId="66A46E84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1.0</w:t>
            </w:r>
          </w:p>
        </w:tc>
      </w:tr>
      <w:tr w:rsidR="005A7213" w:rsidRPr="00784169" w14:paraId="01851AC5" w14:textId="77777777" w:rsidTr="00013E64">
        <w:trPr>
          <w:cantSplit/>
          <w:jc w:val="center"/>
        </w:trPr>
        <w:tc>
          <w:tcPr>
            <w:tcW w:w="3011" w:type="pct"/>
          </w:tcPr>
          <w:p w14:paraId="60BFA46D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Pharmacy: Data Management</w:t>
            </w:r>
          </w:p>
        </w:tc>
        <w:tc>
          <w:tcPr>
            <w:tcW w:w="758" w:type="pct"/>
          </w:tcPr>
          <w:p w14:paraId="3313E24F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PDM</w:t>
            </w:r>
          </w:p>
        </w:tc>
        <w:tc>
          <w:tcPr>
            <w:tcW w:w="1231" w:type="pct"/>
            <w:vAlign w:val="center"/>
          </w:tcPr>
          <w:p w14:paraId="1CDDBC14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1.0</w:t>
            </w:r>
          </w:p>
        </w:tc>
      </w:tr>
      <w:tr w:rsidR="005A7213" w:rsidRPr="00784169" w14:paraId="17D92A09" w14:textId="77777777" w:rsidTr="00013E64">
        <w:trPr>
          <w:cantSplit/>
          <w:jc w:val="center"/>
        </w:trPr>
        <w:tc>
          <w:tcPr>
            <w:tcW w:w="3011" w:type="pct"/>
          </w:tcPr>
          <w:p w14:paraId="6A60A053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Pharmacy: Inpatient Medications</w:t>
            </w:r>
          </w:p>
        </w:tc>
        <w:tc>
          <w:tcPr>
            <w:tcW w:w="758" w:type="pct"/>
          </w:tcPr>
          <w:p w14:paraId="17F3892A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74E1DC9B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5.0</w:t>
            </w:r>
          </w:p>
        </w:tc>
      </w:tr>
      <w:tr w:rsidR="005A7213" w:rsidRPr="00784169" w14:paraId="0F1BAADD" w14:textId="77777777" w:rsidTr="00013E64">
        <w:trPr>
          <w:cantSplit/>
          <w:jc w:val="center"/>
        </w:trPr>
        <w:tc>
          <w:tcPr>
            <w:tcW w:w="3011" w:type="pct"/>
          </w:tcPr>
          <w:p w14:paraId="012E5B5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Pharmacy: National Drug File</w:t>
            </w:r>
          </w:p>
        </w:tc>
        <w:tc>
          <w:tcPr>
            <w:tcW w:w="758" w:type="pct"/>
          </w:tcPr>
          <w:p w14:paraId="6A72B154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NDF</w:t>
            </w:r>
          </w:p>
        </w:tc>
        <w:tc>
          <w:tcPr>
            <w:tcW w:w="1231" w:type="pct"/>
            <w:vAlign w:val="center"/>
          </w:tcPr>
          <w:p w14:paraId="4D09E179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4.0</w:t>
            </w:r>
          </w:p>
        </w:tc>
      </w:tr>
      <w:tr w:rsidR="005A7213" w:rsidRPr="00784169" w14:paraId="6BF3C69C" w14:textId="77777777" w:rsidTr="00013E64">
        <w:trPr>
          <w:cantSplit/>
          <w:jc w:val="center"/>
        </w:trPr>
        <w:tc>
          <w:tcPr>
            <w:tcW w:w="3011" w:type="pct"/>
          </w:tcPr>
          <w:p w14:paraId="337693D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Pharmacy: Outpatient Pharmacy</w:t>
            </w:r>
          </w:p>
        </w:tc>
        <w:tc>
          <w:tcPr>
            <w:tcW w:w="758" w:type="pct"/>
          </w:tcPr>
          <w:p w14:paraId="67125161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44C8F1DF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7.0</w:t>
            </w:r>
          </w:p>
        </w:tc>
      </w:tr>
      <w:tr w:rsidR="005A7213" w:rsidRPr="00784169" w14:paraId="11D33D55" w14:textId="77777777" w:rsidTr="00013E64">
        <w:trPr>
          <w:cantSplit/>
          <w:jc w:val="center"/>
        </w:trPr>
        <w:tc>
          <w:tcPr>
            <w:tcW w:w="3011" w:type="pct"/>
          </w:tcPr>
          <w:p w14:paraId="02173D45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Prosthetics</w:t>
            </w:r>
          </w:p>
        </w:tc>
        <w:tc>
          <w:tcPr>
            <w:tcW w:w="758" w:type="pct"/>
          </w:tcPr>
          <w:p w14:paraId="50963770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2DD9A672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3.0</w:t>
            </w:r>
          </w:p>
        </w:tc>
      </w:tr>
      <w:tr w:rsidR="005A7213" w:rsidRPr="00784169" w14:paraId="33558DEA" w14:textId="77777777" w:rsidTr="00013E64">
        <w:trPr>
          <w:cantSplit/>
          <w:jc w:val="center"/>
        </w:trPr>
        <w:tc>
          <w:tcPr>
            <w:tcW w:w="3011" w:type="pct"/>
          </w:tcPr>
          <w:p w14:paraId="47087CDE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Radiology</w:t>
            </w:r>
          </w:p>
        </w:tc>
        <w:tc>
          <w:tcPr>
            <w:tcW w:w="758" w:type="pct"/>
          </w:tcPr>
          <w:p w14:paraId="2BAB3428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61FC9E6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5.0</w:t>
            </w:r>
          </w:p>
        </w:tc>
      </w:tr>
      <w:tr w:rsidR="005A7213" w:rsidRPr="00784169" w14:paraId="36759261" w14:textId="77777777" w:rsidTr="00013E64">
        <w:trPr>
          <w:cantSplit/>
          <w:jc w:val="center"/>
        </w:trPr>
        <w:tc>
          <w:tcPr>
            <w:tcW w:w="3011" w:type="pct"/>
          </w:tcPr>
          <w:p w14:paraId="74322232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Registration</w:t>
            </w:r>
          </w:p>
        </w:tc>
        <w:tc>
          <w:tcPr>
            <w:tcW w:w="758" w:type="pct"/>
          </w:tcPr>
          <w:p w14:paraId="4256D059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1783CDA9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5.3</w:t>
            </w:r>
          </w:p>
        </w:tc>
      </w:tr>
      <w:tr w:rsidR="005A7213" w:rsidRPr="00784169" w14:paraId="154438FA" w14:textId="77777777" w:rsidTr="00013E64">
        <w:trPr>
          <w:cantSplit/>
          <w:jc w:val="center"/>
        </w:trPr>
        <w:tc>
          <w:tcPr>
            <w:tcW w:w="3011" w:type="pct"/>
          </w:tcPr>
          <w:p w14:paraId="577D5FBD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Scheduling</w:t>
            </w:r>
          </w:p>
        </w:tc>
        <w:tc>
          <w:tcPr>
            <w:tcW w:w="758" w:type="pct"/>
          </w:tcPr>
          <w:p w14:paraId="7FCEC0F4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39CD550A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5.3</w:t>
            </w:r>
          </w:p>
        </w:tc>
      </w:tr>
      <w:tr w:rsidR="005A7213" w:rsidRPr="00784169" w14:paraId="4FA0C6F9" w14:textId="77777777" w:rsidTr="00013E64">
        <w:trPr>
          <w:cantSplit/>
          <w:jc w:val="center"/>
        </w:trPr>
        <w:tc>
          <w:tcPr>
            <w:tcW w:w="3011" w:type="pct"/>
          </w:tcPr>
          <w:p w14:paraId="754A8836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Surgery</w:t>
            </w:r>
          </w:p>
        </w:tc>
        <w:tc>
          <w:tcPr>
            <w:tcW w:w="758" w:type="pct"/>
          </w:tcPr>
          <w:p w14:paraId="47588510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231" w:type="pct"/>
            <w:vAlign w:val="center"/>
          </w:tcPr>
          <w:p w14:paraId="29F5A3FC" w14:textId="77777777" w:rsidR="005A7213" w:rsidRPr="00784169" w:rsidRDefault="005A7213" w:rsidP="00E845BF">
            <w:pPr>
              <w:pStyle w:val="TableText"/>
              <w:rPr>
                <w:rFonts w:eastAsia="Batang"/>
              </w:rPr>
            </w:pPr>
            <w:r w:rsidRPr="00784169">
              <w:rPr>
                <w:rFonts w:eastAsia="Batang"/>
              </w:rPr>
              <w:t>3.0</w:t>
            </w:r>
          </w:p>
        </w:tc>
      </w:tr>
    </w:tbl>
    <w:p w14:paraId="7FD2AB57" w14:textId="77777777" w:rsidR="000752E3" w:rsidRDefault="000752E3" w:rsidP="000752E3">
      <w:pPr>
        <w:pStyle w:val="BodyText"/>
      </w:pPr>
      <w:bookmarkStart w:id="399" w:name="_Toc483227872"/>
      <w:bookmarkEnd w:id="399"/>
    </w:p>
    <w:p w14:paraId="4B171984" w14:textId="77777777" w:rsidR="000752E3" w:rsidRDefault="000752E3" w:rsidP="000752E3">
      <w:pPr>
        <w:pStyle w:val="DSSECSBodyText"/>
        <w:rPr>
          <w:rFonts w:eastAsiaTheme="majorEastAsia" w:cstheme="majorBidi"/>
          <w:sz w:val="32"/>
          <w:szCs w:val="26"/>
        </w:rPr>
      </w:pPr>
      <w:r>
        <w:br w:type="page"/>
      </w:r>
    </w:p>
    <w:p w14:paraId="65FE22C9" w14:textId="50042BF4" w:rsidR="00AF70B9" w:rsidRPr="00146F42" w:rsidRDefault="00AF70B9" w:rsidP="004C679D">
      <w:pPr>
        <w:pStyle w:val="Heading2"/>
        <w:spacing w:before="360"/>
      </w:pPr>
      <w:bookmarkStart w:id="400" w:name="_Toc48914744"/>
      <w:r>
        <w:lastRenderedPageBreak/>
        <w:t>Database Integration Agreements</w:t>
      </w:r>
      <w:r w:rsidR="00AF393F">
        <w:fldChar w:fldCharType="begin"/>
      </w:r>
      <w:r w:rsidR="00AF393F">
        <w:instrText xml:space="preserve"> XE "</w:instrText>
      </w:r>
      <w:r w:rsidR="00AF393F" w:rsidRPr="00AF393F">
        <w:instrText>Database Integration Agreements</w:instrText>
      </w:r>
      <w:r w:rsidR="00AF393F">
        <w:instrText xml:space="preserve">" </w:instrText>
      </w:r>
      <w:r w:rsidR="00AF393F">
        <w:fldChar w:fldCharType="end"/>
      </w:r>
      <w:r>
        <w:t xml:space="preserve"> (DBIAs</w:t>
      </w:r>
      <w:r w:rsidR="00AF393F">
        <w:fldChar w:fldCharType="begin"/>
      </w:r>
      <w:r w:rsidR="00AF393F">
        <w:instrText xml:space="preserve"> XE "</w:instrText>
      </w:r>
      <w:r w:rsidR="00AF393F" w:rsidRPr="00AF393F">
        <w:instrText>DBIA</w:instrText>
      </w:r>
      <w:r w:rsidR="00FA69AB">
        <w:instrText>”</w:instrText>
      </w:r>
      <w:r w:rsidR="00AF393F">
        <w:fldChar w:fldCharType="end"/>
      </w:r>
      <w:r>
        <w:t>)</w:t>
      </w:r>
      <w:bookmarkEnd w:id="400"/>
    </w:p>
    <w:p w14:paraId="61895B2D" w14:textId="77777777" w:rsidR="00AF70B9" w:rsidRDefault="00AF70B9" w:rsidP="00AF70B9">
      <w:pPr>
        <w:pStyle w:val="DSSECSBodyText"/>
      </w:pPr>
      <w:r w:rsidRPr="00937757">
        <w:t>Perform the steps in Table 17 from the FORUM Menu to obtain the DBIAs for DSS Extracts 3.0:</w:t>
      </w:r>
    </w:p>
    <w:p w14:paraId="6D7BA53C" w14:textId="77777777" w:rsidR="00AF70B9" w:rsidRPr="00123651" w:rsidRDefault="00AF70B9" w:rsidP="008812F1">
      <w:pPr>
        <w:pStyle w:val="TableCaption"/>
      </w:pPr>
      <w:bookmarkStart w:id="401" w:name="_Toc45797183"/>
      <w:r w:rsidRPr="00123651">
        <w:t>Steps to Obtain DBIAs</w:t>
      </w:r>
      <w:bookmarkEnd w:id="4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eps to Obtain DBIAs"/>
      </w:tblPr>
      <w:tblGrid>
        <w:gridCol w:w="896"/>
        <w:gridCol w:w="3779"/>
        <w:gridCol w:w="4675"/>
      </w:tblGrid>
      <w:tr w:rsidR="00AF70B9" w:rsidRPr="00CA232E" w14:paraId="14363D4B" w14:textId="77777777" w:rsidTr="00492CA1">
        <w:trPr>
          <w:cantSplit/>
          <w:trHeight w:val="368"/>
          <w:tblHeader/>
        </w:trPr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3B7EF179" w14:textId="77777777" w:rsidR="00AF70B9" w:rsidRPr="00CA232E" w:rsidRDefault="00AF70B9" w:rsidP="009423FC">
            <w:pPr>
              <w:pStyle w:val="TableColumnHeading"/>
            </w:pPr>
            <w:r w:rsidRPr="00CA232E">
              <w:t>Step</w:t>
            </w:r>
          </w:p>
        </w:tc>
        <w:tc>
          <w:tcPr>
            <w:tcW w:w="2021" w:type="pct"/>
            <w:shd w:val="clear" w:color="auto" w:fill="BFBFBF" w:themeFill="background1" w:themeFillShade="BF"/>
            <w:vAlign w:val="center"/>
          </w:tcPr>
          <w:p w14:paraId="10028068" w14:textId="77777777" w:rsidR="00AF70B9" w:rsidRPr="00CA232E" w:rsidRDefault="00AF70B9" w:rsidP="00E845BF">
            <w:pPr>
              <w:pStyle w:val="TableColumnHeading"/>
            </w:pPr>
            <w:r w:rsidRPr="00CA232E">
              <w:t>Custodial Package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B04DA44" w14:textId="77777777" w:rsidR="00AF70B9" w:rsidRPr="00CA232E" w:rsidRDefault="00AF70B9" w:rsidP="00E845BF">
            <w:pPr>
              <w:pStyle w:val="TableColumnHeading"/>
            </w:pPr>
            <w:r w:rsidRPr="00CA232E">
              <w:t>Subscriber Package</w:t>
            </w:r>
          </w:p>
        </w:tc>
      </w:tr>
      <w:tr w:rsidR="00AF70B9" w:rsidRPr="00CA232E" w14:paraId="1422F2D1" w14:textId="77777777" w:rsidTr="00492CA1">
        <w:trPr>
          <w:trHeight w:val="287"/>
        </w:trPr>
        <w:tc>
          <w:tcPr>
            <w:tcW w:w="479" w:type="pct"/>
          </w:tcPr>
          <w:p w14:paraId="7FDA30DF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1</w:t>
            </w:r>
          </w:p>
        </w:tc>
        <w:tc>
          <w:tcPr>
            <w:tcW w:w="2021" w:type="pct"/>
          </w:tcPr>
          <w:p w14:paraId="7091D7EA" w14:textId="77777777" w:rsidR="00AF70B9" w:rsidRPr="00CA232E" w:rsidRDefault="00AF70B9" w:rsidP="00E845BF">
            <w:pPr>
              <w:pStyle w:val="TableText"/>
            </w:pPr>
            <w:r w:rsidRPr="00CA232E">
              <w:t>DBA MENU</w:t>
            </w:r>
          </w:p>
        </w:tc>
        <w:tc>
          <w:tcPr>
            <w:tcW w:w="2500" w:type="pct"/>
          </w:tcPr>
          <w:p w14:paraId="2615246B" w14:textId="77777777" w:rsidR="00AF70B9" w:rsidRPr="00CA232E" w:rsidRDefault="00AF70B9" w:rsidP="00E845BF">
            <w:pPr>
              <w:pStyle w:val="TableText"/>
            </w:pPr>
            <w:r w:rsidRPr="00CA232E">
              <w:t>DBA MENU</w:t>
            </w:r>
          </w:p>
        </w:tc>
      </w:tr>
      <w:tr w:rsidR="00AF70B9" w:rsidRPr="00CA232E" w14:paraId="0B373419" w14:textId="77777777" w:rsidTr="00492CA1">
        <w:trPr>
          <w:trHeight w:val="260"/>
        </w:trPr>
        <w:tc>
          <w:tcPr>
            <w:tcW w:w="479" w:type="pct"/>
          </w:tcPr>
          <w:p w14:paraId="1BC9FC84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2</w:t>
            </w:r>
          </w:p>
        </w:tc>
        <w:tc>
          <w:tcPr>
            <w:tcW w:w="2021" w:type="pct"/>
          </w:tcPr>
          <w:p w14:paraId="2EE91D76" w14:textId="77777777" w:rsidR="00AF70B9" w:rsidRPr="00CA232E" w:rsidRDefault="00AF70B9" w:rsidP="00E845BF">
            <w:pPr>
              <w:pStyle w:val="TableText"/>
            </w:pPr>
            <w:r w:rsidRPr="00CA232E">
              <w:t>INTEGRATION CONTROL REGISTRATIONS</w:t>
            </w:r>
            <w:r w:rsidR="004813CE">
              <w:t xml:space="preserve"> (ICR)</w:t>
            </w:r>
          </w:p>
        </w:tc>
        <w:tc>
          <w:tcPr>
            <w:tcW w:w="2500" w:type="pct"/>
          </w:tcPr>
          <w:p w14:paraId="401BF29C" w14:textId="77777777" w:rsidR="00AF70B9" w:rsidRPr="00CA232E" w:rsidRDefault="00AF70B9" w:rsidP="00E845BF">
            <w:pPr>
              <w:pStyle w:val="TableText"/>
            </w:pPr>
            <w:r w:rsidRPr="00CA232E">
              <w:t>INTEGRATION CONTROL REGISTRATIONS</w:t>
            </w:r>
          </w:p>
        </w:tc>
      </w:tr>
      <w:tr w:rsidR="00AF70B9" w:rsidRPr="00CA232E" w14:paraId="7498CF65" w14:textId="77777777" w:rsidTr="00492CA1">
        <w:trPr>
          <w:trHeight w:val="170"/>
        </w:trPr>
        <w:tc>
          <w:tcPr>
            <w:tcW w:w="479" w:type="pct"/>
          </w:tcPr>
          <w:p w14:paraId="5FD66C5C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3</w:t>
            </w:r>
          </w:p>
        </w:tc>
        <w:tc>
          <w:tcPr>
            <w:tcW w:w="2021" w:type="pct"/>
          </w:tcPr>
          <w:p w14:paraId="4007F7FD" w14:textId="77777777" w:rsidR="00AF70B9" w:rsidRPr="00CA232E" w:rsidRDefault="00AF70B9" w:rsidP="00E845BF">
            <w:pPr>
              <w:pStyle w:val="TableText"/>
            </w:pPr>
            <w:r w:rsidRPr="00CA232E">
              <w:t>Custodial Package Menu</w:t>
            </w:r>
          </w:p>
        </w:tc>
        <w:tc>
          <w:tcPr>
            <w:tcW w:w="2500" w:type="pct"/>
          </w:tcPr>
          <w:p w14:paraId="0CC17456" w14:textId="77777777" w:rsidR="00AF70B9" w:rsidRPr="00CA232E" w:rsidRDefault="00AF70B9" w:rsidP="00E845BF">
            <w:pPr>
              <w:pStyle w:val="TableText"/>
            </w:pPr>
            <w:r w:rsidRPr="00CA232E">
              <w:t>Subscriber Package Menu</w:t>
            </w:r>
          </w:p>
        </w:tc>
      </w:tr>
      <w:tr w:rsidR="00AF70B9" w:rsidRPr="00CA232E" w14:paraId="3919CCB1" w14:textId="77777777" w:rsidTr="00492CA1">
        <w:trPr>
          <w:trHeight w:val="170"/>
        </w:trPr>
        <w:tc>
          <w:tcPr>
            <w:tcW w:w="479" w:type="pct"/>
          </w:tcPr>
          <w:p w14:paraId="255952D3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4</w:t>
            </w:r>
          </w:p>
        </w:tc>
        <w:tc>
          <w:tcPr>
            <w:tcW w:w="2021" w:type="pct"/>
          </w:tcPr>
          <w:p w14:paraId="6ECB2950" w14:textId="77777777" w:rsidR="00AF70B9" w:rsidRPr="00CA232E" w:rsidRDefault="00AF70B9">
            <w:pPr>
              <w:pStyle w:val="TableText"/>
            </w:pPr>
            <w:r w:rsidRPr="00CA232E">
              <w:t>ACTIVE ICRs by Custodial Package</w:t>
            </w:r>
          </w:p>
        </w:tc>
        <w:tc>
          <w:tcPr>
            <w:tcW w:w="2500" w:type="pct"/>
          </w:tcPr>
          <w:p w14:paraId="02FCD8E7" w14:textId="77777777" w:rsidR="00AF70B9" w:rsidRPr="00CA232E" w:rsidRDefault="00AF70B9" w:rsidP="00E845BF">
            <w:pPr>
              <w:pStyle w:val="TableText"/>
            </w:pPr>
            <w:r w:rsidRPr="00CA232E">
              <w:t>Print ACTIVE by Subscribing Package</w:t>
            </w:r>
          </w:p>
        </w:tc>
      </w:tr>
      <w:tr w:rsidR="00AF70B9" w:rsidRPr="00CA232E" w14:paraId="579F5DD3" w14:textId="77777777" w:rsidTr="00492CA1">
        <w:trPr>
          <w:trHeight w:val="170"/>
        </w:trPr>
        <w:tc>
          <w:tcPr>
            <w:tcW w:w="479" w:type="pct"/>
          </w:tcPr>
          <w:p w14:paraId="2DCE73AD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5</w:t>
            </w:r>
          </w:p>
        </w:tc>
        <w:tc>
          <w:tcPr>
            <w:tcW w:w="2021" w:type="pct"/>
          </w:tcPr>
          <w:p w14:paraId="6438885D" w14:textId="77777777" w:rsidR="00AF70B9" w:rsidRPr="00CA232E" w:rsidRDefault="00AF70B9" w:rsidP="00E845BF">
            <w:pPr>
              <w:pStyle w:val="TableText"/>
            </w:pPr>
            <w:r w:rsidRPr="00CA232E">
              <w:t xml:space="preserve">Select PACKAGE NAME: </w:t>
            </w:r>
            <w:r w:rsidRPr="00CA232E">
              <w:rPr>
                <w:b/>
              </w:rPr>
              <w:t>DSS</w:t>
            </w:r>
          </w:p>
        </w:tc>
        <w:tc>
          <w:tcPr>
            <w:tcW w:w="2500" w:type="pct"/>
          </w:tcPr>
          <w:p w14:paraId="67D453CA" w14:textId="572D3E4D" w:rsidR="00AF70B9" w:rsidRPr="00CA232E" w:rsidRDefault="00AF70B9" w:rsidP="00E845BF">
            <w:pPr>
              <w:pStyle w:val="TableText"/>
            </w:pPr>
            <w:r w:rsidRPr="00CA232E">
              <w:rPr>
                <w:caps/>
              </w:rPr>
              <w:t>Start with subscribing package</w:t>
            </w:r>
            <w:r w:rsidRPr="00CA232E">
              <w:t>: A//</w:t>
            </w:r>
            <w:r w:rsidR="00492CA1">
              <w:t xml:space="preserve"> </w:t>
            </w:r>
            <w:r w:rsidRPr="00CA232E">
              <w:rPr>
                <w:b/>
              </w:rPr>
              <w:t>DSS</w:t>
            </w:r>
          </w:p>
        </w:tc>
      </w:tr>
      <w:tr w:rsidR="00AF70B9" w:rsidRPr="00CA232E" w14:paraId="3CF7072D" w14:textId="77777777" w:rsidTr="00492CA1">
        <w:trPr>
          <w:trHeight w:val="1160"/>
        </w:trPr>
        <w:tc>
          <w:tcPr>
            <w:tcW w:w="479" w:type="pct"/>
          </w:tcPr>
          <w:p w14:paraId="17DF41A5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6</w:t>
            </w:r>
          </w:p>
        </w:tc>
        <w:tc>
          <w:tcPr>
            <w:tcW w:w="2021" w:type="pct"/>
          </w:tcPr>
          <w:p w14:paraId="6AE6102F" w14:textId="58EED221" w:rsidR="00AF70B9" w:rsidRDefault="00AF70B9" w:rsidP="00E845BF">
            <w:pPr>
              <w:pStyle w:val="TableText"/>
            </w:pPr>
            <w:r w:rsidRPr="00CA232E">
              <w:t>DEVICE: HOME//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   SSH VIRTUAL TERMINAL</w:t>
            </w:r>
            <w:r w:rsidR="00DC2080">
              <w:t xml:space="preserve"> </w:t>
            </w:r>
            <w:r w:rsidRPr="00CA232E">
              <w:t>&lt;</w:t>
            </w:r>
            <w:r w:rsidRPr="00CA232E">
              <w:rPr>
                <w:b/>
              </w:rPr>
              <w:t>Enter</w:t>
            </w:r>
            <w:r w:rsidRPr="00CA232E">
              <w:t>&gt;</w:t>
            </w:r>
          </w:p>
          <w:p w14:paraId="1707D296" w14:textId="77777777" w:rsidR="00FA6688" w:rsidRPr="00CA232E" w:rsidRDefault="00FA6688" w:rsidP="0086793E">
            <w:pPr>
              <w:pStyle w:val="Note-UG"/>
              <w:spacing w:before="240"/>
              <w:ind w:left="904"/>
            </w:pPr>
            <w:r w:rsidRPr="00DC2080">
              <w:rPr>
                <w:rFonts w:eastAsia="Batang"/>
                <w:color w:val="auto"/>
              </w:rPr>
              <w:t xml:space="preserve">Note: </w:t>
            </w:r>
            <w:r w:rsidRPr="00DC2080">
              <w:rPr>
                <w:rFonts w:eastAsia="Batang"/>
                <w:b w:val="0"/>
                <w:color w:val="auto"/>
              </w:rPr>
              <w:t>Secure Shell (SSH)</w:t>
            </w:r>
          </w:p>
        </w:tc>
        <w:tc>
          <w:tcPr>
            <w:tcW w:w="2500" w:type="pct"/>
          </w:tcPr>
          <w:p w14:paraId="2226938B" w14:textId="77777777" w:rsidR="00AF70B9" w:rsidRPr="00CA232E" w:rsidRDefault="00AF70B9" w:rsidP="00E845BF">
            <w:pPr>
              <w:pStyle w:val="TableText"/>
            </w:pPr>
            <w:r w:rsidRPr="00CA232E">
              <w:rPr>
                <w:caps/>
              </w:rPr>
              <w:t>Go to Subscribing package</w:t>
            </w:r>
            <w:r w:rsidRPr="00CA232E">
              <w:t>: ZZZ//</w:t>
            </w:r>
            <w:r w:rsidRPr="00CA232E">
              <w:rPr>
                <w:b/>
              </w:rPr>
              <w:t>DSS</w:t>
            </w:r>
          </w:p>
        </w:tc>
      </w:tr>
      <w:tr w:rsidR="00AF70B9" w:rsidRPr="00CA232E" w14:paraId="50A3532B" w14:textId="77777777" w:rsidTr="00492CA1">
        <w:trPr>
          <w:trHeight w:val="170"/>
        </w:trPr>
        <w:tc>
          <w:tcPr>
            <w:tcW w:w="479" w:type="pct"/>
          </w:tcPr>
          <w:p w14:paraId="6BDB0E5B" w14:textId="77777777" w:rsidR="00AF70B9" w:rsidRPr="00CA232E" w:rsidRDefault="00AF70B9" w:rsidP="009423FC">
            <w:pPr>
              <w:pStyle w:val="TableText"/>
              <w:jc w:val="center"/>
            </w:pPr>
            <w:r w:rsidRPr="00CA232E">
              <w:t>7</w:t>
            </w:r>
          </w:p>
        </w:tc>
        <w:tc>
          <w:tcPr>
            <w:tcW w:w="2021" w:type="pct"/>
          </w:tcPr>
          <w:p w14:paraId="4DC29E10" w14:textId="77777777" w:rsidR="00AF70B9" w:rsidRPr="00CA232E" w:rsidRDefault="00AF70B9" w:rsidP="00E845BF">
            <w:pPr>
              <w:pStyle w:val="TableText"/>
            </w:pPr>
            <w:r>
              <w:t>N/A</w:t>
            </w:r>
          </w:p>
        </w:tc>
        <w:tc>
          <w:tcPr>
            <w:tcW w:w="2500" w:type="pct"/>
          </w:tcPr>
          <w:p w14:paraId="3E369FF5" w14:textId="77777777" w:rsidR="00AF70B9" w:rsidRPr="00CA232E" w:rsidRDefault="00AF70B9" w:rsidP="00E845BF">
            <w:pPr>
              <w:pStyle w:val="TableText"/>
            </w:pPr>
            <w:r w:rsidRPr="00CA232E">
              <w:t>DEVICE:   &lt;</w:t>
            </w:r>
            <w:r w:rsidRPr="00CA232E">
              <w:rPr>
                <w:b/>
              </w:rPr>
              <w:t>Enter</w:t>
            </w:r>
            <w:r w:rsidRPr="00CA232E">
              <w:t>&gt; SSH VIRTUAL TERMINAL</w:t>
            </w:r>
          </w:p>
        </w:tc>
      </w:tr>
    </w:tbl>
    <w:p w14:paraId="2037CCFF" w14:textId="77777777" w:rsidR="00E417B7" w:rsidRPr="00F26C90" w:rsidRDefault="00E417B7" w:rsidP="00F82DCD">
      <w:pPr>
        <w:pStyle w:val="Heading1"/>
        <w:spacing w:before="360"/>
      </w:pPr>
      <w:bookmarkStart w:id="402" w:name="_Toc48914745"/>
      <w:r>
        <w:t>Internal Relations</w:t>
      </w:r>
      <w:bookmarkEnd w:id="402"/>
      <w:r w:rsidR="00AF393F">
        <w:fldChar w:fldCharType="begin"/>
      </w:r>
      <w:r w:rsidR="00AF393F">
        <w:instrText xml:space="preserve"> XE "</w:instrText>
      </w:r>
      <w:r w:rsidR="00AF393F" w:rsidRPr="0038014E">
        <w:instrText>Internal Relations</w:instrText>
      </w:r>
      <w:r w:rsidR="00AF393F">
        <w:instrText xml:space="preserve">" </w:instrText>
      </w:r>
      <w:r w:rsidR="00AF393F">
        <w:fldChar w:fldCharType="end"/>
      </w:r>
    </w:p>
    <w:p w14:paraId="17C017B9" w14:textId="127A4642" w:rsidR="001952A2" w:rsidRDefault="001952A2" w:rsidP="001952A2">
      <w:pPr>
        <w:pStyle w:val="DSSECSBodyText"/>
      </w:pPr>
      <w:r w:rsidRPr="00937757">
        <w:t>All of the DSS Extracts opti</w:t>
      </w:r>
      <w:r w:rsidR="00BA78AF">
        <w:t xml:space="preserve">ons have been designed to </w:t>
      </w:r>
      <w:r w:rsidR="009645F6">
        <w:t>be stand-alone options</w:t>
      </w:r>
      <w:r w:rsidRPr="00937757">
        <w:t>. Each option may be independently invoked.</w:t>
      </w:r>
    </w:p>
    <w:p w14:paraId="3EA8A1D1" w14:textId="1335F8E6" w:rsidR="00E417B7" w:rsidRDefault="00E417B7" w:rsidP="008812F1">
      <w:pPr>
        <w:pStyle w:val="Heading1"/>
      </w:pPr>
      <w:bookmarkStart w:id="403" w:name="_Toc48914746"/>
      <w:r>
        <w:t>Package-</w:t>
      </w:r>
      <w:r w:rsidR="00F1597D">
        <w:t>w</w:t>
      </w:r>
      <w:r>
        <w:t>ide Variables</w:t>
      </w:r>
      <w:bookmarkEnd w:id="403"/>
      <w:r w:rsidR="00AF393F">
        <w:fldChar w:fldCharType="begin"/>
      </w:r>
      <w:r w:rsidR="00AF393F">
        <w:instrText xml:space="preserve"> XE "</w:instrText>
      </w:r>
      <w:r w:rsidR="00AF393F" w:rsidRPr="0038014E">
        <w:instrText>Package-Wide Variables</w:instrText>
      </w:r>
      <w:r w:rsidR="00AF393F">
        <w:instrText xml:space="preserve">" </w:instrText>
      </w:r>
      <w:r w:rsidR="00AF393F">
        <w:fldChar w:fldCharType="end"/>
      </w:r>
    </w:p>
    <w:p w14:paraId="6654AB16" w14:textId="77E61CC0" w:rsidR="001952A2" w:rsidRDefault="00AF70B9" w:rsidP="001952A2">
      <w:pPr>
        <w:pStyle w:val="DSSECSBodyText"/>
      </w:pPr>
      <w:r w:rsidRPr="00AF70B9">
        <w:t>The DSS Extracts software does not contain any package-wide variables that must be defined or are required for the package to run.</w:t>
      </w:r>
    </w:p>
    <w:p w14:paraId="29775DB7" w14:textId="77777777" w:rsidR="00E417B7" w:rsidRDefault="00E417B7" w:rsidP="00E417B7">
      <w:pPr>
        <w:pStyle w:val="Heading1"/>
      </w:pPr>
      <w:bookmarkStart w:id="404" w:name="_Toc48914747"/>
      <w:r>
        <w:t>How to Generate Online Documentation</w:t>
      </w:r>
      <w:bookmarkEnd w:id="404"/>
      <w:r w:rsidR="00AF393F">
        <w:fldChar w:fldCharType="begin"/>
      </w:r>
      <w:r w:rsidR="00AF393F">
        <w:instrText xml:space="preserve"> XE "</w:instrText>
      </w:r>
      <w:r w:rsidR="00AF393F" w:rsidRPr="00AF393F">
        <w:instrText>Online Documentation</w:instrText>
      </w:r>
      <w:r w:rsidR="00AF393F">
        <w:instrText xml:space="preserve">" </w:instrText>
      </w:r>
      <w:r w:rsidR="00AF393F">
        <w:fldChar w:fldCharType="end"/>
      </w:r>
    </w:p>
    <w:p w14:paraId="63530727" w14:textId="622DE801" w:rsidR="00E417B7" w:rsidRPr="00784169" w:rsidRDefault="00E417B7" w:rsidP="00E417B7">
      <w:pPr>
        <w:pStyle w:val="DSSECSBodyText"/>
      </w:pPr>
      <w:r w:rsidRPr="00784169">
        <w:t xml:space="preserve">This section describes some of the various methods for users to access </w:t>
      </w:r>
      <w:r w:rsidR="00965439">
        <w:t>DSS Technical documentation. On</w:t>
      </w:r>
      <w:r w:rsidRPr="00784169">
        <w:t>line DSS technical documentation pertaining to the DSS software, in addition to that which is located in the Help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Help</w:instrText>
      </w:r>
      <w:r w:rsidR="0003453A">
        <w:instrText xml:space="preserve">" </w:instrText>
      </w:r>
      <w:r w:rsidR="0003453A">
        <w:fldChar w:fldCharType="end"/>
      </w:r>
      <w:r w:rsidRPr="00784169">
        <w:t xml:space="preserve"> prompts and Online Help </w:t>
      </w:r>
      <w:r w:rsidR="00965439">
        <w:t>s</w:t>
      </w:r>
      <w:r w:rsidRPr="00784169">
        <w:t>creens</w:t>
      </w:r>
      <w:r w:rsidR="00B01F0D">
        <w:t>,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Online Help Screens</w:instrText>
      </w:r>
      <w:r w:rsidR="0003453A">
        <w:instrText xml:space="preserve">" </w:instrText>
      </w:r>
      <w:r w:rsidR="0003453A">
        <w:fldChar w:fldCharType="end"/>
      </w:r>
      <w:r w:rsidRPr="00784169">
        <w:t xml:space="preserve"> are imbedded throughout the DSS package and can be accessed through utilization of several KERNEL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Kernel</w:instrText>
      </w:r>
      <w:r w:rsidR="0003453A">
        <w:instrText xml:space="preserve">" </w:instrText>
      </w:r>
      <w:r w:rsidR="0003453A">
        <w:fldChar w:fldCharType="end"/>
      </w:r>
      <w:r w:rsidRPr="00784169">
        <w:t xml:space="preserve"> options. These include, but are not limited to, </w:t>
      </w:r>
      <w:r w:rsidRPr="00784169">
        <w:rPr>
          <w:i/>
        </w:rPr>
        <w:t>XINDEX, Menu Management Inquire Option File, Print Option File</w:t>
      </w:r>
      <w:r w:rsidR="0035783F">
        <w:rPr>
          <w:i/>
        </w:rPr>
        <w:t>,</w:t>
      </w:r>
      <w:r w:rsidRPr="00784169">
        <w:rPr>
          <w:i/>
        </w:rPr>
        <w:t xml:space="preserve"> </w:t>
      </w:r>
      <w:r w:rsidRPr="0087115A">
        <w:t>and</w:t>
      </w:r>
      <w:r w:rsidRPr="00784169">
        <w:rPr>
          <w:i/>
        </w:rPr>
        <w:t xml:space="preserve"> FileMan List File Attributes</w:t>
      </w:r>
      <w:r w:rsidRPr="00784169">
        <w:t>.</w:t>
      </w:r>
    </w:p>
    <w:p w14:paraId="03463C90" w14:textId="77777777" w:rsidR="00E417B7" w:rsidRPr="00784169" w:rsidRDefault="00E417B7" w:rsidP="00E417B7">
      <w:pPr>
        <w:pStyle w:val="DSSECSBodyText"/>
      </w:pPr>
      <w:r w:rsidRPr="00784169">
        <w:t>Entering question marks at the "Select ... Option:" prompt provides users with valuable technical information. For example:</w:t>
      </w:r>
    </w:p>
    <w:p w14:paraId="388E082D" w14:textId="77777777" w:rsidR="00E417B7" w:rsidRPr="00CA232E" w:rsidRDefault="00E417B7" w:rsidP="00783B26">
      <w:pPr>
        <w:pStyle w:val="BulletListMultiple"/>
      </w:pPr>
      <w:r w:rsidRPr="00CA232E">
        <w:t>A single question mark (?) lists all options accessible from the current option.</w:t>
      </w:r>
    </w:p>
    <w:p w14:paraId="3BDC721A" w14:textId="77777777" w:rsidR="00E417B7" w:rsidRPr="00CA232E" w:rsidRDefault="00E417B7" w:rsidP="00783B26">
      <w:pPr>
        <w:pStyle w:val="BulletListMultiple"/>
      </w:pPr>
      <w:r w:rsidRPr="00CA232E">
        <w:t>Entering two question marks (??) lists all options accessible from the current option displaying the formal name and lock for each.</w:t>
      </w:r>
    </w:p>
    <w:p w14:paraId="1312326E" w14:textId="2BFFDC6A" w:rsidR="00E417B7" w:rsidRPr="00CA232E" w:rsidRDefault="00E417B7" w:rsidP="00127A6E">
      <w:pPr>
        <w:pStyle w:val="BulletListMultiple"/>
      </w:pPr>
      <w:r w:rsidRPr="00CA232E">
        <w:t xml:space="preserve">Three question marks (???) displays a brief description for each option in a menu while an option name preceded by a </w:t>
      </w:r>
      <w:r w:rsidR="0035783F">
        <w:t xml:space="preserve">single </w:t>
      </w:r>
      <w:r w:rsidRPr="00CA232E">
        <w:t>question mark (?) displays extended Help, if available, for that option.</w:t>
      </w:r>
    </w:p>
    <w:p w14:paraId="3C25576A" w14:textId="5DAF195A" w:rsidR="00E417B7" w:rsidRPr="00CA232E" w:rsidRDefault="00E417B7" w:rsidP="00E417B7">
      <w:pPr>
        <w:pStyle w:val="DSSECSBodyText"/>
      </w:pPr>
      <w:r w:rsidRPr="00CA232E">
        <w:lastRenderedPageBreak/>
        <w:t xml:space="preserve">To obtain a listing of the available options and additional information about other utilities for </w:t>
      </w:r>
      <w:r w:rsidR="00965439">
        <w:t>o</w:t>
      </w:r>
      <w:r w:rsidRPr="00CA232E">
        <w:t>nline technical information, refer to the</w:t>
      </w:r>
      <w:r w:rsidR="001C4393" w:rsidRPr="00AE1A06">
        <w:t xml:space="preserve"> VA Software Document Library</w:t>
      </w:r>
      <w:r w:rsidR="00841E66" w:rsidRPr="00AE1A06">
        <w:t xml:space="preserve"> for </w:t>
      </w:r>
      <w:r w:rsidR="00841E66" w:rsidRPr="00667430">
        <w:t>Kernel documentation</w:t>
      </w:r>
      <w:r w:rsidRPr="00CA232E">
        <w:t>.</w:t>
      </w:r>
    </w:p>
    <w:p w14:paraId="7F9752D9" w14:textId="77777777" w:rsidR="00E417B7" w:rsidRDefault="00E417B7" w:rsidP="00E417B7">
      <w:pPr>
        <w:pStyle w:val="Heading2"/>
      </w:pPr>
      <w:bookmarkStart w:id="405" w:name="_Toc48914748"/>
      <w:r>
        <w:t>XINDEX</w:t>
      </w:r>
      <w:bookmarkEnd w:id="405"/>
      <w:r w:rsidR="00AF393F">
        <w:fldChar w:fldCharType="begin"/>
      </w:r>
      <w:r w:rsidR="00AF393F">
        <w:instrText xml:space="preserve"> XE "</w:instrText>
      </w:r>
      <w:r w:rsidR="00AF393F" w:rsidRPr="00AF393F">
        <w:instrText>XINDEX</w:instrText>
      </w:r>
      <w:r w:rsidR="00AF393F">
        <w:instrText xml:space="preserve">" </w:instrText>
      </w:r>
      <w:r w:rsidR="00AF393F">
        <w:fldChar w:fldCharType="end"/>
      </w:r>
    </w:p>
    <w:p w14:paraId="6B524AC3" w14:textId="77777777" w:rsidR="00E417B7" w:rsidRPr="00D73DAA" w:rsidRDefault="00E417B7" w:rsidP="00E417B7">
      <w:pPr>
        <w:pStyle w:val="DSSECSBodyText"/>
      </w:pPr>
      <w:r w:rsidRPr="00D73DAA">
        <w:t xml:space="preserve">This option analyzes the structure of a routine(s) to determine if the routine(s) adhere(s) to </w:t>
      </w:r>
      <w:r w:rsidRPr="00123651">
        <w:t>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 w:rsidRPr="00D73DAA">
        <w:t xml:space="preserve"> Programming Standards. The XINDEX output includes the following components:</w:t>
      </w:r>
    </w:p>
    <w:p w14:paraId="4F0B0576" w14:textId="77777777" w:rsidR="00E417B7" w:rsidRPr="00CA232E" w:rsidRDefault="00E417B7" w:rsidP="00783B26">
      <w:pPr>
        <w:pStyle w:val="BulletListMultiple"/>
      </w:pPr>
      <w:r w:rsidRPr="00CA232E">
        <w:t>Compiled list of errors and warnings</w:t>
      </w:r>
    </w:p>
    <w:p w14:paraId="74DD6BFC" w14:textId="77777777" w:rsidR="00E417B7" w:rsidRPr="00CA232E" w:rsidRDefault="00E417B7" w:rsidP="00783B26">
      <w:pPr>
        <w:pStyle w:val="BulletListMultiple"/>
      </w:pPr>
      <w:r w:rsidRPr="00CA232E">
        <w:t>Routine listing</w:t>
      </w:r>
    </w:p>
    <w:p w14:paraId="6D84A6DE" w14:textId="77777777" w:rsidR="00E417B7" w:rsidRPr="00CA232E" w:rsidRDefault="00E417B7" w:rsidP="00783B26">
      <w:pPr>
        <w:pStyle w:val="BulletListMultiple"/>
      </w:pPr>
      <w:r w:rsidRPr="00CA232E">
        <w:t>Local variables</w:t>
      </w:r>
    </w:p>
    <w:p w14:paraId="15028A76" w14:textId="77777777" w:rsidR="00E417B7" w:rsidRPr="00CA232E" w:rsidRDefault="00E417B7" w:rsidP="00783B26">
      <w:pPr>
        <w:pStyle w:val="BulletListMultiple"/>
      </w:pPr>
      <w:r w:rsidRPr="00CA232E">
        <w:t>Global variables</w:t>
      </w:r>
    </w:p>
    <w:p w14:paraId="1D86956E" w14:textId="77777777" w:rsidR="00E417B7" w:rsidRPr="00CA232E" w:rsidRDefault="00E417B7" w:rsidP="00783B26">
      <w:pPr>
        <w:pStyle w:val="BulletListMultiple"/>
      </w:pPr>
      <w:r w:rsidRPr="00CA232E">
        <w:t xml:space="preserve">Naked </w:t>
      </w:r>
      <w:proofErr w:type="spellStart"/>
      <w:r w:rsidRPr="00CA232E">
        <w:t>globals</w:t>
      </w:r>
      <w:proofErr w:type="spellEnd"/>
    </w:p>
    <w:p w14:paraId="4F1F5827" w14:textId="77777777" w:rsidR="00E417B7" w:rsidRPr="00CA232E" w:rsidRDefault="00E417B7" w:rsidP="00783B26">
      <w:pPr>
        <w:pStyle w:val="BulletListMultiple"/>
      </w:pPr>
      <w:r w:rsidRPr="00CA232E">
        <w:t>Label references</w:t>
      </w:r>
    </w:p>
    <w:p w14:paraId="0085BD0B" w14:textId="77777777" w:rsidR="00E417B7" w:rsidRPr="00E55178" w:rsidRDefault="00E417B7" w:rsidP="00E55178">
      <w:pPr>
        <w:pStyle w:val="BulletListMultipleLast"/>
      </w:pPr>
      <w:r w:rsidRPr="00E55178">
        <w:t>External references</w:t>
      </w:r>
    </w:p>
    <w:p w14:paraId="25B1FF8D" w14:textId="4EA1243E" w:rsidR="00E417B7" w:rsidRPr="00D73DAA" w:rsidRDefault="00E417B7" w:rsidP="00E417B7">
      <w:pPr>
        <w:pStyle w:val="DSSECSBodyText"/>
      </w:pPr>
      <w:r w:rsidRPr="00D73DAA">
        <w:t xml:space="preserve">When the user executes XINDEX for a specified set of routines, deviations from </w:t>
      </w:r>
      <w:r w:rsidRPr="00123651">
        <w:t>VistA</w:t>
      </w:r>
      <w:r w:rsidR="00427047">
        <w:fldChar w:fldCharType="begin"/>
      </w:r>
      <w:r w:rsidR="00427047">
        <w:instrText xml:space="preserve"> XE "</w:instrText>
      </w:r>
      <w:r w:rsidR="00427047" w:rsidRPr="0003453A">
        <w:instrText>VistA</w:instrText>
      </w:r>
      <w:r w:rsidR="00427047">
        <w:instrText xml:space="preserve">" </w:instrText>
      </w:r>
      <w:r w:rsidR="00427047">
        <w:fldChar w:fldCharType="end"/>
      </w:r>
      <w:r w:rsidRPr="00D73DAA">
        <w:t xml:space="preserve"> Programming Standards in the selected routine(s) and routine interactions </w:t>
      </w:r>
      <w:r w:rsidR="001F28B7">
        <w:t>(</w:t>
      </w:r>
      <w:r w:rsidRPr="00D73DAA">
        <w:t>including routines called or called by other routines</w:t>
      </w:r>
      <w:r w:rsidR="001F28B7">
        <w:t>)</w:t>
      </w:r>
      <w:r w:rsidR="001F28B7" w:rsidRPr="00D73DAA">
        <w:t xml:space="preserve"> </w:t>
      </w:r>
      <w:r w:rsidRPr="00D73DAA">
        <w:t>are displayed.</w:t>
      </w:r>
    </w:p>
    <w:p w14:paraId="38A592AD" w14:textId="77777777" w:rsidR="00E417B7" w:rsidRPr="00D73DAA" w:rsidRDefault="00E417B7" w:rsidP="00E417B7">
      <w:pPr>
        <w:pStyle w:val="DSSECSBodyText"/>
      </w:pPr>
      <w:r w:rsidRPr="00D73DAA">
        <w:t xml:space="preserve">To run XINDEX for the DSS software, specify the following namespaces at the "routine(s)? &gt;" prompt:  </w:t>
      </w:r>
      <w:r w:rsidRPr="00D73DAA">
        <w:rPr>
          <w:b/>
        </w:rPr>
        <w:t>ECX*</w:t>
      </w:r>
      <w:r w:rsidRPr="00D73DAA">
        <w:t>.</w:t>
      </w:r>
    </w:p>
    <w:p w14:paraId="42F8BCA5" w14:textId="77777777" w:rsidR="00E417B7" w:rsidRPr="00D73DAA" w:rsidRDefault="00E417B7" w:rsidP="00E417B7">
      <w:pPr>
        <w:pStyle w:val="DSSECSBodyText"/>
      </w:pPr>
      <w:r w:rsidRPr="00D73DAA">
        <w:t>When XINDEX runs the DSS initialization routines residing in the User Class Identifier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User Class Identifier</w:instrText>
      </w:r>
      <w:r w:rsidR="0003453A">
        <w:instrText xml:space="preserve">" </w:instrText>
      </w:r>
      <w:r w:rsidR="0003453A">
        <w:fldChar w:fldCharType="end"/>
      </w:r>
      <w:r w:rsidRPr="00D73DAA">
        <w:t xml:space="preserve"> (UCI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UCI</w:instrText>
      </w:r>
      <w:r w:rsidR="0003453A">
        <w:instrText xml:space="preserve">" </w:instrText>
      </w:r>
      <w:r w:rsidR="0003453A">
        <w:fldChar w:fldCharType="end"/>
      </w:r>
      <w:r w:rsidRPr="00D73DAA">
        <w:t>), compiled template routines and local routines found within the ECX namespace</w:t>
      </w:r>
      <w:r w:rsidR="0003453A">
        <w:fldChar w:fldCharType="begin"/>
      </w:r>
      <w:r w:rsidR="0003453A">
        <w:instrText xml:space="preserve"> XE "</w:instrText>
      </w:r>
      <w:r w:rsidR="0003453A" w:rsidRPr="0003453A">
        <w:instrText>ECX namespace</w:instrText>
      </w:r>
      <w:r w:rsidR="0003453A">
        <w:instrText xml:space="preserve">" </w:instrText>
      </w:r>
      <w:r w:rsidR="0003453A">
        <w:fldChar w:fldCharType="end"/>
      </w:r>
      <w:r w:rsidRPr="00D73DAA">
        <w:t xml:space="preserve"> should be omitted at the "routine(s) ?&gt;" prompt. To omit routines from selection, prefacing the namespace with a minus sign (-) is required.</w:t>
      </w:r>
    </w:p>
    <w:p w14:paraId="5B69D42A" w14:textId="475E6E66" w:rsidR="00E417B7" w:rsidRDefault="00E417B7" w:rsidP="00E417B7">
      <w:pPr>
        <w:pStyle w:val="Heading2"/>
      </w:pPr>
      <w:bookmarkStart w:id="406" w:name="_Toc482979665"/>
      <w:bookmarkStart w:id="407" w:name="_Toc482980934"/>
      <w:bookmarkStart w:id="408" w:name="_Toc482981390"/>
      <w:bookmarkStart w:id="409" w:name="_Toc482981847"/>
      <w:bookmarkStart w:id="410" w:name="_Toc482987259"/>
      <w:bookmarkStart w:id="411" w:name="_Toc483227878"/>
      <w:bookmarkStart w:id="412" w:name="_Toc48914749"/>
      <w:bookmarkEnd w:id="406"/>
      <w:bookmarkEnd w:id="407"/>
      <w:bookmarkEnd w:id="408"/>
      <w:bookmarkEnd w:id="409"/>
      <w:bookmarkEnd w:id="410"/>
      <w:bookmarkEnd w:id="411"/>
      <w:r>
        <w:t xml:space="preserve">Inquire </w:t>
      </w:r>
      <w:r w:rsidR="006B36EA">
        <w:t>t</w:t>
      </w:r>
      <w:r>
        <w:t>o Option File</w:t>
      </w:r>
      <w:bookmarkEnd w:id="412"/>
      <w:r w:rsidR="00F662C7">
        <w:fldChar w:fldCharType="begin"/>
      </w:r>
      <w:r w:rsidR="00F662C7">
        <w:instrText xml:space="preserve"> XE "</w:instrText>
      </w:r>
      <w:r w:rsidR="00F662C7" w:rsidRPr="00F662C7">
        <w:instrText>Inquire To Option File</w:instrText>
      </w:r>
      <w:r w:rsidR="00F662C7">
        <w:instrText xml:space="preserve">" </w:instrText>
      </w:r>
      <w:r w:rsidR="00F662C7">
        <w:fldChar w:fldCharType="end"/>
      </w:r>
    </w:p>
    <w:p w14:paraId="05FD4161" w14:textId="77777777" w:rsidR="00E417B7" w:rsidRPr="00D73DAA" w:rsidRDefault="00E417B7" w:rsidP="0024015D">
      <w:pPr>
        <w:pStyle w:val="DSSECSBodyText"/>
        <w:spacing w:before="40" w:after="40"/>
      </w:pPr>
      <w:r w:rsidRPr="00D73DAA">
        <w:t>To access information about DSS options, the user must specify the name or namespace of the desired option(s). The Menu Manager option provides the following information about user-specified option(s):</w:t>
      </w:r>
    </w:p>
    <w:p w14:paraId="5FC1CBDA" w14:textId="77777777" w:rsidR="00E417B7" w:rsidRPr="00D73DAA" w:rsidRDefault="00E417B7" w:rsidP="0024015D">
      <w:pPr>
        <w:pStyle w:val="BulletListMultiple"/>
        <w:spacing w:before="40" w:after="40"/>
      </w:pPr>
      <w:r w:rsidRPr="00D73DAA">
        <w:t>Option name</w:t>
      </w:r>
    </w:p>
    <w:p w14:paraId="28B64B14" w14:textId="77777777" w:rsidR="00E417B7" w:rsidRPr="00D73DAA" w:rsidRDefault="00E417B7" w:rsidP="0024015D">
      <w:pPr>
        <w:pStyle w:val="BulletListMultiple"/>
        <w:spacing w:before="40" w:after="40"/>
      </w:pPr>
      <w:r w:rsidRPr="00D73DAA">
        <w:t>Menu text</w:t>
      </w:r>
    </w:p>
    <w:p w14:paraId="746B12C8" w14:textId="77777777" w:rsidR="00E417B7" w:rsidRPr="00D73DAA" w:rsidRDefault="00E417B7" w:rsidP="0024015D">
      <w:pPr>
        <w:pStyle w:val="BulletListMultiple"/>
        <w:spacing w:before="40" w:after="40"/>
      </w:pPr>
      <w:r w:rsidRPr="00D73DAA">
        <w:t>Option description</w:t>
      </w:r>
    </w:p>
    <w:p w14:paraId="4ABC7EAA" w14:textId="77777777" w:rsidR="00E417B7" w:rsidRPr="00D73DAA" w:rsidRDefault="00E417B7" w:rsidP="0024015D">
      <w:pPr>
        <w:pStyle w:val="BulletListMultiple"/>
        <w:spacing w:before="40" w:after="40"/>
      </w:pPr>
      <w:r w:rsidRPr="00D73DAA">
        <w:t>Type of option</w:t>
      </w:r>
    </w:p>
    <w:p w14:paraId="3C540AE9" w14:textId="77777777" w:rsidR="00E417B7" w:rsidRPr="00123651" w:rsidRDefault="00E417B7" w:rsidP="0024015D">
      <w:pPr>
        <w:pStyle w:val="BulletListMultipleLast"/>
        <w:spacing w:before="40" w:after="40"/>
      </w:pPr>
      <w:r w:rsidRPr="00D73DAA">
        <w:t>Lock (if any)</w:t>
      </w:r>
    </w:p>
    <w:p w14:paraId="7F336D99" w14:textId="77777777" w:rsidR="00E417B7" w:rsidRDefault="00E417B7" w:rsidP="00E417B7">
      <w:pPr>
        <w:pStyle w:val="Heading2"/>
      </w:pPr>
      <w:bookmarkStart w:id="413" w:name="_Toc48914750"/>
      <w:r>
        <w:t>Print Options File</w:t>
      </w:r>
      <w:bookmarkEnd w:id="413"/>
      <w:r w:rsidR="00F662C7">
        <w:fldChar w:fldCharType="begin"/>
      </w:r>
      <w:r w:rsidR="00F662C7">
        <w:instrText xml:space="preserve"> XE "</w:instrText>
      </w:r>
      <w:r w:rsidR="00F662C7" w:rsidRPr="00F662C7">
        <w:instrText>Print Options File</w:instrText>
      </w:r>
      <w:r w:rsidR="00F662C7">
        <w:instrText xml:space="preserve">" </w:instrText>
      </w:r>
      <w:r w:rsidR="00F662C7">
        <w:fldChar w:fldCharType="end"/>
      </w:r>
    </w:p>
    <w:p w14:paraId="75494D21" w14:textId="092E4092" w:rsidR="00CB4C89" w:rsidRPr="00CA1C43" w:rsidRDefault="00E417B7" w:rsidP="00CA1C43">
      <w:pPr>
        <w:pStyle w:val="DSSECSBodyText"/>
        <w:rPr>
          <w:rFonts w:eastAsiaTheme="majorEastAsia"/>
        </w:rPr>
      </w:pPr>
      <w:r w:rsidRPr="00FD3613">
        <w:t>Use this utility to generate a listing of options from the OPTION file</w:t>
      </w:r>
      <w:r w:rsidR="006D2949">
        <w:t xml:space="preserve"> (#19)</w:t>
      </w:r>
      <w:r w:rsidRPr="00FD3613">
        <w:t>. Users can choose to print all of the entries in this file specifying a single option or a range of options. To obtain a list of DSS options</w:t>
      </w:r>
      <w:r w:rsidR="006D2949">
        <w:t>,</w:t>
      </w:r>
      <w:r w:rsidRPr="00FD3613">
        <w:t xml:space="preserve"> </w:t>
      </w:r>
      <w:r w:rsidR="006D2949">
        <w:t>enter “</w:t>
      </w:r>
      <w:r w:rsidRPr="00FD3613">
        <w:t>ECX</w:t>
      </w:r>
      <w:r w:rsidR="006D2949">
        <w:t>” when prompted for the namespace.</w:t>
      </w:r>
    </w:p>
    <w:p w14:paraId="767EDBEB" w14:textId="47E69E07" w:rsidR="00E417B7" w:rsidRPr="00146F42" w:rsidRDefault="00E417B7" w:rsidP="00E417B7">
      <w:pPr>
        <w:pStyle w:val="Heading2"/>
      </w:pPr>
      <w:bookmarkStart w:id="414" w:name="_Toc48914751"/>
      <w:r>
        <w:t>List File Attributes</w:t>
      </w:r>
      <w:bookmarkEnd w:id="414"/>
      <w:r w:rsidR="00F662C7">
        <w:fldChar w:fldCharType="begin"/>
      </w:r>
      <w:r w:rsidR="00F662C7">
        <w:instrText xml:space="preserve"> XE "</w:instrText>
      </w:r>
      <w:r w:rsidR="00F662C7" w:rsidRPr="00F662C7">
        <w:instrText>List File Attributes</w:instrText>
      </w:r>
      <w:r w:rsidR="00F662C7">
        <w:instrText xml:space="preserve">" </w:instrText>
      </w:r>
      <w:r w:rsidR="00F662C7">
        <w:fldChar w:fldCharType="end"/>
      </w:r>
    </w:p>
    <w:p w14:paraId="7BC7BF3A" w14:textId="04B48D03" w:rsidR="00E417B7" w:rsidRPr="00CA232E" w:rsidRDefault="00E417B7" w:rsidP="0024015D">
      <w:pPr>
        <w:pStyle w:val="DSSECSBodyText"/>
        <w:spacing w:before="40" w:after="40"/>
      </w:pPr>
      <w:r w:rsidRPr="00CA232E">
        <w:t xml:space="preserve">Use </w:t>
      </w:r>
      <w:r w:rsidR="006D2949">
        <w:t xml:space="preserve">the “List Attributes” option in </w:t>
      </w:r>
      <w:r w:rsidRPr="00CA232E">
        <w:t>FileMan to generate documentation pertaining to files and file structures. Use the Standard format option to obtain the following data dictionary information for a specified file(s):</w:t>
      </w:r>
    </w:p>
    <w:p w14:paraId="390013D3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File name and description</w:t>
      </w:r>
    </w:p>
    <w:p w14:paraId="530553F4" w14:textId="77777777" w:rsidR="00E417B7" w:rsidRPr="00CA232E" w:rsidRDefault="00E417B7" w:rsidP="0024015D">
      <w:pPr>
        <w:pStyle w:val="BulletListMultiple"/>
        <w:spacing w:before="40" w:after="40"/>
      </w:pPr>
      <w:r w:rsidRPr="00CA232E">
        <w:lastRenderedPageBreak/>
        <w:t>Identifiers</w:t>
      </w:r>
    </w:p>
    <w:p w14:paraId="0E728A5D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Cross-references</w:t>
      </w:r>
    </w:p>
    <w:p w14:paraId="5B32D9A4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Files pointed to by the file specified</w:t>
      </w:r>
    </w:p>
    <w:p w14:paraId="48D449D6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Files which point to the file specified</w:t>
      </w:r>
    </w:p>
    <w:p w14:paraId="132167BE" w14:textId="3D6A0840" w:rsidR="00E417B7" w:rsidRPr="00CA232E" w:rsidRDefault="00E417B7" w:rsidP="0024015D">
      <w:pPr>
        <w:pStyle w:val="BulletListMultipleLast"/>
        <w:spacing w:before="40" w:after="80"/>
      </w:pPr>
      <w:r w:rsidRPr="00CA232E">
        <w:t>Input, print</w:t>
      </w:r>
      <w:r w:rsidR="0035783F">
        <w:t>,</w:t>
      </w:r>
      <w:r w:rsidRPr="00CA232E">
        <w:t xml:space="preserve"> and sort templates</w:t>
      </w:r>
    </w:p>
    <w:p w14:paraId="0395A511" w14:textId="77777777" w:rsidR="00E417B7" w:rsidRPr="00CA232E" w:rsidRDefault="00E417B7" w:rsidP="0024015D">
      <w:pPr>
        <w:pStyle w:val="DSSECSBodyText"/>
        <w:spacing w:before="40" w:after="40"/>
      </w:pPr>
      <w:r w:rsidRPr="00CA232E">
        <w:t>In addition, the following information is supplied for each field in the selected file:</w:t>
      </w:r>
    </w:p>
    <w:p w14:paraId="1EEA23C4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Field name and number</w:t>
      </w:r>
    </w:p>
    <w:p w14:paraId="176ADE96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Global location</w:t>
      </w:r>
    </w:p>
    <w:p w14:paraId="79E9E5CC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Description</w:t>
      </w:r>
    </w:p>
    <w:p w14:paraId="1D21C3FD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Help prompt</w:t>
      </w:r>
    </w:p>
    <w:p w14:paraId="33688492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Cross-reference(s)</w:t>
      </w:r>
    </w:p>
    <w:p w14:paraId="4BB2AFB4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Input transform</w:t>
      </w:r>
    </w:p>
    <w:p w14:paraId="210B5DFD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Date last edited</w:t>
      </w:r>
    </w:p>
    <w:p w14:paraId="4C218555" w14:textId="77777777" w:rsidR="00E417B7" w:rsidRPr="00CA232E" w:rsidRDefault="00E417B7" w:rsidP="0024015D">
      <w:pPr>
        <w:pStyle w:val="BulletListMultipleLast"/>
        <w:spacing w:before="40" w:after="80"/>
      </w:pPr>
      <w:r w:rsidRPr="00CA232E">
        <w:t>Notes</w:t>
      </w:r>
    </w:p>
    <w:p w14:paraId="3D04E03A" w14:textId="77777777" w:rsidR="00E417B7" w:rsidRPr="00CA232E" w:rsidRDefault="00E417B7" w:rsidP="0024015D">
      <w:pPr>
        <w:pStyle w:val="DSSECSBodyText"/>
        <w:spacing w:before="40" w:after="40"/>
      </w:pPr>
      <w:r w:rsidRPr="00CA232E">
        <w:t>Use the Global Map format option to generate an output listing of the following:</w:t>
      </w:r>
    </w:p>
    <w:p w14:paraId="7F1ADC72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All cross-references for the selected file</w:t>
      </w:r>
    </w:p>
    <w:p w14:paraId="4487F747" w14:textId="77777777" w:rsidR="00E417B7" w:rsidRPr="00CA232E" w:rsidRDefault="00E417B7" w:rsidP="0024015D">
      <w:pPr>
        <w:pStyle w:val="BulletListMultiple"/>
        <w:spacing w:before="40" w:after="40"/>
      </w:pPr>
      <w:r w:rsidRPr="00CA232E">
        <w:t>Global location of each field in the file</w:t>
      </w:r>
    </w:p>
    <w:p w14:paraId="2F262DFE" w14:textId="77777777" w:rsidR="00FF2E5B" w:rsidRDefault="00E417B7" w:rsidP="0024015D">
      <w:pPr>
        <w:pStyle w:val="BulletListMultiple"/>
        <w:spacing w:before="40" w:after="40"/>
      </w:pPr>
      <w:r w:rsidRPr="00CA232E">
        <w:t>Input, print</w:t>
      </w:r>
      <w:r w:rsidR="00E91BD0">
        <w:t>,</w:t>
      </w:r>
      <w:r w:rsidRPr="00CA232E">
        <w:t xml:space="preserve"> and sort templates</w:t>
      </w:r>
    </w:p>
    <w:p w14:paraId="66BF42E3" w14:textId="77777777" w:rsidR="00FF2E5B" w:rsidRDefault="00FF2E5B" w:rsidP="00DD3520">
      <w:pPr>
        <w:pStyle w:val="DSSECSBodyText"/>
        <w:sectPr w:rsidR="00FF2E5B" w:rsidSect="0024015D">
          <w:headerReference w:type="default" r:id="rId25"/>
          <w:pgSz w:w="12240" w:h="15840" w:code="1"/>
          <w:pgMar w:top="1440" w:right="1440" w:bottom="1440" w:left="1440" w:header="720" w:footer="504" w:gutter="0"/>
          <w:pgNumType w:start="1"/>
          <w:cols w:space="720"/>
          <w:docGrid w:linePitch="360"/>
        </w:sectPr>
      </w:pPr>
    </w:p>
    <w:p w14:paraId="5275E198" w14:textId="77777777" w:rsidR="00BC52FF" w:rsidRDefault="001600FF" w:rsidP="00967CEC">
      <w:pPr>
        <w:pStyle w:val="Heading6"/>
      </w:pPr>
      <w:bookmarkStart w:id="415" w:name="_Toc482906750"/>
      <w:bookmarkStart w:id="416" w:name="_Toc482906856"/>
      <w:bookmarkStart w:id="417" w:name="_Toc482909447"/>
      <w:bookmarkStart w:id="418" w:name="_Toc482909557"/>
      <w:bookmarkStart w:id="419" w:name="_Toc482909636"/>
      <w:bookmarkStart w:id="420" w:name="_Toc482909714"/>
      <w:bookmarkStart w:id="421" w:name="_Toc482979669"/>
      <w:bookmarkStart w:id="422" w:name="_Toc482980938"/>
      <w:bookmarkStart w:id="423" w:name="_Toc482981394"/>
      <w:bookmarkStart w:id="424" w:name="_Toc482981851"/>
      <w:bookmarkStart w:id="425" w:name="_Toc482987263"/>
      <w:bookmarkStart w:id="426" w:name="_Toc483227882"/>
      <w:bookmarkStart w:id="427" w:name="_Toc482979670"/>
      <w:bookmarkStart w:id="428" w:name="_Toc482980939"/>
      <w:bookmarkStart w:id="429" w:name="_Toc482981395"/>
      <w:bookmarkStart w:id="430" w:name="_Toc482981852"/>
      <w:bookmarkStart w:id="431" w:name="_Toc482987264"/>
      <w:bookmarkStart w:id="432" w:name="_Toc483227883"/>
      <w:bookmarkStart w:id="433" w:name="_Toc482979671"/>
      <w:bookmarkStart w:id="434" w:name="_Toc482980940"/>
      <w:bookmarkStart w:id="435" w:name="_Toc482981396"/>
      <w:bookmarkStart w:id="436" w:name="_Toc482981853"/>
      <w:bookmarkStart w:id="437" w:name="_Toc482987265"/>
      <w:bookmarkStart w:id="438" w:name="_Toc483227884"/>
      <w:bookmarkStart w:id="439" w:name="_Toc482979672"/>
      <w:bookmarkStart w:id="440" w:name="_Toc482980941"/>
      <w:bookmarkStart w:id="441" w:name="_Toc482981397"/>
      <w:bookmarkStart w:id="442" w:name="_Toc482981854"/>
      <w:bookmarkStart w:id="443" w:name="_Toc482987266"/>
      <w:bookmarkStart w:id="444" w:name="_Toc483227885"/>
      <w:bookmarkStart w:id="445" w:name="_Toc482909639"/>
      <w:bookmarkStart w:id="446" w:name="_Toc482979673"/>
      <w:bookmarkStart w:id="447" w:name="_Toc482980942"/>
      <w:bookmarkStart w:id="448" w:name="_Toc482981398"/>
      <w:bookmarkStart w:id="449" w:name="_Toc482981855"/>
      <w:bookmarkStart w:id="450" w:name="_Toc482987267"/>
      <w:bookmarkStart w:id="451" w:name="_Toc483227886"/>
      <w:bookmarkStart w:id="452" w:name="_Toc482979674"/>
      <w:bookmarkStart w:id="453" w:name="_Toc482980943"/>
      <w:bookmarkStart w:id="454" w:name="_Toc482981399"/>
      <w:bookmarkStart w:id="455" w:name="_Toc482981856"/>
      <w:bookmarkStart w:id="456" w:name="_Toc482987268"/>
      <w:bookmarkStart w:id="457" w:name="_Toc483227887"/>
      <w:bookmarkStart w:id="458" w:name="_Toc482979675"/>
      <w:bookmarkStart w:id="459" w:name="_Toc482980944"/>
      <w:bookmarkStart w:id="460" w:name="_Toc482981400"/>
      <w:bookmarkStart w:id="461" w:name="_Toc482981857"/>
      <w:bookmarkStart w:id="462" w:name="_Toc482987269"/>
      <w:bookmarkStart w:id="463" w:name="_Toc483227888"/>
      <w:bookmarkStart w:id="464" w:name="_Toc482979676"/>
      <w:bookmarkStart w:id="465" w:name="_Toc482980945"/>
      <w:bookmarkStart w:id="466" w:name="_Toc482981401"/>
      <w:bookmarkStart w:id="467" w:name="_Toc482981858"/>
      <w:bookmarkStart w:id="468" w:name="_Toc482987270"/>
      <w:bookmarkStart w:id="469" w:name="_Toc483227889"/>
      <w:bookmarkStart w:id="470" w:name="_Toc482979677"/>
      <w:bookmarkStart w:id="471" w:name="_Toc482980946"/>
      <w:bookmarkStart w:id="472" w:name="_Toc482981402"/>
      <w:bookmarkStart w:id="473" w:name="_Toc482981859"/>
      <w:bookmarkStart w:id="474" w:name="_Toc482987271"/>
      <w:bookmarkStart w:id="475" w:name="_Toc483227890"/>
      <w:bookmarkStart w:id="476" w:name="_Toc482979678"/>
      <w:bookmarkStart w:id="477" w:name="_Toc482980947"/>
      <w:bookmarkStart w:id="478" w:name="_Toc482981403"/>
      <w:bookmarkStart w:id="479" w:name="_Toc482981860"/>
      <w:bookmarkStart w:id="480" w:name="_Toc482987272"/>
      <w:bookmarkStart w:id="481" w:name="_Toc483227891"/>
      <w:bookmarkStart w:id="482" w:name="_Toc482979679"/>
      <w:bookmarkStart w:id="483" w:name="_Toc482980948"/>
      <w:bookmarkStart w:id="484" w:name="_Toc482981404"/>
      <w:bookmarkStart w:id="485" w:name="_Toc482981861"/>
      <w:bookmarkStart w:id="486" w:name="_Toc482987273"/>
      <w:bookmarkStart w:id="487" w:name="_Toc483227892"/>
      <w:bookmarkStart w:id="488" w:name="_Toc482979680"/>
      <w:bookmarkStart w:id="489" w:name="_Toc482980949"/>
      <w:bookmarkStart w:id="490" w:name="_Toc482981405"/>
      <w:bookmarkStart w:id="491" w:name="_Toc482981862"/>
      <w:bookmarkStart w:id="492" w:name="_Toc482987274"/>
      <w:bookmarkStart w:id="493" w:name="_Toc483227893"/>
      <w:bookmarkStart w:id="494" w:name="_Toc482979681"/>
      <w:bookmarkStart w:id="495" w:name="_Toc482980950"/>
      <w:bookmarkStart w:id="496" w:name="_Toc482981406"/>
      <w:bookmarkStart w:id="497" w:name="_Toc482981863"/>
      <w:bookmarkStart w:id="498" w:name="_Toc482987275"/>
      <w:bookmarkStart w:id="499" w:name="_Toc483227894"/>
      <w:bookmarkStart w:id="500" w:name="_Toc482979682"/>
      <w:bookmarkStart w:id="501" w:name="_Toc482980951"/>
      <w:bookmarkStart w:id="502" w:name="_Toc482981407"/>
      <w:bookmarkStart w:id="503" w:name="_Toc482981864"/>
      <w:bookmarkStart w:id="504" w:name="_Toc482987276"/>
      <w:bookmarkStart w:id="505" w:name="_Toc483227895"/>
      <w:bookmarkStart w:id="506" w:name="_Toc482979683"/>
      <w:bookmarkStart w:id="507" w:name="_Toc482980952"/>
      <w:bookmarkStart w:id="508" w:name="_Toc482981408"/>
      <w:bookmarkStart w:id="509" w:name="_Toc482981865"/>
      <w:bookmarkStart w:id="510" w:name="_Toc482987277"/>
      <w:bookmarkStart w:id="511" w:name="_Toc483227896"/>
      <w:bookmarkStart w:id="512" w:name="_Toc482979684"/>
      <w:bookmarkStart w:id="513" w:name="_Toc482980953"/>
      <w:bookmarkStart w:id="514" w:name="_Toc482981409"/>
      <w:bookmarkStart w:id="515" w:name="_Toc482981866"/>
      <w:bookmarkStart w:id="516" w:name="_Toc482987278"/>
      <w:bookmarkStart w:id="517" w:name="_Toc483227897"/>
      <w:bookmarkStart w:id="518" w:name="_Toc482979685"/>
      <w:bookmarkStart w:id="519" w:name="_Toc482980954"/>
      <w:bookmarkStart w:id="520" w:name="_Toc482981410"/>
      <w:bookmarkStart w:id="521" w:name="_Toc482981867"/>
      <w:bookmarkStart w:id="522" w:name="_Toc482987279"/>
      <w:bookmarkStart w:id="523" w:name="_Toc483227898"/>
      <w:bookmarkStart w:id="524" w:name="_Toc482979686"/>
      <w:bookmarkStart w:id="525" w:name="_Toc482980955"/>
      <w:bookmarkStart w:id="526" w:name="_Toc482981411"/>
      <w:bookmarkStart w:id="527" w:name="_Toc482981868"/>
      <w:bookmarkStart w:id="528" w:name="_Toc482987280"/>
      <w:bookmarkStart w:id="529" w:name="_Toc483227899"/>
      <w:bookmarkStart w:id="530" w:name="_Toc482979687"/>
      <w:bookmarkStart w:id="531" w:name="_Toc482980956"/>
      <w:bookmarkStart w:id="532" w:name="_Toc482981412"/>
      <w:bookmarkStart w:id="533" w:name="_Toc482981869"/>
      <w:bookmarkStart w:id="534" w:name="_Toc482987281"/>
      <w:bookmarkStart w:id="535" w:name="_Toc483227900"/>
      <w:bookmarkStart w:id="536" w:name="_External_Relationships"/>
      <w:bookmarkStart w:id="537" w:name="_Toc482979688"/>
      <w:bookmarkStart w:id="538" w:name="_Toc482980957"/>
      <w:bookmarkStart w:id="539" w:name="_Toc482981413"/>
      <w:bookmarkStart w:id="540" w:name="_Toc482981870"/>
      <w:bookmarkStart w:id="541" w:name="_Toc482987282"/>
      <w:bookmarkStart w:id="542" w:name="_Toc483227901"/>
      <w:bookmarkStart w:id="543" w:name="_Toc482979689"/>
      <w:bookmarkStart w:id="544" w:name="_Toc482980958"/>
      <w:bookmarkStart w:id="545" w:name="_Toc482981414"/>
      <w:bookmarkStart w:id="546" w:name="_Toc482981871"/>
      <w:bookmarkStart w:id="547" w:name="_Toc482987283"/>
      <w:bookmarkStart w:id="548" w:name="_Toc483227902"/>
      <w:bookmarkStart w:id="549" w:name="_Toc482979690"/>
      <w:bookmarkStart w:id="550" w:name="_Toc482980959"/>
      <w:bookmarkStart w:id="551" w:name="_Toc482981415"/>
      <w:bookmarkStart w:id="552" w:name="_Toc482981872"/>
      <w:bookmarkStart w:id="553" w:name="_Toc482987284"/>
      <w:bookmarkStart w:id="554" w:name="_Toc483227903"/>
      <w:bookmarkStart w:id="555" w:name="_Toc482979691"/>
      <w:bookmarkStart w:id="556" w:name="_Toc482980960"/>
      <w:bookmarkStart w:id="557" w:name="_Toc482981416"/>
      <w:bookmarkStart w:id="558" w:name="_Toc482981873"/>
      <w:bookmarkStart w:id="559" w:name="_Toc482987285"/>
      <w:bookmarkStart w:id="560" w:name="_Toc483227904"/>
      <w:bookmarkStart w:id="561" w:name="_Toc482979692"/>
      <w:bookmarkStart w:id="562" w:name="_Toc482980961"/>
      <w:bookmarkStart w:id="563" w:name="_Toc482981417"/>
      <w:bookmarkStart w:id="564" w:name="_Toc482981874"/>
      <w:bookmarkStart w:id="565" w:name="_Toc482987286"/>
      <w:bookmarkStart w:id="566" w:name="_Toc483227905"/>
      <w:bookmarkStart w:id="567" w:name="_Toc482979693"/>
      <w:bookmarkStart w:id="568" w:name="_Toc482980962"/>
      <w:bookmarkStart w:id="569" w:name="_Toc482981418"/>
      <w:bookmarkStart w:id="570" w:name="_Toc482981875"/>
      <w:bookmarkStart w:id="571" w:name="_Toc482987287"/>
      <w:bookmarkStart w:id="572" w:name="_Toc483227906"/>
      <w:bookmarkStart w:id="573" w:name="_Toc482979694"/>
      <w:bookmarkStart w:id="574" w:name="_Toc482980963"/>
      <w:bookmarkStart w:id="575" w:name="_Toc482981419"/>
      <w:bookmarkStart w:id="576" w:name="_Toc482981876"/>
      <w:bookmarkStart w:id="577" w:name="_Toc482987288"/>
      <w:bookmarkStart w:id="578" w:name="_Toc483227907"/>
      <w:bookmarkStart w:id="579" w:name="_Toc482979695"/>
      <w:bookmarkStart w:id="580" w:name="_Toc482980964"/>
      <w:bookmarkStart w:id="581" w:name="_Toc482981420"/>
      <w:bookmarkStart w:id="582" w:name="_Toc482981877"/>
      <w:bookmarkStart w:id="583" w:name="_Toc482987289"/>
      <w:bookmarkStart w:id="584" w:name="_Toc483227908"/>
      <w:bookmarkStart w:id="585" w:name="_Toc482979696"/>
      <w:bookmarkStart w:id="586" w:name="_Toc482980965"/>
      <w:bookmarkStart w:id="587" w:name="_Toc482981421"/>
      <w:bookmarkStart w:id="588" w:name="_Toc482981878"/>
      <w:bookmarkStart w:id="589" w:name="_Toc482987290"/>
      <w:bookmarkStart w:id="590" w:name="_Toc483227909"/>
      <w:bookmarkStart w:id="591" w:name="_Toc482979697"/>
      <w:bookmarkStart w:id="592" w:name="_Toc482980966"/>
      <w:bookmarkStart w:id="593" w:name="_Toc482981422"/>
      <w:bookmarkStart w:id="594" w:name="_Toc482981879"/>
      <w:bookmarkStart w:id="595" w:name="_Toc482987291"/>
      <w:bookmarkStart w:id="596" w:name="_Toc483227910"/>
      <w:bookmarkStart w:id="597" w:name="_Toc482979698"/>
      <w:bookmarkStart w:id="598" w:name="_Toc482980967"/>
      <w:bookmarkStart w:id="599" w:name="_Toc482981423"/>
      <w:bookmarkStart w:id="600" w:name="_Toc482981880"/>
      <w:bookmarkStart w:id="601" w:name="_Toc482987292"/>
      <w:bookmarkStart w:id="602" w:name="_Toc483227911"/>
      <w:bookmarkStart w:id="603" w:name="_Toc482979699"/>
      <w:bookmarkStart w:id="604" w:name="_Toc482980968"/>
      <w:bookmarkStart w:id="605" w:name="_Toc482981424"/>
      <w:bookmarkStart w:id="606" w:name="_Toc482981881"/>
      <w:bookmarkStart w:id="607" w:name="_Toc482987293"/>
      <w:bookmarkStart w:id="608" w:name="_Toc483227912"/>
      <w:bookmarkStart w:id="609" w:name="_Toc482979700"/>
      <w:bookmarkStart w:id="610" w:name="_Toc482980969"/>
      <w:bookmarkStart w:id="611" w:name="_Toc482981425"/>
      <w:bookmarkStart w:id="612" w:name="_Toc482981882"/>
      <w:bookmarkStart w:id="613" w:name="_Toc482987294"/>
      <w:bookmarkStart w:id="614" w:name="_Toc483227913"/>
      <w:bookmarkStart w:id="615" w:name="_Toc482979701"/>
      <w:bookmarkStart w:id="616" w:name="_Toc482980970"/>
      <w:bookmarkStart w:id="617" w:name="_Toc482981426"/>
      <w:bookmarkStart w:id="618" w:name="_Toc482981883"/>
      <w:bookmarkStart w:id="619" w:name="_Toc482987295"/>
      <w:bookmarkStart w:id="620" w:name="_Toc483227914"/>
      <w:bookmarkStart w:id="621" w:name="_Toc482979702"/>
      <w:bookmarkStart w:id="622" w:name="_Toc482980971"/>
      <w:bookmarkStart w:id="623" w:name="_Toc482981427"/>
      <w:bookmarkStart w:id="624" w:name="_Toc482981884"/>
      <w:bookmarkStart w:id="625" w:name="_Toc482987296"/>
      <w:bookmarkStart w:id="626" w:name="_Toc483227915"/>
      <w:bookmarkStart w:id="627" w:name="_Toc482979705"/>
      <w:bookmarkStart w:id="628" w:name="_Toc482980974"/>
      <w:bookmarkStart w:id="629" w:name="_Toc482981430"/>
      <w:bookmarkStart w:id="630" w:name="_Toc482981887"/>
      <w:bookmarkStart w:id="631" w:name="_Toc482987299"/>
      <w:bookmarkStart w:id="632" w:name="_Toc483227918"/>
      <w:bookmarkStart w:id="633" w:name="_Toc482979706"/>
      <w:bookmarkStart w:id="634" w:name="_Toc482980975"/>
      <w:bookmarkStart w:id="635" w:name="_Toc482981431"/>
      <w:bookmarkStart w:id="636" w:name="_Toc482981888"/>
      <w:bookmarkStart w:id="637" w:name="_Toc482987300"/>
      <w:bookmarkStart w:id="638" w:name="_Toc483227919"/>
      <w:bookmarkStart w:id="639" w:name="_Toc482979707"/>
      <w:bookmarkStart w:id="640" w:name="_Toc482980976"/>
      <w:bookmarkStart w:id="641" w:name="_Toc482981432"/>
      <w:bookmarkStart w:id="642" w:name="_Toc482981889"/>
      <w:bookmarkStart w:id="643" w:name="_Toc482987301"/>
      <w:bookmarkStart w:id="644" w:name="_Toc483227920"/>
      <w:bookmarkStart w:id="645" w:name="_Toc482979708"/>
      <w:bookmarkStart w:id="646" w:name="_Toc482980977"/>
      <w:bookmarkStart w:id="647" w:name="_Toc482981433"/>
      <w:bookmarkStart w:id="648" w:name="_Toc482981890"/>
      <w:bookmarkStart w:id="649" w:name="_Toc482987302"/>
      <w:bookmarkStart w:id="650" w:name="_Toc483227921"/>
      <w:bookmarkStart w:id="651" w:name="_Toc482979709"/>
      <w:bookmarkStart w:id="652" w:name="_Toc482980978"/>
      <w:bookmarkStart w:id="653" w:name="_Toc482981434"/>
      <w:bookmarkStart w:id="654" w:name="_Toc482981891"/>
      <w:bookmarkStart w:id="655" w:name="_Toc482987303"/>
      <w:bookmarkStart w:id="656" w:name="_Toc483227922"/>
      <w:bookmarkStart w:id="657" w:name="_Toc482979710"/>
      <w:bookmarkStart w:id="658" w:name="_Toc482980979"/>
      <w:bookmarkStart w:id="659" w:name="_Toc482981435"/>
      <w:bookmarkStart w:id="660" w:name="_Toc482981892"/>
      <w:bookmarkStart w:id="661" w:name="_Toc482987304"/>
      <w:bookmarkStart w:id="662" w:name="_Toc483227923"/>
      <w:bookmarkStart w:id="663" w:name="_Toc482979711"/>
      <w:bookmarkStart w:id="664" w:name="_Toc482980980"/>
      <w:bookmarkStart w:id="665" w:name="_Toc482981436"/>
      <w:bookmarkStart w:id="666" w:name="_Toc482981893"/>
      <w:bookmarkStart w:id="667" w:name="_Toc482987305"/>
      <w:bookmarkStart w:id="668" w:name="_Toc483227924"/>
      <w:bookmarkStart w:id="669" w:name="_Toc482979712"/>
      <w:bookmarkStart w:id="670" w:name="_Toc482980981"/>
      <w:bookmarkStart w:id="671" w:name="_Toc482981437"/>
      <w:bookmarkStart w:id="672" w:name="_Toc482981894"/>
      <w:bookmarkStart w:id="673" w:name="_Toc482987306"/>
      <w:bookmarkStart w:id="674" w:name="_Toc483227925"/>
      <w:bookmarkStart w:id="675" w:name="_Toc482979745"/>
      <w:bookmarkStart w:id="676" w:name="_Toc482981014"/>
      <w:bookmarkStart w:id="677" w:name="_Toc482981470"/>
      <w:bookmarkStart w:id="678" w:name="_Toc482981927"/>
      <w:bookmarkStart w:id="679" w:name="_Toc482987339"/>
      <w:bookmarkStart w:id="680" w:name="_Toc483227958"/>
      <w:bookmarkStart w:id="681" w:name="_Toc482979746"/>
      <w:bookmarkStart w:id="682" w:name="_Toc482981015"/>
      <w:bookmarkStart w:id="683" w:name="_Toc482981471"/>
      <w:bookmarkStart w:id="684" w:name="_Toc482981928"/>
      <w:bookmarkStart w:id="685" w:name="_Toc482987340"/>
      <w:bookmarkStart w:id="686" w:name="_Toc483227959"/>
      <w:bookmarkStart w:id="687" w:name="_Toc482979747"/>
      <w:bookmarkStart w:id="688" w:name="_Toc482981016"/>
      <w:bookmarkStart w:id="689" w:name="_Toc482981472"/>
      <w:bookmarkStart w:id="690" w:name="_Toc482981929"/>
      <w:bookmarkStart w:id="691" w:name="_Toc482987341"/>
      <w:bookmarkStart w:id="692" w:name="_Toc483227960"/>
      <w:bookmarkStart w:id="693" w:name="_Toc482979748"/>
      <w:bookmarkStart w:id="694" w:name="_Toc482981017"/>
      <w:bookmarkStart w:id="695" w:name="_Toc482981473"/>
      <w:bookmarkStart w:id="696" w:name="_Toc482981930"/>
      <w:bookmarkStart w:id="697" w:name="_Toc482987342"/>
      <w:bookmarkStart w:id="698" w:name="_Toc483227961"/>
      <w:bookmarkStart w:id="699" w:name="_Toc482979749"/>
      <w:bookmarkStart w:id="700" w:name="_Toc482981018"/>
      <w:bookmarkStart w:id="701" w:name="_Toc482981474"/>
      <w:bookmarkStart w:id="702" w:name="_Toc482981931"/>
      <w:bookmarkStart w:id="703" w:name="_Toc482987343"/>
      <w:bookmarkStart w:id="704" w:name="_Toc483227962"/>
      <w:bookmarkStart w:id="705" w:name="_Toc482979750"/>
      <w:bookmarkStart w:id="706" w:name="_Toc482981019"/>
      <w:bookmarkStart w:id="707" w:name="_Toc482981475"/>
      <w:bookmarkStart w:id="708" w:name="_Toc482981932"/>
      <w:bookmarkStart w:id="709" w:name="_Toc482987344"/>
      <w:bookmarkStart w:id="710" w:name="_Toc483227963"/>
      <w:bookmarkStart w:id="711" w:name="_Toc482979751"/>
      <w:bookmarkStart w:id="712" w:name="_Toc482981020"/>
      <w:bookmarkStart w:id="713" w:name="_Toc482981476"/>
      <w:bookmarkStart w:id="714" w:name="_Toc482981933"/>
      <w:bookmarkStart w:id="715" w:name="_Toc482987345"/>
      <w:bookmarkStart w:id="716" w:name="_Toc483227964"/>
      <w:bookmarkStart w:id="717" w:name="_Toc482979752"/>
      <w:bookmarkStart w:id="718" w:name="_Toc482981021"/>
      <w:bookmarkStart w:id="719" w:name="_Toc482981477"/>
      <w:bookmarkStart w:id="720" w:name="_Toc482981934"/>
      <w:bookmarkStart w:id="721" w:name="_Toc482987346"/>
      <w:bookmarkStart w:id="722" w:name="_Toc483227965"/>
      <w:bookmarkStart w:id="723" w:name="_Toc482979753"/>
      <w:bookmarkStart w:id="724" w:name="_Toc482981022"/>
      <w:bookmarkStart w:id="725" w:name="_Toc482981478"/>
      <w:bookmarkStart w:id="726" w:name="_Toc482981935"/>
      <w:bookmarkStart w:id="727" w:name="_Toc482987347"/>
      <w:bookmarkStart w:id="728" w:name="_Toc483227966"/>
      <w:bookmarkStart w:id="729" w:name="_Toc482979754"/>
      <w:bookmarkStart w:id="730" w:name="_Toc482981023"/>
      <w:bookmarkStart w:id="731" w:name="_Toc482981479"/>
      <w:bookmarkStart w:id="732" w:name="_Toc482981936"/>
      <w:bookmarkStart w:id="733" w:name="_Toc482987348"/>
      <w:bookmarkStart w:id="734" w:name="_Toc483227967"/>
      <w:bookmarkStart w:id="735" w:name="_Toc482979755"/>
      <w:bookmarkStart w:id="736" w:name="_Toc482981024"/>
      <w:bookmarkStart w:id="737" w:name="_Toc482981480"/>
      <w:bookmarkStart w:id="738" w:name="_Toc482981937"/>
      <w:bookmarkStart w:id="739" w:name="_Toc482987349"/>
      <w:bookmarkStart w:id="740" w:name="_Toc483227968"/>
      <w:bookmarkStart w:id="741" w:name="_Toc482979756"/>
      <w:bookmarkStart w:id="742" w:name="_Toc482981025"/>
      <w:bookmarkStart w:id="743" w:name="_Toc482981481"/>
      <w:bookmarkStart w:id="744" w:name="_Toc482981938"/>
      <w:bookmarkStart w:id="745" w:name="_Toc482987350"/>
      <w:bookmarkStart w:id="746" w:name="_Toc483227969"/>
      <w:bookmarkStart w:id="747" w:name="_Toc482979757"/>
      <w:bookmarkStart w:id="748" w:name="_Toc482981026"/>
      <w:bookmarkStart w:id="749" w:name="_Toc482981482"/>
      <w:bookmarkStart w:id="750" w:name="_Toc482981939"/>
      <w:bookmarkStart w:id="751" w:name="_Toc482987351"/>
      <w:bookmarkStart w:id="752" w:name="_Toc483227970"/>
      <w:bookmarkStart w:id="753" w:name="_Toc482979758"/>
      <w:bookmarkStart w:id="754" w:name="_Toc482981027"/>
      <w:bookmarkStart w:id="755" w:name="_Toc482981483"/>
      <w:bookmarkStart w:id="756" w:name="_Toc482981940"/>
      <w:bookmarkStart w:id="757" w:name="_Toc482987352"/>
      <w:bookmarkStart w:id="758" w:name="_Toc483227971"/>
      <w:bookmarkStart w:id="759" w:name="_Toc482979759"/>
      <w:bookmarkStart w:id="760" w:name="_Toc482981028"/>
      <w:bookmarkStart w:id="761" w:name="_Toc482981484"/>
      <w:bookmarkStart w:id="762" w:name="_Toc482981941"/>
      <w:bookmarkStart w:id="763" w:name="_Toc482987353"/>
      <w:bookmarkStart w:id="764" w:name="_Toc483227972"/>
      <w:bookmarkStart w:id="765" w:name="_Toc482979760"/>
      <w:bookmarkStart w:id="766" w:name="_Toc482981029"/>
      <w:bookmarkStart w:id="767" w:name="_Toc482981485"/>
      <w:bookmarkStart w:id="768" w:name="_Toc482981942"/>
      <w:bookmarkStart w:id="769" w:name="_Toc482987354"/>
      <w:bookmarkStart w:id="770" w:name="_Toc483227973"/>
      <w:bookmarkStart w:id="771" w:name="_Toc482979761"/>
      <w:bookmarkStart w:id="772" w:name="_Toc482981030"/>
      <w:bookmarkStart w:id="773" w:name="_Toc482981486"/>
      <w:bookmarkStart w:id="774" w:name="_Toc482981943"/>
      <w:bookmarkStart w:id="775" w:name="_Toc482987355"/>
      <w:bookmarkStart w:id="776" w:name="_Toc483227974"/>
      <w:bookmarkStart w:id="777" w:name="_Toc482979762"/>
      <w:bookmarkStart w:id="778" w:name="_Toc482981031"/>
      <w:bookmarkStart w:id="779" w:name="_Toc482981487"/>
      <w:bookmarkStart w:id="780" w:name="_Toc482981944"/>
      <w:bookmarkStart w:id="781" w:name="_Toc482987356"/>
      <w:bookmarkStart w:id="782" w:name="_Toc483227975"/>
      <w:bookmarkStart w:id="783" w:name="_Toc482979763"/>
      <w:bookmarkStart w:id="784" w:name="_Toc482981032"/>
      <w:bookmarkStart w:id="785" w:name="_Toc482981488"/>
      <w:bookmarkStart w:id="786" w:name="_Toc482981945"/>
      <w:bookmarkStart w:id="787" w:name="_Toc482987357"/>
      <w:bookmarkStart w:id="788" w:name="_Toc483227976"/>
      <w:bookmarkStart w:id="789" w:name="_Toc482979764"/>
      <w:bookmarkStart w:id="790" w:name="_Toc482981033"/>
      <w:bookmarkStart w:id="791" w:name="_Toc482981489"/>
      <w:bookmarkStart w:id="792" w:name="_Toc482981946"/>
      <w:bookmarkStart w:id="793" w:name="_Toc482987358"/>
      <w:bookmarkStart w:id="794" w:name="_Toc483227977"/>
      <w:bookmarkStart w:id="795" w:name="_Toc482979765"/>
      <w:bookmarkStart w:id="796" w:name="_Toc482981034"/>
      <w:bookmarkStart w:id="797" w:name="_Toc482981490"/>
      <w:bookmarkStart w:id="798" w:name="_Toc482981947"/>
      <w:bookmarkStart w:id="799" w:name="_Toc482987359"/>
      <w:bookmarkStart w:id="800" w:name="_Toc483227978"/>
      <w:bookmarkStart w:id="801" w:name="_Toc482979766"/>
      <w:bookmarkStart w:id="802" w:name="_Toc482981035"/>
      <w:bookmarkStart w:id="803" w:name="_Toc482981491"/>
      <w:bookmarkStart w:id="804" w:name="_Toc482981948"/>
      <w:bookmarkStart w:id="805" w:name="_Toc482987360"/>
      <w:bookmarkStart w:id="806" w:name="_Toc483227979"/>
      <w:bookmarkStart w:id="807" w:name="_Toc482979767"/>
      <w:bookmarkStart w:id="808" w:name="_Toc482981036"/>
      <w:bookmarkStart w:id="809" w:name="_Toc482981492"/>
      <w:bookmarkStart w:id="810" w:name="_Toc482981949"/>
      <w:bookmarkStart w:id="811" w:name="_Toc482987361"/>
      <w:bookmarkStart w:id="812" w:name="_Toc483227980"/>
      <w:bookmarkStart w:id="813" w:name="_Toc482979768"/>
      <w:bookmarkStart w:id="814" w:name="_Toc482981037"/>
      <w:bookmarkStart w:id="815" w:name="_Toc482981493"/>
      <w:bookmarkStart w:id="816" w:name="_Toc482981950"/>
      <w:bookmarkStart w:id="817" w:name="_Toc482987362"/>
      <w:bookmarkStart w:id="818" w:name="_Toc483227981"/>
      <w:bookmarkStart w:id="819" w:name="_Toc482979769"/>
      <w:bookmarkStart w:id="820" w:name="_Toc482981038"/>
      <w:bookmarkStart w:id="821" w:name="_Toc482981494"/>
      <w:bookmarkStart w:id="822" w:name="_Toc482981951"/>
      <w:bookmarkStart w:id="823" w:name="_Toc482987363"/>
      <w:bookmarkStart w:id="824" w:name="_Toc483227982"/>
      <w:bookmarkStart w:id="825" w:name="_Toc482979770"/>
      <w:bookmarkStart w:id="826" w:name="_Toc482981039"/>
      <w:bookmarkStart w:id="827" w:name="_Toc482981495"/>
      <w:bookmarkStart w:id="828" w:name="_Toc482981952"/>
      <w:bookmarkStart w:id="829" w:name="_Toc482987364"/>
      <w:bookmarkStart w:id="830" w:name="_Toc483227983"/>
      <w:bookmarkStart w:id="831" w:name="_Toc482979771"/>
      <w:bookmarkStart w:id="832" w:name="_Toc482981040"/>
      <w:bookmarkStart w:id="833" w:name="_Toc482981496"/>
      <w:bookmarkStart w:id="834" w:name="_Toc482981953"/>
      <w:bookmarkStart w:id="835" w:name="_Toc482987365"/>
      <w:bookmarkStart w:id="836" w:name="_Toc483227984"/>
      <w:bookmarkStart w:id="837" w:name="_Toc482979814"/>
      <w:bookmarkStart w:id="838" w:name="_Toc482981083"/>
      <w:bookmarkStart w:id="839" w:name="_Toc482981539"/>
      <w:bookmarkStart w:id="840" w:name="_Toc482981996"/>
      <w:bookmarkStart w:id="841" w:name="_Toc482987408"/>
      <w:bookmarkStart w:id="842" w:name="_Toc483228027"/>
      <w:bookmarkStart w:id="843" w:name="_Toc482979815"/>
      <w:bookmarkStart w:id="844" w:name="_Toc482981084"/>
      <w:bookmarkStart w:id="845" w:name="_Toc482981540"/>
      <w:bookmarkStart w:id="846" w:name="_Toc482981997"/>
      <w:bookmarkStart w:id="847" w:name="_Toc482987409"/>
      <w:bookmarkStart w:id="848" w:name="_Toc483228028"/>
      <w:bookmarkStart w:id="849" w:name="_Toc482979816"/>
      <w:bookmarkStart w:id="850" w:name="_Toc482981085"/>
      <w:bookmarkStart w:id="851" w:name="_Toc482981541"/>
      <w:bookmarkStart w:id="852" w:name="_Toc482981998"/>
      <w:bookmarkStart w:id="853" w:name="_Toc482987410"/>
      <w:bookmarkStart w:id="854" w:name="_Toc483228029"/>
      <w:bookmarkStart w:id="855" w:name="_Toc482979817"/>
      <w:bookmarkStart w:id="856" w:name="_Toc482981086"/>
      <w:bookmarkStart w:id="857" w:name="_Toc482981542"/>
      <w:bookmarkStart w:id="858" w:name="_Toc482981999"/>
      <w:bookmarkStart w:id="859" w:name="_Toc482987411"/>
      <w:bookmarkStart w:id="860" w:name="_Toc483228030"/>
      <w:bookmarkStart w:id="861" w:name="_Toc482979820"/>
      <w:bookmarkStart w:id="862" w:name="_Toc482981089"/>
      <w:bookmarkStart w:id="863" w:name="_Toc482981545"/>
      <w:bookmarkStart w:id="864" w:name="_Toc482982002"/>
      <w:bookmarkStart w:id="865" w:name="_Toc482987414"/>
      <w:bookmarkStart w:id="866" w:name="_Toc483228033"/>
      <w:bookmarkStart w:id="867" w:name="_Toc482979821"/>
      <w:bookmarkStart w:id="868" w:name="_Toc482981090"/>
      <w:bookmarkStart w:id="869" w:name="_Toc482981546"/>
      <w:bookmarkStart w:id="870" w:name="_Toc482982003"/>
      <w:bookmarkStart w:id="871" w:name="_Toc482987415"/>
      <w:bookmarkStart w:id="872" w:name="_Toc483228034"/>
      <w:bookmarkStart w:id="873" w:name="_Toc482979822"/>
      <w:bookmarkStart w:id="874" w:name="_Toc482981091"/>
      <w:bookmarkStart w:id="875" w:name="_Toc482981547"/>
      <w:bookmarkStart w:id="876" w:name="_Toc482982004"/>
      <w:bookmarkStart w:id="877" w:name="_Toc482987416"/>
      <w:bookmarkStart w:id="878" w:name="_Toc483228035"/>
      <w:bookmarkStart w:id="879" w:name="_Toc482979823"/>
      <w:bookmarkStart w:id="880" w:name="_Toc482981092"/>
      <w:bookmarkStart w:id="881" w:name="_Toc482981548"/>
      <w:bookmarkStart w:id="882" w:name="_Toc482982005"/>
      <w:bookmarkStart w:id="883" w:name="_Toc482987417"/>
      <w:bookmarkStart w:id="884" w:name="_Toc483228036"/>
      <w:bookmarkStart w:id="885" w:name="_Toc482979824"/>
      <w:bookmarkStart w:id="886" w:name="_Toc482981093"/>
      <w:bookmarkStart w:id="887" w:name="_Toc482981549"/>
      <w:bookmarkStart w:id="888" w:name="_Toc482982006"/>
      <w:bookmarkStart w:id="889" w:name="_Toc482987418"/>
      <w:bookmarkStart w:id="890" w:name="_Toc483228037"/>
      <w:bookmarkStart w:id="891" w:name="_Toc482979825"/>
      <w:bookmarkStart w:id="892" w:name="_Toc482981094"/>
      <w:bookmarkStart w:id="893" w:name="_Toc482981550"/>
      <w:bookmarkStart w:id="894" w:name="_Toc482982007"/>
      <w:bookmarkStart w:id="895" w:name="_Toc482987419"/>
      <w:bookmarkStart w:id="896" w:name="_Toc483228038"/>
      <w:bookmarkStart w:id="897" w:name="_Toc482979826"/>
      <w:bookmarkStart w:id="898" w:name="_Toc482981095"/>
      <w:bookmarkStart w:id="899" w:name="_Toc482981551"/>
      <w:bookmarkStart w:id="900" w:name="_Toc482982008"/>
      <w:bookmarkStart w:id="901" w:name="_Toc482987420"/>
      <w:bookmarkStart w:id="902" w:name="_Toc483228039"/>
      <w:bookmarkStart w:id="903" w:name="_Toc482979827"/>
      <w:bookmarkStart w:id="904" w:name="_Toc482981096"/>
      <w:bookmarkStart w:id="905" w:name="_Toc482981552"/>
      <w:bookmarkStart w:id="906" w:name="_Toc482982009"/>
      <w:bookmarkStart w:id="907" w:name="_Toc482987421"/>
      <w:bookmarkStart w:id="908" w:name="_Toc483228040"/>
      <w:bookmarkStart w:id="909" w:name="_Toc482979828"/>
      <w:bookmarkStart w:id="910" w:name="_Toc482981097"/>
      <w:bookmarkStart w:id="911" w:name="_Toc482981553"/>
      <w:bookmarkStart w:id="912" w:name="_Toc482982010"/>
      <w:bookmarkStart w:id="913" w:name="_Toc482987422"/>
      <w:bookmarkStart w:id="914" w:name="_Toc483228041"/>
      <w:bookmarkStart w:id="915" w:name="_Toc482979829"/>
      <w:bookmarkStart w:id="916" w:name="_Toc482981098"/>
      <w:bookmarkStart w:id="917" w:name="_Toc482981554"/>
      <w:bookmarkStart w:id="918" w:name="_Toc482982011"/>
      <w:bookmarkStart w:id="919" w:name="_Toc482987423"/>
      <w:bookmarkStart w:id="920" w:name="_Toc483228042"/>
      <w:bookmarkStart w:id="921" w:name="_Toc482979830"/>
      <w:bookmarkStart w:id="922" w:name="_Toc482981099"/>
      <w:bookmarkStart w:id="923" w:name="_Toc482981555"/>
      <w:bookmarkStart w:id="924" w:name="_Toc482982012"/>
      <w:bookmarkStart w:id="925" w:name="_Toc482987424"/>
      <w:bookmarkStart w:id="926" w:name="_Toc483228043"/>
      <w:bookmarkStart w:id="927" w:name="_Toc482979831"/>
      <w:bookmarkStart w:id="928" w:name="_Toc482981100"/>
      <w:bookmarkStart w:id="929" w:name="_Toc482981556"/>
      <w:bookmarkStart w:id="930" w:name="_Toc482982013"/>
      <w:bookmarkStart w:id="931" w:name="_Toc482987425"/>
      <w:bookmarkStart w:id="932" w:name="_Toc483228044"/>
      <w:bookmarkStart w:id="933" w:name="_Toc482979832"/>
      <w:bookmarkStart w:id="934" w:name="_Toc482981101"/>
      <w:bookmarkStart w:id="935" w:name="_Toc482981557"/>
      <w:bookmarkStart w:id="936" w:name="_Toc482982014"/>
      <w:bookmarkStart w:id="937" w:name="_Toc482987426"/>
      <w:bookmarkStart w:id="938" w:name="_Toc483228045"/>
      <w:bookmarkStart w:id="939" w:name="_Toc482979833"/>
      <w:bookmarkStart w:id="940" w:name="_Toc482981102"/>
      <w:bookmarkStart w:id="941" w:name="_Toc482981558"/>
      <w:bookmarkStart w:id="942" w:name="_Toc482982015"/>
      <w:bookmarkStart w:id="943" w:name="_Toc482987427"/>
      <w:bookmarkStart w:id="944" w:name="_Toc483228046"/>
      <w:bookmarkStart w:id="945" w:name="_Toc482979834"/>
      <w:bookmarkStart w:id="946" w:name="_Toc482981103"/>
      <w:bookmarkStart w:id="947" w:name="_Toc482981559"/>
      <w:bookmarkStart w:id="948" w:name="_Toc482982016"/>
      <w:bookmarkStart w:id="949" w:name="_Toc482987428"/>
      <w:bookmarkStart w:id="950" w:name="_Toc483228047"/>
      <w:bookmarkStart w:id="951" w:name="_Toc482979835"/>
      <w:bookmarkStart w:id="952" w:name="_Toc482981104"/>
      <w:bookmarkStart w:id="953" w:name="_Toc482981560"/>
      <w:bookmarkStart w:id="954" w:name="_Toc482982017"/>
      <w:bookmarkStart w:id="955" w:name="_Toc482987429"/>
      <w:bookmarkStart w:id="956" w:name="_Toc483228048"/>
      <w:bookmarkStart w:id="957" w:name="_Toc482979836"/>
      <w:bookmarkStart w:id="958" w:name="_Toc482981105"/>
      <w:bookmarkStart w:id="959" w:name="_Toc482981561"/>
      <w:bookmarkStart w:id="960" w:name="_Toc482982018"/>
      <w:bookmarkStart w:id="961" w:name="_Toc482987430"/>
      <w:bookmarkStart w:id="962" w:name="_Toc483228049"/>
      <w:bookmarkStart w:id="963" w:name="_Toc482979837"/>
      <w:bookmarkStart w:id="964" w:name="_Toc482981106"/>
      <w:bookmarkStart w:id="965" w:name="_Toc482981562"/>
      <w:bookmarkStart w:id="966" w:name="_Toc482982019"/>
      <w:bookmarkStart w:id="967" w:name="_Toc482987431"/>
      <w:bookmarkStart w:id="968" w:name="_Toc483228050"/>
      <w:bookmarkStart w:id="969" w:name="_Toc482979838"/>
      <w:bookmarkStart w:id="970" w:name="_Toc482981107"/>
      <w:bookmarkStart w:id="971" w:name="_Toc482981563"/>
      <w:bookmarkStart w:id="972" w:name="_Toc482982020"/>
      <w:bookmarkStart w:id="973" w:name="_Toc482987432"/>
      <w:bookmarkStart w:id="974" w:name="_Toc483228051"/>
      <w:bookmarkStart w:id="975" w:name="_Toc482979839"/>
      <w:bookmarkStart w:id="976" w:name="_Toc482981108"/>
      <w:bookmarkStart w:id="977" w:name="_Toc482981564"/>
      <w:bookmarkStart w:id="978" w:name="_Toc482982021"/>
      <w:bookmarkStart w:id="979" w:name="_Toc482987433"/>
      <w:bookmarkStart w:id="980" w:name="_Toc483228052"/>
      <w:bookmarkStart w:id="981" w:name="_Toc482979840"/>
      <w:bookmarkStart w:id="982" w:name="_Toc482981109"/>
      <w:bookmarkStart w:id="983" w:name="_Toc482981565"/>
      <w:bookmarkStart w:id="984" w:name="_Toc482982022"/>
      <w:bookmarkStart w:id="985" w:name="_Toc482987434"/>
      <w:bookmarkStart w:id="986" w:name="_Toc483228053"/>
      <w:bookmarkStart w:id="987" w:name="_Toc482979841"/>
      <w:bookmarkStart w:id="988" w:name="_Toc482981110"/>
      <w:bookmarkStart w:id="989" w:name="_Toc482981566"/>
      <w:bookmarkStart w:id="990" w:name="_Toc482982023"/>
      <w:bookmarkStart w:id="991" w:name="_Toc482987435"/>
      <w:bookmarkStart w:id="992" w:name="_Toc483228054"/>
      <w:bookmarkStart w:id="993" w:name="_Toc482979842"/>
      <w:bookmarkStart w:id="994" w:name="_Toc482981111"/>
      <w:bookmarkStart w:id="995" w:name="_Toc482981567"/>
      <w:bookmarkStart w:id="996" w:name="_Toc482982024"/>
      <w:bookmarkStart w:id="997" w:name="_Toc482987436"/>
      <w:bookmarkStart w:id="998" w:name="_Toc483228055"/>
      <w:bookmarkStart w:id="999" w:name="_Toc482979843"/>
      <w:bookmarkStart w:id="1000" w:name="_Toc482981112"/>
      <w:bookmarkStart w:id="1001" w:name="_Toc482981568"/>
      <w:bookmarkStart w:id="1002" w:name="_Toc482982025"/>
      <w:bookmarkStart w:id="1003" w:name="_Toc482987437"/>
      <w:bookmarkStart w:id="1004" w:name="_Toc483228056"/>
      <w:bookmarkStart w:id="1005" w:name="_Toc482979844"/>
      <w:bookmarkStart w:id="1006" w:name="_Toc482981113"/>
      <w:bookmarkStart w:id="1007" w:name="_Toc482981569"/>
      <w:bookmarkStart w:id="1008" w:name="_Toc482982026"/>
      <w:bookmarkStart w:id="1009" w:name="_Toc482987438"/>
      <w:bookmarkStart w:id="1010" w:name="_Toc483228057"/>
      <w:bookmarkStart w:id="1011" w:name="_Toc482979845"/>
      <w:bookmarkStart w:id="1012" w:name="_Toc482981114"/>
      <w:bookmarkStart w:id="1013" w:name="_Toc482981570"/>
      <w:bookmarkStart w:id="1014" w:name="_Toc482982027"/>
      <w:bookmarkStart w:id="1015" w:name="_Toc482987439"/>
      <w:bookmarkStart w:id="1016" w:name="_Toc483228058"/>
      <w:bookmarkStart w:id="1017" w:name="_Toc482979846"/>
      <w:bookmarkStart w:id="1018" w:name="_Toc482981115"/>
      <w:bookmarkStart w:id="1019" w:name="_Toc482981571"/>
      <w:bookmarkStart w:id="1020" w:name="_Toc482982028"/>
      <w:bookmarkStart w:id="1021" w:name="_Toc482987440"/>
      <w:bookmarkStart w:id="1022" w:name="_Toc483228059"/>
      <w:bookmarkStart w:id="1023" w:name="_Toc482979847"/>
      <w:bookmarkStart w:id="1024" w:name="_Toc482981116"/>
      <w:bookmarkStart w:id="1025" w:name="_Toc482981572"/>
      <w:bookmarkStart w:id="1026" w:name="_Toc482982029"/>
      <w:bookmarkStart w:id="1027" w:name="_Toc482987441"/>
      <w:bookmarkStart w:id="1028" w:name="_Toc483228060"/>
      <w:bookmarkStart w:id="1029" w:name="_Toc482979848"/>
      <w:bookmarkStart w:id="1030" w:name="_Toc482981117"/>
      <w:bookmarkStart w:id="1031" w:name="_Toc482981573"/>
      <w:bookmarkStart w:id="1032" w:name="_Toc482982030"/>
      <w:bookmarkStart w:id="1033" w:name="_Toc482987442"/>
      <w:bookmarkStart w:id="1034" w:name="_Toc483228061"/>
      <w:bookmarkStart w:id="1035" w:name="_Toc482979849"/>
      <w:bookmarkStart w:id="1036" w:name="_Toc482981118"/>
      <w:bookmarkStart w:id="1037" w:name="_Toc482981574"/>
      <w:bookmarkStart w:id="1038" w:name="_Toc482982031"/>
      <w:bookmarkStart w:id="1039" w:name="_Toc482987443"/>
      <w:bookmarkStart w:id="1040" w:name="_Toc483228062"/>
      <w:bookmarkStart w:id="1041" w:name="_Toc482979859"/>
      <w:bookmarkStart w:id="1042" w:name="_Toc482981128"/>
      <w:bookmarkStart w:id="1043" w:name="_Toc482981584"/>
      <w:bookmarkStart w:id="1044" w:name="_Toc482982041"/>
      <w:bookmarkStart w:id="1045" w:name="_Toc482987453"/>
      <w:bookmarkStart w:id="1046" w:name="_Toc483228072"/>
      <w:bookmarkStart w:id="1047" w:name="_Toc482979860"/>
      <w:bookmarkStart w:id="1048" w:name="_Toc482981129"/>
      <w:bookmarkStart w:id="1049" w:name="_Toc482981585"/>
      <w:bookmarkStart w:id="1050" w:name="_Toc482982042"/>
      <w:bookmarkStart w:id="1051" w:name="_Toc482987454"/>
      <w:bookmarkStart w:id="1052" w:name="_Toc483228073"/>
      <w:bookmarkStart w:id="1053" w:name="_Toc482979861"/>
      <w:bookmarkStart w:id="1054" w:name="_Toc482981130"/>
      <w:bookmarkStart w:id="1055" w:name="_Toc482981586"/>
      <w:bookmarkStart w:id="1056" w:name="_Toc482982043"/>
      <w:bookmarkStart w:id="1057" w:name="_Toc482987455"/>
      <w:bookmarkStart w:id="1058" w:name="_Toc483228074"/>
      <w:bookmarkStart w:id="1059" w:name="_Toc482979862"/>
      <w:bookmarkStart w:id="1060" w:name="_Toc482981131"/>
      <w:bookmarkStart w:id="1061" w:name="_Toc482981587"/>
      <w:bookmarkStart w:id="1062" w:name="_Toc482982044"/>
      <w:bookmarkStart w:id="1063" w:name="_Toc482987456"/>
      <w:bookmarkStart w:id="1064" w:name="_Toc483228075"/>
      <w:bookmarkStart w:id="1065" w:name="_Toc482979863"/>
      <w:bookmarkStart w:id="1066" w:name="_Toc482981132"/>
      <w:bookmarkStart w:id="1067" w:name="_Toc482981588"/>
      <w:bookmarkStart w:id="1068" w:name="_Toc482982045"/>
      <w:bookmarkStart w:id="1069" w:name="_Toc482987457"/>
      <w:bookmarkStart w:id="1070" w:name="_Toc483228076"/>
      <w:bookmarkStart w:id="1071" w:name="_Toc482979864"/>
      <w:bookmarkStart w:id="1072" w:name="_Toc482981133"/>
      <w:bookmarkStart w:id="1073" w:name="_Toc482981589"/>
      <w:bookmarkStart w:id="1074" w:name="_Toc482982046"/>
      <w:bookmarkStart w:id="1075" w:name="_Toc482987458"/>
      <w:bookmarkStart w:id="1076" w:name="_Toc483228077"/>
      <w:bookmarkStart w:id="1077" w:name="_Toc482979865"/>
      <w:bookmarkStart w:id="1078" w:name="_Toc482981134"/>
      <w:bookmarkStart w:id="1079" w:name="_Toc482981590"/>
      <w:bookmarkStart w:id="1080" w:name="_Toc482982047"/>
      <w:bookmarkStart w:id="1081" w:name="_Toc482987459"/>
      <w:bookmarkStart w:id="1082" w:name="_Toc483228078"/>
      <w:bookmarkStart w:id="1083" w:name="_Toc482979866"/>
      <w:bookmarkStart w:id="1084" w:name="_Toc482981135"/>
      <w:bookmarkStart w:id="1085" w:name="_Toc482981591"/>
      <w:bookmarkStart w:id="1086" w:name="_Toc482982048"/>
      <w:bookmarkStart w:id="1087" w:name="_Toc482987460"/>
      <w:bookmarkStart w:id="1088" w:name="_Toc483228079"/>
      <w:bookmarkStart w:id="1089" w:name="_Toc482979867"/>
      <w:bookmarkStart w:id="1090" w:name="_Toc482981136"/>
      <w:bookmarkStart w:id="1091" w:name="_Toc482981592"/>
      <w:bookmarkStart w:id="1092" w:name="_Toc482982049"/>
      <w:bookmarkStart w:id="1093" w:name="_Toc482987461"/>
      <w:bookmarkStart w:id="1094" w:name="_Toc483228080"/>
      <w:bookmarkStart w:id="1095" w:name="_Toc482979868"/>
      <w:bookmarkStart w:id="1096" w:name="_Toc482981137"/>
      <w:bookmarkStart w:id="1097" w:name="_Toc482981593"/>
      <w:bookmarkStart w:id="1098" w:name="_Toc482982050"/>
      <w:bookmarkStart w:id="1099" w:name="_Toc482987462"/>
      <w:bookmarkStart w:id="1100" w:name="_Toc483228081"/>
      <w:bookmarkStart w:id="1101" w:name="_Toc482979869"/>
      <w:bookmarkStart w:id="1102" w:name="_Toc482981138"/>
      <w:bookmarkStart w:id="1103" w:name="_Toc482981594"/>
      <w:bookmarkStart w:id="1104" w:name="_Toc482982051"/>
      <w:bookmarkStart w:id="1105" w:name="_Toc482987463"/>
      <w:bookmarkStart w:id="1106" w:name="_Toc483228082"/>
      <w:bookmarkStart w:id="1107" w:name="_Toc482979870"/>
      <w:bookmarkStart w:id="1108" w:name="_Toc482981139"/>
      <w:bookmarkStart w:id="1109" w:name="_Toc482981595"/>
      <w:bookmarkStart w:id="1110" w:name="_Toc482982052"/>
      <w:bookmarkStart w:id="1111" w:name="_Toc482987464"/>
      <w:bookmarkStart w:id="1112" w:name="_Toc483228083"/>
      <w:bookmarkStart w:id="1113" w:name="_Toc482979871"/>
      <w:bookmarkStart w:id="1114" w:name="_Toc482981140"/>
      <w:bookmarkStart w:id="1115" w:name="_Toc482981596"/>
      <w:bookmarkStart w:id="1116" w:name="_Toc482982053"/>
      <w:bookmarkStart w:id="1117" w:name="_Toc482987465"/>
      <w:bookmarkStart w:id="1118" w:name="_Toc483228084"/>
      <w:bookmarkStart w:id="1119" w:name="_Toc482979872"/>
      <w:bookmarkStart w:id="1120" w:name="_Toc482981141"/>
      <w:bookmarkStart w:id="1121" w:name="_Toc482981597"/>
      <w:bookmarkStart w:id="1122" w:name="_Toc482982054"/>
      <w:bookmarkStart w:id="1123" w:name="_Toc482987466"/>
      <w:bookmarkStart w:id="1124" w:name="_Toc483228085"/>
      <w:bookmarkStart w:id="1125" w:name="_Toc482979873"/>
      <w:bookmarkStart w:id="1126" w:name="_Toc482981142"/>
      <w:bookmarkStart w:id="1127" w:name="_Toc482981598"/>
      <w:bookmarkStart w:id="1128" w:name="_Toc482982055"/>
      <w:bookmarkStart w:id="1129" w:name="_Toc482987467"/>
      <w:bookmarkStart w:id="1130" w:name="_Toc483228086"/>
      <w:bookmarkStart w:id="1131" w:name="_Toc482979874"/>
      <w:bookmarkStart w:id="1132" w:name="_Toc482981143"/>
      <w:bookmarkStart w:id="1133" w:name="_Toc482981599"/>
      <w:bookmarkStart w:id="1134" w:name="_Toc482982056"/>
      <w:bookmarkStart w:id="1135" w:name="_Toc482987468"/>
      <w:bookmarkStart w:id="1136" w:name="_Toc483228087"/>
      <w:bookmarkStart w:id="1137" w:name="_Toc482979875"/>
      <w:bookmarkStart w:id="1138" w:name="_Toc482981144"/>
      <w:bookmarkStart w:id="1139" w:name="_Toc482981600"/>
      <w:bookmarkStart w:id="1140" w:name="_Toc482982057"/>
      <w:bookmarkStart w:id="1141" w:name="_Toc482987469"/>
      <w:bookmarkStart w:id="1142" w:name="_Toc483228088"/>
      <w:bookmarkStart w:id="1143" w:name="_Toc482979876"/>
      <w:bookmarkStart w:id="1144" w:name="_Toc482981145"/>
      <w:bookmarkStart w:id="1145" w:name="_Toc482981601"/>
      <w:bookmarkStart w:id="1146" w:name="_Toc482982058"/>
      <w:bookmarkStart w:id="1147" w:name="_Toc482987470"/>
      <w:bookmarkStart w:id="1148" w:name="_Toc483228089"/>
      <w:bookmarkStart w:id="1149" w:name="_Toc482979877"/>
      <w:bookmarkStart w:id="1150" w:name="_Toc482981146"/>
      <w:bookmarkStart w:id="1151" w:name="_Toc482981602"/>
      <w:bookmarkStart w:id="1152" w:name="_Toc482982059"/>
      <w:bookmarkStart w:id="1153" w:name="_Toc482987471"/>
      <w:bookmarkStart w:id="1154" w:name="_Toc483228090"/>
      <w:bookmarkStart w:id="1155" w:name="_Toc482979878"/>
      <w:bookmarkStart w:id="1156" w:name="_Toc482981147"/>
      <w:bookmarkStart w:id="1157" w:name="_Toc482981603"/>
      <w:bookmarkStart w:id="1158" w:name="_Toc482982060"/>
      <w:bookmarkStart w:id="1159" w:name="_Toc482987472"/>
      <w:bookmarkStart w:id="1160" w:name="_Toc483228091"/>
      <w:bookmarkStart w:id="1161" w:name="_Toc482979879"/>
      <w:bookmarkStart w:id="1162" w:name="_Toc482981148"/>
      <w:bookmarkStart w:id="1163" w:name="_Toc482981604"/>
      <w:bookmarkStart w:id="1164" w:name="_Toc482982061"/>
      <w:bookmarkStart w:id="1165" w:name="_Toc482987473"/>
      <w:bookmarkStart w:id="1166" w:name="_Toc483228092"/>
      <w:bookmarkStart w:id="1167" w:name="_Toc482979880"/>
      <w:bookmarkStart w:id="1168" w:name="_Toc482981149"/>
      <w:bookmarkStart w:id="1169" w:name="_Toc482981605"/>
      <w:bookmarkStart w:id="1170" w:name="_Toc482982062"/>
      <w:bookmarkStart w:id="1171" w:name="_Toc482987474"/>
      <w:bookmarkStart w:id="1172" w:name="_Toc483228093"/>
      <w:bookmarkStart w:id="1173" w:name="_Toc482979881"/>
      <w:bookmarkStart w:id="1174" w:name="_Toc482981150"/>
      <w:bookmarkStart w:id="1175" w:name="_Toc482981606"/>
      <w:bookmarkStart w:id="1176" w:name="_Toc482982063"/>
      <w:bookmarkStart w:id="1177" w:name="_Toc482987475"/>
      <w:bookmarkStart w:id="1178" w:name="_Toc483228094"/>
      <w:bookmarkStart w:id="1179" w:name="_Toc482979932"/>
      <w:bookmarkStart w:id="1180" w:name="_Toc482981201"/>
      <w:bookmarkStart w:id="1181" w:name="_Toc482981657"/>
      <w:bookmarkStart w:id="1182" w:name="_Toc482982114"/>
      <w:bookmarkStart w:id="1183" w:name="_Toc482987526"/>
      <w:bookmarkStart w:id="1184" w:name="_Toc483228145"/>
      <w:bookmarkStart w:id="1185" w:name="_Toc482979933"/>
      <w:bookmarkStart w:id="1186" w:name="_Toc482981202"/>
      <w:bookmarkStart w:id="1187" w:name="_Toc482981658"/>
      <w:bookmarkStart w:id="1188" w:name="_Toc482982115"/>
      <w:bookmarkStart w:id="1189" w:name="_Toc482987527"/>
      <w:bookmarkStart w:id="1190" w:name="_Toc483228146"/>
      <w:bookmarkStart w:id="1191" w:name="_Toc482979934"/>
      <w:bookmarkStart w:id="1192" w:name="_Toc482981203"/>
      <w:bookmarkStart w:id="1193" w:name="_Toc482981659"/>
      <w:bookmarkStart w:id="1194" w:name="_Toc482982116"/>
      <w:bookmarkStart w:id="1195" w:name="_Toc482987528"/>
      <w:bookmarkStart w:id="1196" w:name="_Toc483228147"/>
      <w:bookmarkStart w:id="1197" w:name="_Toc482979935"/>
      <w:bookmarkStart w:id="1198" w:name="_Toc482981204"/>
      <w:bookmarkStart w:id="1199" w:name="_Toc482981660"/>
      <w:bookmarkStart w:id="1200" w:name="_Toc482982117"/>
      <w:bookmarkStart w:id="1201" w:name="_Toc482987529"/>
      <w:bookmarkStart w:id="1202" w:name="_Toc483228148"/>
      <w:bookmarkStart w:id="1203" w:name="_Toc409688300"/>
      <w:bookmarkStart w:id="1204" w:name="_Toc409689207"/>
      <w:bookmarkStart w:id="1205" w:name="_Toc409695794"/>
      <w:bookmarkStart w:id="1206" w:name="_Toc409695866"/>
      <w:bookmarkStart w:id="1207" w:name="_Toc410298474"/>
      <w:bookmarkStart w:id="1208" w:name="_Toc427223254"/>
      <w:bookmarkStart w:id="1209" w:name="_Toc48914752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r w:rsidRPr="00967CEC">
        <w:lastRenderedPageBreak/>
        <w:t>Acronyms</w:t>
      </w:r>
      <w:bookmarkEnd w:id="1203"/>
      <w:bookmarkEnd w:id="1204"/>
      <w:bookmarkEnd w:id="1205"/>
      <w:bookmarkEnd w:id="1206"/>
      <w:bookmarkEnd w:id="1207"/>
      <w:bookmarkEnd w:id="1208"/>
      <w:r w:rsidR="00664464">
        <w:t xml:space="preserve"> and Abbreviations</w:t>
      </w:r>
      <w:bookmarkEnd w:id="1209"/>
    </w:p>
    <w:p w14:paraId="0F5C69FA" w14:textId="77777777" w:rsidR="00664464" w:rsidRDefault="00664464" w:rsidP="008812F1">
      <w:pPr>
        <w:pStyle w:val="DSSECSBodyText"/>
      </w:pPr>
      <w:r w:rsidRPr="00664464">
        <w:t>Abbreviations and acronyms used throughout the DSS Technical Manual appear in Table 18.</w:t>
      </w:r>
    </w:p>
    <w:p w14:paraId="675A428E" w14:textId="77777777" w:rsidR="00664464" w:rsidRPr="00146F42" w:rsidRDefault="00664464" w:rsidP="008812F1">
      <w:pPr>
        <w:pStyle w:val="TableCaption"/>
      </w:pPr>
      <w:bookmarkStart w:id="1210" w:name="_Toc45797184"/>
      <w:r>
        <w:t>Acronyms and Abbreviations Table</w:t>
      </w:r>
      <w:bookmarkEnd w:id="1210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Acronyms &amp; Abbreviations Table"/>
      </w:tblPr>
      <w:tblGrid>
        <w:gridCol w:w="1775"/>
        <w:gridCol w:w="7575"/>
      </w:tblGrid>
      <w:tr w:rsidR="00967CEC" w:rsidRPr="009C00A0" w14:paraId="23DAE59E" w14:textId="77777777" w:rsidTr="009423FC">
        <w:trPr>
          <w:cantSplit/>
          <w:trHeight w:val="438"/>
          <w:tblHeader/>
        </w:trPr>
        <w:tc>
          <w:tcPr>
            <w:tcW w:w="949" w:type="pct"/>
            <w:shd w:val="clear" w:color="auto" w:fill="BFBFBF" w:themeFill="background1" w:themeFillShade="BF"/>
          </w:tcPr>
          <w:p w14:paraId="0CB83E45" w14:textId="77777777" w:rsidR="00967CEC" w:rsidRPr="009C00A0" w:rsidRDefault="00967CEC" w:rsidP="009C00A0">
            <w:pPr>
              <w:pStyle w:val="TableColumnHeading"/>
            </w:pPr>
            <w:r w:rsidRPr="009C00A0">
              <w:t>Acronym</w:t>
            </w:r>
          </w:p>
        </w:tc>
        <w:tc>
          <w:tcPr>
            <w:tcW w:w="4051" w:type="pct"/>
            <w:shd w:val="clear" w:color="auto" w:fill="BFBFBF" w:themeFill="background1" w:themeFillShade="BF"/>
          </w:tcPr>
          <w:p w14:paraId="13399A23" w14:textId="77777777" w:rsidR="00967CEC" w:rsidRPr="009C00A0" w:rsidRDefault="00967CEC" w:rsidP="009C00A0">
            <w:pPr>
              <w:pStyle w:val="TableColumnHeading"/>
            </w:pPr>
            <w:r w:rsidRPr="009C00A0">
              <w:t>Description</w:t>
            </w:r>
          </w:p>
        </w:tc>
      </w:tr>
      <w:tr w:rsidR="00664464" w:rsidRPr="005D7890" w14:paraId="2AC6EC69" w14:textId="77777777" w:rsidTr="009423FC">
        <w:tc>
          <w:tcPr>
            <w:tcW w:w="949" w:type="pct"/>
          </w:tcPr>
          <w:p w14:paraId="1FA79B0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ADM</w:t>
            </w:r>
          </w:p>
        </w:tc>
        <w:tc>
          <w:tcPr>
            <w:tcW w:w="4051" w:type="pct"/>
          </w:tcPr>
          <w:p w14:paraId="7BF2C044" w14:textId="3FA23DA0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Admission Extract</w:t>
            </w:r>
          </w:p>
        </w:tc>
      </w:tr>
      <w:tr w:rsidR="00664464" w:rsidRPr="005D7890" w14:paraId="2FE0CDDB" w14:textId="77777777" w:rsidTr="009423FC">
        <w:tc>
          <w:tcPr>
            <w:tcW w:w="949" w:type="pct"/>
          </w:tcPr>
          <w:p w14:paraId="2C684DCA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ADPAC</w:t>
            </w:r>
          </w:p>
        </w:tc>
        <w:tc>
          <w:tcPr>
            <w:tcW w:w="4051" w:type="pct"/>
          </w:tcPr>
          <w:p w14:paraId="387D097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Automated Data Processing Application Coordinator</w:t>
            </w:r>
          </w:p>
        </w:tc>
      </w:tr>
      <w:tr w:rsidR="00664464" w:rsidRPr="005D7890" w14:paraId="750E488A" w14:textId="77777777" w:rsidTr="009423FC">
        <w:tc>
          <w:tcPr>
            <w:tcW w:w="949" w:type="pct"/>
          </w:tcPr>
          <w:p w14:paraId="5E462A2A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ADT</w:t>
            </w:r>
          </w:p>
        </w:tc>
        <w:tc>
          <w:tcPr>
            <w:tcW w:w="4051" w:type="pct"/>
          </w:tcPr>
          <w:p w14:paraId="44CC84C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Admission Discharge Transfer</w:t>
            </w:r>
          </w:p>
        </w:tc>
      </w:tr>
      <w:tr w:rsidR="00664464" w:rsidRPr="005D7890" w14:paraId="111F8F1B" w14:textId="77777777" w:rsidTr="009423FC">
        <w:tc>
          <w:tcPr>
            <w:tcW w:w="949" w:type="pct"/>
          </w:tcPr>
          <w:p w14:paraId="4001C135" w14:textId="77777777" w:rsidR="00664464" w:rsidRPr="005D7890" w:rsidRDefault="00664464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AITC</w:t>
            </w:r>
          </w:p>
        </w:tc>
        <w:tc>
          <w:tcPr>
            <w:tcW w:w="4051" w:type="pct"/>
          </w:tcPr>
          <w:p w14:paraId="1E5DD77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Austin Information Technology Center</w:t>
            </w:r>
          </w:p>
        </w:tc>
      </w:tr>
      <w:tr w:rsidR="00664464" w:rsidRPr="005D7890" w14:paraId="42E5AE61" w14:textId="77777777" w:rsidTr="009423FC">
        <w:tc>
          <w:tcPr>
            <w:tcW w:w="949" w:type="pct"/>
          </w:tcPr>
          <w:p w14:paraId="02C1ABFF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API</w:t>
            </w:r>
          </w:p>
        </w:tc>
        <w:tc>
          <w:tcPr>
            <w:tcW w:w="4051" w:type="pct"/>
          </w:tcPr>
          <w:p w14:paraId="5AEFF70E" w14:textId="1D9261AA" w:rsidR="00664464" w:rsidRPr="005D7890" w:rsidRDefault="00664464" w:rsidP="00D719AA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Application Programmer Interface</w:t>
            </w:r>
          </w:p>
        </w:tc>
      </w:tr>
      <w:tr w:rsidR="00664464" w:rsidRPr="005D7890" w14:paraId="5D1CA6E1" w14:textId="77777777" w:rsidTr="009423FC">
        <w:tc>
          <w:tcPr>
            <w:tcW w:w="949" w:type="pct"/>
          </w:tcPr>
          <w:p w14:paraId="005F850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BCM</w:t>
            </w:r>
          </w:p>
        </w:tc>
        <w:tc>
          <w:tcPr>
            <w:tcW w:w="4051" w:type="pct"/>
          </w:tcPr>
          <w:p w14:paraId="6B7E0898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BCMA Extract</w:t>
            </w:r>
          </w:p>
        </w:tc>
      </w:tr>
      <w:tr w:rsidR="00664464" w:rsidRPr="005D7890" w14:paraId="61E7267E" w14:textId="77777777" w:rsidTr="009423FC">
        <w:tc>
          <w:tcPr>
            <w:tcW w:w="949" w:type="pct"/>
          </w:tcPr>
          <w:p w14:paraId="2F3AF11D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BCMA</w:t>
            </w:r>
          </w:p>
        </w:tc>
        <w:tc>
          <w:tcPr>
            <w:tcW w:w="4051" w:type="pct"/>
          </w:tcPr>
          <w:p w14:paraId="0340A42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Bar Code Medication Administration</w:t>
            </w:r>
          </w:p>
        </w:tc>
      </w:tr>
      <w:tr w:rsidR="00664464" w:rsidRPr="005D7890" w14:paraId="0E91416D" w14:textId="77777777" w:rsidTr="009423FC">
        <w:tc>
          <w:tcPr>
            <w:tcW w:w="949" w:type="pct"/>
          </w:tcPr>
          <w:p w14:paraId="7BBC88F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CBOC</w:t>
            </w:r>
          </w:p>
        </w:tc>
        <w:tc>
          <w:tcPr>
            <w:tcW w:w="4051" w:type="pct"/>
          </w:tcPr>
          <w:p w14:paraId="0ADE55E1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Community Based Outpatient Clinic</w:t>
            </w:r>
          </w:p>
        </w:tc>
      </w:tr>
      <w:tr w:rsidR="00664464" w:rsidRPr="005D7890" w14:paraId="2CF6938D" w14:textId="77777777" w:rsidTr="009423FC">
        <w:tc>
          <w:tcPr>
            <w:tcW w:w="949" w:type="pct"/>
          </w:tcPr>
          <w:p w14:paraId="7587BE4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CLI</w:t>
            </w:r>
          </w:p>
        </w:tc>
        <w:tc>
          <w:tcPr>
            <w:tcW w:w="4051" w:type="pct"/>
          </w:tcPr>
          <w:p w14:paraId="739B6ECD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Clinic Extract</w:t>
            </w:r>
          </w:p>
        </w:tc>
      </w:tr>
      <w:tr w:rsidR="00664464" w:rsidRPr="005D7890" w14:paraId="4869CD78" w14:textId="77777777" w:rsidTr="009423FC">
        <w:tc>
          <w:tcPr>
            <w:tcW w:w="949" w:type="pct"/>
          </w:tcPr>
          <w:p w14:paraId="0A87636A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CPT</w:t>
            </w:r>
          </w:p>
        </w:tc>
        <w:tc>
          <w:tcPr>
            <w:tcW w:w="4051" w:type="pct"/>
          </w:tcPr>
          <w:p w14:paraId="06FD8F29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Current Procedural Terminology</w:t>
            </w:r>
          </w:p>
        </w:tc>
      </w:tr>
      <w:tr w:rsidR="00664464" w:rsidRPr="005D7890" w14:paraId="56C63222" w14:textId="77777777" w:rsidTr="009423FC">
        <w:tc>
          <w:tcPr>
            <w:tcW w:w="949" w:type="pct"/>
          </w:tcPr>
          <w:p w14:paraId="1DFC4991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CRT</w:t>
            </w:r>
          </w:p>
        </w:tc>
        <w:tc>
          <w:tcPr>
            <w:tcW w:w="4051" w:type="pct"/>
          </w:tcPr>
          <w:p w14:paraId="729EF266" w14:textId="18751DDB" w:rsidR="00664464" w:rsidRPr="005D7890" w:rsidRDefault="0055775D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Cathode Ray Tube</w:t>
            </w:r>
          </w:p>
        </w:tc>
      </w:tr>
      <w:tr w:rsidR="00664464" w:rsidRPr="005D7890" w14:paraId="060518DA" w14:textId="77777777" w:rsidTr="009423FC">
        <w:tc>
          <w:tcPr>
            <w:tcW w:w="949" w:type="pct"/>
          </w:tcPr>
          <w:p w14:paraId="0C7E1E97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DBA</w:t>
            </w:r>
          </w:p>
        </w:tc>
        <w:tc>
          <w:tcPr>
            <w:tcW w:w="4051" w:type="pct"/>
          </w:tcPr>
          <w:p w14:paraId="5D68515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Database Administrator</w:t>
            </w:r>
          </w:p>
        </w:tc>
      </w:tr>
      <w:tr w:rsidR="00664464" w:rsidRPr="005D7890" w14:paraId="31E66760" w14:textId="77777777" w:rsidTr="009423FC">
        <w:tc>
          <w:tcPr>
            <w:tcW w:w="949" w:type="pct"/>
          </w:tcPr>
          <w:p w14:paraId="0C97170D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DBIA</w:t>
            </w:r>
          </w:p>
        </w:tc>
        <w:tc>
          <w:tcPr>
            <w:tcW w:w="4051" w:type="pct"/>
          </w:tcPr>
          <w:p w14:paraId="1B5BF583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Database Integration Agreement</w:t>
            </w:r>
          </w:p>
        </w:tc>
      </w:tr>
      <w:tr w:rsidR="00664464" w:rsidRPr="005D7890" w14:paraId="03D36355" w14:textId="77777777" w:rsidTr="009423FC">
        <w:tc>
          <w:tcPr>
            <w:tcW w:w="949" w:type="pct"/>
          </w:tcPr>
          <w:p w14:paraId="67C3BFD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DD</w:t>
            </w:r>
          </w:p>
        </w:tc>
        <w:tc>
          <w:tcPr>
            <w:tcW w:w="4051" w:type="pct"/>
          </w:tcPr>
          <w:p w14:paraId="5BA27E47" w14:textId="6CCA3B9F" w:rsidR="00664464" w:rsidRPr="005D7890" w:rsidRDefault="00664464" w:rsidP="00D719AA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 xml:space="preserve">Data </w:t>
            </w:r>
            <w:r w:rsidR="00D719AA">
              <w:rPr>
                <w:rFonts w:eastAsia="Batang"/>
              </w:rPr>
              <w:t>Dictionary</w:t>
            </w:r>
          </w:p>
        </w:tc>
      </w:tr>
      <w:tr w:rsidR="00664464" w:rsidRPr="005D7890" w14:paraId="701367E0" w14:textId="77777777" w:rsidTr="009423FC">
        <w:tc>
          <w:tcPr>
            <w:tcW w:w="949" w:type="pct"/>
          </w:tcPr>
          <w:p w14:paraId="260A722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DSS</w:t>
            </w:r>
          </w:p>
        </w:tc>
        <w:tc>
          <w:tcPr>
            <w:tcW w:w="4051" w:type="pct"/>
          </w:tcPr>
          <w:p w14:paraId="79CAB1C9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Decision Support System</w:t>
            </w:r>
          </w:p>
        </w:tc>
      </w:tr>
      <w:tr w:rsidR="00664464" w:rsidRPr="005D7890" w14:paraId="4114FEB7" w14:textId="77777777" w:rsidTr="009423FC">
        <w:tc>
          <w:tcPr>
            <w:tcW w:w="949" w:type="pct"/>
          </w:tcPr>
          <w:p w14:paraId="3384DFF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ECS</w:t>
            </w:r>
          </w:p>
        </w:tc>
        <w:tc>
          <w:tcPr>
            <w:tcW w:w="4051" w:type="pct"/>
          </w:tcPr>
          <w:p w14:paraId="0B907CE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Event Capture Extract</w:t>
            </w:r>
          </w:p>
        </w:tc>
      </w:tr>
      <w:tr w:rsidR="00664464" w:rsidRPr="005D7890" w14:paraId="35AF43A8" w14:textId="77777777" w:rsidTr="009423FC">
        <w:tc>
          <w:tcPr>
            <w:tcW w:w="949" w:type="pct"/>
          </w:tcPr>
          <w:p w14:paraId="095B7A9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ECX</w:t>
            </w:r>
          </w:p>
        </w:tc>
        <w:tc>
          <w:tcPr>
            <w:tcW w:w="4051" w:type="pct"/>
          </w:tcPr>
          <w:p w14:paraId="157B4914" w14:textId="7E2E3D73" w:rsidR="00664464" w:rsidRPr="005D7890" w:rsidRDefault="00062F98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DSS Extracts Namespace</w:t>
            </w:r>
          </w:p>
        </w:tc>
      </w:tr>
      <w:tr w:rsidR="00664464" w:rsidRPr="005D7890" w14:paraId="2C25928D" w14:textId="77777777" w:rsidTr="009423FC">
        <w:tc>
          <w:tcPr>
            <w:tcW w:w="949" w:type="pct"/>
          </w:tcPr>
          <w:p w14:paraId="1FC35122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HL7</w:t>
            </w:r>
          </w:p>
        </w:tc>
        <w:tc>
          <w:tcPr>
            <w:tcW w:w="4051" w:type="pct"/>
          </w:tcPr>
          <w:p w14:paraId="230C5BAC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Health Level 7</w:t>
            </w:r>
          </w:p>
        </w:tc>
      </w:tr>
      <w:tr w:rsidR="00160CB8" w:rsidRPr="005D7890" w14:paraId="16D3325D" w14:textId="77777777" w:rsidTr="009423FC">
        <w:tc>
          <w:tcPr>
            <w:tcW w:w="949" w:type="pct"/>
          </w:tcPr>
          <w:p w14:paraId="3874067C" w14:textId="77777777" w:rsidR="00160CB8" w:rsidRPr="005D7890" w:rsidRDefault="00160CB8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ICD</w:t>
            </w:r>
          </w:p>
        </w:tc>
        <w:tc>
          <w:tcPr>
            <w:tcW w:w="4051" w:type="pct"/>
          </w:tcPr>
          <w:p w14:paraId="5629A607" w14:textId="77777777" w:rsidR="00160CB8" w:rsidRPr="005D7890" w:rsidRDefault="00160CB8" w:rsidP="00B807C0">
            <w:pPr>
              <w:pStyle w:val="TableText"/>
              <w:rPr>
                <w:rFonts w:eastAsia="Batang"/>
              </w:rPr>
            </w:pPr>
            <w:r w:rsidRPr="00160CB8">
              <w:rPr>
                <w:rFonts w:eastAsia="Batang"/>
              </w:rPr>
              <w:t>International Classification of Diseases</w:t>
            </w:r>
          </w:p>
        </w:tc>
      </w:tr>
      <w:tr w:rsidR="00664464" w:rsidRPr="005D7890" w14:paraId="34F35C0A" w14:textId="77777777" w:rsidTr="009423FC">
        <w:tc>
          <w:tcPr>
            <w:tcW w:w="949" w:type="pct"/>
          </w:tcPr>
          <w:p w14:paraId="3F3FC8C4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ICR</w:t>
            </w:r>
          </w:p>
        </w:tc>
        <w:tc>
          <w:tcPr>
            <w:tcW w:w="4051" w:type="pct"/>
          </w:tcPr>
          <w:p w14:paraId="0D05DCC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Integration Control Registration</w:t>
            </w:r>
          </w:p>
        </w:tc>
      </w:tr>
      <w:tr w:rsidR="00664464" w:rsidRPr="005D7890" w14:paraId="54BC81B8" w14:textId="77777777" w:rsidTr="009423FC">
        <w:tc>
          <w:tcPr>
            <w:tcW w:w="949" w:type="pct"/>
          </w:tcPr>
          <w:p w14:paraId="771EC9BD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IEN</w:t>
            </w:r>
          </w:p>
        </w:tc>
        <w:tc>
          <w:tcPr>
            <w:tcW w:w="4051" w:type="pct"/>
          </w:tcPr>
          <w:p w14:paraId="732E5D41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Internal Entry Number</w:t>
            </w:r>
          </w:p>
        </w:tc>
      </w:tr>
      <w:tr w:rsidR="00664464" w:rsidRPr="005D7890" w14:paraId="3B84A4F3" w14:textId="77777777" w:rsidTr="009423FC">
        <w:tc>
          <w:tcPr>
            <w:tcW w:w="949" w:type="pct"/>
          </w:tcPr>
          <w:p w14:paraId="43AF9183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ISO</w:t>
            </w:r>
          </w:p>
        </w:tc>
        <w:tc>
          <w:tcPr>
            <w:tcW w:w="4051" w:type="pct"/>
          </w:tcPr>
          <w:p w14:paraId="416E3218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Information Security Officer</w:t>
            </w:r>
          </w:p>
        </w:tc>
      </w:tr>
      <w:tr w:rsidR="005A3D56" w:rsidRPr="005D7890" w14:paraId="4954191A" w14:textId="77777777" w:rsidTr="009423FC">
        <w:tc>
          <w:tcPr>
            <w:tcW w:w="949" w:type="pct"/>
          </w:tcPr>
          <w:p w14:paraId="6AB8DD22" w14:textId="77777777" w:rsidR="005A3D56" w:rsidRPr="005D7890" w:rsidRDefault="005A3D56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IV</w:t>
            </w:r>
          </w:p>
        </w:tc>
        <w:tc>
          <w:tcPr>
            <w:tcW w:w="4051" w:type="pct"/>
          </w:tcPr>
          <w:p w14:paraId="51085FE8" w14:textId="77777777" w:rsidR="005A3D56" w:rsidRPr="005D7890" w:rsidRDefault="005A3D56" w:rsidP="00B807C0">
            <w:pPr>
              <w:pStyle w:val="TableText"/>
              <w:rPr>
                <w:rFonts w:eastAsia="Batang"/>
              </w:rPr>
            </w:pPr>
            <w:r w:rsidRPr="005A3D56">
              <w:rPr>
                <w:rFonts w:eastAsia="Batang"/>
              </w:rPr>
              <w:t>Intravenous</w:t>
            </w:r>
          </w:p>
        </w:tc>
      </w:tr>
      <w:tr w:rsidR="00664464" w:rsidRPr="005D7890" w14:paraId="5E599382" w14:textId="77777777" w:rsidTr="009423FC">
        <w:tc>
          <w:tcPr>
            <w:tcW w:w="949" w:type="pct"/>
          </w:tcPr>
          <w:p w14:paraId="3A53E1C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IVP</w:t>
            </w:r>
          </w:p>
        </w:tc>
        <w:tc>
          <w:tcPr>
            <w:tcW w:w="4051" w:type="pct"/>
          </w:tcPr>
          <w:p w14:paraId="3F092EEA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IV Detail Extract</w:t>
            </w:r>
          </w:p>
        </w:tc>
      </w:tr>
      <w:tr w:rsidR="00664464" w:rsidRPr="005D7890" w14:paraId="276223BF" w14:textId="77777777" w:rsidTr="009423FC">
        <w:tc>
          <w:tcPr>
            <w:tcW w:w="949" w:type="pct"/>
          </w:tcPr>
          <w:p w14:paraId="2D7CCD8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LAB</w:t>
            </w:r>
          </w:p>
        </w:tc>
        <w:tc>
          <w:tcPr>
            <w:tcW w:w="4051" w:type="pct"/>
          </w:tcPr>
          <w:p w14:paraId="27E56BB7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Laboratory Extract</w:t>
            </w:r>
          </w:p>
        </w:tc>
      </w:tr>
      <w:tr w:rsidR="00664464" w:rsidRPr="005D7890" w14:paraId="65A18A02" w14:textId="77777777" w:rsidTr="009423FC">
        <w:tc>
          <w:tcPr>
            <w:tcW w:w="949" w:type="pct"/>
          </w:tcPr>
          <w:p w14:paraId="3C8719E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LAYGO</w:t>
            </w:r>
          </w:p>
        </w:tc>
        <w:tc>
          <w:tcPr>
            <w:tcW w:w="4051" w:type="pct"/>
          </w:tcPr>
          <w:p w14:paraId="25F93CE3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Learn-As-You-Go</w:t>
            </w:r>
          </w:p>
        </w:tc>
      </w:tr>
      <w:tr w:rsidR="00664464" w:rsidRPr="005D7890" w14:paraId="183177BC" w14:textId="77777777" w:rsidTr="009423FC">
        <w:tc>
          <w:tcPr>
            <w:tcW w:w="949" w:type="pct"/>
          </w:tcPr>
          <w:p w14:paraId="01385BC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LBB</w:t>
            </w:r>
          </w:p>
        </w:tc>
        <w:tc>
          <w:tcPr>
            <w:tcW w:w="4051" w:type="pct"/>
          </w:tcPr>
          <w:p w14:paraId="6A24933D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Blood Bank Extract</w:t>
            </w:r>
          </w:p>
        </w:tc>
      </w:tr>
      <w:tr w:rsidR="00024925" w:rsidRPr="005D7890" w14:paraId="45A7D090" w14:textId="77777777" w:rsidTr="009423FC">
        <w:tc>
          <w:tcPr>
            <w:tcW w:w="949" w:type="pct"/>
            <w:shd w:val="clear" w:color="auto" w:fill="auto"/>
          </w:tcPr>
          <w:p w14:paraId="3CCB2DCE" w14:textId="77777777" w:rsidR="00024925" w:rsidRPr="005D7890" w:rsidRDefault="00024925">
            <w:pPr>
              <w:pStyle w:val="TableText"/>
              <w:rPr>
                <w:rFonts w:eastAsia="Batang"/>
              </w:rPr>
            </w:pPr>
            <w:r w:rsidRPr="00024925">
              <w:rPr>
                <w:rFonts w:eastAsia="Batang"/>
              </w:rPr>
              <w:t>LOINC</w:t>
            </w:r>
          </w:p>
        </w:tc>
        <w:tc>
          <w:tcPr>
            <w:tcW w:w="4051" w:type="pct"/>
            <w:shd w:val="clear" w:color="auto" w:fill="auto"/>
          </w:tcPr>
          <w:p w14:paraId="59A90EC0" w14:textId="77777777" w:rsidR="00024925" w:rsidRPr="005D7890" w:rsidRDefault="005712B2" w:rsidP="00B807C0">
            <w:pPr>
              <w:pStyle w:val="TableText"/>
              <w:rPr>
                <w:rFonts w:eastAsia="Batang"/>
              </w:rPr>
            </w:pPr>
            <w:r w:rsidRPr="005712B2">
              <w:rPr>
                <w:rFonts w:eastAsia="Batang"/>
              </w:rPr>
              <w:t>Logical Observation Identifiers, Names, and Codes</w:t>
            </w:r>
          </w:p>
        </w:tc>
      </w:tr>
      <w:tr w:rsidR="00664464" w:rsidRPr="005D7890" w14:paraId="1B17888C" w14:textId="77777777" w:rsidTr="009423FC">
        <w:tc>
          <w:tcPr>
            <w:tcW w:w="949" w:type="pct"/>
          </w:tcPr>
          <w:p w14:paraId="51F904F8" w14:textId="77777777" w:rsidR="00664464" w:rsidRPr="005D7890" w:rsidRDefault="00664464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MCAO</w:t>
            </w:r>
          </w:p>
        </w:tc>
        <w:tc>
          <w:tcPr>
            <w:tcW w:w="4051" w:type="pct"/>
          </w:tcPr>
          <w:p w14:paraId="59408412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Managerial Cost Accounting Office</w:t>
            </w:r>
          </w:p>
        </w:tc>
      </w:tr>
      <w:tr w:rsidR="00664464" w:rsidRPr="005D7890" w14:paraId="7D5FABBE" w14:textId="77777777" w:rsidTr="009423FC">
        <w:tc>
          <w:tcPr>
            <w:tcW w:w="949" w:type="pct"/>
          </w:tcPr>
          <w:p w14:paraId="70DE2CD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MOV</w:t>
            </w:r>
          </w:p>
        </w:tc>
        <w:tc>
          <w:tcPr>
            <w:tcW w:w="4051" w:type="pct"/>
          </w:tcPr>
          <w:p w14:paraId="166A0C1F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Physical Movement Extract</w:t>
            </w:r>
          </w:p>
        </w:tc>
      </w:tr>
      <w:tr w:rsidR="00644587" w:rsidRPr="005D7890" w14:paraId="564692B3" w14:textId="77777777" w:rsidTr="009423FC">
        <w:tc>
          <w:tcPr>
            <w:tcW w:w="949" w:type="pct"/>
          </w:tcPr>
          <w:p w14:paraId="5A4C97DA" w14:textId="77777777" w:rsidR="00644587" w:rsidRPr="005D7890" w:rsidRDefault="00644587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N/A</w:t>
            </w:r>
          </w:p>
        </w:tc>
        <w:tc>
          <w:tcPr>
            <w:tcW w:w="4051" w:type="pct"/>
          </w:tcPr>
          <w:p w14:paraId="476A5B8A" w14:textId="77777777" w:rsidR="00644587" w:rsidRPr="005D7890" w:rsidRDefault="00644587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Not Applicable</w:t>
            </w:r>
          </w:p>
        </w:tc>
      </w:tr>
      <w:tr w:rsidR="004F6300" w:rsidRPr="005D7890" w14:paraId="0ABDDAE9" w14:textId="77777777" w:rsidTr="009423FC">
        <w:tc>
          <w:tcPr>
            <w:tcW w:w="949" w:type="pct"/>
          </w:tcPr>
          <w:p w14:paraId="6C76C780" w14:textId="77777777" w:rsidR="004F6300" w:rsidRPr="005D7890" w:rsidRDefault="004F6300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NDC</w:t>
            </w:r>
          </w:p>
        </w:tc>
        <w:tc>
          <w:tcPr>
            <w:tcW w:w="4051" w:type="pct"/>
          </w:tcPr>
          <w:p w14:paraId="23D0579D" w14:textId="77777777" w:rsidR="004F6300" w:rsidRPr="005D7890" w:rsidRDefault="004F6300" w:rsidP="00B807C0">
            <w:pPr>
              <w:pStyle w:val="TableText"/>
              <w:rPr>
                <w:rFonts w:eastAsia="Batang"/>
              </w:rPr>
            </w:pPr>
            <w:r w:rsidRPr="004F6300">
              <w:rPr>
                <w:rFonts w:eastAsia="Batang"/>
              </w:rPr>
              <w:t>National Drug Code</w:t>
            </w:r>
          </w:p>
        </w:tc>
      </w:tr>
      <w:tr w:rsidR="00664464" w:rsidRPr="005D7890" w14:paraId="67204DC1" w14:textId="77777777" w:rsidTr="009423FC">
        <w:tc>
          <w:tcPr>
            <w:tcW w:w="949" w:type="pct"/>
          </w:tcPr>
          <w:p w14:paraId="3083CAF4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NDF</w:t>
            </w:r>
          </w:p>
        </w:tc>
        <w:tc>
          <w:tcPr>
            <w:tcW w:w="4051" w:type="pct"/>
          </w:tcPr>
          <w:p w14:paraId="4B0DAFD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National Drug File</w:t>
            </w:r>
          </w:p>
        </w:tc>
      </w:tr>
      <w:tr w:rsidR="00664464" w:rsidRPr="005D7890" w14:paraId="64BC5D28" w14:textId="77777777" w:rsidTr="009423FC">
        <w:tc>
          <w:tcPr>
            <w:tcW w:w="949" w:type="pct"/>
          </w:tcPr>
          <w:p w14:paraId="5D53E637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OE/RR</w:t>
            </w:r>
          </w:p>
        </w:tc>
        <w:tc>
          <w:tcPr>
            <w:tcW w:w="4051" w:type="pct"/>
          </w:tcPr>
          <w:p w14:paraId="76B3A48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Order Entry/Results Reporting</w:t>
            </w:r>
          </w:p>
        </w:tc>
      </w:tr>
      <w:tr w:rsidR="004D288C" w:rsidRPr="005D7890" w14:paraId="4775E9BE" w14:textId="77777777" w:rsidTr="009423FC">
        <w:tc>
          <w:tcPr>
            <w:tcW w:w="949" w:type="pct"/>
          </w:tcPr>
          <w:p w14:paraId="10FB554A" w14:textId="76755A02" w:rsidR="004D288C" w:rsidRPr="005D7890" w:rsidRDefault="004D288C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OI&amp;T</w:t>
            </w:r>
          </w:p>
        </w:tc>
        <w:tc>
          <w:tcPr>
            <w:tcW w:w="4051" w:type="pct"/>
          </w:tcPr>
          <w:p w14:paraId="1503A24C" w14:textId="1307D658" w:rsidR="004D288C" w:rsidRPr="005D7890" w:rsidRDefault="004D288C" w:rsidP="00B807C0">
            <w:pPr>
              <w:pStyle w:val="TableText"/>
              <w:rPr>
                <w:rFonts w:eastAsia="Batang"/>
              </w:rPr>
            </w:pPr>
            <w:r>
              <w:rPr>
                <w:rFonts w:eastAsia="Batang"/>
              </w:rPr>
              <w:t>Office of Information and Technology</w:t>
            </w:r>
          </w:p>
        </w:tc>
      </w:tr>
      <w:tr w:rsidR="00664464" w:rsidRPr="005D7890" w14:paraId="218E49C3" w14:textId="77777777" w:rsidTr="009423FC">
        <w:tc>
          <w:tcPr>
            <w:tcW w:w="949" w:type="pct"/>
          </w:tcPr>
          <w:p w14:paraId="294EC0B1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PCE</w:t>
            </w:r>
          </w:p>
        </w:tc>
        <w:tc>
          <w:tcPr>
            <w:tcW w:w="4051" w:type="pct"/>
          </w:tcPr>
          <w:p w14:paraId="4D43152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Patient Care Encounter</w:t>
            </w:r>
          </w:p>
        </w:tc>
      </w:tr>
      <w:tr w:rsidR="00664464" w:rsidRPr="005D7890" w14:paraId="5E345CD8" w14:textId="77777777" w:rsidTr="009423FC">
        <w:tc>
          <w:tcPr>
            <w:tcW w:w="949" w:type="pct"/>
          </w:tcPr>
          <w:p w14:paraId="6AB08F36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PDM</w:t>
            </w:r>
          </w:p>
        </w:tc>
        <w:tc>
          <w:tcPr>
            <w:tcW w:w="4051" w:type="pct"/>
          </w:tcPr>
          <w:p w14:paraId="1272EE8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Pharmacy Data Management</w:t>
            </w:r>
          </w:p>
        </w:tc>
      </w:tr>
      <w:tr w:rsidR="00664464" w:rsidRPr="005D7890" w14:paraId="235CA0AA" w14:textId="77777777" w:rsidTr="009423FC">
        <w:tc>
          <w:tcPr>
            <w:tcW w:w="949" w:type="pct"/>
          </w:tcPr>
          <w:p w14:paraId="19DABB17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PRE</w:t>
            </w:r>
          </w:p>
        </w:tc>
        <w:tc>
          <w:tcPr>
            <w:tcW w:w="4051" w:type="pct"/>
          </w:tcPr>
          <w:p w14:paraId="7748150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Prescription Extract</w:t>
            </w:r>
          </w:p>
        </w:tc>
      </w:tr>
      <w:tr w:rsidR="00664464" w:rsidRPr="005D7890" w14:paraId="01D7F398" w14:textId="77777777" w:rsidTr="009423FC">
        <w:tc>
          <w:tcPr>
            <w:tcW w:w="949" w:type="pct"/>
          </w:tcPr>
          <w:p w14:paraId="338C66DC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PRO</w:t>
            </w:r>
          </w:p>
        </w:tc>
        <w:tc>
          <w:tcPr>
            <w:tcW w:w="4051" w:type="pct"/>
          </w:tcPr>
          <w:p w14:paraId="2C52DC3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Prosthetics Extract</w:t>
            </w:r>
          </w:p>
        </w:tc>
      </w:tr>
      <w:tr w:rsidR="00664464" w:rsidRPr="005D7890" w14:paraId="125CFE8F" w14:textId="77777777" w:rsidTr="009423FC">
        <w:tc>
          <w:tcPr>
            <w:tcW w:w="949" w:type="pct"/>
          </w:tcPr>
          <w:p w14:paraId="54A8C31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QUASAR</w:t>
            </w:r>
          </w:p>
        </w:tc>
        <w:tc>
          <w:tcPr>
            <w:tcW w:w="4051" w:type="pct"/>
          </w:tcPr>
          <w:p w14:paraId="695238E1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Quality: Audiology and Speech Pathology Audit &amp; Review</w:t>
            </w:r>
          </w:p>
        </w:tc>
      </w:tr>
      <w:tr w:rsidR="00664464" w:rsidRPr="005D7890" w14:paraId="58ED2444" w14:textId="77777777" w:rsidTr="009423FC">
        <w:tc>
          <w:tcPr>
            <w:tcW w:w="949" w:type="pct"/>
          </w:tcPr>
          <w:p w14:paraId="149E803B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RAD</w:t>
            </w:r>
          </w:p>
        </w:tc>
        <w:tc>
          <w:tcPr>
            <w:tcW w:w="4051" w:type="pct"/>
          </w:tcPr>
          <w:p w14:paraId="1FAA0777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Radiology Extract</w:t>
            </w:r>
          </w:p>
        </w:tc>
      </w:tr>
      <w:tr w:rsidR="00664464" w:rsidRPr="005D7890" w14:paraId="5D4442F2" w14:textId="77777777" w:rsidTr="009423FC">
        <w:tc>
          <w:tcPr>
            <w:tcW w:w="949" w:type="pct"/>
          </w:tcPr>
          <w:p w14:paraId="1C951BD9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RD</w:t>
            </w:r>
          </w:p>
        </w:tc>
        <w:tc>
          <w:tcPr>
            <w:tcW w:w="4051" w:type="pct"/>
          </w:tcPr>
          <w:p w14:paraId="1F5A10D3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Read Access</w:t>
            </w:r>
          </w:p>
        </w:tc>
      </w:tr>
      <w:tr w:rsidR="00664464" w:rsidRPr="005D7890" w14:paraId="3FDAF11F" w14:textId="77777777" w:rsidTr="009423FC">
        <w:tc>
          <w:tcPr>
            <w:tcW w:w="949" w:type="pct"/>
          </w:tcPr>
          <w:p w14:paraId="727FEE42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RISO</w:t>
            </w:r>
          </w:p>
        </w:tc>
        <w:tc>
          <w:tcPr>
            <w:tcW w:w="4051" w:type="pct"/>
          </w:tcPr>
          <w:p w14:paraId="30E44294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Regional Information Security Officer</w:t>
            </w:r>
          </w:p>
        </w:tc>
      </w:tr>
      <w:tr w:rsidR="00664464" w:rsidRPr="005D7890" w14:paraId="6FE16F04" w14:textId="77777777" w:rsidTr="009423FC">
        <w:tc>
          <w:tcPr>
            <w:tcW w:w="949" w:type="pct"/>
          </w:tcPr>
          <w:p w14:paraId="4D61056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SAS</w:t>
            </w:r>
          </w:p>
        </w:tc>
        <w:tc>
          <w:tcPr>
            <w:tcW w:w="4051" w:type="pct"/>
          </w:tcPr>
          <w:p w14:paraId="1E1A3EA1" w14:textId="77777777" w:rsidR="00664464" w:rsidRPr="005D7890" w:rsidRDefault="00664464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Statistical Analysis System</w:t>
            </w:r>
          </w:p>
        </w:tc>
      </w:tr>
      <w:tr w:rsidR="00664464" w:rsidRPr="005D7890" w14:paraId="6D38DE45" w14:textId="77777777" w:rsidTr="009423FC">
        <w:tc>
          <w:tcPr>
            <w:tcW w:w="949" w:type="pct"/>
          </w:tcPr>
          <w:p w14:paraId="366CE610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SSH</w:t>
            </w:r>
          </w:p>
        </w:tc>
        <w:tc>
          <w:tcPr>
            <w:tcW w:w="4051" w:type="pct"/>
          </w:tcPr>
          <w:p w14:paraId="0AC2C62A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Secure Shell</w:t>
            </w:r>
          </w:p>
        </w:tc>
      </w:tr>
      <w:tr w:rsidR="00664464" w:rsidRPr="005D7890" w14:paraId="63AB2402" w14:textId="77777777" w:rsidTr="009423FC">
        <w:tc>
          <w:tcPr>
            <w:tcW w:w="949" w:type="pct"/>
          </w:tcPr>
          <w:p w14:paraId="39B3F2EE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SUR</w:t>
            </w:r>
          </w:p>
        </w:tc>
        <w:tc>
          <w:tcPr>
            <w:tcW w:w="4051" w:type="pct"/>
          </w:tcPr>
          <w:p w14:paraId="477B63A9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Surgery Extract</w:t>
            </w:r>
          </w:p>
        </w:tc>
      </w:tr>
      <w:tr w:rsidR="00664464" w:rsidRPr="005D7890" w14:paraId="2062E02A" w14:textId="77777777" w:rsidTr="009423FC">
        <w:tc>
          <w:tcPr>
            <w:tcW w:w="949" w:type="pct"/>
          </w:tcPr>
          <w:p w14:paraId="379143DC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TRT</w:t>
            </w:r>
          </w:p>
        </w:tc>
        <w:tc>
          <w:tcPr>
            <w:tcW w:w="4051" w:type="pct"/>
          </w:tcPr>
          <w:p w14:paraId="5AE50E4F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Treating Specialty Change Extract</w:t>
            </w:r>
          </w:p>
        </w:tc>
      </w:tr>
      <w:tr w:rsidR="00664464" w:rsidRPr="005D7890" w14:paraId="26E811A5" w14:textId="77777777" w:rsidTr="009423FC">
        <w:tc>
          <w:tcPr>
            <w:tcW w:w="949" w:type="pct"/>
          </w:tcPr>
          <w:p w14:paraId="0C3E8194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UCI</w:t>
            </w:r>
          </w:p>
        </w:tc>
        <w:tc>
          <w:tcPr>
            <w:tcW w:w="4051" w:type="pct"/>
          </w:tcPr>
          <w:p w14:paraId="54FDC7D5" w14:textId="255E31BC" w:rsidR="00664464" w:rsidRPr="005D7890" w:rsidRDefault="00664464" w:rsidP="00EE3D76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User Class Identifier</w:t>
            </w:r>
          </w:p>
        </w:tc>
      </w:tr>
      <w:tr w:rsidR="00664464" w:rsidRPr="005D7890" w14:paraId="2233408C" w14:textId="77777777" w:rsidTr="009423FC">
        <w:tc>
          <w:tcPr>
            <w:tcW w:w="949" w:type="pct"/>
          </w:tcPr>
          <w:p w14:paraId="2FF9A38F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UDP</w:t>
            </w:r>
          </w:p>
        </w:tc>
        <w:tc>
          <w:tcPr>
            <w:tcW w:w="4051" w:type="pct"/>
          </w:tcPr>
          <w:p w14:paraId="17047CC5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Unit Dose Local Extract</w:t>
            </w:r>
          </w:p>
        </w:tc>
      </w:tr>
      <w:tr w:rsidR="00664464" w:rsidRPr="005D7890" w14:paraId="354C60A6" w14:textId="77777777" w:rsidTr="009423FC">
        <w:tc>
          <w:tcPr>
            <w:tcW w:w="949" w:type="pct"/>
          </w:tcPr>
          <w:p w14:paraId="2340106E" w14:textId="77777777" w:rsidR="00664464" w:rsidRPr="00123651" w:rsidRDefault="00664464" w:rsidP="00B807C0">
            <w:pPr>
              <w:pStyle w:val="TableText"/>
              <w:rPr>
                <w:rFonts w:eastAsia="Batang"/>
              </w:rPr>
            </w:pPr>
            <w:r w:rsidRPr="00123651">
              <w:rPr>
                <w:rFonts w:eastAsia="Batang"/>
              </w:rPr>
              <w:t>VA</w:t>
            </w:r>
          </w:p>
        </w:tc>
        <w:tc>
          <w:tcPr>
            <w:tcW w:w="4051" w:type="pct"/>
          </w:tcPr>
          <w:p w14:paraId="6BC31012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Department of Veterans Affairs</w:t>
            </w:r>
          </w:p>
        </w:tc>
      </w:tr>
      <w:tr w:rsidR="00664464" w:rsidRPr="005D7890" w14:paraId="0BA3F04A" w14:textId="77777777" w:rsidTr="009423FC">
        <w:tc>
          <w:tcPr>
            <w:tcW w:w="949" w:type="pct"/>
          </w:tcPr>
          <w:p w14:paraId="2B46B500" w14:textId="77777777" w:rsidR="00664464" w:rsidRPr="00123651" w:rsidRDefault="00664464">
            <w:pPr>
              <w:pStyle w:val="TableText"/>
              <w:rPr>
                <w:rFonts w:eastAsia="Batang"/>
              </w:rPr>
            </w:pPr>
            <w:r w:rsidRPr="00123651">
              <w:rPr>
                <w:rFonts w:eastAsia="Batang"/>
              </w:rPr>
              <w:t>VBECS</w:t>
            </w:r>
          </w:p>
        </w:tc>
        <w:tc>
          <w:tcPr>
            <w:tcW w:w="4051" w:type="pct"/>
          </w:tcPr>
          <w:p w14:paraId="529A7C6B" w14:textId="77777777" w:rsidR="00664464" w:rsidRPr="005D7890" w:rsidRDefault="00664464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VistA Blood Establishment Computer Software</w:t>
            </w:r>
          </w:p>
        </w:tc>
      </w:tr>
      <w:tr w:rsidR="00664464" w:rsidRPr="005D7890" w14:paraId="3023A96A" w14:textId="77777777" w:rsidTr="009423FC">
        <w:tc>
          <w:tcPr>
            <w:tcW w:w="949" w:type="pct"/>
          </w:tcPr>
          <w:p w14:paraId="2B45EB13" w14:textId="77777777" w:rsidR="00664464" w:rsidRPr="00123651" w:rsidRDefault="00664464" w:rsidP="00B807C0">
            <w:pPr>
              <w:pStyle w:val="TableText"/>
              <w:rPr>
                <w:rFonts w:eastAsia="Batang"/>
              </w:rPr>
            </w:pPr>
            <w:r w:rsidRPr="00123651">
              <w:rPr>
                <w:rFonts w:eastAsia="Batang"/>
              </w:rPr>
              <w:t>VDL</w:t>
            </w:r>
          </w:p>
        </w:tc>
        <w:tc>
          <w:tcPr>
            <w:tcW w:w="4051" w:type="pct"/>
          </w:tcPr>
          <w:p w14:paraId="3458077A" w14:textId="2DFB87EF" w:rsidR="00664464" w:rsidRPr="005D7890" w:rsidRDefault="00D63119" w:rsidP="00D63119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V</w:t>
            </w:r>
            <w:r>
              <w:rPr>
                <w:rFonts w:eastAsia="Batang"/>
              </w:rPr>
              <w:t>A</w:t>
            </w:r>
            <w:r w:rsidRPr="005D7890">
              <w:rPr>
                <w:rFonts w:eastAsia="Batang"/>
              </w:rPr>
              <w:t xml:space="preserve"> </w:t>
            </w:r>
            <w:r w:rsidR="00BB4C8E">
              <w:rPr>
                <w:rFonts w:eastAsia="Batang"/>
              </w:rPr>
              <w:t xml:space="preserve">Software </w:t>
            </w:r>
            <w:r w:rsidR="00664464" w:rsidRPr="005D7890">
              <w:rPr>
                <w:rFonts w:eastAsia="Batang"/>
              </w:rPr>
              <w:t>Document Library</w:t>
            </w:r>
          </w:p>
        </w:tc>
      </w:tr>
      <w:tr w:rsidR="00664464" w:rsidRPr="005D7890" w14:paraId="260AFB44" w14:textId="77777777" w:rsidTr="009423FC">
        <w:tc>
          <w:tcPr>
            <w:tcW w:w="949" w:type="pct"/>
          </w:tcPr>
          <w:p w14:paraId="63271608" w14:textId="77777777" w:rsidR="00664464" w:rsidRPr="00123651" w:rsidRDefault="00664464" w:rsidP="00B807C0">
            <w:pPr>
              <w:pStyle w:val="TableText"/>
              <w:rPr>
                <w:rFonts w:eastAsia="Batang"/>
              </w:rPr>
            </w:pPr>
            <w:r w:rsidRPr="00123651">
              <w:rPr>
                <w:rFonts w:eastAsia="Batang"/>
              </w:rPr>
              <w:t>VHA</w:t>
            </w:r>
          </w:p>
        </w:tc>
        <w:tc>
          <w:tcPr>
            <w:tcW w:w="4051" w:type="pct"/>
          </w:tcPr>
          <w:p w14:paraId="6D851888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Veterans Health Administration</w:t>
            </w:r>
          </w:p>
        </w:tc>
      </w:tr>
      <w:tr w:rsidR="00664464" w:rsidRPr="005D7890" w14:paraId="50CC8D4F" w14:textId="77777777" w:rsidTr="009423FC">
        <w:tc>
          <w:tcPr>
            <w:tcW w:w="949" w:type="pct"/>
          </w:tcPr>
          <w:p w14:paraId="0E561BE0" w14:textId="77777777" w:rsidR="00664464" w:rsidRPr="005D7890" w:rsidRDefault="00664464">
            <w:pPr>
              <w:pStyle w:val="TableText"/>
              <w:rPr>
                <w:rFonts w:eastAsia="Batang"/>
              </w:rPr>
            </w:pPr>
            <w:r w:rsidRPr="00123651">
              <w:rPr>
                <w:rFonts w:eastAsia="Batang"/>
              </w:rPr>
              <w:t>VistA</w:t>
            </w:r>
          </w:p>
        </w:tc>
        <w:tc>
          <w:tcPr>
            <w:tcW w:w="4051" w:type="pct"/>
          </w:tcPr>
          <w:p w14:paraId="18780E62" w14:textId="77777777" w:rsidR="00664464" w:rsidRPr="005D7890" w:rsidRDefault="00664464" w:rsidP="00B807C0">
            <w:pPr>
              <w:pStyle w:val="TableText"/>
              <w:rPr>
                <w:rFonts w:eastAsia="Batang"/>
              </w:rPr>
            </w:pPr>
            <w:r w:rsidRPr="005D7890">
              <w:rPr>
                <w:rFonts w:eastAsia="Batang"/>
              </w:rPr>
              <w:t>Veterans Health Information Systems and Technology Architecture</w:t>
            </w:r>
          </w:p>
        </w:tc>
      </w:tr>
    </w:tbl>
    <w:p w14:paraId="661D59A7" w14:textId="77777777" w:rsidR="00347EFC" w:rsidRDefault="00347EFC" w:rsidP="00967CEC">
      <w:pPr>
        <w:pStyle w:val="DSSECSBodyText"/>
        <w:sectPr w:rsidR="00347EFC" w:rsidSect="00661B2F">
          <w:headerReference w:type="even" r:id="rId26"/>
          <w:headerReference w:type="default" r:id="rId27"/>
          <w:headerReference w:type="first" r:id="rId28"/>
          <w:pgSz w:w="12240" w:h="15840" w:code="1"/>
          <w:pgMar w:top="1440" w:right="1440" w:bottom="1440" w:left="1440" w:header="720" w:footer="504" w:gutter="0"/>
          <w:pgNumType w:start="1" w:chapStyle="6"/>
          <w:cols w:space="720"/>
          <w:docGrid w:linePitch="360"/>
        </w:sectPr>
      </w:pPr>
    </w:p>
    <w:p w14:paraId="645EC78C" w14:textId="77777777" w:rsidR="00CB4C89" w:rsidRDefault="00CB4C89">
      <w:pPr>
        <w:spacing w:before="0" w:after="0"/>
        <w:rPr>
          <w:rFonts w:eastAsiaTheme="majorEastAsia" w:cstheme="majorBidi"/>
          <w:b/>
          <w:sz w:val="32"/>
          <w:szCs w:val="26"/>
        </w:rPr>
      </w:pPr>
      <w:bookmarkStart w:id="1211" w:name="_Toc481077224"/>
      <w:r>
        <w:br w:type="page"/>
      </w:r>
    </w:p>
    <w:p w14:paraId="0F054D43" w14:textId="0CE5BBB5" w:rsidR="00146F42" w:rsidRDefault="00146F42" w:rsidP="008812F1">
      <w:pPr>
        <w:pStyle w:val="Heading6"/>
      </w:pPr>
      <w:bookmarkStart w:id="1212" w:name="_Toc48914753"/>
      <w:r>
        <w:lastRenderedPageBreak/>
        <w:t>Glossary</w:t>
      </w:r>
      <w:bookmarkEnd w:id="1211"/>
      <w:bookmarkEnd w:id="1212"/>
    </w:p>
    <w:p w14:paraId="5971C4E7" w14:textId="77777777" w:rsidR="00146F42" w:rsidRPr="00EB14A0" w:rsidRDefault="00146F42" w:rsidP="00146F42">
      <w:pPr>
        <w:pStyle w:val="DSSECSBodyText"/>
      </w:pPr>
      <w:r w:rsidRPr="0075390E">
        <w:t xml:space="preserve">Table </w:t>
      </w:r>
      <w:r w:rsidR="00054267">
        <w:t>19</w:t>
      </w:r>
      <w:r w:rsidRPr="00EB14A0">
        <w:t xml:space="preserve"> lists terms </w:t>
      </w:r>
      <w:r>
        <w:t>used</w:t>
      </w:r>
      <w:r w:rsidRPr="00EB14A0">
        <w:t xml:space="preserve"> throughout the Technical Manual.</w:t>
      </w:r>
    </w:p>
    <w:p w14:paraId="7C9BA948" w14:textId="77777777" w:rsidR="00146F42" w:rsidRPr="00993F35" w:rsidRDefault="00146F42" w:rsidP="00146F42">
      <w:pPr>
        <w:pStyle w:val="TableCaption"/>
      </w:pPr>
      <w:bookmarkStart w:id="1213" w:name="_Toc473024094"/>
      <w:bookmarkStart w:id="1214" w:name="_Toc481077231"/>
      <w:bookmarkStart w:id="1215" w:name="_Toc45797185"/>
      <w:r w:rsidRPr="00EB14A0">
        <w:t>Glossary</w:t>
      </w:r>
      <w:bookmarkEnd w:id="1213"/>
      <w:bookmarkEnd w:id="1214"/>
      <w:bookmarkEnd w:id="1215"/>
    </w:p>
    <w:tbl>
      <w:tblPr>
        <w:tblStyle w:val="TableGrid"/>
        <w:tblW w:w="5000" w:type="pct"/>
        <w:tblLook w:val="06A0" w:firstRow="1" w:lastRow="0" w:firstColumn="1" w:lastColumn="0" w:noHBand="1" w:noVBand="1"/>
        <w:tblDescription w:val="Glossary terms table"/>
      </w:tblPr>
      <w:tblGrid>
        <w:gridCol w:w="2336"/>
        <w:gridCol w:w="7014"/>
      </w:tblGrid>
      <w:tr w:rsidR="00146F42" w:rsidRPr="00F65A08" w14:paraId="1F79AFA5" w14:textId="77777777" w:rsidTr="00E417B7">
        <w:trPr>
          <w:cantSplit/>
          <w:trHeight w:val="438"/>
          <w:tblHeader/>
        </w:trPr>
        <w:tc>
          <w:tcPr>
            <w:tcW w:w="1249" w:type="pct"/>
            <w:shd w:val="clear" w:color="auto" w:fill="BFBFBF" w:themeFill="background1" w:themeFillShade="BF"/>
          </w:tcPr>
          <w:p w14:paraId="7ABA276A" w14:textId="77777777" w:rsidR="00146F42" w:rsidRPr="00F65A08" w:rsidRDefault="00146F42" w:rsidP="00E417B7">
            <w:pPr>
              <w:pStyle w:val="TableColumnHeading"/>
            </w:pPr>
            <w:r>
              <w:t>Term</w:t>
            </w:r>
          </w:p>
        </w:tc>
        <w:tc>
          <w:tcPr>
            <w:tcW w:w="3751" w:type="pct"/>
            <w:shd w:val="clear" w:color="auto" w:fill="BFBFBF" w:themeFill="background1" w:themeFillShade="BF"/>
          </w:tcPr>
          <w:p w14:paraId="5286FBE0" w14:textId="77777777" w:rsidR="00146F42" w:rsidRPr="00F65A08" w:rsidRDefault="00146F42" w:rsidP="00E417B7">
            <w:pPr>
              <w:pStyle w:val="TableColumnHeading"/>
            </w:pPr>
            <w:r>
              <w:t>Definition</w:t>
            </w:r>
          </w:p>
        </w:tc>
      </w:tr>
      <w:tr w:rsidR="00146F42" w:rsidRPr="00FC3D57" w14:paraId="459C01B4" w14:textId="77777777" w:rsidTr="00E417B7">
        <w:trPr>
          <w:cantSplit/>
        </w:trPr>
        <w:tc>
          <w:tcPr>
            <w:tcW w:w="1249" w:type="pct"/>
          </w:tcPr>
          <w:p w14:paraId="093A8670" w14:textId="77777777" w:rsidR="00146F42" w:rsidRPr="007F3CBF" w:rsidRDefault="00146F42" w:rsidP="00E417B7">
            <w:pPr>
              <w:pStyle w:val="TableText"/>
            </w:pPr>
            <w:r w:rsidRPr="009B38F8">
              <w:t>FileMan</w:t>
            </w:r>
          </w:p>
        </w:tc>
        <w:tc>
          <w:tcPr>
            <w:tcW w:w="3751" w:type="pct"/>
          </w:tcPr>
          <w:p w14:paraId="25443B19" w14:textId="77777777" w:rsidR="00146F42" w:rsidRPr="00181121" w:rsidRDefault="00146F42" w:rsidP="00E417B7">
            <w:pPr>
              <w:pStyle w:val="TableText"/>
            </w:pPr>
            <w:r w:rsidRPr="00181121">
              <w:t>This system implements the VistA</w:t>
            </w:r>
            <w:r w:rsidR="00427047">
              <w:fldChar w:fldCharType="begin"/>
            </w:r>
            <w:r w:rsidR="00427047">
              <w:instrText xml:space="preserve"> XE "</w:instrText>
            </w:r>
            <w:r w:rsidR="00427047" w:rsidRPr="0003453A">
              <w:instrText>VistA</w:instrText>
            </w:r>
            <w:r w:rsidR="00427047">
              <w:instrText xml:space="preserve">" </w:instrText>
            </w:r>
            <w:r w:rsidR="00427047">
              <w:fldChar w:fldCharType="end"/>
            </w:r>
            <w:r w:rsidRPr="00181121">
              <w:t xml:space="preserve"> database engine and is the basis for several patient safety controls, as well as fiscal integrity controls. It implements security, confidentiality, and privacy controls, and is a critical component in meeting the requirements of Enterprise Architecture.</w:t>
            </w:r>
          </w:p>
        </w:tc>
      </w:tr>
      <w:tr w:rsidR="00146F42" w:rsidRPr="00FC3D57" w14:paraId="1E2FC262" w14:textId="77777777" w:rsidTr="00E417B7">
        <w:trPr>
          <w:cantSplit/>
        </w:trPr>
        <w:tc>
          <w:tcPr>
            <w:tcW w:w="1249" w:type="pct"/>
          </w:tcPr>
          <w:p w14:paraId="0CFA2525" w14:textId="77777777" w:rsidR="00146F42" w:rsidRPr="007F3CBF" w:rsidRDefault="00146F42" w:rsidP="00E417B7">
            <w:pPr>
              <w:pStyle w:val="TableText"/>
            </w:pPr>
            <w:r w:rsidRPr="009B38F8">
              <w:t>Kernel</w:t>
            </w:r>
          </w:p>
        </w:tc>
        <w:tc>
          <w:tcPr>
            <w:tcW w:w="3751" w:type="pct"/>
          </w:tcPr>
          <w:p w14:paraId="736FAC3E" w14:textId="28CE2B83" w:rsidR="00146F42" w:rsidRPr="00384368" w:rsidRDefault="00146F42" w:rsidP="00D63119">
            <w:pPr>
              <w:pStyle w:val="TableText"/>
            </w:pPr>
            <w:r w:rsidRPr="00181121">
              <w:t>This system implements security, confidentiality, and privacy controls for VistA</w:t>
            </w:r>
            <w:r w:rsidR="00427047">
              <w:fldChar w:fldCharType="begin"/>
            </w:r>
            <w:r w:rsidR="00427047">
              <w:instrText xml:space="preserve"> XE "</w:instrText>
            </w:r>
            <w:r w:rsidR="00427047" w:rsidRPr="0003453A">
              <w:instrText>VistA</w:instrText>
            </w:r>
            <w:r w:rsidR="00427047">
              <w:instrText xml:space="preserve">" </w:instrText>
            </w:r>
            <w:r w:rsidR="00427047">
              <w:fldChar w:fldCharType="end"/>
            </w:r>
            <w:r w:rsidRPr="00181121">
              <w:t xml:space="preserve">, including user authentication algorithms. It provides many tools for the safe construction of local software, and it implements many national control files, </w:t>
            </w:r>
            <w:r w:rsidR="00D63119">
              <w:t>including</w:t>
            </w:r>
            <w:r w:rsidRPr="00181121">
              <w:t>, but not limited to, New Person, Institution, State, etc. This sy</w:t>
            </w:r>
            <w:r w:rsidRPr="00384368">
              <w:t>stem is a critical component in meeting the requirements of Enterprise Architecture.</w:t>
            </w:r>
          </w:p>
        </w:tc>
      </w:tr>
      <w:tr w:rsidR="00146F42" w:rsidRPr="00FC3D57" w14:paraId="26FD2856" w14:textId="77777777" w:rsidTr="00E417B7">
        <w:trPr>
          <w:cantSplit/>
        </w:trPr>
        <w:tc>
          <w:tcPr>
            <w:tcW w:w="1249" w:type="pct"/>
          </w:tcPr>
          <w:p w14:paraId="5F54830E" w14:textId="77777777" w:rsidR="00146F42" w:rsidRPr="007F3CBF" w:rsidRDefault="00146F42" w:rsidP="00E417B7">
            <w:pPr>
              <w:pStyle w:val="TableText"/>
            </w:pPr>
            <w:r w:rsidRPr="009B38F8">
              <w:t>Remote Procedure Call (RPC)</w:t>
            </w:r>
          </w:p>
        </w:tc>
        <w:tc>
          <w:tcPr>
            <w:tcW w:w="3751" w:type="pct"/>
          </w:tcPr>
          <w:p w14:paraId="4834A726" w14:textId="77777777" w:rsidR="00146F42" w:rsidRPr="00BD1037" w:rsidRDefault="00146F42" w:rsidP="00E417B7">
            <w:pPr>
              <w:pStyle w:val="TableText"/>
            </w:pPr>
            <w:r w:rsidRPr="00181121">
              <w:t>This system supports client and/or server messaging used by CPRS, Bar Code Medication Administration (BCMA), and others, to access the MUMPS</w:t>
            </w:r>
            <w:r w:rsidRPr="00384368">
              <w:t xml:space="preserve"> database through APIs. It provides a development kit for local develop</w:t>
            </w:r>
            <w:r w:rsidRPr="00BD1037">
              <w:t>ment, and it implements security, confidentiality, and privacy controls. This system is a critical component in meeting the requirements of Enterprise Architecture.</w:t>
            </w:r>
          </w:p>
        </w:tc>
      </w:tr>
    </w:tbl>
    <w:p w14:paraId="5E4755F3" w14:textId="77777777" w:rsidR="009C66F7" w:rsidRDefault="009C66F7" w:rsidP="00CB4C89">
      <w:pPr>
        <w:pStyle w:val="Heading6"/>
        <w:spacing w:before="480"/>
        <w:sectPr w:rsidR="009C66F7" w:rsidSect="00CA1C43">
          <w:footerReference w:type="default" r:id="rId29"/>
          <w:type w:val="continuous"/>
          <w:pgSz w:w="12240" w:h="15840" w:code="1"/>
          <w:pgMar w:top="1440" w:right="1440" w:bottom="1440" w:left="1440" w:header="720" w:footer="504" w:gutter="0"/>
          <w:pgNumType w:chapStyle="6"/>
          <w:cols w:space="720"/>
          <w:docGrid w:linePitch="360"/>
        </w:sectPr>
      </w:pPr>
      <w:bookmarkStart w:id="1216" w:name="_Toc460849211"/>
      <w:bookmarkEnd w:id="1216"/>
    </w:p>
    <w:p w14:paraId="1B8E444F" w14:textId="037FF0D9" w:rsidR="00146F42" w:rsidRDefault="00CE60CF" w:rsidP="00CB4C89">
      <w:pPr>
        <w:pStyle w:val="Heading6"/>
        <w:spacing w:before="480"/>
      </w:pPr>
      <w:bookmarkStart w:id="1217" w:name="_Toc48914754"/>
      <w:r>
        <w:lastRenderedPageBreak/>
        <w:t>References and Related Materials</w:t>
      </w:r>
      <w:bookmarkEnd w:id="1217"/>
    </w:p>
    <w:p w14:paraId="3BDF5E18" w14:textId="000DD415" w:rsidR="00CE60CF" w:rsidRPr="00CA232E" w:rsidRDefault="00CE60CF" w:rsidP="00CE60CF">
      <w:pPr>
        <w:pStyle w:val="DSSECSBodyText"/>
      </w:pPr>
      <w:r>
        <w:t xml:space="preserve">Table </w:t>
      </w:r>
      <w:r w:rsidR="00054267">
        <w:t>20</w:t>
      </w:r>
      <w:r>
        <w:t xml:space="preserve"> l</w:t>
      </w:r>
      <w:r w:rsidRPr="00CA232E">
        <w:t>ist</w:t>
      </w:r>
      <w:r>
        <w:t>s the</w:t>
      </w:r>
      <w:r w:rsidRPr="00CA232E">
        <w:t xml:space="preserve"> manuals related to DSS that are available to view on the </w:t>
      </w:r>
      <w:r w:rsidRPr="00781619">
        <w:t>VA Software Document Library (VDL) for DSS</w:t>
      </w:r>
      <w:r>
        <w:rPr>
          <w:color w:val="1F497D"/>
        </w:rPr>
        <w:t xml:space="preserve"> </w:t>
      </w:r>
      <w:r w:rsidRPr="00CA232E">
        <w:t xml:space="preserve">and the </w:t>
      </w:r>
      <w:r w:rsidRPr="00781619">
        <w:t>VDL for the Kernel Infrastructure</w:t>
      </w:r>
      <w:r w:rsidRPr="00CA232E">
        <w:t>.</w:t>
      </w:r>
    </w:p>
    <w:p w14:paraId="03299EEE" w14:textId="77777777" w:rsidR="00CE60CF" w:rsidRPr="00123651" w:rsidRDefault="00CE60CF" w:rsidP="00CE60CF">
      <w:pPr>
        <w:pStyle w:val="TableCaption"/>
      </w:pPr>
      <w:bookmarkStart w:id="1218" w:name="_Toc45797186"/>
      <w:r w:rsidRPr="00123651">
        <w:t>Reference &amp; Related Manuals on the VDL</w:t>
      </w:r>
      <w:bookmarkEnd w:id="1218"/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eference &amp; Related Manuals on the VDL"/>
      </w:tblPr>
      <w:tblGrid>
        <w:gridCol w:w="2425"/>
        <w:gridCol w:w="3568"/>
        <w:gridCol w:w="4131"/>
      </w:tblGrid>
      <w:tr w:rsidR="00CE60CF" w:rsidRPr="00CA232E" w14:paraId="69E83EF9" w14:textId="77777777" w:rsidTr="0081668A">
        <w:trPr>
          <w:cantSplit/>
          <w:trHeight w:val="386"/>
          <w:tblHeader/>
        </w:trPr>
        <w:tc>
          <w:tcPr>
            <w:tcW w:w="1198" w:type="pct"/>
            <w:shd w:val="clear" w:color="auto" w:fill="BFBFBF" w:themeFill="background1" w:themeFillShade="BF"/>
            <w:vAlign w:val="center"/>
          </w:tcPr>
          <w:p w14:paraId="6EC2CCA0" w14:textId="77777777" w:rsidR="00CE60CF" w:rsidRPr="00CA232E" w:rsidRDefault="00CE60CF" w:rsidP="00E845BF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File Name</w:t>
            </w:r>
          </w:p>
        </w:tc>
        <w:tc>
          <w:tcPr>
            <w:tcW w:w="1762" w:type="pct"/>
            <w:shd w:val="clear" w:color="auto" w:fill="BFBFBF" w:themeFill="background1" w:themeFillShade="BF"/>
            <w:vAlign w:val="center"/>
          </w:tcPr>
          <w:p w14:paraId="423110DC" w14:textId="77777777" w:rsidR="00CE60CF" w:rsidRPr="00CA232E" w:rsidRDefault="00CE60CF" w:rsidP="00E845BF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Manual Name</w:t>
            </w:r>
          </w:p>
        </w:tc>
        <w:tc>
          <w:tcPr>
            <w:tcW w:w="2040" w:type="pct"/>
            <w:shd w:val="clear" w:color="auto" w:fill="BFBFBF" w:themeFill="background1" w:themeFillShade="BF"/>
            <w:vAlign w:val="center"/>
          </w:tcPr>
          <w:p w14:paraId="6F60A6B4" w14:textId="77777777" w:rsidR="00CE60CF" w:rsidRPr="00CA232E" w:rsidRDefault="00CE60CF" w:rsidP="00E845BF">
            <w:pPr>
              <w:pStyle w:val="TableColumnHeading"/>
              <w:rPr>
                <w:rFonts w:eastAsia="Batang"/>
              </w:rPr>
            </w:pPr>
            <w:r w:rsidRPr="00CA232E">
              <w:rPr>
                <w:rFonts w:eastAsia="Batang"/>
              </w:rPr>
              <w:t>Description</w:t>
            </w:r>
          </w:p>
        </w:tc>
      </w:tr>
      <w:tr w:rsidR="00CE60CF" w:rsidRPr="005D7890" w14:paraId="10842A5C" w14:textId="77777777" w:rsidTr="0081668A">
        <w:tc>
          <w:tcPr>
            <w:tcW w:w="1198" w:type="pct"/>
          </w:tcPr>
          <w:p w14:paraId="0DC4D2C4" w14:textId="14F7C207" w:rsidR="00CE60CF" w:rsidRPr="0026501A" w:rsidRDefault="0081668A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ecx_3_178_dibrg</w:t>
            </w:r>
          </w:p>
        </w:tc>
        <w:tc>
          <w:tcPr>
            <w:tcW w:w="1762" w:type="pct"/>
          </w:tcPr>
          <w:p w14:paraId="52D669CA" w14:textId="7ECAA285" w:rsidR="00CE60CF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t>DSS FY2</w:t>
            </w:r>
            <w:r w:rsidRPr="0026501A">
              <w:rPr>
                <w:rFonts w:eastAsia="Batang"/>
              </w:rPr>
              <w:t>1</w:t>
            </w:r>
            <w:r w:rsidRPr="0026501A">
              <w:t xml:space="preserve"> (ECX*3*17</w:t>
            </w:r>
            <w:r w:rsidRPr="0026501A">
              <w:rPr>
                <w:rFonts w:eastAsia="Batang"/>
              </w:rPr>
              <w:t>8</w:t>
            </w:r>
            <w:r w:rsidRPr="0026501A">
              <w:t>) Deployment, Installation, Back-out and Rollback Guide</w:t>
            </w:r>
          </w:p>
        </w:tc>
        <w:tc>
          <w:tcPr>
            <w:tcW w:w="2040" w:type="pct"/>
          </w:tcPr>
          <w:p w14:paraId="06A55A41" w14:textId="77777777" w:rsidR="00CE60CF" w:rsidRPr="0026501A" w:rsidRDefault="00CE60CF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Provides instructions on the installation of DSS Extracts application software.</w:t>
            </w:r>
          </w:p>
        </w:tc>
      </w:tr>
      <w:tr w:rsidR="00CE60CF" w:rsidRPr="005D7890" w14:paraId="5FA4D044" w14:textId="77777777" w:rsidTr="0081668A">
        <w:tc>
          <w:tcPr>
            <w:tcW w:w="1198" w:type="pct"/>
          </w:tcPr>
          <w:p w14:paraId="3959CE7C" w14:textId="0D556376" w:rsidR="00CE60CF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ecx_3_178_ddd</w:t>
            </w:r>
          </w:p>
        </w:tc>
        <w:tc>
          <w:tcPr>
            <w:tcW w:w="1762" w:type="pct"/>
          </w:tcPr>
          <w:p w14:paraId="45533454" w14:textId="63CF802A" w:rsidR="00CE60CF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DSS FY21 (ECX*3*178) Data Definitions Document</w:t>
            </w:r>
          </w:p>
        </w:tc>
        <w:tc>
          <w:tcPr>
            <w:tcW w:w="2040" w:type="pct"/>
          </w:tcPr>
          <w:p w14:paraId="240B46B8" w14:textId="77777777" w:rsidR="00CE60CF" w:rsidRPr="0026501A" w:rsidRDefault="00CE60CF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Provides detailed information that defines the data terminology.</w:t>
            </w:r>
          </w:p>
        </w:tc>
      </w:tr>
      <w:tr w:rsidR="00CE60CF" w:rsidRPr="005D7890" w14:paraId="05F25048" w14:textId="77777777" w:rsidTr="0081668A">
        <w:tc>
          <w:tcPr>
            <w:tcW w:w="1198" w:type="pct"/>
          </w:tcPr>
          <w:p w14:paraId="50D6AF39" w14:textId="08E4EBDE" w:rsidR="00CE60CF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ecx_3_178_ug</w:t>
            </w:r>
          </w:p>
        </w:tc>
        <w:tc>
          <w:tcPr>
            <w:tcW w:w="1762" w:type="pct"/>
          </w:tcPr>
          <w:p w14:paraId="570CF479" w14:textId="165D9B7D" w:rsidR="00CE60CF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DSS FY21 (ECX*3*178) User's Guide</w:t>
            </w:r>
          </w:p>
        </w:tc>
        <w:tc>
          <w:tcPr>
            <w:tcW w:w="2040" w:type="pct"/>
          </w:tcPr>
          <w:p w14:paraId="270BACD6" w14:textId="77777777" w:rsidR="00CE60CF" w:rsidRPr="0026501A" w:rsidRDefault="00CE60CF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Provides guidance for users of the DSS application software.</w:t>
            </w:r>
          </w:p>
        </w:tc>
      </w:tr>
      <w:tr w:rsidR="0081668A" w:rsidRPr="005D7890" w14:paraId="2AA22E96" w14:textId="77777777" w:rsidTr="0081668A">
        <w:tc>
          <w:tcPr>
            <w:tcW w:w="1198" w:type="pct"/>
          </w:tcPr>
          <w:p w14:paraId="3BFE9906" w14:textId="18B75F97" w:rsidR="0081668A" w:rsidRPr="0026501A" w:rsidRDefault="0081668A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ecx_3_178_vdd</w:t>
            </w:r>
          </w:p>
        </w:tc>
        <w:tc>
          <w:tcPr>
            <w:tcW w:w="1762" w:type="pct"/>
          </w:tcPr>
          <w:p w14:paraId="31413DDE" w14:textId="134197AD" w:rsidR="0081668A" w:rsidRPr="0026501A" w:rsidRDefault="00576DB1" w:rsidP="0026501A">
            <w:pPr>
              <w:pStyle w:val="TableText"/>
              <w:rPr>
                <w:rFonts w:eastAsia="Batang"/>
              </w:rPr>
            </w:pPr>
            <w:r w:rsidRPr="0026501A">
              <w:t>DSS FY2</w:t>
            </w:r>
            <w:r w:rsidRPr="0026501A">
              <w:rPr>
                <w:rFonts w:eastAsia="Batang"/>
              </w:rPr>
              <w:t>1</w:t>
            </w:r>
            <w:r w:rsidRPr="0026501A">
              <w:t xml:space="preserve"> (ECX*3*17</w:t>
            </w:r>
            <w:r w:rsidRPr="0026501A">
              <w:rPr>
                <w:rFonts w:eastAsia="Batang"/>
              </w:rPr>
              <w:t>8</w:t>
            </w:r>
            <w:r w:rsidRPr="0026501A">
              <w:t>) Version Description Document</w:t>
            </w:r>
          </w:p>
        </w:tc>
        <w:tc>
          <w:tcPr>
            <w:tcW w:w="2040" w:type="pct"/>
          </w:tcPr>
          <w:p w14:paraId="2EEF3A74" w14:textId="77777777" w:rsidR="0081668A" w:rsidRPr="0026501A" w:rsidRDefault="0081668A" w:rsidP="0026501A">
            <w:pPr>
              <w:pStyle w:val="TableText"/>
              <w:rPr>
                <w:rFonts w:eastAsia="Batang"/>
              </w:rPr>
            </w:pPr>
            <w:r w:rsidRPr="0026501A">
              <w:rPr>
                <w:rFonts w:eastAsia="Batang"/>
              </w:rPr>
              <w:t>Provides an overview of the new functionality and enhancements on the current release of the DSS application software.</w:t>
            </w:r>
          </w:p>
        </w:tc>
      </w:tr>
    </w:tbl>
    <w:p w14:paraId="75525910" w14:textId="77777777" w:rsidR="00CB4C89" w:rsidRDefault="00CB4C89" w:rsidP="00CB4C89">
      <w:pPr>
        <w:pStyle w:val="DSSECSBodyText"/>
        <w:rPr>
          <w:rFonts w:eastAsiaTheme="majorEastAsia" w:cstheme="majorBidi"/>
          <w:sz w:val="32"/>
          <w:szCs w:val="26"/>
        </w:rPr>
      </w:pPr>
      <w:bookmarkStart w:id="1219" w:name="_Toc483228152"/>
      <w:bookmarkEnd w:id="1219"/>
      <w:r>
        <w:br w:type="page"/>
      </w:r>
    </w:p>
    <w:p w14:paraId="4979150A" w14:textId="18905D27" w:rsidR="00664464" w:rsidRDefault="00664464" w:rsidP="00CB4C89">
      <w:pPr>
        <w:pStyle w:val="Heading6"/>
        <w:spacing w:before="360"/>
      </w:pPr>
      <w:bookmarkStart w:id="1220" w:name="_Toc48914755"/>
      <w:r w:rsidRPr="00053031">
        <w:lastRenderedPageBreak/>
        <w:t>Index</w:t>
      </w:r>
      <w:bookmarkEnd w:id="1220"/>
    </w:p>
    <w:p w14:paraId="562AB48F" w14:textId="77777777" w:rsidR="00CA1C43" w:rsidRDefault="00F33386" w:rsidP="00971AD4">
      <w:pPr>
        <w:pStyle w:val="DSSECSBodyText"/>
        <w:rPr>
          <w:noProof/>
        </w:rPr>
        <w:sectPr w:rsidR="00CA1C43" w:rsidSect="009C66F7">
          <w:pgSz w:w="12240" w:h="15840" w:code="1"/>
          <w:pgMar w:top="1440" w:right="1440" w:bottom="1440" w:left="1440" w:header="720" w:footer="504" w:gutter="0"/>
          <w:pgNumType w:chapStyle="6"/>
          <w:cols w:space="720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"1" \z "1033" </w:instrText>
      </w:r>
      <w:r>
        <w:fldChar w:fldCharType="separate"/>
      </w:r>
    </w:p>
    <w:p w14:paraId="3F5DAB30" w14:textId="77777777" w:rsidR="00CA1C43" w:rsidRDefault="00CA1C43">
      <w:pPr>
        <w:pStyle w:val="Index10"/>
        <w:rPr>
          <w:noProof/>
        </w:rPr>
      </w:pPr>
      <w:r>
        <w:rPr>
          <w:noProof/>
        </w:rPr>
        <w:t>ADPAC</w:t>
      </w:r>
      <w:r>
        <w:rPr>
          <w:noProof/>
        </w:rPr>
        <w:tab/>
        <w:t>1</w:t>
      </w:r>
    </w:p>
    <w:p w14:paraId="077D3718" w14:textId="77777777" w:rsidR="00CA1C43" w:rsidRDefault="00CA1C43">
      <w:pPr>
        <w:pStyle w:val="Index10"/>
        <w:rPr>
          <w:noProof/>
        </w:rPr>
      </w:pPr>
      <w:r>
        <w:rPr>
          <w:noProof/>
        </w:rPr>
        <w:t>AITC</w:t>
      </w:r>
      <w:r>
        <w:rPr>
          <w:noProof/>
        </w:rPr>
        <w:tab/>
        <w:t>1, 5, 15, 16</w:t>
      </w:r>
    </w:p>
    <w:p w14:paraId="69B74159" w14:textId="77777777" w:rsidR="00CA1C43" w:rsidRDefault="00CA1C43">
      <w:pPr>
        <w:pStyle w:val="Index10"/>
        <w:rPr>
          <w:noProof/>
        </w:rPr>
      </w:pPr>
      <w:r>
        <w:rPr>
          <w:noProof/>
        </w:rPr>
        <w:t>Alerts</w:t>
      </w:r>
      <w:r>
        <w:rPr>
          <w:noProof/>
        </w:rPr>
        <w:tab/>
        <w:t>15</w:t>
      </w:r>
    </w:p>
    <w:p w14:paraId="3652E4ED" w14:textId="77777777" w:rsidR="00CA1C43" w:rsidRDefault="00CA1C43">
      <w:pPr>
        <w:pStyle w:val="Index10"/>
        <w:rPr>
          <w:noProof/>
        </w:rPr>
      </w:pPr>
      <w:r>
        <w:rPr>
          <w:noProof/>
        </w:rPr>
        <w:t>Application Programmer Interfaces</w:t>
      </w:r>
      <w:r>
        <w:rPr>
          <w:noProof/>
        </w:rPr>
        <w:tab/>
        <w:t>8</w:t>
      </w:r>
    </w:p>
    <w:p w14:paraId="252519A9" w14:textId="77777777" w:rsidR="00CA1C43" w:rsidRDefault="00CA1C43">
      <w:pPr>
        <w:pStyle w:val="Index10"/>
        <w:rPr>
          <w:noProof/>
        </w:rPr>
      </w:pPr>
      <w:r>
        <w:rPr>
          <w:noProof/>
        </w:rPr>
        <w:t>Archiving</w:t>
      </w:r>
      <w:r>
        <w:rPr>
          <w:noProof/>
        </w:rPr>
        <w:tab/>
        <w:t>15</w:t>
      </w:r>
    </w:p>
    <w:p w14:paraId="1B563FC3" w14:textId="77777777" w:rsidR="00CA1C43" w:rsidRDefault="00CA1C43">
      <w:pPr>
        <w:pStyle w:val="Index10"/>
        <w:rPr>
          <w:noProof/>
        </w:rPr>
      </w:pPr>
      <w:r>
        <w:rPr>
          <w:noProof/>
        </w:rPr>
        <w:t>Background Job Options</w:t>
      </w:r>
      <w:r>
        <w:rPr>
          <w:noProof/>
        </w:rPr>
        <w:tab/>
        <w:t>2</w:t>
      </w:r>
    </w:p>
    <w:p w14:paraId="56D8EDBC" w14:textId="77777777" w:rsidR="00CA1C43" w:rsidRDefault="00CA1C43">
      <w:pPr>
        <w:pStyle w:val="Index10"/>
        <w:rPr>
          <w:noProof/>
        </w:rPr>
      </w:pPr>
      <w:r>
        <w:rPr>
          <w:noProof/>
        </w:rPr>
        <w:t>Callable Routines</w:t>
      </w:r>
      <w:r>
        <w:rPr>
          <w:noProof/>
        </w:rPr>
        <w:tab/>
        <w:t>8</w:t>
      </w:r>
    </w:p>
    <w:p w14:paraId="5B253397" w14:textId="77777777" w:rsidR="00CA1C43" w:rsidRDefault="00CA1C43">
      <w:pPr>
        <w:pStyle w:val="Index10"/>
        <w:rPr>
          <w:noProof/>
        </w:rPr>
      </w:pPr>
      <w:r>
        <w:rPr>
          <w:noProof/>
        </w:rPr>
        <w:t>CBOC</w:t>
      </w:r>
      <w:r>
        <w:rPr>
          <w:noProof/>
        </w:rPr>
        <w:tab/>
        <w:t>6</w:t>
      </w:r>
    </w:p>
    <w:p w14:paraId="3D391015" w14:textId="77777777" w:rsidR="00CA1C43" w:rsidRDefault="00CA1C43">
      <w:pPr>
        <w:pStyle w:val="Index10"/>
        <w:rPr>
          <w:noProof/>
        </w:rPr>
      </w:pPr>
      <w:r>
        <w:rPr>
          <w:noProof/>
        </w:rPr>
        <w:t>Contingency Planning</w:t>
      </w:r>
      <w:r>
        <w:rPr>
          <w:noProof/>
        </w:rPr>
        <w:tab/>
        <w:t>15</w:t>
      </w:r>
    </w:p>
    <w:p w14:paraId="512AC281" w14:textId="77777777" w:rsidR="00CA1C43" w:rsidRDefault="00CA1C43">
      <w:pPr>
        <w:pStyle w:val="Index10"/>
        <w:rPr>
          <w:noProof/>
        </w:rPr>
      </w:pPr>
      <w:r>
        <w:rPr>
          <w:noProof/>
        </w:rPr>
        <w:t>CPT</w:t>
      </w:r>
      <w:r>
        <w:rPr>
          <w:noProof/>
        </w:rPr>
        <w:tab/>
        <w:t>6</w:t>
      </w:r>
    </w:p>
    <w:p w14:paraId="7074B6A3" w14:textId="77777777" w:rsidR="00CA1C43" w:rsidRDefault="00CA1C43">
      <w:pPr>
        <w:pStyle w:val="Index10"/>
        <w:rPr>
          <w:noProof/>
        </w:rPr>
      </w:pPr>
      <w:r>
        <w:rPr>
          <w:noProof/>
        </w:rPr>
        <w:t>Data Transmission</w:t>
      </w:r>
      <w:r>
        <w:rPr>
          <w:noProof/>
        </w:rPr>
        <w:tab/>
        <w:t>5</w:t>
      </w:r>
    </w:p>
    <w:p w14:paraId="488F7B02" w14:textId="77777777" w:rsidR="00CA1C43" w:rsidRDefault="00CA1C43">
      <w:pPr>
        <w:pStyle w:val="Index10"/>
        <w:rPr>
          <w:noProof/>
        </w:rPr>
      </w:pPr>
      <w:r>
        <w:rPr>
          <w:noProof/>
        </w:rPr>
        <w:t>Database Integration Agreements</w:t>
      </w:r>
      <w:r>
        <w:rPr>
          <w:noProof/>
        </w:rPr>
        <w:tab/>
        <w:t>18</w:t>
      </w:r>
    </w:p>
    <w:p w14:paraId="436ED5DE" w14:textId="77777777" w:rsidR="00CA1C43" w:rsidRDefault="00CA1C43">
      <w:pPr>
        <w:pStyle w:val="Index10"/>
        <w:rPr>
          <w:noProof/>
        </w:rPr>
      </w:pPr>
      <w:r>
        <w:rPr>
          <w:noProof/>
        </w:rPr>
        <w:t>DBA</w:t>
      </w:r>
      <w:r>
        <w:rPr>
          <w:noProof/>
        </w:rPr>
        <w:tab/>
        <w:t>1</w:t>
      </w:r>
    </w:p>
    <w:p w14:paraId="0E0F6CD5" w14:textId="77777777" w:rsidR="00CA1C43" w:rsidRDefault="00CA1C43">
      <w:pPr>
        <w:pStyle w:val="Index10"/>
        <w:rPr>
          <w:noProof/>
        </w:rPr>
      </w:pPr>
      <w:r>
        <w:rPr>
          <w:noProof/>
        </w:rPr>
        <w:t>DBIA</w:t>
      </w:r>
      <w:r>
        <w:rPr>
          <w:noProof/>
        </w:rPr>
        <w:tab/>
        <w:t>18</w:t>
      </w:r>
    </w:p>
    <w:p w14:paraId="00CEF04A" w14:textId="77777777" w:rsidR="00CA1C43" w:rsidRDefault="00CA1C43">
      <w:pPr>
        <w:pStyle w:val="Index10"/>
        <w:rPr>
          <w:noProof/>
        </w:rPr>
      </w:pPr>
      <w:r>
        <w:rPr>
          <w:noProof/>
        </w:rPr>
        <w:t>Deleting</w:t>
      </w:r>
      <w:r>
        <w:rPr>
          <w:noProof/>
        </w:rPr>
        <w:tab/>
        <w:t>15</w:t>
      </w:r>
    </w:p>
    <w:p w14:paraId="1DE4F03F" w14:textId="77777777" w:rsidR="00CA1C43" w:rsidRDefault="00CA1C43">
      <w:pPr>
        <w:pStyle w:val="Index10"/>
        <w:rPr>
          <w:noProof/>
        </w:rPr>
      </w:pPr>
      <w:r>
        <w:rPr>
          <w:noProof/>
        </w:rPr>
        <w:t>ECX namespace</w:t>
      </w:r>
      <w:r>
        <w:rPr>
          <w:noProof/>
        </w:rPr>
        <w:tab/>
        <w:t>19</w:t>
      </w:r>
    </w:p>
    <w:p w14:paraId="72E15E8D" w14:textId="77777777" w:rsidR="00CA1C43" w:rsidRDefault="00CA1C43">
      <w:pPr>
        <w:pStyle w:val="Index10"/>
        <w:rPr>
          <w:noProof/>
        </w:rPr>
      </w:pPr>
      <w:r>
        <w:rPr>
          <w:noProof/>
        </w:rPr>
        <w:t>Electronic Signatures</w:t>
      </w:r>
      <w:r>
        <w:rPr>
          <w:noProof/>
        </w:rPr>
        <w:tab/>
        <w:t>15</w:t>
      </w:r>
    </w:p>
    <w:p w14:paraId="4AF53F5F" w14:textId="77777777" w:rsidR="00CA1C43" w:rsidRDefault="00CA1C43">
      <w:pPr>
        <w:pStyle w:val="Index10"/>
        <w:rPr>
          <w:noProof/>
        </w:rPr>
      </w:pPr>
      <w:r>
        <w:rPr>
          <w:noProof/>
        </w:rPr>
        <w:t>Entry Points</w:t>
      </w:r>
      <w:r>
        <w:rPr>
          <w:noProof/>
        </w:rPr>
        <w:tab/>
        <w:t>8</w:t>
      </w:r>
    </w:p>
    <w:p w14:paraId="3D8CF036" w14:textId="77777777" w:rsidR="00CA1C43" w:rsidRDefault="00CA1C43">
      <w:pPr>
        <w:pStyle w:val="Index10"/>
        <w:rPr>
          <w:noProof/>
        </w:rPr>
      </w:pPr>
      <w:r>
        <w:rPr>
          <w:noProof/>
        </w:rPr>
        <w:t>Exported Options</w:t>
      </w:r>
      <w:r>
        <w:rPr>
          <w:noProof/>
        </w:rPr>
        <w:tab/>
        <w:t>12</w:t>
      </w:r>
    </w:p>
    <w:p w14:paraId="62E81325" w14:textId="77777777" w:rsidR="00CA1C43" w:rsidRDefault="00CA1C43">
      <w:pPr>
        <w:pStyle w:val="Index10"/>
        <w:rPr>
          <w:noProof/>
        </w:rPr>
      </w:pPr>
      <w:r>
        <w:rPr>
          <w:noProof/>
        </w:rPr>
        <w:t>External Interfaces</w:t>
      </w:r>
      <w:r>
        <w:rPr>
          <w:noProof/>
        </w:rPr>
        <w:tab/>
        <w:t>8</w:t>
      </w:r>
    </w:p>
    <w:p w14:paraId="7C334FE0" w14:textId="77777777" w:rsidR="00CA1C43" w:rsidRDefault="00CA1C43">
      <w:pPr>
        <w:pStyle w:val="Index10"/>
        <w:rPr>
          <w:noProof/>
        </w:rPr>
      </w:pPr>
      <w:r>
        <w:rPr>
          <w:noProof/>
        </w:rPr>
        <w:t>External Relations</w:t>
      </w:r>
      <w:r>
        <w:rPr>
          <w:noProof/>
        </w:rPr>
        <w:tab/>
        <w:t>17</w:t>
      </w:r>
    </w:p>
    <w:p w14:paraId="578C319F" w14:textId="77777777" w:rsidR="00CA1C43" w:rsidRDefault="00CA1C43">
      <w:pPr>
        <w:pStyle w:val="Index10"/>
        <w:rPr>
          <w:noProof/>
        </w:rPr>
      </w:pPr>
      <w:r>
        <w:rPr>
          <w:noProof/>
        </w:rPr>
        <w:t>Field List</w:t>
      </w:r>
      <w:r>
        <w:rPr>
          <w:noProof/>
        </w:rPr>
        <w:tab/>
        <w:t>10</w:t>
      </w:r>
    </w:p>
    <w:p w14:paraId="3858744F" w14:textId="77777777" w:rsidR="00CA1C43" w:rsidRDefault="00CA1C43">
      <w:pPr>
        <w:pStyle w:val="Index10"/>
        <w:rPr>
          <w:noProof/>
        </w:rPr>
      </w:pPr>
      <w:r>
        <w:rPr>
          <w:noProof/>
        </w:rPr>
        <w:t>File Flow</w:t>
      </w:r>
      <w:r>
        <w:rPr>
          <w:noProof/>
        </w:rPr>
        <w:tab/>
        <w:t>11</w:t>
      </w:r>
    </w:p>
    <w:p w14:paraId="3472C27B" w14:textId="77777777" w:rsidR="00CA1C43" w:rsidRDefault="00CA1C43">
      <w:pPr>
        <w:pStyle w:val="Index10"/>
        <w:rPr>
          <w:noProof/>
        </w:rPr>
      </w:pPr>
      <w:r>
        <w:rPr>
          <w:noProof/>
        </w:rPr>
        <w:t>File List</w:t>
      </w:r>
      <w:r>
        <w:rPr>
          <w:noProof/>
        </w:rPr>
        <w:tab/>
        <w:t>8</w:t>
      </w:r>
    </w:p>
    <w:p w14:paraId="319BC2F9" w14:textId="77777777" w:rsidR="00CA1C43" w:rsidRDefault="00CA1C43">
      <w:pPr>
        <w:pStyle w:val="Index10"/>
        <w:rPr>
          <w:noProof/>
        </w:rPr>
      </w:pPr>
      <w:r>
        <w:rPr>
          <w:noProof/>
        </w:rPr>
        <w:t>FileMan</w:t>
      </w:r>
      <w:r>
        <w:rPr>
          <w:noProof/>
        </w:rPr>
        <w:tab/>
        <w:t>11</w:t>
      </w:r>
    </w:p>
    <w:p w14:paraId="3F939F93" w14:textId="77777777" w:rsidR="00CA1C43" w:rsidRDefault="00CA1C43">
      <w:pPr>
        <w:pStyle w:val="Index10"/>
        <w:rPr>
          <w:noProof/>
        </w:rPr>
      </w:pPr>
      <w:r>
        <w:rPr>
          <w:noProof/>
        </w:rPr>
        <w:t>FileMan Access Codes</w:t>
      </w:r>
      <w:r>
        <w:rPr>
          <w:noProof/>
        </w:rPr>
        <w:tab/>
        <w:t>12</w:t>
      </w:r>
    </w:p>
    <w:p w14:paraId="1D5DB16E" w14:textId="77777777" w:rsidR="00CA1C43" w:rsidRDefault="00CA1C43">
      <w:pPr>
        <w:pStyle w:val="Index10"/>
        <w:rPr>
          <w:noProof/>
        </w:rPr>
      </w:pPr>
      <w:r>
        <w:rPr>
          <w:noProof/>
        </w:rPr>
        <w:t>Files</w:t>
      </w:r>
      <w:r>
        <w:rPr>
          <w:noProof/>
        </w:rPr>
        <w:tab/>
        <w:t>8</w:t>
      </w:r>
    </w:p>
    <w:p w14:paraId="2E6C996F" w14:textId="77777777" w:rsidR="00CA1C43" w:rsidRDefault="00CA1C43">
      <w:pPr>
        <w:pStyle w:val="Index10"/>
        <w:rPr>
          <w:noProof/>
        </w:rPr>
      </w:pPr>
      <w:r>
        <w:rPr>
          <w:noProof/>
        </w:rPr>
        <w:t>Functions of the Software</w:t>
      </w:r>
      <w:r>
        <w:rPr>
          <w:noProof/>
        </w:rPr>
        <w:tab/>
        <w:t>2</w:t>
      </w:r>
    </w:p>
    <w:p w14:paraId="17471450" w14:textId="77777777" w:rsidR="00CA1C43" w:rsidRDefault="00CA1C43">
      <w:pPr>
        <w:pStyle w:val="Index10"/>
        <w:rPr>
          <w:noProof/>
        </w:rPr>
      </w:pPr>
      <w:r>
        <w:rPr>
          <w:noProof/>
        </w:rPr>
        <w:t>General Information</w:t>
      </w:r>
      <w:r>
        <w:rPr>
          <w:noProof/>
        </w:rPr>
        <w:tab/>
        <w:t>2</w:t>
      </w:r>
    </w:p>
    <w:p w14:paraId="1CE30480" w14:textId="77777777" w:rsidR="00CA1C43" w:rsidRDefault="00CA1C43">
      <w:pPr>
        <w:pStyle w:val="Index10"/>
        <w:rPr>
          <w:noProof/>
        </w:rPr>
      </w:pPr>
      <w:r>
        <w:rPr>
          <w:noProof/>
        </w:rPr>
        <w:t>Global Placement</w:t>
      </w:r>
      <w:r>
        <w:rPr>
          <w:noProof/>
        </w:rPr>
        <w:tab/>
        <w:t>8</w:t>
      </w:r>
    </w:p>
    <w:p w14:paraId="4C306842" w14:textId="77777777" w:rsidR="00CA1C43" w:rsidRDefault="00CA1C43">
      <w:pPr>
        <w:pStyle w:val="Index10"/>
        <w:rPr>
          <w:noProof/>
        </w:rPr>
      </w:pPr>
      <w:r>
        <w:rPr>
          <w:noProof/>
        </w:rPr>
        <w:t>Help</w:t>
      </w:r>
      <w:r>
        <w:rPr>
          <w:noProof/>
        </w:rPr>
        <w:tab/>
        <w:t>18</w:t>
      </w:r>
    </w:p>
    <w:p w14:paraId="781C89EF" w14:textId="77777777" w:rsidR="00CA1C43" w:rsidRDefault="00CA1C43">
      <w:pPr>
        <w:pStyle w:val="Index10"/>
        <w:rPr>
          <w:noProof/>
        </w:rPr>
      </w:pPr>
      <w:r>
        <w:rPr>
          <w:noProof/>
        </w:rPr>
        <w:t>IEN</w:t>
      </w:r>
      <w:r>
        <w:rPr>
          <w:noProof/>
        </w:rPr>
        <w:tab/>
        <w:t>5</w:t>
      </w:r>
    </w:p>
    <w:p w14:paraId="79E48D7B" w14:textId="77777777" w:rsidR="00CA1C43" w:rsidRDefault="00CA1C43">
      <w:pPr>
        <w:pStyle w:val="Index10"/>
        <w:rPr>
          <w:noProof/>
        </w:rPr>
      </w:pPr>
      <w:r>
        <w:rPr>
          <w:noProof/>
        </w:rPr>
        <w:t>Implementation</w:t>
      </w:r>
      <w:r>
        <w:rPr>
          <w:noProof/>
        </w:rPr>
        <w:tab/>
        <w:t>6</w:t>
      </w:r>
    </w:p>
    <w:p w14:paraId="5014AB08" w14:textId="77777777" w:rsidR="00CA1C43" w:rsidRDefault="00CA1C43">
      <w:pPr>
        <w:pStyle w:val="Index10"/>
        <w:rPr>
          <w:noProof/>
        </w:rPr>
      </w:pPr>
      <w:r>
        <w:rPr>
          <w:noProof/>
        </w:rPr>
        <w:t>Information Security Officers</w:t>
      </w:r>
      <w:r>
        <w:rPr>
          <w:noProof/>
        </w:rPr>
        <w:tab/>
        <w:t>1</w:t>
      </w:r>
    </w:p>
    <w:p w14:paraId="43F23BC8" w14:textId="77777777" w:rsidR="00CA1C43" w:rsidRDefault="00CA1C43">
      <w:pPr>
        <w:pStyle w:val="Index10"/>
        <w:rPr>
          <w:noProof/>
        </w:rPr>
      </w:pPr>
      <w:r>
        <w:rPr>
          <w:noProof/>
        </w:rPr>
        <w:t>Inquire To Option File</w:t>
      </w:r>
      <w:r>
        <w:rPr>
          <w:noProof/>
        </w:rPr>
        <w:tab/>
        <w:t>19</w:t>
      </w:r>
    </w:p>
    <w:p w14:paraId="3EEC3462" w14:textId="77777777" w:rsidR="00CA1C43" w:rsidRDefault="00CA1C43">
      <w:pPr>
        <w:pStyle w:val="Index10"/>
        <w:rPr>
          <w:noProof/>
        </w:rPr>
      </w:pPr>
      <w:r>
        <w:rPr>
          <w:noProof/>
        </w:rPr>
        <w:t>Interfacing</w:t>
      </w:r>
      <w:r>
        <w:rPr>
          <w:noProof/>
        </w:rPr>
        <w:tab/>
        <w:t>15</w:t>
      </w:r>
    </w:p>
    <w:p w14:paraId="06A26D72" w14:textId="77777777" w:rsidR="00CA1C43" w:rsidRDefault="00CA1C43">
      <w:pPr>
        <w:pStyle w:val="Index10"/>
        <w:rPr>
          <w:noProof/>
        </w:rPr>
      </w:pPr>
      <w:r>
        <w:rPr>
          <w:noProof/>
        </w:rPr>
        <w:t>Internal Relations</w:t>
      </w:r>
      <w:r>
        <w:rPr>
          <w:noProof/>
        </w:rPr>
        <w:tab/>
        <w:t>18</w:t>
      </w:r>
    </w:p>
    <w:p w14:paraId="204D59BA" w14:textId="77777777" w:rsidR="00CA1C43" w:rsidRDefault="00CA1C43">
      <w:pPr>
        <w:pStyle w:val="Index10"/>
        <w:rPr>
          <w:noProof/>
        </w:rPr>
      </w:pPr>
      <w:r>
        <w:rPr>
          <w:noProof/>
        </w:rPr>
        <w:t>Introduction</w:t>
      </w:r>
      <w:r>
        <w:rPr>
          <w:noProof/>
        </w:rPr>
        <w:tab/>
        <w:t>1</w:t>
      </w:r>
    </w:p>
    <w:p w14:paraId="5277E798" w14:textId="77777777" w:rsidR="00CA1C43" w:rsidRDefault="00CA1C43">
      <w:pPr>
        <w:pStyle w:val="Index10"/>
        <w:rPr>
          <w:noProof/>
        </w:rPr>
      </w:pPr>
      <w:r>
        <w:rPr>
          <w:noProof/>
        </w:rPr>
        <w:t>Kernel</w:t>
      </w:r>
      <w:r>
        <w:rPr>
          <w:noProof/>
        </w:rPr>
        <w:tab/>
        <w:t>18</w:t>
      </w:r>
    </w:p>
    <w:p w14:paraId="5CFCA6CE" w14:textId="77777777" w:rsidR="00CA1C43" w:rsidRDefault="00CA1C43">
      <w:pPr>
        <w:pStyle w:val="Index10"/>
        <w:rPr>
          <w:noProof/>
        </w:rPr>
      </w:pPr>
      <w:r>
        <w:rPr>
          <w:noProof/>
        </w:rPr>
        <w:t>List File Attributes</w:t>
      </w:r>
      <w:r>
        <w:rPr>
          <w:noProof/>
        </w:rPr>
        <w:tab/>
        <w:t>20</w:t>
      </w:r>
    </w:p>
    <w:p w14:paraId="63981EF3" w14:textId="77777777" w:rsidR="00CA1C43" w:rsidRDefault="00CA1C43">
      <w:pPr>
        <w:pStyle w:val="Index10"/>
        <w:rPr>
          <w:noProof/>
        </w:rPr>
      </w:pPr>
      <w:r>
        <w:rPr>
          <w:noProof/>
        </w:rPr>
        <w:t>Mail Groups</w:t>
      </w:r>
      <w:r>
        <w:rPr>
          <w:noProof/>
        </w:rPr>
        <w:tab/>
        <w:t>15</w:t>
      </w:r>
    </w:p>
    <w:p w14:paraId="5DE8429E" w14:textId="77777777" w:rsidR="00CA1C43" w:rsidRDefault="00CA1C43">
      <w:pPr>
        <w:pStyle w:val="Index10"/>
        <w:rPr>
          <w:noProof/>
        </w:rPr>
      </w:pPr>
      <w:r>
        <w:rPr>
          <w:noProof/>
        </w:rPr>
        <w:t>MailMan</w:t>
      </w:r>
      <w:r>
        <w:rPr>
          <w:noProof/>
        </w:rPr>
        <w:tab/>
        <w:t>5</w:t>
      </w:r>
    </w:p>
    <w:p w14:paraId="32508848" w14:textId="77777777" w:rsidR="00CA1C43" w:rsidRDefault="00CA1C43">
      <w:pPr>
        <w:pStyle w:val="Index10"/>
        <w:rPr>
          <w:noProof/>
        </w:rPr>
      </w:pPr>
      <w:r>
        <w:rPr>
          <w:noProof/>
        </w:rPr>
        <w:t>Maintenance</w:t>
      </w:r>
      <w:r>
        <w:rPr>
          <w:noProof/>
        </w:rPr>
        <w:tab/>
        <w:t>6</w:t>
      </w:r>
    </w:p>
    <w:p w14:paraId="568906AD" w14:textId="77777777" w:rsidR="00CA1C43" w:rsidRDefault="00CA1C43">
      <w:pPr>
        <w:pStyle w:val="Index10"/>
        <w:rPr>
          <w:noProof/>
        </w:rPr>
      </w:pPr>
      <w:r>
        <w:rPr>
          <w:noProof/>
        </w:rPr>
        <w:t>MCA</w:t>
      </w:r>
      <w:r>
        <w:rPr>
          <w:noProof/>
        </w:rPr>
        <w:tab/>
        <w:t>1</w:t>
      </w:r>
    </w:p>
    <w:p w14:paraId="61D1F07D" w14:textId="77777777" w:rsidR="00CA1C43" w:rsidRDefault="00CA1C43">
      <w:pPr>
        <w:pStyle w:val="Index10"/>
        <w:rPr>
          <w:noProof/>
        </w:rPr>
      </w:pPr>
      <w:r>
        <w:rPr>
          <w:noProof/>
        </w:rPr>
        <w:t>MCAO</w:t>
      </w:r>
      <w:r>
        <w:rPr>
          <w:noProof/>
        </w:rPr>
        <w:tab/>
        <w:t>1</w:t>
      </w:r>
    </w:p>
    <w:p w14:paraId="4E03DCDA" w14:textId="77777777" w:rsidR="00CA1C43" w:rsidRDefault="00CA1C43">
      <w:pPr>
        <w:pStyle w:val="Index10"/>
        <w:rPr>
          <w:noProof/>
        </w:rPr>
      </w:pPr>
      <w:r>
        <w:rPr>
          <w:noProof/>
        </w:rPr>
        <w:t>Menu Diagrams</w:t>
      </w:r>
      <w:r>
        <w:rPr>
          <w:noProof/>
        </w:rPr>
        <w:tab/>
        <w:t>12</w:t>
      </w:r>
    </w:p>
    <w:p w14:paraId="053C7130" w14:textId="77777777" w:rsidR="00CA1C43" w:rsidRDefault="00CA1C43">
      <w:pPr>
        <w:pStyle w:val="Index10"/>
        <w:rPr>
          <w:noProof/>
        </w:rPr>
      </w:pPr>
      <w:r>
        <w:rPr>
          <w:noProof/>
        </w:rPr>
        <w:t>Menu Online</w:t>
      </w:r>
      <w:r>
        <w:rPr>
          <w:noProof/>
        </w:rPr>
        <w:tab/>
        <w:t>12</w:t>
      </w:r>
    </w:p>
    <w:p w14:paraId="7ACEF7AE" w14:textId="77777777" w:rsidR="00CA1C43" w:rsidRDefault="00CA1C43">
      <w:pPr>
        <w:pStyle w:val="Index10"/>
        <w:rPr>
          <w:noProof/>
        </w:rPr>
      </w:pPr>
      <w:r>
        <w:rPr>
          <w:noProof/>
        </w:rPr>
        <w:t>Minimum Software Versions Required</w:t>
      </w:r>
      <w:r>
        <w:rPr>
          <w:noProof/>
        </w:rPr>
        <w:tab/>
        <w:t>17</w:t>
      </w:r>
    </w:p>
    <w:p w14:paraId="7100C5B8" w14:textId="77777777" w:rsidR="00CA1C43" w:rsidRDefault="00CA1C43">
      <w:pPr>
        <w:pStyle w:val="Index10"/>
        <w:rPr>
          <w:noProof/>
        </w:rPr>
      </w:pPr>
      <w:r>
        <w:rPr>
          <w:noProof/>
        </w:rPr>
        <w:t>Namespace</w:t>
      </w:r>
      <w:r>
        <w:rPr>
          <w:noProof/>
        </w:rPr>
        <w:tab/>
        <w:t>2</w:t>
      </w:r>
    </w:p>
    <w:p w14:paraId="45AE1942" w14:textId="77777777" w:rsidR="00CA1C43" w:rsidRDefault="00CA1C43">
      <w:pPr>
        <w:pStyle w:val="Index10"/>
        <w:rPr>
          <w:noProof/>
        </w:rPr>
      </w:pPr>
      <w:r>
        <w:rPr>
          <w:noProof/>
        </w:rPr>
        <w:t>Online Documentation</w:t>
      </w:r>
      <w:r>
        <w:rPr>
          <w:noProof/>
        </w:rPr>
        <w:tab/>
        <w:t>18</w:t>
      </w:r>
    </w:p>
    <w:p w14:paraId="430BC4BB" w14:textId="77777777" w:rsidR="00CA1C43" w:rsidRDefault="00CA1C43">
      <w:pPr>
        <w:pStyle w:val="Index10"/>
        <w:rPr>
          <w:noProof/>
        </w:rPr>
      </w:pPr>
      <w:r>
        <w:rPr>
          <w:noProof/>
        </w:rPr>
        <w:t>Online Help Screens</w:t>
      </w:r>
      <w:r>
        <w:rPr>
          <w:noProof/>
        </w:rPr>
        <w:tab/>
        <w:t>18</w:t>
      </w:r>
    </w:p>
    <w:p w14:paraId="358705E9" w14:textId="77777777" w:rsidR="00CA1C43" w:rsidRDefault="00CA1C43">
      <w:pPr>
        <w:pStyle w:val="Index10"/>
        <w:rPr>
          <w:noProof/>
        </w:rPr>
      </w:pPr>
      <w:r>
        <w:rPr>
          <w:noProof/>
        </w:rPr>
        <w:t>Orientation</w:t>
      </w:r>
      <w:r>
        <w:rPr>
          <w:noProof/>
        </w:rPr>
        <w:tab/>
        <w:t>2</w:t>
      </w:r>
    </w:p>
    <w:p w14:paraId="17FA9C88" w14:textId="77777777" w:rsidR="00CA1C43" w:rsidRDefault="00CA1C43">
      <w:pPr>
        <w:pStyle w:val="Index10"/>
        <w:rPr>
          <w:noProof/>
        </w:rPr>
      </w:pPr>
      <w:r>
        <w:rPr>
          <w:noProof/>
        </w:rPr>
        <w:lastRenderedPageBreak/>
        <w:t>Overview</w:t>
      </w:r>
      <w:r>
        <w:rPr>
          <w:noProof/>
        </w:rPr>
        <w:tab/>
        <w:t>1</w:t>
      </w:r>
    </w:p>
    <w:p w14:paraId="0453BB91" w14:textId="77777777" w:rsidR="00CA1C43" w:rsidRDefault="00CA1C43">
      <w:pPr>
        <w:pStyle w:val="Index10"/>
        <w:rPr>
          <w:noProof/>
        </w:rPr>
      </w:pPr>
      <w:r>
        <w:rPr>
          <w:noProof/>
        </w:rPr>
        <w:t>Package-Wide Variables</w:t>
      </w:r>
      <w:r>
        <w:rPr>
          <w:noProof/>
        </w:rPr>
        <w:tab/>
        <w:t>18</w:t>
      </w:r>
    </w:p>
    <w:p w14:paraId="1B4F58F5" w14:textId="77777777" w:rsidR="00CA1C43" w:rsidRDefault="00CA1C43">
      <w:pPr>
        <w:pStyle w:val="Index10"/>
        <w:rPr>
          <w:noProof/>
        </w:rPr>
      </w:pPr>
      <w:r>
        <w:rPr>
          <w:noProof/>
        </w:rPr>
        <w:t>Print Options File</w:t>
      </w:r>
      <w:r>
        <w:rPr>
          <w:noProof/>
        </w:rPr>
        <w:tab/>
        <w:t>19</w:t>
      </w:r>
    </w:p>
    <w:p w14:paraId="4E147A15" w14:textId="77777777" w:rsidR="00CA1C43" w:rsidRDefault="00CA1C43">
      <w:pPr>
        <w:pStyle w:val="Index10"/>
        <w:rPr>
          <w:noProof/>
        </w:rPr>
      </w:pPr>
      <w:r>
        <w:rPr>
          <w:noProof/>
        </w:rPr>
        <w:t>Purging</w:t>
      </w:r>
      <w:r>
        <w:rPr>
          <w:noProof/>
        </w:rPr>
        <w:tab/>
        <w:t>15</w:t>
      </w:r>
    </w:p>
    <w:p w14:paraId="029C519F" w14:textId="77777777" w:rsidR="00CA1C43" w:rsidRDefault="00CA1C43">
      <w:pPr>
        <w:pStyle w:val="Index10"/>
        <w:rPr>
          <w:noProof/>
        </w:rPr>
      </w:pPr>
      <w:r>
        <w:rPr>
          <w:noProof/>
        </w:rPr>
        <w:t>Purpose</w:t>
      </w:r>
      <w:r>
        <w:rPr>
          <w:noProof/>
        </w:rPr>
        <w:tab/>
        <w:t>1</w:t>
      </w:r>
    </w:p>
    <w:p w14:paraId="41F3FA02" w14:textId="77777777" w:rsidR="00CA1C43" w:rsidRDefault="00CA1C43">
      <w:pPr>
        <w:pStyle w:val="Index10"/>
        <w:rPr>
          <w:noProof/>
        </w:rPr>
      </w:pPr>
      <w:r>
        <w:rPr>
          <w:noProof/>
        </w:rPr>
        <w:t>Remote Systems</w:t>
      </w:r>
      <w:r>
        <w:rPr>
          <w:noProof/>
        </w:rPr>
        <w:tab/>
        <w:t>15</w:t>
      </w:r>
    </w:p>
    <w:p w14:paraId="47CAEFE0" w14:textId="77777777" w:rsidR="00CA1C43" w:rsidRDefault="00CA1C43">
      <w:pPr>
        <w:pStyle w:val="Index10"/>
        <w:rPr>
          <w:noProof/>
        </w:rPr>
      </w:pPr>
      <w:r>
        <w:rPr>
          <w:noProof/>
        </w:rPr>
        <w:t>Resource Requirements</w:t>
      </w:r>
      <w:r>
        <w:rPr>
          <w:noProof/>
        </w:rPr>
        <w:tab/>
        <w:t>3</w:t>
      </w:r>
    </w:p>
    <w:p w14:paraId="4F614A5A" w14:textId="77777777" w:rsidR="00CA1C43" w:rsidRDefault="00CA1C43">
      <w:pPr>
        <w:pStyle w:val="Index10"/>
        <w:rPr>
          <w:noProof/>
        </w:rPr>
      </w:pPr>
      <w:r>
        <w:rPr>
          <w:noProof/>
        </w:rPr>
        <w:t>RISO</w:t>
      </w:r>
      <w:r>
        <w:rPr>
          <w:noProof/>
        </w:rPr>
        <w:tab/>
        <w:t>15</w:t>
      </w:r>
    </w:p>
    <w:p w14:paraId="626E40B3" w14:textId="77777777" w:rsidR="00CA1C43" w:rsidRDefault="00CA1C43">
      <w:pPr>
        <w:pStyle w:val="Index10"/>
        <w:rPr>
          <w:noProof/>
        </w:rPr>
      </w:pPr>
      <w:r>
        <w:rPr>
          <w:noProof/>
        </w:rPr>
        <w:t>Routine List</w:t>
      </w:r>
      <w:r>
        <w:rPr>
          <w:noProof/>
        </w:rPr>
        <w:tab/>
        <w:t>7</w:t>
      </w:r>
    </w:p>
    <w:p w14:paraId="3AB50358" w14:textId="77777777" w:rsidR="00CA1C43" w:rsidRDefault="00CA1C43">
      <w:pPr>
        <w:pStyle w:val="Index10"/>
        <w:rPr>
          <w:noProof/>
        </w:rPr>
      </w:pPr>
      <w:r>
        <w:rPr>
          <w:noProof/>
        </w:rPr>
        <w:t>Routines</w:t>
      </w:r>
      <w:r>
        <w:rPr>
          <w:noProof/>
        </w:rPr>
        <w:tab/>
        <w:t>7</w:t>
      </w:r>
    </w:p>
    <w:p w14:paraId="4D4E2B86" w14:textId="77777777" w:rsidR="00CA1C43" w:rsidRDefault="00CA1C43">
      <w:pPr>
        <w:pStyle w:val="Index10"/>
        <w:rPr>
          <w:noProof/>
        </w:rPr>
      </w:pPr>
      <w:r>
        <w:rPr>
          <w:noProof/>
        </w:rPr>
        <w:t>Routines to Map</w:t>
      </w:r>
      <w:r>
        <w:rPr>
          <w:noProof/>
        </w:rPr>
        <w:tab/>
        <w:t>8</w:t>
      </w:r>
    </w:p>
    <w:p w14:paraId="4AE88461" w14:textId="77777777" w:rsidR="00CA1C43" w:rsidRDefault="00CA1C43">
      <w:pPr>
        <w:pStyle w:val="Index10"/>
        <w:rPr>
          <w:noProof/>
        </w:rPr>
      </w:pPr>
      <w:r>
        <w:rPr>
          <w:noProof/>
        </w:rPr>
        <w:t>SAS</w:t>
      </w:r>
      <w:r>
        <w:rPr>
          <w:noProof/>
        </w:rPr>
        <w:tab/>
        <w:t>2, 7</w:t>
      </w:r>
    </w:p>
    <w:p w14:paraId="552B48C4" w14:textId="77777777" w:rsidR="00CA1C43" w:rsidRDefault="00CA1C43">
      <w:pPr>
        <w:pStyle w:val="Index10"/>
        <w:rPr>
          <w:noProof/>
        </w:rPr>
      </w:pPr>
      <w:r>
        <w:rPr>
          <w:noProof/>
        </w:rPr>
        <w:t>Security Keys</w:t>
      </w:r>
      <w:r>
        <w:rPr>
          <w:noProof/>
        </w:rPr>
        <w:tab/>
        <w:t>14</w:t>
      </w:r>
    </w:p>
    <w:p w14:paraId="789364A3" w14:textId="77777777" w:rsidR="00CA1C43" w:rsidRDefault="00CA1C43">
      <w:pPr>
        <w:pStyle w:val="Index10"/>
        <w:rPr>
          <w:noProof/>
        </w:rPr>
      </w:pPr>
      <w:r>
        <w:rPr>
          <w:noProof/>
        </w:rPr>
        <w:t>Security Management</w:t>
      </w:r>
      <w:r>
        <w:rPr>
          <w:noProof/>
        </w:rPr>
        <w:tab/>
        <w:t>14</w:t>
      </w:r>
    </w:p>
    <w:p w14:paraId="4988AE76" w14:textId="77777777" w:rsidR="00CA1C43" w:rsidRDefault="00CA1C43">
      <w:pPr>
        <w:pStyle w:val="Index10"/>
        <w:rPr>
          <w:noProof/>
        </w:rPr>
      </w:pPr>
      <w:r>
        <w:rPr>
          <w:noProof/>
        </w:rPr>
        <w:t>Standalone Options</w:t>
      </w:r>
      <w:r>
        <w:rPr>
          <w:noProof/>
        </w:rPr>
        <w:tab/>
        <w:t>12</w:t>
      </w:r>
    </w:p>
    <w:p w14:paraId="1B99B86A" w14:textId="77777777" w:rsidR="00CA1C43" w:rsidRDefault="00CA1C43">
      <w:pPr>
        <w:pStyle w:val="Index10"/>
        <w:rPr>
          <w:noProof/>
        </w:rPr>
      </w:pPr>
      <w:r>
        <w:rPr>
          <w:noProof/>
        </w:rPr>
        <w:t>Statistical Analysis System</w:t>
      </w:r>
      <w:r>
        <w:rPr>
          <w:noProof/>
        </w:rPr>
        <w:tab/>
        <w:t>2</w:t>
      </w:r>
    </w:p>
    <w:p w14:paraId="73448249" w14:textId="77777777" w:rsidR="00CA1C43" w:rsidRDefault="00CA1C43">
      <w:pPr>
        <w:pStyle w:val="Index10"/>
        <w:rPr>
          <w:noProof/>
        </w:rPr>
      </w:pPr>
      <w:r>
        <w:rPr>
          <w:noProof/>
        </w:rPr>
        <w:t>TaskMan</w:t>
      </w:r>
      <w:r>
        <w:rPr>
          <w:noProof/>
        </w:rPr>
        <w:tab/>
        <w:t>2</w:t>
      </w:r>
    </w:p>
    <w:p w14:paraId="26472B2C" w14:textId="77777777" w:rsidR="00CA1C43" w:rsidRDefault="00CA1C43">
      <w:pPr>
        <w:pStyle w:val="Index10"/>
        <w:rPr>
          <w:noProof/>
        </w:rPr>
      </w:pPr>
      <w:r>
        <w:rPr>
          <w:noProof/>
        </w:rPr>
        <w:t>TaskManager</w:t>
      </w:r>
      <w:r>
        <w:rPr>
          <w:noProof/>
        </w:rPr>
        <w:tab/>
        <w:t>2</w:t>
      </w:r>
    </w:p>
    <w:p w14:paraId="13500C2E" w14:textId="77777777" w:rsidR="00CA1C43" w:rsidRDefault="00CA1C43">
      <w:pPr>
        <w:pStyle w:val="Index10"/>
        <w:rPr>
          <w:noProof/>
        </w:rPr>
      </w:pPr>
      <w:r>
        <w:rPr>
          <w:noProof/>
        </w:rPr>
        <w:t>Templates</w:t>
      </w:r>
      <w:r>
        <w:rPr>
          <w:noProof/>
        </w:rPr>
        <w:tab/>
        <w:t>11</w:t>
      </w:r>
    </w:p>
    <w:p w14:paraId="00F00859" w14:textId="77777777" w:rsidR="00CA1C43" w:rsidRDefault="00CA1C43">
      <w:pPr>
        <w:pStyle w:val="Index10"/>
        <w:rPr>
          <w:noProof/>
        </w:rPr>
      </w:pPr>
      <w:r>
        <w:rPr>
          <w:noProof/>
        </w:rPr>
        <w:t>UCI</w:t>
      </w:r>
      <w:r>
        <w:rPr>
          <w:noProof/>
        </w:rPr>
        <w:tab/>
        <w:t>19</w:t>
      </w:r>
    </w:p>
    <w:p w14:paraId="137CE453" w14:textId="77777777" w:rsidR="00CA1C43" w:rsidRDefault="00CA1C43">
      <w:pPr>
        <w:pStyle w:val="Index10"/>
        <w:rPr>
          <w:noProof/>
        </w:rPr>
      </w:pPr>
      <w:r>
        <w:rPr>
          <w:noProof/>
        </w:rPr>
        <w:t>User Class Identifier</w:t>
      </w:r>
      <w:r>
        <w:rPr>
          <w:noProof/>
        </w:rPr>
        <w:tab/>
        <w:t>19</w:t>
      </w:r>
    </w:p>
    <w:p w14:paraId="394FFB27" w14:textId="77777777" w:rsidR="00CA1C43" w:rsidRDefault="00CA1C43">
      <w:pPr>
        <w:pStyle w:val="Index10"/>
        <w:rPr>
          <w:noProof/>
        </w:rPr>
      </w:pPr>
      <w:r>
        <w:rPr>
          <w:noProof/>
        </w:rPr>
        <w:t>User Responses</w:t>
      </w:r>
      <w:r>
        <w:rPr>
          <w:noProof/>
        </w:rPr>
        <w:tab/>
        <w:t>2</w:t>
      </w:r>
    </w:p>
    <w:p w14:paraId="4C62D295" w14:textId="77777777" w:rsidR="00CA1C43" w:rsidRDefault="00CA1C43">
      <w:pPr>
        <w:pStyle w:val="Index10"/>
        <w:rPr>
          <w:noProof/>
        </w:rPr>
      </w:pPr>
      <w:r>
        <w:rPr>
          <w:noProof/>
        </w:rPr>
        <w:t>VBECS</w:t>
      </w:r>
      <w:r>
        <w:rPr>
          <w:noProof/>
        </w:rPr>
        <w:tab/>
        <w:t>2, 3, 16</w:t>
      </w:r>
    </w:p>
    <w:p w14:paraId="06358456" w14:textId="77777777" w:rsidR="00CA1C43" w:rsidRDefault="00CA1C43">
      <w:pPr>
        <w:pStyle w:val="Index10"/>
        <w:rPr>
          <w:noProof/>
        </w:rPr>
      </w:pPr>
      <w:r>
        <w:rPr>
          <w:noProof/>
        </w:rPr>
        <w:t>VistA</w:t>
      </w:r>
      <w:r>
        <w:rPr>
          <w:noProof/>
        </w:rPr>
        <w:tab/>
        <w:t>1, 2, 15, 16, 19, B-3</w:t>
      </w:r>
    </w:p>
    <w:p w14:paraId="4E22816D" w14:textId="77777777" w:rsidR="00CA1C43" w:rsidRDefault="00CA1C43">
      <w:pPr>
        <w:pStyle w:val="Index10"/>
        <w:rPr>
          <w:noProof/>
        </w:rPr>
      </w:pPr>
      <w:r>
        <w:rPr>
          <w:noProof/>
        </w:rPr>
        <w:t>XINDEX</w:t>
      </w:r>
      <w:r>
        <w:rPr>
          <w:noProof/>
        </w:rPr>
        <w:tab/>
        <w:t>19</w:t>
      </w:r>
    </w:p>
    <w:p w14:paraId="273E509C" w14:textId="1CA73861" w:rsidR="00CA1C43" w:rsidRDefault="00CA1C43" w:rsidP="00971AD4">
      <w:pPr>
        <w:pStyle w:val="DSSECSBodyText"/>
        <w:rPr>
          <w:noProof/>
        </w:rPr>
        <w:sectPr w:rsidR="00CA1C43" w:rsidSect="00CA1C43">
          <w:type w:val="continuous"/>
          <w:pgSz w:w="12240" w:h="15840" w:code="1"/>
          <w:pgMar w:top="1440" w:right="1440" w:bottom="1440" w:left="1440" w:header="720" w:footer="504" w:gutter="0"/>
          <w:pgNumType w:chapStyle="6"/>
          <w:cols w:space="720"/>
          <w:docGrid w:linePitch="360"/>
        </w:sectPr>
      </w:pPr>
    </w:p>
    <w:p w14:paraId="54D08E9D" w14:textId="5C398F61" w:rsidR="00971AD4" w:rsidRDefault="00F33386" w:rsidP="00971AD4">
      <w:pPr>
        <w:pStyle w:val="DSSECSBodyText"/>
      </w:pPr>
      <w:r>
        <w:fldChar w:fldCharType="end"/>
      </w:r>
    </w:p>
    <w:sectPr w:rsidR="00971AD4" w:rsidSect="00CA1C43">
      <w:type w:val="continuous"/>
      <w:pgSz w:w="12240" w:h="15840" w:code="1"/>
      <w:pgMar w:top="1440" w:right="1440" w:bottom="1440" w:left="1440" w:header="720" w:footer="504" w:gutter="0"/>
      <w:pgNumType w:chapStyle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4673" w14:textId="77777777" w:rsidR="00647352" w:rsidRDefault="00647352">
      <w:r>
        <w:separator/>
      </w:r>
    </w:p>
    <w:p w14:paraId="34B19899" w14:textId="77777777" w:rsidR="00647352" w:rsidRDefault="00647352"/>
    <w:p w14:paraId="1C37F1F0" w14:textId="77777777" w:rsidR="00647352" w:rsidRDefault="00647352"/>
  </w:endnote>
  <w:endnote w:type="continuationSeparator" w:id="0">
    <w:p w14:paraId="79706059" w14:textId="77777777" w:rsidR="00647352" w:rsidRDefault="00647352">
      <w:r>
        <w:continuationSeparator/>
      </w:r>
    </w:p>
    <w:p w14:paraId="672D3436" w14:textId="77777777" w:rsidR="00647352" w:rsidRDefault="00647352"/>
    <w:p w14:paraId="4C38DB73" w14:textId="77777777" w:rsidR="00647352" w:rsidRDefault="00647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871E" w14:textId="77777777" w:rsidR="00D46BD1" w:rsidRDefault="00D46BD1" w:rsidP="00CF1E17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iii</w:t>
    </w:r>
    <w:r>
      <w:fldChar w:fldCharType="end"/>
    </w:r>
  </w:p>
  <w:p w14:paraId="783D6A67" w14:textId="77777777" w:rsidR="00D46BD1" w:rsidRDefault="00D46BD1" w:rsidP="00CF1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359E" w14:textId="77777777" w:rsidR="00D46BD1" w:rsidRDefault="00D46BD1" w:rsidP="00865FC9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731E" w14:textId="77777777" w:rsidR="00D46BD1" w:rsidRPr="00C00812" w:rsidRDefault="00D46BD1" w:rsidP="00CF1E17">
    <w:pPr>
      <w:pStyle w:val="Footer"/>
    </w:pPr>
    <w:r w:rsidRPr="00C00812">
      <w:t>&lt;CLASSIFICATION&gt;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B51E" w14:textId="77777777" w:rsidR="00D46BD1" w:rsidRDefault="00D46BD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D4C0" w14:textId="24C87674" w:rsidR="00D46BD1" w:rsidRPr="00CB7A46" w:rsidRDefault="00D46BD1" w:rsidP="00CB7A46">
    <w:pPr>
      <w:pStyle w:val="Footer"/>
    </w:pPr>
    <w:r>
      <w:t>DSS FY21 ECX*3.0*178</w:t>
    </w:r>
    <w:r w:rsidRPr="00CB7A46">
      <w:tab/>
    </w:r>
    <w:sdt>
      <w:sdtPr>
        <w:id w:val="1201437278"/>
        <w:docPartObj>
          <w:docPartGallery w:val="Page Numbers (Bottom of Page)"/>
          <w:docPartUnique/>
        </w:docPartObj>
      </w:sdtPr>
      <w:sdtEndPr/>
      <w:sdtContent>
        <w:r w:rsidRPr="00CB7A46">
          <w:fldChar w:fldCharType="begin"/>
        </w:r>
        <w:r w:rsidRPr="00CB7A46">
          <w:instrText xml:space="preserve"> PAGE   \* MERGEFORMAT </w:instrText>
        </w:r>
        <w:r w:rsidRPr="00CB7A46">
          <w:fldChar w:fldCharType="separate"/>
        </w:r>
        <w:r>
          <w:rPr>
            <w:noProof/>
          </w:rPr>
          <w:t>ii</w:t>
        </w:r>
        <w:r w:rsidRPr="00CB7A46">
          <w:fldChar w:fldCharType="end"/>
        </w:r>
      </w:sdtContent>
    </w:sdt>
    <w:r w:rsidRPr="00CB7A46">
      <w:tab/>
    </w:r>
    <w:r>
      <w:t>Release: November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2CCF" w14:textId="77777777" w:rsidR="00D46BD1" w:rsidRDefault="00D46BD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C47D" w14:textId="55235385" w:rsidR="00D46BD1" w:rsidRPr="00CB7A46" w:rsidRDefault="00D46BD1" w:rsidP="00CB7A46">
    <w:pPr>
      <w:pStyle w:val="Footer"/>
    </w:pPr>
    <w:r>
      <w:t>DSS FY21 ECX*3.0*178</w:t>
    </w:r>
    <w:r w:rsidRPr="00CB7A46">
      <w:tab/>
    </w:r>
    <w:sdt>
      <w:sdtPr>
        <w:id w:val="2041011616"/>
        <w:docPartObj>
          <w:docPartGallery w:val="Page Numbers (Bottom of Page)"/>
          <w:docPartUnique/>
        </w:docPartObj>
      </w:sdtPr>
      <w:sdtEndPr/>
      <w:sdtContent>
        <w:r w:rsidRPr="00CB7A46">
          <w:fldChar w:fldCharType="begin"/>
        </w:r>
        <w:r w:rsidRPr="00CB7A46">
          <w:instrText xml:space="preserve"> PAGE   \* MERGEFORMAT </w:instrText>
        </w:r>
        <w:r w:rsidRPr="00CB7A46">
          <w:fldChar w:fldCharType="separate"/>
        </w:r>
        <w:r>
          <w:rPr>
            <w:noProof/>
          </w:rPr>
          <w:t>ii</w:t>
        </w:r>
        <w:r w:rsidRPr="00CB7A46">
          <w:fldChar w:fldCharType="end"/>
        </w:r>
      </w:sdtContent>
    </w:sdt>
    <w:r w:rsidRPr="00CB7A46">
      <w:tab/>
    </w:r>
    <w:r>
      <w:t>Release: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A8A9" w14:textId="77777777" w:rsidR="00647352" w:rsidRDefault="00647352">
      <w:r>
        <w:separator/>
      </w:r>
    </w:p>
    <w:p w14:paraId="7026439E" w14:textId="77777777" w:rsidR="00647352" w:rsidRDefault="00647352"/>
    <w:p w14:paraId="06FCF7A4" w14:textId="77777777" w:rsidR="00647352" w:rsidRDefault="00647352"/>
  </w:footnote>
  <w:footnote w:type="continuationSeparator" w:id="0">
    <w:p w14:paraId="0A390C73" w14:textId="77777777" w:rsidR="00647352" w:rsidRDefault="00647352">
      <w:r>
        <w:continuationSeparator/>
      </w:r>
    </w:p>
    <w:p w14:paraId="499F434F" w14:textId="77777777" w:rsidR="00647352" w:rsidRDefault="00647352"/>
    <w:p w14:paraId="7DE61BFD" w14:textId="77777777" w:rsidR="00647352" w:rsidRDefault="00647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4400" w14:textId="77777777" w:rsidR="00D46BD1" w:rsidRDefault="00D46BD1" w:rsidP="00517549">
    <w:pPr>
      <w:pStyle w:val="Header"/>
      <w:pBdr>
        <w:bottom w:val="none" w:sz="0" w:space="0" w:color="auto"/>
      </w:pBdr>
      <w:tabs>
        <w:tab w:val="clear" w:pos="9360"/>
        <w:tab w:val="left" w:pos="5472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C627" w14:textId="77777777" w:rsidR="00D46BD1" w:rsidRDefault="00D46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10BB" w14:textId="77777777" w:rsidR="00D46BD1" w:rsidRDefault="00D46BD1" w:rsidP="00784F71">
    <w:pPr>
      <w:pStyle w:val="Header"/>
      <w:pBdr>
        <w:bottom w:val="none" w:sz="0" w:space="0" w:color="auto"/>
      </w:pBdr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C8B3" w14:textId="77777777" w:rsidR="00D46BD1" w:rsidRDefault="00D46B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ADFA" w14:textId="3F1DBF7C" w:rsidR="00D46BD1" w:rsidRPr="0015571A" w:rsidRDefault="00D46BD1" w:rsidP="0015571A">
    <w:pPr>
      <w:pStyle w:val="Header"/>
    </w:pPr>
    <w:r>
      <w:t>DSS FY21 Technical Manual</w:t>
    </w:r>
    <w:r w:rsidRPr="0015571A">
      <w:tab/>
    </w:r>
    <w:r>
      <w:t>Revision History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F94E" w14:textId="77777777" w:rsidR="00D46BD1" w:rsidRDefault="00D46BD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2908" w14:textId="32F8B77A" w:rsidR="00D46BD1" w:rsidRPr="0015571A" w:rsidRDefault="00D46BD1" w:rsidP="0015571A">
    <w:pPr>
      <w:pStyle w:val="Header"/>
    </w:pPr>
    <w:r>
      <w:t>DSS FY21 Technical Manual</w:t>
    </w:r>
    <w:r w:rsidRPr="0015571A">
      <w:tab/>
    </w:r>
    <w:r>
      <w:t>Table of Contents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9636" w14:textId="0DC4077B" w:rsidR="00D46BD1" w:rsidRPr="0015571A" w:rsidRDefault="00D46BD1" w:rsidP="0015571A">
    <w:pPr>
      <w:pStyle w:val="Header"/>
    </w:pPr>
    <w:r>
      <w:t>Technical Manual</w:t>
    </w:r>
    <w:r w:rsidRPr="0015571A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001D" w14:textId="77777777" w:rsidR="00D46BD1" w:rsidRDefault="00D46B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553B" w14:textId="46CFC6CA" w:rsidR="00D46BD1" w:rsidRPr="008160D3" w:rsidRDefault="00D46BD1" w:rsidP="008160D3">
    <w:pPr>
      <w:pStyle w:val="Header"/>
    </w:pPr>
    <w:r>
      <w:t>Technical Manual</w:t>
    </w:r>
    <w:r w:rsidRPr="0015571A">
      <w:tab/>
    </w:r>
    <w:r>
      <w:t xml:space="preserve">Appendix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4F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CF3CFC"/>
    <w:multiLevelType w:val="hybridMultilevel"/>
    <w:tmpl w:val="1954348A"/>
    <w:lvl w:ilvl="0" w:tplc="3564A2DA">
      <w:start w:val="1"/>
      <w:numFmt w:val="decimal"/>
      <w:pStyle w:val="Steps-UG"/>
      <w:lvlText w:val="Step 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593"/>
    <w:multiLevelType w:val="multilevel"/>
    <w:tmpl w:val="CE52A1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 w15:restartNumberingAfterBreak="0">
    <w:nsid w:val="0D9E06E1"/>
    <w:multiLevelType w:val="multilevel"/>
    <w:tmpl w:val="BA4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4" w15:restartNumberingAfterBreak="0">
    <w:nsid w:val="0EB2016D"/>
    <w:multiLevelType w:val="hybridMultilevel"/>
    <w:tmpl w:val="F1F8761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6C53E3F"/>
    <w:multiLevelType w:val="hybridMultilevel"/>
    <w:tmpl w:val="8C16892E"/>
    <w:lvl w:ilvl="0" w:tplc="39DAE0F2">
      <w:start w:val="1"/>
      <w:numFmt w:val="bullet"/>
      <w:pStyle w:val="TableBulletInden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CD3"/>
    <w:multiLevelType w:val="hybridMultilevel"/>
    <w:tmpl w:val="9DE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62A9"/>
    <w:multiLevelType w:val="hybridMultilevel"/>
    <w:tmpl w:val="259E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8381C"/>
    <w:multiLevelType w:val="hybridMultilevel"/>
    <w:tmpl w:val="BA7EF7CE"/>
    <w:lvl w:ilvl="0" w:tplc="EA3E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D04F1"/>
    <w:multiLevelType w:val="hybridMultilevel"/>
    <w:tmpl w:val="31CE2A68"/>
    <w:lvl w:ilvl="0" w:tplc="235847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75B7A"/>
    <w:multiLevelType w:val="hybridMultilevel"/>
    <w:tmpl w:val="EC16984A"/>
    <w:lvl w:ilvl="0" w:tplc="0888CD7E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36D0"/>
    <w:multiLevelType w:val="hybridMultilevel"/>
    <w:tmpl w:val="1966A530"/>
    <w:lvl w:ilvl="0" w:tplc="942CE4F6">
      <w:start w:val="1"/>
      <w:numFmt w:val="decimal"/>
      <w:pStyle w:val="FigureCaption"/>
      <w:lvlText w:val="Figur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2F94"/>
    <w:multiLevelType w:val="hybridMultilevel"/>
    <w:tmpl w:val="F5A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495A"/>
    <w:multiLevelType w:val="hybridMultilevel"/>
    <w:tmpl w:val="05E43830"/>
    <w:lvl w:ilvl="0" w:tplc="96444C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2E6F38"/>
    <w:multiLevelType w:val="hybridMultilevel"/>
    <w:tmpl w:val="F3F247F6"/>
    <w:lvl w:ilvl="0" w:tplc="0B783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102ED"/>
    <w:multiLevelType w:val="hybridMultilevel"/>
    <w:tmpl w:val="E434623A"/>
    <w:lvl w:ilvl="0" w:tplc="A2D69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EFE7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2C0E65F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ABE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A0B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93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E7F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E9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0C0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C5482"/>
    <w:multiLevelType w:val="hybridMultilevel"/>
    <w:tmpl w:val="81DA12B2"/>
    <w:lvl w:ilvl="0" w:tplc="96F0DA36">
      <w:start w:val="1"/>
      <w:numFmt w:val="bullet"/>
      <w:pStyle w:val="BulletListMultip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FAE85B50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C6EC4">
      <w:start w:val="1"/>
      <w:numFmt w:val="bullet"/>
      <w:pStyle w:val="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6555"/>
    <w:multiLevelType w:val="hybridMultilevel"/>
    <w:tmpl w:val="7746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662C5"/>
    <w:multiLevelType w:val="hybridMultilevel"/>
    <w:tmpl w:val="79960C70"/>
    <w:lvl w:ilvl="0" w:tplc="DC5653B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6E63"/>
    <w:multiLevelType w:val="multilevel"/>
    <w:tmpl w:val="DE4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864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1080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224"/>
      </w:pPr>
      <w:rPr>
        <w:rFonts w:ascii="Arial Narrow" w:hAnsi="Arial Narrow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 Narrow" w:hAnsi="Arial Narrow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 Narrow" w:hAnsi="Arial Narrow" w:hint="default"/>
        <w:b w:val="0"/>
        <w:i w:val="0"/>
        <w:sz w:val="18"/>
      </w:rPr>
    </w:lvl>
  </w:abstractNum>
  <w:abstractNum w:abstractNumId="20" w15:restartNumberingAfterBreak="0">
    <w:nsid w:val="5517172A"/>
    <w:multiLevelType w:val="hybridMultilevel"/>
    <w:tmpl w:val="6F34A0FA"/>
    <w:lvl w:ilvl="0" w:tplc="2650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49F86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66BC"/>
    <w:multiLevelType w:val="hybridMultilevel"/>
    <w:tmpl w:val="13749F7A"/>
    <w:lvl w:ilvl="0" w:tplc="2EDC17FE">
      <w:start w:val="1"/>
      <w:numFmt w:val="bullet"/>
      <w:lvlText w:val="–"/>
      <w:lvlJc w:val="left"/>
      <w:pPr>
        <w:ind w:left="979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2" w15:restartNumberingAfterBreak="0">
    <w:nsid w:val="575179A3"/>
    <w:multiLevelType w:val="hybridMultilevel"/>
    <w:tmpl w:val="26A87F06"/>
    <w:lvl w:ilvl="0" w:tplc="DAF2F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5AF2"/>
    <w:multiLevelType w:val="hybridMultilevel"/>
    <w:tmpl w:val="CBE0F5B0"/>
    <w:lvl w:ilvl="0" w:tplc="E48094CE">
      <w:start w:val="1"/>
      <w:numFmt w:val="bullet"/>
      <w:pStyle w:val="Bullet2-U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025817"/>
    <w:multiLevelType w:val="hybridMultilevel"/>
    <w:tmpl w:val="4C4A03B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D7D5B87"/>
    <w:multiLevelType w:val="hybridMultilevel"/>
    <w:tmpl w:val="46F0BAA8"/>
    <w:lvl w:ilvl="0" w:tplc="46906B08">
      <w:start w:val="1"/>
      <w:numFmt w:val="bullet"/>
      <w:pStyle w:val="Table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97227B"/>
    <w:multiLevelType w:val="hybridMultilevel"/>
    <w:tmpl w:val="7EA4C3E0"/>
    <w:lvl w:ilvl="0" w:tplc="FD2E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6579"/>
    <w:multiLevelType w:val="hybridMultilevel"/>
    <w:tmpl w:val="2D78A10A"/>
    <w:lvl w:ilvl="0" w:tplc="D18EB860">
      <w:start w:val="1"/>
      <w:numFmt w:val="bullet"/>
      <w:pStyle w:val="Bullet3-UG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D95C37"/>
    <w:multiLevelType w:val="hybridMultilevel"/>
    <w:tmpl w:val="D2F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D564E"/>
    <w:multiLevelType w:val="multilevel"/>
    <w:tmpl w:val="80801E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ind w:left="1152" w:hanging="115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25F7BB5"/>
    <w:multiLevelType w:val="hybridMultilevel"/>
    <w:tmpl w:val="A8848292"/>
    <w:lvl w:ilvl="0" w:tplc="146E4198">
      <w:start w:val="1"/>
      <w:numFmt w:val="decimal"/>
      <w:pStyle w:val="TableCaption"/>
      <w:lvlText w:val="Tabl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423"/>
    <w:multiLevelType w:val="hybridMultilevel"/>
    <w:tmpl w:val="439885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5"/>
  </w:num>
  <w:num w:numId="5">
    <w:abstractNumId w:val="13"/>
  </w:num>
  <w:num w:numId="6">
    <w:abstractNumId w:val="9"/>
  </w:num>
  <w:num w:numId="7">
    <w:abstractNumId w:val="29"/>
  </w:num>
  <w:num w:numId="8">
    <w:abstractNumId w:val="25"/>
  </w:num>
  <w:num w:numId="9">
    <w:abstractNumId w:val="16"/>
  </w:num>
  <w:num w:numId="10">
    <w:abstractNumId w:val="19"/>
  </w:num>
  <w:num w:numId="11">
    <w:abstractNumId w:val="26"/>
  </w:num>
  <w:num w:numId="12">
    <w:abstractNumId w:val="3"/>
  </w:num>
  <w:num w:numId="13">
    <w:abstractNumId w:val="18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20"/>
  </w:num>
  <w:num w:numId="19">
    <w:abstractNumId w:val="7"/>
  </w:num>
  <w:num w:numId="20">
    <w:abstractNumId w:val="16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6"/>
  </w:num>
  <w:num w:numId="30">
    <w:abstractNumId w:val="11"/>
  </w:num>
  <w:num w:numId="31">
    <w:abstractNumId w:val="30"/>
  </w:num>
  <w:num w:numId="32">
    <w:abstractNumId w:val="23"/>
  </w:num>
  <w:num w:numId="33">
    <w:abstractNumId w:val="27"/>
  </w:num>
  <w:num w:numId="34">
    <w:abstractNumId w:val="1"/>
  </w:num>
  <w:num w:numId="35">
    <w:abstractNumId w:val="24"/>
  </w:num>
  <w:num w:numId="36">
    <w:abstractNumId w:val="4"/>
  </w:num>
  <w:num w:numId="37">
    <w:abstractNumId w:val="0"/>
  </w:num>
  <w:num w:numId="38">
    <w:abstractNumId w:val="30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0"/>
    <w:lvlOverride w:ilvl="0">
      <w:startOverride w:val="1"/>
    </w:lvlOverride>
  </w:num>
  <w:num w:numId="42">
    <w:abstractNumId w:val="30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30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0"/>
    <w:lvlOverride w:ilvl="0">
      <w:startOverride w:val="1"/>
    </w:lvlOverride>
  </w:num>
  <w:num w:numId="53">
    <w:abstractNumId w:val="8"/>
  </w:num>
  <w:num w:numId="54">
    <w:abstractNumId w:val="31"/>
  </w:num>
  <w:num w:numId="55">
    <w:abstractNumId w:val="28"/>
  </w:num>
  <w:num w:numId="56">
    <w:abstractNumId w:val="12"/>
  </w:num>
  <w:num w:numId="57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readOnly" w:enforcement="0"/>
  <w:defaultTabStop w:val="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90"/>
    <w:rsid w:val="0000007C"/>
    <w:rsid w:val="00000C2D"/>
    <w:rsid w:val="00000F66"/>
    <w:rsid w:val="00001869"/>
    <w:rsid w:val="0000221A"/>
    <w:rsid w:val="000027D8"/>
    <w:rsid w:val="00002890"/>
    <w:rsid w:val="00002CC7"/>
    <w:rsid w:val="00002CDE"/>
    <w:rsid w:val="000030A5"/>
    <w:rsid w:val="00003270"/>
    <w:rsid w:val="000041A6"/>
    <w:rsid w:val="00004432"/>
    <w:rsid w:val="00004C6E"/>
    <w:rsid w:val="00004CC2"/>
    <w:rsid w:val="000053A5"/>
    <w:rsid w:val="00005510"/>
    <w:rsid w:val="000059E1"/>
    <w:rsid w:val="00005D47"/>
    <w:rsid w:val="00006E7A"/>
    <w:rsid w:val="00006F8B"/>
    <w:rsid w:val="0000725A"/>
    <w:rsid w:val="000100F5"/>
    <w:rsid w:val="00010924"/>
    <w:rsid w:val="00011051"/>
    <w:rsid w:val="000110DE"/>
    <w:rsid w:val="000119A6"/>
    <w:rsid w:val="00011CB2"/>
    <w:rsid w:val="00012072"/>
    <w:rsid w:val="000120A9"/>
    <w:rsid w:val="0001238E"/>
    <w:rsid w:val="00012DEB"/>
    <w:rsid w:val="00013E64"/>
    <w:rsid w:val="00014058"/>
    <w:rsid w:val="0001462C"/>
    <w:rsid w:val="00014DEF"/>
    <w:rsid w:val="000156FC"/>
    <w:rsid w:val="00015BFE"/>
    <w:rsid w:val="00015F0C"/>
    <w:rsid w:val="00016046"/>
    <w:rsid w:val="000167CC"/>
    <w:rsid w:val="00016DCA"/>
    <w:rsid w:val="00017AEA"/>
    <w:rsid w:val="00017C15"/>
    <w:rsid w:val="00020121"/>
    <w:rsid w:val="00020D31"/>
    <w:rsid w:val="00020FA2"/>
    <w:rsid w:val="00021492"/>
    <w:rsid w:val="00021858"/>
    <w:rsid w:val="00022411"/>
    <w:rsid w:val="000228A1"/>
    <w:rsid w:val="00022A2F"/>
    <w:rsid w:val="00022D0A"/>
    <w:rsid w:val="00022D37"/>
    <w:rsid w:val="00022F97"/>
    <w:rsid w:val="00023554"/>
    <w:rsid w:val="0002376D"/>
    <w:rsid w:val="00023C9B"/>
    <w:rsid w:val="00023D4C"/>
    <w:rsid w:val="00024925"/>
    <w:rsid w:val="000249CF"/>
    <w:rsid w:val="00024B71"/>
    <w:rsid w:val="00025049"/>
    <w:rsid w:val="000250F7"/>
    <w:rsid w:val="00025311"/>
    <w:rsid w:val="00025DD4"/>
    <w:rsid w:val="000262A8"/>
    <w:rsid w:val="00026D58"/>
    <w:rsid w:val="00026D66"/>
    <w:rsid w:val="00027535"/>
    <w:rsid w:val="00027680"/>
    <w:rsid w:val="00027C6E"/>
    <w:rsid w:val="00027E35"/>
    <w:rsid w:val="0003014F"/>
    <w:rsid w:val="0003082D"/>
    <w:rsid w:val="00030EBD"/>
    <w:rsid w:val="00031183"/>
    <w:rsid w:val="00031C27"/>
    <w:rsid w:val="00031E26"/>
    <w:rsid w:val="0003216B"/>
    <w:rsid w:val="0003242E"/>
    <w:rsid w:val="0003264D"/>
    <w:rsid w:val="0003280E"/>
    <w:rsid w:val="0003298C"/>
    <w:rsid w:val="00032F30"/>
    <w:rsid w:val="00033046"/>
    <w:rsid w:val="000330F4"/>
    <w:rsid w:val="0003341D"/>
    <w:rsid w:val="0003361E"/>
    <w:rsid w:val="000339CC"/>
    <w:rsid w:val="000340A8"/>
    <w:rsid w:val="000342E8"/>
    <w:rsid w:val="00034304"/>
    <w:rsid w:val="0003453A"/>
    <w:rsid w:val="000348E0"/>
    <w:rsid w:val="000349B7"/>
    <w:rsid w:val="000349EA"/>
    <w:rsid w:val="00034D03"/>
    <w:rsid w:val="00035820"/>
    <w:rsid w:val="00035A42"/>
    <w:rsid w:val="00035A5A"/>
    <w:rsid w:val="00035AA0"/>
    <w:rsid w:val="00036002"/>
    <w:rsid w:val="00036782"/>
    <w:rsid w:val="00036A5D"/>
    <w:rsid w:val="00036CEE"/>
    <w:rsid w:val="0003705B"/>
    <w:rsid w:val="00037430"/>
    <w:rsid w:val="0003761D"/>
    <w:rsid w:val="00037C3E"/>
    <w:rsid w:val="00037C5D"/>
    <w:rsid w:val="0004013B"/>
    <w:rsid w:val="00040778"/>
    <w:rsid w:val="00040C82"/>
    <w:rsid w:val="00041037"/>
    <w:rsid w:val="0004134C"/>
    <w:rsid w:val="0004149D"/>
    <w:rsid w:val="000414E0"/>
    <w:rsid w:val="0004208D"/>
    <w:rsid w:val="00042429"/>
    <w:rsid w:val="00042B9F"/>
    <w:rsid w:val="00042E46"/>
    <w:rsid w:val="00043473"/>
    <w:rsid w:val="000434AA"/>
    <w:rsid w:val="000441B8"/>
    <w:rsid w:val="000442CC"/>
    <w:rsid w:val="000446EB"/>
    <w:rsid w:val="0004488A"/>
    <w:rsid w:val="00044C93"/>
    <w:rsid w:val="00044E30"/>
    <w:rsid w:val="0004529E"/>
    <w:rsid w:val="00045702"/>
    <w:rsid w:val="00045935"/>
    <w:rsid w:val="000459F0"/>
    <w:rsid w:val="00045CB5"/>
    <w:rsid w:val="00045D19"/>
    <w:rsid w:val="00045ECA"/>
    <w:rsid w:val="0004616A"/>
    <w:rsid w:val="0004679B"/>
    <w:rsid w:val="00046853"/>
    <w:rsid w:val="00046FBD"/>
    <w:rsid w:val="000470D5"/>
    <w:rsid w:val="000472B9"/>
    <w:rsid w:val="00047579"/>
    <w:rsid w:val="0004770E"/>
    <w:rsid w:val="0004789F"/>
    <w:rsid w:val="00047DD4"/>
    <w:rsid w:val="00050358"/>
    <w:rsid w:val="00050C49"/>
    <w:rsid w:val="00050EB4"/>
    <w:rsid w:val="000514AB"/>
    <w:rsid w:val="000514CD"/>
    <w:rsid w:val="000515E8"/>
    <w:rsid w:val="00052441"/>
    <w:rsid w:val="000528E2"/>
    <w:rsid w:val="0005294D"/>
    <w:rsid w:val="00052BB9"/>
    <w:rsid w:val="00053031"/>
    <w:rsid w:val="0005307D"/>
    <w:rsid w:val="00053320"/>
    <w:rsid w:val="00053755"/>
    <w:rsid w:val="00053819"/>
    <w:rsid w:val="00053C63"/>
    <w:rsid w:val="00054267"/>
    <w:rsid w:val="00054498"/>
    <w:rsid w:val="00054919"/>
    <w:rsid w:val="00054950"/>
    <w:rsid w:val="00054BDF"/>
    <w:rsid w:val="00055918"/>
    <w:rsid w:val="00055DB5"/>
    <w:rsid w:val="00055F44"/>
    <w:rsid w:val="00056161"/>
    <w:rsid w:val="000561F5"/>
    <w:rsid w:val="00056C87"/>
    <w:rsid w:val="00056F36"/>
    <w:rsid w:val="00056FA5"/>
    <w:rsid w:val="00056FAB"/>
    <w:rsid w:val="000571EB"/>
    <w:rsid w:val="0005783C"/>
    <w:rsid w:val="00057AB3"/>
    <w:rsid w:val="00057D9A"/>
    <w:rsid w:val="0006037C"/>
    <w:rsid w:val="0006078F"/>
    <w:rsid w:val="00060A2F"/>
    <w:rsid w:val="00060BBC"/>
    <w:rsid w:val="00060C30"/>
    <w:rsid w:val="00060F05"/>
    <w:rsid w:val="000611A2"/>
    <w:rsid w:val="00061A77"/>
    <w:rsid w:val="00061BEC"/>
    <w:rsid w:val="0006276A"/>
    <w:rsid w:val="00062CC4"/>
    <w:rsid w:val="00062F98"/>
    <w:rsid w:val="00063251"/>
    <w:rsid w:val="0006341B"/>
    <w:rsid w:val="0006366A"/>
    <w:rsid w:val="00063737"/>
    <w:rsid w:val="0006423B"/>
    <w:rsid w:val="00064834"/>
    <w:rsid w:val="00064A7C"/>
    <w:rsid w:val="000656CC"/>
    <w:rsid w:val="00065A59"/>
    <w:rsid w:val="00065E36"/>
    <w:rsid w:val="00066007"/>
    <w:rsid w:val="0006639A"/>
    <w:rsid w:val="00066CA2"/>
    <w:rsid w:val="00066E46"/>
    <w:rsid w:val="000670FF"/>
    <w:rsid w:val="000671FC"/>
    <w:rsid w:val="00067942"/>
    <w:rsid w:val="00067C08"/>
    <w:rsid w:val="00070798"/>
    <w:rsid w:val="00070831"/>
    <w:rsid w:val="00070977"/>
    <w:rsid w:val="00070C37"/>
    <w:rsid w:val="00070E09"/>
    <w:rsid w:val="000717B8"/>
    <w:rsid w:val="00071924"/>
    <w:rsid w:val="00072778"/>
    <w:rsid w:val="00072B4F"/>
    <w:rsid w:val="00072BD2"/>
    <w:rsid w:val="00072CDE"/>
    <w:rsid w:val="0007345A"/>
    <w:rsid w:val="0007382B"/>
    <w:rsid w:val="0007389C"/>
    <w:rsid w:val="00073F87"/>
    <w:rsid w:val="00074320"/>
    <w:rsid w:val="0007443A"/>
    <w:rsid w:val="0007449A"/>
    <w:rsid w:val="000746A9"/>
    <w:rsid w:val="00074AB9"/>
    <w:rsid w:val="00074FF4"/>
    <w:rsid w:val="000752A8"/>
    <w:rsid w:val="000752E3"/>
    <w:rsid w:val="000753B7"/>
    <w:rsid w:val="00075CCA"/>
    <w:rsid w:val="00075CE5"/>
    <w:rsid w:val="00075D2E"/>
    <w:rsid w:val="00076DE0"/>
    <w:rsid w:val="000776C1"/>
    <w:rsid w:val="000777A4"/>
    <w:rsid w:val="00077951"/>
    <w:rsid w:val="0008023A"/>
    <w:rsid w:val="00080259"/>
    <w:rsid w:val="00081016"/>
    <w:rsid w:val="000818DF"/>
    <w:rsid w:val="00081F31"/>
    <w:rsid w:val="000820CB"/>
    <w:rsid w:val="000825E1"/>
    <w:rsid w:val="0008286B"/>
    <w:rsid w:val="000829F3"/>
    <w:rsid w:val="00082C1E"/>
    <w:rsid w:val="0008396B"/>
    <w:rsid w:val="00083D99"/>
    <w:rsid w:val="0008433B"/>
    <w:rsid w:val="000843D2"/>
    <w:rsid w:val="00084607"/>
    <w:rsid w:val="00085664"/>
    <w:rsid w:val="000856EF"/>
    <w:rsid w:val="00085D13"/>
    <w:rsid w:val="00085ED5"/>
    <w:rsid w:val="000868B9"/>
    <w:rsid w:val="000868D6"/>
    <w:rsid w:val="00086AAC"/>
    <w:rsid w:val="00087088"/>
    <w:rsid w:val="000870C6"/>
    <w:rsid w:val="0008765E"/>
    <w:rsid w:val="0008794A"/>
    <w:rsid w:val="00087ADE"/>
    <w:rsid w:val="00087D12"/>
    <w:rsid w:val="0009007E"/>
    <w:rsid w:val="000902AB"/>
    <w:rsid w:val="000904FA"/>
    <w:rsid w:val="00090732"/>
    <w:rsid w:val="000907F2"/>
    <w:rsid w:val="000917B7"/>
    <w:rsid w:val="00092112"/>
    <w:rsid w:val="0009283C"/>
    <w:rsid w:val="00092E53"/>
    <w:rsid w:val="00092F45"/>
    <w:rsid w:val="00093001"/>
    <w:rsid w:val="00093633"/>
    <w:rsid w:val="00094925"/>
    <w:rsid w:val="00095228"/>
    <w:rsid w:val="000952A5"/>
    <w:rsid w:val="00095A76"/>
    <w:rsid w:val="00095B1B"/>
    <w:rsid w:val="00095E0C"/>
    <w:rsid w:val="00095E25"/>
    <w:rsid w:val="00095F62"/>
    <w:rsid w:val="00096070"/>
    <w:rsid w:val="000966C7"/>
    <w:rsid w:val="00096BF1"/>
    <w:rsid w:val="000973AF"/>
    <w:rsid w:val="0009748A"/>
    <w:rsid w:val="00097DBE"/>
    <w:rsid w:val="000A044F"/>
    <w:rsid w:val="000A079D"/>
    <w:rsid w:val="000A0BB0"/>
    <w:rsid w:val="000A0F6D"/>
    <w:rsid w:val="000A197E"/>
    <w:rsid w:val="000A19F9"/>
    <w:rsid w:val="000A216D"/>
    <w:rsid w:val="000A2378"/>
    <w:rsid w:val="000A246E"/>
    <w:rsid w:val="000A249A"/>
    <w:rsid w:val="000A2551"/>
    <w:rsid w:val="000A29DB"/>
    <w:rsid w:val="000A319C"/>
    <w:rsid w:val="000A3A0C"/>
    <w:rsid w:val="000A3CEF"/>
    <w:rsid w:val="000A43AC"/>
    <w:rsid w:val="000A43EB"/>
    <w:rsid w:val="000A456F"/>
    <w:rsid w:val="000A554D"/>
    <w:rsid w:val="000A5766"/>
    <w:rsid w:val="000A5B9A"/>
    <w:rsid w:val="000A5C32"/>
    <w:rsid w:val="000A6B21"/>
    <w:rsid w:val="000A6C49"/>
    <w:rsid w:val="000A6F1D"/>
    <w:rsid w:val="000A6F8A"/>
    <w:rsid w:val="000A7A63"/>
    <w:rsid w:val="000B0258"/>
    <w:rsid w:val="000B0651"/>
    <w:rsid w:val="000B0735"/>
    <w:rsid w:val="000B0A27"/>
    <w:rsid w:val="000B0C1A"/>
    <w:rsid w:val="000B0C3A"/>
    <w:rsid w:val="000B0C3C"/>
    <w:rsid w:val="000B12D7"/>
    <w:rsid w:val="000B14AC"/>
    <w:rsid w:val="000B1600"/>
    <w:rsid w:val="000B1852"/>
    <w:rsid w:val="000B18AA"/>
    <w:rsid w:val="000B1EA9"/>
    <w:rsid w:val="000B21B3"/>
    <w:rsid w:val="000B23FE"/>
    <w:rsid w:val="000B26C1"/>
    <w:rsid w:val="000B28C9"/>
    <w:rsid w:val="000B2C2C"/>
    <w:rsid w:val="000B2DA8"/>
    <w:rsid w:val="000B2EE7"/>
    <w:rsid w:val="000B3434"/>
    <w:rsid w:val="000B3806"/>
    <w:rsid w:val="000B3C27"/>
    <w:rsid w:val="000B4982"/>
    <w:rsid w:val="000B4C72"/>
    <w:rsid w:val="000B61F9"/>
    <w:rsid w:val="000B62CC"/>
    <w:rsid w:val="000B62F6"/>
    <w:rsid w:val="000B64A9"/>
    <w:rsid w:val="000B67D5"/>
    <w:rsid w:val="000B6B52"/>
    <w:rsid w:val="000B6C54"/>
    <w:rsid w:val="000B7431"/>
    <w:rsid w:val="000B757B"/>
    <w:rsid w:val="000C0366"/>
    <w:rsid w:val="000C081C"/>
    <w:rsid w:val="000C18E8"/>
    <w:rsid w:val="000C20E1"/>
    <w:rsid w:val="000C22E4"/>
    <w:rsid w:val="000C259B"/>
    <w:rsid w:val="000C2F7B"/>
    <w:rsid w:val="000C30F6"/>
    <w:rsid w:val="000C3796"/>
    <w:rsid w:val="000C458A"/>
    <w:rsid w:val="000C5943"/>
    <w:rsid w:val="000C61CC"/>
    <w:rsid w:val="000C62E6"/>
    <w:rsid w:val="000C661E"/>
    <w:rsid w:val="000C6978"/>
    <w:rsid w:val="000C6BBE"/>
    <w:rsid w:val="000C6BD0"/>
    <w:rsid w:val="000C6C99"/>
    <w:rsid w:val="000C73F1"/>
    <w:rsid w:val="000C7698"/>
    <w:rsid w:val="000C77B4"/>
    <w:rsid w:val="000C7F58"/>
    <w:rsid w:val="000C7F62"/>
    <w:rsid w:val="000D045D"/>
    <w:rsid w:val="000D0867"/>
    <w:rsid w:val="000D09D1"/>
    <w:rsid w:val="000D0A42"/>
    <w:rsid w:val="000D0FCC"/>
    <w:rsid w:val="000D1929"/>
    <w:rsid w:val="000D1D82"/>
    <w:rsid w:val="000D2720"/>
    <w:rsid w:val="000D2E3D"/>
    <w:rsid w:val="000D2FBF"/>
    <w:rsid w:val="000D3231"/>
    <w:rsid w:val="000D3BC7"/>
    <w:rsid w:val="000D4788"/>
    <w:rsid w:val="000D4BC8"/>
    <w:rsid w:val="000D4BD9"/>
    <w:rsid w:val="000D547E"/>
    <w:rsid w:val="000D55E6"/>
    <w:rsid w:val="000D5DE8"/>
    <w:rsid w:val="000D662C"/>
    <w:rsid w:val="000D6BC0"/>
    <w:rsid w:val="000D7A2E"/>
    <w:rsid w:val="000E06C4"/>
    <w:rsid w:val="000E095A"/>
    <w:rsid w:val="000E0A22"/>
    <w:rsid w:val="000E0A39"/>
    <w:rsid w:val="000E0AC6"/>
    <w:rsid w:val="000E17A8"/>
    <w:rsid w:val="000E182C"/>
    <w:rsid w:val="000E1D02"/>
    <w:rsid w:val="000E1E20"/>
    <w:rsid w:val="000E1E7D"/>
    <w:rsid w:val="000E1F1F"/>
    <w:rsid w:val="000E24BD"/>
    <w:rsid w:val="000E29BA"/>
    <w:rsid w:val="000E2BBF"/>
    <w:rsid w:val="000E2C29"/>
    <w:rsid w:val="000E2F4C"/>
    <w:rsid w:val="000E31EF"/>
    <w:rsid w:val="000E32FB"/>
    <w:rsid w:val="000E3AB5"/>
    <w:rsid w:val="000E3C9C"/>
    <w:rsid w:val="000E420B"/>
    <w:rsid w:val="000E4439"/>
    <w:rsid w:val="000E50A0"/>
    <w:rsid w:val="000E51EB"/>
    <w:rsid w:val="000E5271"/>
    <w:rsid w:val="000E541C"/>
    <w:rsid w:val="000E5578"/>
    <w:rsid w:val="000E5C35"/>
    <w:rsid w:val="000E5E63"/>
    <w:rsid w:val="000E645C"/>
    <w:rsid w:val="000E697E"/>
    <w:rsid w:val="000E6CCD"/>
    <w:rsid w:val="000E7306"/>
    <w:rsid w:val="000E7D6F"/>
    <w:rsid w:val="000E7D7E"/>
    <w:rsid w:val="000F039B"/>
    <w:rsid w:val="000F064E"/>
    <w:rsid w:val="000F0985"/>
    <w:rsid w:val="000F0DAF"/>
    <w:rsid w:val="000F144F"/>
    <w:rsid w:val="000F198C"/>
    <w:rsid w:val="000F2582"/>
    <w:rsid w:val="000F25D9"/>
    <w:rsid w:val="000F276C"/>
    <w:rsid w:val="000F2C10"/>
    <w:rsid w:val="000F2F00"/>
    <w:rsid w:val="000F31FF"/>
    <w:rsid w:val="000F3322"/>
    <w:rsid w:val="000F4013"/>
    <w:rsid w:val="000F482B"/>
    <w:rsid w:val="000F49CE"/>
    <w:rsid w:val="000F4ECD"/>
    <w:rsid w:val="000F545F"/>
    <w:rsid w:val="000F5797"/>
    <w:rsid w:val="000F5DDD"/>
    <w:rsid w:val="000F5F2E"/>
    <w:rsid w:val="000F6625"/>
    <w:rsid w:val="000F6991"/>
    <w:rsid w:val="000F6B7B"/>
    <w:rsid w:val="000F739D"/>
    <w:rsid w:val="000F73F4"/>
    <w:rsid w:val="000F749B"/>
    <w:rsid w:val="000F74E5"/>
    <w:rsid w:val="000F76C6"/>
    <w:rsid w:val="000F79D2"/>
    <w:rsid w:val="000F7AB0"/>
    <w:rsid w:val="000F7AD2"/>
    <w:rsid w:val="000F7B36"/>
    <w:rsid w:val="000F7BCF"/>
    <w:rsid w:val="000F7DF7"/>
    <w:rsid w:val="00100571"/>
    <w:rsid w:val="00100C04"/>
    <w:rsid w:val="00100E24"/>
    <w:rsid w:val="00101A42"/>
    <w:rsid w:val="00102AD8"/>
    <w:rsid w:val="00102B75"/>
    <w:rsid w:val="00102F2C"/>
    <w:rsid w:val="00102FDE"/>
    <w:rsid w:val="00103951"/>
    <w:rsid w:val="00103F30"/>
    <w:rsid w:val="00104668"/>
    <w:rsid w:val="001048FB"/>
    <w:rsid w:val="00104DAC"/>
    <w:rsid w:val="00104EE1"/>
    <w:rsid w:val="00106679"/>
    <w:rsid w:val="00106C02"/>
    <w:rsid w:val="00107347"/>
    <w:rsid w:val="0010782F"/>
    <w:rsid w:val="00107CA0"/>
    <w:rsid w:val="001104D4"/>
    <w:rsid w:val="00110C18"/>
    <w:rsid w:val="00111198"/>
    <w:rsid w:val="0011180F"/>
    <w:rsid w:val="0011195A"/>
    <w:rsid w:val="00111BD6"/>
    <w:rsid w:val="00111F11"/>
    <w:rsid w:val="00112505"/>
    <w:rsid w:val="00112CBF"/>
    <w:rsid w:val="00114217"/>
    <w:rsid w:val="0011468F"/>
    <w:rsid w:val="00114806"/>
    <w:rsid w:val="001148F6"/>
    <w:rsid w:val="00114C90"/>
    <w:rsid w:val="001159FF"/>
    <w:rsid w:val="0011605C"/>
    <w:rsid w:val="00116412"/>
    <w:rsid w:val="0011659F"/>
    <w:rsid w:val="0011665F"/>
    <w:rsid w:val="001169FA"/>
    <w:rsid w:val="00116BBE"/>
    <w:rsid w:val="001170C5"/>
    <w:rsid w:val="00117704"/>
    <w:rsid w:val="0012018A"/>
    <w:rsid w:val="001206B9"/>
    <w:rsid w:val="00120BBF"/>
    <w:rsid w:val="00120C4A"/>
    <w:rsid w:val="001214A2"/>
    <w:rsid w:val="0012186E"/>
    <w:rsid w:val="00121C13"/>
    <w:rsid w:val="00121EC6"/>
    <w:rsid w:val="00122AC6"/>
    <w:rsid w:val="00123295"/>
    <w:rsid w:val="00123540"/>
    <w:rsid w:val="001239AC"/>
    <w:rsid w:val="001252AB"/>
    <w:rsid w:val="001256C7"/>
    <w:rsid w:val="001256ED"/>
    <w:rsid w:val="001259CA"/>
    <w:rsid w:val="00125BE5"/>
    <w:rsid w:val="001260F7"/>
    <w:rsid w:val="001261BE"/>
    <w:rsid w:val="00126BFE"/>
    <w:rsid w:val="00127445"/>
    <w:rsid w:val="00127470"/>
    <w:rsid w:val="00127A6E"/>
    <w:rsid w:val="00127ACF"/>
    <w:rsid w:val="00127D77"/>
    <w:rsid w:val="00131D39"/>
    <w:rsid w:val="0013249E"/>
    <w:rsid w:val="00132599"/>
    <w:rsid w:val="00132734"/>
    <w:rsid w:val="001329CA"/>
    <w:rsid w:val="00132AEC"/>
    <w:rsid w:val="00132EED"/>
    <w:rsid w:val="00133287"/>
    <w:rsid w:val="001333D7"/>
    <w:rsid w:val="00133942"/>
    <w:rsid w:val="00133D1E"/>
    <w:rsid w:val="00133EE4"/>
    <w:rsid w:val="00134789"/>
    <w:rsid w:val="00134B8F"/>
    <w:rsid w:val="0013579F"/>
    <w:rsid w:val="00135DB7"/>
    <w:rsid w:val="00136232"/>
    <w:rsid w:val="00136508"/>
    <w:rsid w:val="001369BC"/>
    <w:rsid w:val="0013730A"/>
    <w:rsid w:val="00137482"/>
    <w:rsid w:val="0013772D"/>
    <w:rsid w:val="00137887"/>
    <w:rsid w:val="00137929"/>
    <w:rsid w:val="00140826"/>
    <w:rsid w:val="0014098C"/>
    <w:rsid w:val="00140B44"/>
    <w:rsid w:val="00140DDE"/>
    <w:rsid w:val="00141AB1"/>
    <w:rsid w:val="00142001"/>
    <w:rsid w:val="00142508"/>
    <w:rsid w:val="00142959"/>
    <w:rsid w:val="00143121"/>
    <w:rsid w:val="00143611"/>
    <w:rsid w:val="00143ACF"/>
    <w:rsid w:val="00144024"/>
    <w:rsid w:val="001457AA"/>
    <w:rsid w:val="0014593B"/>
    <w:rsid w:val="001459AA"/>
    <w:rsid w:val="001461BC"/>
    <w:rsid w:val="00146409"/>
    <w:rsid w:val="00146551"/>
    <w:rsid w:val="001469B3"/>
    <w:rsid w:val="00146F42"/>
    <w:rsid w:val="001478FB"/>
    <w:rsid w:val="00147E6F"/>
    <w:rsid w:val="00150260"/>
    <w:rsid w:val="00150295"/>
    <w:rsid w:val="001513FF"/>
    <w:rsid w:val="001515F7"/>
    <w:rsid w:val="001516E1"/>
    <w:rsid w:val="00152663"/>
    <w:rsid w:val="00153BE7"/>
    <w:rsid w:val="00153EC3"/>
    <w:rsid w:val="0015413E"/>
    <w:rsid w:val="001543BA"/>
    <w:rsid w:val="00154550"/>
    <w:rsid w:val="00154CD7"/>
    <w:rsid w:val="00154DFA"/>
    <w:rsid w:val="00155574"/>
    <w:rsid w:val="001556F7"/>
    <w:rsid w:val="0015571A"/>
    <w:rsid w:val="0015619C"/>
    <w:rsid w:val="001562DB"/>
    <w:rsid w:val="001566A8"/>
    <w:rsid w:val="00156712"/>
    <w:rsid w:val="0015697F"/>
    <w:rsid w:val="00156E9A"/>
    <w:rsid w:val="0015774E"/>
    <w:rsid w:val="00157C53"/>
    <w:rsid w:val="00157F8E"/>
    <w:rsid w:val="001600FF"/>
    <w:rsid w:val="001604AA"/>
    <w:rsid w:val="0016058D"/>
    <w:rsid w:val="00160CB8"/>
    <w:rsid w:val="00161A54"/>
    <w:rsid w:val="0016290E"/>
    <w:rsid w:val="00162C21"/>
    <w:rsid w:val="001630AC"/>
    <w:rsid w:val="0016397C"/>
    <w:rsid w:val="00163AB4"/>
    <w:rsid w:val="00163DFC"/>
    <w:rsid w:val="00164027"/>
    <w:rsid w:val="001647A8"/>
    <w:rsid w:val="0016491C"/>
    <w:rsid w:val="00164A52"/>
    <w:rsid w:val="00164CD8"/>
    <w:rsid w:val="00164E19"/>
    <w:rsid w:val="00164EB5"/>
    <w:rsid w:val="00164F4C"/>
    <w:rsid w:val="00165512"/>
    <w:rsid w:val="00165BCF"/>
    <w:rsid w:val="00165DC9"/>
    <w:rsid w:val="001663A4"/>
    <w:rsid w:val="001667B0"/>
    <w:rsid w:val="00166B1C"/>
    <w:rsid w:val="00166DF4"/>
    <w:rsid w:val="001672B9"/>
    <w:rsid w:val="001676E8"/>
    <w:rsid w:val="0017030C"/>
    <w:rsid w:val="00170351"/>
    <w:rsid w:val="00170E06"/>
    <w:rsid w:val="00170EDC"/>
    <w:rsid w:val="00170F34"/>
    <w:rsid w:val="00171442"/>
    <w:rsid w:val="00171B0D"/>
    <w:rsid w:val="00172198"/>
    <w:rsid w:val="00172D9B"/>
    <w:rsid w:val="00173397"/>
    <w:rsid w:val="00173D2B"/>
    <w:rsid w:val="00173F92"/>
    <w:rsid w:val="00174278"/>
    <w:rsid w:val="0017457A"/>
    <w:rsid w:val="001746D8"/>
    <w:rsid w:val="00174734"/>
    <w:rsid w:val="00174F0E"/>
    <w:rsid w:val="00174F1A"/>
    <w:rsid w:val="00174FC9"/>
    <w:rsid w:val="0017552E"/>
    <w:rsid w:val="00175749"/>
    <w:rsid w:val="00175864"/>
    <w:rsid w:val="00175BCC"/>
    <w:rsid w:val="00175D49"/>
    <w:rsid w:val="00175F07"/>
    <w:rsid w:val="0017616E"/>
    <w:rsid w:val="0017652A"/>
    <w:rsid w:val="00177271"/>
    <w:rsid w:val="001776E6"/>
    <w:rsid w:val="001777B7"/>
    <w:rsid w:val="001777C7"/>
    <w:rsid w:val="00180034"/>
    <w:rsid w:val="001803F2"/>
    <w:rsid w:val="0018050A"/>
    <w:rsid w:val="001805DE"/>
    <w:rsid w:val="00180706"/>
    <w:rsid w:val="001809CA"/>
    <w:rsid w:val="00180A0D"/>
    <w:rsid w:val="00180D79"/>
    <w:rsid w:val="00181059"/>
    <w:rsid w:val="00181214"/>
    <w:rsid w:val="0018156F"/>
    <w:rsid w:val="00181781"/>
    <w:rsid w:val="00181987"/>
    <w:rsid w:val="001823D8"/>
    <w:rsid w:val="001824B2"/>
    <w:rsid w:val="001826FB"/>
    <w:rsid w:val="00182840"/>
    <w:rsid w:val="001828AC"/>
    <w:rsid w:val="00183232"/>
    <w:rsid w:val="0018378D"/>
    <w:rsid w:val="00183939"/>
    <w:rsid w:val="00183AC8"/>
    <w:rsid w:val="00183BFE"/>
    <w:rsid w:val="00183C42"/>
    <w:rsid w:val="00183F1D"/>
    <w:rsid w:val="00184450"/>
    <w:rsid w:val="001844F5"/>
    <w:rsid w:val="00184555"/>
    <w:rsid w:val="001847C9"/>
    <w:rsid w:val="0018483C"/>
    <w:rsid w:val="001849AD"/>
    <w:rsid w:val="00184AC4"/>
    <w:rsid w:val="00184B86"/>
    <w:rsid w:val="001858F3"/>
    <w:rsid w:val="00185A0C"/>
    <w:rsid w:val="00185C6D"/>
    <w:rsid w:val="001863B4"/>
    <w:rsid w:val="001864D0"/>
    <w:rsid w:val="00187434"/>
    <w:rsid w:val="00187679"/>
    <w:rsid w:val="00191688"/>
    <w:rsid w:val="00191A9B"/>
    <w:rsid w:val="00191E04"/>
    <w:rsid w:val="00191F2A"/>
    <w:rsid w:val="001922D1"/>
    <w:rsid w:val="00192507"/>
    <w:rsid w:val="001930D4"/>
    <w:rsid w:val="00193742"/>
    <w:rsid w:val="001938D7"/>
    <w:rsid w:val="00193A3F"/>
    <w:rsid w:val="001940C2"/>
    <w:rsid w:val="001942CC"/>
    <w:rsid w:val="00194BE4"/>
    <w:rsid w:val="00195053"/>
    <w:rsid w:val="001951D7"/>
    <w:rsid w:val="001952A2"/>
    <w:rsid w:val="00195775"/>
    <w:rsid w:val="00195B0A"/>
    <w:rsid w:val="00195D22"/>
    <w:rsid w:val="001963D8"/>
    <w:rsid w:val="001970F4"/>
    <w:rsid w:val="001A0AB6"/>
    <w:rsid w:val="001A0BC7"/>
    <w:rsid w:val="001A1308"/>
    <w:rsid w:val="001A16A8"/>
    <w:rsid w:val="001A19B5"/>
    <w:rsid w:val="001A1CB7"/>
    <w:rsid w:val="001A3269"/>
    <w:rsid w:val="001A38DC"/>
    <w:rsid w:val="001A3E61"/>
    <w:rsid w:val="001A4168"/>
    <w:rsid w:val="001A4344"/>
    <w:rsid w:val="001A49D3"/>
    <w:rsid w:val="001A4A15"/>
    <w:rsid w:val="001A5920"/>
    <w:rsid w:val="001A5BE7"/>
    <w:rsid w:val="001A5C19"/>
    <w:rsid w:val="001A6FCE"/>
    <w:rsid w:val="001A6FE9"/>
    <w:rsid w:val="001A72B6"/>
    <w:rsid w:val="001A7C7B"/>
    <w:rsid w:val="001A7E46"/>
    <w:rsid w:val="001A7FD5"/>
    <w:rsid w:val="001B00F9"/>
    <w:rsid w:val="001B0246"/>
    <w:rsid w:val="001B028E"/>
    <w:rsid w:val="001B0412"/>
    <w:rsid w:val="001B04FB"/>
    <w:rsid w:val="001B0A35"/>
    <w:rsid w:val="001B0B9A"/>
    <w:rsid w:val="001B134A"/>
    <w:rsid w:val="001B1B5E"/>
    <w:rsid w:val="001B21B4"/>
    <w:rsid w:val="001B274C"/>
    <w:rsid w:val="001B2C1C"/>
    <w:rsid w:val="001B32E8"/>
    <w:rsid w:val="001B33A9"/>
    <w:rsid w:val="001B38BF"/>
    <w:rsid w:val="001B3936"/>
    <w:rsid w:val="001B398E"/>
    <w:rsid w:val="001B3C09"/>
    <w:rsid w:val="001B3D72"/>
    <w:rsid w:val="001B3E37"/>
    <w:rsid w:val="001B4452"/>
    <w:rsid w:val="001B4569"/>
    <w:rsid w:val="001B4B57"/>
    <w:rsid w:val="001B4D74"/>
    <w:rsid w:val="001B4FB6"/>
    <w:rsid w:val="001B584D"/>
    <w:rsid w:val="001B58F7"/>
    <w:rsid w:val="001B5A4F"/>
    <w:rsid w:val="001B5CDC"/>
    <w:rsid w:val="001B5EDE"/>
    <w:rsid w:val="001B5FF2"/>
    <w:rsid w:val="001B64E3"/>
    <w:rsid w:val="001B64FA"/>
    <w:rsid w:val="001B6BAD"/>
    <w:rsid w:val="001B6CA6"/>
    <w:rsid w:val="001B6CFC"/>
    <w:rsid w:val="001B7003"/>
    <w:rsid w:val="001B7140"/>
    <w:rsid w:val="001C1380"/>
    <w:rsid w:val="001C16BB"/>
    <w:rsid w:val="001C173D"/>
    <w:rsid w:val="001C1D11"/>
    <w:rsid w:val="001C23EE"/>
    <w:rsid w:val="001C25F0"/>
    <w:rsid w:val="001C2783"/>
    <w:rsid w:val="001C29B7"/>
    <w:rsid w:val="001C2B79"/>
    <w:rsid w:val="001C352A"/>
    <w:rsid w:val="001C3C5F"/>
    <w:rsid w:val="001C3C67"/>
    <w:rsid w:val="001C4393"/>
    <w:rsid w:val="001C43E2"/>
    <w:rsid w:val="001C5A7C"/>
    <w:rsid w:val="001C684B"/>
    <w:rsid w:val="001C6A71"/>
    <w:rsid w:val="001C6E41"/>
    <w:rsid w:val="001C7B7F"/>
    <w:rsid w:val="001C7C7C"/>
    <w:rsid w:val="001C7F80"/>
    <w:rsid w:val="001D0240"/>
    <w:rsid w:val="001D02CD"/>
    <w:rsid w:val="001D0559"/>
    <w:rsid w:val="001D07FD"/>
    <w:rsid w:val="001D0C03"/>
    <w:rsid w:val="001D0C92"/>
    <w:rsid w:val="001D0E8C"/>
    <w:rsid w:val="001D1171"/>
    <w:rsid w:val="001D11B0"/>
    <w:rsid w:val="001D135F"/>
    <w:rsid w:val="001D16E4"/>
    <w:rsid w:val="001D1AD8"/>
    <w:rsid w:val="001D261D"/>
    <w:rsid w:val="001D3A4B"/>
    <w:rsid w:val="001D3C2E"/>
    <w:rsid w:val="001D40CD"/>
    <w:rsid w:val="001D45C0"/>
    <w:rsid w:val="001D471D"/>
    <w:rsid w:val="001D4AB2"/>
    <w:rsid w:val="001D4E6D"/>
    <w:rsid w:val="001D4EC0"/>
    <w:rsid w:val="001D5061"/>
    <w:rsid w:val="001D60A7"/>
    <w:rsid w:val="001D6553"/>
    <w:rsid w:val="001D6882"/>
    <w:rsid w:val="001D6DE8"/>
    <w:rsid w:val="001D6FB0"/>
    <w:rsid w:val="001D78C5"/>
    <w:rsid w:val="001E001D"/>
    <w:rsid w:val="001E097A"/>
    <w:rsid w:val="001E09DC"/>
    <w:rsid w:val="001E217A"/>
    <w:rsid w:val="001E276D"/>
    <w:rsid w:val="001E2FDF"/>
    <w:rsid w:val="001E2FFC"/>
    <w:rsid w:val="001E301E"/>
    <w:rsid w:val="001E3A2F"/>
    <w:rsid w:val="001E3B2B"/>
    <w:rsid w:val="001E3D35"/>
    <w:rsid w:val="001E40E7"/>
    <w:rsid w:val="001E430F"/>
    <w:rsid w:val="001E50B1"/>
    <w:rsid w:val="001E52FB"/>
    <w:rsid w:val="001E55FE"/>
    <w:rsid w:val="001E5C53"/>
    <w:rsid w:val="001E5FA0"/>
    <w:rsid w:val="001E6162"/>
    <w:rsid w:val="001E623D"/>
    <w:rsid w:val="001E7372"/>
    <w:rsid w:val="001E78A2"/>
    <w:rsid w:val="001E7D2F"/>
    <w:rsid w:val="001E7EC0"/>
    <w:rsid w:val="001F026B"/>
    <w:rsid w:val="001F0280"/>
    <w:rsid w:val="001F02DA"/>
    <w:rsid w:val="001F060E"/>
    <w:rsid w:val="001F076E"/>
    <w:rsid w:val="001F0ACA"/>
    <w:rsid w:val="001F0D4D"/>
    <w:rsid w:val="001F1A7A"/>
    <w:rsid w:val="001F21ED"/>
    <w:rsid w:val="001F28B7"/>
    <w:rsid w:val="001F2B97"/>
    <w:rsid w:val="001F3514"/>
    <w:rsid w:val="001F370B"/>
    <w:rsid w:val="001F372B"/>
    <w:rsid w:val="001F3A7F"/>
    <w:rsid w:val="001F4495"/>
    <w:rsid w:val="001F48B9"/>
    <w:rsid w:val="001F50B3"/>
    <w:rsid w:val="001F587A"/>
    <w:rsid w:val="001F64DB"/>
    <w:rsid w:val="001F6700"/>
    <w:rsid w:val="001F6C25"/>
    <w:rsid w:val="001F6FE4"/>
    <w:rsid w:val="001F742D"/>
    <w:rsid w:val="001F7604"/>
    <w:rsid w:val="001F7CD9"/>
    <w:rsid w:val="00200239"/>
    <w:rsid w:val="00200D8E"/>
    <w:rsid w:val="002010A9"/>
    <w:rsid w:val="002016F6"/>
    <w:rsid w:val="002018A6"/>
    <w:rsid w:val="002019BF"/>
    <w:rsid w:val="00201B7C"/>
    <w:rsid w:val="00201F83"/>
    <w:rsid w:val="00202520"/>
    <w:rsid w:val="00202F39"/>
    <w:rsid w:val="00203833"/>
    <w:rsid w:val="00203932"/>
    <w:rsid w:val="00203D72"/>
    <w:rsid w:val="00204149"/>
    <w:rsid w:val="0020444E"/>
    <w:rsid w:val="00204BD9"/>
    <w:rsid w:val="002052D7"/>
    <w:rsid w:val="00206398"/>
    <w:rsid w:val="002066CA"/>
    <w:rsid w:val="00206D57"/>
    <w:rsid w:val="00206E3D"/>
    <w:rsid w:val="00206ECE"/>
    <w:rsid w:val="00207620"/>
    <w:rsid w:val="00207CBC"/>
    <w:rsid w:val="002100B7"/>
    <w:rsid w:val="0021013F"/>
    <w:rsid w:val="002103CB"/>
    <w:rsid w:val="0021082A"/>
    <w:rsid w:val="00210A09"/>
    <w:rsid w:val="002112F1"/>
    <w:rsid w:val="0021175F"/>
    <w:rsid w:val="0021353C"/>
    <w:rsid w:val="00213BBA"/>
    <w:rsid w:val="00213BE1"/>
    <w:rsid w:val="002141CF"/>
    <w:rsid w:val="0021447D"/>
    <w:rsid w:val="002144AB"/>
    <w:rsid w:val="0021454E"/>
    <w:rsid w:val="002146A9"/>
    <w:rsid w:val="0021499B"/>
    <w:rsid w:val="00214F5B"/>
    <w:rsid w:val="00215497"/>
    <w:rsid w:val="00215E3F"/>
    <w:rsid w:val="002163FC"/>
    <w:rsid w:val="0021681F"/>
    <w:rsid w:val="002169EE"/>
    <w:rsid w:val="00216D47"/>
    <w:rsid w:val="0021701D"/>
    <w:rsid w:val="0021716F"/>
    <w:rsid w:val="002171FB"/>
    <w:rsid w:val="00217254"/>
    <w:rsid w:val="002173CC"/>
    <w:rsid w:val="002178B1"/>
    <w:rsid w:val="00217AD9"/>
    <w:rsid w:val="00217B9C"/>
    <w:rsid w:val="002200BF"/>
    <w:rsid w:val="00220AE6"/>
    <w:rsid w:val="00220CFE"/>
    <w:rsid w:val="002217D4"/>
    <w:rsid w:val="00221E03"/>
    <w:rsid w:val="00221E18"/>
    <w:rsid w:val="0022209F"/>
    <w:rsid w:val="00223749"/>
    <w:rsid w:val="00223972"/>
    <w:rsid w:val="00223B39"/>
    <w:rsid w:val="00224DB7"/>
    <w:rsid w:val="00225473"/>
    <w:rsid w:val="00225706"/>
    <w:rsid w:val="00225BB6"/>
    <w:rsid w:val="0022623C"/>
    <w:rsid w:val="002267FE"/>
    <w:rsid w:val="00226B61"/>
    <w:rsid w:val="00226E69"/>
    <w:rsid w:val="002271C7"/>
    <w:rsid w:val="002272D3"/>
    <w:rsid w:val="002274AF"/>
    <w:rsid w:val="00227B45"/>
    <w:rsid w:val="00227C8D"/>
    <w:rsid w:val="00227CFD"/>
    <w:rsid w:val="002305F3"/>
    <w:rsid w:val="002306D1"/>
    <w:rsid w:val="00230D62"/>
    <w:rsid w:val="002314DD"/>
    <w:rsid w:val="002318F6"/>
    <w:rsid w:val="00231BE7"/>
    <w:rsid w:val="00231D88"/>
    <w:rsid w:val="00231DAD"/>
    <w:rsid w:val="00231FF9"/>
    <w:rsid w:val="002320A4"/>
    <w:rsid w:val="00232101"/>
    <w:rsid w:val="0023309B"/>
    <w:rsid w:val="00233690"/>
    <w:rsid w:val="00233C35"/>
    <w:rsid w:val="00233E15"/>
    <w:rsid w:val="00234655"/>
    <w:rsid w:val="00234764"/>
    <w:rsid w:val="00234AB4"/>
    <w:rsid w:val="00234BCA"/>
    <w:rsid w:val="00234E38"/>
    <w:rsid w:val="00234F92"/>
    <w:rsid w:val="00235615"/>
    <w:rsid w:val="00235A7A"/>
    <w:rsid w:val="00236A74"/>
    <w:rsid w:val="00236ABC"/>
    <w:rsid w:val="0023725C"/>
    <w:rsid w:val="0023787C"/>
    <w:rsid w:val="00237B63"/>
    <w:rsid w:val="00237BAE"/>
    <w:rsid w:val="00237E36"/>
    <w:rsid w:val="0024015D"/>
    <w:rsid w:val="002403FA"/>
    <w:rsid w:val="0024047A"/>
    <w:rsid w:val="002409F9"/>
    <w:rsid w:val="00241651"/>
    <w:rsid w:val="0024272C"/>
    <w:rsid w:val="00242748"/>
    <w:rsid w:val="00243044"/>
    <w:rsid w:val="00243091"/>
    <w:rsid w:val="0024415F"/>
    <w:rsid w:val="00244848"/>
    <w:rsid w:val="0024486C"/>
    <w:rsid w:val="00244EF4"/>
    <w:rsid w:val="0024575E"/>
    <w:rsid w:val="0024602A"/>
    <w:rsid w:val="00246073"/>
    <w:rsid w:val="002460FA"/>
    <w:rsid w:val="00246770"/>
    <w:rsid w:val="00246D2B"/>
    <w:rsid w:val="00246FDE"/>
    <w:rsid w:val="00247A0A"/>
    <w:rsid w:val="00247C1E"/>
    <w:rsid w:val="00247C38"/>
    <w:rsid w:val="00247D7F"/>
    <w:rsid w:val="0025042B"/>
    <w:rsid w:val="00250F34"/>
    <w:rsid w:val="0025125B"/>
    <w:rsid w:val="00251513"/>
    <w:rsid w:val="00251AA4"/>
    <w:rsid w:val="00251C6E"/>
    <w:rsid w:val="0025245C"/>
    <w:rsid w:val="002526AB"/>
    <w:rsid w:val="002529E7"/>
    <w:rsid w:val="00252F15"/>
    <w:rsid w:val="00253A89"/>
    <w:rsid w:val="00253D15"/>
    <w:rsid w:val="002541E5"/>
    <w:rsid w:val="0025476F"/>
    <w:rsid w:val="00254865"/>
    <w:rsid w:val="002550D9"/>
    <w:rsid w:val="002553DB"/>
    <w:rsid w:val="00255F34"/>
    <w:rsid w:val="0025616D"/>
    <w:rsid w:val="002561FC"/>
    <w:rsid w:val="00256268"/>
    <w:rsid w:val="00256CDD"/>
    <w:rsid w:val="00256F8E"/>
    <w:rsid w:val="00257069"/>
    <w:rsid w:val="002570E6"/>
    <w:rsid w:val="0025786C"/>
    <w:rsid w:val="00257E78"/>
    <w:rsid w:val="002602A2"/>
    <w:rsid w:val="00260571"/>
    <w:rsid w:val="00261AF6"/>
    <w:rsid w:val="00262003"/>
    <w:rsid w:val="00262253"/>
    <w:rsid w:val="00262404"/>
    <w:rsid w:val="00263844"/>
    <w:rsid w:val="002638C0"/>
    <w:rsid w:val="002638CF"/>
    <w:rsid w:val="002642A6"/>
    <w:rsid w:val="002644A9"/>
    <w:rsid w:val="002644B5"/>
    <w:rsid w:val="002647CE"/>
    <w:rsid w:val="00264A10"/>
    <w:rsid w:val="00264AAD"/>
    <w:rsid w:val="00264BB5"/>
    <w:rsid w:val="00264CC3"/>
    <w:rsid w:val="00264EA2"/>
    <w:rsid w:val="0026501A"/>
    <w:rsid w:val="0026533C"/>
    <w:rsid w:val="00265BA9"/>
    <w:rsid w:val="00265D28"/>
    <w:rsid w:val="00265DA2"/>
    <w:rsid w:val="0026629C"/>
    <w:rsid w:val="002664AB"/>
    <w:rsid w:val="0026666D"/>
    <w:rsid w:val="0026681B"/>
    <w:rsid w:val="00266F90"/>
    <w:rsid w:val="002672B5"/>
    <w:rsid w:val="00267313"/>
    <w:rsid w:val="00270279"/>
    <w:rsid w:val="00270992"/>
    <w:rsid w:val="00270AF7"/>
    <w:rsid w:val="00270D44"/>
    <w:rsid w:val="00270FEB"/>
    <w:rsid w:val="00271061"/>
    <w:rsid w:val="0027113A"/>
    <w:rsid w:val="002713ED"/>
    <w:rsid w:val="002715B2"/>
    <w:rsid w:val="0027176A"/>
    <w:rsid w:val="00271772"/>
    <w:rsid w:val="00271E68"/>
    <w:rsid w:val="00271FCC"/>
    <w:rsid w:val="002723D9"/>
    <w:rsid w:val="0027288E"/>
    <w:rsid w:val="00273C64"/>
    <w:rsid w:val="00273F92"/>
    <w:rsid w:val="00274731"/>
    <w:rsid w:val="00274A3A"/>
    <w:rsid w:val="00274EB8"/>
    <w:rsid w:val="002750E6"/>
    <w:rsid w:val="002757D3"/>
    <w:rsid w:val="00275C50"/>
    <w:rsid w:val="00275FFC"/>
    <w:rsid w:val="00276229"/>
    <w:rsid w:val="00276243"/>
    <w:rsid w:val="00276464"/>
    <w:rsid w:val="00276C20"/>
    <w:rsid w:val="00276CE2"/>
    <w:rsid w:val="002774E4"/>
    <w:rsid w:val="00277BCB"/>
    <w:rsid w:val="00277E47"/>
    <w:rsid w:val="002802A1"/>
    <w:rsid w:val="00280CE7"/>
    <w:rsid w:val="002810E0"/>
    <w:rsid w:val="00281307"/>
    <w:rsid w:val="0028160A"/>
    <w:rsid w:val="0028162F"/>
    <w:rsid w:val="00281953"/>
    <w:rsid w:val="00281BE4"/>
    <w:rsid w:val="00281C2E"/>
    <w:rsid w:val="00281D24"/>
    <w:rsid w:val="00282BBF"/>
    <w:rsid w:val="0028310E"/>
    <w:rsid w:val="00283E83"/>
    <w:rsid w:val="00283F95"/>
    <w:rsid w:val="002844CC"/>
    <w:rsid w:val="0028474A"/>
    <w:rsid w:val="00284DF4"/>
    <w:rsid w:val="00284E84"/>
    <w:rsid w:val="00285007"/>
    <w:rsid w:val="00285354"/>
    <w:rsid w:val="00286228"/>
    <w:rsid w:val="00286897"/>
    <w:rsid w:val="00286979"/>
    <w:rsid w:val="0028764D"/>
    <w:rsid w:val="0028765F"/>
    <w:rsid w:val="002876D3"/>
    <w:rsid w:val="00287769"/>
    <w:rsid w:val="002878C7"/>
    <w:rsid w:val="00287EF1"/>
    <w:rsid w:val="00290704"/>
    <w:rsid w:val="00290E4B"/>
    <w:rsid w:val="00291C43"/>
    <w:rsid w:val="00291EAF"/>
    <w:rsid w:val="00292335"/>
    <w:rsid w:val="0029289E"/>
    <w:rsid w:val="00292EF5"/>
    <w:rsid w:val="00292F94"/>
    <w:rsid w:val="00292FA1"/>
    <w:rsid w:val="002934BA"/>
    <w:rsid w:val="00293617"/>
    <w:rsid w:val="0029361D"/>
    <w:rsid w:val="002945DE"/>
    <w:rsid w:val="0029494E"/>
    <w:rsid w:val="00294BB6"/>
    <w:rsid w:val="00295361"/>
    <w:rsid w:val="002954AC"/>
    <w:rsid w:val="00295B5E"/>
    <w:rsid w:val="00295F18"/>
    <w:rsid w:val="0029627B"/>
    <w:rsid w:val="00296F1A"/>
    <w:rsid w:val="00297404"/>
    <w:rsid w:val="002A0670"/>
    <w:rsid w:val="002A0B56"/>
    <w:rsid w:val="002A0E46"/>
    <w:rsid w:val="002A12BF"/>
    <w:rsid w:val="002A17B3"/>
    <w:rsid w:val="002A1E5C"/>
    <w:rsid w:val="002A28D5"/>
    <w:rsid w:val="002A2A44"/>
    <w:rsid w:val="002A2B2D"/>
    <w:rsid w:val="002A2B33"/>
    <w:rsid w:val="002A346F"/>
    <w:rsid w:val="002A3BFB"/>
    <w:rsid w:val="002A408E"/>
    <w:rsid w:val="002A43C8"/>
    <w:rsid w:val="002A46C6"/>
    <w:rsid w:val="002A4DEA"/>
    <w:rsid w:val="002A576E"/>
    <w:rsid w:val="002A58EB"/>
    <w:rsid w:val="002A6061"/>
    <w:rsid w:val="002A6CA6"/>
    <w:rsid w:val="002A6D76"/>
    <w:rsid w:val="002A7F1B"/>
    <w:rsid w:val="002B0888"/>
    <w:rsid w:val="002B0C4A"/>
    <w:rsid w:val="002B11BB"/>
    <w:rsid w:val="002B16B0"/>
    <w:rsid w:val="002B189F"/>
    <w:rsid w:val="002B192D"/>
    <w:rsid w:val="002B1B91"/>
    <w:rsid w:val="002B2009"/>
    <w:rsid w:val="002B20DF"/>
    <w:rsid w:val="002B21B2"/>
    <w:rsid w:val="002B21C6"/>
    <w:rsid w:val="002B25B8"/>
    <w:rsid w:val="002B26FD"/>
    <w:rsid w:val="002B2923"/>
    <w:rsid w:val="002B3D8F"/>
    <w:rsid w:val="002B42B9"/>
    <w:rsid w:val="002B463F"/>
    <w:rsid w:val="002B51C5"/>
    <w:rsid w:val="002B5449"/>
    <w:rsid w:val="002B55EA"/>
    <w:rsid w:val="002B5A70"/>
    <w:rsid w:val="002B5A99"/>
    <w:rsid w:val="002B5D5E"/>
    <w:rsid w:val="002B64BD"/>
    <w:rsid w:val="002B66FD"/>
    <w:rsid w:val="002B6714"/>
    <w:rsid w:val="002B6845"/>
    <w:rsid w:val="002B6A03"/>
    <w:rsid w:val="002B6BE8"/>
    <w:rsid w:val="002B78CD"/>
    <w:rsid w:val="002B7AFC"/>
    <w:rsid w:val="002C010B"/>
    <w:rsid w:val="002C0A48"/>
    <w:rsid w:val="002C0B0A"/>
    <w:rsid w:val="002C0E91"/>
    <w:rsid w:val="002C0ECE"/>
    <w:rsid w:val="002C1204"/>
    <w:rsid w:val="002C16E4"/>
    <w:rsid w:val="002C1C89"/>
    <w:rsid w:val="002C2A6D"/>
    <w:rsid w:val="002C2C93"/>
    <w:rsid w:val="002C2CF3"/>
    <w:rsid w:val="002C2D15"/>
    <w:rsid w:val="002C308D"/>
    <w:rsid w:val="002C30F9"/>
    <w:rsid w:val="002C323C"/>
    <w:rsid w:val="002C37AF"/>
    <w:rsid w:val="002C44AF"/>
    <w:rsid w:val="002C46B5"/>
    <w:rsid w:val="002C46EE"/>
    <w:rsid w:val="002C56EC"/>
    <w:rsid w:val="002C5CF5"/>
    <w:rsid w:val="002C6990"/>
    <w:rsid w:val="002C6B39"/>
    <w:rsid w:val="002C73F7"/>
    <w:rsid w:val="002C7808"/>
    <w:rsid w:val="002C793F"/>
    <w:rsid w:val="002C7D94"/>
    <w:rsid w:val="002D0212"/>
    <w:rsid w:val="002D02C3"/>
    <w:rsid w:val="002D03F3"/>
    <w:rsid w:val="002D0582"/>
    <w:rsid w:val="002D07DB"/>
    <w:rsid w:val="002D07E5"/>
    <w:rsid w:val="002D0A0C"/>
    <w:rsid w:val="002D160F"/>
    <w:rsid w:val="002D167E"/>
    <w:rsid w:val="002D1D4A"/>
    <w:rsid w:val="002D1E2B"/>
    <w:rsid w:val="002D20B3"/>
    <w:rsid w:val="002D211C"/>
    <w:rsid w:val="002D3761"/>
    <w:rsid w:val="002D38A0"/>
    <w:rsid w:val="002D3BF0"/>
    <w:rsid w:val="002D3DD9"/>
    <w:rsid w:val="002D3FBA"/>
    <w:rsid w:val="002D4251"/>
    <w:rsid w:val="002D429B"/>
    <w:rsid w:val="002D42AA"/>
    <w:rsid w:val="002D45D2"/>
    <w:rsid w:val="002D49F4"/>
    <w:rsid w:val="002D4A1A"/>
    <w:rsid w:val="002D5973"/>
    <w:rsid w:val="002D5B10"/>
    <w:rsid w:val="002D62EA"/>
    <w:rsid w:val="002D73C4"/>
    <w:rsid w:val="002E0249"/>
    <w:rsid w:val="002E05E8"/>
    <w:rsid w:val="002E0BCC"/>
    <w:rsid w:val="002E0F0D"/>
    <w:rsid w:val="002E1535"/>
    <w:rsid w:val="002E18F0"/>
    <w:rsid w:val="002E1CAE"/>
    <w:rsid w:val="002E1E45"/>
    <w:rsid w:val="002E225A"/>
    <w:rsid w:val="002E291C"/>
    <w:rsid w:val="002E2A58"/>
    <w:rsid w:val="002E2B6C"/>
    <w:rsid w:val="002E2C7F"/>
    <w:rsid w:val="002E2ED8"/>
    <w:rsid w:val="002E307A"/>
    <w:rsid w:val="002E3392"/>
    <w:rsid w:val="002E4146"/>
    <w:rsid w:val="002E4C17"/>
    <w:rsid w:val="002E6418"/>
    <w:rsid w:val="002E64EF"/>
    <w:rsid w:val="002E65D7"/>
    <w:rsid w:val="002E734F"/>
    <w:rsid w:val="002E7505"/>
    <w:rsid w:val="002E7966"/>
    <w:rsid w:val="002F0100"/>
    <w:rsid w:val="002F022D"/>
    <w:rsid w:val="002F04C8"/>
    <w:rsid w:val="002F06A9"/>
    <w:rsid w:val="002F0895"/>
    <w:rsid w:val="002F1493"/>
    <w:rsid w:val="002F18E0"/>
    <w:rsid w:val="002F2CAB"/>
    <w:rsid w:val="002F30FF"/>
    <w:rsid w:val="002F33EB"/>
    <w:rsid w:val="002F355C"/>
    <w:rsid w:val="002F3778"/>
    <w:rsid w:val="002F377A"/>
    <w:rsid w:val="002F4042"/>
    <w:rsid w:val="002F45F0"/>
    <w:rsid w:val="002F4609"/>
    <w:rsid w:val="002F4676"/>
    <w:rsid w:val="002F46B5"/>
    <w:rsid w:val="002F47A7"/>
    <w:rsid w:val="002F47DC"/>
    <w:rsid w:val="002F522C"/>
    <w:rsid w:val="002F5324"/>
    <w:rsid w:val="002F654C"/>
    <w:rsid w:val="002F6669"/>
    <w:rsid w:val="002F6ECC"/>
    <w:rsid w:val="002F6FFE"/>
    <w:rsid w:val="002F70B8"/>
    <w:rsid w:val="002F7627"/>
    <w:rsid w:val="002F76B2"/>
    <w:rsid w:val="002F78D3"/>
    <w:rsid w:val="003005A7"/>
    <w:rsid w:val="0030094D"/>
    <w:rsid w:val="00301589"/>
    <w:rsid w:val="00301838"/>
    <w:rsid w:val="003018FD"/>
    <w:rsid w:val="00302013"/>
    <w:rsid w:val="00302135"/>
    <w:rsid w:val="0030217C"/>
    <w:rsid w:val="00302322"/>
    <w:rsid w:val="00302921"/>
    <w:rsid w:val="00302D1D"/>
    <w:rsid w:val="00302DC7"/>
    <w:rsid w:val="00303A52"/>
    <w:rsid w:val="00303A7D"/>
    <w:rsid w:val="00303AB2"/>
    <w:rsid w:val="00303AB7"/>
    <w:rsid w:val="00303CA8"/>
    <w:rsid w:val="00303DE5"/>
    <w:rsid w:val="00303EAE"/>
    <w:rsid w:val="003046BC"/>
    <w:rsid w:val="00304998"/>
    <w:rsid w:val="00305344"/>
    <w:rsid w:val="00305475"/>
    <w:rsid w:val="00305D43"/>
    <w:rsid w:val="00306119"/>
    <w:rsid w:val="003061AE"/>
    <w:rsid w:val="00306559"/>
    <w:rsid w:val="00306642"/>
    <w:rsid w:val="00306CDC"/>
    <w:rsid w:val="00306DB4"/>
    <w:rsid w:val="00306E6F"/>
    <w:rsid w:val="00307172"/>
    <w:rsid w:val="003076C3"/>
    <w:rsid w:val="003078B7"/>
    <w:rsid w:val="00307998"/>
    <w:rsid w:val="003102B7"/>
    <w:rsid w:val="00310759"/>
    <w:rsid w:val="003108E5"/>
    <w:rsid w:val="00310A9E"/>
    <w:rsid w:val="0031256F"/>
    <w:rsid w:val="003130EF"/>
    <w:rsid w:val="00313106"/>
    <w:rsid w:val="0031344E"/>
    <w:rsid w:val="00313739"/>
    <w:rsid w:val="00313DC3"/>
    <w:rsid w:val="0031445D"/>
    <w:rsid w:val="0031507F"/>
    <w:rsid w:val="003155C3"/>
    <w:rsid w:val="003155CC"/>
    <w:rsid w:val="00315BAF"/>
    <w:rsid w:val="00316C31"/>
    <w:rsid w:val="00316C54"/>
    <w:rsid w:val="00317307"/>
    <w:rsid w:val="0031759F"/>
    <w:rsid w:val="003201B3"/>
    <w:rsid w:val="00320566"/>
    <w:rsid w:val="003206E4"/>
    <w:rsid w:val="00320CC8"/>
    <w:rsid w:val="00321096"/>
    <w:rsid w:val="00321150"/>
    <w:rsid w:val="00321321"/>
    <w:rsid w:val="00321CB4"/>
    <w:rsid w:val="00321ED5"/>
    <w:rsid w:val="00322611"/>
    <w:rsid w:val="003232E9"/>
    <w:rsid w:val="00323BB2"/>
    <w:rsid w:val="00323E9B"/>
    <w:rsid w:val="00323FA0"/>
    <w:rsid w:val="00323FA5"/>
    <w:rsid w:val="0032450B"/>
    <w:rsid w:val="003245E6"/>
    <w:rsid w:val="00324B44"/>
    <w:rsid w:val="003250BB"/>
    <w:rsid w:val="003256AE"/>
    <w:rsid w:val="0032593C"/>
    <w:rsid w:val="00326024"/>
    <w:rsid w:val="0032605E"/>
    <w:rsid w:val="003263E2"/>
    <w:rsid w:val="00326D72"/>
    <w:rsid w:val="00326E55"/>
    <w:rsid w:val="003271A9"/>
    <w:rsid w:val="003274B3"/>
    <w:rsid w:val="00327512"/>
    <w:rsid w:val="00327988"/>
    <w:rsid w:val="00327C26"/>
    <w:rsid w:val="0033050C"/>
    <w:rsid w:val="003307E2"/>
    <w:rsid w:val="00330CB2"/>
    <w:rsid w:val="00331359"/>
    <w:rsid w:val="00331539"/>
    <w:rsid w:val="00331A44"/>
    <w:rsid w:val="00331BCA"/>
    <w:rsid w:val="00331EB1"/>
    <w:rsid w:val="0033223E"/>
    <w:rsid w:val="00333FEC"/>
    <w:rsid w:val="003342DE"/>
    <w:rsid w:val="003347E2"/>
    <w:rsid w:val="003348E1"/>
    <w:rsid w:val="00334E08"/>
    <w:rsid w:val="00334F5A"/>
    <w:rsid w:val="00335067"/>
    <w:rsid w:val="00335FF4"/>
    <w:rsid w:val="0033650E"/>
    <w:rsid w:val="00336978"/>
    <w:rsid w:val="003369DF"/>
    <w:rsid w:val="00336A1C"/>
    <w:rsid w:val="003371B9"/>
    <w:rsid w:val="00337874"/>
    <w:rsid w:val="00337975"/>
    <w:rsid w:val="00337D05"/>
    <w:rsid w:val="00340CD3"/>
    <w:rsid w:val="00340E05"/>
    <w:rsid w:val="00341C7C"/>
    <w:rsid w:val="00341E85"/>
    <w:rsid w:val="00341FB1"/>
    <w:rsid w:val="003420F8"/>
    <w:rsid w:val="00342365"/>
    <w:rsid w:val="003423A5"/>
    <w:rsid w:val="00342795"/>
    <w:rsid w:val="003427ED"/>
    <w:rsid w:val="00342937"/>
    <w:rsid w:val="003430D0"/>
    <w:rsid w:val="00343365"/>
    <w:rsid w:val="00343A1A"/>
    <w:rsid w:val="00343B31"/>
    <w:rsid w:val="00343E82"/>
    <w:rsid w:val="0034401D"/>
    <w:rsid w:val="003444EB"/>
    <w:rsid w:val="00345396"/>
    <w:rsid w:val="00345F1F"/>
    <w:rsid w:val="003463CE"/>
    <w:rsid w:val="00346637"/>
    <w:rsid w:val="0034663F"/>
    <w:rsid w:val="003467FD"/>
    <w:rsid w:val="003469AF"/>
    <w:rsid w:val="00346AF5"/>
    <w:rsid w:val="00346FE6"/>
    <w:rsid w:val="00347624"/>
    <w:rsid w:val="003476C7"/>
    <w:rsid w:val="00347C01"/>
    <w:rsid w:val="00347C12"/>
    <w:rsid w:val="00347EFC"/>
    <w:rsid w:val="003501FB"/>
    <w:rsid w:val="003502F3"/>
    <w:rsid w:val="003504EC"/>
    <w:rsid w:val="00350C0D"/>
    <w:rsid w:val="00351233"/>
    <w:rsid w:val="00351326"/>
    <w:rsid w:val="003514C6"/>
    <w:rsid w:val="003516C6"/>
    <w:rsid w:val="00351EC8"/>
    <w:rsid w:val="003529F4"/>
    <w:rsid w:val="00352E61"/>
    <w:rsid w:val="0035305C"/>
    <w:rsid w:val="00353397"/>
    <w:rsid w:val="00353591"/>
    <w:rsid w:val="00353F84"/>
    <w:rsid w:val="003541B8"/>
    <w:rsid w:val="00354555"/>
    <w:rsid w:val="00354AF5"/>
    <w:rsid w:val="00354C8C"/>
    <w:rsid w:val="00355B06"/>
    <w:rsid w:val="003569B9"/>
    <w:rsid w:val="00356BC5"/>
    <w:rsid w:val="00356F30"/>
    <w:rsid w:val="00356F3B"/>
    <w:rsid w:val="0035783F"/>
    <w:rsid w:val="00357D23"/>
    <w:rsid w:val="00360670"/>
    <w:rsid w:val="003608D2"/>
    <w:rsid w:val="00360F6D"/>
    <w:rsid w:val="003615DA"/>
    <w:rsid w:val="00361A2A"/>
    <w:rsid w:val="00361C8C"/>
    <w:rsid w:val="00361E5E"/>
    <w:rsid w:val="0036219D"/>
    <w:rsid w:val="0036246F"/>
    <w:rsid w:val="00362A58"/>
    <w:rsid w:val="00363895"/>
    <w:rsid w:val="00363C41"/>
    <w:rsid w:val="00364610"/>
    <w:rsid w:val="003648B3"/>
    <w:rsid w:val="00364A9D"/>
    <w:rsid w:val="00364EA7"/>
    <w:rsid w:val="00364EC4"/>
    <w:rsid w:val="00364EE9"/>
    <w:rsid w:val="00365056"/>
    <w:rsid w:val="0036622F"/>
    <w:rsid w:val="00366961"/>
    <w:rsid w:val="00367007"/>
    <w:rsid w:val="003675E2"/>
    <w:rsid w:val="0036761D"/>
    <w:rsid w:val="0036769D"/>
    <w:rsid w:val="00367EDD"/>
    <w:rsid w:val="0037012C"/>
    <w:rsid w:val="003703D9"/>
    <w:rsid w:val="0037110A"/>
    <w:rsid w:val="00371136"/>
    <w:rsid w:val="003712DF"/>
    <w:rsid w:val="003716BE"/>
    <w:rsid w:val="0037183F"/>
    <w:rsid w:val="00371AE0"/>
    <w:rsid w:val="00371E1B"/>
    <w:rsid w:val="00372264"/>
    <w:rsid w:val="0037228E"/>
    <w:rsid w:val="003723D6"/>
    <w:rsid w:val="0037258A"/>
    <w:rsid w:val="00373895"/>
    <w:rsid w:val="00373DE9"/>
    <w:rsid w:val="003747C9"/>
    <w:rsid w:val="00374860"/>
    <w:rsid w:val="00374C12"/>
    <w:rsid w:val="00374D89"/>
    <w:rsid w:val="00374DB7"/>
    <w:rsid w:val="00375011"/>
    <w:rsid w:val="003757EB"/>
    <w:rsid w:val="00375852"/>
    <w:rsid w:val="00375B8F"/>
    <w:rsid w:val="00375BB3"/>
    <w:rsid w:val="00376B1D"/>
    <w:rsid w:val="00376C86"/>
    <w:rsid w:val="0037729D"/>
    <w:rsid w:val="0037732D"/>
    <w:rsid w:val="00377433"/>
    <w:rsid w:val="00377A54"/>
    <w:rsid w:val="00377ED0"/>
    <w:rsid w:val="0038014E"/>
    <w:rsid w:val="0038048C"/>
    <w:rsid w:val="00380668"/>
    <w:rsid w:val="003807F1"/>
    <w:rsid w:val="0038094D"/>
    <w:rsid w:val="003809CE"/>
    <w:rsid w:val="00380ACA"/>
    <w:rsid w:val="00380BDD"/>
    <w:rsid w:val="00381195"/>
    <w:rsid w:val="00381216"/>
    <w:rsid w:val="00381323"/>
    <w:rsid w:val="0038153C"/>
    <w:rsid w:val="00381B34"/>
    <w:rsid w:val="00381CFF"/>
    <w:rsid w:val="00381FE2"/>
    <w:rsid w:val="00382304"/>
    <w:rsid w:val="00382317"/>
    <w:rsid w:val="00382335"/>
    <w:rsid w:val="0038255A"/>
    <w:rsid w:val="003825D9"/>
    <w:rsid w:val="0038280A"/>
    <w:rsid w:val="0038289C"/>
    <w:rsid w:val="00382EC1"/>
    <w:rsid w:val="0038307B"/>
    <w:rsid w:val="003838A7"/>
    <w:rsid w:val="00383BA7"/>
    <w:rsid w:val="00384085"/>
    <w:rsid w:val="003844A2"/>
    <w:rsid w:val="00384CB4"/>
    <w:rsid w:val="00384E5F"/>
    <w:rsid w:val="00385913"/>
    <w:rsid w:val="003859BB"/>
    <w:rsid w:val="00385C45"/>
    <w:rsid w:val="00385E1C"/>
    <w:rsid w:val="003864EA"/>
    <w:rsid w:val="00386676"/>
    <w:rsid w:val="00386695"/>
    <w:rsid w:val="0038717D"/>
    <w:rsid w:val="00387360"/>
    <w:rsid w:val="00387883"/>
    <w:rsid w:val="00387904"/>
    <w:rsid w:val="00387EEA"/>
    <w:rsid w:val="003903B1"/>
    <w:rsid w:val="00390E9F"/>
    <w:rsid w:val="0039148B"/>
    <w:rsid w:val="0039177B"/>
    <w:rsid w:val="003917E8"/>
    <w:rsid w:val="00391973"/>
    <w:rsid w:val="00391DAB"/>
    <w:rsid w:val="00391FAA"/>
    <w:rsid w:val="00392075"/>
    <w:rsid w:val="00392C34"/>
    <w:rsid w:val="0039309C"/>
    <w:rsid w:val="003931BC"/>
    <w:rsid w:val="003932EB"/>
    <w:rsid w:val="00393441"/>
    <w:rsid w:val="00393B0F"/>
    <w:rsid w:val="00394459"/>
    <w:rsid w:val="00394507"/>
    <w:rsid w:val="003949FE"/>
    <w:rsid w:val="00394E16"/>
    <w:rsid w:val="0039583D"/>
    <w:rsid w:val="003961C6"/>
    <w:rsid w:val="00396D80"/>
    <w:rsid w:val="00396F28"/>
    <w:rsid w:val="00397570"/>
    <w:rsid w:val="00397AFD"/>
    <w:rsid w:val="003A00FC"/>
    <w:rsid w:val="003A01E2"/>
    <w:rsid w:val="003A1AD1"/>
    <w:rsid w:val="003A1CD3"/>
    <w:rsid w:val="003A21E5"/>
    <w:rsid w:val="003A2264"/>
    <w:rsid w:val="003A2445"/>
    <w:rsid w:val="003A28ED"/>
    <w:rsid w:val="003A2B9D"/>
    <w:rsid w:val="003A2BC3"/>
    <w:rsid w:val="003A33C5"/>
    <w:rsid w:val="003A3767"/>
    <w:rsid w:val="003A398E"/>
    <w:rsid w:val="003A3D6C"/>
    <w:rsid w:val="003A3EC0"/>
    <w:rsid w:val="003A3F87"/>
    <w:rsid w:val="003A40EC"/>
    <w:rsid w:val="003A4339"/>
    <w:rsid w:val="003A4907"/>
    <w:rsid w:val="003A4CE9"/>
    <w:rsid w:val="003A4DA6"/>
    <w:rsid w:val="003A5901"/>
    <w:rsid w:val="003A5AD5"/>
    <w:rsid w:val="003A5B1E"/>
    <w:rsid w:val="003A5E81"/>
    <w:rsid w:val="003A628A"/>
    <w:rsid w:val="003A6C37"/>
    <w:rsid w:val="003A6E59"/>
    <w:rsid w:val="003A702A"/>
    <w:rsid w:val="003A7314"/>
    <w:rsid w:val="003A75DF"/>
    <w:rsid w:val="003A76A6"/>
    <w:rsid w:val="003A7DDD"/>
    <w:rsid w:val="003B00F9"/>
    <w:rsid w:val="003B0B0C"/>
    <w:rsid w:val="003B0D70"/>
    <w:rsid w:val="003B1197"/>
    <w:rsid w:val="003B128A"/>
    <w:rsid w:val="003B1BEC"/>
    <w:rsid w:val="003B1F2D"/>
    <w:rsid w:val="003B2310"/>
    <w:rsid w:val="003B259D"/>
    <w:rsid w:val="003B3054"/>
    <w:rsid w:val="003B33DB"/>
    <w:rsid w:val="003B3688"/>
    <w:rsid w:val="003B39D3"/>
    <w:rsid w:val="003B3FD4"/>
    <w:rsid w:val="003B4A72"/>
    <w:rsid w:val="003B4E4D"/>
    <w:rsid w:val="003B5447"/>
    <w:rsid w:val="003B56D4"/>
    <w:rsid w:val="003B65EC"/>
    <w:rsid w:val="003B6ED2"/>
    <w:rsid w:val="003B74D6"/>
    <w:rsid w:val="003B7752"/>
    <w:rsid w:val="003B7CCA"/>
    <w:rsid w:val="003C10BF"/>
    <w:rsid w:val="003C10E4"/>
    <w:rsid w:val="003C14B6"/>
    <w:rsid w:val="003C17EC"/>
    <w:rsid w:val="003C23E8"/>
    <w:rsid w:val="003C2404"/>
    <w:rsid w:val="003C261F"/>
    <w:rsid w:val="003C2A34"/>
    <w:rsid w:val="003C2A8E"/>
    <w:rsid w:val="003C2ED8"/>
    <w:rsid w:val="003C3175"/>
    <w:rsid w:val="003C33D4"/>
    <w:rsid w:val="003C3ADB"/>
    <w:rsid w:val="003C418B"/>
    <w:rsid w:val="003C47EC"/>
    <w:rsid w:val="003C4CE6"/>
    <w:rsid w:val="003C5999"/>
    <w:rsid w:val="003C5C1F"/>
    <w:rsid w:val="003C6684"/>
    <w:rsid w:val="003C66EB"/>
    <w:rsid w:val="003C672A"/>
    <w:rsid w:val="003C679C"/>
    <w:rsid w:val="003C70C9"/>
    <w:rsid w:val="003C723E"/>
    <w:rsid w:val="003C72C6"/>
    <w:rsid w:val="003C7559"/>
    <w:rsid w:val="003C77A2"/>
    <w:rsid w:val="003D0C14"/>
    <w:rsid w:val="003D0CDD"/>
    <w:rsid w:val="003D1133"/>
    <w:rsid w:val="003D1475"/>
    <w:rsid w:val="003D1943"/>
    <w:rsid w:val="003D1BE7"/>
    <w:rsid w:val="003D209E"/>
    <w:rsid w:val="003D22ED"/>
    <w:rsid w:val="003D2346"/>
    <w:rsid w:val="003D2B5D"/>
    <w:rsid w:val="003D2DBB"/>
    <w:rsid w:val="003D385D"/>
    <w:rsid w:val="003D3EFE"/>
    <w:rsid w:val="003D40E7"/>
    <w:rsid w:val="003D4539"/>
    <w:rsid w:val="003D4D3F"/>
    <w:rsid w:val="003D52E8"/>
    <w:rsid w:val="003D546B"/>
    <w:rsid w:val="003D54C9"/>
    <w:rsid w:val="003D59BD"/>
    <w:rsid w:val="003D5D7B"/>
    <w:rsid w:val="003D62A3"/>
    <w:rsid w:val="003D6411"/>
    <w:rsid w:val="003D69C1"/>
    <w:rsid w:val="003D6BE7"/>
    <w:rsid w:val="003D6F03"/>
    <w:rsid w:val="003D79B7"/>
    <w:rsid w:val="003D79ED"/>
    <w:rsid w:val="003D7DB1"/>
    <w:rsid w:val="003E00D3"/>
    <w:rsid w:val="003E0132"/>
    <w:rsid w:val="003E0256"/>
    <w:rsid w:val="003E04E3"/>
    <w:rsid w:val="003E078C"/>
    <w:rsid w:val="003E0875"/>
    <w:rsid w:val="003E0D9F"/>
    <w:rsid w:val="003E0ECB"/>
    <w:rsid w:val="003E0EF4"/>
    <w:rsid w:val="003E120E"/>
    <w:rsid w:val="003E1802"/>
    <w:rsid w:val="003E24F1"/>
    <w:rsid w:val="003E2756"/>
    <w:rsid w:val="003E31FD"/>
    <w:rsid w:val="003E36EC"/>
    <w:rsid w:val="003E3CBE"/>
    <w:rsid w:val="003E3FB7"/>
    <w:rsid w:val="003E457F"/>
    <w:rsid w:val="003E460B"/>
    <w:rsid w:val="003E4632"/>
    <w:rsid w:val="003E4661"/>
    <w:rsid w:val="003E49B4"/>
    <w:rsid w:val="003E4E61"/>
    <w:rsid w:val="003E503B"/>
    <w:rsid w:val="003E539A"/>
    <w:rsid w:val="003E576E"/>
    <w:rsid w:val="003E57DD"/>
    <w:rsid w:val="003E5847"/>
    <w:rsid w:val="003E5D0A"/>
    <w:rsid w:val="003E612A"/>
    <w:rsid w:val="003E62B5"/>
    <w:rsid w:val="003E6A09"/>
    <w:rsid w:val="003E6E8A"/>
    <w:rsid w:val="003E6F1D"/>
    <w:rsid w:val="003E6FF9"/>
    <w:rsid w:val="003E70B2"/>
    <w:rsid w:val="003E7526"/>
    <w:rsid w:val="003E7829"/>
    <w:rsid w:val="003E7C1F"/>
    <w:rsid w:val="003E7E5D"/>
    <w:rsid w:val="003F0161"/>
    <w:rsid w:val="003F1C4B"/>
    <w:rsid w:val="003F2304"/>
    <w:rsid w:val="003F242E"/>
    <w:rsid w:val="003F2606"/>
    <w:rsid w:val="003F30AC"/>
    <w:rsid w:val="003F36CF"/>
    <w:rsid w:val="003F3827"/>
    <w:rsid w:val="003F3D66"/>
    <w:rsid w:val="003F41D1"/>
    <w:rsid w:val="003F48C7"/>
    <w:rsid w:val="003F5208"/>
    <w:rsid w:val="003F62C0"/>
    <w:rsid w:val="003F73C0"/>
    <w:rsid w:val="003F7474"/>
    <w:rsid w:val="003F7639"/>
    <w:rsid w:val="003F7DDF"/>
    <w:rsid w:val="003F7FE4"/>
    <w:rsid w:val="00400186"/>
    <w:rsid w:val="0040092C"/>
    <w:rsid w:val="00401196"/>
    <w:rsid w:val="00402441"/>
    <w:rsid w:val="004027FE"/>
    <w:rsid w:val="00402C20"/>
    <w:rsid w:val="00403C3C"/>
    <w:rsid w:val="00404445"/>
    <w:rsid w:val="00404F13"/>
    <w:rsid w:val="00404FD5"/>
    <w:rsid w:val="004051AB"/>
    <w:rsid w:val="00405F72"/>
    <w:rsid w:val="00406F02"/>
    <w:rsid w:val="004071ED"/>
    <w:rsid w:val="004073A0"/>
    <w:rsid w:val="004073AA"/>
    <w:rsid w:val="00407458"/>
    <w:rsid w:val="004078FE"/>
    <w:rsid w:val="00410675"/>
    <w:rsid w:val="0041069E"/>
    <w:rsid w:val="00410909"/>
    <w:rsid w:val="00410BDD"/>
    <w:rsid w:val="00411113"/>
    <w:rsid w:val="0041176A"/>
    <w:rsid w:val="004122FC"/>
    <w:rsid w:val="00412643"/>
    <w:rsid w:val="00412673"/>
    <w:rsid w:val="00413437"/>
    <w:rsid w:val="0041395A"/>
    <w:rsid w:val="00413EC4"/>
    <w:rsid w:val="00414029"/>
    <w:rsid w:val="0041419A"/>
    <w:rsid w:val="004146F9"/>
    <w:rsid w:val="00416060"/>
    <w:rsid w:val="0041660F"/>
    <w:rsid w:val="00416CDE"/>
    <w:rsid w:val="00416D63"/>
    <w:rsid w:val="00416EF7"/>
    <w:rsid w:val="00417544"/>
    <w:rsid w:val="0041754E"/>
    <w:rsid w:val="00420A49"/>
    <w:rsid w:val="00420DD8"/>
    <w:rsid w:val="004218F3"/>
    <w:rsid w:val="00422084"/>
    <w:rsid w:val="0042208B"/>
    <w:rsid w:val="004221C3"/>
    <w:rsid w:val="004222BA"/>
    <w:rsid w:val="00422835"/>
    <w:rsid w:val="00422D89"/>
    <w:rsid w:val="00422E76"/>
    <w:rsid w:val="00422FDF"/>
    <w:rsid w:val="00423396"/>
    <w:rsid w:val="004235F1"/>
    <w:rsid w:val="004242C9"/>
    <w:rsid w:val="0042495D"/>
    <w:rsid w:val="00424E6D"/>
    <w:rsid w:val="00424FF8"/>
    <w:rsid w:val="00425922"/>
    <w:rsid w:val="00425BA9"/>
    <w:rsid w:val="00426921"/>
    <w:rsid w:val="00427047"/>
    <w:rsid w:val="004271A3"/>
    <w:rsid w:val="00427246"/>
    <w:rsid w:val="00427AD9"/>
    <w:rsid w:val="00427C46"/>
    <w:rsid w:val="00427E65"/>
    <w:rsid w:val="0043078C"/>
    <w:rsid w:val="00430C21"/>
    <w:rsid w:val="00430C33"/>
    <w:rsid w:val="004315DB"/>
    <w:rsid w:val="0043166B"/>
    <w:rsid w:val="00431717"/>
    <w:rsid w:val="004317BD"/>
    <w:rsid w:val="00431A4F"/>
    <w:rsid w:val="00431C60"/>
    <w:rsid w:val="00431D36"/>
    <w:rsid w:val="004328C3"/>
    <w:rsid w:val="00432D2E"/>
    <w:rsid w:val="004331C1"/>
    <w:rsid w:val="00433CE0"/>
    <w:rsid w:val="00433D66"/>
    <w:rsid w:val="00433F9F"/>
    <w:rsid w:val="00434545"/>
    <w:rsid w:val="00434B33"/>
    <w:rsid w:val="00434E5F"/>
    <w:rsid w:val="00434ECF"/>
    <w:rsid w:val="0043516D"/>
    <w:rsid w:val="004352C3"/>
    <w:rsid w:val="00435319"/>
    <w:rsid w:val="00435438"/>
    <w:rsid w:val="0043588F"/>
    <w:rsid w:val="00436B58"/>
    <w:rsid w:val="00436CB4"/>
    <w:rsid w:val="0043748A"/>
    <w:rsid w:val="004375C7"/>
    <w:rsid w:val="004402DE"/>
    <w:rsid w:val="0044046A"/>
    <w:rsid w:val="00440AF5"/>
    <w:rsid w:val="00440EBC"/>
    <w:rsid w:val="00440FCD"/>
    <w:rsid w:val="004413E3"/>
    <w:rsid w:val="00441434"/>
    <w:rsid w:val="0044148B"/>
    <w:rsid w:val="0044148F"/>
    <w:rsid w:val="00441E20"/>
    <w:rsid w:val="004421A9"/>
    <w:rsid w:val="0044226C"/>
    <w:rsid w:val="00442562"/>
    <w:rsid w:val="004427F3"/>
    <w:rsid w:val="00442944"/>
    <w:rsid w:val="00443419"/>
    <w:rsid w:val="004434B6"/>
    <w:rsid w:val="00443D5D"/>
    <w:rsid w:val="00443F28"/>
    <w:rsid w:val="00444591"/>
    <w:rsid w:val="00445506"/>
    <w:rsid w:val="0044564F"/>
    <w:rsid w:val="00445857"/>
    <w:rsid w:val="00445C0E"/>
    <w:rsid w:val="00445D73"/>
    <w:rsid w:val="00445F01"/>
    <w:rsid w:val="00445F7E"/>
    <w:rsid w:val="00446734"/>
    <w:rsid w:val="00446C54"/>
    <w:rsid w:val="00446CD8"/>
    <w:rsid w:val="0044704E"/>
    <w:rsid w:val="0044724B"/>
    <w:rsid w:val="00447839"/>
    <w:rsid w:val="00447ABE"/>
    <w:rsid w:val="00447E8D"/>
    <w:rsid w:val="004500F1"/>
    <w:rsid w:val="00450179"/>
    <w:rsid w:val="004509FA"/>
    <w:rsid w:val="00450BE6"/>
    <w:rsid w:val="00450E74"/>
    <w:rsid w:val="00452100"/>
    <w:rsid w:val="004527A2"/>
    <w:rsid w:val="004527B0"/>
    <w:rsid w:val="004527EF"/>
    <w:rsid w:val="0045372E"/>
    <w:rsid w:val="00453A3D"/>
    <w:rsid w:val="00453A56"/>
    <w:rsid w:val="00453BBD"/>
    <w:rsid w:val="00453F87"/>
    <w:rsid w:val="004545FD"/>
    <w:rsid w:val="00454851"/>
    <w:rsid w:val="0045576C"/>
    <w:rsid w:val="00455A59"/>
    <w:rsid w:val="00455F57"/>
    <w:rsid w:val="0045665A"/>
    <w:rsid w:val="00456C69"/>
    <w:rsid w:val="0045700C"/>
    <w:rsid w:val="004570CF"/>
    <w:rsid w:val="004571D2"/>
    <w:rsid w:val="004576E7"/>
    <w:rsid w:val="004578FA"/>
    <w:rsid w:val="00461142"/>
    <w:rsid w:val="0046153A"/>
    <w:rsid w:val="00461B32"/>
    <w:rsid w:val="004623FA"/>
    <w:rsid w:val="004632DB"/>
    <w:rsid w:val="00463F48"/>
    <w:rsid w:val="004641B5"/>
    <w:rsid w:val="0046498E"/>
    <w:rsid w:val="00464AD6"/>
    <w:rsid w:val="00465205"/>
    <w:rsid w:val="004658EE"/>
    <w:rsid w:val="00465A1A"/>
    <w:rsid w:val="00465FED"/>
    <w:rsid w:val="004661DE"/>
    <w:rsid w:val="00466760"/>
    <w:rsid w:val="00467E9C"/>
    <w:rsid w:val="004703BF"/>
    <w:rsid w:val="004704BC"/>
    <w:rsid w:val="00470717"/>
    <w:rsid w:val="00470840"/>
    <w:rsid w:val="00471176"/>
    <w:rsid w:val="0047130B"/>
    <w:rsid w:val="00472048"/>
    <w:rsid w:val="004720A5"/>
    <w:rsid w:val="00472EE0"/>
    <w:rsid w:val="004731F3"/>
    <w:rsid w:val="004732F1"/>
    <w:rsid w:val="00473665"/>
    <w:rsid w:val="0047377F"/>
    <w:rsid w:val="00473E88"/>
    <w:rsid w:val="00473F79"/>
    <w:rsid w:val="004740A0"/>
    <w:rsid w:val="00474562"/>
    <w:rsid w:val="00474B15"/>
    <w:rsid w:val="00474F38"/>
    <w:rsid w:val="004754AC"/>
    <w:rsid w:val="00476456"/>
    <w:rsid w:val="00476966"/>
    <w:rsid w:val="004773A8"/>
    <w:rsid w:val="00477A24"/>
    <w:rsid w:val="004806F7"/>
    <w:rsid w:val="00480858"/>
    <w:rsid w:val="00480AE5"/>
    <w:rsid w:val="00480E7A"/>
    <w:rsid w:val="00481021"/>
    <w:rsid w:val="004813CE"/>
    <w:rsid w:val="004814BA"/>
    <w:rsid w:val="00481DE0"/>
    <w:rsid w:val="0048215C"/>
    <w:rsid w:val="00482BCC"/>
    <w:rsid w:val="0048323C"/>
    <w:rsid w:val="00483B68"/>
    <w:rsid w:val="00483EE7"/>
    <w:rsid w:val="00484997"/>
    <w:rsid w:val="004850B4"/>
    <w:rsid w:val="00485280"/>
    <w:rsid w:val="004856B9"/>
    <w:rsid w:val="0048638C"/>
    <w:rsid w:val="00486804"/>
    <w:rsid w:val="00486C2E"/>
    <w:rsid w:val="00486D97"/>
    <w:rsid w:val="004875BA"/>
    <w:rsid w:val="004878BE"/>
    <w:rsid w:val="0048793B"/>
    <w:rsid w:val="00487BB2"/>
    <w:rsid w:val="0049026D"/>
    <w:rsid w:val="00490588"/>
    <w:rsid w:val="0049118D"/>
    <w:rsid w:val="00491864"/>
    <w:rsid w:val="00491EFA"/>
    <w:rsid w:val="0049264A"/>
    <w:rsid w:val="00492850"/>
    <w:rsid w:val="00492ABC"/>
    <w:rsid w:val="00492B2A"/>
    <w:rsid w:val="00492CA1"/>
    <w:rsid w:val="00492D2A"/>
    <w:rsid w:val="004930C0"/>
    <w:rsid w:val="0049392A"/>
    <w:rsid w:val="00493C0C"/>
    <w:rsid w:val="00493CBA"/>
    <w:rsid w:val="004941A6"/>
    <w:rsid w:val="00494216"/>
    <w:rsid w:val="0049446B"/>
    <w:rsid w:val="00494868"/>
    <w:rsid w:val="00494A27"/>
    <w:rsid w:val="0049540A"/>
    <w:rsid w:val="0049570C"/>
    <w:rsid w:val="00495A7E"/>
    <w:rsid w:val="00496230"/>
    <w:rsid w:val="004966C8"/>
    <w:rsid w:val="00496D46"/>
    <w:rsid w:val="00496EAF"/>
    <w:rsid w:val="004A00CD"/>
    <w:rsid w:val="004A061C"/>
    <w:rsid w:val="004A07E6"/>
    <w:rsid w:val="004A07F8"/>
    <w:rsid w:val="004A0CFA"/>
    <w:rsid w:val="004A15B1"/>
    <w:rsid w:val="004A26D5"/>
    <w:rsid w:val="004A26F2"/>
    <w:rsid w:val="004A2A25"/>
    <w:rsid w:val="004A2C51"/>
    <w:rsid w:val="004A2DA4"/>
    <w:rsid w:val="004A328C"/>
    <w:rsid w:val="004A3551"/>
    <w:rsid w:val="004A397B"/>
    <w:rsid w:val="004A3E15"/>
    <w:rsid w:val="004A403F"/>
    <w:rsid w:val="004A42DA"/>
    <w:rsid w:val="004A4552"/>
    <w:rsid w:val="004A4AE7"/>
    <w:rsid w:val="004A4AF2"/>
    <w:rsid w:val="004A4C32"/>
    <w:rsid w:val="004A5141"/>
    <w:rsid w:val="004A5381"/>
    <w:rsid w:val="004A5690"/>
    <w:rsid w:val="004A56A8"/>
    <w:rsid w:val="004A5B19"/>
    <w:rsid w:val="004A6034"/>
    <w:rsid w:val="004A67A0"/>
    <w:rsid w:val="004A6F20"/>
    <w:rsid w:val="004A6F88"/>
    <w:rsid w:val="004A70B9"/>
    <w:rsid w:val="004A7339"/>
    <w:rsid w:val="004A77FC"/>
    <w:rsid w:val="004A7F4D"/>
    <w:rsid w:val="004B018F"/>
    <w:rsid w:val="004B1474"/>
    <w:rsid w:val="004B19E5"/>
    <w:rsid w:val="004B2ED0"/>
    <w:rsid w:val="004B36A8"/>
    <w:rsid w:val="004B37C3"/>
    <w:rsid w:val="004B3F9D"/>
    <w:rsid w:val="004B4695"/>
    <w:rsid w:val="004B4889"/>
    <w:rsid w:val="004B4A5E"/>
    <w:rsid w:val="004B4C39"/>
    <w:rsid w:val="004B4E97"/>
    <w:rsid w:val="004B52C7"/>
    <w:rsid w:val="004B550B"/>
    <w:rsid w:val="004B56B9"/>
    <w:rsid w:val="004B5A5E"/>
    <w:rsid w:val="004B62E4"/>
    <w:rsid w:val="004B6302"/>
    <w:rsid w:val="004B64B6"/>
    <w:rsid w:val="004B68F8"/>
    <w:rsid w:val="004B6C0C"/>
    <w:rsid w:val="004B6D2B"/>
    <w:rsid w:val="004B7175"/>
    <w:rsid w:val="004B72F4"/>
    <w:rsid w:val="004B7413"/>
    <w:rsid w:val="004B774D"/>
    <w:rsid w:val="004B7F2D"/>
    <w:rsid w:val="004C0306"/>
    <w:rsid w:val="004C039E"/>
    <w:rsid w:val="004C0595"/>
    <w:rsid w:val="004C14DD"/>
    <w:rsid w:val="004C16B1"/>
    <w:rsid w:val="004C1861"/>
    <w:rsid w:val="004C1D5B"/>
    <w:rsid w:val="004C2282"/>
    <w:rsid w:val="004C286E"/>
    <w:rsid w:val="004C2F26"/>
    <w:rsid w:val="004C3096"/>
    <w:rsid w:val="004C353C"/>
    <w:rsid w:val="004C3D9B"/>
    <w:rsid w:val="004C40CD"/>
    <w:rsid w:val="004C4210"/>
    <w:rsid w:val="004C455F"/>
    <w:rsid w:val="004C471B"/>
    <w:rsid w:val="004C481C"/>
    <w:rsid w:val="004C4971"/>
    <w:rsid w:val="004C4FE1"/>
    <w:rsid w:val="004C51A9"/>
    <w:rsid w:val="004C5A3C"/>
    <w:rsid w:val="004C5AB7"/>
    <w:rsid w:val="004C5CB5"/>
    <w:rsid w:val="004C5E1A"/>
    <w:rsid w:val="004C5E35"/>
    <w:rsid w:val="004C5F1E"/>
    <w:rsid w:val="004C6648"/>
    <w:rsid w:val="004C679D"/>
    <w:rsid w:val="004C6F35"/>
    <w:rsid w:val="004C74C1"/>
    <w:rsid w:val="004D0271"/>
    <w:rsid w:val="004D1115"/>
    <w:rsid w:val="004D1245"/>
    <w:rsid w:val="004D13AD"/>
    <w:rsid w:val="004D15A2"/>
    <w:rsid w:val="004D16EA"/>
    <w:rsid w:val="004D200A"/>
    <w:rsid w:val="004D223A"/>
    <w:rsid w:val="004D27A8"/>
    <w:rsid w:val="004D288C"/>
    <w:rsid w:val="004D294A"/>
    <w:rsid w:val="004D37AE"/>
    <w:rsid w:val="004D3E0F"/>
    <w:rsid w:val="004D3F38"/>
    <w:rsid w:val="004D403B"/>
    <w:rsid w:val="004D4207"/>
    <w:rsid w:val="004D43D1"/>
    <w:rsid w:val="004D491C"/>
    <w:rsid w:val="004D4C57"/>
    <w:rsid w:val="004D50C5"/>
    <w:rsid w:val="004D52E4"/>
    <w:rsid w:val="004D5B9C"/>
    <w:rsid w:val="004D62F3"/>
    <w:rsid w:val="004D6359"/>
    <w:rsid w:val="004D6798"/>
    <w:rsid w:val="004D714F"/>
    <w:rsid w:val="004D75D6"/>
    <w:rsid w:val="004D771E"/>
    <w:rsid w:val="004D7B7C"/>
    <w:rsid w:val="004D7F91"/>
    <w:rsid w:val="004E043F"/>
    <w:rsid w:val="004E0BFB"/>
    <w:rsid w:val="004E1269"/>
    <w:rsid w:val="004E1285"/>
    <w:rsid w:val="004E1435"/>
    <w:rsid w:val="004E178D"/>
    <w:rsid w:val="004E25CD"/>
    <w:rsid w:val="004E2AA4"/>
    <w:rsid w:val="004E2DA9"/>
    <w:rsid w:val="004E4074"/>
    <w:rsid w:val="004E4C4D"/>
    <w:rsid w:val="004E543A"/>
    <w:rsid w:val="004E55B6"/>
    <w:rsid w:val="004E560D"/>
    <w:rsid w:val="004E6037"/>
    <w:rsid w:val="004E61CC"/>
    <w:rsid w:val="004E635B"/>
    <w:rsid w:val="004E6843"/>
    <w:rsid w:val="004E6CAB"/>
    <w:rsid w:val="004E7640"/>
    <w:rsid w:val="004E765F"/>
    <w:rsid w:val="004E76CC"/>
    <w:rsid w:val="004E7758"/>
    <w:rsid w:val="004E7824"/>
    <w:rsid w:val="004E7B8B"/>
    <w:rsid w:val="004E7D1E"/>
    <w:rsid w:val="004F0896"/>
    <w:rsid w:val="004F1172"/>
    <w:rsid w:val="004F22BA"/>
    <w:rsid w:val="004F2398"/>
    <w:rsid w:val="004F241E"/>
    <w:rsid w:val="004F2464"/>
    <w:rsid w:val="004F29F1"/>
    <w:rsid w:val="004F2A47"/>
    <w:rsid w:val="004F3956"/>
    <w:rsid w:val="004F398D"/>
    <w:rsid w:val="004F4226"/>
    <w:rsid w:val="004F4350"/>
    <w:rsid w:val="004F4E64"/>
    <w:rsid w:val="004F5296"/>
    <w:rsid w:val="004F5745"/>
    <w:rsid w:val="004F58D3"/>
    <w:rsid w:val="004F6300"/>
    <w:rsid w:val="004F65A4"/>
    <w:rsid w:val="004F7098"/>
    <w:rsid w:val="004F7741"/>
    <w:rsid w:val="004F7971"/>
    <w:rsid w:val="004F79AD"/>
    <w:rsid w:val="0050070F"/>
    <w:rsid w:val="00500A79"/>
    <w:rsid w:val="0050139C"/>
    <w:rsid w:val="005013CB"/>
    <w:rsid w:val="00501CDC"/>
    <w:rsid w:val="00501FA3"/>
    <w:rsid w:val="00502062"/>
    <w:rsid w:val="005028CA"/>
    <w:rsid w:val="00502D4F"/>
    <w:rsid w:val="0050305B"/>
    <w:rsid w:val="0050372E"/>
    <w:rsid w:val="00503A84"/>
    <w:rsid w:val="00503B98"/>
    <w:rsid w:val="005047F5"/>
    <w:rsid w:val="0050482F"/>
    <w:rsid w:val="005058F4"/>
    <w:rsid w:val="00505AA5"/>
    <w:rsid w:val="00505D34"/>
    <w:rsid w:val="00505E17"/>
    <w:rsid w:val="00506F1B"/>
    <w:rsid w:val="00507B3A"/>
    <w:rsid w:val="00507C96"/>
    <w:rsid w:val="0051000F"/>
    <w:rsid w:val="00510020"/>
    <w:rsid w:val="00510C48"/>
    <w:rsid w:val="00511846"/>
    <w:rsid w:val="0051242B"/>
    <w:rsid w:val="00512670"/>
    <w:rsid w:val="00512BA2"/>
    <w:rsid w:val="00512BB7"/>
    <w:rsid w:val="005131CB"/>
    <w:rsid w:val="00513435"/>
    <w:rsid w:val="00513847"/>
    <w:rsid w:val="00513ECD"/>
    <w:rsid w:val="005142F4"/>
    <w:rsid w:val="0051491B"/>
    <w:rsid w:val="00514C0F"/>
    <w:rsid w:val="00514CF3"/>
    <w:rsid w:val="0051501E"/>
    <w:rsid w:val="00515316"/>
    <w:rsid w:val="00515454"/>
    <w:rsid w:val="00515645"/>
    <w:rsid w:val="00515E24"/>
    <w:rsid w:val="00515ECB"/>
    <w:rsid w:val="005160A1"/>
    <w:rsid w:val="005160FA"/>
    <w:rsid w:val="00516E72"/>
    <w:rsid w:val="00516F72"/>
    <w:rsid w:val="005171D9"/>
    <w:rsid w:val="00517494"/>
    <w:rsid w:val="00517549"/>
    <w:rsid w:val="00517947"/>
    <w:rsid w:val="005202A0"/>
    <w:rsid w:val="0052051B"/>
    <w:rsid w:val="00520D28"/>
    <w:rsid w:val="00521150"/>
    <w:rsid w:val="005221B9"/>
    <w:rsid w:val="00522632"/>
    <w:rsid w:val="0052279C"/>
    <w:rsid w:val="0052302A"/>
    <w:rsid w:val="00523889"/>
    <w:rsid w:val="005239EF"/>
    <w:rsid w:val="0052468B"/>
    <w:rsid w:val="00524881"/>
    <w:rsid w:val="005248BD"/>
    <w:rsid w:val="00524BD6"/>
    <w:rsid w:val="005250B0"/>
    <w:rsid w:val="005254B6"/>
    <w:rsid w:val="00525648"/>
    <w:rsid w:val="00525C46"/>
    <w:rsid w:val="00525DB0"/>
    <w:rsid w:val="00525DCC"/>
    <w:rsid w:val="00526687"/>
    <w:rsid w:val="00526E1C"/>
    <w:rsid w:val="00526FEE"/>
    <w:rsid w:val="005274D5"/>
    <w:rsid w:val="005276FD"/>
    <w:rsid w:val="00527A51"/>
    <w:rsid w:val="005309AD"/>
    <w:rsid w:val="00530DD2"/>
    <w:rsid w:val="00530F74"/>
    <w:rsid w:val="0053145E"/>
    <w:rsid w:val="005314AE"/>
    <w:rsid w:val="00531631"/>
    <w:rsid w:val="005321B4"/>
    <w:rsid w:val="00532292"/>
    <w:rsid w:val="0053247D"/>
    <w:rsid w:val="00532AA6"/>
    <w:rsid w:val="00533699"/>
    <w:rsid w:val="00533E04"/>
    <w:rsid w:val="00533E5B"/>
    <w:rsid w:val="00535395"/>
    <w:rsid w:val="00535F98"/>
    <w:rsid w:val="005364CC"/>
    <w:rsid w:val="00536841"/>
    <w:rsid w:val="00536B2E"/>
    <w:rsid w:val="00536E3B"/>
    <w:rsid w:val="00536FFA"/>
    <w:rsid w:val="00537A59"/>
    <w:rsid w:val="00537AFC"/>
    <w:rsid w:val="00540D5A"/>
    <w:rsid w:val="0054108C"/>
    <w:rsid w:val="005412AF"/>
    <w:rsid w:val="005418B9"/>
    <w:rsid w:val="00541C25"/>
    <w:rsid w:val="005421FB"/>
    <w:rsid w:val="005421FF"/>
    <w:rsid w:val="00542621"/>
    <w:rsid w:val="005429BA"/>
    <w:rsid w:val="00543431"/>
    <w:rsid w:val="00543DF7"/>
    <w:rsid w:val="005444C8"/>
    <w:rsid w:val="00544D81"/>
    <w:rsid w:val="00544EBE"/>
    <w:rsid w:val="00545BA4"/>
    <w:rsid w:val="005464F0"/>
    <w:rsid w:val="0054669A"/>
    <w:rsid w:val="0054694F"/>
    <w:rsid w:val="00546B99"/>
    <w:rsid w:val="0054753C"/>
    <w:rsid w:val="00547DCB"/>
    <w:rsid w:val="00547DD6"/>
    <w:rsid w:val="00547F46"/>
    <w:rsid w:val="00550005"/>
    <w:rsid w:val="00550D42"/>
    <w:rsid w:val="00550DFF"/>
    <w:rsid w:val="00550F21"/>
    <w:rsid w:val="00551267"/>
    <w:rsid w:val="005518F7"/>
    <w:rsid w:val="00551D65"/>
    <w:rsid w:val="00551F92"/>
    <w:rsid w:val="0055253E"/>
    <w:rsid w:val="005525DA"/>
    <w:rsid w:val="00552637"/>
    <w:rsid w:val="00552824"/>
    <w:rsid w:val="00552BA6"/>
    <w:rsid w:val="0055366C"/>
    <w:rsid w:val="0055375C"/>
    <w:rsid w:val="005539DE"/>
    <w:rsid w:val="00553FA1"/>
    <w:rsid w:val="00555082"/>
    <w:rsid w:val="00555092"/>
    <w:rsid w:val="00555BBB"/>
    <w:rsid w:val="00556601"/>
    <w:rsid w:val="0055693C"/>
    <w:rsid w:val="00556CCD"/>
    <w:rsid w:val="00556E66"/>
    <w:rsid w:val="005570A3"/>
    <w:rsid w:val="005572DD"/>
    <w:rsid w:val="00557446"/>
    <w:rsid w:val="00557706"/>
    <w:rsid w:val="0055775D"/>
    <w:rsid w:val="005577BB"/>
    <w:rsid w:val="005577E8"/>
    <w:rsid w:val="00557B2D"/>
    <w:rsid w:val="00557D51"/>
    <w:rsid w:val="00557DC2"/>
    <w:rsid w:val="0056010F"/>
    <w:rsid w:val="00560643"/>
    <w:rsid w:val="0056088C"/>
    <w:rsid w:val="00560CEF"/>
    <w:rsid w:val="00560CF6"/>
    <w:rsid w:val="00561435"/>
    <w:rsid w:val="00561FC4"/>
    <w:rsid w:val="005622DC"/>
    <w:rsid w:val="0056231A"/>
    <w:rsid w:val="00562774"/>
    <w:rsid w:val="005628F4"/>
    <w:rsid w:val="00562FE3"/>
    <w:rsid w:val="0056358E"/>
    <w:rsid w:val="00563708"/>
    <w:rsid w:val="00563C0C"/>
    <w:rsid w:val="00563ED8"/>
    <w:rsid w:val="00564431"/>
    <w:rsid w:val="005651E0"/>
    <w:rsid w:val="00565920"/>
    <w:rsid w:val="00565CA6"/>
    <w:rsid w:val="00566331"/>
    <w:rsid w:val="00566461"/>
    <w:rsid w:val="00566657"/>
    <w:rsid w:val="00567761"/>
    <w:rsid w:val="0057005B"/>
    <w:rsid w:val="00570538"/>
    <w:rsid w:val="005708B1"/>
    <w:rsid w:val="005709E0"/>
    <w:rsid w:val="00570F15"/>
    <w:rsid w:val="005712B2"/>
    <w:rsid w:val="0057133F"/>
    <w:rsid w:val="0057136B"/>
    <w:rsid w:val="00571944"/>
    <w:rsid w:val="005722C0"/>
    <w:rsid w:val="00572361"/>
    <w:rsid w:val="00572C2B"/>
    <w:rsid w:val="00572C3E"/>
    <w:rsid w:val="005731F6"/>
    <w:rsid w:val="0057399F"/>
    <w:rsid w:val="00573BCD"/>
    <w:rsid w:val="005741EB"/>
    <w:rsid w:val="005742D5"/>
    <w:rsid w:val="005745A9"/>
    <w:rsid w:val="00574611"/>
    <w:rsid w:val="00574BBA"/>
    <w:rsid w:val="0057537F"/>
    <w:rsid w:val="00576184"/>
    <w:rsid w:val="00576864"/>
    <w:rsid w:val="00576DB1"/>
    <w:rsid w:val="005779CA"/>
    <w:rsid w:val="005800ED"/>
    <w:rsid w:val="00580267"/>
    <w:rsid w:val="00580ACB"/>
    <w:rsid w:val="00580DD1"/>
    <w:rsid w:val="005810C9"/>
    <w:rsid w:val="005810CF"/>
    <w:rsid w:val="00581279"/>
    <w:rsid w:val="00581281"/>
    <w:rsid w:val="005814C4"/>
    <w:rsid w:val="0058174E"/>
    <w:rsid w:val="00581D0C"/>
    <w:rsid w:val="00581F35"/>
    <w:rsid w:val="005826F0"/>
    <w:rsid w:val="00582C76"/>
    <w:rsid w:val="00582DB4"/>
    <w:rsid w:val="00582F64"/>
    <w:rsid w:val="0058311E"/>
    <w:rsid w:val="005838F8"/>
    <w:rsid w:val="005847C9"/>
    <w:rsid w:val="00585B42"/>
    <w:rsid w:val="00585D5B"/>
    <w:rsid w:val="00586577"/>
    <w:rsid w:val="0058706D"/>
    <w:rsid w:val="0058742A"/>
    <w:rsid w:val="00587871"/>
    <w:rsid w:val="00587C58"/>
    <w:rsid w:val="005906A7"/>
    <w:rsid w:val="00590843"/>
    <w:rsid w:val="00590933"/>
    <w:rsid w:val="00590BF4"/>
    <w:rsid w:val="00590C71"/>
    <w:rsid w:val="00591453"/>
    <w:rsid w:val="005917D5"/>
    <w:rsid w:val="005927A3"/>
    <w:rsid w:val="00592CC5"/>
    <w:rsid w:val="00593B0E"/>
    <w:rsid w:val="00593B65"/>
    <w:rsid w:val="00593EB8"/>
    <w:rsid w:val="005941BE"/>
    <w:rsid w:val="0059499F"/>
    <w:rsid w:val="00594FAF"/>
    <w:rsid w:val="00595D9B"/>
    <w:rsid w:val="005963CD"/>
    <w:rsid w:val="00596C80"/>
    <w:rsid w:val="00596DAC"/>
    <w:rsid w:val="00597602"/>
    <w:rsid w:val="00597645"/>
    <w:rsid w:val="00597748"/>
    <w:rsid w:val="00597C3D"/>
    <w:rsid w:val="005A028E"/>
    <w:rsid w:val="005A08BB"/>
    <w:rsid w:val="005A0F4A"/>
    <w:rsid w:val="005A106E"/>
    <w:rsid w:val="005A15F1"/>
    <w:rsid w:val="005A1745"/>
    <w:rsid w:val="005A1787"/>
    <w:rsid w:val="005A1DD6"/>
    <w:rsid w:val="005A237B"/>
    <w:rsid w:val="005A2624"/>
    <w:rsid w:val="005A2F34"/>
    <w:rsid w:val="005A2FBC"/>
    <w:rsid w:val="005A34E4"/>
    <w:rsid w:val="005A37B5"/>
    <w:rsid w:val="005A3D56"/>
    <w:rsid w:val="005A4675"/>
    <w:rsid w:val="005A47B4"/>
    <w:rsid w:val="005A48A4"/>
    <w:rsid w:val="005A4E11"/>
    <w:rsid w:val="005A4F31"/>
    <w:rsid w:val="005A5191"/>
    <w:rsid w:val="005A541F"/>
    <w:rsid w:val="005A5666"/>
    <w:rsid w:val="005A687D"/>
    <w:rsid w:val="005A7213"/>
    <w:rsid w:val="005A7780"/>
    <w:rsid w:val="005A7880"/>
    <w:rsid w:val="005A7942"/>
    <w:rsid w:val="005B03E4"/>
    <w:rsid w:val="005B04F0"/>
    <w:rsid w:val="005B0E1F"/>
    <w:rsid w:val="005B1033"/>
    <w:rsid w:val="005B1DD6"/>
    <w:rsid w:val="005B236A"/>
    <w:rsid w:val="005B2C79"/>
    <w:rsid w:val="005B2E6E"/>
    <w:rsid w:val="005B327F"/>
    <w:rsid w:val="005B35A0"/>
    <w:rsid w:val="005B362B"/>
    <w:rsid w:val="005B3906"/>
    <w:rsid w:val="005B3AEC"/>
    <w:rsid w:val="005B45BD"/>
    <w:rsid w:val="005B4A07"/>
    <w:rsid w:val="005B52F0"/>
    <w:rsid w:val="005B5333"/>
    <w:rsid w:val="005B6AEF"/>
    <w:rsid w:val="005B6F48"/>
    <w:rsid w:val="005B7005"/>
    <w:rsid w:val="005B70AB"/>
    <w:rsid w:val="005B7152"/>
    <w:rsid w:val="005B738E"/>
    <w:rsid w:val="005B7679"/>
    <w:rsid w:val="005B77C2"/>
    <w:rsid w:val="005B7803"/>
    <w:rsid w:val="005B79DF"/>
    <w:rsid w:val="005B7D9A"/>
    <w:rsid w:val="005B7DFB"/>
    <w:rsid w:val="005C0264"/>
    <w:rsid w:val="005C0274"/>
    <w:rsid w:val="005C02E7"/>
    <w:rsid w:val="005C11F8"/>
    <w:rsid w:val="005C13E4"/>
    <w:rsid w:val="005C1557"/>
    <w:rsid w:val="005C1C4A"/>
    <w:rsid w:val="005C1D43"/>
    <w:rsid w:val="005C20CB"/>
    <w:rsid w:val="005C2381"/>
    <w:rsid w:val="005C29A9"/>
    <w:rsid w:val="005C2F10"/>
    <w:rsid w:val="005C2F88"/>
    <w:rsid w:val="005C2FF9"/>
    <w:rsid w:val="005C3515"/>
    <w:rsid w:val="005C3BD4"/>
    <w:rsid w:val="005C45CF"/>
    <w:rsid w:val="005C4610"/>
    <w:rsid w:val="005C476F"/>
    <w:rsid w:val="005C48C4"/>
    <w:rsid w:val="005C49CE"/>
    <w:rsid w:val="005C4ECE"/>
    <w:rsid w:val="005C4EEA"/>
    <w:rsid w:val="005C4EEF"/>
    <w:rsid w:val="005C51BC"/>
    <w:rsid w:val="005C526E"/>
    <w:rsid w:val="005C5427"/>
    <w:rsid w:val="005C5443"/>
    <w:rsid w:val="005C5516"/>
    <w:rsid w:val="005C5956"/>
    <w:rsid w:val="005C5958"/>
    <w:rsid w:val="005C67A1"/>
    <w:rsid w:val="005C6EFC"/>
    <w:rsid w:val="005C78EF"/>
    <w:rsid w:val="005C7DF4"/>
    <w:rsid w:val="005C7FCB"/>
    <w:rsid w:val="005D0788"/>
    <w:rsid w:val="005D0CD9"/>
    <w:rsid w:val="005D1A92"/>
    <w:rsid w:val="005D1AC0"/>
    <w:rsid w:val="005D1E74"/>
    <w:rsid w:val="005D257C"/>
    <w:rsid w:val="005D29D4"/>
    <w:rsid w:val="005D2AD9"/>
    <w:rsid w:val="005D2D24"/>
    <w:rsid w:val="005D2DC0"/>
    <w:rsid w:val="005D2F24"/>
    <w:rsid w:val="005D3727"/>
    <w:rsid w:val="005D373A"/>
    <w:rsid w:val="005D4969"/>
    <w:rsid w:val="005D51BA"/>
    <w:rsid w:val="005D54AE"/>
    <w:rsid w:val="005D5541"/>
    <w:rsid w:val="005D5622"/>
    <w:rsid w:val="005D56AD"/>
    <w:rsid w:val="005D5B45"/>
    <w:rsid w:val="005D5FB5"/>
    <w:rsid w:val="005D628B"/>
    <w:rsid w:val="005D65B9"/>
    <w:rsid w:val="005D75E4"/>
    <w:rsid w:val="005D7727"/>
    <w:rsid w:val="005D7DAF"/>
    <w:rsid w:val="005D7E54"/>
    <w:rsid w:val="005E0155"/>
    <w:rsid w:val="005E0740"/>
    <w:rsid w:val="005E0809"/>
    <w:rsid w:val="005E11C4"/>
    <w:rsid w:val="005E1CC3"/>
    <w:rsid w:val="005E3235"/>
    <w:rsid w:val="005E33B4"/>
    <w:rsid w:val="005E3B5E"/>
    <w:rsid w:val="005E3F18"/>
    <w:rsid w:val="005E47D7"/>
    <w:rsid w:val="005E4BD9"/>
    <w:rsid w:val="005E535B"/>
    <w:rsid w:val="005E56E6"/>
    <w:rsid w:val="005E5EE2"/>
    <w:rsid w:val="005E5F3F"/>
    <w:rsid w:val="005E662B"/>
    <w:rsid w:val="005E6A51"/>
    <w:rsid w:val="005E6AAE"/>
    <w:rsid w:val="005E6C70"/>
    <w:rsid w:val="005E6D71"/>
    <w:rsid w:val="005E721A"/>
    <w:rsid w:val="005E7282"/>
    <w:rsid w:val="005E7753"/>
    <w:rsid w:val="005E7B09"/>
    <w:rsid w:val="005E7EF9"/>
    <w:rsid w:val="005F01B7"/>
    <w:rsid w:val="005F03BE"/>
    <w:rsid w:val="005F08FA"/>
    <w:rsid w:val="005F1100"/>
    <w:rsid w:val="005F136C"/>
    <w:rsid w:val="005F1E5C"/>
    <w:rsid w:val="005F257F"/>
    <w:rsid w:val="005F27FB"/>
    <w:rsid w:val="005F2A15"/>
    <w:rsid w:val="005F2B7C"/>
    <w:rsid w:val="005F357B"/>
    <w:rsid w:val="005F4129"/>
    <w:rsid w:val="005F48AF"/>
    <w:rsid w:val="005F4921"/>
    <w:rsid w:val="005F49EF"/>
    <w:rsid w:val="005F4ACD"/>
    <w:rsid w:val="005F4C4C"/>
    <w:rsid w:val="005F6476"/>
    <w:rsid w:val="005F64E9"/>
    <w:rsid w:val="005F6A2B"/>
    <w:rsid w:val="005F6A40"/>
    <w:rsid w:val="005F6C70"/>
    <w:rsid w:val="005F7EDB"/>
    <w:rsid w:val="0060008B"/>
    <w:rsid w:val="006004F3"/>
    <w:rsid w:val="0060055E"/>
    <w:rsid w:val="0060058F"/>
    <w:rsid w:val="006005CF"/>
    <w:rsid w:val="00600889"/>
    <w:rsid w:val="006009D0"/>
    <w:rsid w:val="00600E52"/>
    <w:rsid w:val="006021AB"/>
    <w:rsid w:val="006033D8"/>
    <w:rsid w:val="00603B01"/>
    <w:rsid w:val="00604286"/>
    <w:rsid w:val="0060459E"/>
    <w:rsid w:val="00604915"/>
    <w:rsid w:val="00604936"/>
    <w:rsid w:val="00605234"/>
    <w:rsid w:val="00605609"/>
    <w:rsid w:val="00605853"/>
    <w:rsid w:val="00605A8E"/>
    <w:rsid w:val="00606161"/>
    <w:rsid w:val="00606535"/>
    <w:rsid w:val="006066B0"/>
    <w:rsid w:val="006066B2"/>
    <w:rsid w:val="006077A0"/>
    <w:rsid w:val="0060798E"/>
    <w:rsid w:val="0060798F"/>
    <w:rsid w:val="00607FEF"/>
    <w:rsid w:val="0061052F"/>
    <w:rsid w:val="0061053E"/>
    <w:rsid w:val="00610A0B"/>
    <w:rsid w:val="00610D29"/>
    <w:rsid w:val="006113CC"/>
    <w:rsid w:val="0061169E"/>
    <w:rsid w:val="00611757"/>
    <w:rsid w:val="0061187B"/>
    <w:rsid w:val="00611CB4"/>
    <w:rsid w:val="00611DE1"/>
    <w:rsid w:val="006122AC"/>
    <w:rsid w:val="00612407"/>
    <w:rsid w:val="006125A1"/>
    <w:rsid w:val="0061277A"/>
    <w:rsid w:val="006127D5"/>
    <w:rsid w:val="00612BC3"/>
    <w:rsid w:val="00612DFB"/>
    <w:rsid w:val="0061383D"/>
    <w:rsid w:val="00613B1F"/>
    <w:rsid w:val="00614494"/>
    <w:rsid w:val="006144A8"/>
    <w:rsid w:val="006144C7"/>
    <w:rsid w:val="00614CB0"/>
    <w:rsid w:val="0061514F"/>
    <w:rsid w:val="00615306"/>
    <w:rsid w:val="00615403"/>
    <w:rsid w:val="006157FF"/>
    <w:rsid w:val="0061590B"/>
    <w:rsid w:val="0061665A"/>
    <w:rsid w:val="00616D40"/>
    <w:rsid w:val="006172CF"/>
    <w:rsid w:val="00617B92"/>
    <w:rsid w:val="00620186"/>
    <w:rsid w:val="0062027D"/>
    <w:rsid w:val="0062037F"/>
    <w:rsid w:val="0062068D"/>
    <w:rsid w:val="00620C14"/>
    <w:rsid w:val="00621050"/>
    <w:rsid w:val="00621A60"/>
    <w:rsid w:val="00621E1A"/>
    <w:rsid w:val="0062253F"/>
    <w:rsid w:val="00622F2A"/>
    <w:rsid w:val="00622FD5"/>
    <w:rsid w:val="00623045"/>
    <w:rsid w:val="006230C2"/>
    <w:rsid w:val="0062317C"/>
    <w:rsid w:val="00623A6A"/>
    <w:rsid w:val="006245EF"/>
    <w:rsid w:val="0062496D"/>
    <w:rsid w:val="00624A7D"/>
    <w:rsid w:val="00624D15"/>
    <w:rsid w:val="006256FE"/>
    <w:rsid w:val="00625C11"/>
    <w:rsid w:val="00625DB9"/>
    <w:rsid w:val="00625DED"/>
    <w:rsid w:val="00626398"/>
    <w:rsid w:val="0062687F"/>
    <w:rsid w:val="00626CF8"/>
    <w:rsid w:val="00626EC4"/>
    <w:rsid w:val="006274D0"/>
    <w:rsid w:val="0062755A"/>
    <w:rsid w:val="00627BC4"/>
    <w:rsid w:val="00627CD7"/>
    <w:rsid w:val="00627FA9"/>
    <w:rsid w:val="00627FBA"/>
    <w:rsid w:val="00630099"/>
    <w:rsid w:val="0063027A"/>
    <w:rsid w:val="006302E6"/>
    <w:rsid w:val="006303DF"/>
    <w:rsid w:val="0063053A"/>
    <w:rsid w:val="00630577"/>
    <w:rsid w:val="006305DB"/>
    <w:rsid w:val="00630BF1"/>
    <w:rsid w:val="00630E31"/>
    <w:rsid w:val="0063134C"/>
    <w:rsid w:val="006314A1"/>
    <w:rsid w:val="00631553"/>
    <w:rsid w:val="006315EB"/>
    <w:rsid w:val="006315F8"/>
    <w:rsid w:val="00631CEB"/>
    <w:rsid w:val="00631D68"/>
    <w:rsid w:val="00632852"/>
    <w:rsid w:val="00632879"/>
    <w:rsid w:val="00632C4D"/>
    <w:rsid w:val="0063304C"/>
    <w:rsid w:val="0063309E"/>
    <w:rsid w:val="0063346A"/>
    <w:rsid w:val="00633655"/>
    <w:rsid w:val="00633675"/>
    <w:rsid w:val="00633DEE"/>
    <w:rsid w:val="0063421B"/>
    <w:rsid w:val="00634320"/>
    <w:rsid w:val="00634559"/>
    <w:rsid w:val="0063535A"/>
    <w:rsid w:val="0063563C"/>
    <w:rsid w:val="006358EC"/>
    <w:rsid w:val="00635DA2"/>
    <w:rsid w:val="00636093"/>
    <w:rsid w:val="00636514"/>
    <w:rsid w:val="006365EE"/>
    <w:rsid w:val="006366E4"/>
    <w:rsid w:val="00637020"/>
    <w:rsid w:val="0063754C"/>
    <w:rsid w:val="006378B7"/>
    <w:rsid w:val="00637A14"/>
    <w:rsid w:val="00637D9A"/>
    <w:rsid w:val="006400A6"/>
    <w:rsid w:val="00640407"/>
    <w:rsid w:val="00640564"/>
    <w:rsid w:val="00640EF5"/>
    <w:rsid w:val="0064179E"/>
    <w:rsid w:val="00641AC5"/>
    <w:rsid w:val="00641F45"/>
    <w:rsid w:val="006420D5"/>
    <w:rsid w:val="006422C4"/>
    <w:rsid w:val="0064249F"/>
    <w:rsid w:val="00642558"/>
    <w:rsid w:val="00642AE4"/>
    <w:rsid w:val="0064356F"/>
    <w:rsid w:val="006436BB"/>
    <w:rsid w:val="00643754"/>
    <w:rsid w:val="006437C0"/>
    <w:rsid w:val="00643CE3"/>
    <w:rsid w:val="00643FBA"/>
    <w:rsid w:val="00644587"/>
    <w:rsid w:val="0064468C"/>
    <w:rsid w:val="0064526E"/>
    <w:rsid w:val="0064563C"/>
    <w:rsid w:val="0064567A"/>
    <w:rsid w:val="006457C4"/>
    <w:rsid w:val="006458FB"/>
    <w:rsid w:val="00645902"/>
    <w:rsid w:val="00645AB2"/>
    <w:rsid w:val="00646364"/>
    <w:rsid w:val="00646A5F"/>
    <w:rsid w:val="00646C98"/>
    <w:rsid w:val="00646FFA"/>
    <w:rsid w:val="00647352"/>
    <w:rsid w:val="0064781C"/>
    <w:rsid w:val="00647AF6"/>
    <w:rsid w:val="00647B02"/>
    <w:rsid w:val="006502CF"/>
    <w:rsid w:val="006503A2"/>
    <w:rsid w:val="00650BA6"/>
    <w:rsid w:val="00650BB5"/>
    <w:rsid w:val="00651044"/>
    <w:rsid w:val="00651C3C"/>
    <w:rsid w:val="00651E91"/>
    <w:rsid w:val="006522C1"/>
    <w:rsid w:val="00652A1A"/>
    <w:rsid w:val="00652ACC"/>
    <w:rsid w:val="00652FD2"/>
    <w:rsid w:val="00652FF3"/>
    <w:rsid w:val="00653B80"/>
    <w:rsid w:val="00653EBF"/>
    <w:rsid w:val="006543E1"/>
    <w:rsid w:val="00654864"/>
    <w:rsid w:val="00654A67"/>
    <w:rsid w:val="0065510D"/>
    <w:rsid w:val="00655F8C"/>
    <w:rsid w:val="0065630D"/>
    <w:rsid w:val="006565AD"/>
    <w:rsid w:val="00656817"/>
    <w:rsid w:val="00656E0C"/>
    <w:rsid w:val="00656F8B"/>
    <w:rsid w:val="0066003E"/>
    <w:rsid w:val="00660612"/>
    <w:rsid w:val="00661B2F"/>
    <w:rsid w:val="00662327"/>
    <w:rsid w:val="00662357"/>
    <w:rsid w:val="0066258C"/>
    <w:rsid w:val="0066260F"/>
    <w:rsid w:val="00662815"/>
    <w:rsid w:val="00662AA6"/>
    <w:rsid w:val="00662D96"/>
    <w:rsid w:val="00662FA5"/>
    <w:rsid w:val="0066317E"/>
    <w:rsid w:val="0066369E"/>
    <w:rsid w:val="00663AA3"/>
    <w:rsid w:val="00663B4E"/>
    <w:rsid w:val="00663CDA"/>
    <w:rsid w:val="00664160"/>
    <w:rsid w:val="00664464"/>
    <w:rsid w:val="00665036"/>
    <w:rsid w:val="00665058"/>
    <w:rsid w:val="006654EA"/>
    <w:rsid w:val="0066578E"/>
    <w:rsid w:val="00666024"/>
    <w:rsid w:val="006664AC"/>
    <w:rsid w:val="006665E0"/>
    <w:rsid w:val="00666A36"/>
    <w:rsid w:val="00666C7E"/>
    <w:rsid w:val="00666D07"/>
    <w:rsid w:val="00667080"/>
    <w:rsid w:val="00667430"/>
    <w:rsid w:val="006679D2"/>
    <w:rsid w:val="006701E1"/>
    <w:rsid w:val="006706B1"/>
    <w:rsid w:val="00670BFB"/>
    <w:rsid w:val="00670C91"/>
    <w:rsid w:val="00670D8A"/>
    <w:rsid w:val="00670E04"/>
    <w:rsid w:val="00670FC6"/>
    <w:rsid w:val="006712CD"/>
    <w:rsid w:val="00671469"/>
    <w:rsid w:val="00671E3B"/>
    <w:rsid w:val="0067212C"/>
    <w:rsid w:val="006722D2"/>
    <w:rsid w:val="0067272E"/>
    <w:rsid w:val="00672A96"/>
    <w:rsid w:val="006741E7"/>
    <w:rsid w:val="00674EA2"/>
    <w:rsid w:val="00675A04"/>
    <w:rsid w:val="00675AB1"/>
    <w:rsid w:val="00675C1D"/>
    <w:rsid w:val="00675CDF"/>
    <w:rsid w:val="006761DF"/>
    <w:rsid w:val="006768AC"/>
    <w:rsid w:val="00676E70"/>
    <w:rsid w:val="00676F4B"/>
    <w:rsid w:val="00680E0E"/>
    <w:rsid w:val="00680EBC"/>
    <w:rsid w:val="00680F2B"/>
    <w:rsid w:val="0068149D"/>
    <w:rsid w:val="00681999"/>
    <w:rsid w:val="00681EFB"/>
    <w:rsid w:val="006825B3"/>
    <w:rsid w:val="00682980"/>
    <w:rsid w:val="00682F1E"/>
    <w:rsid w:val="00682F90"/>
    <w:rsid w:val="00683349"/>
    <w:rsid w:val="006834D6"/>
    <w:rsid w:val="00683BB7"/>
    <w:rsid w:val="00685473"/>
    <w:rsid w:val="00685B0B"/>
    <w:rsid w:val="00685C53"/>
    <w:rsid w:val="00685DD5"/>
    <w:rsid w:val="00685E92"/>
    <w:rsid w:val="00686FF2"/>
    <w:rsid w:val="0068712D"/>
    <w:rsid w:val="006878ED"/>
    <w:rsid w:val="00687B21"/>
    <w:rsid w:val="00687C19"/>
    <w:rsid w:val="00687F09"/>
    <w:rsid w:val="00687FEC"/>
    <w:rsid w:val="006901AE"/>
    <w:rsid w:val="0069026D"/>
    <w:rsid w:val="00690516"/>
    <w:rsid w:val="00690968"/>
    <w:rsid w:val="0069122A"/>
    <w:rsid w:val="00691823"/>
    <w:rsid w:val="006924EC"/>
    <w:rsid w:val="0069282B"/>
    <w:rsid w:val="00693601"/>
    <w:rsid w:val="0069391E"/>
    <w:rsid w:val="0069491C"/>
    <w:rsid w:val="0069522C"/>
    <w:rsid w:val="006958F0"/>
    <w:rsid w:val="00695C56"/>
    <w:rsid w:val="006961A9"/>
    <w:rsid w:val="006966FF"/>
    <w:rsid w:val="00696E6A"/>
    <w:rsid w:val="00697192"/>
    <w:rsid w:val="00697340"/>
    <w:rsid w:val="0069736E"/>
    <w:rsid w:val="006979D5"/>
    <w:rsid w:val="00697F05"/>
    <w:rsid w:val="00697FCD"/>
    <w:rsid w:val="006A0638"/>
    <w:rsid w:val="006A1715"/>
    <w:rsid w:val="006A1843"/>
    <w:rsid w:val="006A1E16"/>
    <w:rsid w:val="006A2062"/>
    <w:rsid w:val="006A211D"/>
    <w:rsid w:val="006A3CB8"/>
    <w:rsid w:val="006A3CCB"/>
    <w:rsid w:val="006A3D05"/>
    <w:rsid w:val="006A4239"/>
    <w:rsid w:val="006A4A14"/>
    <w:rsid w:val="006A4E21"/>
    <w:rsid w:val="006A51C2"/>
    <w:rsid w:val="006A5313"/>
    <w:rsid w:val="006A595F"/>
    <w:rsid w:val="006A59B8"/>
    <w:rsid w:val="006A6302"/>
    <w:rsid w:val="006A6602"/>
    <w:rsid w:val="006A6A93"/>
    <w:rsid w:val="006A6BA9"/>
    <w:rsid w:val="006A700F"/>
    <w:rsid w:val="006A7ACC"/>
    <w:rsid w:val="006A7D98"/>
    <w:rsid w:val="006A7EB2"/>
    <w:rsid w:val="006B0015"/>
    <w:rsid w:val="006B009A"/>
    <w:rsid w:val="006B0103"/>
    <w:rsid w:val="006B098A"/>
    <w:rsid w:val="006B0D86"/>
    <w:rsid w:val="006B1904"/>
    <w:rsid w:val="006B3166"/>
    <w:rsid w:val="006B31C0"/>
    <w:rsid w:val="006B347C"/>
    <w:rsid w:val="006B36EA"/>
    <w:rsid w:val="006B3D3E"/>
    <w:rsid w:val="006B3E87"/>
    <w:rsid w:val="006B4141"/>
    <w:rsid w:val="006B4ABD"/>
    <w:rsid w:val="006B4CCB"/>
    <w:rsid w:val="006B4F1F"/>
    <w:rsid w:val="006B5118"/>
    <w:rsid w:val="006B5D52"/>
    <w:rsid w:val="006B5FA3"/>
    <w:rsid w:val="006B669A"/>
    <w:rsid w:val="006B7B7E"/>
    <w:rsid w:val="006B7FEA"/>
    <w:rsid w:val="006C00FA"/>
    <w:rsid w:val="006C0263"/>
    <w:rsid w:val="006C046A"/>
    <w:rsid w:val="006C0B04"/>
    <w:rsid w:val="006C12C0"/>
    <w:rsid w:val="006C13AB"/>
    <w:rsid w:val="006C13DE"/>
    <w:rsid w:val="006C1D0C"/>
    <w:rsid w:val="006C1ED5"/>
    <w:rsid w:val="006C1FCC"/>
    <w:rsid w:val="006C2361"/>
    <w:rsid w:val="006C243D"/>
    <w:rsid w:val="006C29FE"/>
    <w:rsid w:val="006C2B6C"/>
    <w:rsid w:val="006C2C7D"/>
    <w:rsid w:val="006C2DC9"/>
    <w:rsid w:val="006C386C"/>
    <w:rsid w:val="006C3986"/>
    <w:rsid w:val="006C52C7"/>
    <w:rsid w:val="006C570F"/>
    <w:rsid w:val="006C5A2A"/>
    <w:rsid w:val="006C5B4E"/>
    <w:rsid w:val="006C6005"/>
    <w:rsid w:val="006C678C"/>
    <w:rsid w:val="006C6B9D"/>
    <w:rsid w:val="006C73A5"/>
    <w:rsid w:val="006C73BA"/>
    <w:rsid w:val="006C73E6"/>
    <w:rsid w:val="006C76EB"/>
    <w:rsid w:val="006C7719"/>
    <w:rsid w:val="006C7C35"/>
    <w:rsid w:val="006C7F4E"/>
    <w:rsid w:val="006D01D4"/>
    <w:rsid w:val="006D1147"/>
    <w:rsid w:val="006D11BA"/>
    <w:rsid w:val="006D1E5C"/>
    <w:rsid w:val="006D2949"/>
    <w:rsid w:val="006D2F45"/>
    <w:rsid w:val="006D32E7"/>
    <w:rsid w:val="006D4884"/>
    <w:rsid w:val="006D4950"/>
    <w:rsid w:val="006D57C3"/>
    <w:rsid w:val="006D57FF"/>
    <w:rsid w:val="006D5820"/>
    <w:rsid w:val="006D591F"/>
    <w:rsid w:val="006D5FE0"/>
    <w:rsid w:val="006D62A9"/>
    <w:rsid w:val="006D690C"/>
    <w:rsid w:val="006D6D07"/>
    <w:rsid w:val="006D7039"/>
    <w:rsid w:val="006D7606"/>
    <w:rsid w:val="006D7667"/>
    <w:rsid w:val="006D78B0"/>
    <w:rsid w:val="006E037B"/>
    <w:rsid w:val="006E1127"/>
    <w:rsid w:val="006E1A2D"/>
    <w:rsid w:val="006E1BAE"/>
    <w:rsid w:val="006E1EA0"/>
    <w:rsid w:val="006E26A0"/>
    <w:rsid w:val="006E2955"/>
    <w:rsid w:val="006E29E7"/>
    <w:rsid w:val="006E2C1D"/>
    <w:rsid w:val="006E2C91"/>
    <w:rsid w:val="006E2FEE"/>
    <w:rsid w:val="006E36FF"/>
    <w:rsid w:val="006E3A1D"/>
    <w:rsid w:val="006E3E76"/>
    <w:rsid w:val="006E3FF5"/>
    <w:rsid w:val="006E48D8"/>
    <w:rsid w:val="006E518A"/>
    <w:rsid w:val="006E5DA4"/>
    <w:rsid w:val="006E6783"/>
    <w:rsid w:val="006E6A47"/>
    <w:rsid w:val="006E6C6C"/>
    <w:rsid w:val="006F0217"/>
    <w:rsid w:val="006F07DB"/>
    <w:rsid w:val="006F0F6D"/>
    <w:rsid w:val="006F121D"/>
    <w:rsid w:val="006F1660"/>
    <w:rsid w:val="006F1812"/>
    <w:rsid w:val="006F19E7"/>
    <w:rsid w:val="006F1A21"/>
    <w:rsid w:val="006F1E5A"/>
    <w:rsid w:val="006F1F52"/>
    <w:rsid w:val="006F2677"/>
    <w:rsid w:val="006F294D"/>
    <w:rsid w:val="006F383F"/>
    <w:rsid w:val="006F39D1"/>
    <w:rsid w:val="006F3AED"/>
    <w:rsid w:val="006F3C3E"/>
    <w:rsid w:val="006F3F95"/>
    <w:rsid w:val="006F4C6B"/>
    <w:rsid w:val="006F52E7"/>
    <w:rsid w:val="006F543C"/>
    <w:rsid w:val="006F6B05"/>
    <w:rsid w:val="006F7627"/>
    <w:rsid w:val="007005DC"/>
    <w:rsid w:val="0070076A"/>
    <w:rsid w:val="00700CDF"/>
    <w:rsid w:val="007012A0"/>
    <w:rsid w:val="0070152A"/>
    <w:rsid w:val="007021A6"/>
    <w:rsid w:val="00702A2B"/>
    <w:rsid w:val="00702E12"/>
    <w:rsid w:val="00703016"/>
    <w:rsid w:val="007031CD"/>
    <w:rsid w:val="00703366"/>
    <w:rsid w:val="00703D7B"/>
    <w:rsid w:val="00703F3B"/>
    <w:rsid w:val="00704073"/>
    <w:rsid w:val="00704175"/>
    <w:rsid w:val="007044B2"/>
    <w:rsid w:val="007050CB"/>
    <w:rsid w:val="00705622"/>
    <w:rsid w:val="0070590E"/>
    <w:rsid w:val="00705EB0"/>
    <w:rsid w:val="007061BF"/>
    <w:rsid w:val="007063B7"/>
    <w:rsid w:val="007063F9"/>
    <w:rsid w:val="007065C6"/>
    <w:rsid w:val="00706622"/>
    <w:rsid w:val="00706BD2"/>
    <w:rsid w:val="00707454"/>
    <w:rsid w:val="00707907"/>
    <w:rsid w:val="00707B62"/>
    <w:rsid w:val="00710208"/>
    <w:rsid w:val="007107F8"/>
    <w:rsid w:val="0071082B"/>
    <w:rsid w:val="0071194A"/>
    <w:rsid w:val="007125BB"/>
    <w:rsid w:val="00712B69"/>
    <w:rsid w:val="00712D32"/>
    <w:rsid w:val="00712F5B"/>
    <w:rsid w:val="007139A9"/>
    <w:rsid w:val="00713B5D"/>
    <w:rsid w:val="00713D1B"/>
    <w:rsid w:val="00713DDC"/>
    <w:rsid w:val="00714512"/>
    <w:rsid w:val="007145E3"/>
    <w:rsid w:val="00714BC5"/>
    <w:rsid w:val="00714CDF"/>
    <w:rsid w:val="00714F60"/>
    <w:rsid w:val="00714FC3"/>
    <w:rsid w:val="007155F0"/>
    <w:rsid w:val="00715650"/>
    <w:rsid w:val="00716AF9"/>
    <w:rsid w:val="00716B4B"/>
    <w:rsid w:val="0071723E"/>
    <w:rsid w:val="007172A2"/>
    <w:rsid w:val="00717AD4"/>
    <w:rsid w:val="00717B89"/>
    <w:rsid w:val="00717C08"/>
    <w:rsid w:val="00720416"/>
    <w:rsid w:val="00721079"/>
    <w:rsid w:val="0072131C"/>
    <w:rsid w:val="007222B2"/>
    <w:rsid w:val="00722C7C"/>
    <w:rsid w:val="00724410"/>
    <w:rsid w:val="007247C0"/>
    <w:rsid w:val="00724B0F"/>
    <w:rsid w:val="00724D0E"/>
    <w:rsid w:val="00724E60"/>
    <w:rsid w:val="0072510B"/>
    <w:rsid w:val="00725831"/>
    <w:rsid w:val="00725CE6"/>
    <w:rsid w:val="007262E0"/>
    <w:rsid w:val="007265D3"/>
    <w:rsid w:val="007266A4"/>
    <w:rsid w:val="007273E0"/>
    <w:rsid w:val="007304C1"/>
    <w:rsid w:val="007305AF"/>
    <w:rsid w:val="00730CE3"/>
    <w:rsid w:val="00730F25"/>
    <w:rsid w:val="00731229"/>
    <w:rsid w:val="0073177A"/>
    <w:rsid w:val="00731A27"/>
    <w:rsid w:val="00731B07"/>
    <w:rsid w:val="0073222A"/>
    <w:rsid w:val="00732904"/>
    <w:rsid w:val="007330D7"/>
    <w:rsid w:val="00733141"/>
    <w:rsid w:val="00733214"/>
    <w:rsid w:val="007332F0"/>
    <w:rsid w:val="0073409F"/>
    <w:rsid w:val="0073431E"/>
    <w:rsid w:val="00734B35"/>
    <w:rsid w:val="0073547A"/>
    <w:rsid w:val="00735FE1"/>
    <w:rsid w:val="007361E3"/>
    <w:rsid w:val="007361ED"/>
    <w:rsid w:val="007362D9"/>
    <w:rsid w:val="00736D76"/>
    <w:rsid w:val="00737072"/>
    <w:rsid w:val="0073746A"/>
    <w:rsid w:val="00737BEF"/>
    <w:rsid w:val="007405C9"/>
    <w:rsid w:val="00740888"/>
    <w:rsid w:val="00740BF5"/>
    <w:rsid w:val="007410A7"/>
    <w:rsid w:val="007415A4"/>
    <w:rsid w:val="007417BF"/>
    <w:rsid w:val="00741C7F"/>
    <w:rsid w:val="00741E42"/>
    <w:rsid w:val="007420D3"/>
    <w:rsid w:val="00742500"/>
    <w:rsid w:val="00742A85"/>
    <w:rsid w:val="00742BEB"/>
    <w:rsid w:val="007435B1"/>
    <w:rsid w:val="00743A43"/>
    <w:rsid w:val="00744211"/>
    <w:rsid w:val="0074443D"/>
    <w:rsid w:val="0074495E"/>
    <w:rsid w:val="007451D0"/>
    <w:rsid w:val="00745205"/>
    <w:rsid w:val="00745529"/>
    <w:rsid w:val="00745B1F"/>
    <w:rsid w:val="00745EBA"/>
    <w:rsid w:val="007461E6"/>
    <w:rsid w:val="00746384"/>
    <w:rsid w:val="007463F0"/>
    <w:rsid w:val="00746AFD"/>
    <w:rsid w:val="007470F1"/>
    <w:rsid w:val="00747458"/>
    <w:rsid w:val="00747A6D"/>
    <w:rsid w:val="00747BE2"/>
    <w:rsid w:val="00747C26"/>
    <w:rsid w:val="00747D17"/>
    <w:rsid w:val="00747F58"/>
    <w:rsid w:val="007505CD"/>
    <w:rsid w:val="0075070D"/>
    <w:rsid w:val="00751B7C"/>
    <w:rsid w:val="00751EF3"/>
    <w:rsid w:val="00752709"/>
    <w:rsid w:val="00752BED"/>
    <w:rsid w:val="00752F17"/>
    <w:rsid w:val="00753329"/>
    <w:rsid w:val="00753618"/>
    <w:rsid w:val="007536CE"/>
    <w:rsid w:val="0075377F"/>
    <w:rsid w:val="00753D5D"/>
    <w:rsid w:val="0075419B"/>
    <w:rsid w:val="00754779"/>
    <w:rsid w:val="00754804"/>
    <w:rsid w:val="0075483F"/>
    <w:rsid w:val="00754AC8"/>
    <w:rsid w:val="00754F19"/>
    <w:rsid w:val="0075519C"/>
    <w:rsid w:val="007556E7"/>
    <w:rsid w:val="007558CC"/>
    <w:rsid w:val="00756B3E"/>
    <w:rsid w:val="00760163"/>
    <w:rsid w:val="007610E1"/>
    <w:rsid w:val="00761123"/>
    <w:rsid w:val="0076188A"/>
    <w:rsid w:val="00761B17"/>
    <w:rsid w:val="00761C9A"/>
    <w:rsid w:val="0076208A"/>
    <w:rsid w:val="00762266"/>
    <w:rsid w:val="007629F2"/>
    <w:rsid w:val="007637AB"/>
    <w:rsid w:val="007637BF"/>
    <w:rsid w:val="00763A2B"/>
    <w:rsid w:val="00763B98"/>
    <w:rsid w:val="0076418D"/>
    <w:rsid w:val="007646E8"/>
    <w:rsid w:val="007647E4"/>
    <w:rsid w:val="00765120"/>
    <w:rsid w:val="00765457"/>
    <w:rsid w:val="00765636"/>
    <w:rsid w:val="007656BC"/>
    <w:rsid w:val="00765736"/>
    <w:rsid w:val="00765A84"/>
    <w:rsid w:val="00765B61"/>
    <w:rsid w:val="00765BE2"/>
    <w:rsid w:val="00765D84"/>
    <w:rsid w:val="00766A0D"/>
    <w:rsid w:val="00766BFD"/>
    <w:rsid w:val="00766F11"/>
    <w:rsid w:val="00767C8B"/>
    <w:rsid w:val="00767EEC"/>
    <w:rsid w:val="00770092"/>
    <w:rsid w:val="007702E9"/>
    <w:rsid w:val="007718A4"/>
    <w:rsid w:val="00772797"/>
    <w:rsid w:val="007728CE"/>
    <w:rsid w:val="00772BF8"/>
    <w:rsid w:val="0077306F"/>
    <w:rsid w:val="007731FB"/>
    <w:rsid w:val="00773834"/>
    <w:rsid w:val="007738C7"/>
    <w:rsid w:val="007739BD"/>
    <w:rsid w:val="00773B58"/>
    <w:rsid w:val="00773E74"/>
    <w:rsid w:val="0077436F"/>
    <w:rsid w:val="00774489"/>
    <w:rsid w:val="007751C3"/>
    <w:rsid w:val="00775C92"/>
    <w:rsid w:val="00776230"/>
    <w:rsid w:val="00776566"/>
    <w:rsid w:val="00776679"/>
    <w:rsid w:val="00776BDF"/>
    <w:rsid w:val="0077763C"/>
    <w:rsid w:val="00777937"/>
    <w:rsid w:val="00777A6C"/>
    <w:rsid w:val="00777E92"/>
    <w:rsid w:val="00777FB9"/>
    <w:rsid w:val="00780125"/>
    <w:rsid w:val="00780278"/>
    <w:rsid w:val="007808ED"/>
    <w:rsid w:val="00780B0A"/>
    <w:rsid w:val="00780BD7"/>
    <w:rsid w:val="00780DCA"/>
    <w:rsid w:val="00781619"/>
    <w:rsid w:val="00781F3D"/>
    <w:rsid w:val="0078247A"/>
    <w:rsid w:val="00782B5D"/>
    <w:rsid w:val="007834D0"/>
    <w:rsid w:val="00783A55"/>
    <w:rsid w:val="00783B14"/>
    <w:rsid w:val="00783B26"/>
    <w:rsid w:val="00783B6D"/>
    <w:rsid w:val="00783C0D"/>
    <w:rsid w:val="00783DD5"/>
    <w:rsid w:val="007845F9"/>
    <w:rsid w:val="00784A0B"/>
    <w:rsid w:val="00784F16"/>
    <w:rsid w:val="00784F71"/>
    <w:rsid w:val="00785402"/>
    <w:rsid w:val="00785760"/>
    <w:rsid w:val="00786095"/>
    <w:rsid w:val="007862AE"/>
    <w:rsid w:val="00786415"/>
    <w:rsid w:val="00786442"/>
    <w:rsid w:val="0078669A"/>
    <w:rsid w:val="00786C50"/>
    <w:rsid w:val="00786C58"/>
    <w:rsid w:val="007870F4"/>
    <w:rsid w:val="0078736E"/>
    <w:rsid w:val="0078747C"/>
    <w:rsid w:val="00787B72"/>
    <w:rsid w:val="00787FD1"/>
    <w:rsid w:val="00790055"/>
    <w:rsid w:val="0079011D"/>
    <w:rsid w:val="00790773"/>
    <w:rsid w:val="00790BB7"/>
    <w:rsid w:val="00790D66"/>
    <w:rsid w:val="00790DCE"/>
    <w:rsid w:val="00790EAB"/>
    <w:rsid w:val="007912BC"/>
    <w:rsid w:val="00791C5A"/>
    <w:rsid w:val="00791D21"/>
    <w:rsid w:val="007921B9"/>
    <w:rsid w:val="007926EF"/>
    <w:rsid w:val="00792F85"/>
    <w:rsid w:val="00793C9A"/>
    <w:rsid w:val="0079473F"/>
    <w:rsid w:val="00794BF2"/>
    <w:rsid w:val="007956A7"/>
    <w:rsid w:val="00795F63"/>
    <w:rsid w:val="00796391"/>
    <w:rsid w:val="00796550"/>
    <w:rsid w:val="00796C30"/>
    <w:rsid w:val="00796CBB"/>
    <w:rsid w:val="00796E97"/>
    <w:rsid w:val="00796F91"/>
    <w:rsid w:val="0079705D"/>
    <w:rsid w:val="007973EC"/>
    <w:rsid w:val="0079750D"/>
    <w:rsid w:val="00797989"/>
    <w:rsid w:val="007979E3"/>
    <w:rsid w:val="007A04A8"/>
    <w:rsid w:val="007A0998"/>
    <w:rsid w:val="007A0A46"/>
    <w:rsid w:val="007A14D3"/>
    <w:rsid w:val="007A14E0"/>
    <w:rsid w:val="007A15B4"/>
    <w:rsid w:val="007A176D"/>
    <w:rsid w:val="007A1A2F"/>
    <w:rsid w:val="007A2266"/>
    <w:rsid w:val="007A25D5"/>
    <w:rsid w:val="007A2C26"/>
    <w:rsid w:val="007A2C3F"/>
    <w:rsid w:val="007A2DE7"/>
    <w:rsid w:val="007A2DEA"/>
    <w:rsid w:val="007A2E0F"/>
    <w:rsid w:val="007A35EA"/>
    <w:rsid w:val="007A366A"/>
    <w:rsid w:val="007A3D8F"/>
    <w:rsid w:val="007A401A"/>
    <w:rsid w:val="007A4062"/>
    <w:rsid w:val="007A44B6"/>
    <w:rsid w:val="007A46A5"/>
    <w:rsid w:val="007A4C7E"/>
    <w:rsid w:val="007A4FFD"/>
    <w:rsid w:val="007A511F"/>
    <w:rsid w:val="007A523F"/>
    <w:rsid w:val="007A528F"/>
    <w:rsid w:val="007A5AD5"/>
    <w:rsid w:val="007A5F27"/>
    <w:rsid w:val="007A60F3"/>
    <w:rsid w:val="007A63E6"/>
    <w:rsid w:val="007A6561"/>
    <w:rsid w:val="007A6879"/>
    <w:rsid w:val="007A748A"/>
    <w:rsid w:val="007A7596"/>
    <w:rsid w:val="007A75F1"/>
    <w:rsid w:val="007B00E1"/>
    <w:rsid w:val="007B01F0"/>
    <w:rsid w:val="007B07F6"/>
    <w:rsid w:val="007B0C2E"/>
    <w:rsid w:val="007B1014"/>
    <w:rsid w:val="007B109A"/>
    <w:rsid w:val="007B24EE"/>
    <w:rsid w:val="007B280D"/>
    <w:rsid w:val="007B2B9F"/>
    <w:rsid w:val="007B2F55"/>
    <w:rsid w:val="007B2FF7"/>
    <w:rsid w:val="007B349C"/>
    <w:rsid w:val="007B3512"/>
    <w:rsid w:val="007B3666"/>
    <w:rsid w:val="007B3F46"/>
    <w:rsid w:val="007B4249"/>
    <w:rsid w:val="007B4A72"/>
    <w:rsid w:val="007B4BEA"/>
    <w:rsid w:val="007B4C4E"/>
    <w:rsid w:val="007B4E70"/>
    <w:rsid w:val="007B503F"/>
    <w:rsid w:val="007B50AC"/>
    <w:rsid w:val="007B5203"/>
    <w:rsid w:val="007B58E0"/>
    <w:rsid w:val="007B5C04"/>
    <w:rsid w:val="007B62DA"/>
    <w:rsid w:val="007B67D1"/>
    <w:rsid w:val="007B746E"/>
    <w:rsid w:val="007B797C"/>
    <w:rsid w:val="007C0074"/>
    <w:rsid w:val="007C040C"/>
    <w:rsid w:val="007C0543"/>
    <w:rsid w:val="007C0CE9"/>
    <w:rsid w:val="007C0DE9"/>
    <w:rsid w:val="007C0EBF"/>
    <w:rsid w:val="007C14A1"/>
    <w:rsid w:val="007C186A"/>
    <w:rsid w:val="007C1DB4"/>
    <w:rsid w:val="007C265E"/>
    <w:rsid w:val="007C2BFE"/>
    <w:rsid w:val="007C35D1"/>
    <w:rsid w:val="007C3B7B"/>
    <w:rsid w:val="007C3FB6"/>
    <w:rsid w:val="007C416D"/>
    <w:rsid w:val="007C616B"/>
    <w:rsid w:val="007C6884"/>
    <w:rsid w:val="007C6C50"/>
    <w:rsid w:val="007C6FA4"/>
    <w:rsid w:val="007C7137"/>
    <w:rsid w:val="007C7286"/>
    <w:rsid w:val="007C7387"/>
    <w:rsid w:val="007C7710"/>
    <w:rsid w:val="007C78D5"/>
    <w:rsid w:val="007C7A91"/>
    <w:rsid w:val="007C7CB4"/>
    <w:rsid w:val="007D02E7"/>
    <w:rsid w:val="007D0BD8"/>
    <w:rsid w:val="007D13D8"/>
    <w:rsid w:val="007D1D23"/>
    <w:rsid w:val="007D2627"/>
    <w:rsid w:val="007D2FF3"/>
    <w:rsid w:val="007D33A2"/>
    <w:rsid w:val="007D36E4"/>
    <w:rsid w:val="007D37F6"/>
    <w:rsid w:val="007D4375"/>
    <w:rsid w:val="007D4D24"/>
    <w:rsid w:val="007D5B95"/>
    <w:rsid w:val="007D5D4A"/>
    <w:rsid w:val="007D5D86"/>
    <w:rsid w:val="007D61D5"/>
    <w:rsid w:val="007D6A2D"/>
    <w:rsid w:val="007D6DC1"/>
    <w:rsid w:val="007D720D"/>
    <w:rsid w:val="007D7636"/>
    <w:rsid w:val="007D78E3"/>
    <w:rsid w:val="007D7FB2"/>
    <w:rsid w:val="007E0973"/>
    <w:rsid w:val="007E110A"/>
    <w:rsid w:val="007E118E"/>
    <w:rsid w:val="007E16E7"/>
    <w:rsid w:val="007E1753"/>
    <w:rsid w:val="007E184B"/>
    <w:rsid w:val="007E1B9E"/>
    <w:rsid w:val="007E1CD7"/>
    <w:rsid w:val="007E20B5"/>
    <w:rsid w:val="007E2396"/>
    <w:rsid w:val="007E2851"/>
    <w:rsid w:val="007E354A"/>
    <w:rsid w:val="007E3E11"/>
    <w:rsid w:val="007E3E1B"/>
    <w:rsid w:val="007E4054"/>
    <w:rsid w:val="007E45F0"/>
    <w:rsid w:val="007E46B4"/>
    <w:rsid w:val="007E47BF"/>
    <w:rsid w:val="007E4EAA"/>
    <w:rsid w:val="007E569D"/>
    <w:rsid w:val="007E580B"/>
    <w:rsid w:val="007E5849"/>
    <w:rsid w:val="007E5F08"/>
    <w:rsid w:val="007E5FD2"/>
    <w:rsid w:val="007E64DB"/>
    <w:rsid w:val="007E691B"/>
    <w:rsid w:val="007E6A5F"/>
    <w:rsid w:val="007E78A4"/>
    <w:rsid w:val="007E78DB"/>
    <w:rsid w:val="007E7CD6"/>
    <w:rsid w:val="007E7E34"/>
    <w:rsid w:val="007F01E3"/>
    <w:rsid w:val="007F0A7D"/>
    <w:rsid w:val="007F0CAE"/>
    <w:rsid w:val="007F104B"/>
    <w:rsid w:val="007F12A3"/>
    <w:rsid w:val="007F14AD"/>
    <w:rsid w:val="007F1A25"/>
    <w:rsid w:val="007F28E7"/>
    <w:rsid w:val="007F2FDD"/>
    <w:rsid w:val="007F302C"/>
    <w:rsid w:val="007F3357"/>
    <w:rsid w:val="007F376B"/>
    <w:rsid w:val="007F393D"/>
    <w:rsid w:val="007F3D4B"/>
    <w:rsid w:val="007F3EBB"/>
    <w:rsid w:val="007F40C6"/>
    <w:rsid w:val="007F421F"/>
    <w:rsid w:val="007F45F4"/>
    <w:rsid w:val="007F47C8"/>
    <w:rsid w:val="007F4EDE"/>
    <w:rsid w:val="007F5659"/>
    <w:rsid w:val="007F5BF9"/>
    <w:rsid w:val="007F5FC8"/>
    <w:rsid w:val="007F6A20"/>
    <w:rsid w:val="007F6C16"/>
    <w:rsid w:val="007F7199"/>
    <w:rsid w:val="007F71A7"/>
    <w:rsid w:val="007F7717"/>
    <w:rsid w:val="007F7806"/>
    <w:rsid w:val="007F7FEB"/>
    <w:rsid w:val="008000A5"/>
    <w:rsid w:val="00800783"/>
    <w:rsid w:val="00801145"/>
    <w:rsid w:val="008015B5"/>
    <w:rsid w:val="008016EB"/>
    <w:rsid w:val="00801879"/>
    <w:rsid w:val="00802116"/>
    <w:rsid w:val="0080219A"/>
    <w:rsid w:val="0080242A"/>
    <w:rsid w:val="0080275A"/>
    <w:rsid w:val="00803A09"/>
    <w:rsid w:val="00804B7A"/>
    <w:rsid w:val="00804C93"/>
    <w:rsid w:val="00804D7F"/>
    <w:rsid w:val="00804E63"/>
    <w:rsid w:val="00805894"/>
    <w:rsid w:val="008058B6"/>
    <w:rsid w:val="00805BBB"/>
    <w:rsid w:val="008062A6"/>
    <w:rsid w:val="00806471"/>
    <w:rsid w:val="008066CE"/>
    <w:rsid w:val="00806B17"/>
    <w:rsid w:val="00806BA2"/>
    <w:rsid w:val="008070B9"/>
    <w:rsid w:val="00807552"/>
    <w:rsid w:val="00807689"/>
    <w:rsid w:val="008076EA"/>
    <w:rsid w:val="00807DEB"/>
    <w:rsid w:val="00807E08"/>
    <w:rsid w:val="00807F8D"/>
    <w:rsid w:val="0081013A"/>
    <w:rsid w:val="00810432"/>
    <w:rsid w:val="0081076B"/>
    <w:rsid w:val="008107F1"/>
    <w:rsid w:val="008109DD"/>
    <w:rsid w:val="00811720"/>
    <w:rsid w:val="00811878"/>
    <w:rsid w:val="00811A3D"/>
    <w:rsid w:val="00811ACD"/>
    <w:rsid w:val="00811D8B"/>
    <w:rsid w:val="00812271"/>
    <w:rsid w:val="00812B30"/>
    <w:rsid w:val="00812BD4"/>
    <w:rsid w:val="00813782"/>
    <w:rsid w:val="00813BE1"/>
    <w:rsid w:val="00813E9F"/>
    <w:rsid w:val="0081413A"/>
    <w:rsid w:val="0081559F"/>
    <w:rsid w:val="00815715"/>
    <w:rsid w:val="00815FF3"/>
    <w:rsid w:val="00816073"/>
    <w:rsid w:val="008160D3"/>
    <w:rsid w:val="008160E5"/>
    <w:rsid w:val="0081668A"/>
    <w:rsid w:val="00816E74"/>
    <w:rsid w:val="00817DCA"/>
    <w:rsid w:val="00817FDD"/>
    <w:rsid w:val="008202E4"/>
    <w:rsid w:val="00820349"/>
    <w:rsid w:val="00820CE9"/>
    <w:rsid w:val="00820DE2"/>
    <w:rsid w:val="00821119"/>
    <w:rsid w:val="008212DE"/>
    <w:rsid w:val="00821F54"/>
    <w:rsid w:val="00822571"/>
    <w:rsid w:val="00822B92"/>
    <w:rsid w:val="0082310D"/>
    <w:rsid w:val="008231E4"/>
    <w:rsid w:val="0082320D"/>
    <w:rsid w:val="008234DC"/>
    <w:rsid w:val="00823788"/>
    <w:rsid w:val="008240C9"/>
    <w:rsid w:val="00824146"/>
    <w:rsid w:val="008242D3"/>
    <w:rsid w:val="00824E02"/>
    <w:rsid w:val="00824FF1"/>
    <w:rsid w:val="00825579"/>
    <w:rsid w:val="008256B3"/>
    <w:rsid w:val="00825F4F"/>
    <w:rsid w:val="008266E7"/>
    <w:rsid w:val="0082685B"/>
    <w:rsid w:val="00826BB0"/>
    <w:rsid w:val="00826DD5"/>
    <w:rsid w:val="008270A9"/>
    <w:rsid w:val="00827603"/>
    <w:rsid w:val="00827A4D"/>
    <w:rsid w:val="0083041D"/>
    <w:rsid w:val="00830A38"/>
    <w:rsid w:val="00830A8A"/>
    <w:rsid w:val="00831322"/>
    <w:rsid w:val="00831367"/>
    <w:rsid w:val="008316BD"/>
    <w:rsid w:val="00831F53"/>
    <w:rsid w:val="00832C5B"/>
    <w:rsid w:val="00832DF4"/>
    <w:rsid w:val="0083300C"/>
    <w:rsid w:val="00833174"/>
    <w:rsid w:val="00833303"/>
    <w:rsid w:val="008333D7"/>
    <w:rsid w:val="00833BF3"/>
    <w:rsid w:val="0083448D"/>
    <w:rsid w:val="00834A18"/>
    <w:rsid w:val="008356B3"/>
    <w:rsid w:val="0083599F"/>
    <w:rsid w:val="00835E8C"/>
    <w:rsid w:val="00836220"/>
    <w:rsid w:val="00836561"/>
    <w:rsid w:val="008368F4"/>
    <w:rsid w:val="008371CC"/>
    <w:rsid w:val="0084059A"/>
    <w:rsid w:val="00840B0E"/>
    <w:rsid w:val="00840FF3"/>
    <w:rsid w:val="008410DB"/>
    <w:rsid w:val="008414BA"/>
    <w:rsid w:val="00841CFA"/>
    <w:rsid w:val="00841E66"/>
    <w:rsid w:val="00841FD8"/>
    <w:rsid w:val="0084229C"/>
    <w:rsid w:val="00842A3C"/>
    <w:rsid w:val="0084310F"/>
    <w:rsid w:val="00843872"/>
    <w:rsid w:val="00843B02"/>
    <w:rsid w:val="00843C18"/>
    <w:rsid w:val="00843D2F"/>
    <w:rsid w:val="00844120"/>
    <w:rsid w:val="008449C0"/>
    <w:rsid w:val="0084573D"/>
    <w:rsid w:val="00845B91"/>
    <w:rsid w:val="00845CC6"/>
    <w:rsid w:val="00845E86"/>
    <w:rsid w:val="00846645"/>
    <w:rsid w:val="00846D06"/>
    <w:rsid w:val="00846E4F"/>
    <w:rsid w:val="0084796E"/>
    <w:rsid w:val="008501CE"/>
    <w:rsid w:val="00850288"/>
    <w:rsid w:val="0085045C"/>
    <w:rsid w:val="00850A45"/>
    <w:rsid w:val="00850B25"/>
    <w:rsid w:val="00850FBB"/>
    <w:rsid w:val="008514DC"/>
    <w:rsid w:val="00851AA4"/>
    <w:rsid w:val="00851E99"/>
    <w:rsid w:val="008531D1"/>
    <w:rsid w:val="0085344B"/>
    <w:rsid w:val="00853649"/>
    <w:rsid w:val="008536FC"/>
    <w:rsid w:val="008537B8"/>
    <w:rsid w:val="00853AC2"/>
    <w:rsid w:val="00853D59"/>
    <w:rsid w:val="008548BD"/>
    <w:rsid w:val="008549E0"/>
    <w:rsid w:val="00855134"/>
    <w:rsid w:val="00855236"/>
    <w:rsid w:val="0085526C"/>
    <w:rsid w:val="00855526"/>
    <w:rsid w:val="00855977"/>
    <w:rsid w:val="008559A6"/>
    <w:rsid w:val="00855B0B"/>
    <w:rsid w:val="00855B2F"/>
    <w:rsid w:val="00855D7A"/>
    <w:rsid w:val="00856016"/>
    <w:rsid w:val="00856099"/>
    <w:rsid w:val="008562FF"/>
    <w:rsid w:val="00856351"/>
    <w:rsid w:val="00856812"/>
    <w:rsid w:val="008568E5"/>
    <w:rsid w:val="00856E15"/>
    <w:rsid w:val="0085772D"/>
    <w:rsid w:val="00857CFA"/>
    <w:rsid w:val="00860641"/>
    <w:rsid w:val="00860716"/>
    <w:rsid w:val="00861081"/>
    <w:rsid w:val="0086122F"/>
    <w:rsid w:val="00861285"/>
    <w:rsid w:val="008612EF"/>
    <w:rsid w:val="008613AA"/>
    <w:rsid w:val="00861AB3"/>
    <w:rsid w:val="00861AD0"/>
    <w:rsid w:val="00862454"/>
    <w:rsid w:val="00862D4B"/>
    <w:rsid w:val="00863103"/>
    <w:rsid w:val="00863D34"/>
    <w:rsid w:val="008647DC"/>
    <w:rsid w:val="0086492E"/>
    <w:rsid w:val="00864E53"/>
    <w:rsid w:val="008650E3"/>
    <w:rsid w:val="00865340"/>
    <w:rsid w:val="0086582B"/>
    <w:rsid w:val="00865BE4"/>
    <w:rsid w:val="00865C25"/>
    <w:rsid w:val="00865FC9"/>
    <w:rsid w:val="008661D6"/>
    <w:rsid w:val="00866ABD"/>
    <w:rsid w:val="00867158"/>
    <w:rsid w:val="008671C9"/>
    <w:rsid w:val="0086793E"/>
    <w:rsid w:val="00870020"/>
    <w:rsid w:val="00870067"/>
    <w:rsid w:val="0087006D"/>
    <w:rsid w:val="008704ED"/>
    <w:rsid w:val="00870BCB"/>
    <w:rsid w:val="00870DF7"/>
    <w:rsid w:val="00870E53"/>
    <w:rsid w:val="0087115A"/>
    <w:rsid w:val="00871591"/>
    <w:rsid w:val="008718F3"/>
    <w:rsid w:val="008720C8"/>
    <w:rsid w:val="0087224C"/>
    <w:rsid w:val="00873349"/>
    <w:rsid w:val="008737AC"/>
    <w:rsid w:val="00873BEE"/>
    <w:rsid w:val="00873C6F"/>
    <w:rsid w:val="00873F90"/>
    <w:rsid w:val="0087456D"/>
    <w:rsid w:val="008746E1"/>
    <w:rsid w:val="00874A15"/>
    <w:rsid w:val="0087563B"/>
    <w:rsid w:val="00875825"/>
    <w:rsid w:val="00875883"/>
    <w:rsid w:val="00875B87"/>
    <w:rsid w:val="00875B8C"/>
    <w:rsid w:val="0087627F"/>
    <w:rsid w:val="00876C83"/>
    <w:rsid w:val="00876F91"/>
    <w:rsid w:val="00876FE7"/>
    <w:rsid w:val="0087770A"/>
    <w:rsid w:val="00880978"/>
    <w:rsid w:val="00880D9A"/>
    <w:rsid w:val="00881190"/>
    <w:rsid w:val="008812F1"/>
    <w:rsid w:val="0088134B"/>
    <w:rsid w:val="00881403"/>
    <w:rsid w:val="0088165B"/>
    <w:rsid w:val="0088236F"/>
    <w:rsid w:val="00883AC7"/>
    <w:rsid w:val="00883AE4"/>
    <w:rsid w:val="0088408E"/>
    <w:rsid w:val="00884A50"/>
    <w:rsid w:val="00884F5A"/>
    <w:rsid w:val="008851E7"/>
    <w:rsid w:val="00885E51"/>
    <w:rsid w:val="008863FF"/>
    <w:rsid w:val="00886BEF"/>
    <w:rsid w:val="00887683"/>
    <w:rsid w:val="00887795"/>
    <w:rsid w:val="00887818"/>
    <w:rsid w:val="00887BDF"/>
    <w:rsid w:val="00887D9B"/>
    <w:rsid w:val="00887F2C"/>
    <w:rsid w:val="0089013A"/>
    <w:rsid w:val="008901FE"/>
    <w:rsid w:val="008913CB"/>
    <w:rsid w:val="00891AD3"/>
    <w:rsid w:val="00891B89"/>
    <w:rsid w:val="00892708"/>
    <w:rsid w:val="008927A4"/>
    <w:rsid w:val="008930D1"/>
    <w:rsid w:val="008932B0"/>
    <w:rsid w:val="0089388B"/>
    <w:rsid w:val="00893F23"/>
    <w:rsid w:val="008945D7"/>
    <w:rsid w:val="0089480C"/>
    <w:rsid w:val="00894849"/>
    <w:rsid w:val="00894C6F"/>
    <w:rsid w:val="00895A59"/>
    <w:rsid w:val="00895C00"/>
    <w:rsid w:val="0089606D"/>
    <w:rsid w:val="0089685D"/>
    <w:rsid w:val="0089696E"/>
    <w:rsid w:val="00896D5D"/>
    <w:rsid w:val="00896F2A"/>
    <w:rsid w:val="00897AC7"/>
    <w:rsid w:val="00897C4B"/>
    <w:rsid w:val="008A0123"/>
    <w:rsid w:val="008A0248"/>
    <w:rsid w:val="008A0693"/>
    <w:rsid w:val="008A0A5E"/>
    <w:rsid w:val="008A0E2A"/>
    <w:rsid w:val="008A1049"/>
    <w:rsid w:val="008A110A"/>
    <w:rsid w:val="008A152A"/>
    <w:rsid w:val="008A157B"/>
    <w:rsid w:val="008A1D63"/>
    <w:rsid w:val="008A2E02"/>
    <w:rsid w:val="008A3068"/>
    <w:rsid w:val="008A3C17"/>
    <w:rsid w:val="008A3D1D"/>
    <w:rsid w:val="008A4065"/>
    <w:rsid w:val="008A43D4"/>
    <w:rsid w:val="008A454C"/>
    <w:rsid w:val="008A485C"/>
    <w:rsid w:val="008A4A13"/>
    <w:rsid w:val="008A4A93"/>
    <w:rsid w:val="008A4BDC"/>
    <w:rsid w:val="008A52E9"/>
    <w:rsid w:val="008A5557"/>
    <w:rsid w:val="008A56D0"/>
    <w:rsid w:val="008A5D77"/>
    <w:rsid w:val="008A601C"/>
    <w:rsid w:val="008A6234"/>
    <w:rsid w:val="008A726F"/>
    <w:rsid w:val="008B0315"/>
    <w:rsid w:val="008B1497"/>
    <w:rsid w:val="008B1929"/>
    <w:rsid w:val="008B1CBF"/>
    <w:rsid w:val="008B2BCD"/>
    <w:rsid w:val="008B2E0D"/>
    <w:rsid w:val="008B30A3"/>
    <w:rsid w:val="008B3137"/>
    <w:rsid w:val="008B34BA"/>
    <w:rsid w:val="008B36FF"/>
    <w:rsid w:val="008B374F"/>
    <w:rsid w:val="008B3986"/>
    <w:rsid w:val="008B3B4B"/>
    <w:rsid w:val="008B3BBD"/>
    <w:rsid w:val="008B429C"/>
    <w:rsid w:val="008B4395"/>
    <w:rsid w:val="008B46E2"/>
    <w:rsid w:val="008B4BE4"/>
    <w:rsid w:val="008B4E81"/>
    <w:rsid w:val="008B5C1C"/>
    <w:rsid w:val="008B65A1"/>
    <w:rsid w:val="008B6C1C"/>
    <w:rsid w:val="008B733E"/>
    <w:rsid w:val="008B74FB"/>
    <w:rsid w:val="008B7620"/>
    <w:rsid w:val="008B7904"/>
    <w:rsid w:val="008C001D"/>
    <w:rsid w:val="008C0EA0"/>
    <w:rsid w:val="008C0F20"/>
    <w:rsid w:val="008C10C1"/>
    <w:rsid w:val="008C10D5"/>
    <w:rsid w:val="008C1302"/>
    <w:rsid w:val="008C151E"/>
    <w:rsid w:val="008C1538"/>
    <w:rsid w:val="008C1A9F"/>
    <w:rsid w:val="008C1E2A"/>
    <w:rsid w:val="008C2471"/>
    <w:rsid w:val="008C2BFC"/>
    <w:rsid w:val="008C32B7"/>
    <w:rsid w:val="008C3837"/>
    <w:rsid w:val="008C3C53"/>
    <w:rsid w:val="008C409D"/>
    <w:rsid w:val="008C4256"/>
    <w:rsid w:val="008C4441"/>
    <w:rsid w:val="008C45E7"/>
    <w:rsid w:val="008C4861"/>
    <w:rsid w:val="008C4AB8"/>
    <w:rsid w:val="008C5362"/>
    <w:rsid w:val="008C5CC0"/>
    <w:rsid w:val="008C5DEA"/>
    <w:rsid w:val="008C612E"/>
    <w:rsid w:val="008C6495"/>
    <w:rsid w:val="008C65B2"/>
    <w:rsid w:val="008C67E5"/>
    <w:rsid w:val="008C6DDE"/>
    <w:rsid w:val="008C7D1F"/>
    <w:rsid w:val="008D04CE"/>
    <w:rsid w:val="008D0863"/>
    <w:rsid w:val="008D111F"/>
    <w:rsid w:val="008D1E4D"/>
    <w:rsid w:val="008D282C"/>
    <w:rsid w:val="008D28A3"/>
    <w:rsid w:val="008D354C"/>
    <w:rsid w:val="008D3B27"/>
    <w:rsid w:val="008D3D4C"/>
    <w:rsid w:val="008D3E93"/>
    <w:rsid w:val="008D417D"/>
    <w:rsid w:val="008D4A02"/>
    <w:rsid w:val="008D4CD5"/>
    <w:rsid w:val="008D4F05"/>
    <w:rsid w:val="008D5630"/>
    <w:rsid w:val="008D589F"/>
    <w:rsid w:val="008D5A0A"/>
    <w:rsid w:val="008D5DF4"/>
    <w:rsid w:val="008D5E4A"/>
    <w:rsid w:val="008D5F06"/>
    <w:rsid w:val="008D620B"/>
    <w:rsid w:val="008D703B"/>
    <w:rsid w:val="008D7198"/>
    <w:rsid w:val="008D7AB8"/>
    <w:rsid w:val="008E0607"/>
    <w:rsid w:val="008E0AF2"/>
    <w:rsid w:val="008E0CC4"/>
    <w:rsid w:val="008E16CA"/>
    <w:rsid w:val="008E19FC"/>
    <w:rsid w:val="008E1BE0"/>
    <w:rsid w:val="008E1E85"/>
    <w:rsid w:val="008E21E3"/>
    <w:rsid w:val="008E22D3"/>
    <w:rsid w:val="008E311D"/>
    <w:rsid w:val="008E3DCE"/>
    <w:rsid w:val="008E4034"/>
    <w:rsid w:val="008E424B"/>
    <w:rsid w:val="008E44DD"/>
    <w:rsid w:val="008E45B6"/>
    <w:rsid w:val="008E4BD7"/>
    <w:rsid w:val="008E4F45"/>
    <w:rsid w:val="008E50BA"/>
    <w:rsid w:val="008E571E"/>
    <w:rsid w:val="008E595A"/>
    <w:rsid w:val="008E6A61"/>
    <w:rsid w:val="008E6B86"/>
    <w:rsid w:val="008E6CB0"/>
    <w:rsid w:val="008E714F"/>
    <w:rsid w:val="008E731B"/>
    <w:rsid w:val="008E73FF"/>
    <w:rsid w:val="008E7819"/>
    <w:rsid w:val="008E79FE"/>
    <w:rsid w:val="008E7D86"/>
    <w:rsid w:val="008F021E"/>
    <w:rsid w:val="008F045C"/>
    <w:rsid w:val="008F065E"/>
    <w:rsid w:val="008F069B"/>
    <w:rsid w:val="008F0995"/>
    <w:rsid w:val="008F10ED"/>
    <w:rsid w:val="008F1401"/>
    <w:rsid w:val="008F169A"/>
    <w:rsid w:val="008F1B44"/>
    <w:rsid w:val="008F1CEC"/>
    <w:rsid w:val="008F1DB4"/>
    <w:rsid w:val="008F211D"/>
    <w:rsid w:val="008F2692"/>
    <w:rsid w:val="008F26DC"/>
    <w:rsid w:val="008F2A33"/>
    <w:rsid w:val="008F2B80"/>
    <w:rsid w:val="008F2CCC"/>
    <w:rsid w:val="008F362B"/>
    <w:rsid w:val="008F3C47"/>
    <w:rsid w:val="008F3E85"/>
    <w:rsid w:val="008F3F54"/>
    <w:rsid w:val="008F46E5"/>
    <w:rsid w:val="008F4D41"/>
    <w:rsid w:val="008F56A7"/>
    <w:rsid w:val="008F5D1A"/>
    <w:rsid w:val="008F5DAC"/>
    <w:rsid w:val="008F60DE"/>
    <w:rsid w:val="008F64B2"/>
    <w:rsid w:val="008F663E"/>
    <w:rsid w:val="008F6751"/>
    <w:rsid w:val="008F7824"/>
    <w:rsid w:val="008F7895"/>
    <w:rsid w:val="008F7AE3"/>
    <w:rsid w:val="008F7BB8"/>
    <w:rsid w:val="008F7E9F"/>
    <w:rsid w:val="008F7FAA"/>
    <w:rsid w:val="00900966"/>
    <w:rsid w:val="00900AF2"/>
    <w:rsid w:val="00900E77"/>
    <w:rsid w:val="00901010"/>
    <w:rsid w:val="00901520"/>
    <w:rsid w:val="00901A1A"/>
    <w:rsid w:val="00902B8E"/>
    <w:rsid w:val="00902C45"/>
    <w:rsid w:val="00903752"/>
    <w:rsid w:val="0090428E"/>
    <w:rsid w:val="00905EC9"/>
    <w:rsid w:val="00906351"/>
    <w:rsid w:val="00906699"/>
    <w:rsid w:val="009075DB"/>
    <w:rsid w:val="009078A9"/>
    <w:rsid w:val="009078AB"/>
    <w:rsid w:val="00907EB2"/>
    <w:rsid w:val="00910001"/>
    <w:rsid w:val="00910A13"/>
    <w:rsid w:val="00910AB0"/>
    <w:rsid w:val="009112D7"/>
    <w:rsid w:val="009114C6"/>
    <w:rsid w:val="009116AA"/>
    <w:rsid w:val="00911C0C"/>
    <w:rsid w:val="00911CDD"/>
    <w:rsid w:val="00911E80"/>
    <w:rsid w:val="00911E9C"/>
    <w:rsid w:val="00911E9F"/>
    <w:rsid w:val="0091208D"/>
    <w:rsid w:val="009120D1"/>
    <w:rsid w:val="0091235D"/>
    <w:rsid w:val="009128AC"/>
    <w:rsid w:val="00912A39"/>
    <w:rsid w:val="00913544"/>
    <w:rsid w:val="0091366E"/>
    <w:rsid w:val="0091373E"/>
    <w:rsid w:val="0091444C"/>
    <w:rsid w:val="009151C1"/>
    <w:rsid w:val="009151F8"/>
    <w:rsid w:val="00915412"/>
    <w:rsid w:val="009156BD"/>
    <w:rsid w:val="0091580D"/>
    <w:rsid w:val="00915EC9"/>
    <w:rsid w:val="0091604C"/>
    <w:rsid w:val="0091656C"/>
    <w:rsid w:val="009165B0"/>
    <w:rsid w:val="009168A8"/>
    <w:rsid w:val="00917273"/>
    <w:rsid w:val="00917FF2"/>
    <w:rsid w:val="0092018F"/>
    <w:rsid w:val="009202AA"/>
    <w:rsid w:val="00920B87"/>
    <w:rsid w:val="00920E7D"/>
    <w:rsid w:val="009210DA"/>
    <w:rsid w:val="00921629"/>
    <w:rsid w:val="00921C20"/>
    <w:rsid w:val="00921D78"/>
    <w:rsid w:val="0092215C"/>
    <w:rsid w:val="0092260E"/>
    <w:rsid w:val="009227C9"/>
    <w:rsid w:val="009228F4"/>
    <w:rsid w:val="00922999"/>
    <w:rsid w:val="00922C24"/>
    <w:rsid w:val="009235C2"/>
    <w:rsid w:val="00923618"/>
    <w:rsid w:val="00923A2C"/>
    <w:rsid w:val="00923B20"/>
    <w:rsid w:val="00923CD3"/>
    <w:rsid w:val="009240FE"/>
    <w:rsid w:val="00924117"/>
    <w:rsid w:val="00924955"/>
    <w:rsid w:val="00924E72"/>
    <w:rsid w:val="00924E87"/>
    <w:rsid w:val="00925537"/>
    <w:rsid w:val="00925959"/>
    <w:rsid w:val="00925AA1"/>
    <w:rsid w:val="00925D2D"/>
    <w:rsid w:val="00926110"/>
    <w:rsid w:val="009267E4"/>
    <w:rsid w:val="00926A44"/>
    <w:rsid w:val="00926CA3"/>
    <w:rsid w:val="00926FBA"/>
    <w:rsid w:val="00927502"/>
    <w:rsid w:val="00927D0E"/>
    <w:rsid w:val="00927E3A"/>
    <w:rsid w:val="00930AD3"/>
    <w:rsid w:val="00930CC7"/>
    <w:rsid w:val="009310E2"/>
    <w:rsid w:val="00931594"/>
    <w:rsid w:val="009316DC"/>
    <w:rsid w:val="0093176F"/>
    <w:rsid w:val="00932253"/>
    <w:rsid w:val="00932484"/>
    <w:rsid w:val="00932DF6"/>
    <w:rsid w:val="00932E06"/>
    <w:rsid w:val="00932ED0"/>
    <w:rsid w:val="00932F4D"/>
    <w:rsid w:val="00933188"/>
    <w:rsid w:val="009337CA"/>
    <w:rsid w:val="009339DB"/>
    <w:rsid w:val="00933DDC"/>
    <w:rsid w:val="0093433A"/>
    <w:rsid w:val="00934757"/>
    <w:rsid w:val="00934D5C"/>
    <w:rsid w:val="009354E7"/>
    <w:rsid w:val="00935843"/>
    <w:rsid w:val="00935920"/>
    <w:rsid w:val="00935AEB"/>
    <w:rsid w:val="009362CF"/>
    <w:rsid w:val="0093653A"/>
    <w:rsid w:val="00936B65"/>
    <w:rsid w:val="009374B8"/>
    <w:rsid w:val="00937556"/>
    <w:rsid w:val="00937697"/>
    <w:rsid w:val="00937757"/>
    <w:rsid w:val="009379E4"/>
    <w:rsid w:val="00937C5E"/>
    <w:rsid w:val="00937DAB"/>
    <w:rsid w:val="00937EE7"/>
    <w:rsid w:val="00940699"/>
    <w:rsid w:val="009408DA"/>
    <w:rsid w:val="00940ACE"/>
    <w:rsid w:val="00940DCC"/>
    <w:rsid w:val="00940F83"/>
    <w:rsid w:val="00941865"/>
    <w:rsid w:val="00941A9C"/>
    <w:rsid w:val="00941E1B"/>
    <w:rsid w:val="009420FA"/>
    <w:rsid w:val="009423FC"/>
    <w:rsid w:val="009428B9"/>
    <w:rsid w:val="009429D2"/>
    <w:rsid w:val="00942E53"/>
    <w:rsid w:val="00942F4A"/>
    <w:rsid w:val="00943081"/>
    <w:rsid w:val="00943256"/>
    <w:rsid w:val="00943467"/>
    <w:rsid w:val="0094350A"/>
    <w:rsid w:val="00943A8B"/>
    <w:rsid w:val="00943FA1"/>
    <w:rsid w:val="0094431E"/>
    <w:rsid w:val="00944360"/>
    <w:rsid w:val="009449C9"/>
    <w:rsid w:val="0094518A"/>
    <w:rsid w:val="0094575A"/>
    <w:rsid w:val="00946543"/>
    <w:rsid w:val="009467B2"/>
    <w:rsid w:val="00946CEE"/>
    <w:rsid w:val="00946F24"/>
    <w:rsid w:val="00947417"/>
    <w:rsid w:val="00947A7F"/>
    <w:rsid w:val="009509E1"/>
    <w:rsid w:val="00950AC5"/>
    <w:rsid w:val="00950B2C"/>
    <w:rsid w:val="00950B2E"/>
    <w:rsid w:val="00950B51"/>
    <w:rsid w:val="00951460"/>
    <w:rsid w:val="00951A72"/>
    <w:rsid w:val="00951B7B"/>
    <w:rsid w:val="00951C16"/>
    <w:rsid w:val="00952665"/>
    <w:rsid w:val="00952A27"/>
    <w:rsid w:val="00952E17"/>
    <w:rsid w:val="00953055"/>
    <w:rsid w:val="00953942"/>
    <w:rsid w:val="00953D8B"/>
    <w:rsid w:val="009545EC"/>
    <w:rsid w:val="0095489D"/>
    <w:rsid w:val="00954C43"/>
    <w:rsid w:val="00954DDA"/>
    <w:rsid w:val="00954F47"/>
    <w:rsid w:val="0095559C"/>
    <w:rsid w:val="009562A4"/>
    <w:rsid w:val="00956EDE"/>
    <w:rsid w:val="009570AA"/>
    <w:rsid w:val="0095736D"/>
    <w:rsid w:val="009573B8"/>
    <w:rsid w:val="00957678"/>
    <w:rsid w:val="00957C82"/>
    <w:rsid w:val="00960374"/>
    <w:rsid w:val="009603B6"/>
    <w:rsid w:val="0096094E"/>
    <w:rsid w:val="0096106E"/>
    <w:rsid w:val="009614D9"/>
    <w:rsid w:val="00961624"/>
    <w:rsid w:val="0096206B"/>
    <w:rsid w:val="0096220B"/>
    <w:rsid w:val="0096292A"/>
    <w:rsid w:val="009629E2"/>
    <w:rsid w:val="00962CCB"/>
    <w:rsid w:val="00962FF1"/>
    <w:rsid w:val="00963310"/>
    <w:rsid w:val="0096407F"/>
    <w:rsid w:val="0096439F"/>
    <w:rsid w:val="009645F6"/>
    <w:rsid w:val="00964DCB"/>
    <w:rsid w:val="00965439"/>
    <w:rsid w:val="009656EA"/>
    <w:rsid w:val="009657CE"/>
    <w:rsid w:val="009663D9"/>
    <w:rsid w:val="00966A27"/>
    <w:rsid w:val="00966E22"/>
    <w:rsid w:val="00966FF7"/>
    <w:rsid w:val="00967517"/>
    <w:rsid w:val="00967CEC"/>
    <w:rsid w:val="00967EFD"/>
    <w:rsid w:val="00970367"/>
    <w:rsid w:val="00970461"/>
    <w:rsid w:val="00971126"/>
    <w:rsid w:val="009712A0"/>
    <w:rsid w:val="00971476"/>
    <w:rsid w:val="00971535"/>
    <w:rsid w:val="009716F3"/>
    <w:rsid w:val="00971896"/>
    <w:rsid w:val="00971AD4"/>
    <w:rsid w:val="0097233D"/>
    <w:rsid w:val="009728E6"/>
    <w:rsid w:val="00972D46"/>
    <w:rsid w:val="0097311D"/>
    <w:rsid w:val="009735ED"/>
    <w:rsid w:val="0097361D"/>
    <w:rsid w:val="00973939"/>
    <w:rsid w:val="00973D5E"/>
    <w:rsid w:val="0097421D"/>
    <w:rsid w:val="00974E33"/>
    <w:rsid w:val="0097563A"/>
    <w:rsid w:val="0097610E"/>
    <w:rsid w:val="0097679A"/>
    <w:rsid w:val="00976F42"/>
    <w:rsid w:val="009776E5"/>
    <w:rsid w:val="0097799F"/>
    <w:rsid w:val="00977ADD"/>
    <w:rsid w:val="00980F68"/>
    <w:rsid w:val="00981060"/>
    <w:rsid w:val="009814CA"/>
    <w:rsid w:val="00981DD3"/>
    <w:rsid w:val="009820B9"/>
    <w:rsid w:val="00982819"/>
    <w:rsid w:val="00982A2F"/>
    <w:rsid w:val="00983040"/>
    <w:rsid w:val="009831AB"/>
    <w:rsid w:val="0098338C"/>
    <w:rsid w:val="00983877"/>
    <w:rsid w:val="00983B72"/>
    <w:rsid w:val="00983FEC"/>
    <w:rsid w:val="00984166"/>
    <w:rsid w:val="0098445D"/>
    <w:rsid w:val="00985195"/>
    <w:rsid w:val="009862A8"/>
    <w:rsid w:val="00986373"/>
    <w:rsid w:val="0098661A"/>
    <w:rsid w:val="009868B1"/>
    <w:rsid w:val="00986E20"/>
    <w:rsid w:val="00986E8A"/>
    <w:rsid w:val="009870A9"/>
    <w:rsid w:val="00987341"/>
    <w:rsid w:val="00987A9D"/>
    <w:rsid w:val="00987CF3"/>
    <w:rsid w:val="00990B58"/>
    <w:rsid w:val="00990BC4"/>
    <w:rsid w:val="00991335"/>
    <w:rsid w:val="0099147A"/>
    <w:rsid w:val="0099189D"/>
    <w:rsid w:val="00991B18"/>
    <w:rsid w:val="00991B94"/>
    <w:rsid w:val="00991C14"/>
    <w:rsid w:val="009920B8"/>
    <w:rsid w:val="009921C3"/>
    <w:rsid w:val="00992A45"/>
    <w:rsid w:val="00992E1A"/>
    <w:rsid w:val="009935FD"/>
    <w:rsid w:val="00993794"/>
    <w:rsid w:val="0099386B"/>
    <w:rsid w:val="0099399D"/>
    <w:rsid w:val="00993B03"/>
    <w:rsid w:val="00993E87"/>
    <w:rsid w:val="009951D6"/>
    <w:rsid w:val="00995531"/>
    <w:rsid w:val="00995823"/>
    <w:rsid w:val="00995A0B"/>
    <w:rsid w:val="00995A38"/>
    <w:rsid w:val="00995D2C"/>
    <w:rsid w:val="00996750"/>
    <w:rsid w:val="009977E4"/>
    <w:rsid w:val="00997870"/>
    <w:rsid w:val="00997A4E"/>
    <w:rsid w:val="009A0372"/>
    <w:rsid w:val="009A09CB"/>
    <w:rsid w:val="009A0A10"/>
    <w:rsid w:val="009A0BB8"/>
    <w:rsid w:val="009A0EA7"/>
    <w:rsid w:val="009A0F50"/>
    <w:rsid w:val="009A110D"/>
    <w:rsid w:val="009A2E61"/>
    <w:rsid w:val="009A2E70"/>
    <w:rsid w:val="009A32F7"/>
    <w:rsid w:val="009A37F8"/>
    <w:rsid w:val="009A3EDC"/>
    <w:rsid w:val="009A3F65"/>
    <w:rsid w:val="009A40EC"/>
    <w:rsid w:val="009A4493"/>
    <w:rsid w:val="009A473E"/>
    <w:rsid w:val="009A4B9D"/>
    <w:rsid w:val="009A539E"/>
    <w:rsid w:val="009A569C"/>
    <w:rsid w:val="009A5A1D"/>
    <w:rsid w:val="009A6080"/>
    <w:rsid w:val="009A6092"/>
    <w:rsid w:val="009A6263"/>
    <w:rsid w:val="009A62B9"/>
    <w:rsid w:val="009A631A"/>
    <w:rsid w:val="009A67AE"/>
    <w:rsid w:val="009A71B7"/>
    <w:rsid w:val="009A75CF"/>
    <w:rsid w:val="009A7791"/>
    <w:rsid w:val="009B0292"/>
    <w:rsid w:val="009B0438"/>
    <w:rsid w:val="009B06B9"/>
    <w:rsid w:val="009B0EAD"/>
    <w:rsid w:val="009B1425"/>
    <w:rsid w:val="009B1CC7"/>
    <w:rsid w:val="009B1E91"/>
    <w:rsid w:val="009B1FB9"/>
    <w:rsid w:val="009B22AA"/>
    <w:rsid w:val="009B22E8"/>
    <w:rsid w:val="009B2C76"/>
    <w:rsid w:val="009B2F6D"/>
    <w:rsid w:val="009B3D79"/>
    <w:rsid w:val="009B4358"/>
    <w:rsid w:val="009B46C5"/>
    <w:rsid w:val="009B4939"/>
    <w:rsid w:val="009B5255"/>
    <w:rsid w:val="009B526A"/>
    <w:rsid w:val="009B53CE"/>
    <w:rsid w:val="009B53D5"/>
    <w:rsid w:val="009B5452"/>
    <w:rsid w:val="009B585B"/>
    <w:rsid w:val="009B5BA5"/>
    <w:rsid w:val="009B61F3"/>
    <w:rsid w:val="009B6514"/>
    <w:rsid w:val="009B66A3"/>
    <w:rsid w:val="009B66FF"/>
    <w:rsid w:val="009B7449"/>
    <w:rsid w:val="009B747E"/>
    <w:rsid w:val="009B7536"/>
    <w:rsid w:val="009B7633"/>
    <w:rsid w:val="009B7C5B"/>
    <w:rsid w:val="009C00A0"/>
    <w:rsid w:val="009C0750"/>
    <w:rsid w:val="009C0860"/>
    <w:rsid w:val="009C0BA6"/>
    <w:rsid w:val="009C0D96"/>
    <w:rsid w:val="009C119F"/>
    <w:rsid w:val="009C11B1"/>
    <w:rsid w:val="009C1646"/>
    <w:rsid w:val="009C1BAE"/>
    <w:rsid w:val="009C1E61"/>
    <w:rsid w:val="009C256B"/>
    <w:rsid w:val="009C2924"/>
    <w:rsid w:val="009C2FCB"/>
    <w:rsid w:val="009C34FE"/>
    <w:rsid w:val="009C3A59"/>
    <w:rsid w:val="009C3B01"/>
    <w:rsid w:val="009C3EDB"/>
    <w:rsid w:val="009C4253"/>
    <w:rsid w:val="009C4262"/>
    <w:rsid w:val="009C4606"/>
    <w:rsid w:val="009C4BD0"/>
    <w:rsid w:val="009C50F4"/>
    <w:rsid w:val="009C5EBE"/>
    <w:rsid w:val="009C63E0"/>
    <w:rsid w:val="009C66F7"/>
    <w:rsid w:val="009C68CA"/>
    <w:rsid w:val="009C6922"/>
    <w:rsid w:val="009C7466"/>
    <w:rsid w:val="009C7512"/>
    <w:rsid w:val="009C7A11"/>
    <w:rsid w:val="009C7DB3"/>
    <w:rsid w:val="009D0054"/>
    <w:rsid w:val="009D0164"/>
    <w:rsid w:val="009D0275"/>
    <w:rsid w:val="009D06FD"/>
    <w:rsid w:val="009D0C51"/>
    <w:rsid w:val="009D12B1"/>
    <w:rsid w:val="009D16B7"/>
    <w:rsid w:val="009D1D12"/>
    <w:rsid w:val="009D1F9D"/>
    <w:rsid w:val="009D2715"/>
    <w:rsid w:val="009D2906"/>
    <w:rsid w:val="009D29E5"/>
    <w:rsid w:val="009D2C3F"/>
    <w:rsid w:val="009D31E2"/>
    <w:rsid w:val="009D3FB8"/>
    <w:rsid w:val="009D4427"/>
    <w:rsid w:val="009D4910"/>
    <w:rsid w:val="009D4E3B"/>
    <w:rsid w:val="009D4F99"/>
    <w:rsid w:val="009D52FB"/>
    <w:rsid w:val="009D5327"/>
    <w:rsid w:val="009D62D8"/>
    <w:rsid w:val="009D674B"/>
    <w:rsid w:val="009D7CD7"/>
    <w:rsid w:val="009E0496"/>
    <w:rsid w:val="009E0610"/>
    <w:rsid w:val="009E1347"/>
    <w:rsid w:val="009E145F"/>
    <w:rsid w:val="009E1536"/>
    <w:rsid w:val="009E1756"/>
    <w:rsid w:val="009E239F"/>
    <w:rsid w:val="009E25F5"/>
    <w:rsid w:val="009E2788"/>
    <w:rsid w:val="009E3315"/>
    <w:rsid w:val="009E363B"/>
    <w:rsid w:val="009E3987"/>
    <w:rsid w:val="009E39CB"/>
    <w:rsid w:val="009E39E9"/>
    <w:rsid w:val="009E3C4D"/>
    <w:rsid w:val="009E43FC"/>
    <w:rsid w:val="009E4BBC"/>
    <w:rsid w:val="009E57DC"/>
    <w:rsid w:val="009E5965"/>
    <w:rsid w:val="009E59B3"/>
    <w:rsid w:val="009E5C44"/>
    <w:rsid w:val="009E609D"/>
    <w:rsid w:val="009E6CBD"/>
    <w:rsid w:val="009E6CFC"/>
    <w:rsid w:val="009E73B7"/>
    <w:rsid w:val="009E74BB"/>
    <w:rsid w:val="009E7635"/>
    <w:rsid w:val="009F0095"/>
    <w:rsid w:val="009F04BA"/>
    <w:rsid w:val="009F09AE"/>
    <w:rsid w:val="009F0F77"/>
    <w:rsid w:val="009F12D5"/>
    <w:rsid w:val="009F13FF"/>
    <w:rsid w:val="009F15AC"/>
    <w:rsid w:val="009F1C1A"/>
    <w:rsid w:val="009F248B"/>
    <w:rsid w:val="009F2600"/>
    <w:rsid w:val="009F27CF"/>
    <w:rsid w:val="009F3302"/>
    <w:rsid w:val="009F3A99"/>
    <w:rsid w:val="009F452D"/>
    <w:rsid w:val="009F4555"/>
    <w:rsid w:val="009F459F"/>
    <w:rsid w:val="009F52A3"/>
    <w:rsid w:val="009F5A8B"/>
    <w:rsid w:val="009F61E2"/>
    <w:rsid w:val="009F675C"/>
    <w:rsid w:val="009F6762"/>
    <w:rsid w:val="009F6F44"/>
    <w:rsid w:val="009F702F"/>
    <w:rsid w:val="009F708F"/>
    <w:rsid w:val="009F725C"/>
    <w:rsid w:val="009F74FC"/>
    <w:rsid w:val="009F7520"/>
    <w:rsid w:val="009F7957"/>
    <w:rsid w:val="009F7999"/>
    <w:rsid w:val="00A00441"/>
    <w:rsid w:val="00A006C0"/>
    <w:rsid w:val="00A00F29"/>
    <w:rsid w:val="00A010C0"/>
    <w:rsid w:val="00A018AA"/>
    <w:rsid w:val="00A018D6"/>
    <w:rsid w:val="00A01F98"/>
    <w:rsid w:val="00A022AC"/>
    <w:rsid w:val="00A0273E"/>
    <w:rsid w:val="00A02784"/>
    <w:rsid w:val="00A02937"/>
    <w:rsid w:val="00A02B1E"/>
    <w:rsid w:val="00A02C37"/>
    <w:rsid w:val="00A02E1E"/>
    <w:rsid w:val="00A0342F"/>
    <w:rsid w:val="00A034D4"/>
    <w:rsid w:val="00A035DD"/>
    <w:rsid w:val="00A03D0A"/>
    <w:rsid w:val="00A03EBA"/>
    <w:rsid w:val="00A0407B"/>
    <w:rsid w:val="00A0439A"/>
    <w:rsid w:val="00A044D9"/>
    <w:rsid w:val="00A04552"/>
    <w:rsid w:val="00A04A71"/>
    <w:rsid w:val="00A05D79"/>
    <w:rsid w:val="00A0629C"/>
    <w:rsid w:val="00A06691"/>
    <w:rsid w:val="00A067DB"/>
    <w:rsid w:val="00A067EB"/>
    <w:rsid w:val="00A0685A"/>
    <w:rsid w:val="00A0711F"/>
    <w:rsid w:val="00A07930"/>
    <w:rsid w:val="00A07C26"/>
    <w:rsid w:val="00A1052B"/>
    <w:rsid w:val="00A10AD9"/>
    <w:rsid w:val="00A111A7"/>
    <w:rsid w:val="00A114C6"/>
    <w:rsid w:val="00A118D7"/>
    <w:rsid w:val="00A11C65"/>
    <w:rsid w:val="00A11D30"/>
    <w:rsid w:val="00A11EC3"/>
    <w:rsid w:val="00A11F95"/>
    <w:rsid w:val="00A12F51"/>
    <w:rsid w:val="00A133B2"/>
    <w:rsid w:val="00A13B14"/>
    <w:rsid w:val="00A13E6C"/>
    <w:rsid w:val="00A13F8D"/>
    <w:rsid w:val="00A14282"/>
    <w:rsid w:val="00A1489A"/>
    <w:rsid w:val="00A14C3B"/>
    <w:rsid w:val="00A14DCF"/>
    <w:rsid w:val="00A15073"/>
    <w:rsid w:val="00A15298"/>
    <w:rsid w:val="00A15D1F"/>
    <w:rsid w:val="00A15EE0"/>
    <w:rsid w:val="00A16144"/>
    <w:rsid w:val="00A161A5"/>
    <w:rsid w:val="00A164AE"/>
    <w:rsid w:val="00A1688F"/>
    <w:rsid w:val="00A169C6"/>
    <w:rsid w:val="00A16BA5"/>
    <w:rsid w:val="00A174AC"/>
    <w:rsid w:val="00A175FF"/>
    <w:rsid w:val="00A17965"/>
    <w:rsid w:val="00A17D24"/>
    <w:rsid w:val="00A17DF0"/>
    <w:rsid w:val="00A17F63"/>
    <w:rsid w:val="00A17FD5"/>
    <w:rsid w:val="00A20248"/>
    <w:rsid w:val="00A20417"/>
    <w:rsid w:val="00A2052C"/>
    <w:rsid w:val="00A21093"/>
    <w:rsid w:val="00A2135C"/>
    <w:rsid w:val="00A21AA2"/>
    <w:rsid w:val="00A21BF9"/>
    <w:rsid w:val="00A21BFC"/>
    <w:rsid w:val="00A21D86"/>
    <w:rsid w:val="00A21E15"/>
    <w:rsid w:val="00A222A1"/>
    <w:rsid w:val="00A22331"/>
    <w:rsid w:val="00A2272B"/>
    <w:rsid w:val="00A227AB"/>
    <w:rsid w:val="00A22A15"/>
    <w:rsid w:val="00A22B45"/>
    <w:rsid w:val="00A232B1"/>
    <w:rsid w:val="00A237C9"/>
    <w:rsid w:val="00A238C0"/>
    <w:rsid w:val="00A23B92"/>
    <w:rsid w:val="00A23CE1"/>
    <w:rsid w:val="00A2415F"/>
    <w:rsid w:val="00A24418"/>
    <w:rsid w:val="00A24602"/>
    <w:rsid w:val="00A24610"/>
    <w:rsid w:val="00A24A90"/>
    <w:rsid w:val="00A24ED9"/>
    <w:rsid w:val="00A250DB"/>
    <w:rsid w:val="00A25950"/>
    <w:rsid w:val="00A26152"/>
    <w:rsid w:val="00A26158"/>
    <w:rsid w:val="00A26287"/>
    <w:rsid w:val="00A265DB"/>
    <w:rsid w:val="00A266F3"/>
    <w:rsid w:val="00A2675F"/>
    <w:rsid w:val="00A26881"/>
    <w:rsid w:val="00A269F7"/>
    <w:rsid w:val="00A2747F"/>
    <w:rsid w:val="00A2769F"/>
    <w:rsid w:val="00A301F1"/>
    <w:rsid w:val="00A30DD5"/>
    <w:rsid w:val="00A31189"/>
    <w:rsid w:val="00A31337"/>
    <w:rsid w:val="00A318EB"/>
    <w:rsid w:val="00A32B5D"/>
    <w:rsid w:val="00A32D66"/>
    <w:rsid w:val="00A3303F"/>
    <w:rsid w:val="00A3337F"/>
    <w:rsid w:val="00A33496"/>
    <w:rsid w:val="00A33EAF"/>
    <w:rsid w:val="00A34934"/>
    <w:rsid w:val="00A351AE"/>
    <w:rsid w:val="00A35C5F"/>
    <w:rsid w:val="00A36795"/>
    <w:rsid w:val="00A3774A"/>
    <w:rsid w:val="00A37A2D"/>
    <w:rsid w:val="00A40276"/>
    <w:rsid w:val="00A40490"/>
    <w:rsid w:val="00A40AB8"/>
    <w:rsid w:val="00A4136A"/>
    <w:rsid w:val="00A414AE"/>
    <w:rsid w:val="00A416EF"/>
    <w:rsid w:val="00A41735"/>
    <w:rsid w:val="00A42470"/>
    <w:rsid w:val="00A42795"/>
    <w:rsid w:val="00A42B5A"/>
    <w:rsid w:val="00A433EC"/>
    <w:rsid w:val="00A43437"/>
    <w:rsid w:val="00A434A2"/>
    <w:rsid w:val="00A43BA3"/>
    <w:rsid w:val="00A44354"/>
    <w:rsid w:val="00A4494D"/>
    <w:rsid w:val="00A44F67"/>
    <w:rsid w:val="00A45DB9"/>
    <w:rsid w:val="00A46413"/>
    <w:rsid w:val="00A472F4"/>
    <w:rsid w:val="00A4738D"/>
    <w:rsid w:val="00A47CF0"/>
    <w:rsid w:val="00A47E17"/>
    <w:rsid w:val="00A47ECE"/>
    <w:rsid w:val="00A50046"/>
    <w:rsid w:val="00A5050F"/>
    <w:rsid w:val="00A50FD8"/>
    <w:rsid w:val="00A514AC"/>
    <w:rsid w:val="00A51590"/>
    <w:rsid w:val="00A51AAD"/>
    <w:rsid w:val="00A51C77"/>
    <w:rsid w:val="00A5240A"/>
    <w:rsid w:val="00A524A3"/>
    <w:rsid w:val="00A52807"/>
    <w:rsid w:val="00A52EC2"/>
    <w:rsid w:val="00A53AF8"/>
    <w:rsid w:val="00A53F0D"/>
    <w:rsid w:val="00A5444E"/>
    <w:rsid w:val="00A54557"/>
    <w:rsid w:val="00A5471B"/>
    <w:rsid w:val="00A54A00"/>
    <w:rsid w:val="00A54BCD"/>
    <w:rsid w:val="00A559AC"/>
    <w:rsid w:val="00A560BF"/>
    <w:rsid w:val="00A56187"/>
    <w:rsid w:val="00A5637C"/>
    <w:rsid w:val="00A56748"/>
    <w:rsid w:val="00A567E2"/>
    <w:rsid w:val="00A56AC4"/>
    <w:rsid w:val="00A57044"/>
    <w:rsid w:val="00A57168"/>
    <w:rsid w:val="00A5725B"/>
    <w:rsid w:val="00A574D5"/>
    <w:rsid w:val="00A57830"/>
    <w:rsid w:val="00A61441"/>
    <w:rsid w:val="00A61666"/>
    <w:rsid w:val="00A617DD"/>
    <w:rsid w:val="00A61834"/>
    <w:rsid w:val="00A61A0F"/>
    <w:rsid w:val="00A61DAE"/>
    <w:rsid w:val="00A620D2"/>
    <w:rsid w:val="00A6239D"/>
    <w:rsid w:val="00A62B06"/>
    <w:rsid w:val="00A62C7A"/>
    <w:rsid w:val="00A63253"/>
    <w:rsid w:val="00A63929"/>
    <w:rsid w:val="00A63984"/>
    <w:rsid w:val="00A640BC"/>
    <w:rsid w:val="00A64552"/>
    <w:rsid w:val="00A645E1"/>
    <w:rsid w:val="00A64669"/>
    <w:rsid w:val="00A64E8E"/>
    <w:rsid w:val="00A65768"/>
    <w:rsid w:val="00A659A5"/>
    <w:rsid w:val="00A661CA"/>
    <w:rsid w:val="00A66579"/>
    <w:rsid w:val="00A6756E"/>
    <w:rsid w:val="00A67D01"/>
    <w:rsid w:val="00A67E70"/>
    <w:rsid w:val="00A67EA5"/>
    <w:rsid w:val="00A7051E"/>
    <w:rsid w:val="00A70535"/>
    <w:rsid w:val="00A70942"/>
    <w:rsid w:val="00A710AF"/>
    <w:rsid w:val="00A71A30"/>
    <w:rsid w:val="00A71A39"/>
    <w:rsid w:val="00A7215E"/>
    <w:rsid w:val="00A729D9"/>
    <w:rsid w:val="00A72A99"/>
    <w:rsid w:val="00A72D29"/>
    <w:rsid w:val="00A738E2"/>
    <w:rsid w:val="00A74CB3"/>
    <w:rsid w:val="00A74CE7"/>
    <w:rsid w:val="00A750EB"/>
    <w:rsid w:val="00A750F2"/>
    <w:rsid w:val="00A751B9"/>
    <w:rsid w:val="00A75567"/>
    <w:rsid w:val="00A75924"/>
    <w:rsid w:val="00A759EA"/>
    <w:rsid w:val="00A75AD5"/>
    <w:rsid w:val="00A75D57"/>
    <w:rsid w:val="00A76800"/>
    <w:rsid w:val="00A768C9"/>
    <w:rsid w:val="00A76DB2"/>
    <w:rsid w:val="00A76F1A"/>
    <w:rsid w:val="00A76F96"/>
    <w:rsid w:val="00A76FB1"/>
    <w:rsid w:val="00A77383"/>
    <w:rsid w:val="00A778F2"/>
    <w:rsid w:val="00A779EB"/>
    <w:rsid w:val="00A77AEB"/>
    <w:rsid w:val="00A77D21"/>
    <w:rsid w:val="00A77F69"/>
    <w:rsid w:val="00A77F77"/>
    <w:rsid w:val="00A807B4"/>
    <w:rsid w:val="00A80C39"/>
    <w:rsid w:val="00A80FE7"/>
    <w:rsid w:val="00A81410"/>
    <w:rsid w:val="00A815D6"/>
    <w:rsid w:val="00A822B3"/>
    <w:rsid w:val="00A82420"/>
    <w:rsid w:val="00A8249C"/>
    <w:rsid w:val="00A825E5"/>
    <w:rsid w:val="00A83085"/>
    <w:rsid w:val="00A83685"/>
    <w:rsid w:val="00A83948"/>
    <w:rsid w:val="00A8460B"/>
    <w:rsid w:val="00A85192"/>
    <w:rsid w:val="00A8538D"/>
    <w:rsid w:val="00A8544D"/>
    <w:rsid w:val="00A8580B"/>
    <w:rsid w:val="00A85854"/>
    <w:rsid w:val="00A85C53"/>
    <w:rsid w:val="00A85F49"/>
    <w:rsid w:val="00A86340"/>
    <w:rsid w:val="00A868C8"/>
    <w:rsid w:val="00A86B93"/>
    <w:rsid w:val="00A86C45"/>
    <w:rsid w:val="00A8733C"/>
    <w:rsid w:val="00A8744C"/>
    <w:rsid w:val="00A874E6"/>
    <w:rsid w:val="00A878CE"/>
    <w:rsid w:val="00A8796B"/>
    <w:rsid w:val="00A87E96"/>
    <w:rsid w:val="00A901F5"/>
    <w:rsid w:val="00A90448"/>
    <w:rsid w:val="00A9045F"/>
    <w:rsid w:val="00A9090D"/>
    <w:rsid w:val="00A90997"/>
    <w:rsid w:val="00A909F2"/>
    <w:rsid w:val="00A90B0A"/>
    <w:rsid w:val="00A90DB3"/>
    <w:rsid w:val="00A91011"/>
    <w:rsid w:val="00A91778"/>
    <w:rsid w:val="00A91D8D"/>
    <w:rsid w:val="00A92028"/>
    <w:rsid w:val="00A9231B"/>
    <w:rsid w:val="00A92579"/>
    <w:rsid w:val="00A9275E"/>
    <w:rsid w:val="00A92A47"/>
    <w:rsid w:val="00A92EF0"/>
    <w:rsid w:val="00A92FEB"/>
    <w:rsid w:val="00A934E2"/>
    <w:rsid w:val="00A935C0"/>
    <w:rsid w:val="00A936D3"/>
    <w:rsid w:val="00A93AB8"/>
    <w:rsid w:val="00A940B1"/>
    <w:rsid w:val="00A94115"/>
    <w:rsid w:val="00A943A1"/>
    <w:rsid w:val="00A9469F"/>
    <w:rsid w:val="00A9520A"/>
    <w:rsid w:val="00A9576D"/>
    <w:rsid w:val="00A95F9E"/>
    <w:rsid w:val="00A9629B"/>
    <w:rsid w:val="00A96639"/>
    <w:rsid w:val="00A96654"/>
    <w:rsid w:val="00A96766"/>
    <w:rsid w:val="00A9683C"/>
    <w:rsid w:val="00A9690F"/>
    <w:rsid w:val="00A96BF9"/>
    <w:rsid w:val="00A96F22"/>
    <w:rsid w:val="00A96F36"/>
    <w:rsid w:val="00A971FE"/>
    <w:rsid w:val="00A973BA"/>
    <w:rsid w:val="00A97A0D"/>
    <w:rsid w:val="00AA0601"/>
    <w:rsid w:val="00AA0779"/>
    <w:rsid w:val="00AA08EE"/>
    <w:rsid w:val="00AA0D10"/>
    <w:rsid w:val="00AA0D5B"/>
    <w:rsid w:val="00AA0FD3"/>
    <w:rsid w:val="00AA1AA8"/>
    <w:rsid w:val="00AA1B2A"/>
    <w:rsid w:val="00AA23FB"/>
    <w:rsid w:val="00AA2A3A"/>
    <w:rsid w:val="00AA2AD5"/>
    <w:rsid w:val="00AA2F68"/>
    <w:rsid w:val="00AA4774"/>
    <w:rsid w:val="00AA4C37"/>
    <w:rsid w:val="00AA4CF6"/>
    <w:rsid w:val="00AA4E10"/>
    <w:rsid w:val="00AA56AB"/>
    <w:rsid w:val="00AA60B2"/>
    <w:rsid w:val="00AA6BB9"/>
    <w:rsid w:val="00AA6E48"/>
    <w:rsid w:val="00AA6E50"/>
    <w:rsid w:val="00AA6E96"/>
    <w:rsid w:val="00AA71BC"/>
    <w:rsid w:val="00AA742C"/>
    <w:rsid w:val="00AB053C"/>
    <w:rsid w:val="00AB0C79"/>
    <w:rsid w:val="00AB0D15"/>
    <w:rsid w:val="00AB1325"/>
    <w:rsid w:val="00AB14F0"/>
    <w:rsid w:val="00AB17CD"/>
    <w:rsid w:val="00AB2706"/>
    <w:rsid w:val="00AB2DAB"/>
    <w:rsid w:val="00AB2DBE"/>
    <w:rsid w:val="00AB318F"/>
    <w:rsid w:val="00AB3389"/>
    <w:rsid w:val="00AB3617"/>
    <w:rsid w:val="00AB3CB2"/>
    <w:rsid w:val="00AB4169"/>
    <w:rsid w:val="00AB4ACF"/>
    <w:rsid w:val="00AB53B9"/>
    <w:rsid w:val="00AB5B06"/>
    <w:rsid w:val="00AB7049"/>
    <w:rsid w:val="00AB715E"/>
    <w:rsid w:val="00AB7659"/>
    <w:rsid w:val="00AB76CB"/>
    <w:rsid w:val="00AB7A80"/>
    <w:rsid w:val="00AC0289"/>
    <w:rsid w:val="00AC165F"/>
    <w:rsid w:val="00AC1A79"/>
    <w:rsid w:val="00AC1DFD"/>
    <w:rsid w:val="00AC2122"/>
    <w:rsid w:val="00AC2292"/>
    <w:rsid w:val="00AC2E2E"/>
    <w:rsid w:val="00AC30EB"/>
    <w:rsid w:val="00AC35A2"/>
    <w:rsid w:val="00AC38E5"/>
    <w:rsid w:val="00AC4A11"/>
    <w:rsid w:val="00AC4D7E"/>
    <w:rsid w:val="00AC4FAC"/>
    <w:rsid w:val="00AC506D"/>
    <w:rsid w:val="00AC5BC9"/>
    <w:rsid w:val="00AC621C"/>
    <w:rsid w:val="00AC68C6"/>
    <w:rsid w:val="00AC7E93"/>
    <w:rsid w:val="00AD027C"/>
    <w:rsid w:val="00AD03B2"/>
    <w:rsid w:val="00AD03B8"/>
    <w:rsid w:val="00AD082C"/>
    <w:rsid w:val="00AD0BDF"/>
    <w:rsid w:val="00AD0FF3"/>
    <w:rsid w:val="00AD143A"/>
    <w:rsid w:val="00AD1B94"/>
    <w:rsid w:val="00AD1E9F"/>
    <w:rsid w:val="00AD2ED7"/>
    <w:rsid w:val="00AD32B3"/>
    <w:rsid w:val="00AD37A5"/>
    <w:rsid w:val="00AD37C3"/>
    <w:rsid w:val="00AD3C5B"/>
    <w:rsid w:val="00AD3E33"/>
    <w:rsid w:val="00AD47F8"/>
    <w:rsid w:val="00AD50EC"/>
    <w:rsid w:val="00AD55F4"/>
    <w:rsid w:val="00AD5792"/>
    <w:rsid w:val="00AD5AEC"/>
    <w:rsid w:val="00AD60FA"/>
    <w:rsid w:val="00AD691F"/>
    <w:rsid w:val="00AD6B07"/>
    <w:rsid w:val="00AD6CFA"/>
    <w:rsid w:val="00AD7D2E"/>
    <w:rsid w:val="00AD7D3A"/>
    <w:rsid w:val="00AE033F"/>
    <w:rsid w:val="00AE08F2"/>
    <w:rsid w:val="00AE09F9"/>
    <w:rsid w:val="00AE0C2B"/>
    <w:rsid w:val="00AE0EAB"/>
    <w:rsid w:val="00AE1439"/>
    <w:rsid w:val="00AE14D0"/>
    <w:rsid w:val="00AE1738"/>
    <w:rsid w:val="00AE1A06"/>
    <w:rsid w:val="00AE278A"/>
    <w:rsid w:val="00AE2F4A"/>
    <w:rsid w:val="00AE32D2"/>
    <w:rsid w:val="00AE346D"/>
    <w:rsid w:val="00AE3900"/>
    <w:rsid w:val="00AE3AAA"/>
    <w:rsid w:val="00AE3C0B"/>
    <w:rsid w:val="00AE44AF"/>
    <w:rsid w:val="00AE46AC"/>
    <w:rsid w:val="00AE5423"/>
    <w:rsid w:val="00AE5AE4"/>
    <w:rsid w:val="00AE5E46"/>
    <w:rsid w:val="00AE602D"/>
    <w:rsid w:val="00AE624C"/>
    <w:rsid w:val="00AE6653"/>
    <w:rsid w:val="00AE6DF5"/>
    <w:rsid w:val="00AE734C"/>
    <w:rsid w:val="00AE7B95"/>
    <w:rsid w:val="00AE7EC4"/>
    <w:rsid w:val="00AF003F"/>
    <w:rsid w:val="00AF0092"/>
    <w:rsid w:val="00AF0188"/>
    <w:rsid w:val="00AF01A2"/>
    <w:rsid w:val="00AF0235"/>
    <w:rsid w:val="00AF024F"/>
    <w:rsid w:val="00AF0330"/>
    <w:rsid w:val="00AF044F"/>
    <w:rsid w:val="00AF0996"/>
    <w:rsid w:val="00AF217E"/>
    <w:rsid w:val="00AF2430"/>
    <w:rsid w:val="00AF302A"/>
    <w:rsid w:val="00AF323E"/>
    <w:rsid w:val="00AF3268"/>
    <w:rsid w:val="00AF35A6"/>
    <w:rsid w:val="00AF393F"/>
    <w:rsid w:val="00AF3C83"/>
    <w:rsid w:val="00AF4EDB"/>
    <w:rsid w:val="00AF4F52"/>
    <w:rsid w:val="00AF4FA7"/>
    <w:rsid w:val="00AF56A5"/>
    <w:rsid w:val="00AF60D8"/>
    <w:rsid w:val="00AF691A"/>
    <w:rsid w:val="00AF6E4A"/>
    <w:rsid w:val="00AF7054"/>
    <w:rsid w:val="00AF70B9"/>
    <w:rsid w:val="00AF7392"/>
    <w:rsid w:val="00AF7DF3"/>
    <w:rsid w:val="00B000FD"/>
    <w:rsid w:val="00B0018F"/>
    <w:rsid w:val="00B00FE3"/>
    <w:rsid w:val="00B0132C"/>
    <w:rsid w:val="00B01F0D"/>
    <w:rsid w:val="00B01F52"/>
    <w:rsid w:val="00B02558"/>
    <w:rsid w:val="00B02A31"/>
    <w:rsid w:val="00B02A95"/>
    <w:rsid w:val="00B02C50"/>
    <w:rsid w:val="00B03955"/>
    <w:rsid w:val="00B03AC1"/>
    <w:rsid w:val="00B0446C"/>
    <w:rsid w:val="00B044B3"/>
    <w:rsid w:val="00B04892"/>
    <w:rsid w:val="00B04B88"/>
    <w:rsid w:val="00B04E76"/>
    <w:rsid w:val="00B06705"/>
    <w:rsid w:val="00B06795"/>
    <w:rsid w:val="00B0698C"/>
    <w:rsid w:val="00B073B4"/>
    <w:rsid w:val="00B0795B"/>
    <w:rsid w:val="00B07BE0"/>
    <w:rsid w:val="00B10461"/>
    <w:rsid w:val="00B10844"/>
    <w:rsid w:val="00B10960"/>
    <w:rsid w:val="00B10F15"/>
    <w:rsid w:val="00B110E9"/>
    <w:rsid w:val="00B1180A"/>
    <w:rsid w:val="00B11D24"/>
    <w:rsid w:val="00B11E46"/>
    <w:rsid w:val="00B126E1"/>
    <w:rsid w:val="00B128CC"/>
    <w:rsid w:val="00B133E1"/>
    <w:rsid w:val="00B133FA"/>
    <w:rsid w:val="00B13826"/>
    <w:rsid w:val="00B13B22"/>
    <w:rsid w:val="00B1433F"/>
    <w:rsid w:val="00B1478B"/>
    <w:rsid w:val="00B14889"/>
    <w:rsid w:val="00B14E2F"/>
    <w:rsid w:val="00B15E19"/>
    <w:rsid w:val="00B16635"/>
    <w:rsid w:val="00B169F6"/>
    <w:rsid w:val="00B16B91"/>
    <w:rsid w:val="00B17799"/>
    <w:rsid w:val="00B17E87"/>
    <w:rsid w:val="00B203FB"/>
    <w:rsid w:val="00B2086D"/>
    <w:rsid w:val="00B208F7"/>
    <w:rsid w:val="00B20E24"/>
    <w:rsid w:val="00B21622"/>
    <w:rsid w:val="00B2184D"/>
    <w:rsid w:val="00B21B16"/>
    <w:rsid w:val="00B22EE8"/>
    <w:rsid w:val="00B2314A"/>
    <w:rsid w:val="00B232C6"/>
    <w:rsid w:val="00B23EEF"/>
    <w:rsid w:val="00B24594"/>
    <w:rsid w:val="00B2492D"/>
    <w:rsid w:val="00B24A47"/>
    <w:rsid w:val="00B24BEB"/>
    <w:rsid w:val="00B2503F"/>
    <w:rsid w:val="00B25800"/>
    <w:rsid w:val="00B258E5"/>
    <w:rsid w:val="00B25BAA"/>
    <w:rsid w:val="00B264B9"/>
    <w:rsid w:val="00B2683C"/>
    <w:rsid w:val="00B26890"/>
    <w:rsid w:val="00B2690C"/>
    <w:rsid w:val="00B269F2"/>
    <w:rsid w:val="00B26A95"/>
    <w:rsid w:val="00B26C3D"/>
    <w:rsid w:val="00B26EED"/>
    <w:rsid w:val="00B274C5"/>
    <w:rsid w:val="00B275E2"/>
    <w:rsid w:val="00B2768F"/>
    <w:rsid w:val="00B279E9"/>
    <w:rsid w:val="00B27B29"/>
    <w:rsid w:val="00B27B68"/>
    <w:rsid w:val="00B27BBA"/>
    <w:rsid w:val="00B30386"/>
    <w:rsid w:val="00B3050A"/>
    <w:rsid w:val="00B309CD"/>
    <w:rsid w:val="00B30A69"/>
    <w:rsid w:val="00B30B80"/>
    <w:rsid w:val="00B30C53"/>
    <w:rsid w:val="00B30EBA"/>
    <w:rsid w:val="00B311F4"/>
    <w:rsid w:val="00B31654"/>
    <w:rsid w:val="00B31D93"/>
    <w:rsid w:val="00B3278C"/>
    <w:rsid w:val="00B3279E"/>
    <w:rsid w:val="00B328A5"/>
    <w:rsid w:val="00B32A10"/>
    <w:rsid w:val="00B32CB3"/>
    <w:rsid w:val="00B33C72"/>
    <w:rsid w:val="00B33FD5"/>
    <w:rsid w:val="00B34824"/>
    <w:rsid w:val="00B34DC5"/>
    <w:rsid w:val="00B35130"/>
    <w:rsid w:val="00B35142"/>
    <w:rsid w:val="00B355DB"/>
    <w:rsid w:val="00B35A65"/>
    <w:rsid w:val="00B36001"/>
    <w:rsid w:val="00B361D2"/>
    <w:rsid w:val="00B363A7"/>
    <w:rsid w:val="00B3731A"/>
    <w:rsid w:val="00B37605"/>
    <w:rsid w:val="00B3779A"/>
    <w:rsid w:val="00B37BB6"/>
    <w:rsid w:val="00B37EDE"/>
    <w:rsid w:val="00B4011F"/>
    <w:rsid w:val="00B41294"/>
    <w:rsid w:val="00B419DA"/>
    <w:rsid w:val="00B41F8F"/>
    <w:rsid w:val="00B4203A"/>
    <w:rsid w:val="00B42305"/>
    <w:rsid w:val="00B4247F"/>
    <w:rsid w:val="00B427A8"/>
    <w:rsid w:val="00B42987"/>
    <w:rsid w:val="00B42C81"/>
    <w:rsid w:val="00B4395B"/>
    <w:rsid w:val="00B43C22"/>
    <w:rsid w:val="00B43F54"/>
    <w:rsid w:val="00B44604"/>
    <w:rsid w:val="00B44880"/>
    <w:rsid w:val="00B44F62"/>
    <w:rsid w:val="00B45466"/>
    <w:rsid w:val="00B45773"/>
    <w:rsid w:val="00B4590B"/>
    <w:rsid w:val="00B459D4"/>
    <w:rsid w:val="00B45CB0"/>
    <w:rsid w:val="00B45E39"/>
    <w:rsid w:val="00B465F5"/>
    <w:rsid w:val="00B467D3"/>
    <w:rsid w:val="00B46CC1"/>
    <w:rsid w:val="00B46D23"/>
    <w:rsid w:val="00B46E54"/>
    <w:rsid w:val="00B4781F"/>
    <w:rsid w:val="00B47FD7"/>
    <w:rsid w:val="00B502C4"/>
    <w:rsid w:val="00B50FDF"/>
    <w:rsid w:val="00B513B8"/>
    <w:rsid w:val="00B5157F"/>
    <w:rsid w:val="00B51CA3"/>
    <w:rsid w:val="00B51DFC"/>
    <w:rsid w:val="00B51E84"/>
    <w:rsid w:val="00B51F0B"/>
    <w:rsid w:val="00B52774"/>
    <w:rsid w:val="00B5279D"/>
    <w:rsid w:val="00B52E28"/>
    <w:rsid w:val="00B53834"/>
    <w:rsid w:val="00B53FB9"/>
    <w:rsid w:val="00B54040"/>
    <w:rsid w:val="00B543FB"/>
    <w:rsid w:val="00B54F33"/>
    <w:rsid w:val="00B556E9"/>
    <w:rsid w:val="00B55A3B"/>
    <w:rsid w:val="00B55BFD"/>
    <w:rsid w:val="00B55F5A"/>
    <w:rsid w:val="00B56E40"/>
    <w:rsid w:val="00B57038"/>
    <w:rsid w:val="00B571DB"/>
    <w:rsid w:val="00B57791"/>
    <w:rsid w:val="00B5781F"/>
    <w:rsid w:val="00B57886"/>
    <w:rsid w:val="00B57F73"/>
    <w:rsid w:val="00B600DE"/>
    <w:rsid w:val="00B60372"/>
    <w:rsid w:val="00B6075F"/>
    <w:rsid w:val="00B60DB0"/>
    <w:rsid w:val="00B60E6C"/>
    <w:rsid w:val="00B60EB2"/>
    <w:rsid w:val="00B61C7F"/>
    <w:rsid w:val="00B61CF8"/>
    <w:rsid w:val="00B6220D"/>
    <w:rsid w:val="00B62E8A"/>
    <w:rsid w:val="00B62EDF"/>
    <w:rsid w:val="00B63014"/>
    <w:rsid w:val="00B64080"/>
    <w:rsid w:val="00B640D9"/>
    <w:rsid w:val="00B64226"/>
    <w:rsid w:val="00B642D0"/>
    <w:rsid w:val="00B643DC"/>
    <w:rsid w:val="00B647B4"/>
    <w:rsid w:val="00B6491E"/>
    <w:rsid w:val="00B64EC2"/>
    <w:rsid w:val="00B65023"/>
    <w:rsid w:val="00B65169"/>
    <w:rsid w:val="00B65364"/>
    <w:rsid w:val="00B6541F"/>
    <w:rsid w:val="00B654E5"/>
    <w:rsid w:val="00B65BDE"/>
    <w:rsid w:val="00B66319"/>
    <w:rsid w:val="00B66B02"/>
    <w:rsid w:val="00B66B26"/>
    <w:rsid w:val="00B67080"/>
    <w:rsid w:val="00B678D1"/>
    <w:rsid w:val="00B67C71"/>
    <w:rsid w:val="00B7020B"/>
    <w:rsid w:val="00B70A31"/>
    <w:rsid w:val="00B711D9"/>
    <w:rsid w:val="00B7179D"/>
    <w:rsid w:val="00B71A90"/>
    <w:rsid w:val="00B71BB8"/>
    <w:rsid w:val="00B72CC6"/>
    <w:rsid w:val="00B72D4E"/>
    <w:rsid w:val="00B72D6D"/>
    <w:rsid w:val="00B72E0F"/>
    <w:rsid w:val="00B72FC4"/>
    <w:rsid w:val="00B73242"/>
    <w:rsid w:val="00B73438"/>
    <w:rsid w:val="00B73C54"/>
    <w:rsid w:val="00B73C72"/>
    <w:rsid w:val="00B7476D"/>
    <w:rsid w:val="00B74F49"/>
    <w:rsid w:val="00B753F6"/>
    <w:rsid w:val="00B75B79"/>
    <w:rsid w:val="00B75DCC"/>
    <w:rsid w:val="00B7603E"/>
    <w:rsid w:val="00B76146"/>
    <w:rsid w:val="00B76326"/>
    <w:rsid w:val="00B765FA"/>
    <w:rsid w:val="00B7674D"/>
    <w:rsid w:val="00B76A93"/>
    <w:rsid w:val="00B7766B"/>
    <w:rsid w:val="00B77A18"/>
    <w:rsid w:val="00B77D09"/>
    <w:rsid w:val="00B77E66"/>
    <w:rsid w:val="00B8008E"/>
    <w:rsid w:val="00B80516"/>
    <w:rsid w:val="00B807C0"/>
    <w:rsid w:val="00B81892"/>
    <w:rsid w:val="00B81B16"/>
    <w:rsid w:val="00B828B6"/>
    <w:rsid w:val="00B83B7D"/>
    <w:rsid w:val="00B83E91"/>
    <w:rsid w:val="00B84BAB"/>
    <w:rsid w:val="00B84F8F"/>
    <w:rsid w:val="00B85028"/>
    <w:rsid w:val="00B85469"/>
    <w:rsid w:val="00B85FF4"/>
    <w:rsid w:val="00B860F9"/>
    <w:rsid w:val="00B866E5"/>
    <w:rsid w:val="00B868A6"/>
    <w:rsid w:val="00B86980"/>
    <w:rsid w:val="00B86C7E"/>
    <w:rsid w:val="00B8717B"/>
    <w:rsid w:val="00B87DA4"/>
    <w:rsid w:val="00B9007B"/>
    <w:rsid w:val="00B90B29"/>
    <w:rsid w:val="00B91303"/>
    <w:rsid w:val="00B91B5C"/>
    <w:rsid w:val="00B922E0"/>
    <w:rsid w:val="00B9238B"/>
    <w:rsid w:val="00B92767"/>
    <w:rsid w:val="00B92C14"/>
    <w:rsid w:val="00B92DC7"/>
    <w:rsid w:val="00B92FC1"/>
    <w:rsid w:val="00B9308F"/>
    <w:rsid w:val="00B95259"/>
    <w:rsid w:val="00B95581"/>
    <w:rsid w:val="00B956E8"/>
    <w:rsid w:val="00B96DD1"/>
    <w:rsid w:val="00B97509"/>
    <w:rsid w:val="00BA00EB"/>
    <w:rsid w:val="00BA0C9E"/>
    <w:rsid w:val="00BA136B"/>
    <w:rsid w:val="00BA158C"/>
    <w:rsid w:val="00BA17F1"/>
    <w:rsid w:val="00BA19BB"/>
    <w:rsid w:val="00BA1A2C"/>
    <w:rsid w:val="00BA1ACF"/>
    <w:rsid w:val="00BA227A"/>
    <w:rsid w:val="00BA291B"/>
    <w:rsid w:val="00BA2C2E"/>
    <w:rsid w:val="00BA375E"/>
    <w:rsid w:val="00BA3A5E"/>
    <w:rsid w:val="00BA3BC5"/>
    <w:rsid w:val="00BA432C"/>
    <w:rsid w:val="00BA4591"/>
    <w:rsid w:val="00BA4831"/>
    <w:rsid w:val="00BA511E"/>
    <w:rsid w:val="00BA5168"/>
    <w:rsid w:val="00BA5834"/>
    <w:rsid w:val="00BA5C23"/>
    <w:rsid w:val="00BA62BB"/>
    <w:rsid w:val="00BA6E21"/>
    <w:rsid w:val="00BA727D"/>
    <w:rsid w:val="00BA78AF"/>
    <w:rsid w:val="00BA7F8A"/>
    <w:rsid w:val="00BB038B"/>
    <w:rsid w:val="00BB039E"/>
    <w:rsid w:val="00BB0B4D"/>
    <w:rsid w:val="00BB1954"/>
    <w:rsid w:val="00BB2200"/>
    <w:rsid w:val="00BB236B"/>
    <w:rsid w:val="00BB27A7"/>
    <w:rsid w:val="00BB28DE"/>
    <w:rsid w:val="00BB2A77"/>
    <w:rsid w:val="00BB2B4C"/>
    <w:rsid w:val="00BB2C6D"/>
    <w:rsid w:val="00BB3395"/>
    <w:rsid w:val="00BB3453"/>
    <w:rsid w:val="00BB3565"/>
    <w:rsid w:val="00BB35C2"/>
    <w:rsid w:val="00BB3F6A"/>
    <w:rsid w:val="00BB4146"/>
    <w:rsid w:val="00BB4157"/>
    <w:rsid w:val="00BB4305"/>
    <w:rsid w:val="00BB44C7"/>
    <w:rsid w:val="00BB4C8E"/>
    <w:rsid w:val="00BB4E5D"/>
    <w:rsid w:val="00BB51C3"/>
    <w:rsid w:val="00BB53F4"/>
    <w:rsid w:val="00BB5E16"/>
    <w:rsid w:val="00BB6382"/>
    <w:rsid w:val="00BB6B0B"/>
    <w:rsid w:val="00BB7216"/>
    <w:rsid w:val="00BB7AF6"/>
    <w:rsid w:val="00BC008A"/>
    <w:rsid w:val="00BC0125"/>
    <w:rsid w:val="00BC0EA2"/>
    <w:rsid w:val="00BC10C5"/>
    <w:rsid w:val="00BC1949"/>
    <w:rsid w:val="00BC19C8"/>
    <w:rsid w:val="00BC28A8"/>
    <w:rsid w:val="00BC30B8"/>
    <w:rsid w:val="00BC3ABE"/>
    <w:rsid w:val="00BC42AA"/>
    <w:rsid w:val="00BC48BD"/>
    <w:rsid w:val="00BC519A"/>
    <w:rsid w:val="00BC52FF"/>
    <w:rsid w:val="00BC59F1"/>
    <w:rsid w:val="00BC5DD2"/>
    <w:rsid w:val="00BC62C9"/>
    <w:rsid w:val="00BC6467"/>
    <w:rsid w:val="00BC68CB"/>
    <w:rsid w:val="00BC6C3A"/>
    <w:rsid w:val="00BC6D6F"/>
    <w:rsid w:val="00BC6D9D"/>
    <w:rsid w:val="00BC776E"/>
    <w:rsid w:val="00BD007D"/>
    <w:rsid w:val="00BD08CA"/>
    <w:rsid w:val="00BD0EDC"/>
    <w:rsid w:val="00BD1371"/>
    <w:rsid w:val="00BD150B"/>
    <w:rsid w:val="00BD1A51"/>
    <w:rsid w:val="00BD1B06"/>
    <w:rsid w:val="00BD2745"/>
    <w:rsid w:val="00BD2FA2"/>
    <w:rsid w:val="00BD32DE"/>
    <w:rsid w:val="00BD3303"/>
    <w:rsid w:val="00BD3CF9"/>
    <w:rsid w:val="00BD426D"/>
    <w:rsid w:val="00BD4539"/>
    <w:rsid w:val="00BD4AE7"/>
    <w:rsid w:val="00BD4BAE"/>
    <w:rsid w:val="00BD4CDB"/>
    <w:rsid w:val="00BD53AD"/>
    <w:rsid w:val="00BD53F0"/>
    <w:rsid w:val="00BD6A38"/>
    <w:rsid w:val="00BD6C88"/>
    <w:rsid w:val="00BD7140"/>
    <w:rsid w:val="00BD732E"/>
    <w:rsid w:val="00BD7431"/>
    <w:rsid w:val="00BD7A95"/>
    <w:rsid w:val="00BE0738"/>
    <w:rsid w:val="00BE0B66"/>
    <w:rsid w:val="00BE0C67"/>
    <w:rsid w:val="00BE0FF3"/>
    <w:rsid w:val="00BE1087"/>
    <w:rsid w:val="00BE1365"/>
    <w:rsid w:val="00BE14DA"/>
    <w:rsid w:val="00BE18FF"/>
    <w:rsid w:val="00BE19C1"/>
    <w:rsid w:val="00BE1A0D"/>
    <w:rsid w:val="00BE1EEE"/>
    <w:rsid w:val="00BE2B4D"/>
    <w:rsid w:val="00BE2D46"/>
    <w:rsid w:val="00BE3821"/>
    <w:rsid w:val="00BE38AA"/>
    <w:rsid w:val="00BE3F34"/>
    <w:rsid w:val="00BE3F3B"/>
    <w:rsid w:val="00BE4157"/>
    <w:rsid w:val="00BE4299"/>
    <w:rsid w:val="00BE4621"/>
    <w:rsid w:val="00BE56AE"/>
    <w:rsid w:val="00BE56E6"/>
    <w:rsid w:val="00BE5A0A"/>
    <w:rsid w:val="00BE5D4D"/>
    <w:rsid w:val="00BE5ECD"/>
    <w:rsid w:val="00BE604F"/>
    <w:rsid w:val="00BE6516"/>
    <w:rsid w:val="00BE78B1"/>
    <w:rsid w:val="00BF1429"/>
    <w:rsid w:val="00BF1575"/>
    <w:rsid w:val="00BF190B"/>
    <w:rsid w:val="00BF1A03"/>
    <w:rsid w:val="00BF1D8F"/>
    <w:rsid w:val="00BF2058"/>
    <w:rsid w:val="00BF219E"/>
    <w:rsid w:val="00BF2420"/>
    <w:rsid w:val="00BF251E"/>
    <w:rsid w:val="00BF352B"/>
    <w:rsid w:val="00BF3559"/>
    <w:rsid w:val="00BF3AD0"/>
    <w:rsid w:val="00BF3B23"/>
    <w:rsid w:val="00BF49BB"/>
    <w:rsid w:val="00BF49CC"/>
    <w:rsid w:val="00BF4ABF"/>
    <w:rsid w:val="00BF4C49"/>
    <w:rsid w:val="00BF4E9B"/>
    <w:rsid w:val="00BF597E"/>
    <w:rsid w:val="00BF5F65"/>
    <w:rsid w:val="00BF68E5"/>
    <w:rsid w:val="00BF69DF"/>
    <w:rsid w:val="00BF725A"/>
    <w:rsid w:val="00BF789E"/>
    <w:rsid w:val="00BF78AE"/>
    <w:rsid w:val="00BF7B05"/>
    <w:rsid w:val="00BF7D18"/>
    <w:rsid w:val="00BF7F3B"/>
    <w:rsid w:val="00C002B3"/>
    <w:rsid w:val="00C00385"/>
    <w:rsid w:val="00C00812"/>
    <w:rsid w:val="00C0110D"/>
    <w:rsid w:val="00C01B42"/>
    <w:rsid w:val="00C02229"/>
    <w:rsid w:val="00C027DA"/>
    <w:rsid w:val="00C02B77"/>
    <w:rsid w:val="00C034AF"/>
    <w:rsid w:val="00C03C69"/>
    <w:rsid w:val="00C03DD8"/>
    <w:rsid w:val="00C041A7"/>
    <w:rsid w:val="00C04357"/>
    <w:rsid w:val="00C04673"/>
    <w:rsid w:val="00C046EA"/>
    <w:rsid w:val="00C04D8F"/>
    <w:rsid w:val="00C04E21"/>
    <w:rsid w:val="00C051AE"/>
    <w:rsid w:val="00C05278"/>
    <w:rsid w:val="00C05311"/>
    <w:rsid w:val="00C05606"/>
    <w:rsid w:val="00C05C78"/>
    <w:rsid w:val="00C06966"/>
    <w:rsid w:val="00C06ACA"/>
    <w:rsid w:val="00C06B60"/>
    <w:rsid w:val="00C06B91"/>
    <w:rsid w:val="00C06D35"/>
    <w:rsid w:val="00C06D7D"/>
    <w:rsid w:val="00C0760F"/>
    <w:rsid w:val="00C078B9"/>
    <w:rsid w:val="00C07A55"/>
    <w:rsid w:val="00C10368"/>
    <w:rsid w:val="00C10461"/>
    <w:rsid w:val="00C1080A"/>
    <w:rsid w:val="00C10A3D"/>
    <w:rsid w:val="00C10DBB"/>
    <w:rsid w:val="00C11763"/>
    <w:rsid w:val="00C11799"/>
    <w:rsid w:val="00C121EF"/>
    <w:rsid w:val="00C129E2"/>
    <w:rsid w:val="00C130EA"/>
    <w:rsid w:val="00C1379F"/>
    <w:rsid w:val="00C1409C"/>
    <w:rsid w:val="00C1411A"/>
    <w:rsid w:val="00C14146"/>
    <w:rsid w:val="00C15416"/>
    <w:rsid w:val="00C15536"/>
    <w:rsid w:val="00C160BD"/>
    <w:rsid w:val="00C16344"/>
    <w:rsid w:val="00C16CF1"/>
    <w:rsid w:val="00C16D78"/>
    <w:rsid w:val="00C1743C"/>
    <w:rsid w:val="00C17D67"/>
    <w:rsid w:val="00C2004F"/>
    <w:rsid w:val="00C2046D"/>
    <w:rsid w:val="00C207FE"/>
    <w:rsid w:val="00C21304"/>
    <w:rsid w:val="00C21502"/>
    <w:rsid w:val="00C22C58"/>
    <w:rsid w:val="00C2301A"/>
    <w:rsid w:val="00C2304D"/>
    <w:rsid w:val="00C230E7"/>
    <w:rsid w:val="00C23328"/>
    <w:rsid w:val="00C235A1"/>
    <w:rsid w:val="00C23B8E"/>
    <w:rsid w:val="00C23D5E"/>
    <w:rsid w:val="00C24EA2"/>
    <w:rsid w:val="00C250D9"/>
    <w:rsid w:val="00C258CD"/>
    <w:rsid w:val="00C25D6A"/>
    <w:rsid w:val="00C260A3"/>
    <w:rsid w:val="00C266B5"/>
    <w:rsid w:val="00C26A12"/>
    <w:rsid w:val="00C26A22"/>
    <w:rsid w:val="00C2743C"/>
    <w:rsid w:val="00C27B0C"/>
    <w:rsid w:val="00C30807"/>
    <w:rsid w:val="00C30C5E"/>
    <w:rsid w:val="00C310B8"/>
    <w:rsid w:val="00C31704"/>
    <w:rsid w:val="00C31CBE"/>
    <w:rsid w:val="00C32543"/>
    <w:rsid w:val="00C32859"/>
    <w:rsid w:val="00C32F07"/>
    <w:rsid w:val="00C32F8D"/>
    <w:rsid w:val="00C33BED"/>
    <w:rsid w:val="00C34445"/>
    <w:rsid w:val="00C34B89"/>
    <w:rsid w:val="00C3544C"/>
    <w:rsid w:val="00C35554"/>
    <w:rsid w:val="00C35D4E"/>
    <w:rsid w:val="00C36605"/>
    <w:rsid w:val="00C36658"/>
    <w:rsid w:val="00C3766E"/>
    <w:rsid w:val="00C40A29"/>
    <w:rsid w:val="00C40BE7"/>
    <w:rsid w:val="00C416D5"/>
    <w:rsid w:val="00C41782"/>
    <w:rsid w:val="00C41F97"/>
    <w:rsid w:val="00C4306A"/>
    <w:rsid w:val="00C4332A"/>
    <w:rsid w:val="00C4349D"/>
    <w:rsid w:val="00C43763"/>
    <w:rsid w:val="00C43771"/>
    <w:rsid w:val="00C43B3E"/>
    <w:rsid w:val="00C4427D"/>
    <w:rsid w:val="00C447E4"/>
    <w:rsid w:val="00C44A43"/>
    <w:rsid w:val="00C44EC1"/>
    <w:rsid w:val="00C450ED"/>
    <w:rsid w:val="00C45D2C"/>
    <w:rsid w:val="00C46043"/>
    <w:rsid w:val="00C460C3"/>
    <w:rsid w:val="00C4643F"/>
    <w:rsid w:val="00C46DD4"/>
    <w:rsid w:val="00C47034"/>
    <w:rsid w:val="00C5085C"/>
    <w:rsid w:val="00C51370"/>
    <w:rsid w:val="00C5157E"/>
    <w:rsid w:val="00C516E0"/>
    <w:rsid w:val="00C51900"/>
    <w:rsid w:val="00C51B53"/>
    <w:rsid w:val="00C51DDE"/>
    <w:rsid w:val="00C52806"/>
    <w:rsid w:val="00C52AD7"/>
    <w:rsid w:val="00C52D2C"/>
    <w:rsid w:val="00C53098"/>
    <w:rsid w:val="00C53651"/>
    <w:rsid w:val="00C53711"/>
    <w:rsid w:val="00C53B9F"/>
    <w:rsid w:val="00C53BD9"/>
    <w:rsid w:val="00C53BE0"/>
    <w:rsid w:val="00C53BFB"/>
    <w:rsid w:val="00C53FB1"/>
    <w:rsid w:val="00C546C8"/>
    <w:rsid w:val="00C54B9D"/>
    <w:rsid w:val="00C5579D"/>
    <w:rsid w:val="00C55892"/>
    <w:rsid w:val="00C55EB9"/>
    <w:rsid w:val="00C569A1"/>
    <w:rsid w:val="00C56A0D"/>
    <w:rsid w:val="00C56B4A"/>
    <w:rsid w:val="00C571CE"/>
    <w:rsid w:val="00C572CB"/>
    <w:rsid w:val="00C57608"/>
    <w:rsid w:val="00C57A77"/>
    <w:rsid w:val="00C57D28"/>
    <w:rsid w:val="00C57EA1"/>
    <w:rsid w:val="00C601AB"/>
    <w:rsid w:val="00C60CA8"/>
    <w:rsid w:val="00C61B83"/>
    <w:rsid w:val="00C62198"/>
    <w:rsid w:val="00C62419"/>
    <w:rsid w:val="00C62558"/>
    <w:rsid w:val="00C6291C"/>
    <w:rsid w:val="00C62BF8"/>
    <w:rsid w:val="00C62EBC"/>
    <w:rsid w:val="00C633B8"/>
    <w:rsid w:val="00C633C6"/>
    <w:rsid w:val="00C6385F"/>
    <w:rsid w:val="00C63B92"/>
    <w:rsid w:val="00C64283"/>
    <w:rsid w:val="00C6487B"/>
    <w:rsid w:val="00C64A05"/>
    <w:rsid w:val="00C64A62"/>
    <w:rsid w:val="00C64BDD"/>
    <w:rsid w:val="00C64D81"/>
    <w:rsid w:val="00C64F48"/>
    <w:rsid w:val="00C6521F"/>
    <w:rsid w:val="00C655F7"/>
    <w:rsid w:val="00C65E7A"/>
    <w:rsid w:val="00C6684E"/>
    <w:rsid w:val="00C66945"/>
    <w:rsid w:val="00C66A06"/>
    <w:rsid w:val="00C66AA2"/>
    <w:rsid w:val="00C67513"/>
    <w:rsid w:val="00C67E92"/>
    <w:rsid w:val="00C704FF"/>
    <w:rsid w:val="00C70632"/>
    <w:rsid w:val="00C708A5"/>
    <w:rsid w:val="00C71320"/>
    <w:rsid w:val="00C71915"/>
    <w:rsid w:val="00C71D13"/>
    <w:rsid w:val="00C71F6B"/>
    <w:rsid w:val="00C7372F"/>
    <w:rsid w:val="00C73AD5"/>
    <w:rsid w:val="00C73B85"/>
    <w:rsid w:val="00C73D6A"/>
    <w:rsid w:val="00C73F18"/>
    <w:rsid w:val="00C7444D"/>
    <w:rsid w:val="00C74859"/>
    <w:rsid w:val="00C74C1A"/>
    <w:rsid w:val="00C753F1"/>
    <w:rsid w:val="00C75E36"/>
    <w:rsid w:val="00C75FF9"/>
    <w:rsid w:val="00C7624E"/>
    <w:rsid w:val="00C7639A"/>
    <w:rsid w:val="00C765BD"/>
    <w:rsid w:val="00C76719"/>
    <w:rsid w:val="00C76AB3"/>
    <w:rsid w:val="00C76C7F"/>
    <w:rsid w:val="00C76E9B"/>
    <w:rsid w:val="00C77908"/>
    <w:rsid w:val="00C77D9D"/>
    <w:rsid w:val="00C80223"/>
    <w:rsid w:val="00C81075"/>
    <w:rsid w:val="00C820EA"/>
    <w:rsid w:val="00C8243C"/>
    <w:rsid w:val="00C82BFF"/>
    <w:rsid w:val="00C82F90"/>
    <w:rsid w:val="00C8362D"/>
    <w:rsid w:val="00C84182"/>
    <w:rsid w:val="00C8479E"/>
    <w:rsid w:val="00C852C1"/>
    <w:rsid w:val="00C85599"/>
    <w:rsid w:val="00C8576A"/>
    <w:rsid w:val="00C85DF6"/>
    <w:rsid w:val="00C85FDE"/>
    <w:rsid w:val="00C86B82"/>
    <w:rsid w:val="00C86BFE"/>
    <w:rsid w:val="00C875EA"/>
    <w:rsid w:val="00C87624"/>
    <w:rsid w:val="00C87896"/>
    <w:rsid w:val="00C9001D"/>
    <w:rsid w:val="00C90704"/>
    <w:rsid w:val="00C90AC9"/>
    <w:rsid w:val="00C9194A"/>
    <w:rsid w:val="00C91DBF"/>
    <w:rsid w:val="00C91EF0"/>
    <w:rsid w:val="00C92280"/>
    <w:rsid w:val="00C922B6"/>
    <w:rsid w:val="00C92DB6"/>
    <w:rsid w:val="00C93462"/>
    <w:rsid w:val="00C937CF"/>
    <w:rsid w:val="00C93AAF"/>
    <w:rsid w:val="00C93D8E"/>
    <w:rsid w:val="00C93DCE"/>
    <w:rsid w:val="00C9417F"/>
    <w:rsid w:val="00C94332"/>
    <w:rsid w:val="00C944C9"/>
    <w:rsid w:val="00C94D0A"/>
    <w:rsid w:val="00C950CC"/>
    <w:rsid w:val="00C957BE"/>
    <w:rsid w:val="00C959DF"/>
    <w:rsid w:val="00C95D60"/>
    <w:rsid w:val="00C961EE"/>
    <w:rsid w:val="00C96396"/>
    <w:rsid w:val="00C965E9"/>
    <w:rsid w:val="00C96900"/>
    <w:rsid w:val="00C96957"/>
    <w:rsid w:val="00C969AA"/>
    <w:rsid w:val="00C97108"/>
    <w:rsid w:val="00C97427"/>
    <w:rsid w:val="00C97538"/>
    <w:rsid w:val="00C9787C"/>
    <w:rsid w:val="00C9797D"/>
    <w:rsid w:val="00C97C4C"/>
    <w:rsid w:val="00CA05D0"/>
    <w:rsid w:val="00CA07F9"/>
    <w:rsid w:val="00CA14F5"/>
    <w:rsid w:val="00CA18A1"/>
    <w:rsid w:val="00CA1B8A"/>
    <w:rsid w:val="00CA1C13"/>
    <w:rsid w:val="00CA1C43"/>
    <w:rsid w:val="00CA1F34"/>
    <w:rsid w:val="00CA231C"/>
    <w:rsid w:val="00CA28D3"/>
    <w:rsid w:val="00CA2D92"/>
    <w:rsid w:val="00CA2DB1"/>
    <w:rsid w:val="00CA2ECF"/>
    <w:rsid w:val="00CA313D"/>
    <w:rsid w:val="00CA3357"/>
    <w:rsid w:val="00CA3734"/>
    <w:rsid w:val="00CA39C7"/>
    <w:rsid w:val="00CA3DA5"/>
    <w:rsid w:val="00CA429B"/>
    <w:rsid w:val="00CA456A"/>
    <w:rsid w:val="00CA474F"/>
    <w:rsid w:val="00CA4964"/>
    <w:rsid w:val="00CA497F"/>
    <w:rsid w:val="00CA4983"/>
    <w:rsid w:val="00CA4B26"/>
    <w:rsid w:val="00CA50F0"/>
    <w:rsid w:val="00CA5102"/>
    <w:rsid w:val="00CA512C"/>
    <w:rsid w:val="00CA52DE"/>
    <w:rsid w:val="00CA5A2C"/>
    <w:rsid w:val="00CA5C2A"/>
    <w:rsid w:val="00CA65C9"/>
    <w:rsid w:val="00CA661F"/>
    <w:rsid w:val="00CA66DB"/>
    <w:rsid w:val="00CA6AD1"/>
    <w:rsid w:val="00CA6CB7"/>
    <w:rsid w:val="00CA7241"/>
    <w:rsid w:val="00CA7830"/>
    <w:rsid w:val="00CA7D2C"/>
    <w:rsid w:val="00CA7D31"/>
    <w:rsid w:val="00CA7FEA"/>
    <w:rsid w:val="00CB0355"/>
    <w:rsid w:val="00CB1365"/>
    <w:rsid w:val="00CB1554"/>
    <w:rsid w:val="00CB17DE"/>
    <w:rsid w:val="00CB219A"/>
    <w:rsid w:val="00CB29A6"/>
    <w:rsid w:val="00CB2BB2"/>
    <w:rsid w:val="00CB2D8A"/>
    <w:rsid w:val="00CB322B"/>
    <w:rsid w:val="00CB35F0"/>
    <w:rsid w:val="00CB37DA"/>
    <w:rsid w:val="00CB40A0"/>
    <w:rsid w:val="00CB4232"/>
    <w:rsid w:val="00CB4774"/>
    <w:rsid w:val="00CB4C89"/>
    <w:rsid w:val="00CB4CA7"/>
    <w:rsid w:val="00CB5020"/>
    <w:rsid w:val="00CB50BC"/>
    <w:rsid w:val="00CB53A7"/>
    <w:rsid w:val="00CB5A25"/>
    <w:rsid w:val="00CB5F09"/>
    <w:rsid w:val="00CB750F"/>
    <w:rsid w:val="00CB7A46"/>
    <w:rsid w:val="00CC07E4"/>
    <w:rsid w:val="00CC0C0C"/>
    <w:rsid w:val="00CC2BB4"/>
    <w:rsid w:val="00CC3005"/>
    <w:rsid w:val="00CC35C3"/>
    <w:rsid w:val="00CC36BB"/>
    <w:rsid w:val="00CC3852"/>
    <w:rsid w:val="00CC3C86"/>
    <w:rsid w:val="00CC4F6D"/>
    <w:rsid w:val="00CC5AA0"/>
    <w:rsid w:val="00CC729C"/>
    <w:rsid w:val="00CC7D29"/>
    <w:rsid w:val="00CC7FB9"/>
    <w:rsid w:val="00CD0266"/>
    <w:rsid w:val="00CD02CF"/>
    <w:rsid w:val="00CD154D"/>
    <w:rsid w:val="00CD175D"/>
    <w:rsid w:val="00CD176C"/>
    <w:rsid w:val="00CD1AA6"/>
    <w:rsid w:val="00CD266E"/>
    <w:rsid w:val="00CD28F5"/>
    <w:rsid w:val="00CD2CD7"/>
    <w:rsid w:val="00CD35CA"/>
    <w:rsid w:val="00CD39CC"/>
    <w:rsid w:val="00CD3B1C"/>
    <w:rsid w:val="00CD3DF8"/>
    <w:rsid w:val="00CD3F22"/>
    <w:rsid w:val="00CD42D9"/>
    <w:rsid w:val="00CD4F65"/>
    <w:rsid w:val="00CD506F"/>
    <w:rsid w:val="00CD5274"/>
    <w:rsid w:val="00CD57C9"/>
    <w:rsid w:val="00CD602F"/>
    <w:rsid w:val="00CD6078"/>
    <w:rsid w:val="00CD612B"/>
    <w:rsid w:val="00CD627D"/>
    <w:rsid w:val="00CD6D68"/>
    <w:rsid w:val="00CD6F1C"/>
    <w:rsid w:val="00CD7023"/>
    <w:rsid w:val="00CD70B6"/>
    <w:rsid w:val="00CD736B"/>
    <w:rsid w:val="00CD75D8"/>
    <w:rsid w:val="00CD7D44"/>
    <w:rsid w:val="00CE0090"/>
    <w:rsid w:val="00CE0AFF"/>
    <w:rsid w:val="00CE0BBD"/>
    <w:rsid w:val="00CE0E7D"/>
    <w:rsid w:val="00CE1885"/>
    <w:rsid w:val="00CE1BDE"/>
    <w:rsid w:val="00CE1C28"/>
    <w:rsid w:val="00CE20B1"/>
    <w:rsid w:val="00CE2309"/>
    <w:rsid w:val="00CE2C40"/>
    <w:rsid w:val="00CE2CF3"/>
    <w:rsid w:val="00CE2F4F"/>
    <w:rsid w:val="00CE3629"/>
    <w:rsid w:val="00CE38D0"/>
    <w:rsid w:val="00CE40A7"/>
    <w:rsid w:val="00CE428B"/>
    <w:rsid w:val="00CE454B"/>
    <w:rsid w:val="00CE4EA2"/>
    <w:rsid w:val="00CE50DD"/>
    <w:rsid w:val="00CE59E5"/>
    <w:rsid w:val="00CE5F23"/>
    <w:rsid w:val="00CE60CF"/>
    <w:rsid w:val="00CE6606"/>
    <w:rsid w:val="00CE673F"/>
    <w:rsid w:val="00CE6ED2"/>
    <w:rsid w:val="00CE707C"/>
    <w:rsid w:val="00CE70AC"/>
    <w:rsid w:val="00CE7432"/>
    <w:rsid w:val="00CE7B11"/>
    <w:rsid w:val="00CF099F"/>
    <w:rsid w:val="00CF1013"/>
    <w:rsid w:val="00CF155E"/>
    <w:rsid w:val="00CF1854"/>
    <w:rsid w:val="00CF1C92"/>
    <w:rsid w:val="00CF1E17"/>
    <w:rsid w:val="00CF200A"/>
    <w:rsid w:val="00CF27D7"/>
    <w:rsid w:val="00CF29CA"/>
    <w:rsid w:val="00CF321A"/>
    <w:rsid w:val="00CF369F"/>
    <w:rsid w:val="00CF3828"/>
    <w:rsid w:val="00CF3CAD"/>
    <w:rsid w:val="00CF3D00"/>
    <w:rsid w:val="00CF3FDB"/>
    <w:rsid w:val="00CF4047"/>
    <w:rsid w:val="00CF49A1"/>
    <w:rsid w:val="00CF4A1B"/>
    <w:rsid w:val="00CF4C2B"/>
    <w:rsid w:val="00CF5748"/>
    <w:rsid w:val="00CF5B0F"/>
    <w:rsid w:val="00CF5C73"/>
    <w:rsid w:val="00CF64A5"/>
    <w:rsid w:val="00CF67DD"/>
    <w:rsid w:val="00CF6A95"/>
    <w:rsid w:val="00CF745E"/>
    <w:rsid w:val="00CF7A33"/>
    <w:rsid w:val="00CF7E48"/>
    <w:rsid w:val="00D0013C"/>
    <w:rsid w:val="00D01772"/>
    <w:rsid w:val="00D01A80"/>
    <w:rsid w:val="00D02A35"/>
    <w:rsid w:val="00D02EA1"/>
    <w:rsid w:val="00D02FFB"/>
    <w:rsid w:val="00D0364E"/>
    <w:rsid w:val="00D03C72"/>
    <w:rsid w:val="00D04DC6"/>
    <w:rsid w:val="00D04DEE"/>
    <w:rsid w:val="00D0582C"/>
    <w:rsid w:val="00D06A8C"/>
    <w:rsid w:val="00D06E73"/>
    <w:rsid w:val="00D1058A"/>
    <w:rsid w:val="00D10945"/>
    <w:rsid w:val="00D10CDC"/>
    <w:rsid w:val="00D10CFC"/>
    <w:rsid w:val="00D10E1B"/>
    <w:rsid w:val="00D10F0B"/>
    <w:rsid w:val="00D113A2"/>
    <w:rsid w:val="00D116D0"/>
    <w:rsid w:val="00D11720"/>
    <w:rsid w:val="00D11991"/>
    <w:rsid w:val="00D11FBA"/>
    <w:rsid w:val="00D1263F"/>
    <w:rsid w:val="00D12B8C"/>
    <w:rsid w:val="00D12E67"/>
    <w:rsid w:val="00D134F2"/>
    <w:rsid w:val="00D138FE"/>
    <w:rsid w:val="00D13C87"/>
    <w:rsid w:val="00D14192"/>
    <w:rsid w:val="00D14905"/>
    <w:rsid w:val="00D1508F"/>
    <w:rsid w:val="00D1521D"/>
    <w:rsid w:val="00D15A49"/>
    <w:rsid w:val="00D15B27"/>
    <w:rsid w:val="00D15C13"/>
    <w:rsid w:val="00D15CEE"/>
    <w:rsid w:val="00D15E59"/>
    <w:rsid w:val="00D16132"/>
    <w:rsid w:val="00D16D36"/>
    <w:rsid w:val="00D16E00"/>
    <w:rsid w:val="00D1719E"/>
    <w:rsid w:val="00D171ED"/>
    <w:rsid w:val="00D177BF"/>
    <w:rsid w:val="00D17A73"/>
    <w:rsid w:val="00D17DF2"/>
    <w:rsid w:val="00D17E5E"/>
    <w:rsid w:val="00D20631"/>
    <w:rsid w:val="00D20C3E"/>
    <w:rsid w:val="00D21323"/>
    <w:rsid w:val="00D219F6"/>
    <w:rsid w:val="00D21D6D"/>
    <w:rsid w:val="00D222F3"/>
    <w:rsid w:val="00D22381"/>
    <w:rsid w:val="00D224F6"/>
    <w:rsid w:val="00D226F4"/>
    <w:rsid w:val="00D229BB"/>
    <w:rsid w:val="00D22AE1"/>
    <w:rsid w:val="00D2333F"/>
    <w:rsid w:val="00D2380A"/>
    <w:rsid w:val="00D2388E"/>
    <w:rsid w:val="00D239E0"/>
    <w:rsid w:val="00D23C57"/>
    <w:rsid w:val="00D246FC"/>
    <w:rsid w:val="00D25174"/>
    <w:rsid w:val="00D253C8"/>
    <w:rsid w:val="00D255EC"/>
    <w:rsid w:val="00D25CB5"/>
    <w:rsid w:val="00D25D22"/>
    <w:rsid w:val="00D26794"/>
    <w:rsid w:val="00D26EB1"/>
    <w:rsid w:val="00D270B0"/>
    <w:rsid w:val="00D271DD"/>
    <w:rsid w:val="00D273EE"/>
    <w:rsid w:val="00D2790A"/>
    <w:rsid w:val="00D27988"/>
    <w:rsid w:val="00D27C04"/>
    <w:rsid w:val="00D27CCB"/>
    <w:rsid w:val="00D30436"/>
    <w:rsid w:val="00D3074C"/>
    <w:rsid w:val="00D310D7"/>
    <w:rsid w:val="00D31160"/>
    <w:rsid w:val="00D314F3"/>
    <w:rsid w:val="00D315EC"/>
    <w:rsid w:val="00D31654"/>
    <w:rsid w:val="00D323D0"/>
    <w:rsid w:val="00D32A94"/>
    <w:rsid w:val="00D32D68"/>
    <w:rsid w:val="00D33195"/>
    <w:rsid w:val="00D339D6"/>
    <w:rsid w:val="00D34210"/>
    <w:rsid w:val="00D3456A"/>
    <w:rsid w:val="00D34896"/>
    <w:rsid w:val="00D34E3F"/>
    <w:rsid w:val="00D34EC7"/>
    <w:rsid w:val="00D34FF7"/>
    <w:rsid w:val="00D35339"/>
    <w:rsid w:val="00D354A1"/>
    <w:rsid w:val="00D35529"/>
    <w:rsid w:val="00D3573B"/>
    <w:rsid w:val="00D35B3F"/>
    <w:rsid w:val="00D35F8C"/>
    <w:rsid w:val="00D36042"/>
    <w:rsid w:val="00D363FE"/>
    <w:rsid w:val="00D3644E"/>
    <w:rsid w:val="00D36A6A"/>
    <w:rsid w:val="00D36B45"/>
    <w:rsid w:val="00D36B49"/>
    <w:rsid w:val="00D36D5C"/>
    <w:rsid w:val="00D36F36"/>
    <w:rsid w:val="00D371EC"/>
    <w:rsid w:val="00D376DC"/>
    <w:rsid w:val="00D3771B"/>
    <w:rsid w:val="00D37E97"/>
    <w:rsid w:val="00D400CE"/>
    <w:rsid w:val="00D4014A"/>
    <w:rsid w:val="00D4020D"/>
    <w:rsid w:val="00D403DD"/>
    <w:rsid w:val="00D4096B"/>
    <w:rsid w:val="00D40C94"/>
    <w:rsid w:val="00D40E60"/>
    <w:rsid w:val="00D41136"/>
    <w:rsid w:val="00D4161E"/>
    <w:rsid w:val="00D417AC"/>
    <w:rsid w:val="00D41E03"/>
    <w:rsid w:val="00D42009"/>
    <w:rsid w:val="00D423CD"/>
    <w:rsid w:val="00D427C4"/>
    <w:rsid w:val="00D4307B"/>
    <w:rsid w:val="00D43A97"/>
    <w:rsid w:val="00D44390"/>
    <w:rsid w:val="00D44416"/>
    <w:rsid w:val="00D44780"/>
    <w:rsid w:val="00D448DA"/>
    <w:rsid w:val="00D4614B"/>
    <w:rsid w:val="00D46536"/>
    <w:rsid w:val="00D46BD1"/>
    <w:rsid w:val="00D47344"/>
    <w:rsid w:val="00D478DB"/>
    <w:rsid w:val="00D47DDB"/>
    <w:rsid w:val="00D50189"/>
    <w:rsid w:val="00D5049A"/>
    <w:rsid w:val="00D506CF"/>
    <w:rsid w:val="00D508CB"/>
    <w:rsid w:val="00D514F0"/>
    <w:rsid w:val="00D51959"/>
    <w:rsid w:val="00D51ABD"/>
    <w:rsid w:val="00D5214C"/>
    <w:rsid w:val="00D52294"/>
    <w:rsid w:val="00D52314"/>
    <w:rsid w:val="00D5284A"/>
    <w:rsid w:val="00D533D3"/>
    <w:rsid w:val="00D5372F"/>
    <w:rsid w:val="00D53EEA"/>
    <w:rsid w:val="00D54570"/>
    <w:rsid w:val="00D5522A"/>
    <w:rsid w:val="00D55388"/>
    <w:rsid w:val="00D55412"/>
    <w:rsid w:val="00D559FE"/>
    <w:rsid w:val="00D55AF3"/>
    <w:rsid w:val="00D56362"/>
    <w:rsid w:val="00D563A9"/>
    <w:rsid w:val="00D56702"/>
    <w:rsid w:val="00D56B8E"/>
    <w:rsid w:val="00D57BF1"/>
    <w:rsid w:val="00D6017B"/>
    <w:rsid w:val="00D6038A"/>
    <w:rsid w:val="00D607A0"/>
    <w:rsid w:val="00D60A35"/>
    <w:rsid w:val="00D60CCB"/>
    <w:rsid w:val="00D6193B"/>
    <w:rsid w:val="00D61C0A"/>
    <w:rsid w:val="00D61CAF"/>
    <w:rsid w:val="00D61CE6"/>
    <w:rsid w:val="00D61DB4"/>
    <w:rsid w:val="00D621C5"/>
    <w:rsid w:val="00D62513"/>
    <w:rsid w:val="00D63119"/>
    <w:rsid w:val="00D633F8"/>
    <w:rsid w:val="00D63B86"/>
    <w:rsid w:val="00D6456B"/>
    <w:rsid w:val="00D657C8"/>
    <w:rsid w:val="00D65AC3"/>
    <w:rsid w:val="00D65FBE"/>
    <w:rsid w:val="00D66139"/>
    <w:rsid w:val="00D6636B"/>
    <w:rsid w:val="00D6699D"/>
    <w:rsid w:val="00D66CEF"/>
    <w:rsid w:val="00D66D88"/>
    <w:rsid w:val="00D678FB"/>
    <w:rsid w:val="00D67C08"/>
    <w:rsid w:val="00D7010D"/>
    <w:rsid w:val="00D7045F"/>
    <w:rsid w:val="00D704D5"/>
    <w:rsid w:val="00D7058B"/>
    <w:rsid w:val="00D70753"/>
    <w:rsid w:val="00D7107D"/>
    <w:rsid w:val="00D719AA"/>
    <w:rsid w:val="00D71BF5"/>
    <w:rsid w:val="00D71D04"/>
    <w:rsid w:val="00D71F51"/>
    <w:rsid w:val="00D738F3"/>
    <w:rsid w:val="00D73A3C"/>
    <w:rsid w:val="00D73AAC"/>
    <w:rsid w:val="00D73B5B"/>
    <w:rsid w:val="00D7468C"/>
    <w:rsid w:val="00D74717"/>
    <w:rsid w:val="00D7490B"/>
    <w:rsid w:val="00D749D1"/>
    <w:rsid w:val="00D74A92"/>
    <w:rsid w:val="00D74C91"/>
    <w:rsid w:val="00D75156"/>
    <w:rsid w:val="00D75C10"/>
    <w:rsid w:val="00D75E5B"/>
    <w:rsid w:val="00D75E7D"/>
    <w:rsid w:val="00D762F2"/>
    <w:rsid w:val="00D76BB3"/>
    <w:rsid w:val="00D76F32"/>
    <w:rsid w:val="00D7735E"/>
    <w:rsid w:val="00D77AFC"/>
    <w:rsid w:val="00D77E9A"/>
    <w:rsid w:val="00D80172"/>
    <w:rsid w:val="00D8046C"/>
    <w:rsid w:val="00D80473"/>
    <w:rsid w:val="00D806F6"/>
    <w:rsid w:val="00D80CDC"/>
    <w:rsid w:val="00D8140B"/>
    <w:rsid w:val="00D81D10"/>
    <w:rsid w:val="00D81D1C"/>
    <w:rsid w:val="00D821F7"/>
    <w:rsid w:val="00D828E7"/>
    <w:rsid w:val="00D82B62"/>
    <w:rsid w:val="00D82D7A"/>
    <w:rsid w:val="00D82E31"/>
    <w:rsid w:val="00D830DD"/>
    <w:rsid w:val="00D837EB"/>
    <w:rsid w:val="00D83EB9"/>
    <w:rsid w:val="00D84555"/>
    <w:rsid w:val="00D84F99"/>
    <w:rsid w:val="00D85B99"/>
    <w:rsid w:val="00D85D90"/>
    <w:rsid w:val="00D85EB5"/>
    <w:rsid w:val="00D86126"/>
    <w:rsid w:val="00D87102"/>
    <w:rsid w:val="00D876FA"/>
    <w:rsid w:val="00D87A58"/>
    <w:rsid w:val="00D87C76"/>
    <w:rsid w:val="00D87F1B"/>
    <w:rsid w:val="00D9033C"/>
    <w:rsid w:val="00D905E6"/>
    <w:rsid w:val="00D9065C"/>
    <w:rsid w:val="00D9082B"/>
    <w:rsid w:val="00D90FAB"/>
    <w:rsid w:val="00D91B7A"/>
    <w:rsid w:val="00D91F2E"/>
    <w:rsid w:val="00D92211"/>
    <w:rsid w:val="00D92743"/>
    <w:rsid w:val="00D92C41"/>
    <w:rsid w:val="00D92CBB"/>
    <w:rsid w:val="00D93020"/>
    <w:rsid w:val="00D9334D"/>
    <w:rsid w:val="00D934B5"/>
    <w:rsid w:val="00D937AB"/>
    <w:rsid w:val="00D93C1B"/>
    <w:rsid w:val="00D94A81"/>
    <w:rsid w:val="00D950CD"/>
    <w:rsid w:val="00D953AC"/>
    <w:rsid w:val="00D95496"/>
    <w:rsid w:val="00D9565D"/>
    <w:rsid w:val="00D95858"/>
    <w:rsid w:val="00D959C0"/>
    <w:rsid w:val="00D95B20"/>
    <w:rsid w:val="00D95D97"/>
    <w:rsid w:val="00D96F9E"/>
    <w:rsid w:val="00D978DD"/>
    <w:rsid w:val="00D97BA0"/>
    <w:rsid w:val="00DA0016"/>
    <w:rsid w:val="00DA05A9"/>
    <w:rsid w:val="00DA0C6B"/>
    <w:rsid w:val="00DA0F83"/>
    <w:rsid w:val="00DA116E"/>
    <w:rsid w:val="00DA15C5"/>
    <w:rsid w:val="00DA16F9"/>
    <w:rsid w:val="00DA1765"/>
    <w:rsid w:val="00DA1A42"/>
    <w:rsid w:val="00DA1B5E"/>
    <w:rsid w:val="00DA1BBE"/>
    <w:rsid w:val="00DA399F"/>
    <w:rsid w:val="00DA3C3C"/>
    <w:rsid w:val="00DA3CDB"/>
    <w:rsid w:val="00DA41F0"/>
    <w:rsid w:val="00DA43BD"/>
    <w:rsid w:val="00DA5333"/>
    <w:rsid w:val="00DA5802"/>
    <w:rsid w:val="00DA5CE9"/>
    <w:rsid w:val="00DA73A2"/>
    <w:rsid w:val="00DA775F"/>
    <w:rsid w:val="00DA7BBF"/>
    <w:rsid w:val="00DA7ED8"/>
    <w:rsid w:val="00DA7F0B"/>
    <w:rsid w:val="00DB0251"/>
    <w:rsid w:val="00DB042C"/>
    <w:rsid w:val="00DB06BF"/>
    <w:rsid w:val="00DB06CB"/>
    <w:rsid w:val="00DB07B7"/>
    <w:rsid w:val="00DB0CA4"/>
    <w:rsid w:val="00DB140F"/>
    <w:rsid w:val="00DB18AA"/>
    <w:rsid w:val="00DB1988"/>
    <w:rsid w:val="00DB19E2"/>
    <w:rsid w:val="00DB22E3"/>
    <w:rsid w:val="00DB285C"/>
    <w:rsid w:val="00DB28E6"/>
    <w:rsid w:val="00DB29EE"/>
    <w:rsid w:val="00DB3013"/>
    <w:rsid w:val="00DB3050"/>
    <w:rsid w:val="00DB393B"/>
    <w:rsid w:val="00DB3A8A"/>
    <w:rsid w:val="00DB42C6"/>
    <w:rsid w:val="00DB42E0"/>
    <w:rsid w:val="00DB4E33"/>
    <w:rsid w:val="00DB51F6"/>
    <w:rsid w:val="00DB55AA"/>
    <w:rsid w:val="00DB5666"/>
    <w:rsid w:val="00DB56D0"/>
    <w:rsid w:val="00DB5F1B"/>
    <w:rsid w:val="00DB70DA"/>
    <w:rsid w:val="00DB7319"/>
    <w:rsid w:val="00DB770A"/>
    <w:rsid w:val="00DB772D"/>
    <w:rsid w:val="00DB78E8"/>
    <w:rsid w:val="00DB7909"/>
    <w:rsid w:val="00DB7B56"/>
    <w:rsid w:val="00DB7E00"/>
    <w:rsid w:val="00DB7E93"/>
    <w:rsid w:val="00DC057C"/>
    <w:rsid w:val="00DC06A0"/>
    <w:rsid w:val="00DC0BE7"/>
    <w:rsid w:val="00DC2080"/>
    <w:rsid w:val="00DC2252"/>
    <w:rsid w:val="00DC22FF"/>
    <w:rsid w:val="00DC254E"/>
    <w:rsid w:val="00DC28B7"/>
    <w:rsid w:val="00DC2BB4"/>
    <w:rsid w:val="00DC3031"/>
    <w:rsid w:val="00DC30CE"/>
    <w:rsid w:val="00DC4540"/>
    <w:rsid w:val="00DC461E"/>
    <w:rsid w:val="00DC4990"/>
    <w:rsid w:val="00DC4C05"/>
    <w:rsid w:val="00DC4F64"/>
    <w:rsid w:val="00DC603D"/>
    <w:rsid w:val="00DC6394"/>
    <w:rsid w:val="00DC6E8D"/>
    <w:rsid w:val="00DC6FE7"/>
    <w:rsid w:val="00DC76C8"/>
    <w:rsid w:val="00DC7E27"/>
    <w:rsid w:val="00DD04C5"/>
    <w:rsid w:val="00DD07BB"/>
    <w:rsid w:val="00DD0D76"/>
    <w:rsid w:val="00DD0DFD"/>
    <w:rsid w:val="00DD0F9C"/>
    <w:rsid w:val="00DD156C"/>
    <w:rsid w:val="00DD1830"/>
    <w:rsid w:val="00DD1EA5"/>
    <w:rsid w:val="00DD273D"/>
    <w:rsid w:val="00DD29EE"/>
    <w:rsid w:val="00DD2A46"/>
    <w:rsid w:val="00DD338E"/>
    <w:rsid w:val="00DD3520"/>
    <w:rsid w:val="00DD37EA"/>
    <w:rsid w:val="00DD4321"/>
    <w:rsid w:val="00DD43B5"/>
    <w:rsid w:val="00DD4536"/>
    <w:rsid w:val="00DD4D10"/>
    <w:rsid w:val="00DD5462"/>
    <w:rsid w:val="00DD5D53"/>
    <w:rsid w:val="00DD5DA1"/>
    <w:rsid w:val="00DD6489"/>
    <w:rsid w:val="00DD6B81"/>
    <w:rsid w:val="00DD6CFF"/>
    <w:rsid w:val="00DD71A2"/>
    <w:rsid w:val="00DD736A"/>
    <w:rsid w:val="00DD7829"/>
    <w:rsid w:val="00DD7F9B"/>
    <w:rsid w:val="00DE0156"/>
    <w:rsid w:val="00DE01E8"/>
    <w:rsid w:val="00DE03CF"/>
    <w:rsid w:val="00DE227B"/>
    <w:rsid w:val="00DE2B24"/>
    <w:rsid w:val="00DE349C"/>
    <w:rsid w:val="00DE3FD7"/>
    <w:rsid w:val="00DE4395"/>
    <w:rsid w:val="00DE4441"/>
    <w:rsid w:val="00DE484A"/>
    <w:rsid w:val="00DE4874"/>
    <w:rsid w:val="00DE4FFF"/>
    <w:rsid w:val="00DE50EA"/>
    <w:rsid w:val="00DE5791"/>
    <w:rsid w:val="00DE5F02"/>
    <w:rsid w:val="00DE6531"/>
    <w:rsid w:val="00DE677B"/>
    <w:rsid w:val="00DE6EF1"/>
    <w:rsid w:val="00DE6F75"/>
    <w:rsid w:val="00DE73E4"/>
    <w:rsid w:val="00DE7A5E"/>
    <w:rsid w:val="00DE7AB8"/>
    <w:rsid w:val="00DE7F56"/>
    <w:rsid w:val="00DF0207"/>
    <w:rsid w:val="00DF0497"/>
    <w:rsid w:val="00DF04AD"/>
    <w:rsid w:val="00DF0B81"/>
    <w:rsid w:val="00DF1104"/>
    <w:rsid w:val="00DF1A61"/>
    <w:rsid w:val="00DF1A77"/>
    <w:rsid w:val="00DF1E45"/>
    <w:rsid w:val="00DF285F"/>
    <w:rsid w:val="00DF2D88"/>
    <w:rsid w:val="00DF3455"/>
    <w:rsid w:val="00DF3581"/>
    <w:rsid w:val="00DF3AEA"/>
    <w:rsid w:val="00DF3C8D"/>
    <w:rsid w:val="00DF3F56"/>
    <w:rsid w:val="00DF48D3"/>
    <w:rsid w:val="00DF49EF"/>
    <w:rsid w:val="00DF4DE2"/>
    <w:rsid w:val="00DF4F93"/>
    <w:rsid w:val="00DF507A"/>
    <w:rsid w:val="00DF54D5"/>
    <w:rsid w:val="00DF58B3"/>
    <w:rsid w:val="00DF6524"/>
    <w:rsid w:val="00DF65A8"/>
    <w:rsid w:val="00DF6976"/>
    <w:rsid w:val="00DF6CDD"/>
    <w:rsid w:val="00DF79FE"/>
    <w:rsid w:val="00E00ED1"/>
    <w:rsid w:val="00E01604"/>
    <w:rsid w:val="00E01660"/>
    <w:rsid w:val="00E016CE"/>
    <w:rsid w:val="00E02239"/>
    <w:rsid w:val="00E02EDD"/>
    <w:rsid w:val="00E02F22"/>
    <w:rsid w:val="00E03861"/>
    <w:rsid w:val="00E03DDF"/>
    <w:rsid w:val="00E03F66"/>
    <w:rsid w:val="00E0408F"/>
    <w:rsid w:val="00E04592"/>
    <w:rsid w:val="00E0540D"/>
    <w:rsid w:val="00E061C0"/>
    <w:rsid w:val="00E0627F"/>
    <w:rsid w:val="00E064BE"/>
    <w:rsid w:val="00E06565"/>
    <w:rsid w:val="00E06CA7"/>
    <w:rsid w:val="00E073FE"/>
    <w:rsid w:val="00E07466"/>
    <w:rsid w:val="00E074AF"/>
    <w:rsid w:val="00E076D6"/>
    <w:rsid w:val="00E077BA"/>
    <w:rsid w:val="00E07905"/>
    <w:rsid w:val="00E07D69"/>
    <w:rsid w:val="00E10378"/>
    <w:rsid w:val="00E10633"/>
    <w:rsid w:val="00E10F19"/>
    <w:rsid w:val="00E112D3"/>
    <w:rsid w:val="00E11AE5"/>
    <w:rsid w:val="00E127A5"/>
    <w:rsid w:val="00E12977"/>
    <w:rsid w:val="00E12B9D"/>
    <w:rsid w:val="00E12C72"/>
    <w:rsid w:val="00E12C77"/>
    <w:rsid w:val="00E13089"/>
    <w:rsid w:val="00E135C4"/>
    <w:rsid w:val="00E135FA"/>
    <w:rsid w:val="00E13968"/>
    <w:rsid w:val="00E13DFB"/>
    <w:rsid w:val="00E13E49"/>
    <w:rsid w:val="00E1429E"/>
    <w:rsid w:val="00E14700"/>
    <w:rsid w:val="00E14B7B"/>
    <w:rsid w:val="00E153A5"/>
    <w:rsid w:val="00E15598"/>
    <w:rsid w:val="00E15660"/>
    <w:rsid w:val="00E159B4"/>
    <w:rsid w:val="00E16214"/>
    <w:rsid w:val="00E16256"/>
    <w:rsid w:val="00E165DD"/>
    <w:rsid w:val="00E16622"/>
    <w:rsid w:val="00E16EC0"/>
    <w:rsid w:val="00E1708B"/>
    <w:rsid w:val="00E17A8F"/>
    <w:rsid w:val="00E17CDC"/>
    <w:rsid w:val="00E204EF"/>
    <w:rsid w:val="00E20A11"/>
    <w:rsid w:val="00E20D20"/>
    <w:rsid w:val="00E20D3F"/>
    <w:rsid w:val="00E20E55"/>
    <w:rsid w:val="00E2108B"/>
    <w:rsid w:val="00E21294"/>
    <w:rsid w:val="00E21D68"/>
    <w:rsid w:val="00E21E3B"/>
    <w:rsid w:val="00E2277B"/>
    <w:rsid w:val="00E22895"/>
    <w:rsid w:val="00E22A3F"/>
    <w:rsid w:val="00E2341D"/>
    <w:rsid w:val="00E23754"/>
    <w:rsid w:val="00E2380D"/>
    <w:rsid w:val="00E23A0B"/>
    <w:rsid w:val="00E23D23"/>
    <w:rsid w:val="00E23FCD"/>
    <w:rsid w:val="00E2419A"/>
    <w:rsid w:val="00E243A8"/>
    <w:rsid w:val="00E244E3"/>
    <w:rsid w:val="00E24547"/>
    <w:rsid w:val="00E24F77"/>
    <w:rsid w:val="00E24FA4"/>
    <w:rsid w:val="00E252F5"/>
    <w:rsid w:val="00E2590C"/>
    <w:rsid w:val="00E25B33"/>
    <w:rsid w:val="00E25B81"/>
    <w:rsid w:val="00E26A11"/>
    <w:rsid w:val="00E26B63"/>
    <w:rsid w:val="00E26CC0"/>
    <w:rsid w:val="00E26E9A"/>
    <w:rsid w:val="00E275BC"/>
    <w:rsid w:val="00E277B6"/>
    <w:rsid w:val="00E278BE"/>
    <w:rsid w:val="00E27C4B"/>
    <w:rsid w:val="00E300CC"/>
    <w:rsid w:val="00E304A0"/>
    <w:rsid w:val="00E30849"/>
    <w:rsid w:val="00E30881"/>
    <w:rsid w:val="00E3108F"/>
    <w:rsid w:val="00E3129F"/>
    <w:rsid w:val="00E31566"/>
    <w:rsid w:val="00E32189"/>
    <w:rsid w:val="00E324CC"/>
    <w:rsid w:val="00E33309"/>
    <w:rsid w:val="00E336B8"/>
    <w:rsid w:val="00E33CB3"/>
    <w:rsid w:val="00E34462"/>
    <w:rsid w:val="00E34F29"/>
    <w:rsid w:val="00E3508B"/>
    <w:rsid w:val="00E352A3"/>
    <w:rsid w:val="00E35726"/>
    <w:rsid w:val="00E359EA"/>
    <w:rsid w:val="00E35A54"/>
    <w:rsid w:val="00E35C1B"/>
    <w:rsid w:val="00E36B61"/>
    <w:rsid w:val="00E40DBB"/>
    <w:rsid w:val="00E40E74"/>
    <w:rsid w:val="00E4122D"/>
    <w:rsid w:val="00E4130A"/>
    <w:rsid w:val="00E417B7"/>
    <w:rsid w:val="00E4189F"/>
    <w:rsid w:val="00E41E0E"/>
    <w:rsid w:val="00E41F55"/>
    <w:rsid w:val="00E424C2"/>
    <w:rsid w:val="00E42E8D"/>
    <w:rsid w:val="00E42FB3"/>
    <w:rsid w:val="00E4394F"/>
    <w:rsid w:val="00E4398F"/>
    <w:rsid w:val="00E43D83"/>
    <w:rsid w:val="00E43E05"/>
    <w:rsid w:val="00E44DCE"/>
    <w:rsid w:val="00E45B49"/>
    <w:rsid w:val="00E45C08"/>
    <w:rsid w:val="00E45C4F"/>
    <w:rsid w:val="00E45FEA"/>
    <w:rsid w:val="00E46449"/>
    <w:rsid w:val="00E47EF8"/>
    <w:rsid w:val="00E47FBE"/>
    <w:rsid w:val="00E506C7"/>
    <w:rsid w:val="00E5082C"/>
    <w:rsid w:val="00E50F9A"/>
    <w:rsid w:val="00E516B4"/>
    <w:rsid w:val="00E517C8"/>
    <w:rsid w:val="00E5216E"/>
    <w:rsid w:val="00E52697"/>
    <w:rsid w:val="00E52701"/>
    <w:rsid w:val="00E52921"/>
    <w:rsid w:val="00E52B50"/>
    <w:rsid w:val="00E52E65"/>
    <w:rsid w:val="00E52F3D"/>
    <w:rsid w:val="00E52FB2"/>
    <w:rsid w:val="00E5313D"/>
    <w:rsid w:val="00E5343D"/>
    <w:rsid w:val="00E53D8D"/>
    <w:rsid w:val="00E5404F"/>
    <w:rsid w:val="00E5411C"/>
    <w:rsid w:val="00E548C2"/>
    <w:rsid w:val="00E54B56"/>
    <w:rsid w:val="00E54B92"/>
    <w:rsid w:val="00E55178"/>
    <w:rsid w:val="00E559FF"/>
    <w:rsid w:val="00E55D90"/>
    <w:rsid w:val="00E55F10"/>
    <w:rsid w:val="00E56030"/>
    <w:rsid w:val="00E56066"/>
    <w:rsid w:val="00E568A9"/>
    <w:rsid w:val="00E568D3"/>
    <w:rsid w:val="00E56B3F"/>
    <w:rsid w:val="00E56FC8"/>
    <w:rsid w:val="00E5734F"/>
    <w:rsid w:val="00E57DC4"/>
    <w:rsid w:val="00E57E91"/>
    <w:rsid w:val="00E57F8B"/>
    <w:rsid w:val="00E57FC2"/>
    <w:rsid w:val="00E601BE"/>
    <w:rsid w:val="00E6090E"/>
    <w:rsid w:val="00E6128E"/>
    <w:rsid w:val="00E614BC"/>
    <w:rsid w:val="00E614F9"/>
    <w:rsid w:val="00E614FF"/>
    <w:rsid w:val="00E61E31"/>
    <w:rsid w:val="00E62217"/>
    <w:rsid w:val="00E62AE2"/>
    <w:rsid w:val="00E62E40"/>
    <w:rsid w:val="00E62F97"/>
    <w:rsid w:val="00E63004"/>
    <w:rsid w:val="00E6386C"/>
    <w:rsid w:val="00E63BA6"/>
    <w:rsid w:val="00E63DD9"/>
    <w:rsid w:val="00E64695"/>
    <w:rsid w:val="00E64C9D"/>
    <w:rsid w:val="00E651E3"/>
    <w:rsid w:val="00E651FE"/>
    <w:rsid w:val="00E65256"/>
    <w:rsid w:val="00E65BF8"/>
    <w:rsid w:val="00E65F58"/>
    <w:rsid w:val="00E66A71"/>
    <w:rsid w:val="00E66C07"/>
    <w:rsid w:val="00E6732F"/>
    <w:rsid w:val="00E675F9"/>
    <w:rsid w:val="00E700CE"/>
    <w:rsid w:val="00E7014F"/>
    <w:rsid w:val="00E704E7"/>
    <w:rsid w:val="00E70F2E"/>
    <w:rsid w:val="00E71969"/>
    <w:rsid w:val="00E71E4E"/>
    <w:rsid w:val="00E72BCA"/>
    <w:rsid w:val="00E72D99"/>
    <w:rsid w:val="00E732B8"/>
    <w:rsid w:val="00E73631"/>
    <w:rsid w:val="00E73782"/>
    <w:rsid w:val="00E73971"/>
    <w:rsid w:val="00E73988"/>
    <w:rsid w:val="00E73A10"/>
    <w:rsid w:val="00E73C29"/>
    <w:rsid w:val="00E73CEA"/>
    <w:rsid w:val="00E73D52"/>
    <w:rsid w:val="00E73F5F"/>
    <w:rsid w:val="00E7464F"/>
    <w:rsid w:val="00E74C54"/>
    <w:rsid w:val="00E74E7B"/>
    <w:rsid w:val="00E74F62"/>
    <w:rsid w:val="00E75080"/>
    <w:rsid w:val="00E7519A"/>
    <w:rsid w:val="00E75766"/>
    <w:rsid w:val="00E7657C"/>
    <w:rsid w:val="00E765F1"/>
    <w:rsid w:val="00E76800"/>
    <w:rsid w:val="00E76BA0"/>
    <w:rsid w:val="00E770BB"/>
    <w:rsid w:val="00E771E9"/>
    <w:rsid w:val="00E771FF"/>
    <w:rsid w:val="00E77404"/>
    <w:rsid w:val="00E775A0"/>
    <w:rsid w:val="00E7796A"/>
    <w:rsid w:val="00E779AC"/>
    <w:rsid w:val="00E80477"/>
    <w:rsid w:val="00E805FD"/>
    <w:rsid w:val="00E81574"/>
    <w:rsid w:val="00E81631"/>
    <w:rsid w:val="00E818D8"/>
    <w:rsid w:val="00E82668"/>
    <w:rsid w:val="00E82BD7"/>
    <w:rsid w:val="00E82E53"/>
    <w:rsid w:val="00E8334D"/>
    <w:rsid w:val="00E83685"/>
    <w:rsid w:val="00E842B0"/>
    <w:rsid w:val="00E84401"/>
    <w:rsid w:val="00E84596"/>
    <w:rsid w:val="00E845BF"/>
    <w:rsid w:val="00E84BC1"/>
    <w:rsid w:val="00E84DFF"/>
    <w:rsid w:val="00E85B86"/>
    <w:rsid w:val="00E861B6"/>
    <w:rsid w:val="00E87373"/>
    <w:rsid w:val="00E878B3"/>
    <w:rsid w:val="00E87AC5"/>
    <w:rsid w:val="00E87B10"/>
    <w:rsid w:val="00E904EE"/>
    <w:rsid w:val="00E9056F"/>
    <w:rsid w:val="00E905A0"/>
    <w:rsid w:val="00E908C7"/>
    <w:rsid w:val="00E90B99"/>
    <w:rsid w:val="00E90BC1"/>
    <w:rsid w:val="00E910C8"/>
    <w:rsid w:val="00E9189C"/>
    <w:rsid w:val="00E91BD0"/>
    <w:rsid w:val="00E91C34"/>
    <w:rsid w:val="00E92312"/>
    <w:rsid w:val="00E924D7"/>
    <w:rsid w:val="00E925D8"/>
    <w:rsid w:val="00E930B9"/>
    <w:rsid w:val="00E93BAB"/>
    <w:rsid w:val="00E93D1B"/>
    <w:rsid w:val="00E9407A"/>
    <w:rsid w:val="00E95219"/>
    <w:rsid w:val="00E9550D"/>
    <w:rsid w:val="00E95831"/>
    <w:rsid w:val="00E960FB"/>
    <w:rsid w:val="00E96435"/>
    <w:rsid w:val="00E96E96"/>
    <w:rsid w:val="00E971BE"/>
    <w:rsid w:val="00E974BC"/>
    <w:rsid w:val="00E97578"/>
    <w:rsid w:val="00E975C2"/>
    <w:rsid w:val="00E976DE"/>
    <w:rsid w:val="00E97C92"/>
    <w:rsid w:val="00EA060E"/>
    <w:rsid w:val="00EA099B"/>
    <w:rsid w:val="00EA0EDB"/>
    <w:rsid w:val="00EA1362"/>
    <w:rsid w:val="00EA1558"/>
    <w:rsid w:val="00EA1662"/>
    <w:rsid w:val="00EA1748"/>
    <w:rsid w:val="00EA1F65"/>
    <w:rsid w:val="00EA2594"/>
    <w:rsid w:val="00EA27B9"/>
    <w:rsid w:val="00EA28C0"/>
    <w:rsid w:val="00EA2D41"/>
    <w:rsid w:val="00EA30B2"/>
    <w:rsid w:val="00EA3BDB"/>
    <w:rsid w:val="00EA3F90"/>
    <w:rsid w:val="00EA41C7"/>
    <w:rsid w:val="00EA452E"/>
    <w:rsid w:val="00EA4930"/>
    <w:rsid w:val="00EA4B4C"/>
    <w:rsid w:val="00EA4BF5"/>
    <w:rsid w:val="00EA4D9C"/>
    <w:rsid w:val="00EA52BA"/>
    <w:rsid w:val="00EA5688"/>
    <w:rsid w:val="00EA6305"/>
    <w:rsid w:val="00EA6921"/>
    <w:rsid w:val="00EA71A6"/>
    <w:rsid w:val="00EB14F1"/>
    <w:rsid w:val="00EB192C"/>
    <w:rsid w:val="00EB2705"/>
    <w:rsid w:val="00EB29AE"/>
    <w:rsid w:val="00EB2CC3"/>
    <w:rsid w:val="00EB3029"/>
    <w:rsid w:val="00EB32D2"/>
    <w:rsid w:val="00EB4365"/>
    <w:rsid w:val="00EB478D"/>
    <w:rsid w:val="00EB51EF"/>
    <w:rsid w:val="00EB5278"/>
    <w:rsid w:val="00EB53AE"/>
    <w:rsid w:val="00EB5649"/>
    <w:rsid w:val="00EB57FD"/>
    <w:rsid w:val="00EB5848"/>
    <w:rsid w:val="00EB5C1C"/>
    <w:rsid w:val="00EB6092"/>
    <w:rsid w:val="00EB614D"/>
    <w:rsid w:val="00EB6189"/>
    <w:rsid w:val="00EB645B"/>
    <w:rsid w:val="00EB683E"/>
    <w:rsid w:val="00EB68B2"/>
    <w:rsid w:val="00EB698C"/>
    <w:rsid w:val="00EB6A2C"/>
    <w:rsid w:val="00EB6B24"/>
    <w:rsid w:val="00EB6BF6"/>
    <w:rsid w:val="00EB72E8"/>
    <w:rsid w:val="00EB7394"/>
    <w:rsid w:val="00EB76F3"/>
    <w:rsid w:val="00EB77EA"/>
    <w:rsid w:val="00EB7AC3"/>
    <w:rsid w:val="00EB7BF2"/>
    <w:rsid w:val="00EC00B9"/>
    <w:rsid w:val="00EC030A"/>
    <w:rsid w:val="00EC0692"/>
    <w:rsid w:val="00EC0D48"/>
    <w:rsid w:val="00EC1248"/>
    <w:rsid w:val="00EC1763"/>
    <w:rsid w:val="00EC1870"/>
    <w:rsid w:val="00EC188B"/>
    <w:rsid w:val="00EC21DD"/>
    <w:rsid w:val="00EC272F"/>
    <w:rsid w:val="00EC2AC7"/>
    <w:rsid w:val="00EC32C9"/>
    <w:rsid w:val="00EC33A2"/>
    <w:rsid w:val="00EC3481"/>
    <w:rsid w:val="00EC37CB"/>
    <w:rsid w:val="00EC3E9D"/>
    <w:rsid w:val="00EC442A"/>
    <w:rsid w:val="00EC4BBC"/>
    <w:rsid w:val="00EC4CEE"/>
    <w:rsid w:val="00EC50D9"/>
    <w:rsid w:val="00EC524C"/>
    <w:rsid w:val="00EC535D"/>
    <w:rsid w:val="00EC5799"/>
    <w:rsid w:val="00EC5886"/>
    <w:rsid w:val="00EC5A80"/>
    <w:rsid w:val="00EC5D17"/>
    <w:rsid w:val="00EC6A7C"/>
    <w:rsid w:val="00EC6F6C"/>
    <w:rsid w:val="00EC75EB"/>
    <w:rsid w:val="00EC769C"/>
    <w:rsid w:val="00EC77C4"/>
    <w:rsid w:val="00EC796C"/>
    <w:rsid w:val="00EC7997"/>
    <w:rsid w:val="00EC79B2"/>
    <w:rsid w:val="00EC7A1A"/>
    <w:rsid w:val="00EC7ACC"/>
    <w:rsid w:val="00ED029F"/>
    <w:rsid w:val="00ED0ADF"/>
    <w:rsid w:val="00ED0D6D"/>
    <w:rsid w:val="00ED11A1"/>
    <w:rsid w:val="00ED1314"/>
    <w:rsid w:val="00ED13AA"/>
    <w:rsid w:val="00ED17EB"/>
    <w:rsid w:val="00ED1900"/>
    <w:rsid w:val="00ED1FBD"/>
    <w:rsid w:val="00ED2776"/>
    <w:rsid w:val="00ED2E18"/>
    <w:rsid w:val="00ED3014"/>
    <w:rsid w:val="00ED31CA"/>
    <w:rsid w:val="00ED3646"/>
    <w:rsid w:val="00ED3B89"/>
    <w:rsid w:val="00ED4652"/>
    <w:rsid w:val="00ED492C"/>
    <w:rsid w:val="00ED4D93"/>
    <w:rsid w:val="00ED58A2"/>
    <w:rsid w:val="00ED5C1C"/>
    <w:rsid w:val="00ED5C31"/>
    <w:rsid w:val="00ED5CB7"/>
    <w:rsid w:val="00ED6520"/>
    <w:rsid w:val="00ED690A"/>
    <w:rsid w:val="00ED6FFE"/>
    <w:rsid w:val="00ED7CDE"/>
    <w:rsid w:val="00EE0304"/>
    <w:rsid w:val="00EE0604"/>
    <w:rsid w:val="00EE0681"/>
    <w:rsid w:val="00EE0883"/>
    <w:rsid w:val="00EE0D20"/>
    <w:rsid w:val="00EE0FCF"/>
    <w:rsid w:val="00EE1421"/>
    <w:rsid w:val="00EE1711"/>
    <w:rsid w:val="00EE17CD"/>
    <w:rsid w:val="00EE2278"/>
    <w:rsid w:val="00EE230C"/>
    <w:rsid w:val="00EE266B"/>
    <w:rsid w:val="00EE2F7C"/>
    <w:rsid w:val="00EE3225"/>
    <w:rsid w:val="00EE3B6C"/>
    <w:rsid w:val="00EE3D76"/>
    <w:rsid w:val="00EE40B2"/>
    <w:rsid w:val="00EE4BFF"/>
    <w:rsid w:val="00EE4C47"/>
    <w:rsid w:val="00EE4D24"/>
    <w:rsid w:val="00EE5594"/>
    <w:rsid w:val="00EE5BC2"/>
    <w:rsid w:val="00EE5E2F"/>
    <w:rsid w:val="00EE62FD"/>
    <w:rsid w:val="00EE6344"/>
    <w:rsid w:val="00EE6676"/>
    <w:rsid w:val="00EE68B2"/>
    <w:rsid w:val="00EE6B49"/>
    <w:rsid w:val="00EE6D64"/>
    <w:rsid w:val="00EE7009"/>
    <w:rsid w:val="00EE745A"/>
    <w:rsid w:val="00EE7640"/>
    <w:rsid w:val="00EE7E71"/>
    <w:rsid w:val="00EF02AF"/>
    <w:rsid w:val="00EF0627"/>
    <w:rsid w:val="00EF0C53"/>
    <w:rsid w:val="00EF16A2"/>
    <w:rsid w:val="00EF16D7"/>
    <w:rsid w:val="00EF17A9"/>
    <w:rsid w:val="00EF2015"/>
    <w:rsid w:val="00EF2CB7"/>
    <w:rsid w:val="00EF2F07"/>
    <w:rsid w:val="00EF2F56"/>
    <w:rsid w:val="00EF31FC"/>
    <w:rsid w:val="00EF3CE4"/>
    <w:rsid w:val="00EF3FC1"/>
    <w:rsid w:val="00EF4190"/>
    <w:rsid w:val="00EF4800"/>
    <w:rsid w:val="00EF492F"/>
    <w:rsid w:val="00EF4E66"/>
    <w:rsid w:val="00EF510B"/>
    <w:rsid w:val="00EF53B5"/>
    <w:rsid w:val="00EF569E"/>
    <w:rsid w:val="00EF58FE"/>
    <w:rsid w:val="00EF5A8C"/>
    <w:rsid w:val="00EF5A97"/>
    <w:rsid w:val="00EF5DD2"/>
    <w:rsid w:val="00EF614F"/>
    <w:rsid w:val="00EF7134"/>
    <w:rsid w:val="00EF71CB"/>
    <w:rsid w:val="00EF7928"/>
    <w:rsid w:val="00EF7A19"/>
    <w:rsid w:val="00EF7A3A"/>
    <w:rsid w:val="00EF7B87"/>
    <w:rsid w:val="00EF7FA1"/>
    <w:rsid w:val="00F000F5"/>
    <w:rsid w:val="00F00299"/>
    <w:rsid w:val="00F00420"/>
    <w:rsid w:val="00F00608"/>
    <w:rsid w:val="00F00E39"/>
    <w:rsid w:val="00F0180C"/>
    <w:rsid w:val="00F01A6D"/>
    <w:rsid w:val="00F01B3F"/>
    <w:rsid w:val="00F01BBC"/>
    <w:rsid w:val="00F01EA9"/>
    <w:rsid w:val="00F01EC3"/>
    <w:rsid w:val="00F021AC"/>
    <w:rsid w:val="00F022A0"/>
    <w:rsid w:val="00F023C5"/>
    <w:rsid w:val="00F02807"/>
    <w:rsid w:val="00F02981"/>
    <w:rsid w:val="00F02B89"/>
    <w:rsid w:val="00F032E1"/>
    <w:rsid w:val="00F03849"/>
    <w:rsid w:val="00F0406A"/>
    <w:rsid w:val="00F04203"/>
    <w:rsid w:val="00F043F9"/>
    <w:rsid w:val="00F04966"/>
    <w:rsid w:val="00F05645"/>
    <w:rsid w:val="00F056C4"/>
    <w:rsid w:val="00F05C93"/>
    <w:rsid w:val="00F06624"/>
    <w:rsid w:val="00F06832"/>
    <w:rsid w:val="00F0715B"/>
    <w:rsid w:val="00F07368"/>
    <w:rsid w:val="00F0784E"/>
    <w:rsid w:val="00F07A6B"/>
    <w:rsid w:val="00F07D66"/>
    <w:rsid w:val="00F10133"/>
    <w:rsid w:val="00F1046B"/>
    <w:rsid w:val="00F10749"/>
    <w:rsid w:val="00F10D8C"/>
    <w:rsid w:val="00F10E3C"/>
    <w:rsid w:val="00F10FE3"/>
    <w:rsid w:val="00F11570"/>
    <w:rsid w:val="00F125D2"/>
    <w:rsid w:val="00F12D56"/>
    <w:rsid w:val="00F12E6B"/>
    <w:rsid w:val="00F133B2"/>
    <w:rsid w:val="00F14F4D"/>
    <w:rsid w:val="00F1597D"/>
    <w:rsid w:val="00F16641"/>
    <w:rsid w:val="00F16810"/>
    <w:rsid w:val="00F1681D"/>
    <w:rsid w:val="00F172A0"/>
    <w:rsid w:val="00F20136"/>
    <w:rsid w:val="00F204E0"/>
    <w:rsid w:val="00F20ABD"/>
    <w:rsid w:val="00F214FB"/>
    <w:rsid w:val="00F22893"/>
    <w:rsid w:val="00F23011"/>
    <w:rsid w:val="00F2328A"/>
    <w:rsid w:val="00F23441"/>
    <w:rsid w:val="00F2394C"/>
    <w:rsid w:val="00F23B04"/>
    <w:rsid w:val="00F24395"/>
    <w:rsid w:val="00F243C6"/>
    <w:rsid w:val="00F24475"/>
    <w:rsid w:val="00F2482F"/>
    <w:rsid w:val="00F25C6C"/>
    <w:rsid w:val="00F25F79"/>
    <w:rsid w:val="00F266CB"/>
    <w:rsid w:val="00F26745"/>
    <w:rsid w:val="00F26C42"/>
    <w:rsid w:val="00F26C90"/>
    <w:rsid w:val="00F26D02"/>
    <w:rsid w:val="00F26D09"/>
    <w:rsid w:val="00F27042"/>
    <w:rsid w:val="00F27AB7"/>
    <w:rsid w:val="00F27AD3"/>
    <w:rsid w:val="00F27DBD"/>
    <w:rsid w:val="00F27EC5"/>
    <w:rsid w:val="00F27EEA"/>
    <w:rsid w:val="00F30319"/>
    <w:rsid w:val="00F30572"/>
    <w:rsid w:val="00F30D0C"/>
    <w:rsid w:val="00F31F9C"/>
    <w:rsid w:val="00F32585"/>
    <w:rsid w:val="00F325E7"/>
    <w:rsid w:val="00F328FE"/>
    <w:rsid w:val="00F3296C"/>
    <w:rsid w:val="00F32F34"/>
    <w:rsid w:val="00F33348"/>
    <w:rsid w:val="00F33386"/>
    <w:rsid w:val="00F3402D"/>
    <w:rsid w:val="00F3404B"/>
    <w:rsid w:val="00F34498"/>
    <w:rsid w:val="00F3456A"/>
    <w:rsid w:val="00F346F1"/>
    <w:rsid w:val="00F34792"/>
    <w:rsid w:val="00F34C47"/>
    <w:rsid w:val="00F34E06"/>
    <w:rsid w:val="00F36540"/>
    <w:rsid w:val="00F368BF"/>
    <w:rsid w:val="00F3719B"/>
    <w:rsid w:val="00F37F43"/>
    <w:rsid w:val="00F403BC"/>
    <w:rsid w:val="00F405B0"/>
    <w:rsid w:val="00F40A6F"/>
    <w:rsid w:val="00F40ECF"/>
    <w:rsid w:val="00F4179B"/>
    <w:rsid w:val="00F41A13"/>
    <w:rsid w:val="00F42300"/>
    <w:rsid w:val="00F42942"/>
    <w:rsid w:val="00F42B16"/>
    <w:rsid w:val="00F42BE7"/>
    <w:rsid w:val="00F42DA3"/>
    <w:rsid w:val="00F42F76"/>
    <w:rsid w:val="00F4335A"/>
    <w:rsid w:val="00F43381"/>
    <w:rsid w:val="00F4478E"/>
    <w:rsid w:val="00F44818"/>
    <w:rsid w:val="00F44C4C"/>
    <w:rsid w:val="00F45381"/>
    <w:rsid w:val="00F45E0D"/>
    <w:rsid w:val="00F46798"/>
    <w:rsid w:val="00F469FC"/>
    <w:rsid w:val="00F46FB3"/>
    <w:rsid w:val="00F47679"/>
    <w:rsid w:val="00F479A9"/>
    <w:rsid w:val="00F479F7"/>
    <w:rsid w:val="00F47AD3"/>
    <w:rsid w:val="00F47BBD"/>
    <w:rsid w:val="00F47DEE"/>
    <w:rsid w:val="00F47EB3"/>
    <w:rsid w:val="00F50B5F"/>
    <w:rsid w:val="00F51115"/>
    <w:rsid w:val="00F5112A"/>
    <w:rsid w:val="00F515ED"/>
    <w:rsid w:val="00F51737"/>
    <w:rsid w:val="00F5175A"/>
    <w:rsid w:val="00F517C1"/>
    <w:rsid w:val="00F5184B"/>
    <w:rsid w:val="00F51948"/>
    <w:rsid w:val="00F52813"/>
    <w:rsid w:val="00F528DE"/>
    <w:rsid w:val="00F52964"/>
    <w:rsid w:val="00F52CDB"/>
    <w:rsid w:val="00F53281"/>
    <w:rsid w:val="00F53991"/>
    <w:rsid w:val="00F53B4C"/>
    <w:rsid w:val="00F53BFE"/>
    <w:rsid w:val="00F53D8C"/>
    <w:rsid w:val="00F53E04"/>
    <w:rsid w:val="00F54555"/>
    <w:rsid w:val="00F5520C"/>
    <w:rsid w:val="00F55634"/>
    <w:rsid w:val="00F557CB"/>
    <w:rsid w:val="00F558B0"/>
    <w:rsid w:val="00F558FF"/>
    <w:rsid w:val="00F55A00"/>
    <w:rsid w:val="00F55D3A"/>
    <w:rsid w:val="00F56B8A"/>
    <w:rsid w:val="00F56DED"/>
    <w:rsid w:val="00F5715A"/>
    <w:rsid w:val="00F571F1"/>
    <w:rsid w:val="00F57518"/>
    <w:rsid w:val="00F57A65"/>
    <w:rsid w:val="00F600E2"/>
    <w:rsid w:val="00F60122"/>
    <w:rsid w:val="00F6032E"/>
    <w:rsid w:val="00F604B2"/>
    <w:rsid w:val="00F60C5B"/>
    <w:rsid w:val="00F60ED3"/>
    <w:rsid w:val="00F615F7"/>
    <w:rsid w:val="00F61723"/>
    <w:rsid w:val="00F61AF5"/>
    <w:rsid w:val="00F61F3B"/>
    <w:rsid w:val="00F6271D"/>
    <w:rsid w:val="00F62937"/>
    <w:rsid w:val="00F62A49"/>
    <w:rsid w:val="00F62A54"/>
    <w:rsid w:val="00F636C2"/>
    <w:rsid w:val="00F638E6"/>
    <w:rsid w:val="00F63AC1"/>
    <w:rsid w:val="00F63B88"/>
    <w:rsid w:val="00F64264"/>
    <w:rsid w:val="00F6491D"/>
    <w:rsid w:val="00F64E1C"/>
    <w:rsid w:val="00F65146"/>
    <w:rsid w:val="00F653D1"/>
    <w:rsid w:val="00F65A32"/>
    <w:rsid w:val="00F65DCA"/>
    <w:rsid w:val="00F65F8A"/>
    <w:rsid w:val="00F662C7"/>
    <w:rsid w:val="00F670F1"/>
    <w:rsid w:val="00F67184"/>
    <w:rsid w:val="00F67698"/>
    <w:rsid w:val="00F704EB"/>
    <w:rsid w:val="00F70BF0"/>
    <w:rsid w:val="00F70F85"/>
    <w:rsid w:val="00F717FB"/>
    <w:rsid w:val="00F72405"/>
    <w:rsid w:val="00F72539"/>
    <w:rsid w:val="00F72A2A"/>
    <w:rsid w:val="00F73BD1"/>
    <w:rsid w:val="00F73F18"/>
    <w:rsid w:val="00F7565D"/>
    <w:rsid w:val="00F7574E"/>
    <w:rsid w:val="00F75896"/>
    <w:rsid w:val="00F75DA1"/>
    <w:rsid w:val="00F7606E"/>
    <w:rsid w:val="00F762C6"/>
    <w:rsid w:val="00F76347"/>
    <w:rsid w:val="00F77C06"/>
    <w:rsid w:val="00F77DAD"/>
    <w:rsid w:val="00F77F50"/>
    <w:rsid w:val="00F8073C"/>
    <w:rsid w:val="00F80B08"/>
    <w:rsid w:val="00F80B34"/>
    <w:rsid w:val="00F80B3D"/>
    <w:rsid w:val="00F80C72"/>
    <w:rsid w:val="00F812A2"/>
    <w:rsid w:val="00F81436"/>
    <w:rsid w:val="00F814F7"/>
    <w:rsid w:val="00F81512"/>
    <w:rsid w:val="00F81568"/>
    <w:rsid w:val="00F821BB"/>
    <w:rsid w:val="00F82A4B"/>
    <w:rsid w:val="00F82DCD"/>
    <w:rsid w:val="00F831E0"/>
    <w:rsid w:val="00F83508"/>
    <w:rsid w:val="00F83511"/>
    <w:rsid w:val="00F83A06"/>
    <w:rsid w:val="00F83ACC"/>
    <w:rsid w:val="00F83E27"/>
    <w:rsid w:val="00F8402B"/>
    <w:rsid w:val="00F84062"/>
    <w:rsid w:val="00F84DD4"/>
    <w:rsid w:val="00F851FC"/>
    <w:rsid w:val="00F85503"/>
    <w:rsid w:val="00F8589F"/>
    <w:rsid w:val="00F85AE0"/>
    <w:rsid w:val="00F85D11"/>
    <w:rsid w:val="00F861C7"/>
    <w:rsid w:val="00F86327"/>
    <w:rsid w:val="00F8667C"/>
    <w:rsid w:val="00F87012"/>
    <w:rsid w:val="00F87C61"/>
    <w:rsid w:val="00F87E73"/>
    <w:rsid w:val="00F87FE6"/>
    <w:rsid w:val="00F90A30"/>
    <w:rsid w:val="00F90F29"/>
    <w:rsid w:val="00F91483"/>
    <w:rsid w:val="00F9156B"/>
    <w:rsid w:val="00F91DAD"/>
    <w:rsid w:val="00F925AC"/>
    <w:rsid w:val="00F92693"/>
    <w:rsid w:val="00F92A86"/>
    <w:rsid w:val="00F92B89"/>
    <w:rsid w:val="00F92CCA"/>
    <w:rsid w:val="00F9318B"/>
    <w:rsid w:val="00F93FA2"/>
    <w:rsid w:val="00F941C7"/>
    <w:rsid w:val="00F94483"/>
    <w:rsid w:val="00F9474D"/>
    <w:rsid w:val="00F952EE"/>
    <w:rsid w:val="00F95354"/>
    <w:rsid w:val="00F968D5"/>
    <w:rsid w:val="00F969F4"/>
    <w:rsid w:val="00F970E7"/>
    <w:rsid w:val="00F9735C"/>
    <w:rsid w:val="00F9771B"/>
    <w:rsid w:val="00F977CF"/>
    <w:rsid w:val="00F97BFC"/>
    <w:rsid w:val="00F97F0F"/>
    <w:rsid w:val="00FA040D"/>
    <w:rsid w:val="00FA08B7"/>
    <w:rsid w:val="00FA198F"/>
    <w:rsid w:val="00FA1AA4"/>
    <w:rsid w:val="00FA1D46"/>
    <w:rsid w:val="00FA2458"/>
    <w:rsid w:val="00FA27F6"/>
    <w:rsid w:val="00FA2BE3"/>
    <w:rsid w:val="00FA3286"/>
    <w:rsid w:val="00FA3740"/>
    <w:rsid w:val="00FA3DE1"/>
    <w:rsid w:val="00FA4BED"/>
    <w:rsid w:val="00FA4C76"/>
    <w:rsid w:val="00FA5EEC"/>
    <w:rsid w:val="00FA64EE"/>
    <w:rsid w:val="00FA6545"/>
    <w:rsid w:val="00FA6688"/>
    <w:rsid w:val="00FA684A"/>
    <w:rsid w:val="00FA6929"/>
    <w:rsid w:val="00FA69AB"/>
    <w:rsid w:val="00FA69F1"/>
    <w:rsid w:val="00FA6CF7"/>
    <w:rsid w:val="00FA73B7"/>
    <w:rsid w:val="00FA76F2"/>
    <w:rsid w:val="00FB010E"/>
    <w:rsid w:val="00FB06E2"/>
    <w:rsid w:val="00FB0EF1"/>
    <w:rsid w:val="00FB11EB"/>
    <w:rsid w:val="00FB135A"/>
    <w:rsid w:val="00FB1496"/>
    <w:rsid w:val="00FB1614"/>
    <w:rsid w:val="00FB1945"/>
    <w:rsid w:val="00FB1989"/>
    <w:rsid w:val="00FB2022"/>
    <w:rsid w:val="00FB2338"/>
    <w:rsid w:val="00FB2424"/>
    <w:rsid w:val="00FB26DC"/>
    <w:rsid w:val="00FB28FD"/>
    <w:rsid w:val="00FB2D44"/>
    <w:rsid w:val="00FB2E15"/>
    <w:rsid w:val="00FB3092"/>
    <w:rsid w:val="00FB31D0"/>
    <w:rsid w:val="00FB3388"/>
    <w:rsid w:val="00FB34C9"/>
    <w:rsid w:val="00FB3581"/>
    <w:rsid w:val="00FB39B1"/>
    <w:rsid w:val="00FB3DC3"/>
    <w:rsid w:val="00FB585B"/>
    <w:rsid w:val="00FB5B3A"/>
    <w:rsid w:val="00FB5F0B"/>
    <w:rsid w:val="00FB6194"/>
    <w:rsid w:val="00FB688E"/>
    <w:rsid w:val="00FB68A7"/>
    <w:rsid w:val="00FB7336"/>
    <w:rsid w:val="00FB786A"/>
    <w:rsid w:val="00FB7B7D"/>
    <w:rsid w:val="00FB7C6B"/>
    <w:rsid w:val="00FC0053"/>
    <w:rsid w:val="00FC0C13"/>
    <w:rsid w:val="00FC0F25"/>
    <w:rsid w:val="00FC1219"/>
    <w:rsid w:val="00FC1683"/>
    <w:rsid w:val="00FC21AE"/>
    <w:rsid w:val="00FC34DE"/>
    <w:rsid w:val="00FC3806"/>
    <w:rsid w:val="00FC3841"/>
    <w:rsid w:val="00FC3BDE"/>
    <w:rsid w:val="00FC3F43"/>
    <w:rsid w:val="00FC4471"/>
    <w:rsid w:val="00FC48CA"/>
    <w:rsid w:val="00FC4942"/>
    <w:rsid w:val="00FC4DC2"/>
    <w:rsid w:val="00FC4FE5"/>
    <w:rsid w:val="00FC502A"/>
    <w:rsid w:val="00FC5604"/>
    <w:rsid w:val="00FC5953"/>
    <w:rsid w:val="00FC5C02"/>
    <w:rsid w:val="00FC5F3C"/>
    <w:rsid w:val="00FC66FF"/>
    <w:rsid w:val="00FC7342"/>
    <w:rsid w:val="00FC7472"/>
    <w:rsid w:val="00FD02D9"/>
    <w:rsid w:val="00FD05E6"/>
    <w:rsid w:val="00FD0E45"/>
    <w:rsid w:val="00FD17E6"/>
    <w:rsid w:val="00FD1893"/>
    <w:rsid w:val="00FD1935"/>
    <w:rsid w:val="00FD1A80"/>
    <w:rsid w:val="00FD1B5F"/>
    <w:rsid w:val="00FD1F8E"/>
    <w:rsid w:val="00FD232F"/>
    <w:rsid w:val="00FD2969"/>
    <w:rsid w:val="00FD2C64"/>
    <w:rsid w:val="00FD2F2D"/>
    <w:rsid w:val="00FD35A8"/>
    <w:rsid w:val="00FD3613"/>
    <w:rsid w:val="00FD36E9"/>
    <w:rsid w:val="00FD38BC"/>
    <w:rsid w:val="00FD3CBA"/>
    <w:rsid w:val="00FD40F2"/>
    <w:rsid w:val="00FD518D"/>
    <w:rsid w:val="00FD51ED"/>
    <w:rsid w:val="00FD5342"/>
    <w:rsid w:val="00FD543B"/>
    <w:rsid w:val="00FD62DC"/>
    <w:rsid w:val="00FD63AC"/>
    <w:rsid w:val="00FD6532"/>
    <w:rsid w:val="00FD6938"/>
    <w:rsid w:val="00FD70B4"/>
    <w:rsid w:val="00FD7C11"/>
    <w:rsid w:val="00FE039C"/>
    <w:rsid w:val="00FE05E3"/>
    <w:rsid w:val="00FE0B92"/>
    <w:rsid w:val="00FE12CE"/>
    <w:rsid w:val="00FE1DDA"/>
    <w:rsid w:val="00FE25A3"/>
    <w:rsid w:val="00FE3473"/>
    <w:rsid w:val="00FE3917"/>
    <w:rsid w:val="00FE3963"/>
    <w:rsid w:val="00FE3DF3"/>
    <w:rsid w:val="00FE57C4"/>
    <w:rsid w:val="00FE68D9"/>
    <w:rsid w:val="00FE6BB9"/>
    <w:rsid w:val="00FE6D16"/>
    <w:rsid w:val="00FE7196"/>
    <w:rsid w:val="00FF0D46"/>
    <w:rsid w:val="00FF1009"/>
    <w:rsid w:val="00FF1024"/>
    <w:rsid w:val="00FF103C"/>
    <w:rsid w:val="00FF1CE2"/>
    <w:rsid w:val="00FF1EF0"/>
    <w:rsid w:val="00FF1F04"/>
    <w:rsid w:val="00FF2382"/>
    <w:rsid w:val="00FF2472"/>
    <w:rsid w:val="00FF269E"/>
    <w:rsid w:val="00FF2A86"/>
    <w:rsid w:val="00FF2E5B"/>
    <w:rsid w:val="00FF3303"/>
    <w:rsid w:val="00FF34C9"/>
    <w:rsid w:val="00FF4316"/>
    <w:rsid w:val="00FF43DF"/>
    <w:rsid w:val="00FF4C1E"/>
    <w:rsid w:val="00FF4D36"/>
    <w:rsid w:val="00FF4D9C"/>
    <w:rsid w:val="00FF5856"/>
    <w:rsid w:val="00FF59A7"/>
    <w:rsid w:val="00FF5C45"/>
    <w:rsid w:val="00FF6DC7"/>
    <w:rsid w:val="00FF71FA"/>
    <w:rsid w:val="00FF751E"/>
    <w:rsid w:val="00FF7D3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89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SSECSBodyText"/>
    <w:qFormat/>
    <w:rsid w:val="002664AB"/>
    <w:pPr>
      <w:spacing w:before="120" w:after="120"/>
    </w:pPr>
    <w:rPr>
      <w:rFonts w:ascii="Arial" w:hAnsi="Arial"/>
    </w:rPr>
  </w:style>
  <w:style w:type="paragraph" w:styleId="Heading1">
    <w:name w:val="heading 1"/>
    <w:next w:val="DSSECSBodyText"/>
    <w:link w:val="Heading1Char"/>
    <w:qFormat/>
    <w:rsid w:val="0031445D"/>
    <w:pPr>
      <w:keepNext/>
      <w:numPr>
        <w:numId w:val="7"/>
      </w:numPr>
      <w:spacing w:before="240" w:after="120"/>
      <w:ind w:left="720" w:hanging="720"/>
      <w:outlineLvl w:val="0"/>
    </w:pPr>
    <w:rPr>
      <w:rFonts w:ascii="Arial" w:eastAsiaTheme="majorEastAsia" w:hAnsi="Arial" w:cstheme="majorBidi"/>
      <w:b/>
      <w:bCs/>
      <w:kern w:val="32"/>
      <w:sz w:val="36"/>
      <w:szCs w:val="32"/>
    </w:rPr>
  </w:style>
  <w:style w:type="paragraph" w:styleId="Heading2">
    <w:name w:val="heading 2"/>
    <w:next w:val="DSSECSBodyText"/>
    <w:link w:val="Heading2Char"/>
    <w:qFormat/>
    <w:rsid w:val="0031445D"/>
    <w:pPr>
      <w:keepNext/>
      <w:keepLines/>
      <w:numPr>
        <w:ilvl w:val="1"/>
        <w:numId w:val="7"/>
      </w:numPr>
      <w:tabs>
        <w:tab w:val="right" w:pos="720"/>
        <w:tab w:val="right" w:pos="907"/>
        <w:tab w:val="right" w:leader="dot" w:pos="9187"/>
      </w:tabs>
      <w:spacing w:before="120" w:after="120"/>
      <w:ind w:left="907" w:hanging="907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next w:val="DSSECSBodyText"/>
    <w:link w:val="Heading3Char"/>
    <w:qFormat/>
    <w:rsid w:val="0031445D"/>
    <w:pPr>
      <w:keepNext/>
      <w:widowControl w:val="0"/>
      <w:numPr>
        <w:ilvl w:val="2"/>
        <w:numId w:val="7"/>
      </w:numPr>
      <w:tabs>
        <w:tab w:val="left" w:pos="1080"/>
      </w:tabs>
      <w:spacing w:before="120" w:after="120"/>
      <w:ind w:left="1080" w:hanging="1080"/>
      <w:outlineLvl w:val="2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4">
    <w:name w:val="heading 4"/>
    <w:next w:val="DSSECSBodyText"/>
    <w:link w:val="Heading4Char"/>
    <w:qFormat/>
    <w:rsid w:val="00446734"/>
    <w:pPr>
      <w:keepNext/>
      <w:keepLines/>
      <w:numPr>
        <w:ilvl w:val="3"/>
        <w:numId w:val="7"/>
      </w:numPr>
      <w:spacing w:before="200" w:after="80"/>
      <w:ind w:left="1080" w:hanging="1080"/>
      <w:outlineLvl w:val="3"/>
    </w:pPr>
    <w:rPr>
      <w:rFonts w:ascii="Arial" w:hAnsi="Arial"/>
      <w:b/>
      <w:bCs/>
      <w:i/>
      <w:iCs/>
      <w:sz w:val="24"/>
      <w:szCs w:val="24"/>
    </w:rPr>
  </w:style>
  <w:style w:type="paragraph" w:styleId="Heading5">
    <w:name w:val="heading 5"/>
    <w:next w:val="DSSECSBodyText"/>
    <w:link w:val="Heading5Char"/>
    <w:qFormat/>
    <w:rsid w:val="00446734"/>
    <w:pPr>
      <w:keepNext/>
      <w:keepLines/>
      <w:numPr>
        <w:ilvl w:val="4"/>
        <w:numId w:val="7"/>
      </w:numPr>
      <w:spacing w:before="200" w:after="80"/>
      <w:outlineLvl w:val="4"/>
    </w:pPr>
    <w:rPr>
      <w:rFonts w:ascii="Arial" w:eastAsiaTheme="majorEastAsia" w:hAnsi="Arial" w:cstheme="majorBidi"/>
      <w:b/>
      <w:i/>
      <w:szCs w:val="24"/>
    </w:rPr>
  </w:style>
  <w:style w:type="paragraph" w:styleId="Heading6">
    <w:name w:val="heading 6"/>
    <w:next w:val="DSSECSBodyText"/>
    <w:link w:val="Heading6Char"/>
    <w:qFormat/>
    <w:rsid w:val="00034D03"/>
    <w:pPr>
      <w:numPr>
        <w:ilvl w:val="5"/>
        <w:numId w:val="7"/>
      </w:numPr>
      <w:spacing w:before="120" w:after="120"/>
      <w:ind w:left="2160" w:hanging="2160"/>
      <w:outlineLvl w:val="5"/>
    </w:pPr>
    <w:rPr>
      <w:rFonts w:ascii="Arial" w:eastAsiaTheme="majorEastAsia" w:hAnsi="Arial" w:cstheme="majorBidi"/>
      <w:b/>
      <w:sz w:val="32"/>
      <w:szCs w:val="26"/>
    </w:rPr>
  </w:style>
  <w:style w:type="paragraph" w:styleId="Heading7">
    <w:name w:val="heading 7"/>
    <w:next w:val="DSSECSBodyText"/>
    <w:link w:val="Heading7Char"/>
    <w:uiPriority w:val="13"/>
    <w:rsid w:val="00446734"/>
    <w:pPr>
      <w:keepNext/>
      <w:keepLines/>
      <w:numPr>
        <w:ilvl w:val="6"/>
        <w:numId w:val="7"/>
      </w:numPr>
      <w:spacing w:before="240" w:after="80"/>
      <w:outlineLvl w:val="6"/>
    </w:pPr>
    <w:rPr>
      <w:rFonts w:ascii="Arial" w:eastAsiaTheme="majorEastAsia" w:hAnsi="Arial" w:cstheme="majorBidi"/>
      <w:b/>
      <w:iCs/>
      <w:sz w:val="30"/>
      <w:szCs w:val="24"/>
    </w:rPr>
  </w:style>
  <w:style w:type="paragraph" w:styleId="Heading8">
    <w:name w:val="heading 8"/>
    <w:next w:val="DSSECSBodyText"/>
    <w:link w:val="Heading8Char"/>
    <w:uiPriority w:val="13"/>
    <w:qFormat/>
    <w:rsid w:val="00446734"/>
    <w:pPr>
      <w:keepNext/>
      <w:keepLines/>
      <w:numPr>
        <w:ilvl w:val="7"/>
        <w:numId w:val="7"/>
      </w:numPr>
      <w:spacing w:before="240" w:after="80"/>
      <w:ind w:left="907" w:hanging="907"/>
      <w:outlineLvl w:val="7"/>
    </w:pPr>
    <w:rPr>
      <w:rFonts w:ascii="Arial" w:eastAsiaTheme="majorEastAsia" w:hAnsi="Arial" w:cstheme="majorBidi"/>
      <w:b/>
      <w:sz w:val="28"/>
    </w:rPr>
  </w:style>
  <w:style w:type="paragraph" w:styleId="Heading9">
    <w:name w:val="heading 9"/>
    <w:next w:val="DSSECSBodyText"/>
    <w:link w:val="Heading9Char"/>
    <w:uiPriority w:val="13"/>
    <w:qFormat/>
    <w:rsid w:val="00446734"/>
    <w:pPr>
      <w:keepNext/>
      <w:keepLines/>
      <w:numPr>
        <w:ilvl w:val="8"/>
        <w:numId w:val="7"/>
      </w:numPr>
      <w:spacing w:before="200" w:after="80"/>
      <w:outlineLvl w:val="8"/>
    </w:pPr>
    <w:rPr>
      <w:rFonts w:ascii="Arial" w:eastAsiaTheme="majorEastAsia" w:hAnsi="Arial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1445D"/>
    <w:rPr>
      <w:rFonts w:ascii="Arial" w:eastAsiaTheme="majorEastAsia" w:hAnsi="Arial" w:cstheme="majorBidi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31445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31445D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446734"/>
    <w:rPr>
      <w:rFonts w:ascii="Arial" w:hAnsi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446734"/>
    <w:rPr>
      <w:rFonts w:ascii="Arial" w:eastAsiaTheme="majorEastAsia" w:hAnsi="Arial" w:cstheme="majorBidi"/>
      <w:b/>
      <w:i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034D03"/>
    <w:rPr>
      <w:rFonts w:ascii="Arial" w:eastAsiaTheme="majorEastAsia" w:hAnsi="Arial" w:cstheme="majorBidi"/>
      <w:b/>
      <w:sz w:val="32"/>
      <w:szCs w:val="26"/>
    </w:rPr>
  </w:style>
  <w:style w:type="character" w:customStyle="1" w:styleId="Heading7Char">
    <w:name w:val="Heading 7 Char"/>
    <w:basedOn w:val="DefaultParagraphFont"/>
    <w:link w:val="Heading7"/>
    <w:uiPriority w:val="13"/>
    <w:locked/>
    <w:rsid w:val="00446734"/>
    <w:rPr>
      <w:rFonts w:ascii="Arial" w:eastAsiaTheme="majorEastAsia" w:hAnsi="Arial" w:cstheme="majorBidi"/>
      <w:b/>
      <w:iCs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13"/>
    <w:locked/>
    <w:rsid w:val="00446734"/>
    <w:rPr>
      <w:rFonts w:ascii="Arial" w:eastAsiaTheme="majorEastAsia" w:hAnsi="Arial" w:cstheme="majorBidi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13"/>
    <w:locked/>
    <w:rsid w:val="00446734"/>
    <w:rPr>
      <w:rFonts w:ascii="Arial" w:eastAsiaTheme="majorEastAsia" w:hAnsi="Arial" w:cstheme="majorBidi"/>
      <w:b/>
      <w:iCs/>
      <w:sz w:val="26"/>
    </w:rPr>
  </w:style>
  <w:style w:type="paragraph" w:customStyle="1" w:styleId="Disclaimer">
    <w:name w:val="Disclaimer"/>
    <w:qFormat/>
    <w:rsid w:val="00C00812"/>
    <w:pPr>
      <w:spacing w:before="80" w:after="80"/>
    </w:pPr>
    <w:rPr>
      <w:rFonts w:ascii="Calibri" w:hAnsi="Calibri"/>
      <w:bCs/>
      <w:color w:val="1F497D"/>
      <w:kern w:val="32"/>
      <w:szCs w:val="32"/>
    </w:rPr>
  </w:style>
  <w:style w:type="paragraph" w:customStyle="1" w:styleId="TableBullet">
    <w:name w:val="TableBullet"/>
    <w:rsid w:val="00E54B56"/>
    <w:pPr>
      <w:numPr>
        <w:numId w:val="8"/>
      </w:numPr>
      <w:spacing w:before="40" w:after="40"/>
      <w:ind w:left="245" w:hanging="245"/>
    </w:pPr>
    <w:rPr>
      <w:rFonts w:ascii="Arial" w:hAnsi="Arial"/>
    </w:rPr>
  </w:style>
  <w:style w:type="paragraph" w:customStyle="1" w:styleId="TableCaption">
    <w:name w:val="Table Caption"/>
    <w:next w:val="DSSECSBodyText"/>
    <w:qFormat/>
    <w:rsid w:val="006305DB"/>
    <w:pPr>
      <w:keepNext/>
      <w:numPr>
        <w:numId w:val="31"/>
      </w:numPr>
      <w:spacing w:before="240" w:after="120"/>
      <w:jc w:val="center"/>
    </w:pPr>
    <w:rPr>
      <w:rFonts w:ascii="Arial" w:hAnsi="Arial"/>
      <w:b/>
      <w:noProof/>
      <w:szCs w:val="24"/>
    </w:rPr>
  </w:style>
  <w:style w:type="paragraph" w:styleId="Header">
    <w:name w:val="header"/>
    <w:link w:val="HeaderChar"/>
    <w:uiPriority w:val="99"/>
    <w:rsid w:val="00C00812"/>
    <w:pPr>
      <w:pBdr>
        <w:bottom w:val="single" w:sz="4" w:space="2" w:color="auto"/>
      </w:pBdr>
      <w:tabs>
        <w:tab w:val="right" w:pos="9360"/>
      </w:tabs>
    </w:pPr>
    <w:rPr>
      <w:rFonts w:ascii="Arial Narrow" w:hAnsi="Arial Narrow"/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0812"/>
    <w:rPr>
      <w:rFonts w:ascii="Arial Narrow" w:hAnsi="Arial Narrow"/>
      <w:i/>
    </w:rPr>
  </w:style>
  <w:style w:type="paragraph" w:styleId="Footer">
    <w:name w:val="footer"/>
    <w:link w:val="FooterChar"/>
    <w:uiPriority w:val="99"/>
    <w:rsid w:val="00865FC9"/>
    <w:pPr>
      <w:pBdr>
        <w:top w:val="single" w:sz="4" w:space="3" w:color="auto"/>
      </w:pBdr>
      <w:tabs>
        <w:tab w:val="center" w:pos="4680"/>
        <w:tab w:val="right" w:pos="9360"/>
      </w:tabs>
      <w:spacing w:before="40" w:after="40"/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5FC9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FD6938"/>
    <w:rPr>
      <w:color w:val="0000FF" w:themeColor="hyperlink"/>
      <w:u w:val="single"/>
    </w:rPr>
  </w:style>
  <w:style w:type="paragraph" w:styleId="TOC1">
    <w:name w:val="toc 1"/>
    <w:next w:val="DSSECSBodyText"/>
    <w:autoRedefine/>
    <w:uiPriority w:val="39"/>
    <w:qFormat/>
    <w:rsid w:val="00967517"/>
    <w:pPr>
      <w:tabs>
        <w:tab w:val="right" w:leader="dot" w:pos="9360"/>
      </w:tabs>
      <w:spacing w:before="100" w:after="60"/>
      <w:ind w:left="547" w:hanging="547"/>
    </w:pPr>
    <w:rPr>
      <w:rFonts w:ascii="Arial" w:hAnsi="Arial" w:cs="Arial"/>
      <w:noProof/>
      <w:sz w:val="28"/>
      <w:szCs w:val="22"/>
    </w:rPr>
  </w:style>
  <w:style w:type="paragraph" w:styleId="TOC2">
    <w:name w:val="toc 2"/>
    <w:next w:val="DSSECSBodyText"/>
    <w:autoRedefine/>
    <w:uiPriority w:val="39"/>
    <w:qFormat/>
    <w:rsid w:val="00446734"/>
    <w:pPr>
      <w:tabs>
        <w:tab w:val="right" w:leader="dot" w:pos="9360"/>
      </w:tabs>
      <w:spacing w:before="40" w:after="40"/>
      <w:ind w:left="1123" w:hanging="576"/>
    </w:pPr>
    <w:rPr>
      <w:rFonts w:ascii="Arial" w:hAnsi="Arial" w:cs="Arial"/>
      <w:noProof/>
      <w:sz w:val="24"/>
      <w:szCs w:val="22"/>
    </w:rPr>
  </w:style>
  <w:style w:type="paragraph" w:styleId="TOC3">
    <w:name w:val="toc 3"/>
    <w:next w:val="DSSECSBodyText"/>
    <w:autoRedefine/>
    <w:uiPriority w:val="39"/>
    <w:qFormat/>
    <w:rsid w:val="007E6A5F"/>
    <w:pPr>
      <w:tabs>
        <w:tab w:val="right" w:leader="dot" w:pos="9360"/>
      </w:tabs>
      <w:spacing w:before="40" w:after="40"/>
      <w:ind w:left="1440" w:hanging="720"/>
    </w:pPr>
    <w:rPr>
      <w:rFonts w:ascii="Arial" w:hAnsi="Arial"/>
      <w:iCs/>
      <w:noProof/>
      <w:szCs w:val="30"/>
    </w:rPr>
  </w:style>
  <w:style w:type="paragraph" w:styleId="TableofFigures">
    <w:name w:val="table of figures"/>
    <w:basedOn w:val="Normal"/>
    <w:next w:val="DSSECSBodyText"/>
    <w:uiPriority w:val="99"/>
    <w:rsid w:val="00F44818"/>
    <w:pPr>
      <w:tabs>
        <w:tab w:val="right" w:leader="dot" w:pos="9187"/>
      </w:tabs>
      <w:spacing w:line="260" w:lineRule="atLeast"/>
      <w:ind w:left="475" w:hanging="475"/>
    </w:pPr>
    <w:rPr>
      <w:sz w:val="24"/>
      <w:szCs w:val="22"/>
    </w:rPr>
  </w:style>
  <w:style w:type="paragraph" w:customStyle="1" w:styleId="BulletListMultiple">
    <w:name w:val="Bullet List Multiple"/>
    <w:link w:val="BulletListMultipleChar"/>
    <w:rsid w:val="00783B26"/>
    <w:pPr>
      <w:numPr>
        <w:numId w:val="9"/>
      </w:numPr>
      <w:spacing w:before="80" w:after="80"/>
      <w:ind w:left="1080"/>
    </w:pPr>
    <w:rPr>
      <w:rFonts w:ascii="Arial" w:hAnsi="Arial"/>
    </w:rPr>
  </w:style>
  <w:style w:type="character" w:customStyle="1" w:styleId="BulletListMultipleChar">
    <w:name w:val="Bullet List Multiple Char"/>
    <w:link w:val="BulletListMultiple"/>
    <w:locked/>
    <w:rsid w:val="00783B26"/>
    <w:rPr>
      <w:rFonts w:ascii="Arial" w:hAnsi="Arial"/>
    </w:rPr>
  </w:style>
  <w:style w:type="paragraph" w:customStyle="1" w:styleId="BulletListMultipleLast">
    <w:name w:val="Bullet List Multiple Last"/>
    <w:basedOn w:val="BulletListMultiple"/>
    <w:next w:val="DSSECSBodyText"/>
    <w:link w:val="BulletListMultipleLastChar"/>
    <w:rsid w:val="00E55178"/>
    <w:pPr>
      <w:spacing w:after="160"/>
    </w:pPr>
  </w:style>
  <w:style w:type="paragraph" w:customStyle="1" w:styleId="NumberedParagraph">
    <w:name w:val="Numbered Paragraph"/>
    <w:link w:val="NumberedParagraphChar"/>
    <w:uiPriority w:val="99"/>
    <w:rsid w:val="00B53834"/>
    <w:pPr>
      <w:numPr>
        <w:numId w:val="1"/>
      </w:numPr>
      <w:spacing w:before="80" w:after="80"/>
      <w:ind w:left="360"/>
    </w:pPr>
    <w:rPr>
      <w:rFonts w:ascii="Arial" w:hAnsi="Arial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B53834"/>
    <w:rPr>
      <w:rFonts w:ascii="Arial" w:hAnsi="Arial"/>
    </w:rPr>
  </w:style>
  <w:style w:type="paragraph" w:customStyle="1" w:styleId="CoverText">
    <w:name w:val="Cover Text"/>
    <w:qFormat/>
    <w:rsid w:val="0031445D"/>
    <w:pPr>
      <w:spacing w:after="360"/>
      <w:jc w:val="center"/>
    </w:pPr>
    <w:rPr>
      <w:rFonts w:ascii="Arial" w:hAnsi="Arial"/>
      <w:b/>
      <w:sz w:val="36"/>
      <w:szCs w:val="22"/>
    </w:rPr>
  </w:style>
  <w:style w:type="paragraph" w:customStyle="1" w:styleId="Index1">
    <w:name w:val="Index1"/>
    <w:basedOn w:val="Normal"/>
    <w:next w:val="Normal"/>
    <w:autoRedefine/>
    <w:qFormat/>
    <w:rsid w:val="00E93BAB"/>
    <w:pPr>
      <w:tabs>
        <w:tab w:val="right" w:leader="dot" w:pos="9350"/>
      </w:tabs>
      <w:ind w:left="202" w:hanging="202"/>
    </w:pPr>
    <w:rPr>
      <w:noProof/>
    </w:rPr>
  </w:style>
  <w:style w:type="paragraph" w:styleId="IndexHeading">
    <w:name w:val="index heading"/>
    <w:basedOn w:val="Normal"/>
    <w:next w:val="Normal"/>
    <w:uiPriority w:val="99"/>
    <w:semiHidden/>
    <w:rsid w:val="00375BB3"/>
    <w:pPr>
      <w:spacing w:before="240" w:line="280" w:lineRule="atLeast"/>
      <w:jc w:val="center"/>
    </w:pPr>
    <w:rPr>
      <w:rFonts w:ascii="Times New Roman" w:hAnsi="Times New Roman"/>
      <w:b/>
      <w:bCs/>
      <w:sz w:val="22"/>
      <w:szCs w:val="31"/>
    </w:rPr>
  </w:style>
  <w:style w:type="table" w:styleId="TableGrid">
    <w:name w:val="Table Grid"/>
    <w:basedOn w:val="TableNormal"/>
    <w:uiPriority w:val="59"/>
    <w:rsid w:val="00BB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1440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44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883"/>
    <w:rPr>
      <w:rFonts w:cs="Times New Roman"/>
      <w:sz w:val="2"/>
    </w:rPr>
  </w:style>
  <w:style w:type="paragraph" w:customStyle="1" w:styleId="FigureCaption">
    <w:name w:val="Figure Caption"/>
    <w:next w:val="Figure"/>
    <w:qFormat/>
    <w:rsid w:val="00E10378"/>
    <w:pPr>
      <w:keepNext/>
      <w:numPr>
        <w:numId w:val="30"/>
      </w:numPr>
      <w:spacing w:before="200" w:after="80"/>
      <w:jc w:val="center"/>
    </w:pPr>
    <w:rPr>
      <w:rFonts w:ascii="Arial" w:hAnsi="Arial"/>
      <w:b/>
    </w:rPr>
  </w:style>
  <w:style w:type="character" w:customStyle="1" w:styleId="BulletListMultipleLastChar">
    <w:name w:val="Bullet List Multiple Last Char"/>
    <w:link w:val="BulletListMultipleLast"/>
    <w:locked/>
    <w:rsid w:val="00E55178"/>
    <w:rPr>
      <w:rFonts w:ascii="Arial" w:hAnsi="Arial"/>
    </w:rPr>
  </w:style>
  <w:style w:type="paragraph" w:styleId="TOC9">
    <w:name w:val="toc 9"/>
    <w:basedOn w:val="Normal"/>
    <w:next w:val="DSSECSBodyText"/>
    <w:autoRedefine/>
    <w:uiPriority w:val="39"/>
    <w:rsid w:val="00F44818"/>
    <w:pPr>
      <w:tabs>
        <w:tab w:val="left" w:pos="1440"/>
        <w:tab w:val="right" w:leader="dot" w:pos="9187"/>
      </w:tabs>
      <w:spacing w:before="20" w:after="20"/>
    </w:pPr>
    <w:rPr>
      <w:rFonts w:cs="Arial"/>
      <w:bCs/>
      <w:sz w:val="24"/>
    </w:rPr>
  </w:style>
  <w:style w:type="character" w:styleId="CommentReference">
    <w:name w:val="annotation reference"/>
    <w:basedOn w:val="DefaultParagraphFont"/>
    <w:uiPriority w:val="99"/>
    <w:semiHidden/>
    <w:rsid w:val="003919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97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08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0883"/>
    <w:rPr>
      <w:rFonts w:ascii="Arial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9719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5857"/>
    <w:rPr>
      <w:rFonts w:ascii="Arial" w:hAnsi="Arial" w:cs="Times New Roman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7398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E08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7398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E0883"/>
    <w:rPr>
      <w:rFonts w:ascii="Arial" w:hAnsi="Arial" w:cs="Arial"/>
      <w:vanish/>
      <w:sz w:val="16"/>
      <w:szCs w:val="16"/>
    </w:rPr>
  </w:style>
  <w:style w:type="paragraph" w:customStyle="1" w:styleId="Bullet2">
    <w:name w:val="Bullet 2"/>
    <w:basedOn w:val="BulletListMultiple"/>
    <w:rsid w:val="00F7574E"/>
    <w:pPr>
      <w:numPr>
        <w:ilvl w:val="1"/>
      </w:numPr>
      <w:ind w:left="720"/>
    </w:pPr>
  </w:style>
  <w:style w:type="paragraph" w:customStyle="1" w:styleId="Bullet3">
    <w:name w:val="Bullet 3"/>
    <w:basedOn w:val="Bullet2"/>
    <w:rsid w:val="00F7574E"/>
    <w:pPr>
      <w:numPr>
        <w:ilvl w:val="2"/>
      </w:numPr>
      <w:ind w:left="1440"/>
    </w:pPr>
  </w:style>
  <w:style w:type="paragraph" w:styleId="EndnoteText">
    <w:name w:val="endnote text"/>
    <w:basedOn w:val="Normal"/>
    <w:link w:val="EndnoteTextChar"/>
    <w:uiPriority w:val="99"/>
    <w:semiHidden/>
    <w:rsid w:val="004C2282"/>
    <w:pPr>
      <w:widowControl w:val="0"/>
      <w:tabs>
        <w:tab w:val="left" w:pos="360"/>
      </w:tabs>
      <w:ind w:left="360" w:hanging="360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0883"/>
    <w:rPr>
      <w:rFonts w:ascii="Arial" w:hAnsi="Arial" w:cs="Times New Roman"/>
      <w:sz w:val="20"/>
      <w:szCs w:val="20"/>
    </w:rPr>
  </w:style>
  <w:style w:type="character" w:customStyle="1" w:styleId="CharChar2">
    <w:name w:val="Char Char2"/>
    <w:basedOn w:val="DefaultParagraphFont"/>
    <w:uiPriority w:val="99"/>
    <w:semiHidden/>
    <w:rsid w:val="004C5E35"/>
    <w:rPr>
      <w:rFonts w:ascii="Arial Narrow" w:hAnsi="Arial Narrow" w:cs="Times New Roman"/>
      <w:i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locked/>
    <w:rsid w:val="00377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729D"/>
    <w:rPr>
      <w:rFonts w:ascii="Tahoma" w:hAnsi="Tahoma" w:cs="Tahoma"/>
      <w:sz w:val="16"/>
      <w:szCs w:val="16"/>
    </w:rPr>
  </w:style>
  <w:style w:type="paragraph" w:customStyle="1" w:styleId="Heading-FrontMatter">
    <w:name w:val="Heading - Front Matter"/>
    <w:next w:val="DSSECSBodyText"/>
    <w:qFormat/>
    <w:rsid w:val="00D60CCB"/>
    <w:pPr>
      <w:spacing w:before="240" w:after="300"/>
      <w:jc w:val="center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TableColumnHeading">
    <w:name w:val="Table Column Heading"/>
    <w:qFormat/>
    <w:rsid w:val="003F1C4B"/>
    <w:pPr>
      <w:spacing w:before="40" w:after="40"/>
      <w:jc w:val="center"/>
    </w:pPr>
    <w:rPr>
      <w:rFonts w:ascii="Arial" w:eastAsiaTheme="majorEastAsia" w:hAnsi="Arial" w:cstheme="majorBidi"/>
      <w:b/>
      <w:bCs/>
      <w:szCs w:val="24"/>
    </w:rPr>
  </w:style>
  <w:style w:type="paragraph" w:styleId="Quote">
    <w:name w:val="Quote"/>
    <w:basedOn w:val="DSSECSBodyText"/>
    <w:next w:val="DSSECSBodyText"/>
    <w:link w:val="QuoteChar"/>
    <w:uiPriority w:val="29"/>
    <w:qFormat/>
    <w:rsid w:val="00730CE3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0CE3"/>
    <w:rPr>
      <w:rFonts w:ascii="Arial" w:hAnsi="Arial"/>
      <w:i/>
      <w:iCs/>
      <w:szCs w:val="24"/>
    </w:rPr>
  </w:style>
  <w:style w:type="table" w:styleId="MediumShading2-Accent4">
    <w:name w:val="Medium Shading 2 Accent 4"/>
    <w:basedOn w:val="TableNormal"/>
    <w:uiPriority w:val="64"/>
    <w:rsid w:val="005569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5569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">
    <w:name w:val="Medium Grid 2"/>
    <w:basedOn w:val="TableNormal"/>
    <w:uiPriority w:val="68"/>
    <w:rsid w:val="00556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556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569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569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Grid-Accent1">
    <w:name w:val="Colorful Grid Accent 1"/>
    <w:basedOn w:val="TableNormal"/>
    <w:uiPriority w:val="73"/>
    <w:rsid w:val="008D4C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8D4C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1">
    <w:name w:val="Medium Grid 1 Accent 1"/>
    <w:basedOn w:val="TableNormal"/>
    <w:uiPriority w:val="67"/>
    <w:rsid w:val="008D4C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Text">
    <w:name w:val="Table Text"/>
    <w:link w:val="TableTextChar"/>
    <w:qFormat/>
    <w:rsid w:val="000442CC"/>
    <w:pPr>
      <w:spacing w:after="120"/>
    </w:pPr>
    <w:rPr>
      <w:rFonts w:ascii="Arial" w:hAnsi="Arial"/>
    </w:rPr>
  </w:style>
  <w:style w:type="paragraph" w:customStyle="1" w:styleId="Figure">
    <w:name w:val="Figure"/>
    <w:next w:val="DSSECSBodyText"/>
    <w:qFormat/>
    <w:rsid w:val="0096106E"/>
    <w:pPr>
      <w:spacing w:before="120" w:after="120"/>
      <w:jc w:val="center"/>
    </w:pPr>
    <w:rPr>
      <w:rFonts w:ascii="Arial" w:hAnsi="Arial"/>
    </w:rPr>
  </w:style>
  <w:style w:type="paragraph" w:customStyle="1" w:styleId="TableBulletIndent">
    <w:name w:val="TableBulletIndent"/>
    <w:qFormat/>
    <w:rsid w:val="00B56E40"/>
    <w:pPr>
      <w:numPr>
        <w:numId w:val="14"/>
      </w:numPr>
      <w:spacing w:before="40" w:after="40"/>
      <w:ind w:left="342" w:hanging="144"/>
    </w:pPr>
    <w:rPr>
      <w:rFonts w:ascii="Arial" w:hAnsi="Arial"/>
    </w:rPr>
  </w:style>
  <w:style w:type="character" w:customStyle="1" w:styleId="TableTextChar">
    <w:name w:val="Table Text Char"/>
    <w:basedOn w:val="DefaultParagraphFont"/>
    <w:link w:val="TableText"/>
    <w:locked/>
    <w:rsid w:val="000442CC"/>
    <w:rPr>
      <w:rFonts w:ascii="Arial" w:hAnsi="Arial"/>
    </w:rPr>
  </w:style>
  <w:style w:type="table" w:styleId="LightShading-Accent1">
    <w:name w:val="Light Shading Accent 1"/>
    <w:basedOn w:val="TableNormal"/>
    <w:uiPriority w:val="60"/>
    <w:rsid w:val="005D5B45"/>
    <w:pPr>
      <w:spacing w:after="200" w:line="276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D5B45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B45"/>
    <w:rPr>
      <w:rFonts w:ascii="Consolas" w:hAnsi="Consolas" w:cs="Consolas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B7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locked/>
    <w:rsid w:val="00A751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OC4">
    <w:name w:val="toc 4"/>
    <w:basedOn w:val="Normal"/>
    <w:next w:val="DSSECSBodyText"/>
    <w:autoRedefine/>
    <w:uiPriority w:val="39"/>
    <w:unhideWhenUsed/>
    <w:rsid w:val="007E6A5F"/>
    <w:pPr>
      <w:tabs>
        <w:tab w:val="right" w:leader="dot" w:pos="9360"/>
      </w:tabs>
      <w:spacing w:before="40" w:after="40"/>
      <w:ind w:left="1987" w:hanging="907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DSSECSBodyText"/>
    <w:autoRedefine/>
    <w:uiPriority w:val="39"/>
    <w:unhideWhenUsed/>
    <w:rsid w:val="007E6A5F"/>
    <w:pPr>
      <w:tabs>
        <w:tab w:val="right" w:leader="dot" w:pos="9360"/>
      </w:tabs>
      <w:spacing w:before="40" w:after="40"/>
      <w:ind w:left="2520" w:hanging="10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DSSECSBodyText"/>
    <w:autoRedefine/>
    <w:uiPriority w:val="39"/>
    <w:unhideWhenUsed/>
    <w:rsid w:val="00034D03"/>
    <w:pPr>
      <w:tabs>
        <w:tab w:val="left" w:pos="1800"/>
        <w:tab w:val="right" w:leader="dot" w:pos="9350"/>
      </w:tabs>
      <w:spacing w:before="0" w:after="0" w:line="276" w:lineRule="auto"/>
    </w:pPr>
    <w:rPr>
      <w:rFonts w:eastAsiaTheme="minorEastAsia" w:cstheme="minorBidi"/>
      <w:sz w:val="28"/>
      <w:szCs w:val="22"/>
    </w:rPr>
  </w:style>
  <w:style w:type="paragraph" w:styleId="TOC7">
    <w:name w:val="toc 7"/>
    <w:basedOn w:val="Normal"/>
    <w:next w:val="DSSECSBodyText"/>
    <w:autoRedefine/>
    <w:uiPriority w:val="39"/>
    <w:unhideWhenUsed/>
    <w:rsid w:val="00F44818"/>
    <w:pPr>
      <w:spacing w:before="0" w:after="100" w:line="276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DSSECSBodyText"/>
    <w:autoRedefine/>
    <w:uiPriority w:val="39"/>
    <w:unhideWhenUsed/>
    <w:rsid w:val="00F44818"/>
    <w:pPr>
      <w:spacing w:before="0" w:after="100" w:line="276" w:lineRule="auto"/>
      <w:ind w:left="1540"/>
    </w:pPr>
    <w:rPr>
      <w:rFonts w:eastAsiaTheme="minorEastAsia" w:cstheme="minorBidi"/>
      <w:szCs w:val="22"/>
    </w:rPr>
  </w:style>
  <w:style w:type="paragraph" w:styleId="ListParagraph">
    <w:name w:val="List Paragraph"/>
    <w:basedOn w:val="Normal"/>
    <w:uiPriority w:val="34"/>
    <w:qFormat/>
    <w:rsid w:val="00B52774"/>
    <w:pPr>
      <w:ind w:left="720"/>
      <w:contextualSpacing/>
    </w:pPr>
  </w:style>
  <w:style w:type="paragraph" w:styleId="Revision">
    <w:name w:val="Revision"/>
    <w:hidden/>
    <w:uiPriority w:val="99"/>
    <w:semiHidden/>
    <w:rsid w:val="00C57D28"/>
    <w:rPr>
      <w:rFonts w:ascii="Arial" w:hAnsi="Arial"/>
    </w:rPr>
  </w:style>
  <w:style w:type="paragraph" w:customStyle="1" w:styleId="DSSECSBodyText">
    <w:name w:val="DSS ECS  Body Text"/>
    <w:link w:val="DSSECSBodyTextChar"/>
    <w:qFormat/>
    <w:rsid w:val="00CB7A46"/>
    <w:pPr>
      <w:spacing w:after="120" w:line="276" w:lineRule="auto"/>
    </w:pPr>
    <w:rPr>
      <w:rFonts w:ascii="Arial" w:hAnsi="Arial"/>
    </w:rPr>
  </w:style>
  <w:style w:type="character" w:customStyle="1" w:styleId="DSSECSBodyTextChar">
    <w:name w:val="DSS ECS  Body Text Char"/>
    <w:link w:val="DSSECSBodyText"/>
    <w:locked/>
    <w:rsid w:val="00CB7A46"/>
    <w:rPr>
      <w:rFonts w:ascii="Arial" w:hAnsi="Arial"/>
    </w:rPr>
  </w:style>
  <w:style w:type="paragraph" w:customStyle="1" w:styleId="Code">
    <w:name w:val="Code"/>
    <w:rsid w:val="00CB7A46"/>
    <w:pPr>
      <w:autoSpaceDE w:val="0"/>
      <w:autoSpaceDN w:val="0"/>
      <w:adjustRightInd w:val="0"/>
    </w:pPr>
    <w:rPr>
      <w:rFonts w:ascii="Courier New" w:hAnsi="Courier New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DB0251"/>
    <w:rPr>
      <w:color w:val="808080"/>
    </w:rPr>
  </w:style>
  <w:style w:type="paragraph" w:customStyle="1" w:styleId="InfoTBD">
    <w:name w:val="InfoTBD"/>
    <w:basedOn w:val="DSSECSBodyText"/>
    <w:next w:val="DSSECSBodyText"/>
    <w:link w:val="InfoTBDChar"/>
    <w:qFormat/>
    <w:rsid w:val="0017652A"/>
    <w:rPr>
      <w:i/>
      <w:color w:val="002060"/>
    </w:rPr>
  </w:style>
  <w:style w:type="character" w:customStyle="1" w:styleId="InfoTBDChar">
    <w:name w:val="InfoTBD Char"/>
    <w:basedOn w:val="DSSECSBodyTextChar"/>
    <w:link w:val="InfoTBD"/>
    <w:rsid w:val="0017652A"/>
    <w:rPr>
      <w:rFonts w:ascii="Arial" w:hAnsi="Arial"/>
      <w:i/>
      <w:color w:val="002060"/>
    </w:rPr>
  </w:style>
  <w:style w:type="paragraph" w:customStyle="1" w:styleId="Bullet1-UG">
    <w:name w:val="Bullet 1-UG"/>
    <w:basedOn w:val="BulletListMultiple"/>
    <w:qFormat/>
    <w:rsid w:val="006E3E76"/>
    <w:pPr>
      <w:ind w:left="720"/>
    </w:pPr>
  </w:style>
  <w:style w:type="paragraph" w:customStyle="1" w:styleId="Bullet2-UG">
    <w:name w:val="Bullet 2-UG"/>
    <w:basedOn w:val="Bullet1-UG"/>
    <w:qFormat/>
    <w:rsid w:val="001B274C"/>
    <w:pPr>
      <w:numPr>
        <w:numId w:val="32"/>
      </w:numPr>
      <w:ind w:left="1080"/>
    </w:pPr>
  </w:style>
  <w:style w:type="paragraph" w:customStyle="1" w:styleId="Bullet3-UG">
    <w:name w:val="Bullet 3-UG"/>
    <w:basedOn w:val="Bullet2-UG"/>
    <w:qFormat/>
    <w:rsid w:val="001B274C"/>
    <w:pPr>
      <w:numPr>
        <w:numId w:val="33"/>
      </w:numPr>
      <w:ind w:left="1440"/>
    </w:pPr>
  </w:style>
  <w:style w:type="paragraph" w:customStyle="1" w:styleId="Steps-UG">
    <w:name w:val="Steps - UG"/>
    <w:basedOn w:val="NumberedParagraph"/>
    <w:qFormat/>
    <w:rsid w:val="00F50B5F"/>
    <w:pPr>
      <w:numPr>
        <w:numId w:val="34"/>
      </w:numPr>
      <w:shd w:val="clear" w:color="auto" w:fill="BFBFBF" w:themeFill="background1" w:themeFillShade="BF"/>
      <w:ind w:left="720" w:hanging="720"/>
    </w:pPr>
    <w:rPr>
      <w:b/>
    </w:rPr>
  </w:style>
  <w:style w:type="paragraph" w:customStyle="1" w:styleId="Note-UG">
    <w:name w:val="Note - UG"/>
    <w:basedOn w:val="DSSECSBodyText"/>
    <w:next w:val="Bullet3-UG"/>
    <w:qFormat/>
    <w:rsid w:val="00F50B5F"/>
    <w:pPr>
      <w:keepNext/>
      <w:pBdr>
        <w:bottom w:val="single" w:sz="4" w:space="1" w:color="0070C0"/>
      </w:pBdr>
      <w:spacing w:after="0"/>
      <w:ind w:left="907"/>
    </w:pPr>
    <w:rPr>
      <w:b/>
      <w:color w:val="0070C0"/>
    </w:rPr>
  </w:style>
  <w:style w:type="paragraph" w:styleId="Index10">
    <w:name w:val="index 1"/>
    <w:basedOn w:val="Normal"/>
    <w:next w:val="Normal"/>
    <w:autoRedefine/>
    <w:uiPriority w:val="99"/>
    <w:unhideWhenUsed/>
    <w:locked/>
    <w:rsid w:val="00F0180C"/>
    <w:pPr>
      <w:tabs>
        <w:tab w:val="right" w:leader="dot" w:pos="9350"/>
      </w:tabs>
      <w:spacing w:before="0" w:after="0"/>
      <w:ind w:left="200" w:hanging="200"/>
    </w:pPr>
  </w:style>
  <w:style w:type="paragraph" w:styleId="BodyText">
    <w:name w:val="Body Text"/>
    <w:basedOn w:val="Normal"/>
    <w:link w:val="BodyTextChar"/>
    <w:uiPriority w:val="99"/>
    <w:locked/>
    <w:rsid w:val="000E7D7E"/>
  </w:style>
  <w:style w:type="character" w:customStyle="1" w:styleId="BodyTextChar">
    <w:name w:val="Body Text Char"/>
    <w:basedOn w:val="DefaultParagraphFont"/>
    <w:link w:val="BodyText"/>
    <w:uiPriority w:val="99"/>
    <w:rsid w:val="000E7D7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13B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6B4"/>
    <w:rPr>
      <w:color w:val="605E5C"/>
      <w:shd w:val="clear" w:color="auto" w:fill="E1DFDD"/>
    </w:rPr>
  </w:style>
  <w:style w:type="paragraph" w:customStyle="1" w:styleId="CoverText2">
    <w:name w:val="Cover Text 2"/>
    <w:basedOn w:val="CoverText"/>
    <w:qFormat/>
    <w:rsid w:val="0031445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5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93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43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53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6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6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54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2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2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2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4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928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173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784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090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742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21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35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8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5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06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8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33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5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9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53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029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67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9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0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5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1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6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4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9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0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84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9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16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2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35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0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20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5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558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1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9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607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9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7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71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482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144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720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21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96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371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055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5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450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018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82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55">
          <w:marLeft w:val="21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805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27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73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73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38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09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0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93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6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8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2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27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9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9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1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64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39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159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012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0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48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61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8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7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9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8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34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9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5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12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83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2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44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218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9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95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stonek\AppData\Roaming\Microsoft\Templates\DSS%20ECS%20AS%20Template_v1.4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7DAFE251F3C41854EFF2E960262CD" ma:contentTypeVersion="6" ma:contentTypeDescription="Create a new document." ma:contentTypeScope="" ma:versionID="e58388f00d5ed3f29a075de4d6ecf3ab">
  <xsd:schema xmlns:xsd="http://www.w3.org/2001/XMLSchema" xmlns:xs="http://www.w3.org/2001/XMLSchema" xmlns:p="http://schemas.microsoft.com/office/2006/metadata/properties" xmlns:ns2="576b7e15-d7a5-43f5-a6dd-6858aad0a0c9" xmlns:ns3="6d69d141-c51d-4f5d-beca-c240d8234ee4" xmlns:ns4="935d102f-9b09-4784-837c-cd300ae12620" targetNamespace="http://schemas.microsoft.com/office/2006/metadata/properties" ma:root="true" ma:fieldsID="095c93fdc594a66c7e8ef4749890cd29" ns2:_="" ns3:_="" ns4:_="">
    <xsd:import namespace="576b7e15-d7a5-43f5-a6dd-6858aad0a0c9"/>
    <xsd:import namespace="6d69d141-c51d-4f5d-beca-c240d8234ee4"/>
    <xsd:import namespace="935d102f-9b09-4784-837c-cd300ae1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7e15-d7a5-43f5-a6dd-6858aad0a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d141-c51d-4f5d-beca-c240d823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102f-9b09-4784-837c-cd300ae126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89D0-6746-459A-BCDE-040DEE082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94459-A637-451E-811C-5C4C0CDB4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b7e15-d7a5-43f5-a6dd-6858aad0a0c9"/>
    <ds:schemaRef ds:uri="6d69d141-c51d-4f5d-beca-c240d8234ee4"/>
    <ds:schemaRef ds:uri="935d102f-9b09-4784-837c-cd300ae1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618AE-D121-4429-8254-03715E42E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7FB82-B9A3-4FA7-9889-1654B682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ECS AS Template_v1.4-2.dotx</Template>
  <TotalTime>0</TotalTime>
  <Pages>31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FY18 Technical Manual</vt:lpstr>
    </vt:vector>
  </TitlesOfParts>
  <LinksUpToDate>false</LinksUpToDate>
  <CharactersWithSpaces>45486</CharactersWithSpaces>
  <SharedDoc>false</SharedDoc>
  <HLinks>
    <vt:vector size="174" baseType="variant"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_Toc246771494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_Toc246771493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_Toc246771492</vt:lpwstr>
      </vt:variant>
      <vt:variant>
        <vt:i4>1310773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_Toc246771613</vt:lpwstr>
      </vt:variant>
      <vt:variant>
        <vt:i4>1310773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_Toc246771612</vt:lpwstr>
      </vt:variant>
      <vt:variant>
        <vt:i4>1310773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_Toc246771611</vt:lpwstr>
      </vt:variant>
      <vt:variant>
        <vt:i4>1310773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_Toc246771610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_Toc246771609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_Toc246771608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_Toc246771607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_Toc246771606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_Toc246771484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_Toc246771483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_Toc246771482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_Toc246771481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_Toc246771480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_Toc246771479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_Toc246771478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_Toc246771477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_Toc246771476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_Toc246771475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_Toc246771474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_Toc246771473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_Toc246771472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_Toc246771471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_Toc246771470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_Toc246771469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_Toc246771468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_Toc246771467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FY18 Technical Manual</dc:title>
  <dc:subject/>
  <dc:creator/>
  <cp:keywords/>
  <dc:description/>
  <cp:lastModifiedBy/>
  <cp:revision>1</cp:revision>
  <dcterms:created xsi:type="dcterms:W3CDTF">2020-05-12T13:37:00Z</dcterms:created>
  <dcterms:modified xsi:type="dcterms:W3CDTF">2021-05-20T16:37:00Z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SMS-SYRACUSE\lisa.forren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ContentTypeId">
    <vt:lpwstr>0x0101009577DAFE251F3C41854EFF2E960262CD</vt:lpwstr>
  </property>
  <property fmtid="{D5CDD505-2E9C-101B-9397-08002B2CF9AE}" pid="14" name="_dlc_DocIdItemGuid">
    <vt:lpwstr>64fc5804-4afe-4a94-836e-9be0aac1523a</vt:lpwstr>
  </property>
</Properties>
</file>