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A534E" w14:textId="77777777" w:rsidR="00E04DBB" w:rsidRDefault="00E04DBB">
      <w:pPr>
        <w:spacing w:line="216" w:lineRule="auto"/>
        <w:jc w:val="center"/>
        <w:rPr>
          <w:rFonts w:ascii="Helvetica" w:hAnsi="Helvetica"/>
          <w:sz w:val="24"/>
        </w:rPr>
      </w:pPr>
      <w:r>
        <w:rPr>
          <w:rFonts w:ascii="Helvetica" w:hAnsi="Helvetica"/>
          <w:sz w:val="24"/>
        </w:rPr>
        <w:t>Department of Veterans Affairs</w:t>
      </w:r>
    </w:p>
    <w:p w14:paraId="4A8ABC6A" w14:textId="77777777" w:rsidR="00E04DBB" w:rsidRDefault="00E04DBB">
      <w:pPr>
        <w:spacing w:line="216" w:lineRule="auto"/>
        <w:jc w:val="center"/>
        <w:rPr>
          <w:sz w:val="24"/>
        </w:rPr>
      </w:pPr>
      <w:r>
        <w:rPr>
          <w:rFonts w:ascii="Helvetica" w:hAnsi="Helvetica"/>
          <w:sz w:val="24"/>
        </w:rPr>
        <w:t>Decentralized Hospital Computer Program</w:t>
      </w:r>
    </w:p>
    <w:p w14:paraId="476B099F" w14:textId="77777777" w:rsidR="00E04DBB" w:rsidRDefault="00E04DBB">
      <w:pPr>
        <w:spacing w:line="216" w:lineRule="auto"/>
        <w:jc w:val="center"/>
        <w:rPr>
          <w:sz w:val="24"/>
        </w:rPr>
      </w:pPr>
    </w:p>
    <w:p w14:paraId="705CEDCD" w14:textId="77777777" w:rsidR="00E04DBB" w:rsidRDefault="00E04DBB">
      <w:pPr>
        <w:spacing w:line="216" w:lineRule="auto"/>
        <w:jc w:val="center"/>
      </w:pPr>
    </w:p>
    <w:p w14:paraId="381BD7E5" w14:textId="77777777" w:rsidR="00E04DBB" w:rsidRDefault="00E04DBB">
      <w:pPr>
        <w:spacing w:line="216" w:lineRule="auto"/>
        <w:jc w:val="center"/>
      </w:pPr>
    </w:p>
    <w:p w14:paraId="1F3640F0" w14:textId="77777777" w:rsidR="00E04DBB" w:rsidRDefault="00E04DBB">
      <w:pPr>
        <w:spacing w:line="216" w:lineRule="auto"/>
        <w:jc w:val="center"/>
      </w:pPr>
    </w:p>
    <w:p w14:paraId="7F65FB5E" w14:textId="77777777" w:rsidR="00E04DBB" w:rsidRDefault="00E04DBB">
      <w:pPr>
        <w:spacing w:line="216" w:lineRule="auto"/>
        <w:jc w:val="center"/>
      </w:pPr>
    </w:p>
    <w:p w14:paraId="06695098" w14:textId="77777777" w:rsidR="00E04DBB" w:rsidRDefault="00E04DBB">
      <w:pPr>
        <w:spacing w:line="216" w:lineRule="auto"/>
        <w:jc w:val="center"/>
      </w:pPr>
    </w:p>
    <w:p w14:paraId="11458C0C" w14:textId="77777777" w:rsidR="00E04DBB" w:rsidRDefault="00E04DBB">
      <w:pPr>
        <w:spacing w:line="216" w:lineRule="auto"/>
        <w:jc w:val="center"/>
      </w:pPr>
    </w:p>
    <w:p w14:paraId="341A5E02" w14:textId="77777777" w:rsidR="00E04DBB" w:rsidRDefault="00E04DBB">
      <w:pPr>
        <w:spacing w:line="216" w:lineRule="auto"/>
        <w:jc w:val="center"/>
      </w:pPr>
    </w:p>
    <w:p w14:paraId="72954EA9" w14:textId="77777777" w:rsidR="00E04DBB" w:rsidRDefault="00E04DBB">
      <w:pPr>
        <w:spacing w:line="216" w:lineRule="auto"/>
        <w:jc w:val="center"/>
      </w:pPr>
    </w:p>
    <w:p w14:paraId="64F7A4B9" w14:textId="77777777" w:rsidR="00E04DBB" w:rsidRDefault="00E04DBB">
      <w:pPr>
        <w:spacing w:line="216" w:lineRule="auto"/>
        <w:jc w:val="center"/>
      </w:pPr>
    </w:p>
    <w:p w14:paraId="0B774CD0" w14:textId="77777777" w:rsidR="00E04DBB" w:rsidRDefault="00E04DBB">
      <w:pPr>
        <w:spacing w:line="216" w:lineRule="auto"/>
        <w:jc w:val="center"/>
      </w:pPr>
    </w:p>
    <w:p w14:paraId="7ACA87D9" w14:textId="77777777" w:rsidR="00E04DBB" w:rsidRDefault="00E04DBB">
      <w:pPr>
        <w:spacing w:line="216" w:lineRule="auto"/>
        <w:jc w:val="center"/>
      </w:pPr>
    </w:p>
    <w:p w14:paraId="46CA8A31" w14:textId="77777777" w:rsidR="00E04DBB" w:rsidRDefault="00E04DBB">
      <w:pPr>
        <w:spacing w:line="216" w:lineRule="auto"/>
        <w:jc w:val="center"/>
      </w:pPr>
    </w:p>
    <w:p w14:paraId="6324451A" w14:textId="77777777" w:rsidR="00E04DBB" w:rsidRDefault="00E04DBB">
      <w:pPr>
        <w:spacing w:line="216" w:lineRule="auto"/>
        <w:jc w:val="center"/>
      </w:pPr>
    </w:p>
    <w:p w14:paraId="017BE558" w14:textId="77777777" w:rsidR="00E04DBB" w:rsidRDefault="00E04DBB">
      <w:pPr>
        <w:spacing w:line="216" w:lineRule="auto"/>
        <w:jc w:val="center"/>
      </w:pPr>
    </w:p>
    <w:p w14:paraId="091A0DDB" w14:textId="77777777" w:rsidR="00E04DBB" w:rsidRDefault="00E04DBB">
      <w:pPr>
        <w:spacing w:line="216" w:lineRule="auto"/>
        <w:jc w:val="center"/>
      </w:pPr>
    </w:p>
    <w:p w14:paraId="47923678" w14:textId="77777777" w:rsidR="00E04DBB" w:rsidRDefault="00E04DBB">
      <w:pPr>
        <w:spacing w:line="216" w:lineRule="auto"/>
        <w:jc w:val="center"/>
        <w:rPr>
          <w:rFonts w:ascii="Helvetica" w:hAnsi="Helvetica"/>
          <w:b/>
          <w:sz w:val="48"/>
        </w:rPr>
      </w:pPr>
      <w:r>
        <w:rPr>
          <w:rFonts w:ascii="Helvetica" w:hAnsi="Helvetica"/>
          <w:b/>
          <w:sz w:val="48"/>
        </w:rPr>
        <w:t>GENERIC CODE SHEET</w:t>
      </w:r>
    </w:p>
    <w:p w14:paraId="4F406981" w14:textId="77777777" w:rsidR="00E04DBB" w:rsidRDefault="00E04DBB">
      <w:pPr>
        <w:spacing w:line="216" w:lineRule="auto"/>
        <w:jc w:val="center"/>
        <w:rPr>
          <w:b/>
          <w:sz w:val="32"/>
        </w:rPr>
      </w:pPr>
      <w:r>
        <w:rPr>
          <w:rFonts w:ascii="Helvetica" w:hAnsi="Helvetica"/>
          <w:b/>
          <w:sz w:val="48"/>
        </w:rPr>
        <w:t>INSTALLATION GUIDE</w:t>
      </w:r>
    </w:p>
    <w:p w14:paraId="751C5C2B" w14:textId="77777777" w:rsidR="00E04DBB" w:rsidRDefault="00E04DBB">
      <w:pPr>
        <w:spacing w:line="216" w:lineRule="auto"/>
        <w:jc w:val="center"/>
      </w:pPr>
    </w:p>
    <w:p w14:paraId="5C08C372" w14:textId="77777777" w:rsidR="00E04DBB" w:rsidRDefault="00E04DBB">
      <w:pPr>
        <w:spacing w:line="216" w:lineRule="auto"/>
        <w:jc w:val="center"/>
      </w:pPr>
    </w:p>
    <w:p w14:paraId="573EE6EC" w14:textId="77777777" w:rsidR="00E04DBB" w:rsidRDefault="00E04DBB">
      <w:pPr>
        <w:spacing w:line="216" w:lineRule="auto"/>
        <w:jc w:val="center"/>
      </w:pPr>
    </w:p>
    <w:p w14:paraId="232DC4E7" w14:textId="77777777" w:rsidR="00E04DBB" w:rsidRDefault="00E04DBB">
      <w:pPr>
        <w:spacing w:line="216" w:lineRule="auto"/>
        <w:jc w:val="center"/>
      </w:pPr>
    </w:p>
    <w:p w14:paraId="2DE78B3D" w14:textId="77777777" w:rsidR="00E04DBB" w:rsidRDefault="00E04DBB">
      <w:pPr>
        <w:spacing w:line="216" w:lineRule="auto"/>
        <w:jc w:val="center"/>
      </w:pPr>
    </w:p>
    <w:p w14:paraId="26D57B47" w14:textId="77777777" w:rsidR="00E04DBB" w:rsidRDefault="00E04DBB">
      <w:pPr>
        <w:spacing w:line="216" w:lineRule="auto"/>
        <w:jc w:val="center"/>
        <w:rPr>
          <w:rFonts w:ascii="Helvetica" w:hAnsi="Helvetica"/>
          <w:sz w:val="48"/>
        </w:rPr>
      </w:pPr>
      <w:r>
        <w:rPr>
          <w:rFonts w:ascii="Helvetica" w:hAnsi="Helvetica"/>
          <w:sz w:val="48"/>
        </w:rPr>
        <w:t>Version 2.0</w:t>
      </w:r>
    </w:p>
    <w:p w14:paraId="66E71DA5" w14:textId="77777777" w:rsidR="00E04DBB" w:rsidRDefault="00E04DBB">
      <w:pPr>
        <w:spacing w:line="216" w:lineRule="auto"/>
        <w:jc w:val="center"/>
      </w:pPr>
      <w:r>
        <w:rPr>
          <w:rFonts w:ascii="Helvetica" w:hAnsi="Helvetica"/>
          <w:sz w:val="48"/>
        </w:rPr>
        <w:t>March 1995</w:t>
      </w:r>
    </w:p>
    <w:p w14:paraId="4B692E63" w14:textId="77777777" w:rsidR="00E04DBB" w:rsidRDefault="00E04DBB">
      <w:pPr>
        <w:spacing w:line="216" w:lineRule="auto"/>
        <w:jc w:val="center"/>
      </w:pPr>
    </w:p>
    <w:p w14:paraId="1D2577F0" w14:textId="77777777" w:rsidR="00E04DBB" w:rsidRDefault="00E04DBB">
      <w:pPr>
        <w:spacing w:line="216" w:lineRule="auto"/>
        <w:jc w:val="center"/>
      </w:pPr>
    </w:p>
    <w:p w14:paraId="41770236" w14:textId="77777777" w:rsidR="00E04DBB" w:rsidRDefault="00E04DBB">
      <w:pPr>
        <w:spacing w:line="216" w:lineRule="auto"/>
        <w:jc w:val="center"/>
      </w:pPr>
    </w:p>
    <w:p w14:paraId="0D9CAB29" w14:textId="77777777" w:rsidR="00E04DBB" w:rsidRDefault="00E04DBB">
      <w:pPr>
        <w:spacing w:line="216" w:lineRule="auto"/>
        <w:jc w:val="center"/>
      </w:pPr>
    </w:p>
    <w:p w14:paraId="4E5EF9B1" w14:textId="77777777" w:rsidR="00E04DBB" w:rsidRDefault="00E04DBB">
      <w:pPr>
        <w:spacing w:line="216" w:lineRule="auto"/>
        <w:jc w:val="center"/>
      </w:pPr>
    </w:p>
    <w:p w14:paraId="2C9DE52D" w14:textId="77777777" w:rsidR="00E04DBB" w:rsidRDefault="00E04DBB">
      <w:pPr>
        <w:spacing w:line="216" w:lineRule="auto"/>
        <w:jc w:val="center"/>
      </w:pPr>
    </w:p>
    <w:p w14:paraId="406DBC13" w14:textId="77777777" w:rsidR="00E04DBB" w:rsidRDefault="00E04DBB">
      <w:pPr>
        <w:spacing w:line="216" w:lineRule="auto"/>
        <w:jc w:val="center"/>
      </w:pPr>
    </w:p>
    <w:p w14:paraId="4CD4FEBE" w14:textId="77777777" w:rsidR="00E04DBB" w:rsidRDefault="00E04DBB">
      <w:pPr>
        <w:spacing w:line="216" w:lineRule="auto"/>
        <w:jc w:val="center"/>
      </w:pPr>
    </w:p>
    <w:p w14:paraId="223D90B3" w14:textId="77777777" w:rsidR="00E04DBB" w:rsidRDefault="00E04DBB">
      <w:pPr>
        <w:spacing w:line="216" w:lineRule="auto"/>
        <w:jc w:val="center"/>
      </w:pPr>
    </w:p>
    <w:p w14:paraId="2EE4D60E" w14:textId="77777777" w:rsidR="00E04DBB" w:rsidRDefault="00E04DBB">
      <w:pPr>
        <w:spacing w:line="216" w:lineRule="auto"/>
        <w:jc w:val="center"/>
      </w:pPr>
    </w:p>
    <w:p w14:paraId="1BF4A550" w14:textId="77777777" w:rsidR="00E04DBB" w:rsidRDefault="00E04DBB">
      <w:pPr>
        <w:spacing w:line="216" w:lineRule="auto"/>
        <w:jc w:val="center"/>
      </w:pPr>
    </w:p>
    <w:p w14:paraId="1376B9D1" w14:textId="77777777" w:rsidR="00E04DBB" w:rsidRDefault="00E04DBB">
      <w:pPr>
        <w:spacing w:line="216" w:lineRule="auto"/>
        <w:jc w:val="center"/>
      </w:pPr>
    </w:p>
    <w:p w14:paraId="4CC352E7" w14:textId="77777777" w:rsidR="00E04DBB" w:rsidRDefault="00E04DBB">
      <w:pPr>
        <w:spacing w:line="216" w:lineRule="auto"/>
        <w:jc w:val="center"/>
      </w:pPr>
    </w:p>
    <w:p w14:paraId="7C5048CC" w14:textId="77777777" w:rsidR="00E04DBB" w:rsidRDefault="00E04DBB">
      <w:pPr>
        <w:spacing w:line="216" w:lineRule="auto"/>
        <w:jc w:val="center"/>
      </w:pPr>
    </w:p>
    <w:p w14:paraId="2F05B4FE" w14:textId="77777777" w:rsidR="00E04DBB" w:rsidRDefault="00E04DBB">
      <w:pPr>
        <w:spacing w:line="216" w:lineRule="auto"/>
        <w:jc w:val="center"/>
      </w:pPr>
    </w:p>
    <w:p w14:paraId="08FD49EC" w14:textId="77777777" w:rsidR="00E04DBB" w:rsidRDefault="00E04DBB">
      <w:pPr>
        <w:spacing w:line="216" w:lineRule="auto"/>
        <w:jc w:val="center"/>
        <w:rPr>
          <w:rFonts w:ascii="Helvetica" w:hAnsi="Helvetica"/>
          <w:sz w:val="24"/>
        </w:rPr>
      </w:pPr>
      <w:smartTag w:uri="urn:schemas-microsoft-com:office:smarttags" w:element="place">
        <w:smartTag w:uri="urn:schemas-microsoft-com:office:smarttags" w:element="PlaceName">
          <w:r>
            <w:rPr>
              <w:rFonts w:ascii="Helvetica" w:hAnsi="Helvetica"/>
              <w:sz w:val="24"/>
            </w:rPr>
            <w:t>Information</w:t>
          </w:r>
        </w:smartTag>
        <w:r>
          <w:rPr>
            <w:rFonts w:ascii="Helvetica" w:hAnsi="Helvetica"/>
            <w:sz w:val="24"/>
          </w:rPr>
          <w:t xml:space="preserve"> </w:t>
        </w:r>
        <w:smartTag w:uri="urn:schemas-microsoft-com:office:smarttags" w:element="PlaceName">
          <w:r>
            <w:rPr>
              <w:rFonts w:ascii="Helvetica" w:hAnsi="Helvetica"/>
              <w:sz w:val="24"/>
            </w:rPr>
            <w:t>Systems</w:t>
          </w:r>
        </w:smartTag>
        <w:r>
          <w:rPr>
            <w:rFonts w:ascii="Helvetica" w:hAnsi="Helvetica"/>
            <w:sz w:val="24"/>
          </w:rPr>
          <w:t xml:space="preserve"> </w:t>
        </w:r>
        <w:smartTag w:uri="urn:schemas-microsoft-com:office:smarttags" w:element="PlaceType">
          <w:r>
            <w:rPr>
              <w:rFonts w:ascii="Helvetica" w:hAnsi="Helvetica"/>
              <w:sz w:val="24"/>
            </w:rPr>
            <w:t>Center</w:t>
          </w:r>
        </w:smartTag>
      </w:smartTag>
    </w:p>
    <w:p w14:paraId="78098772" w14:textId="77777777" w:rsidR="00E04DBB" w:rsidRDefault="00E04DBB">
      <w:pPr>
        <w:spacing w:line="216" w:lineRule="auto"/>
        <w:jc w:val="center"/>
        <w:rPr>
          <w:rFonts w:ascii="Helvetica" w:hAnsi="Helvetica"/>
          <w:sz w:val="24"/>
        </w:rPr>
      </w:pPr>
      <w:smartTag w:uri="urn:schemas-microsoft-com:office:smarttags" w:element="place">
        <w:smartTag w:uri="urn:schemas-microsoft-com:office:smarttags" w:element="City">
          <w:r>
            <w:rPr>
              <w:rFonts w:ascii="Helvetica" w:hAnsi="Helvetica"/>
              <w:sz w:val="24"/>
            </w:rPr>
            <w:t>Washington</w:t>
          </w:r>
        </w:smartTag>
        <w:r>
          <w:rPr>
            <w:rFonts w:ascii="Helvetica" w:hAnsi="Helvetica"/>
            <w:sz w:val="24"/>
          </w:rPr>
          <w:t xml:space="preserve">, </w:t>
        </w:r>
        <w:smartTag w:uri="urn:schemas-microsoft-com:office:smarttags" w:element="State">
          <w:r>
            <w:rPr>
              <w:rFonts w:ascii="Helvetica" w:hAnsi="Helvetica"/>
              <w:sz w:val="24"/>
            </w:rPr>
            <w:t>D.C.</w:t>
          </w:r>
        </w:smartTag>
      </w:smartTag>
    </w:p>
    <w:p w14:paraId="209E20C5" w14:textId="77777777" w:rsidR="00E04DBB" w:rsidRDefault="00E04DBB">
      <w:pPr>
        <w:spacing w:line="216" w:lineRule="auto"/>
        <w:rPr>
          <w:rFonts w:ascii="Helvetica" w:hAnsi="Helvetica"/>
          <w:sz w:val="24"/>
        </w:rPr>
      </w:pPr>
    </w:p>
    <w:p w14:paraId="6D5BDEE2" w14:textId="77777777" w:rsidR="00E04DBB" w:rsidRDefault="00E04DBB">
      <w:pPr>
        <w:spacing w:line="216" w:lineRule="auto"/>
        <w:rPr>
          <w:rFonts w:ascii="Helvetica" w:hAnsi="Helvetica"/>
          <w:sz w:val="24"/>
        </w:rPr>
      </w:pPr>
      <w:r>
        <w:rPr>
          <w:rFonts w:ascii="Helvetica" w:hAnsi="Helvetica"/>
          <w:sz w:val="24"/>
        </w:rPr>
        <w:br w:type="page"/>
      </w:r>
    </w:p>
    <w:p w14:paraId="78828294" w14:textId="77777777" w:rsidR="00E04DBB" w:rsidRDefault="00E04DBB">
      <w:pPr>
        <w:spacing w:line="216" w:lineRule="auto"/>
        <w:rPr>
          <w:rFonts w:ascii="Helvetica" w:hAnsi="Helvetica"/>
          <w:sz w:val="24"/>
        </w:rPr>
        <w:sectPr w:rsidR="00E04D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lowerRoman"/>
          <w:cols w:space="720"/>
          <w:titlePg/>
        </w:sectPr>
      </w:pPr>
    </w:p>
    <w:p w14:paraId="41D858FC" w14:textId="77777777" w:rsidR="00E04DBB" w:rsidRDefault="00E04DBB">
      <w:pPr>
        <w:spacing w:line="216" w:lineRule="auto"/>
        <w:rPr>
          <w:rFonts w:ascii="Arial" w:hAnsi="Arial"/>
          <w:b/>
          <w:sz w:val="36"/>
        </w:rPr>
      </w:pPr>
      <w:r>
        <w:rPr>
          <w:rFonts w:ascii="Arial" w:hAnsi="Arial"/>
          <w:b/>
          <w:sz w:val="36"/>
        </w:rPr>
        <w:lastRenderedPageBreak/>
        <w:t>Table of Contents</w:t>
      </w:r>
    </w:p>
    <w:p w14:paraId="23DA80B5" w14:textId="77777777" w:rsidR="00E04DBB" w:rsidRDefault="00E04DBB">
      <w:pPr>
        <w:spacing w:line="216" w:lineRule="auto"/>
        <w:rPr>
          <w:rFonts w:ascii="Century Schoolbook" w:hAnsi="Century Schoolbook"/>
          <w:b/>
          <w:sz w:val="24"/>
        </w:rPr>
      </w:pPr>
    </w:p>
    <w:p w14:paraId="10886C55" w14:textId="4394815C" w:rsidR="00E04DBB" w:rsidRDefault="00E04DBB">
      <w:pPr>
        <w:pStyle w:val="TOC1"/>
        <w:spacing w:line="216" w:lineRule="auto"/>
        <w:rPr>
          <w:rFonts w:ascii="Century Schoolbook" w:hAnsi="Century Schoolbook"/>
          <w:sz w:val="24"/>
        </w:rPr>
      </w:pPr>
      <w:r>
        <w:rPr>
          <w:rFonts w:ascii="Century Schoolbook" w:hAnsi="Century Schoolbook"/>
          <w:b w:val="0"/>
          <w:caps w:val="0"/>
          <w:sz w:val="24"/>
        </w:rPr>
        <w:fldChar w:fldCharType="begin"/>
      </w:r>
      <w:r>
        <w:rPr>
          <w:rFonts w:ascii="Century Schoolbook" w:hAnsi="Century Schoolbook"/>
          <w:b w:val="0"/>
          <w:caps w:val="0"/>
          <w:sz w:val="24"/>
        </w:rPr>
        <w:instrText xml:space="preserve"> TOC \o "1-3" </w:instrText>
      </w:r>
      <w:r>
        <w:rPr>
          <w:rFonts w:ascii="Century Schoolbook" w:hAnsi="Century Schoolbook"/>
          <w:b w:val="0"/>
          <w:caps w:val="0"/>
          <w:sz w:val="24"/>
        </w:rPr>
        <w:fldChar w:fldCharType="separate"/>
      </w:r>
      <w:r>
        <w:rPr>
          <w:rFonts w:ascii="Century Schoolbook" w:hAnsi="Century Schoolbook"/>
          <w:caps w:val="0"/>
          <w:sz w:val="24"/>
        </w:rPr>
        <w:t>Installation</w:t>
      </w:r>
      <w:r>
        <w:rPr>
          <w:rFonts w:ascii="Century Schoolbook" w:hAnsi="Century Schoolbook"/>
          <w:caps w:val="0"/>
          <w:sz w:val="24"/>
        </w:rPr>
        <w:tab/>
      </w:r>
      <w:r>
        <w:rPr>
          <w:rFonts w:ascii="Century Schoolbook" w:hAnsi="Century Schoolbook"/>
          <w:caps w:val="0"/>
          <w:sz w:val="24"/>
        </w:rPr>
        <w:fldChar w:fldCharType="begin"/>
      </w:r>
      <w:r>
        <w:rPr>
          <w:rFonts w:ascii="Century Schoolbook" w:hAnsi="Century Schoolbook"/>
          <w:caps w:val="0"/>
          <w:sz w:val="24"/>
        </w:rPr>
        <w:instrText xml:space="preserve"> GOTOBUTTON _Toc313861870  </w:instrText>
      </w:r>
      <w:r>
        <w:rPr>
          <w:rFonts w:ascii="Century Schoolbook" w:hAnsi="Century Schoolbook"/>
          <w:caps w:val="0"/>
          <w:sz w:val="24"/>
        </w:rPr>
        <w:fldChar w:fldCharType="begin"/>
      </w:r>
      <w:r>
        <w:rPr>
          <w:rFonts w:ascii="Century Schoolbook" w:hAnsi="Century Schoolbook"/>
          <w:caps w:val="0"/>
          <w:sz w:val="24"/>
        </w:rPr>
        <w:instrText xml:space="preserve"> PAGEREF _Toc313861870 </w:instrText>
      </w:r>
      <w:r>
        <w:rPr>
          <w:rFonts w:ascii="Century Schoolbook" w:hAnsi="Century Schoolbook"/>
          <w:caps w:val="0"/>
          <w:sz w:val="24"/>
        </w:rPr>
        <w:fldChar w:fldCharType="separate"/>
      </w:r>
      <w:r w:rsidR="00FF1AD6">
        <w:rPr>
          <w:rFonts w:ascii="Century Schoolbook" w:hAnsi="Century Schoolbook"/>
          <w:caps w:val="0"/>
          <w:noProof/>
          <w:sz w:val="24"/>
        </w:rPr>
        <w:instrText>1</w:instrText>
      </w:r>
      <w:r>
        <w:rPr>
          <w:rFonts w:ascii="Century Schoolbook" w:hAnsi="Century Schoolbook"/>
          <w:caps w:val="0"/>
          <w:sz w:val="24"/>
        </w:rPr>
        <w:fldChar w:fldCharType="end"/>
      </w:r>
      <w:r>
        <w:rPr>
          <w:rFonts w:ascii="Century Schoolbook" w:hAnsi="Century Schoolbook"/>
          <w:caps w:val="0"/>
          <w:sz w:val="24"/>
        </w:rPr>
        <w:fldChar w:fldCharType="end"/>
      </w:r>
    </w:p>
    <w:p w14:paraId="5CB0C4C8" w14:textId="0536F2E5" w:rsidR="00E04DBB" w:rsidRDefault="00E04DBB">
      <w:pPr>
        <w:pStyle w:val="TOC2"/>
        <w:spacing w:line="216" w:lineRule="auto"/>
      </w:pPr>
      <w:r>
        <w:t>Step 1.   Print local modifications (optional)</w:t>
      </w:r>
      <w:r>
        <w:tab/>
      </w:r>
      <w:r>
        <w:fldChar w:fldCharType="begin"/>
      </w:r>
      <w:r>
        <w:instrText xml:space="preserve"> GOTOBUTTON _Toc313861871  </w:instrText>
      </w:r>
      <w:fldSimple w:instr=" PAGEREF _Toc313861871 ">
        <w:r w:rsidR="00FF1AD6">
          <w:rPr>
            <w:noProof/>
          </w:rPr>
          <w:instrText>1</w:instrText>
        </w:r>
      </w:fldSimple>
      <w:r>
        <w:fldChar w:fldCharType="end"/>
      </w:r>
    </w:p>
    <w:p w14:paraId="047A0693" w14:textId="2D1F621B" w:rsidR="00E04DBB" w:rsidRDefault="00E04DBB">
      <w:pPr>
        <w:pStyle w:val="TOC2"/>
        <w:spacing w:line="216" w:lineRule="auto"/>
      </w:pPr>
      <w:r>
        <w:t>Step 2.   Users off the system (optional)</w:t>
      </w:r>
      <w:r>
        <w:tab/>
      </w:r>
      <w:r>
        <w:fldChar w:fldCharType="begin"/>
      </w:r>
      <w:r>
        <w:instrText xml:space="preserve"> GOTOBUTTON _Toc313861872  </w:instrText>
      </w:r>
      <w:fldSimple w:instr=" PAGEREF _Toc313861872 ">
        <w:r w:rsidR="00FF1AD6">
          <w:rPr>
            <w:noProof/>
          </w:rPr>
          <w:instrText>2</w:instrText>
        </w:r>
      </w:fldSimple>
      <w:r>
        <w:fldChar w:fldCharType="end"/>
      </w:r>
    </w:p>
    <w:p w14:paraId="585AE7AE" w14:textId="250645DD" w:rsidR="00E04DBB" w:rsidRDefault="00E04DBB">
      <w:pPr>
        <w:pStyle w:val="TOC2"/>
        <w:spacing w:line="216" w:lineRule="auto"/>
      </w:pPr>
      <w:r>
        <w:t>Step 3.   Remove version 1.5 routines (mandatory)</w:t>
      </w:r>
      <w:r>
        <w:tab/>
      </w:r>
      <w:r>
        <w:fldChar w:fldCharType="begin"/>
      </w:r>
      <w:r>
        <w:instrText xml:space="preserve"> GOTOBUTTON _Toc313861873  </w:instrText>
      </w:r>
      <w:fldSimple w:instr=" PAGEREF _Toc313861873 ">
        <w:r w:rsidR="00FF1AD6">
          <w:rPr>
            <w:noProof/>
          </w:rPr>
          <w:instrText>2</w:instrText>
        </w:r>
      </w:fldSimple>
      <w:r>
        <w:fldChar w:fldCharType="end"/>
      </w:r>
    </w:p>
    <w:p w14:paraId="3276D37B" w14:textId="791BFD32" w:rsidR="00E04DBB" w:rsidRDefault="00E04DBB">
      <w:pPr>
        <w:pStyle w:val="TOC2"/>
        <w:spacing w:line="216" w:lineRule="auto"/>
      </w:pPr>
      <w:r>
        <w:t>Step 4.   Load version 2.0 routines (mandatory)</w:t>
      </w:r>
      <w:r>
        <w:tab/>
      </w:r>
      <w:r>
        <w:fldChar w:fldCharType="begin"/>
      </w:r>
      <w:r>
        <w:instrText xml:space="preserve"> GOTOBUTTON _Toc313861874  </w:instrText>
      </w:r>
      <w:fldSimple w:instr=" PAGEREF _Toc313861874 ">
        <w:r w:rsidR="00FF1AD6">
          <w:rPr>
            <w:noProof/>
          </w:rPr>
          <w:instrText>2</w:instrText>
        </w:r>
      </w:fldSimple>
      <w:r>
        <w:fldChar w:fldCharType="end"/>
      </w:r>
    </w:p>
    <w:p w14:paraId="139BE449" w14:textId="7C31FEDD" w:rsidR="00E04DBB" w:rsidRDefault="00E04DBB">
      <w:pPr>
        <w:pStyle w:val="TOC2"/>
        <w:spacing w:line="216" w:lineRule="auto"/>
      </w:pPr>
      <w:r>
        <w:t>Step 5.   Set up programming environment (mandatory)</w:t>
      </w:r>
      <w:r>
        <w:tab/>
      </w:r>
      <w:r>
        <w:fldChar w:fldCharType="begin"/>
      </w:r>
      <w:r>
        <w:instrText xml:space="preserve"> GOTOBUTTON _Toc313861875  </w:instrText>
      </w:r>
      <w:fldSimple w:instr=" PAGEREF _Toc313861875 ">
        <w:r w:rsidR="00FF1AD6">
          <w:rPr>
            <w:noProof/>
          </w:rPr>
          <w:instrText>2</w:instrText>
        </w:r>
      </w:fldSimple>
      <w:r>
        <w:fldChar w:fldCharType="end"/>
      </w:r>
    </w:p>
    <w:p w14:paraId="5E918CC0" w14:textId="3F579589" w:rsidR="00E04DBB" w:rsidRDefault="00E04DBB">
      <w:pPr>
        <w:pStyle w:val="TOC2"/>
        <w:spacing w:line="216" w:lineRule="auto"/>
      </w:pPr>
      <w:r>
        <w:t>Step 6.   Initialize version 2.0 (mandatory)</w:t>
      </w:r>
      <w:r>
        <w:tab/>
      </w:r>
      <w:r>
        <w:fldChar w:fldCharType="begin"/>
      </w:r>
      <w:r>
        <w:instrText xml:space="preserve"> GOTOBUTTON _Toc313861876  </w:instrText>
      </w:r>
      <w:fldSimple w:instr=" PAGEREF _Toc313861876 ">
        <w:r w:rsidR="00FF1AD6">
          <w:rPr>
            <w:noProof/>
          </w:rPr>
          <w:instrText>3</w:instrText>
        </w:r>
      </w:fldSimple>
      <w:r>
        <w:fldChar w:fldCharType="end"/>
      </w:r>
    </w:p>
    <w:p w14:paraId="10D17F7D" w14:textId="7BAE7DFC" w:rsidR="00E04DBB" w:rsidRDefault="00E04DBB">
      <w:pPr>
        <w:pStyle w:val="TOC2"/>
        <w:spacing w:line="216" w:lineRule="auto"/>
      </w:pPr>
      <w:r>
        <w:t>Step 7.   Move version 2.0 routines to all systems (mandatory)</w:t>
      </w:r>
      <w:r>
        <w:tab/>
      </w:r>
      <w:r>
        <w:fldChar w:fldCharType="begin"/>
      </w:r>
      <w:r>
        <w:instrText xml:space="preserve"> GOTOBUTTON _Toc313861877  </w:instrText>
      </w:r>
      <w:fldSimple w:instr=" PAGEREF _Toc313861877 ">
        <w:r w:rsidR="00FF1AD6">
          <w:rPr>
            <w:noProof/>
          </w:rPr>
          <w:instrText>10</w:instrText>
        </w:r>
      </w:fldSimple>
      <w:r>
        <w:fldChar w:fldCharType="end"/>
      </w:r>
    </w:p>
    <w:p w14:paraId="50149ACD" w14:textId="37346F28" w:rsidR="00E04DBB" w:rsidRDefault="00E04DBB">
      <w:pPr>
        <w:pStyle w:val="TOC2"/>
        <w:spacing w:line="216" w:lineRule="auto"/>
      </w:pPr>
      <w:r>
        <w:t>Step 8.   Fix any mail group errors (mandatory)</w:t>
      </w:r>
      <w:r>
        <w:tab/>
      </w:r>
      <w:r>
        <w:fldChar w:fldCharType="begin"/>
      </w:r>
      <w:r>
        <w:instrText xml:space="preserve"> GOTOBUTTON _Toc313861878  </w:instrText>
      </w:r>
      <w:fldSimple w:instr=" PAGEREF _Toc313861878 ">
        <w:r w:rsidR="00FF1AD6">
          <w:rPr>
            <w:noProof/>
          </w:rPr>
          <w:instrText>10</w:instrText>
        </w:r>
      </w:fldSimple>
      <w:r>
        <w:fldChar w:fldCharType="end"/>
      </w:r>
    </w:p>
    <w:p w14:paraId="418393BF" w14:textId="18F151EA" w:rsidR="00E04DBB" w:rsidRDefault="00E04DBB">
      <w:pPr>
        <w:pStyle w:val="TOC2"/>
        <w:spacing w:line="216" w:lineRule="auto"/>
      </w:pPr>
      <w:r>
        <w:t>Step 9.   Remove initialization routines (optional)</w:t>
      </w:r>
      <w:r>
        <w:tab/>
      </w:r>
      <w:r>
        <w:fldChar w:fldCharType="begin"/>
      </w:r>
      <w:r>
        <w:instrText xml:space="preserve"> GOTOBUTTON _Toc313861879  </w:instrText>
      </w:r>
      <w:fldSimple w:instr=" PAGEREF _Toc313861879 ">
        <w:r w:rsidR="00FF1AD6">
          <w:rPr>
            <w:noProof/>
          </w:rPr>
          <w:instrText>11</w:instrText>
        </w:r>
      </w:fldSimple>
      <w:r>
        <w:fldChar w:fldCharType="end"/>
      </w:r>
    </w:p>
    <w:p w14:paraId="6FC7E817" w14:textId="42B7129D" w:rsidR="00E04DBB" w:rsidRDefault="00E04DBB">
      <w:pPr>
        <w:pStyle w:val="TOC2"/>
        <w:spacing w:line="216" w:lineRule="auto"/>
      </w:pPr>
      <w:r>
        <w:t>Step 10.  Remake local modifications (optional)</w:t>
      </w:r>
      <w:r>
        <w:tab/>
      </w:r>
      <w:r>
        <w:fldChar w:fldCharType="begin"/>
      </w:r>
      <w:r>
        <w:instrText xml:space="preserve"> GOTOBUTTON _Toc313861880  </w:instrText>
      </w:r>
      <w:fldSimple w:instr=" PAGEREF _Toc313861880 ">
        <w:r w:rsidR="00FF1AD6">
          <w:rPr>
            <w:noProof/>
          </w:rPr>
          <w:instrText>11</w:instrText>
        </w:r>
      </w:fldSimple>
      <w:r>
        <w:fldChar w:fldCharType="end"/>
      </w:r>
    </w:p>
    <w:p w14:paraId="631FB529" w14:textId="77777777" w:rsidR="00E04DBB" w:rsidRDefault="00E04DBB">
      <w:pPr>
        <w:spacing w:line="216" w:lineRule="auto"/>
        <w:rPr>
          <w:rFonts w:ascii="Century Schoolbook" w:hAnsi="Century Schoolbook"/>
          <w:b/>
          <w:caps/>
          <w:sz w:val="24"/>
        </w:rPr>
      </w:pPr>
      <w:r>
        <w:rPr>
          <w:rFonts w:ascii="Century Schoolbook" w:hAnsi="Century Schoolbook"/>
          <w:b/>
          <w:caps/>
          <w:sz w:val="24"/>
        </w:rPr>
        <w:fldChar w:fldCharType="end"/>
      </w:r>
    </w:p>
    <w:p w14:paraId="5275DB02" w14:textId="77777777" w:rsidR="0077776F" w:rsidRDefault="00E04DBB" w:rsidP="0077776F">
      <w:pPr>
        <w:rPr>
          <w:b/>
        </w:rPr>
        <w:sectPr w:rsidR="0077776F" w:rsidSect="0077776F">
          <w:headerReference w:type="even" r:id="rId12"/>
          <w:footerReference w:type="even" r:id="rId13"/>
          <w:footerReference w:type="default" r:id="rId14"/>
          <w:type w:val="oddPage"/>
          <w:pgSz w:w="12240" w:h="15840"/>
          <w:pgMar w:top="1440" w:right="1440" w:bottom="1440" w:left="1440" w:header="720" w:footer="720" w:gutter="0"/>
          <w:pgNumType w:fmt="lowerRoman" w:start="1"/>
          <w:cols w:space="720"/>
        </w:sectPr>
      </w:pPr>
      <w:r>
        <w:br w:type="page"/>
      </w:r>
    </w:p>
    <w:p w14:paraId="0E5FB1E6" w14:textId="77777777" w:rsidR="0077776F" w:rsidRDefault="0077776F" w:rsidP="0077776F">
      <w:pPr>
        <w:pStyle w:val="majorheading"/>
      </w:pPr>
      <w:r>
        <w:lastRenderedPageBreak/>
        <w:t>Revision History</w:t>
      </w:r>
    </w:p>
    <w:p w14:paraId="083873B0" w14:textId="77777777" w:rsidR="0077776F" w:rsidRDefault="0077776F" w:rsidP="0077776F">
      <w:pPr>
        <w:rPr>
          <w:b/>
        </w:rPr>
      </w:pPr>
    </w:p>
    <w:p w14:paraId="78BAE413" w14:textId="77777777" w:rsidR="0077776F" w:rsidRDefault="0077776F" w:rsidP="0077776F">
      <w:pPr>
        <w:rPr>
          <w:b/>
        </w:rPr>
      </w:pPr>
    </w:p>
    <w:p w14:paraId="34CCB57F" w14:textId="77777777" w:rsidR="0077776F" w:rsidRDefault="0077776F" w:rsidP="0077776F">
      <w:r>
        <w:t xml:space="preserve">Initiated on </w:t>
      </w:r>
      <w:smartTag w:uri="urn:schemas-microsoft-com:office:smarttags" w:element="date">
        <w:smartTagPr>
          <w:attr w:name="Year" w:val="2004"/>
          <w:attr w:name="Day" w:val="22"/>
          <w:attr w:name="Month" w:val="12"/>
        </w:smartTagPr>
        <w:r>
          <w:t>12/22/04</w:t>
        </w:r>
      </w:smartTag>
    </w:p>
    <w:p w14:paraId="2C5BA813" w14:textId="77777777" w:rsidR="0077776F" w:rsidRDefault="0077776F" w:rsidP="0077776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77776F" w:rsidRPr="00816E23" w14:paraId="34F73417" w14:textId="77777777">
        <w:tblPrEx>
          <w:tblCellMar>
            <w:top w:w="0" w:type="dxa"/>
            <w:bottom w:w="0" w:type="dxa"/>
          </w:tblCellMar>
        </w:tblPrEx>
        <w:tc>
          <w:tcPr>
            <w:tcW w:w="1260" w:type="dxa"/>
            <w:shd w:val="clear" w:color="auto" w:fill="CCCCCC"/>
          </w:tcPr>
          <w:p w14:paraId="534B99B2" w14:textId="77777777" w:rsidR="0077776F" w:rsidRPr="00816E23" w:rsidRDefault="0077776F" w:rsidP="0077776F">
            <w:r w:rsidRPr="00816E23">
              <w:t>Date</w:t>
            </w:r>
          </w:p>
        </w:tc>
        <w:tc>
          <w:tcPr>
            <w:tcW w:w="3240" w:type="dxa"/>
            <w:shd w:val="clear" w:color="auto" w:fill="CCCCCC"/>
          </w:tcPr>
          <w:p w14:paraId="165435BB" w14:textId="77777777" w:rsidR="0077776F" w:rsidRPr="00816E23" w:rsidRDefault="0077776F" w:rsidP="0077776F">
            <w:r>
              <w:t xml:space="preserve">Description (Patch # if </w:t>
            </w:r>
            <w:proofErr w:type="spellStart"/>
            <w:r>
              <w:t>applic</w:t>
            </w:r>
            <w:proofErr w:type="spellEnd"/>
            <w:r>
              <w:t>.)</w:t>
            </w:r>
          </w:p>
        </w:tc>
        <w:tc>
          <w:tcPr>
            <w:tcW w:w="2520" w:type="dxa"/>
            <w:shd w:val="clear" w:color="auto" w:fill="CCCCCC"/>
          </w:tcPr>
          <w:p w14:paraId="379E0846" w14:textId="77777777" w:rsidR="0077776F" w:rsidRPr="00816E23" w:rsidRDefault="0077776F" w:rsidP="0077776F">
            <w:r>
              <w:t>Project Manager</w:t>
            </w:r>
          </w:p>
        </w:tc>
        <w:tc>
          <w:tcPr>
            <w:tcW w:w="2340" w:type="dxa"/>
            <w:shd w:val="clear" w:color="auto" w:fill="CCCCCC"/>
          </w:tcPr>
          <w:p w14:paraId="44B027E4" w14:textId="77777777" w:rsidR="0077776F" w:rsidRPr="00816E23" w:rsidRDefault="0077776F" w:rsidP="0077776F">
            <w:r>
              <w:t>Technical Writer</w:t>
            </w:r>
          </w:p>
        </w:tc>
      </w:tr>
      <w:tr w:rsidR="0077776F" w:rsidRPr="00816E23" w14:paraId="6E0015CA" w14:textId="77777777">
        <w:tblPrEx>
          <w:tblCellMar>
            <w:top w:w="0" w:type="dxa"/>
            <w:bottom w:w="0" w:type="dxa"/>
          </w:tblCellMar>
        </w:tblPrEx>
        <w:tc>
          <w:tcPr>
            <w:tcW w:w="1260" w:type="dxa"/>
          </w:tcPr>
          <w:p w14:paraId="0A961D2B" w14:textId="77777777" w:rsidR="0077776F" w:rsidRPr="00816E23" w:rsidRDefault="0077776F" w:rsidP="0077776F">
            <w:smartTag w:uri="urn:schemas-microsoft-com:office:smarttags" w:element="date">
              <w:smartTagPr>
                <w:attr w:name="Year" w:val="2004"/>
                <w:attr w:name="Day" w:val="22"/>
                <w:attr w:name="Month" w:val="12"/>
              </w:smartTagPr>
              <w:r>
                <w:t>12/22/04</w:t>
              </w:r>
            </w:smartTag>
          </w:p>
        </w:tc>
        <w:tc>
          <w:tcPr>
            <w:tcW w:w="3240" w:type="dxa"/>
          </w:tcPr>
          <w:p w14:paraId="3BE9A0AF" w14:textId="77777777" w:rsidR="0077776F" w:rsidRPr="00816E23" w:rsidRDefault="0077776F" w:rsidP="0077776F">
            <w:r>
              <w:t>Updated to comply with SOP 192-352 Displaying Sensitive Data.</w:t>
            </w:r>
          </w:p>
        </w:tc>
        <w:tc>
          <w:tcPr>
            <w:tcW w:w="2520" w:type="dxa"/>
          </w:tcPr>
          <w:p w14:paraId="0CC63DE8" w14:textId="77777777" w:rsidR="0077776F" w:rsidRPr="00816E23" w:rsidRDefault="0077776F" w:rsidP="0077776F"/>
        </w:tc>
        <w:tc>
          <w:tcPr>
            <w:tcW w:w="2340" w:type="dxa"/>
          </w:tcPr>
          <w:p w14:paraId="2C41A913" w14:textId="77777777" w:rsidR="0077776F" w:rsidRPr="00816E23" w:rsidRDefault="00740690" w:rsidP="0077776F">
            <w:r>
              <w:t>REDACTED</w:t>
            </w:r>
          </w:p>
        </w:tc>
      </w:tr>
      <w:tr w:rsidR="0077776F" w:rsidRPr="00816E23" w14:paraId="4BA86C14" w14:textId="77777777">
        <w:tblPrEx>
          <w:tblCellMar>
            <w:top w:w="0" w:type="dxa"/>
            <w:bottom w:w="0" w:type="dxa"/>
          </w:tblCellMar>
        </w:tblPrEx>
        <w:tc>
          <w:tcPr>
            <w:tcW w:w="1260" w:type="dxa"/>
          </w:tcPr>
          <w:p w14:paraId="1450E910" w14:textId="77777777" w:rsidR="0077776F" w:rsidRPr="00816E23" w:rsidRDefault="0077776F" w:rsidP="0077776F">
            <w:smartTag w:uri="urn:schemas-microsoft-com:office:smarttags" w:element="date">
              <w:smartTagPr>
                <w:attr w:name="Year" w:val="2004"/>
                <w:attr w:name="Day" w:val="22"/>
                <w:attr w:name="Month" w:val="12"/>
              </w:smartTagPr>
              <w:r>
                <w:t>12/22/04</w:t>
              </w:r>
            </w:smartTag>
          </w:p>
        </w:tc>
        <w:tc>
          <w:tcPr>
            <w:tcW w:w="3240" w:type="dxa"/>
          </w:tcPr>
          <w:p w14:paraId="7F09B5E5" w14:textId="77777777" w:rsidR="0077776F" w:rsidRPr="00816E23" w:rsidRDefault="0077776F" w:rsidP="0077776F">
            <w:r>
              <w:t>Pdf file checked for accessibility to readers with disabilities.</w:t>
            </w:r>
          </w:p>
        </w:tc>
        <w:tc>
          <w:tcPr>
            <w:tcW w:w="2520" w:type="dxa"/>
          </w:tcPr>
          <w:p w14:paraId="3293FD0A" w14:textId="77777777" w:rsidR="0077776F" w:rsidRPr="00816E23" w:rsidRDefault="0077776F" w:rsidP="0077776F"/>
        </w:tc>
        <w:tc>
          <w:tcPr>
            <w:tcW w:w="2340" w:type="dxa"/>
          </w:tcPr>
          <w:p w14:paraId="725F435E" w14:textId="77777777" w:rsidR="0077776F" w:rsidRPr="00816E23" w:rsidRDefault="00740690" w:rsidP="0077776F">
            <w:r>
              <w:t>REDACTED</w:t>
            </w:r>
          </w:p>
        </w:tc>
      </w:tr>
      <w:tr w:rsidR="0077776F" w:rsidRPr="00816E23" w14:paraId="043A86A8" w14:textId="77777777">
        <w:tblPrEx>
          <w:tblCellMar>
            <w:top w:w="0" w:type="dxa"/>
            <w:bottom w:w="0" w:type="dxa"/>
          </w:tblCellMar>
        </w:tblPrEx>
        <w:tc>
          <w:tcPr>
            <w:tcW w:w="1260" w:type="dxa"/>
          </w:tcPr>
          <w:p w14:paraId="174709B8" w14:textId="77777777" w:rsidR="0077776F" w:rsidRPr="00816E23" w:rsidRDefault="0077776F" w:rsidP="0077776F"/>
        </w:tc>
        <w:tc>
          <w:tcPr>
            <w:tcW w:w="3240" w:type="dxa"/>
          </w:tcPr>
          <w:p w14:paraId="1B4C9224" w14:textId="77777777" w:rsidR="0077776F" w:rsidRPr="00816E23" w:rsidRDefault="0077776F" w:rsidP="0077776F"/>
        </w:tc>
        <w:tc>
          <w:tcPr>
            <w:tcW w:w="2520" w:type="dxa"/>
          </w:tcPr>
          <w:p w14:paraId="638F2EB1" w14:textId="77777777" w:rsidR="0077776F" w:rsidRPr="00816E23" w:rsidRDefault="0077776F" w:rsidP="0077776F"/>
        </w:tc>
        <w:tc>
          <w:tcPr>
            <w:tcW w:w="2340" w:type="dxa"/>
          </w:tcPr>
          <w:p w14:paraId="06FF1E50" w14:textId="77777777" w:rsidR="0077776F" w:rsidRPr="00816E23" w:rsidRDefault="0077776F" w:rsidP="0077776F"/>
        </w:tc>
      </w:tr>
      <w:tr w:rsidR="0077776F" w:rsidRPr="00816E23" w14:paraId="35434299" w14:textId="77777777">
        <w:tblPrEx>
          <w:tblCellMar>
            <w:top w:w="0" w:type="dxa"/>
            <w:bottom w:w="0" w:type="dxa"/>
          </w:tblCellMar>
        </w:tblPrEx>
        <w:tc>
          <w:tcPr>
            <w:tcW w:w="1260" w:type="dxa"/>
          </w:tcPr>
          <w:p w14:paraId="544C9939" w14:textId="77777777" w:rsidR="0077776F" w:rsidRPr="00816E23" w:rsidRDefault="0077776F" w:rsidP="0077776F"/>
        </w:tc>
        <w:tc>
          <w:tcPr>
            <w:tcW w:w="3240" w:type="dxa"/>
          </w:tcPr>
          <w:p w14:paraId="199EF068" w14:textId="77777777" w:rsidR="0077776F" w:rsidRPr="00816E23" w:rsidRDefault="0077776F" w:rsidP="0077776F"/>
        </w:tc>
        <w:tc>
          <w:tcPr>
            <w:tcW w:w="2520" w:type="dxa"/>
          </w:tcPr>
          <w:p w14:paraId="01799150" w14:textId="77777777" w:rsidR="0077776F" w:rsidRPr="00816E23" w:rsidRDefault="0077776F" w:rsidP="0077776F"/>
        </w:tc>
        <w:tc>
          <w:tcPr>
            <w:tcW w:w="2340" w:type="dxa"/>
          </w:tcPr>
          <w:p w14:paraId="2FC86123" w14:textId="77777777" w:rsidR="0077776F" w:rsidRPr="00816E23" w:rsidRDefault="0077776F" w:rsidP="0077776F"/>
        </w:tc>
      </w:tr>
      <w:tr w:rsidR="0077776F" w:rsidRPr="00816E23" w14:paraId="77918A17" w14:textId="77777777">
        <w:tblPrEx>
          <w:tblCellMar>
            <w:top w:w="0" w:type="dxa"/>
            <w:bottom w:w="0" w:type="dxa"/>
          </w:tblCellMar>
        </w:tblPrEx>
        <w:tc>
          <w:tcPr>
            <w:tcW w:w="1260" w:type="dxa"/>
          </w:tcPr>
          <w:p w14:paraId="705EC67A" w14:textId="77777777" w:rsidR="0077776F" w:rsidRPr="00816E23" w:rsidRDefault="0077776F" w:rsidP="0077776F"/>
        </w:tc>
        <w:tc>
          <w:tcPr>
            <w:tcW w:w="3240" w:type="dxa"/>
          </w:tcPr>
          <w:p w14:paraId="7EF1252C" w14:textId="77777777" w:rsidR="0077776F" w:rsidRPr="00816E23" w:rsidRDefault="0077776F" w:rsidP="0077776F"/>
        </w:tc>
        <w:tc>
          <w:tcPr>
            <w:tcW w:w="2520" w:type="dxa"/>
          </w:tcPr>
          <w:p w14:paraId="042C1255" w14:textId="77777777" w:rsidR="0077776F" w:rsidRPr="00816E23" w:rsidRDefault="0077776F" w:rsidP="0077776F"/>
        </w:tc>
        <w:tc>
          <w:tcPr>
            <w:tcW w:w="2340" w:type="dxa"/>
          </w:tcPr>
          <w:p w14:paraId="29C7F868" w14:textId="77777777" w:rsidR="0077776F" w:rsidRPr="00816E23" w:rsidRDefault="0077776F" w:rsidP="0077776F"/>
        </w:tc>
      </w:tr>
      <w:tr w:rsidR="0077776F" w:rsidRPr="00816E23" w14:paraId="543C3751" w14:textId="77777777">
        <w:tblPrEx>
          <w:tblCellMar>
            <w:top w:w="0" w:type="dxa"/>
            <w:bottom w:w="0" w:type="dxa"/>
          </w:tblCellMar>
        </w:tblPrEx>
        <w:tc>
          <w:tcPr>
            <w:tcW w:w="1260" w:type="dxa"/>
          </w:tcPr>
          <w:p w14:paraId="256B8C2B" w14:textId="77777777" w:rsidR="0077776F" w:rsidRPr="00816E23" w:rsidRDefault="0077776F" w:rsidP="0077776F"/>
        </w:tc>
        <w:tc>
          <w:tcPr>
            <w:tcW w:w="3240" w:type="dxa"/>
          </w:tcPr>
          <w:p w14:paraId="29ED122F" w14:textId="77777777" w:rsidR="0077776F" w:rsidRPr="00816E23" w:rsidRDefault="0077776F" w:rsidP="0077776F"/>
        </w:tc>
        <w:tc>
          <w:tcPr>
            <w:tcW w:w="2520" w:type="dxa"/>
          </w:tcPr>
          <w:p w14:paraId="06DF5045" w14:textId="77777777" w:rsidR="0077776F" w:rsidRPr="00816E23" w:rsidRDefault="0077776F" w:rsidP="0077776F"/>
        </w:tc>
        <w:tc>
          <w:tcPr>
            <w:tcW w:w="2340" w:type="dxa"/>
          </w:tcPr>
          <w:p w14:paraId="40172D93" w14:textId="77777777" w:rsidR="0077776F" w:rsidRPr="00816E23" w:rsidRDefault="0077776F" w:rsidP="0077776F"/>
        </w:tc>
      </w:tr>
      <w:tr w:rsidR="0077776F" w:rsidRPr="00816E23" w14:paraId="6073370D" w14:textId="77777777">
        <w:tblPrEx>
          <w:tblCellMar>
            <w:top w:w="0" w:type="dxa"/>
            <w:bottom w:w="0" w:type="dxa"/>
          </w:tblCellMar>
        </w:tblPrEx>
        <w:tc>
          <w:tcPr>
            <w:tcW w:w="1260" w:type="dxa"/>
          </w:tcPr>
          <w:p w14:paraId="2523133E" w14:textId="77777777" w:rsidR="0077776F" w:rsidRPr="00816E23" w:rsidRDefault="0077776F" w:rsidP="0077776F"/>
        </w:tc>
        <w:tc>
          <w:tcPr>
            <w:tcW w:w="3240" w:type="dxa"/>
          </w:tcPr>
          <w:p w14:paraId="4DA5EBD1" w14:textId="77777777" w:rsidR="0077776F" w:rsidRPr="00816E23" w:rsidRDefault="0077776F" w:rsidP="0077776F"/>
        </w:tc>
        <w:tc>
          <w:tcPr>
            <w:tcW w:w="2520" w:type="dxa"/>
          </w:tcPr>
          <w:p w14:paraId="715496E7" w14:textId="77777777" w:rsidR="0077776F" w:rsidRPr="00816E23" w:rsidRDefault="0077776F" w:rsidP="0077776F"/>
        </w:tc>
        <w:tc>
          <w:tcPr>
            <w:tcW w:w="2340" w:type="dxa"/>
          </w:tcPr>
          <w:p w14:paraId="552DFDEC" w14:textId="77777777" w:rsidR="0077776F" w:rsidRPr="00816E23" w:rsidRDefault="0077776F" w:rsidP="0077776F"/>
        </w:tc>
      </w:tr>
      <w:tr w:rsidR="0077776F" w:rsidRPr="00816E23" w14:paraId="029D7908" w14:textId="77777777">
        <w:tblPrEx>
          <w:tblCellMar>
            <w:top w:w="0" w:type="dxa"/>
            <w:bottom w:w="0" w:type="dxa"/>
          </w:tblCellMar>
        </w:tblPrEx>
        <w:tc>
          <w:tcPr>
            <w:tcW w:w="1260" w:type="dxa"/>
          </w:tcPr>
          <w:p w14:paraId="3F13D247" w14:textId="77777777" w:rsidR="0077776F" w:rsidRPr="00816E23" w:rsidRDefault="0077776F" w:rsidP="0077776F"/>
        </w:tc>
        <w:tc>
          <w:tcPr>
            <w:tcW w:w="3240" w:type="dxa"/>
          </w:tcPr>
          <w:p w14:paraId="7676BE7D" w14:textId="77777777" w:rsidR="0077776F" w:rsidRPr="00816E23" w:rsidRDefault="0077776F" w:rsidP="0077776F"/>
        </w:tc>
        <w:tc>
          <w:tcPr>
            <w:tcW w:w="2520" w:type="dxa"/>
          </w:tcPr>
          <w:p w14:paraId="4476B34D" w14:textId="77777777" w:rsidR="0077776F" w:rsidRPr="00816E23" w:rsidRDefault="0077776F" w:rsidP="0077776F"/>
        </w:tc>
        <w:tc>
          <w:tcPr>
            <w:tcW w:w="2340" w:type="dxa"/>
          </w:tcPr>
          <w:p w14:paraId="18C96E69" w14:textId="77777777" w:rsidR="0077776F" w:rsidRPr="00816E23" w:rsidRDefault="0077776F" w:rsidP="0077776F"/>
        </w:tc>
      </w:tr>
      <w:tr w:rsidR="0077776F" w:rsidRPr="00816E23" w14:paraId="3CF2E44C" w14:textId="77777777">
        <w:tblPrEx>
          <w:tblCellMar>
            <w:top w:w="0" w:type="dxa"/>
            <w:bottom w:w="0" w:type="dxa"/>
          </w:tblCellMar>
        </w:tblPrEx>
        <w:tc>
          <w:tcPr>
            <w:tcW w:w="1260" w:type="dxa"/>
          </w:tcPr>
          <w:p w14:paraId="6E38D4F0" w14:textId="77777777" w:rsidR="0077776F" w:rsidRPr="00816E23" w:rsidRDefault="0077776F" w:rsidP="0077776F"/>
        </w:tc>
        <w:tc>
          <w:tcPr>
            <w:tcW w:w="3240" w:type="dxa"/>
          </w:tcPr>
          <w:p w14:paraId="154DDB67" w14:textId="77777777" w:rsidR="0077776F" w:rsidRPr="00816E23" w:rsidRDefault="0077776F" w:rsidP="0077776F"/>
        </w:tc>
        <w:tc>
          <w:tcPr>
            <w:tcW w:w="2520" w:type="dxa"/>
          </w:tcPr>
          <w:p w14:paraId="66E6AB4C" w14:textId="77777777" w:rsidR="0077776F" w:rsidRPr="00816E23" w:rsidRDefault="0077776F" w:rsidP="0077776F"/>
        </w:tc>
        <w:tc>
          <w:tcPr>
            <w:tcW w:w="2340" w:type="dxa"/>
          </w:tcPr>
          <w:p w14:paraId="3A467B3F" w14:textId="77777777" w:rsidR="0077776F" w:rsidRPr="00816E23" w:rsidRDefault="0077776F" w:rsidP="0077776F"/>
        </w:tc>
      </w:tr>
      <w:tr w:rsidR="0077776F" w:rsidRPr="00816E23" w14:paraId="4DDEFEF5" w14:textId="77777777">
        <w:tblPrEx>
          <w:tblCellMar>
            <w:top w:w="0" w:type="dxa"/>
            <w:bottom w:w="0" w:type="dxa"/>
          </w:tblCellMar>
        </w:tblPrEx>
        <w:tc>
          <w:tcPr>
            <w:tcW w:w="1260" w:type="dxa"/>
          </w:tcPr>
          <w:p w14:paraId="4D2D0B3B" w14:textId="77777777" w:rsidR="0077776F" w:rsidRPr="00816E23" w:rsidRDefault="0077776F" w:rsidP="0077776F"/>
        </w:tc>
        <w:tc>
          <w:tcPr>
            <w:tcW w:w="3240" w:type="dxa"/>
          </w:tcPr>
          <w:p w14:paraId="5414A52F" w14:textId="77777777" w:rsidR="0077776F" w:rsidRPr="00816E23" w:rsidRDefault="0077776F" w:rsidP="0077776F"/>
        </w:tc>
        <w:tc>
          <w:tcPr>
            <w:tcW w:w="2520" w:type="dxa"/>
          </w:tcPr>
          <w:p w14:paraId="3711D23E" w14:textId="77777777" w:rsidR="0077776F" w:rsidRPr="00816E23" w:rsidRDefault="0077776F" w:rsidP="0077776F"/>
        </w:tc>
        <w:tc>
          <w:tcPr>
            <w:tcW w:w="2340" w:type="dxa"/>
          </w:tcPr>
          <w:p w14:paraId="41BB6A04" w14:textId="77777777" w:rsidR="0077776F" w:rsidRPr="00816E23" w:rsidRDefault="0077776F" w:rsidP="0077776F"/>
        </w:tc>
      </w:tr>
    </w:tbl>
    <w:p w14:paraId="7EE7DF3B" w14:textId="77777777" w:rsidR="0077776F" w:rsidRPr="00816E23" w:rsidRDefault="0077776F" w:rsidP="0077776F"/>
    <w:p w14:paraId="206BDFA9" w14:textId="77777777" w:rsidR="00E04DBB" w:rsidRDefault="00AB163E" w:rsidP="00AB163E">
      <w:pPr>
        <w:spacing w:line="216" w:lineRule="auto"/>
        <w:rPr>
          <w:rFonts w:ascii="Century Schoolbook" w:hAnsi="Century Schoolbook"/>
          <w:sz w:val="24"/>
        </w:rPr>
      </w:pPr>
      <w:r>
        <w:br w:type="page"/>
      </w:r>
    </w:p>
    <w:p w14:paraId="6570085F" w14:textId="77777777" w:rsidR="00E04DBB" w:rsidRDefault="00E04DBB">
      <w:pPr>
        <w:spacing w:line="216" w:lineRule="auto"/>
        <w:rPr>
          <w:rFonts w:ascii="Century Schoolbook" w:hAnsi="Century Schoolbook"/>
          <w:sz w:val="24"/>
        </w:rPr>
        <w:sectPr w:rsidR="00E04DBB" w:rsidSect="0011537F">
          <w:headerReference w:type="even" r:id="rId15"/>
          <w:headerReference w:type="default" r:id="rId16"/>
          <w:footerReference w:type="even" r:id="rId17"/>
          <w:footerReference w:type="default" r:id="rId18"/>
          <w:footerReference w:type="first" r:id="rId19"/>
          <w:type w:val="oddPage"/>
          <w:pgSz w:w="12240" w:h="15840"/>
          <w:pgMar w:top="1440" w:right="1440" w:bottom="1440" w:left="1440" w:header="720" w:footer="720" w:gutter="0"/>
          <w:pgNumType w:fmt="lowerRoman"/>
          <w:cols w:space="720"/>
          <w:titlePg/>
        </w:sectPr>
      </w:pPr>
    </w:p>
    <w:p w14:paraId="15FE0446" w14:textId="77777777" w:rsidR="00E04DBB" w:rsidRDefault="00E04DBB">
      <w:pPr>
        <w:pStyle w:val="Heading1"/>
        <w:spacing w:line="216" w:lineRule="auto"/>
        <w:rPr>
          <w:sz w:val="36"/>
        </w:rPr>
      </w:pPr>
      <w:bookmarkStart w:id="0" w:name="_Toc313856213"/>
      <w:bookmarkStart w:id="1" w:name="_Toc313861870"/>
      <w:r>
        <w:rPr>
          <w:sz w:val="36"/>
        </w:rPr>
        <w:lastRenderedPageBreak/>
        <w:t>Installation</w:t>
      </w:r>
      <w:bookmarkEnd w:id="0"/>
      <w:bookmarkEnd w:id="1"/>
    </w:p>
    <w:p w14:paraId="4CF6AA26" w14:textId="77777777" w:rsidR="00E04DBB" w:rsidRDefault="00E04DBB">
      <w:pPr>
        <w:spacing w:line="216" w:lineRule="auto"/>
        <w:rPr>
          <w:rFonts w:ascii="Century Schoolbook" w:hAnsi="Century Schoolbook"/>
          <w:sz w:val="24"/>
        </w:rPr>
      </w:pPr>
      <w:r>
        <w:rPr>
          <w:rFonts w:ascii="Century Schoolbook" w:hAnsi="Century Schoolbook"/>
          <w:b/>
          <w:i/>
          <w:vanish/>
          <w:sz w:val="24"/>
        </w:rPr>
        <w:t>The SF CIO Field Office added hard page breaks to this document to keep the paging the same when the document was transferred and converted to a different version of MS Word.  The TOC was also adjusted to coincide with the original version of this document.  No other text/content changes were made.</w:t>
      </w:r>
    </w:p>
    <w:p w14:paraId="2DEA60E7" w14:textId="77777777" w:rsidR="00E04DBB" w:rsidRDefault="00E04DBB">
      <w:pPr>
        <w:spacing w:line="216" w:lineRule="auto"/>
        <w:rPr>
          <w:rFonts w:ascii="Century Schoolbook" w:hAnsi="Century Schoolbook"/>
          <w:sz w:val="24"/>
        </w:rPr>
      </w:pPr>
      <w:r>
        <w:rPr>
          <w:rFonts w:ascii="Century Schoolbook" w:hAnsi="Century Schoolbook"/>
          <w:sz w:val="24"/>
        </w:rPr>
        <w:t>The following installation instructions and examples should be used for installing Generic Code Sheet Version 2.0.  In order to ensure proper installation, follow each step carefully and in the order as they appear below.</w:t>
      </w:r>
    </w:p>
    <w:p w14:paraId="13944361" w14:textId="77777777" w:rsidR="00E04DBB" w:rsidRDefault="00E04DBB">
      <w:pPr>
        <w:spacing w:line="216" w:lineRule="auto"/>
        <w:rPr>
          <w:rFonts w:ascii="Century Schoolbook" w:hAnsi="Century Schoolbook"/>
          <w:sz w:val="24"/>
        </w:rPr>
      </w:pPr>
    </w:p>
    <w:p w14:paraId="39E9A253" w14:textId="77777777" w:rsidR="00E04DBB" w:rsidRDefault="00E04DBB">
      <w:pPr>
        <w:spacing w:line="216" w:lineRule="auto"/>
        <w:rPr>
          <w:rFonts w:ascii="Century Schoolbook" w:hAnsi="Century Schoolbook"/>
          <w:sz w:val="24"/>
        </w:rPr>
      </w:pPr>
    </w:p>
    <w:p w14:paraId="53052BEF" w14:textId="77777777" w:rsidR="00E04DBB" w:rsidRDefault="00E04DBB">
      <w:pPr>
        <w:pStyle w:val="Heading2"/>
        <w:spacing w:line="216" w:lineRule="auto"/>
        <w:rPr>
          <w:rFonts w:ascii="Century Schoolbook" w:hAnsi="Century Schoolbook"/>
          <w:i w:val="0"/>
        </w:rPr>
      </w:pPr>
      <w:bookmarkStart w:id="2" w:name="_Toc313856214"/>
      <w:bookmarkStart w:id="3" w:name="_Toc313861871"/>
      <w:r>
        <w:rPr>
          <w:rFonts w:ascii="Century Schoolbook" w:hAnsi="Century Schoolbook"/>
          <w:i w:val="0"/>
        </w:rPr>
        <w:t>Step 1.  Print local modifications (optional)</w:t>
      </w:r>
      <w:bookmarkEnd w:id="2"/>
      <w:bookmarkEnd w:id="3"/>
    </w:p>
    <w:p w14:paraId="08734B3E" w14:textId="77777777" w:rsidR="00E04DBB" w:rsidRDefault="00E04DBB">
      <w:pPr>
        <w:spacing w:line="216" w:lineRule="auto"/>
        <w:rPr>
          <w:rFonts w:ascii="Century Schoolbook" w:hAnsi="Century Schoolbook"/>
          <w:sz w:val="24"/>
        </w:rPr>
      </w:pPr>
    </w:p>
    <w:p w14:paraId="4A1A2DB7" w14:textId="77777777" w:rsidR="00E04DBB" w:rsidRDefault="00E04DBB">
      <w:pPr>
        <w:spacing w:line="216" w:lineRule="auto"/>
        <w:rPr>
          <w:rFonts w:ascii="Century Schoolbook" w:hAnsi="Century Schoolbook"/>
          <w:sz w:val="24"/>
        </w:rPr>
      </w:pPr>
      <w:r>
        <w:rPr>
          <w:rFonts w:ascii="Century Schoolbook" w:hAnsi="Century Schoolbook"/>
          <w:sz w:val="24"/>
        </w:rPr>
        <w:t>The post initialization routine will move the code sheets under the correct batch types as distributed by the Generic Code Sheet package.  If your site has made any local modifications placing code sheets under different batch types, it will be necessary to print a listing of the code sheets and batch types using VA FileMan in order to remake the local modifications after installation.</w:t>
      </w:r>
    </w:p>
    <w:p w14:paraId="6958950D" w14:textId="77777777" w:rsidR="00E04DBB" w:rsidRDefault="00E04DBB">
      <w:pPr>
        <w:spacing w:line="216" w:lineRule="auto"/>
        <w:rPr>
          <w:rFonts w:ascii="Century Schoolbook" w:hAnsi="Century Schoolbook"/>
          <w:sz w:val="24"/>
        </w:rPr>
      </w:pPr>
    </w:p>
    <w:p w14:paraId="065B102F" w14:textId="77777777" w:rsidR="00E04DBB" w:rsidRDefault="00E04DBB">
      <w:pPr>
        <w:spacing w:line="216" w:lineRule="auto"/>
        <w:rPr>
          <w:rFonts w:ascii="Century Schoolbook" w:hAnsi="Century Schoolbook"/>
          <w:sz w:val="24"/>
        </w:rPr>
      </w:pPr>
      <w:r>
        <w:rPr>
          <w:rFonts w:ascii="Century Schoolbook" w:hAnsi="Century Schoolbook"/>
          <w:sz w:val="24"/>
        </w:rPr>
        <w:t>Below is an example of printing the code sheets under the batch types:</w:t>
      </w:r>
    </w:p>
    <w:p w14:paraId="6E88833C" w14:textId="77777777" w:rsidR="00E04DBB" w:rsidRDefault="00E04DBB">
      <w:pPr>
        <w:spacing w:line="216" w:lineRule="auto"/>
        <w:rPr>
          <w:rFonts w:ascii="Century Schoolbook" w:hAnsi="Century Schoolbook"/>
          <w:sz w:val="24"/>
        </w:rPr>
      </w:pPr>
    </w:p>
    <w:tbl>
      <w:tblPr>
        <w:tblW w:w="0" w:type="auto"/>
        <w:tblLayout w:type="fixed"/>
        <w:tblLook w:val="0000" w:firstRow="0" w:lastRow="0" w:firstColumn="0" w:lastColumn="0" w:noHBand="0" w:noVBand="0"/>
      </w:tblPr>
      <w:tblGrid>
        <w:gridCol w:w="10278"/>
      </w:tblGrid>
      <w:tr w:rsidR="00E04DBB" w14:paraId="4A83330E" w14:textId="77777777">
        <w:tblPrEx>
          <w:tblCellMar>
            <w:top w:w="0" w:type="dxa"/>
            <w:bottom w:w="0" w:type="dxa"/>
          </w:tblCellMar>
        </w:tblPrEx>
        <w:tc>
          <w:tcPr>
            <w:tcW w:w="10278" w:type="dxa"/>
          </w:tcPr>
          <w:p w14:paraId="061F7C6D" w14:textId="77777777" w:rsidR="00E04DBB" w:rsidRDefault="00E04DBB">
            <w:pPr>
              <w:pStyle w:val="Code"/>
              <w:spacing w:line="216" w:lineRule="auto"/>
            </w:pPr>
            <w:r>
              <w:t>VA FileMan 20.0</w:t>
            </w:r>
          </w:p>
          <w:p w14:paraId="00F51D2B" w14:textId="77777777" w:rsidR="00E04DBB" w:rsidRDefault="00E04DBB">
            <w:pPr>
              <w:pStyle w:val="Code"/>
              <w:spacing w:line="216" w:lineRule="auto"/>
            </w:pPr>
          </w:p>
          <w:p w14:paraId="566CBD9B" w14:textId="77777777" w:rsidR="00E04DBB" w:rsidRDefault="00E04DBB">
            <w:pPr>
              <w:pStyle w:val="Code"/>
              <w:spacing w:line="216" w:lineRule="auto"/>
            </w:pPr>
            <w:r>
              <w:t xml:space="preserve">Select OPTION: </w:t>
            </w:r>
            <w:r>
              <w:rPr>
                <w:b/>
              </w:rPr>
              <w:t>PRINT FILE ENTRIES</w:t>
            </w:r>
          </w:p>
          <w:p w14:paraId="24B2CBFD" w14:textId="77777777" w:rsidR="00E04DBB" w:rsidRDefault="00E04DBB">
            <w:pPr>
              <w:pStyle w:val="Code"/>
              <w:spacing w:line="216" w:lineRule="auto"/>
            </w:pPr>
          </w:p>
          <w:p w14:paraId="7A485E55" w14:textId="77777777" w:rsidR="00E04DBB" w:rsidRDefault="00E04DBB">
            <w:pPr>
              <w:pStyle w:val="Code"/>
              <w:spacing w:line="216" w:lineRule="auto"/>
            </w:pPr>
            <w:r>
              <w:t xml:space="preserve">OUTPUT FROM WHAT FILE: GENERIC CODE SHEET TRANSACTION TYPE/SEGMENT// </w:t>
            </w:r>
            <w:r>
              <w:rPr>
                <w:b/>
              </w:rPr>
              <w:t>&lt;RET&gt;</w:t>
            </w:r>
          </w:p>
          <w:p w14:paraId="4557D046" w14:textId="77777777" w:rsidR="00E04DBB" w:rsidRDefault="00E04DBB">
            <w:pPr>
              <w:pStyle w:val="Code"/>
              <w:spacing w:line="216" w:lineRule="auto"/>
            </w:pPr>
            <w:r>
              <w:t xml:space="preserve">         </w:t>
            </w:r>
          </w:p>
          <w:p w14:paraId="54DDEEC3" w14:textId="77777777" w:rsidR="00E04DBB" w:rsidRDefault="00E04DBB">
            <w:pPr>
              <w:pStyle w:val="Code"/>
              <w:spacing w:line="216" w:lineRule="auto"/>
            </w:pPr>
            <w:r>
              <w:t xml:space="preserve">SORT BY: NAME// </w:t>
            </w:r>
            <w:r>
              <w:rPr>
                <w:b/>
              </w:rPr>
              <w:t xml:space="preserve">BATCH </w:t>
            </w:r>
            <w:proofErr w:type="gramStart"/>
            <w:r>
              <w:rPr>
                <w:b/>
              </w:rPr>
              <w:t>TYPE;S</w:t>
            </w:r>
            <w:proofErr w:type="gramEnd"/>
            <w:r>
              <w:rPr>
                <w:b/>
              </w:rPr>
              <w:t>1</w:t>
            </w:r>
            <w:r>
              <w:t xml:space="preserve">  </w:t>
            </w:r>
          </w:p>
          <w:p w14:paraId="611D86CE" w14:textId="77777777" w:rsidR="00E04DBB" w:rsidRDefault="00E04DBB">
            <w:pPr>
              <w:pStyle w:val="Code"/>
              <w:spacing w:line="216" w:lineRule="auto"/>
            </w:pPr>
            <w:r>
              <w:t xml:space="preserve">START WITH BATCH TYPE: FIRST// </w:t>
            </w:r>
            <w:r>
              <w:rPr>
                <w:b/>
              </w:rPr>
              <w:t>&lt;RET&gt;</w:t>
            </w:r>
          </w:p>
          <w:p w14:paraId="44C9701E" w14:textId="77777777" w:rsidR="00E04DBB" w:rsidRDefault="00E04DBB">
            <w:pPr>
              <w:pStyle w:val="Code"/>
              <w:spacing w:line="216" w:lineRule="auto"/>
            </w:pPr>
            <w:r>
              <w:t xml:space="preserve">  WITHIN BATCH TYPE, SORT BY: </w:t>
            </w:r>
            <w:r>
              <w:rPr>
                <w:b/>
              </w:rPr>
              <w:t>&lt;RET&gt;</w:t>
            </w:r>
          </w:p>
          <w:p w14:paraId="7EDEFC39" w14:textId="77777777" w:rsidR="00E04DBB" w:rsidRDefault="00E04DBB">
            <w:pPr>
              <w:pStyle w:val="Code"/>
              <w:spacing w:line="216" w:lineRule="auto"/>
            </w:pPr>
            <w:r>
              <w:t xml:space="preserve">FIRST PRINT FIELD: </w:t>
            </w:r>
            <w:r>
              <w:rPr>
                <w:b/>
              </w:rPr>
              <w:t>.</w:t>
            </w:r>
            <w:proofErr w:type="gramStart"/>
            <w:r>
              <w:rPr>
                <w:b/>
              </w:rPr>
              <w:t>01</w:t>
            </w:r>
            <w:r>
              <w:t xml:space="preserve">  NAME</w:t>
            </w:r>
            <w:proofErr w:type="gramEnd"/>
            <w:r>
              <w:t xml:space="preserve">  </w:t>
            </w:r>
          </w:p>
          <w:p w14:paraId="4B7F01EE" w14:textId="77777777" w:rsidR="00E04DBB" w:rsidRDefault="00E04DBB">
            <w:pPr>
              <w:pStyle w:val="Code"/>
              <w:spacing w:line="216" w:lineRule="auto"/>
            </w:pPr>
            <w:r>
              <w:t xml:space="preserve">THEN PRINT FIELD: </w:t>
            </w:r>
            <w:proofErr w:type="gramStart"/>
            <w:r>
              <w:rPr>
                <w:b/>
              </w:rPr>
              <w:t>2</w:t>
            </w:r>
            <w:r>
              <w:t xml:space="preserve">  GENERAL</w:t>
            </w:r>
            <w:proofErr w:type="gramEnd"/>
            <w:r>
              <w:t xml:space="preserve"> PURPOSE  </w:t>
            </w:r>
          </w:p>
          <w:p w14:paraId="6279DE9A" w14:textId="77777777" w:rsidR="00E04DBB" w:rsidRDefault="00E04DBB">
            <w:pPr>
              <w:pStyle w:val="Code"/>
              <w:spacing w:line="216" w:lineRule="auto"/>
            </w:pPr>
            <w:r>
              <w:t xml:space="preserve">THEN PRINT FIELD: </w:t>
            </w:r>
            <w:r>
              <w:rPr>
                <w:b/>
              </w:rPr>
              <w:t>&lt;RET&gt;</w:t>
            </w:r>
          </w:p>
          <w:p w14:paraId="785D9D4C" w14:textId="77777777" w:rsidR="00E04DBB" w:rsidRDefault="00E04DBB">
            <w:pPr>
              <w:pStyle w:val="Code"/>
              <w:spacing w:line="216" w:lineRule="auto"/>
            </w:pPr>
            <w:r>
              <w:t>HEADING: GENERIC CODE SHEET TRANSACTION TYPE/SEGMENT LIST</w:t>
            </w:r>
          </w:p>
          <w:p w14:paraId="3A686745" w14:textId="77777777" w:rsidR="00E04DBB" w:rsidRDefault="00E04DBB">
            <w:pPr>
              <w:pStyle w:val="Code"/>
              <w:spacing w:line="216" w:lineRule="auto"/>
            </w:pPr>
            <w:r>
              <w:t xml:space="preserve">  Replace </w:t>
            </w:r>
            <w:r>
              <w:rPr>
                <w:b/>
              </w:rPr>
              <w:t>&lt;RET&gt;</w:t>
            </w:r>
          </w:p>
          <w:p w14:paraId="524E82E1" w14:textId="77777777" w:rsidR="00E04DBB" w:rsidRDefault="00E04DBB">
            <w:pPr>
              <w:pStyle w:val="Code"/>
              <w:spacing w:line="216" w:lineRule="auto"/>
            </w:pPr>
            <w:r>
              <w:t>DEVICE:   LAT    RIGHT MARGIN: 80//</w:t>
            </w:r>
            <w:r>
              <w:rPr>
                <w:b/>
              </w:rPr>
              <w:t>&lt;RET&gt;</w:t>
            </w:r>
            <w:r>
              <w:t xml:space="preserve"> </w:t>
            </w:r>
          </w:p>
          <w:p w14:paraId="28FFD026" w14:textId="77777777" w:rsidR="00E04DBB" w:rsidRDefault="00E04DBB">
            <w:pPr>
              <w:pStyle w:val="Code"/>
              <w:spacing w:line="216" w:lineRule="auto"/>
            </w:pPr>
          </w:p>
          <w:p w14:paraId="78E1168C" w14:textId="77777777" w:rsidR="00E04DBB" w:rsidRDefault="00E04DBB">
            <w:pPr>
              <w:pStyle w:val="Code"/>
              <w:spacing w:line="216" w:lineRule="auto"/>
            </w:pPr>
            <w:r>
              <w:t>...HMMM, JUST A MOMENT PLEASE...</w:t>
            </w:r>
          </w:p>
          <w:p w14:paraId="6E2AE368" w14:textId="77777777" w:rsidR="00E04DBB" w:rsidRDefault="00E04DBB">
            <w:pPr>
              <w:pStyle w:val="Code"/>
              <w:spacing w:line="216" w:lineRule="auto"/>
            </w:pPr>
          </w:p>
          <w:p w14:paraId="7E62F202" w14:textId="77777777" w:rsidR="00E04DBB" w:rsidRDefault="00E04DBB">
            <w:pPr>
              <w:pStyle w:val="Code"/>
              <w:spacing w:line="216" w:lineRule="auto"/>
            </w:pPr>
            <w:r>
              <w:t xml:space="preserve">GENERIC CODE SHEET TRANSACTION TYPE/SEGMENT LIST   </w:t>
            </w:r>
            <w:smartTag w:uri="urn:schemas-microsoft-com:office:smarttags" w:element="date">
              <w:smartTagPr>
                <w:attr w:name="Month" w:val="1"/>
                <w:attr w:name="Day" w:val="4"/>
                <w:attr w:name="Year" w:val="1995"/>
              </w:smartTagPr>
              <w:r>
                <w:t>JAN  4,</w:t>
              </w:r>
              <w:proofErr w:type="gramStart"/>
              <w:r>
                <w:t>1995</w:t>
              </w:r>
            </w:smartTag>
            <w:r>
              <w:t xml:space="preserve">  </w:t>
            </w:r>
            <w:smartTag w:uri="urn:schemas-microsoft-com:office:smarttags" w:element="time">
              <w:smartTagPr>
                <w:attr w:name="Hour" w:val="11"/>
                <w:attr w:name="Minute" w:val="10"/>
              </w:smartTagPr>
              <w:r>
                <w:t>11</w:t>
              </w:r>
              <w:proofErr w:type="gramEnd"/>
              <w:r>
                <w:t>:10</w:t>
              </w:r>
            </w:smartTag>
            <w:r>
              <w:t xml:space="preserve">   PAGE 1</w:t>
            </w:r>
          </w:p>
          <w:p w14:paraId="34EB1FDA" w14:textId="77777777" w:rsidR="00E04DBB" w:rsidRDefault="00E04DBB">
            <w:pPr>
              <w:pStyle w:val="Code"/>
              <w:spacing w:line="216" w:lineRule="auto"/>
            </w:pPr>
            <w:r>
              <w:t>NAME    GENERAL PURPOSE</w:t>
            </w:r>
          </w:p>
          <w:p w14:paraId="3B31C20A" w14:textId="77777777" w:rsidR="00E04DBB" w:rsidRDefault="00E04DBB">
            <w:pPr>
              <w:pStyle w:val="Code"/>
              <w:spacing w:line="216" w:lineRule="auto"/>
            </w:pPr>
            <w:r>
              <w:t>-------------------------------------------------------------------------------</w:t>
            </w:r>
          </w:p>
          <w:p w14:paraId="7EEDDD49" w14:textId="77777777" w:rsidR="00E04DBB" w:rsidRDefault="00E04DBB">
            <w:pPr>
              <w:pStyle w:val="Code"/>
              <w:spacing w:line="216" w:lineRule="auto"/>
            </w:pPr>
          </w:p>
          <w:p w14:paraId="064F29B1" w14:textId="77777777" w:rsidR="00E04DBB" w:rsidRDefault="00E04DBB">
            <w:pPr>
              <w:pStyle w:val="Code"/>
              <w:spacing w:line="216" w:lineRule="auto"/>
            </w:pPr>
          </w:p>
          <w:p w14:paraId="25FF1BA2" w14:textId="77777777" w:rsidR="00E04DBB" w:rsidRDefault="00E04DBB">
            <w:pPr>
              <w:pStyle w:val="Code"/>
              <w:spacing w:line="216" w:lineRule="auto"/>
            </w:pPr>
            <w:r>
              <w:t xml:space="preserve">        BATCH TYPE: ACCOUNTS RECEIVABLE</w:t>
            </w:r>
          </w:p>
          <w:p w14:paraId="46D3CF65" w14:textId="77777777" w:rsidR="00E04DBB" w:rsidRDefault="00E04DBB">
            <w:pPr>
              <w:pStyle w:val="Code"/>
              <w:spacing w:line="216" w:lineRule="auto"/>
            </w:pPr>
            <w:r>
              <w:t>243     CAT C - NSC VET NHC</w:t>
            </w:r>
          </w:p>
          <w:p w14:paraId="46C842B6" w14:textId="77777777" w:rsidR="00E04DBB" w:rsidRDefault="00E04DBB">
            <w:pPr>
              <w:pStyle w:val="Code"/>
              <w:spacing w:line="216" w:lineRule="auto"/>
            </w:pPr>
            <w:r>
              <w:t>244     CAT C - NSC OUTPATIENT CARE</w:t>
            </w:r>
          </w:p>
          <w:p w14:paraId="0BB424F9" w14:textId="77777777" w:rsidR="00E04DBB" w:rsidRDefault="00E04DBB">
            <w:pPr>
              <w:pStyle w:val="Code"/>
              <w:spacing w:line="216" w:lineRule="auto"/>
            </w:pPr>
            <w:r>
              <w:t>245     CAT C - NSC HOSPITAL CARE</w:t>
            </w:r>
          </w:p>
          <w:p w14:paraId="18FB2AAB" w14:textId="77777777" w:rsidR="00E04DBB" w:rsidRDefault="00E04DBB">
            <w:pPr>
              <w:pStyle w:val="Code"/>
              <w:spacing w:line="216" w:lineRule="auto"/>
            </w:pPr>
            <w:r>
              <w:t>246     WORKMAN'S COMPENSATION CARE</w:t>
            </w:r>
          </w:p>
          <w:p w14:paraId="76A09D29" w14:textId="77777777" w:rsidR="00E04DBB" w:rsidRDefault="00E04DBB">
            <w:pPr>
              <w:pStyle w:val="Code"/>
              <w:spacing w:line="216" w:lineRule="auto"/>
            </w:pPr>
            <w:r>
              <w:t>247     NO FAULT MOTOR VEHICLE ACCIDENT CARE</w:t>
            </w:r>
          </w:p>
          <w:p w14:paraId="0ABA3332" w14:textId="77777777" w:rsidR="00E04DBB" w:rsidRDefault="00E04DBB">
            <w:pPr>
              <w:pStyle w:val="Code"/>
              <w:spacing w:line="216" w:lineRule="auto"/>
            </w:pPr>
            <w:r>
              <w:t>248     CRIME OF PERSONAL VIOLENCE</w:t>
            </w:r>
          </w:p>
          <w:p w14:paraId="244ABE09" w14:textId="77777777" w:rsidR="00E04DBB" w:rsidRDefault="00E04DBB">
            <w:pPr>
              <w:pStyle w:val="Code"/>
              <w:spacing w:line="216" w:lineRule="auto"/>
            </w:pPr>
            <w:r>
              <w:t>249     NSC W/HEALTH INSURANCE (OPT)</w:t>
            </w:r>
          </w:p>
          <w:p w14:paraId="626933F0" w14:textId="77777777" w:rsidR="00E04DBB" w:rsidRDefault="00E04DBB">
            <w:pPr>
              <w:pStyle w:val="Code"/>
              <w:spacing w:line="216" w:lineRule="auto"/>
            </w:pPr>
            <w:r>
              <w:t>251     INELIGIBLE HOSPITALIZATION AND TREATMENT</w:t>
            </w:r>
          </w:p>
          <w:p w14:paraId="78FA61C4" w14:textId="77777777" w:rsidR="00E04DBB" w:rsidRDefault="00E04DBB">
            <w:pPr>
              <w:pStyle w:val="Code"/>
              <w:spacing w:line="216" w:lineRule="auto"/>
            </w:pPr>
            <w:r>
              <w:t>252     EMERGENCY HOSPITALIZATION</w:t>
            </w:r>
          </w:p>
          <w:p w14:paraId="38858567" w14:textId="77777777" w:rsidR="00E04DBB" w:rsidRDefault="00E04DBB">
            <w:pPr>
              <w:pStyle w:val="Code"/>
              <w:spacing w:line="216" w:lineRule="auto"/>
            </w:pPr>
            <w:r>
              <w:t>253     BREACHED CAREER RESIDENCY CONTRACTS</w:t>
            </w:r>
          </w:p>
          <w:p w14:paraId="755B9B27" w14:textId="77777777" w:rsidR="00E04DBB" w:rsidRDefault="00E04DBB">
            <w:pPr>
              <w:pStyle w:val="Code"/>
              <w:spacing w:line="216" w:lineRule="auto"/>
            </w:pPr>
            <w:r>
              <w:t>254     BREECHED OBLIGATED SERVICE AGREEMENT</w:t>
            </w:r>
          </w:p>
          <w:p w14:paraId="565C2618" w14:textId="77777777" w:rsidR="00E04DBB" w:rsidRDefault="00E04DBB">
            <w:pPr>
              <w:pStyle w:val="Code"/>
              <w:spacing w:line="216" w:lineRule="auto"/>
            </w:pPr>
            <w:r>
              <w:t>292     SC VET TREAT NSC CON (INPT)</w:t>
            </w:r>
          </w:p>
          <w:p w14:paraId="282E5B89" w14:textId="77777777" w:rsidR="00E04DBB" w:rsidRDefault="00E04DBB">
            <w:pPr>
              <w:pStyle w:val="Code"/>
              <w:spacing w:line="216" w:lineRule="auto"/>
            </w:pPr>
            <w:r>
              <w:t>293     SC VET TREAT NSC CON (OPT)</w:t>
            </w:r>
          </w:p>
          <w:p w14:paraId="157A5111" w14:textId="77777777" w:rsidR="00E04DBB" w:rsidRDefault="00E04DBB">
            <w:pPr>
              <w:pStyle w:val="Code"/>
              <w:spacing w:line="216" w:lineRule="auto"/>
            </w:pPr>
            <w:r>
              <w:t>294     MEDS FURNISHED OPT CARE, RX CO-PAY (NSC)</w:t>
            </w:r>
          </w:p>
          <w:p w14:paraId="1084B8CB" w14:textId="77777777" w:rsidR="00E04DBB" w:rsidRDefault="00E04DBB">
            <w:pPr>
              <w:pStyle w:val="Code"/>
              <w:spacing w:line="216" w:lineRule="auto"/>
            </w:pPr>
            <w:r>
              <w:t>295     $10 PER DAY HOSPITAL CARE</w:t>
            </w:r>
          </w:p>
          <w:p w14:paraId="4EB1FF63" w14:textId="77777777" w:rsidR="00E04DBB" w:rsidRDefault="00E04DBB">
            <w:pPr>
              <w:pStyle w:val="Code"/>
              <w:spacing w:line="216" w:lineRule="auto"/>
            </w:pPr>
            <w:r>
              <w:lastRenderedPageBreak/>
              <w:t>296     $5 PER DAY NHCU CARE</w:t>
            </w:r>
          </w:p>
          <w:p w14:paraId="1D9F6949" w14:textId="77777777" w:rsidR="00E04DBB" w:rsidRDefault="00E04DBB">
            <w:pPr>
              <w:pStyle w:val="Code"/>
              <w:spacing w:line="216" w:lineRule="auto"/>
            </w:pPr>
            <w:r>
              <w:t>297     NSC VET W/HEALTH INSURANCE (INPT)</w:t>
            </w:r>
          </w:p>
          <w:p w14:paraId="0796D3B7" w14:textId="77777777" w:rsidR="00E04DBB" w:rsidRDefault="00E04DBB">
            <w:pPr>
              <w:pStyle w:val="Code"/>
              <w:spacing w:line="216" w:lineRule="auto"/>
            </w:pPr>
            <w:r>
              <w:t>298     MEDS FURNISHED OPT CARE, RX CO-PAY (SC)</w:t>
            </w:r>
          </w:p>
          <w:p w14:paraId="4044BDD1" w14:textId="77777777" w:rsidR="00E04DBB" w:rsidRDefault="00E04DBB">
            <w:pPr>
              <w:pStyle w:val="Code"/>
              <w:spacing w:line="216" w:lineRule="auto"/>
            </w:pPr>
          </w:p>
          <w:p w14:paraId="2832C675" w14:textId="77777777" w:rsidR="00E04DBB" w:rsidRDefault="00E04DBB">
            <w:pPr>
              <w:pStyle w:val="Code"/>
              <w:spacing w:line="216" w:lineRule="auto"/>
            </w:pPr>
            <w:r>
              <w:t xml:space="preserve">        BATCH TYPE: BUILDING MANAGEMENT</w:t>
            </w:r>
          </w:p>
          <w:p w14:paraId="3EF42D94" w14:textId="77777777" w:rsidR="00E04DBB" w:rsidRDefault="00E04DBB">
            <w:pPr>
              <w:pStyle w:val="Code"/>
              <w:spacing w:line="216" w:lineRule="auto"/>
            </w:pPr>
            <w:r>
              <w:t>220     BMS Contracted Hours</w:t>
            </w:r>
          </w:p>
          <w:p w14:paraId="38854DA6" w14:textId="77777777" w:rsidR="00E04DBB" w:rsidRDefault="00E04DBB">
            <w:pPr>
              <w:pStyle w:val="Code"/>
              <w:spacing w:line="216" w:lineRule="auto"/>
            </w:pPr>
            <w:r>
              <w:t>217     BMS Staff Hours Worked</w:t>
            </w:r>
          </w:p>
          <w:p w14:paraId="6D00ACB3" w14:textId="77777777" w:rsidR="00E04DBB" w:rsidRDefault="00E04DBB">
            <w:pPr>
              <w:pStyle w:val="Code"/>
              <w:spacing w:line="216" w:lineRule="auto"/>
            </w:pPr>
            <w:r>
              <w:t>218     BMS Environmental Care Operations</w:t>
            </w:r>
          </w:p>
          <w:p w14:paraId="4DEE2F3C" w14:textId="77777777" w:rsidR="00E04DBB" w:rsidRDefault="00E04DBB">
            <w:pPr>
              <w:pStyle w:val="Code"/>
              <w:spacing w:line="216" w:lineRule="auto"/>
            </w:pPr>
            <w:r>
              <w:t>219     BMS Textile Care Operations</w:t>
            </w:r>
          </w:p>
          <w:p w14:paraId="4596F354" w14:textId="77777777" w:rsidR="00E04DBB" w:rsidRDefault="00E04DBB">
            <w:pPr>
              <w:pStyle w:val="Code"/>
              <w:spacing w:line="216" w:lineRule="auto"/>
            </w:pPr>
          </w:p>
          <w:p w14:paraId="4B01B1E2" w14:textId="77777777" w:rsidR="00E04DBB" w:rsidRDefault="00E04DBB">
            <w:pPr>
              <w:pStyle w:val="Code"/>
              <w:spacing w:line="216" w:lineRule="auto"/>
            </w:pPr>
            <w:r>
              <w:t xml:space="preserve">        BATCH TYPE: CHAPLAIN</w:t>
            </w:r>
          </w:p>
          <w:p w14:paraId="1B12192C" w14:textId="77777777" w:rsidR="00E04DBB" w:rsidRDefault="00E04DBB">
            <w:pPr>
              <w:pStyle w:val="Code"/>
              <w:spacing w:line="216" w:lineRule="auto"/>
            </w:pPr>
            <w:r>
              <w:t>141     Chaplain Service Monthly Code Sheet</w:t>
            </w:r>
          </w:p>
          <w:p w14:paraId="205C804F" w14:textId="77777777" w:rsidR="00E04DBB" w:rsidRDefault="00E04DBB">
            <w:pPr>
              <w:pStyle w:val="Code"/>
              <w:spacing w:line="216" w:lineRule="auto"/>
            </w:pPr>
            <w:r>
              <w:t>142     Chaplain's Fund</w:t>
            </w:r>
          </w:p>
          <w:p w14:paraId="17B30994" w14:textId="77777777" w:rsidR="00E04DBB" w:rsidRDefault="00E04DBB">
            <w:pPr>
              <w:pStyle w:val="Code"/>
              <w:spacing w:line="216" w:lineRule="auto"/>
              <w:rPr>
                <w:rFonts w:ascii="Century Schoolbook" w:hAnsi="Century Schoolbook"/>
                <w:sz w:val="24"/>
              </w:rPr>
            </w:pPr>
          </w:p>
        </w:tc>
      </w:tr>
    </w:tbl>
    <w:p w14:paraId="264A7415" w14:textId="77777777" w:rsidR="00E04DBB" w:rsidRDefault="00E04DBB">
      <w:pPr>
        <w:spacing w:line="216" w:lineRule="auto"/>
        <w:rPr>
          <w:rFonts w:ascii="Century Schoolbook" w:hAnsi="Century Schoolbook"/>
          <w:sz w:val="24"/>
        </w:rPr>
      </w:pPr>
    </w:p>
    <w:p w14:paraId="115414DC" w14:textId="77777777" w:rsidR="00E04DBB" w:rsidRDefault="00E04DBB">
      <w:pPr>
        <w:spacing w:line="216" w:lineRule="auto"/>
        <w:rPr>
          <w:rFonts w:ascii="Century Schoolbook" w:hAnsi="Century Schoolbook"/>
          <w:sz w:val="24"/>
        </w:rPr>
      </w:pPr>
    </w:p>
    <w:p w14:paraId="61B0FD7B" w14:textId="77777777" w:rsidR="00E04DBB" w:rsidRDefault="00E04DBB">
      <w:pPr>
        <w:pStyle w:val="Heading2"/>
        <w:spacing w:line="216" w:lineRule="auto"/>
      </w:pPr>
      <w:bookmarkStart w:id="4" w:name="_Toc313856215"/>
      <w:bookmarkStart w:id="5" w:name="_Toc313861872"/>
      <w:r>
        <w:rPr>
          <w:rFonts w:ascii="Century Schoolbook" w:hAnsi="Century Schoolbook"/>
          <w:i w:val="0"/>
        </w:rPr>
        <w:t>Step 2.   Users off the system (optional)</w:t>
      </w:r>
      <w:bookmarkEnd w:id="4"/>
      <w:bookmarkEnd w:id="5"/>
    </w:p>
    <w:p w14:paraId="5DF95569" w14:textId="77777777" w:rsidR="00E04DBB" w:rsidRDefault="00E04DBB">
      <w:pPr>
        <w:spacing w:line="216" w:lineRule="auto"/>
        <w:rPr>
          <w:rFonts w:ascii="Century Schoolbook" w:hAnsi="Century Schoolbook"/>
          <w:sz w:val="24"/>
        </w:rPr>
      </w:pPr>
    </w:p>
    <w:p w14:paraId="414E9568" w14:textId="77777777" w:rsidR="00E04DBB" w:rsidRDefault="00E04DBB">
      <w:pPr>
        <w:spacing w:line="216" w:lineRule="auto"/>
        <w:rPr>
          <w:rFonts w:ascii="Century Schoolbook" w:hAnsi="Century Schoolbook"/>
          <w:sz w:val="24"/>
        </w:rPr>
      </w:pPr>
      <w:r>
        <w:rPr>
          <w:rFonts w:ascii="Century Schoolbook" w:hAnsi="Century Schoolbook"/>
          <w:sz w:val="24"/>
        </w:rPr>
        <w:t>Make sure no Generic Code Sheet users are on the system.  This is not critical and will not cause damage to the database.  This will only be a nuisance to the users if they are using the package during the installation of Version 2.0.  If users are in the Generic Code Sheet package during installation, they will error out with no program or line errors.  After installation, the user will be able to continue with the option they were using when they received the error.</w:t>
      </w:r>
    </w:p>
    <w:p w14:paraId="7EC67EB5" w14:textId="77777777" w:rsidR="00E04DBB" w:rsidRDefault="00E04DBB">
      <w:pPr>
        <w:spacing w:line="216" w:lineRule="auto"/>
        <w:rPr>
          <w:rFonts w:ascii="Century Schoolbook" w:hAnsi="Century Schoolbook"/>
          <w:sz w:val="24"/>
        </w:rPr>
      </w:pPr>
    </w:p>
    <w:p w14:paraId="1FF7F458" w14:textId="77777777" w:rsidR="00E04DBB" w:rsidRDefault="00E04DBB">
      <w:pPr>
        <w:spacing w:line="216" w:lineRule="auto"/>
        <w:rPr>
          <w:rFonts w:ascii="Century Schoolbook" w:hAnsi="Century Schoolbook"/>
          <w:sz w:val="24"/>
        </w:rPr>
      </w:pPr>
    </w:p>
    <w:p w14:paraId="0665A0ED" w14:textId="77777777" w:rsidR="00E04DBB" w:rsidRDefault="00E04DBB">
      <w:pPr>
        <w:pStyle w:val="Heading2"/>
        <w:spacing w:line="216" w:lineRule="auto"/>
      </w:pPr>
      <w:bookmarkStart w:id="6" w:name="_Toc313856216"/>
      <w:bookmarkStart w:id="7" w:name="_Toc313861873"/>
      <w:r>
        <w:rPr>
          <w:i w:val="0"/>
        </w:rPr>
        <w:t>Step 3.   Remove version 1.5 routines (mandatory)</w:t>
      </w:r>
      <w:bookmarkEnd w:id="6"/>
      <w:bookmarkEnd w:id="7"/>
    </w:p>
    <w:p w14:paraId="03DB461E" w14:textId="77777777" w:rsidR="00E04DBB" w:rsidRDefault="00E04DBB">
      <w:pPr>
        <w:spacing w:line="216" w:lineRule="auto"/>
        <w:rPr>
          <w:rFonts w:ascii="Century Schoolbook" w:hAnsi="Century Schoolbook"/>
          <w:sz w:val="24"/>
        </w:rPr>
      </w:pPr>
    </w:p>
    <w:p w14:paraId="0E1DB236" w14:textId="77777777" w:rsidR="00E04DBB" w:rsidRDefault="00E04DBB">
      <w:pPr>
        <w:spacing w:line="216" w:lineRule="auto"/>
        <w:rPr>
          <w:rFonts w:ascii="Century Schoolbook" w:hAnsi="Century Schoolbook"/>
          <w:sz w:val="24"/>
        </w:rPr>
      </w:pPr>
      <w:r>
        <w:rPr>
          <w:rFonts w:ascii="Century Schoolbook" w:hAnsi="Century Schoolbook"/>
          <w:sz w:val="24"/>
        </w:rPr>
        <w:t>Delete all GEC* routines from all systems.</w:t>
      </w:r>
    </w:p>
    <w:p w14:paraId="244A75C5" w14:textId="77777777" w:rsidR="00E04DBB" w:rsidRDefault="00E04DBB">
      <w:pPr>
        <w:spacing w:line="216" w:lineRule="auto"/>
        <w:rPr>
          <w:rFonts w:ascii="Century Schoolbook" w:hAnsi="Century Schoolbook"/>
          <w:sz w:val="24"/>
        </w:rPr>
      </w:pPr>
    </w:p>
    <w:p w14:paraId="5794CA3A" w14:textId="77777777" w:rsidR="00E04DBB" w:rsidRDefault="00E04DBB">
      <w:pPr>
        <w:spacing w:line="216" w:lineRule="auto"/>
        <w:rPr>
          <w:rFonts w:ascii="Century Schoolbook" w:hAnsi="Century Schoolbook"/>
          <w:sz w:val="24"/>
        </w:rPr>
      </w:pPr>
    </w:p>
    <w:p w14:paraId="021EEDBD" w14:textId="77777777" w:rsidR="00E04DBB" w:rsidRDefault="00E04DBB">
      <w:pPr>
        <w:pStyle w:val="Heading2"/>
        <w:spacing w:line="216" w:lineRule="auto"/>
      </w:pPr>
      <w:bookmarkStart w:id="8" w:name="_Toc313856217"/>
      <w:bookmarkStart w:id="9" w:name="_Toc313861874"/>
      <w:r>
        <w:rPr>
          <w:rFonts w:ascii="Century Schoolbook" w:hAnsi="Century Schoolbook"/>
          <w:i w:val="0"/>
        </w:rPr>
        <w:t>Step 4.   Load version 2.0 routines (mandatory)</w:t>
      </w:r>
      <w:bookmarkEnd w:id="8"/>
      <w:bookmarkEnd w:id="9"/>
    </w:p>
    <w:p w14:paraId="779316E4" w14:textId="77777777" w:rsidR="00E04DBB" w:rsidRDefault="00E04DBB">
      <w:pPr>
        <w:spacing w:line="216" w:lineRule="auto"/>
        <w:rPr>
          <w:rFonts w:ascii="Century Schoolbook" w:hAnsi="Century Schoolbook"/>
          <w:sz w:val="24"/>
        </w:rPr>
      </w:pPr>
    </w:p>
    <w:p w14:paraId="60E2219D" w14:textId="77777777" w:rsidR="00E04DBB" w:rsidRDefault="00E04DBB">
      <w:pPr>
        <w:spacing w:line="216" w:lineRule="auto"/>
        <w:rPr>
          <w:rFonts w:ascii="Century Schoolbook" w:hAnsi="Century Schoolbook"/>
          <w:sz w:val="24"/>
        </w:rPr>
      </w:pPr>
      <w:r>
        <w:rPr>
          <w:rFonts w:ascii="Century Schoolbook" w:hAnsi="Century Schoolbook"/>
          <w:sz w:val="24"/>
        </w:rPr>
        <w:t>Load the Version 2.0 Generic Code Sheet GEC* routines onto the system containing the ^DD global.  It is not necessary for the routines to be loaded on the system containing the ^DD global, but the initialization will run faster.</w:t>
      </w:r>
    </w:p>
    <w:p w14:paraId="5E306D75" w14:textId="77777777" w:rsidR="00E04DBB" w:rsidRDefault="00E04DBB">
      <w:pPr>
        <w:spacing w:line="216" w:lineRule="auto"/>
        <w:rPr>
          <w:rFonts w:ascii="Century Schoolbook" w:hAnsi="Century Schoolbook"/>
          <w:sz w:val="24"/>
        </w:rPr>
      </w:pPr>
    </w:p>
    <w:p w14:paraId="02E41127" w14:textId="77777777" w:rsidR="00E04DBB" w:rsidRDefault="00E04DBB">
      <w:pPr>
        <w:spacing w:line="216" w:lineRule="auto"/>
        <w:rPr>
          <w:rFonts w:ascii="Century Schoolbook" w:hAnsi="Century Schoolbook"/>
          <w:sz w:val="24"/>
        </w:rPr>
      </w:pPr>
    </w:p>
    <w:p w14:paraId="0272AB03" w14:textId="77777777" w:rsidR="00E04DBB" w:rsidRDefault="00E04DBB">
      <w:pPr>
        <w:pStyle w:val="Heading2"/>
        <w:spacing w:line="216" w:lineRule="auto"/>
      </w:pPr>
      <w:bookmarkStart w:id="10" w:name="_Toc313856218"/>
      <w:bookmarkStart w:id="11" w:name="_Toc313861875"/>
      <w:r>
        <w:rPr>
          <w:rFonts w:ascii="Century Schoolbook" w:hAnsi="Century Schoolbook"/>
          <w:i w:val="0"/>
        </w:rPr>
        <w:t>Step 5.   Set up programming environment (mandatory)</w:t>
      </w:r>
      <w:bookmarkEnd w:id="10"/>
      <w:bookmarkEnd w:id="11"/>
    </w:p>
    <w:p w14:paraId="04173B28" w14:textId="77777777" w:rsidR="00E04DBB" w:rsidRDefault="00E04DBB">
      <w:pPr>
        <w:spacing w:line="216" w:lineRule="auto"/>
        <w:rPr>
          <w:rFonts w:ascii="Century Schoolbook" w:hAnsi="Century Schoolbook"/>
          <w:sz w:val="24"/>
        </w:rPr>
      </w:pPr>
    </w:p>
    <w:p w14:paraId="0A452653" w14:textId="77777777" w:rsidR="00E04DBB" w:rsidRDefault="00E04DBB">
      <w:pPr>
        <w:spacing w:line="216" w:lineRule="auto"/>
        <w:rPr>
          <w:rFonts w:ascii="Century Schoolbook" w:hAnsi="Century Schoolbook"/>
          <w:sz w:val="24"/>
        </w:rPr>
      </w:pPr>
      <w:r>
        <w:rPr>
          <w:rFonts w:ascii="Century Schoolbook" w:hAnsi="Century Schoolbook"/>
          <w:sz w:val="24"/>
        </w:rPr>
        <w:t>From programmer mode, kill all variables and run the routine XUP to set up your DUZ variables.</w:t>
      </w:r>
    </w:p>
    <w:p w14:paraId="19DC043A" w14:textId="77777777" w:rsidR="00E04DBB" w:rsidRDefault="00E04DBB">
      <w:pPr>
        <w:spacing w:line="216" w:lineRule="auto"/>
        <w:rPr>
          <w:rFonts w:ascii="Century Schoolbook" w:hAnsi="Century Schoolbook"/>
          <w:sz w:val="24"/>
        </w:rPr>
      </w:pPr>
      <w:r>
        <w:rPr>
          <w:rFonts w:ascii="Century Schoolbook" w:hAnsi="Century Schoolbook"/>
          <w:sz w:val="24"/>
        </w:rPr>
        <w:t xml:space="preserve"> </w:t>
      </w:r>
    </w:p>
    <w:p w14:paraId="289AE912" w14:textId="77777777" w:rsidR="00E04DBB" w:rsidRDefault="00E04DBB">
      <w:pPr>
        <w:spacing w:line="216" w:lineRule="auto"/>
        <w:rPr>
          <w:rFonts w:ascii="Century Schoolbook" w:hAnsi="Century Schoolbook"/>
          <w:sz w:val="24"/>
        </w:rPr>
      </w:pPr>
    </w:p>
    <w:p w14:paraId="59EC1803" w14:textId="77777777" w:rsidR="00E04DBB" w:rsidRDefault="00E04DBB">
      <w:pPr>
        <w:pStyle w:val="Code"/>
        <w:spacing w:line="216" w:lineRule="auto"/>
      </w:pPr>
      <w:r>
        <w:rPr>
          <w:rFonts w:ascii="Century Schoolbook" w:hAnsi="Century Schoolbook"/>
          <w:sz w:val="24"/>
        </w:rPr>
        <w:br w:type="page"/>
      </w:r>
      <w:r>
        <w:lastRenderedPageBreak/>
        <w:t>&gt;</w:t>
      </w:r>
      <w:r>
        <w:rPr>
          <w:b/>
        </w:rPr>
        <w:t>K</w:t>
      </w:r>
    </w:p>
    <w:p w14:paraId="516223B0" w14:textId="77777777" w:rsidR="00E04DBB" w:rsidRDefault="00E04DBB">
      <w:pPr>
        <w:pStyle w:val="Code"/>
        <w:spacing w:line="216" w:lineRule="auto"/>
      </w:pPr>
      <w:r>
        <w:t xml:space="preserve"> </w:t>
      </w:r>
    </w:p>
    <w:p w14:paraId="3CFFEB02" w14:textId="77777777" w:rsidR="00E04DBB" w:rsidRDefault="00E04DBB">
      <w:pPr>
        <w:pStyle w:val="Code"/>
        <w:spacing w:line="216" w:lineRule="auto"/>
      </w:pPr>
      <w:r>
        <w:t>&gt;</w:t>
      </w:r>
      <w:r>
        <w:rPr>
          <w:b/>
        </w:rPr>
        <w:t>D ^XUP</w:t>
      </w:r>
    </w:p>
    <w:p w14:paraId="40E77DEC" w14:textId="77777777" w:rsidR="00E04DBB" w:rsidRDefault="00E04DBB">
      <w:pPr>
        <w:pStyle w:val="Code"/>
        <w:spacing w:line="216" w:lineRule="auto"/>
      </w:pPr>
      <w:r>
        <w:t xml:space="preserve"> </w:t>
      </w:r>
    </w:p>
    <w:p w14:paraId="0BD6AA8B" w14:textId="77777777" w:rsidR="00E04DBB" w:rsidRDefault="00E04DBB">
      <w:pPr>
        <w:pStyle w:val="Code"/>
        <w:spacing w:line="216" w:lineRule="auto"/>
      </w:pPr>
      <w:r>
        <w:t>Setting up programmer environment</w:t>
      </w:r>
    </w:p>
    <w:p w14:paraId="455947E0" w14:textId="77777777" w:rsidR="00E04DBB" w:rsidRDefault="00E04DBB">
      <w:pPr>
        <w:pStyle w:val="Code"/>
        <w:spacing w:line="216" w:lineRule="auto"/>
      </w:pPr>
      <w:r>
        <w:t xml:space="preserve">Access Code: </w:t>
      </w:r>
    </w:p>
    <w:p w14:paraId="0D272AC1" w14:textId="77777777" w:rsidR="00E04DBB" w:rsidRDefault="00E04DBB">
      <w:pPr>
        <w:pStyle w:val="Code"/>
        <w:spacing w:line="216" w:lineRule="auto"/>
      </w:pPr>
      <w:r>
        <w:t xml:space="preserve"> </w:t>
      </w:r>
    </w:p>
    <w:p w14:paraId="329FE171" w14:textId="77777777" w:rsidR="00E04DBB" w:rsidRDefault="00E04DBB">
      <w:pPr>
        <w:pStyle w:val="Code"/>
        <w:spacing w:line="216" w:lineRule="auto"/>
      </w:pPr>
      <w:r>
        <w:t xml:space="preserve">Terminal Type set to: </w:t>
      </w:r>
      <w:r>
        <w:rPr>
          <w:b/>
        </w:rPr>
        <w:t>C-VT100</w:t>
      </w:r>
    </w:p>
    <w:p w14:paraId="3A986FC9" w14:textId="77777777" w:rsidR="00E04DBB" w:rsidRDefault="00E04DBB">
      <w:pPr>
        <w:pStyle w:val="Code"/>
        <w:spacing w:line="216" w:lineRule="auto"/>
      </w:pPr>
      <w:r>
        <w:t xml:space="preserve">Select OPTION NAME: </w:t>
      </w:r>
      <w:r>
        <w:rPr>
          <w:b/>
        </w:rPr>
        <w:t>^</w:t>
      </w:r>
    </w:p>
    <w:p w14:paraId="050553A8" w14:textId="77777777" w:rsidR="00E04DBB" w:rsidRDefault="00E04DBB">
      <w:pPr>
        <w:pStyle w:val="Code"/>
        <w:spacing w:line="216" w:lineRule="auto"/>
      </w:pPr>
      <w:r>
        <w:t xml:space="preserve">&gt;    </w:t>
      </w:r>
    </w:p>
    <w:p w14:paraId="3866FB25" w14:textId="77777777" w:rsidR="00E04DBB" w:rsidRDefault="00E04DBB">
      <w:pPr>
        <w:spacing w:line="216" w:lineRule="auto"/>
        <w:rPr>
          <w:rFonts w:ascii="Century Schoolbook" w:hAnsi="Century Schoolbook"/>
          <w:sz w:val="24"/>
        </w:rPr>
      </w:pPr>
      <w:r>
        <w:rPr>
          <w:rFonts w:ascii="Century Schoolbook" w:hAnsi="Century Schoolbook"/>
          <w:sz w:val="24"/>
        </w:rPr>
        <w:t xml:space="preserve"> </w:t>
      </w:r>
    </w:p>
    <w:p w14:paraId="61BD8D3C" w14:textId="77777777" w:rsidR="00E04DBB" w:rsidRDefault="00E04DBB">
      <w:pPr>
        <w:spacing w:line="216" w:lineRule="auto"/>
        <w:rPr>
          <w:rFonts w:ascii="Century Schoolbook" w:hAnsi="Century Schoolbook"/>
          <w:sz w:val="24"/>
        </w:rPr>
      </w:pPr>
    </w:p>
    <w:p w14:paraId="3FE02BFC" w14:textId="77777777" w:rsidR="00E04DBB" w:rsidRDefault="00E04DBB">
      <w:pPr>
        <w:pStyle w:val="Heading2"/>
        <w:spacing w:line="216" w:lineRule="auto"/>
      </w:pPr>
      <w:bookmarkStart w:id="12" w:name="_Toc313856219"/>
      <w:bookmarkStart w:id="13" w:name="_Toc313861876"/>
      <w:r>
        <w:rPr>
          <w:rFonts w:ascii="Century Schoolbook" w:hAnsi="Century Schoolbook"/>
          <w:i w:val="0"/>
        </w:rPr>
        <w:t>Step 6.   Initialize Version 2.0 (mandatory)</w:t>
      </w:r>
      <w:bookmarkEnd w:id="12"/>
      <w:bookmarkEnd w:id="13"/>
    </w:p>
    <w:p w14:paraId="16043FB0" w14:textId="77777777" w:rsidR="00E04DBB" w:rsidRDefault="00E04DBB">
      <w:pPr>
        <w:spacing w:line="216" w:lineRule="auto"/>
        <w:rPr>
          <w:rFonts w:ascii="Century Schoolbook" w:hAnsi="Century Schoolbook"/>
          <w:sz w:val="24"/>
        </w:rPr>
      </w:pPr>
    </w:p>
    <w:p w14:paraId="3C0BEDF2" w14:textId="77777777" w:rsidR="00E04DBB" w:rsidRDefault="00E04DBB">
      <w:pPr>
        <w:spacing w:line="216" w:lineRule="auto"/>
        <w:rPr>
          <w:rFonts w:ascii="Century Schoolbook" w:hAnsi="Century Schoolbook"/>
          <w:sz w:val="24"/>
        </w:rPr>
      </w:pPr>
      <w:r>
        <w:rPr>
          <w:rFonts w:ascii="Century Schoolbook" w:hAnsi="Century Schoolbook"/>
          <w:sz w:val="24"/>
        </w:rPr>
        <w:t>From programmer mode, run the Generic Code Sheet Version 2.0 initialization routine GECINIT.  While the initialization routine is running, step 7 can be performed.</w:t>
      </w:r>
    </w:p>
    <w:p w14:paraId="30B440CB" w14:textId="77777777" w:rsidR="00E04DBB" w:rsidRDefault="00E04DBB">
      <w:pPr>
        <w:spacing w:line="216" w:lineRule="auto"/>
        <w:rPr>
          <w:rFonts w:ascii="Century Schoolbook" w:hAnsi="Century Schoolbook"/>
          <w:sz w:val="24"/>
        </w:rPr>
      </w:pPr>
    </w:p>
    <w:p w14:paraId="0E268A75" w14:textId="77777777" w:rsidR="00E04DBB" w:rsidRDefault="00E04DBB">
      <w:pPr>
        <w:spacing w:line="216" w:lineRule="auto"/>
        <w:rPr>
          <w:rFonts w:ascii="Courier" w:hAnsi="Courier"/>
          <w:b/>
        </w:rPr>
      </w:pPr>
      <w:r>
        <w:rPr>
          <w:rFonts w:ascii="Courier" w:hAnsi="Courier"/>
        </w:rPr>
        <w:t>&gt;</w:t>
      </w:r>
      <w:r>
        <w:rPr>
          <w:rFonts w:ascii="Courier" w:hAnsi="Courier"/>
          <w:b/>
        </w:rPr>
        <w:t>D ^GECINIT</w:t>
      </w:r>
    </w:p>
    <w:p w14:paraId="779A74C1" w14:textId="77777777" w:rsidR="00E04DBB" w:rsidRDefault="00E04DBB">
      <w:pPr>
        <w:spacing w:line="216" w:lineRule="auto"/>
        <w:rPr>
          <w:rFonts w:ascii="Courier" w:hAnsi="Courier"/>
        </w:rPr>
      </w:pPr>
      <w:r>
        <w:rPr>
          <w:rFonts w:ascii="Courier" w:hAnsi="Courier"/>
        </w:rPr>
        <w:t xml:space="preserve"> </w:t>
      </w:r>
    </w:p>
    <w:p w14:paraId="7B7E1089" w14:textId="77777777" w:rsidR="00E04DBB" w:rsidRDefault="00E04DBB">
      <w:pPr>
        <w:spacing w:line="216" w:lineRule="auto"/>
        <w:rPr>
          <w:rFonts w:ascii="Courier" w:hAnsi="Courier"/>
        </w:rPr>
      </w:pPr>
      <w:r>
        <w:rPr>
          <w:rFonts w:ascii="Courier" w:hAnsi="Courier"/>
        </w:rPr>
        <w:t>This version (#2.0) of 'GECINIT' was created on 09-DEC-1994</w:t>
      </w:r>
    </w:p>
    <w:p w14:paraId="2E4D64DC" w14:textId="77777777" w:rsidR="00E04DBB" w:rsidRDefault="00E04DBB">
      <w:pPr>
        <w:spacing w:line="216" w:lineRule="auto"/>
        <w:rPr>
          <w:rFonts w:ascii="Courier" w:hAnsi="Courier"/>
        </w:rPr>
      </w:pPr>
      <w:r>
        <w:rPr>
          <w:rFonts w:ascii="Courier" w:hAnsi="Courier"/>
        </w:rPr>
        <w:t xml:space="preserve">         (at IFA, by VA FileMan V.20.0)</w:t>
      </w:r>
    </w:p>
    <w:p w14:paraId="6A2326F5" w14:textId="77777777" w:rsidR="00E04DBB" w:rsidRDefault="00E04DBB">
      <w:pPr>
        <w:spacing w:line="216" w:lineRule="auto"/>
        <w:rPr>
          <w:rFonts w:ascii="Courier" w:hAnsi="Courier"/>
        </w:rPr>
      </w:pPr>
      <w:r>
        <w:rPr>
          <w:rFonts w:ascii="Courier" w:hAnsi="Courier"/>
        </w:rPr>
        <w:t xml:space="preserve"> </w:t>
      </w:r>
    </w:p>
    <w:p w14:paraId="619A7971" w14:textId="77777777" w:rsidR="00E04DBB" w:rsidRDefault="00E04DBB">
      <w:pPr>
        <w:spacing w:line="216" w:lineRule="auto"/>
        <w:rPr>
          <w:rFonts w:ascii="Courier" w:hAnsi="Courier"/>
        </w:rPr>
      </w:pPr>
      <w:r>
        <w:rPr>
          <w:rFonts w:ascii="Courier" w:hAnsi="Courier"/>
        </w:rPr>
        <w:t>I AM GOING TO SET UP THE FOLLOWING FILES:</w:t>
      </w:r>
    </w:p>
    <w:p w14:paraId="7E31C83A" w14:textId="77777777" w:rsidR="00E04DBB" w:rsidRDefault="00E04DBB">
      <w:pPr>
        <w:spacing w:line="216" w:lineRule="auto"/>
        <w:rPr>
          <w:rFonts w:ascii="Courier" w:hAnsi="Courier"/>
        </w:rPr>
      </w:pPr>
      <w:r>
        <w:rPr>
          <w:rFonts w:ascii="Courier" w:hAnsi="Courier"/>
        </w:rPr>
        <w:t xml:space="preserve"> </w:t>
      </w:r>
    </w:p>
    <w:p w14:paraId="56DB53A7" w14:textId="77777777" w:rsidR="00E04DBB" w:rsidRDefault="00E04DBB">
      <w:pPr>
        <w:spacing w:line="216" w:lineRule="auto"/>
        <w:rPr>
          <w:rFonts w:ascii="Courier" w:hAnsi="Courier"/>
        </w:rPr>
      </w:pPr>
      <w:r>
        <w:rPr>
          <w:rFonts w:ascii="Courier" w:hAnsi="Courier"/>
        </w:rPr>
        <w:t xml:space="preserve">   2100      GENERIC CODE SHEET</w:t>
      </w:r>
    </w:p>
    <w:p w14:paraId="37250DCD" w14:textId="77777777" w:rsidR="00E04DBB" w:rsidRDefault="00E04DBB">
      <w:pPr>
        <w:spacing w:line="216" w:lineRule="auto"/>
        <w:rPr>
          <w:rFonts w:ascii="Courier" w:hAnsi="Courier"/>
        </w:rPr>
      </w:pPr>
      <w:r>
        <w:rPr>
          <w:rFonts w:ascii="Courier" w:hAnsi="Courier"/>
        </w:rPr>
        <w:t>Note:  You already have the 'GENERIC CODE SHEET' File.</w:t>
      </w:r>
    </w:p>
    <w:p w14:paraId="238F4D09" w14:textId="77777777" w:rsidR="00E04DBB" w:rsidRDefault="00E04DBB">
      <w:pPr>
        <w:spacing w:line="216" w:lineRule="auto"/>
        <w:rPr>
          <w:rFonts w:ascii="Courier" w:hAnsi="Courier"/>
        </w:rPr>
      </w:pPr>
      <w:r>
        <w:rPr>
          <w:rFonts w:ascii="Courier" w:hAnsi="Courier"/>
        </w:rPr>
        <w:t xml:space="preserve"> </w:t>
      </w:r>
    </w:p>
    <w:p w14:paraId="4B8B2AC2" w14:textId="77777777" w:rsidR="00E04DBB" w:rsidRDefault="00E04DBB">
      <w:pPr>
        <w:spacing w:line="216" w:lineRule="auto"/>
        <w:rPr>
          <w:rFonts w:ascii="Courier" w:hAnsi="Courier"/>
        </w:rPr>
      </w:pPr>
      <w:r>
        <w:rPr>
          <w:rFonts w:ascii="Courier" w:hAnsi="Courier"/>
        </w:rPr>
        <w:t xml:space="preserve">   2100.1    GENERIC CODE SHEET STACK</w:t>
      </w:r>
    </w:p>
    <w:p w14:paraId="34F4422C" w14:textId="77777777" w:rsidR="00E04DBB" w:rsidRDefault="00E04DBB">
      <w:pPr>
        <w:spacing w:line="216" w:lineRule="auto"/>
        <w:rPr>
          <w:rFonts w:ascii="Courier" w:hAnsi="Courier"/>
        </w:rPr>
      </w:pPr>
      <w:r>
        <w:rPr>
          <w:rFonts w:ascii="Courier" w:hAnsi="Courier"/>
        </w:rPr>
        <w:t>Note:  You already have the 'GENERIC CODE SHEET STACK' File.</w:t>
      </w:r>
    </w:p>
    <w:p w14:paraId="199B68D4" w14:textId="77777777" w:rsidR="00E04DBB" w:rsidRDefault="00E04DBB">
      <w:pPr>
        <w:spacing w:line="216" w:lineRule="auto"/>
        <w:rPr>
          <w:rFonts w:ascii="Courier" w:hAnsi="Courier"/>
        </w:rPr>
      </w:pPr>
      <w:r>
        <w:rPr>
          <w:rFonts w:ascii="Courier" w:hAnsi="Courier"/>
        </w:rPr>
        <w:t xml:space="preserve"> </w:t>
      </w:r>
    </w:p>
    <w:p w14:paraId="7A11547E" w14:textId="77777777" w:rsidR="00E04DBB" w:rsidRDefault="00E04DBB">
      <w:pPr>
        <w:spacing w:line="216" w:lineRule="auto"/>
        <w:rPr>
          <w:rFonts w:ascii="Courier" w:hAnsi="Courier"/>
        </w:rPr>
      </w:pPr>
      <w:r>
        <w:rPr>
          <w:rFonts w:ascii="Courier" w:hAnsi="Courier"/>
        </w:rPr>
        <w:t xml:space="preserve">   2101.1    GENERIC CODE SHEET BATCH </w:t>
      </w:r>
      <w:proofErr w:type="gramStart"/>
      <w:r>
        <w:rPr>
          <w:rFonts w:ascii="Courier" w:hAnsi="Courier"/>
        </w:rPr>
        <w:t>TYPE  (</w:t>
      </w:r>
      <w:proofErr w:type="gramEnd"/>
      <w:r>
        <w:rPr>
          <w:rFonts w:ascii="Courier" w:hAnsi="Courier"/>
        </w:rPr>
        <w:t>including data)</w:t>
      </w:r>
    </w:p>
    <w:p w14:paraId="05E370EB" w14:textId="77777777" w:rsidR="00E04DBB" w:rsidRDefault="00E04DBB">
      <w:pPr>
        <w:spacing w:line="216" w:lineRule="auto"/>
        <w:rPr>
          <w:rFonts w:ascii="Courier" w:hAnsi="Courier"/>
        </w:rPr>
      </w:pPr>
      <w:r>
        <w:rPr>
          <w:rFonts w:ascii="Courier" w:hAnsi="Courier"/>
        </w:rPr>
        <w:t>Note:  You already have the 'GENERIC CODE SHEET BATCH TYPE' File.</w:t>
      </w:r>
    </w:p>
    <w:p w14:paraId="016FA6B1" w14:textId="77777777" w:rsidR="00E04DBB" w:rsidRDefault="00E04DBB">
      <w:pPr>
        <w:spacing w:line="216" w:lineRule="auto"/>
        <w:rPr>
          <w:rFonts w:ascii="Courier" w:hAnsi="Courier"/>
        </w:rPr>
      </w:pPr>
      <w:r>
        <w:rPr>
          <w:rFonts w:ascii="Courier" w:hAnsi="Courier"/>
        </w:rPr>
        <w:t>I will OVERWRITE your data with mine.</w:t>
      </w:r>
    </w:p>
    <w:p w14:paraId="335A7412" w14:textId="77777777" w:rsidR="00E04DBB" w:rsidRDefault="00E04DBB">
      <w:pPr>
        <w:spacing w:line="216" w:lineRule="auto"/>
        <w:rPr>
          <w:rFonts w:ascii="Courier" w:hAnsi="Courier"/>
        </w:rPr>
      </w:pPr>
      <w:r>
        <w:rPr>
          <w:rFonts w:ascii="Courier" w:hAnsi="Courier"/>
        </w:rPr>
        <w:t xml:space="preserve"> </w:t>
      </w:r>
    </w:p>
    <w:p w14:paraId="3023B0FB" w14:textId="77777777" w:rsidR="00E04DBB" w:rsidRDefault="00E04DBB">
      <w:pPr>
        <w:spacing w:line="216" w:lineRule="auto"/>
        <w:rPr>
          <w:rFonts w:ascii="Courier" w:hAnsi="Courier"/>
        </w:rPr>
      </w:pPr>
      <w:r>
        <w:rPr>
          <w:rFonts w:ascii="Courier" w:hAnsi="Courier"/>
        </w:rPr>
        <w:t xml:space="preserve">   2101.2    GENERIC CODE SHEET TRANSACTION TYPE/</w:t>
      </w:r>
      <w:proofErr w:type="gramStart"/>
      <w:r>
        <w:rPr>
          <w:rFonts w:ascii="Courier" w:hAnsi="Courier"/>
        </w:rPr>
        <w:t>SEGMENT  (</w:t>
      </w:r>
      <w:proofErr w:type="gramEnd"/>
      <w:r>
        <w:rPr>
          <w:rFonts w:ascii="Courier" w:hAnsi="Courier"/>
        </w:rPr>
        <w:t>including data)</w:t>
      </w:r>
    </w:p>
    <w:p w14:paraId="64495560" w14:textId="77777777" w:rsidR="00E04DBB" w:rsidRDefault="00E04DBB">
      <w:pPr>
        <w:spacing w:line="216" w:lineRule="auto"/>
        <w:rPr>
          <w:rFonts w:ascii="Courier" w:hAnsi="Courier"/>
        </w:rPr>
      </w:pPr>
      <w:r>
        <w:rPr>
          <w:rFonts w:ascii="Courier" w:hAnsi="Courier"/>
        </w:rPr>
        <w:t>Note:  You already have the 'GENERIC CODE SHEET TRANSACTION TYPE/SEGMENT' File.</w:t>
      </w:r>
    </w:p>
    <w:p w14:paraId="6C5D314E" w14:textId="77777777" w:rsidR="00E04DBB" w:rsidRDefault="00E04DBB">
      <w:pPr>
        <w:spacing w:line="216" w:lineRule="auto"/>
        <w:rPr>
          <w:rFonts w:ascii="Courier" w:hAnsi="Courier"/>
        </w:rPr>
      </w:pPr>
      <w:r>
        <w:rPr>
          <w:rFonts w:ascii="Courier" w:hAnsi="Courier"/>
        </w:rPr>
        <w:t>I will OVERWRITE your data with mine.</w:t>
      </w:r>
    </w:p>
    <w:p w14:paraId="4E39755F" w14:textId="77777777" w:rsidR="00E04DBB" w:rsidRDefault="00E04DBB">
      <w:pPr>
        <w:spacing w:line="216" w:lineRule="auto"/>
        <w:rPr>
          <w:rFonts w:ascii="Courier" w:hAnsi="Courier"/>
        </w:rPr>
      </w:pPr>
      <w:r>
        <w:rPr>
          <w:rFonts w:ascii="Courier" w:hAnsi="Courier"/>
        </w:rPr>
        <w:t xml:space="preserve"> </w:t>
      </w:r>
    </w:p>
    <w:p w14:paraId="0D58970E" w14:textId="77777777" w:rsidR="00E04DBB" w:rsidRDefault="00E04DBB">
      <w:pPr>
        <w:spacing w:line="216" w:lineRule="auto"/>
        <w:rPr>
          <w:rFonts w:ascii="Courier" w:hAnsi="Courier"/>
        </w:rPr>
      </w:pPr>
      <w:r>
        <w:rPr>
          <w:rFonts w:ascii="Courier" w:hAnsi="Courier"/>
        </w:rPr>
        <w:t xml:space="preserve">   2101.3    GENERIC CODE SHEET TRANSMISSION RECORD</w:t>
      </w:r>
    </w:p>
    <w:p w14:paraId="1AA7A9E3" w14:textId="77777777" w:rsidR="00E04DBB" w:rsidRDefault="00E04DBB">
      <w:pPr>
        <w:spacing w:line="216" w:lineRule="auto"/>
        <w:rPr>
          <w:rFonts w:ascii="Courier" w:hAnsi="Courier"/>
        </w:rPr>
      </w:pPr>
      <w:r>
        <w:rPr>
          <w:rFonts w:ascii="Courier" w:hAnsi="Courier"/>
        </w:rPr>
        <w:t>Note:  You already have the 'GENERIC CODE SHEET TRANSMISSION RECORD' File.</w:t>
      </w:r>
    </w:p>
    <w:p w14:paraId="2D2D2CFA" w14:textId="77777777" w:rsidR="00E04DBB" w:rsidRDefault="00E04DBB">
      <w:pPr>
        <w:spacing w:line="216" w:lineRule="auto"/>
        <w:rPr>
          <w:rFonts w:ascii="Courier" w:hAnsi="Courier"/>
        </w:rPr>
      </w:pPr>
      <w:r>
        <w:rPr>
          <w:rFonts w:ascii="Courier" w:hAnsi="Courier"/>
        </w:rPr>
        <w:t xml:space="preserve"> </w:t>
      </w:r>
    </w:p>
    <w:p w14:paraId="39233F8C" w14:textId="77777777" w:rsidR="00E04DBB" w:rsidRDefault="00E04DBB">
      <w:pPr>
        <w:spacing w:line="216" w:lineRule="auto"/>
        <w:rPr>
          <w:rFonts w:ascii="Courier" w:hAnsi="Courier"/>
        </w:rPr>
      </w:pPr>
      <w:r>
        <w:rPr>
          <w:rFonts w:ascii="Courier" w:hAnsi="Courier"/>
        </w:rPr>
        <w:t xml:space="preserve">   2101.4    GENERIC CODE SHEET TEMPLATE MAPS (not used)</w:t>
      </w:r>
    </w:p>
    <w:p w14:paraId="1849B7B3" w14:textId="77777777" w:rsidR="00E04DBB" w:rsidRDefault="00E04DBB">
      <w:pPr>
        <w:spacing w:line="216" w:lineRule="auto"/>
        <w:rPr>
          <w:rFonts w:ascii="Courier" w:hAnsi="Courier"/>
        </w:rPr>
      </w:pPr>
      <w:r>
        <w:rPr>
          <w:rFonts w:ascii="Courier" w:hAnsi="Courier"/>
        </w:rPr>
        <w:t>Note:  You already have the 'GENERIC CODE SHEET TEMPLATE MAPS (not used)' File.</w:t>
      </w:r>
    </w:p>
    <w:p w14:paraId="5F191FB3" w14:textId="77777777" w:rsidR="00E04DBB" w:rsidRDefault="00E04DBB">
      <w:pPr>
        <w:spacing w:line="216" w:lineRule="auto"/>
        <w:rPr>
          <w:rFonts w:ascii="Courier" w:hAnsi="Courier"/>
        </w:rPr>
      </w:pPr>
      <w:r>
        <w:rPr>
          <w:rFonts w:ascii="Courier" w:hAnsi="Courier"/>
        </w:rPr>
        <w:t xml:space="preserve"> </w:t>
      </w:r>
    </w:p>
    <w:p w14:paraId="61E1EF6A" w14:textId="77777777" w:rsidR="00E04DBB" w:rsidRDefault="00E04DBB">
      <w:pPr>
        <w:spacing w:line="216" w:lineRule="auto"/>
        <w:rPr>
          <w:rFonts w:ascii="Courier" w:hAnsi="Courier"/>
        </w:rPr>
      </w:pPr>
      <w:r>
        <w:rPr>
          <w:rFonts w:ascii="Courier" w:hAnsi="Courier"/>
        </w:rPr>
        <w:t xml:space="preserve">   2101.5    GENERIC CODE SHEET COUNTER</w:t>
      </w:r>
    </w:p>
    <w:p w14:paraId="33AAAA19" w14:textId="77777777" w:rsidR="00E04DBB" w:rsidRDefault="00E04DBB">
      <w:pPr>
        <w:spacing w:line="216" w:lineRule="auto"/>
        <w:rPr>
          <w:rFonts w:ascii="Courier" w:hAnsi="Courier"/>
        </w:rPr>
      </w:pPr>
      <w:r>
        <w:rPr>
          <w:rFonts w:ascii="Courier" w:hAnsi="Courier"/>
        </w:rPr>
        <w:t>Note:  You already have the 'GENERIC CODE SHEET COUNTER' File.</w:t>
      </w:r>
    </w:p>
    <w:p w14:paraId="354C4CD6" w14:textId="77777777" w:rsidR="00E04DBB" w:rsidRDefault="00E04DBB">
      <w:pPr>
        <w:spacing w:line="216" w:lineRule="auto"/>
        <w:rPr>
          <w:rFonts w:ascii="Courier" w:hAnsi="Courier"/>
        </w:rPr>
      </w:pPr>
      <w:r>
        <w:rPr>
          <w:rFonts w:ascii="Courier" w:hAnsi="Courier"/>
        </w:rPr>
        <w:t xml:space="preserve"> </w:t>
      </w:r>
    </w:p>
    <w:p w14:paraId="4B2C79B8" w14:textId="77777777" w:rsidR="00E04DBB" w:rsidRDefault="00E04DBB">
      <w:pPr>
        <w:spacing w:line="216" w:lineRule="auto"/>
        <w:rPr>
          <w:rFonts w:ascii="Courier" w:hAnsi="Courier"/>
        </w:rPr>
      </w:pPr>
      <w:r>
        <w:rPr>
          <w:rFonts w:ascii="Courier" w:hAnsi="Courier"/>
        </w:rPr>
        <w:t xml:space="preserve">   2101.6    GENERIC CODE SHEET LOCK</w:t>
      </w:r>
    </w:p>
    <w:p w14:paraId="044668BB" w14:textId="77777777" w:rsidR="00E04DBB" w:rsidRDefault="00E04DBB">
      <w:pPr>
        <w:spacing w:line="216" w:lineRule="auto"/>
        <w:rPr>
          <w:rFonts w:ascii="Courier" w:hAnsi="Courier"/>
        </w:rPr>
      </w:pPr>
      <w:r>
        <w:rPr>
          <w:rFonts w:ascii="Courier" w:hAnsi="Courier"/>
        </w:rPr>
        <w:t>Note:  You already have the 'GENERIC CODE SHEET LOCK' File.</w:t>
      </w:r>
    </w:p>
    <w:p w14:paraId="1C2C7C18" w14:textId="77777777" w:rsidR="00E04DBB" w:rsidRDefault="00E04DBB">
      <w:pPr>
        <w:spacing w:line="216" w:lineRule="auto"/>
        <w:rPr>
          <w:rFonts w:ascii="Courier" w:hAnsi="Courier"/>
        </w:rPr>
      </w:pPr>
      <w:r>
        <w:rPr>
          <w:rFonts w:ascii="Courier" w:hAnsi="Courier"/>
        </w:rPr>
        <w:t xml:space="preserve"> </w:t>
      </w:r>
    </w:p>
    <w:p w14:paraId="71A153FF" w14:textId="77777777" w:rsidR="00E04DBB" w:rsidRDefault="00E04DBB">
      <w:pPr>
        <w:spacing w:line="216" w:lineRule="auto"/>
        <w:rPr>
          <w:rFonts w:ascii="Courier" w:hAnsi="Courier"/>
        </w:rPr>
      </w:pPr>
      <w:r>
        <w:rPr>
          <w:rFonts w:ascii="Courier" w:hAnsi="Courier"/>
        </w:rPr>
        <w:t xml:space="preserve">   2101.7    GENERIC CODE SHEET SITE</w:t>
      </w:r>
    </w:p>
    <w:p w14:paraId="55204F14" w14:textId="77777777" w:rsidR="00E04DBB" w:rsidRDefault="00E04DBB">
      <w:pPr>
        <w:spacing w:line="216" w:lineRule="auto"/>
        <w:rPr>
          <w:rFonts w:ascii="Courier" w:hAnsi="Courier"/>
        </w:rPr>
      </w:pPr>
      <w:r>
        <w:rPr>
          <w:rFonts w:ascii="Courier" w:hAnsi="Courier"/>
        </w:rPr>
        <w:t>Note:  You already have the 'GENERIC CODE SHEET SITE' File.</w:t>
      </w:r>
    </w:p>
    <w:p w14:paraId="53868C67" w14:textId="77777777" w:rsidR="00E04DBB" w:rsidRDefault="00E04DBB">
      <w:pPr>
        <w:spacing w:line="216" w:lineRule="auto"/>
        <w:rPr>
          <w:rFonts w:ascii="Courier" w:hAnsi="Courier"/>
        </w:rPr>
      </w:pPr>
      <w:r>
        <w:rPr>
          <w:rFonts w:ascii="Courier" w:hAnsi="Courier"/>
        </w:rPr>
        <w:t xml:space="preserve"> </w:t>
      </w:r>
    </w:p>
    <w:p w14:paraId="6BC538F6" w14:textId="77777777" w:rsidR="00E04DBB" w:rsidRDefault="00E04DBB">
      <w:pPr>
        <w:spacing w:line="216" w:lineRule="auto"/>
        <w:rPr>
          <w:rFonts w:ascii="Courier" w:hAnsi="Courier"/>
        </w:rPr>
      </w:pPr>
      <w:r>
        <w:rPr>
          <w:rFonts w:ascii="Courier" w:hAnsi="Courier"/>
        </w:rPr>
        <w:t xml:space="preserve">SHALL I WRITE OVER FILE SECURITY CODES? NO// </w:t>
      </w:r>
      <w:proofErr w:type="gramStart"/>
      <w:r>
        <w:rPr>
          <w:rFonts w:ascii="Courier" w:hAnsi="Courier"/>
          <w:b/>
        </w:rPr>
        <w:t xml:space="preserve">YES </w:t>
      </w:r>
      <w:r>
        <w:rPr>
          <w:rFonts w:ascii="Courier" w:hAnsi="Courier"/>
        </w:rPr>
        <w:t xml:space="preserve"> (</w:t>
      </w:r>
      <w:proofErr w:type="gramEnd"/>
      <w:r>
        <w:rPr>
          <w:rFonts w:ascii="Courier" w:hAnsi="Courier"/>
        </w:rPr>
        <w:t>YES)</w:t>
      </w:r>
    </w:p>
    <w:p w14:paraId="082724A4" w14:textId="77777777" w:rsidR="00E04DBB" w:rsidRDefault="00E04DBB">
      <w:pPr>
        <w:spacing w:line="216" w:lineRule="auto"/>
        <w:rPr>
          <w:rFonts w:ascii="Courier" w:hAnsi="Courier"/>
        </w:rPr>
      </w:pPr>
      <w:r>
        <w:rPr>
          <w:rFonts w:ascii="Courier" w:hAnsi="Courier"/>
        </w:rPr>
        <w:t>NOTE: This package also contains SORT TEMPLATES</w:t>
      </w:r>
    </w:p>
    <w:p w14:paraId="60B55103" w14:textId="77777777" w:rsidR="00E04DBB" w:rsidRDefault="00E04DBB">
      <w:pPr>
        <w:spacing w:line="216" w:lineRule="auto"/>
        <w:rPr>
          <w:rFonts w:ascii="Courier" w:hAnsi="Courier"/>
        </w:rPr>
      </w:pPr>
      <w:r>
        <w:rPr>
          <w:rFonts w:ascii="Courier" w:hAnsi="Courier"/>
        </w:rPr>
        <w:t xml:space="preserve">      SHALL I WRITE OVER EXISTING SORT TEMPLATES OF THE SAME NAME? YES// </w:t>
      </w:r>
      <w:r>
        <w:rPr>
          <w:rFonts w:ascii="Courier" w:hAnsi="Courier"/>
          <w:b/>
        </w:rPr>
        <w:t>YES</w:t>
      </w:r>
    </w:p>
    <w:p w14:paraId="26F1CB17" w14:textId="77777777" w:rsidR="00E04DBB" w:rsidRDefault="00E04DBB">
      <w:pPr>
        <w:spacing w:line="216" w:lineRule="auto"/>
        <w:rPr>
          <w:rFonts w:ascii="Courier" w:hAnsi="Courier"/>
        </w:rPr>
      </w:pPr>
      <w:r>
        <w:rPr>
          <w:rFonts w:ascii="Courier" w:hAnsi="Courier"/>
        </w:rPr>
        <w:br w:type="page"/>
      </w:r>
      <w:r>
        <w:rPr>
          <w:rFonts w:ascii="Courier" w:hAnsi="Courier"/>
        </w:rPr>
        <w:lastRenderedPageBreak/>
        <w:t xml:space="preserve"> NOTE: This package also contains INPUT TEMPLATES</w:t>
      </w:r>
    </w:p>
    <w:p w14:paraId="2508F385" w14:textId="77777777" w:rsidR="00E04DBB" w:rsidRDefault="00E04DBB">
      <w:pPr>
        <w:spacing w:line="216" w:lineRule="auto"/>
        <w:rPr>
          <w:rFonts w:ascii="Courier" w:hAnsi="Courier"/>
        </w:rPr>
      </w:pPr>
      <w:r>
        <w:rPr>
          <w:rFonts w:ascii="Courier" w:hAnsi="Courier"/>
        </w:rPr>
        <w:t xml:space="preserve">      SHALL I WRITE OVER EXISTING INPUT TEMPLATES OF THE SAME NAME? YES// </w:t>
      </w:r>
      <w:r>
        <w:rPr>
          <w:rFonts w:ascii="Courier" w:hAnsi="Courier"/>
          <w:b/>
        </w:rPr>
        <w:t>YES</w:t>
      </w:r>
    </w:p>
    <w:p w14:paraId="6372F7B3" w14:textId="77777777" w:rsidR="00E04DBB" w:rsidRDefault="00E04DBB">
      <w:pPr>
        <w:spacing w:line="216" w:lineRule="auto"/>
        <w:rPr>
          <w:rFonts w:ascii="Courier" w:hAnsi="Courier"/>
        </w:rPr>
      </w:pPr>
      <w:r>
        <w:rPr>
          <w:rFonts w:ascii="Courier" w:hAnsi="Courier"/>
        </w:rPr>
        <w:t>NOTE: This package also contains PRINT TEMPLATES</w:t>
      </w:r>
    </w:p>
    <w:p w14:paraId="4C958BAF" w14:textId="77777777" w:rsidR="00E04DBB" w:rsidRDefault="00E04DBB">
      <w:pPr>
        <w:spacing w:line="216" w:lineRule="auto"/>
        <w:rPr>
          <w:rFonts w:ascii="Courier" w:hAnsi="Courier"/>
        </w:rPr>
      </w:pPr>
      <w:r>
        <w:rPr>
          <w:rFonts w:ascii="Courier" w:hAnsi="Courier"/>
        </w:rPr>
        <w:t xml:space="preserve">      SHALL I WRITE OVER EXISTING PRINT TEMPLATES OF THE SAME NAME? YES// </w:t>
      </w:r>
      <w:r>
        <w:rPr>
          <w:rFonts w:ascii="Courier" w:hAnsi="Courier"/>
          <w:b/>
        </w:rPr>
        <w:t>YES</w:t>
      </w:r>
    </w:p>
    <w:p w14:paraId="201C8381" w14:textId="77777777" w:rsidR="00E04DBB" w:rsidRDefault="00E04DBB">
      <w:pPr>
        <w:spacing w:line="216" w:lineRule="auto"/>
        <w:rPr>
          <w:rFonts w:ascii="Courier" w:hAnsi="Courier"/>
        </w:rPr>
      </w:pPr>
      <w:r>
        <w:rPr>
          <w:rFonts w:ascii="Courier" w:hAnsi="Courier"/>
        </w:rPr>
        <w:t>NOTE: This package also contains HELP FRAMES</w:t>
      </w:r>
    </w:p>
    <w:p w14:paraId="00EDB7EB" w14:textId="77777777" w:rsidR="00E04DBB" w:rsidRDefault="00E04DBB">
      <w:pPr>
        <w:spacing w:line="216" w:lineRule="auto"/>
        <w:rPr>
          <w:rFonts w:ascii="Courier" w:hAnsi="Courier"/>
        </w:rPr>
      </w:pPr>
      <w:r>
        <w:rPr>
          <w:rFonts w:ascii="Courier" w:hAnsi="Courier"/>
        </w:rPr>
        <w:t xml:space="preserve">      SHALL I WRITE OVER EXISTING HELP FRAMES OF THE SAME NAME? YES// </w:t>
      </w:r>
      <w:r>
        <w:rPr>
          <w:rFonts w:ascii="Courier" w:hAnsi="Courier"/>
          <w:b/>
        </w:rPr>
        <w:t>YES</w:t>
      </w:r>
    </w:p>
    <w:p w14:paraId="3AB573DC" w14:textId="77777777" w:rsidR="00E04DBB" w:rsidRDefault="00E04DBB">
      <w:pPr>
        <w:spacing w:line="216" w:lineRule="auto"/>
        <w:rPr>
          <w:rFonts w:ascii="Courier" w:hAnsi="Courier"/>
        </w:rPr>
      </w:pPr>
      <w:r>
        <w:rPr>
          <w:rFonts w:ascii="Courier" w:hAnsi="Courier"/>
        </w:rPr>
        <w:t>NOTE: This package also contains SECURITY KEYS</w:t>
      </w:r>
    </w:p>
    <w:p w14:paraId="5E2A8F52" w14:textId="77777777" w:rsidR="00E04DBB" w:rsidRDefault="00E04DBB">
      <w:pPr>
        <w:spacing w:line="216" w:lineRule="auto"/>
        <w:rPr>
          <w:rFonts w:ascii="Courier" w:hAnsi="Courier"/>
        </w:rPr>
      </w:pPr>
      <w:r>
        <w:rPr>
          <w:rFonts w:ascii="Courier" w:hAnsi="Courier"/>
        </w:rPr>
        <w:t xml:space="preserve">      SHALL I WRITE OVER EXISTING SECURITY KEYS OF THE SAME NAME? YES// </w:t>
      </w:r>
      <w:r>
        <w:rPr>
          <w:rFonts w:ascii="Courier" w:hAnsi="Courier"/>
          <w:b/>
        </w:rPr>
        <w:t>YES</w:t>
      </w:r>
    </w:p>
    <w:p w14:paraId="21C91E46" w14:textId="77777777" w:rsidR="00E04DBB" w:rsidRDefault="00E04DBB">
      <w:pPr>
        <w:spacing w:line="216" w:lineRule="auto"/>
        <w:rPr>
          <w:rFonts w:ascii="Courier" w:hAnsi="Courier"/>
        </w:rPr>
      </w:pPr>
      <w:r>
        <w:rPr>
          <w:rFonts w:ascii="Courier" w:hAnsi="Courier"/>
        </w:rPr>
        <w:t>NOTE: This package also contains OPTIONS</w:t>
      </w:r>
    </w:p>
    <w:p w14:paraId="3B9B22F8" w14:textId="77777777" w:rsidR="00E04DBB" w:rsidRDefault="00E04DBB">
      <w:pPr>
        <w:spacing w:line="216" w:lineRule="auto"/>
        <w:rPr>
          <w:rFonts w:ascii="Courier" w:hAnsi="Courier"/>
        </w:rPr>
      </w:pPr>
      <w:r>
        <w:rPr>
          <w:rFonts w:ascii="Courier" w:hAnsi="Courier"/>
        </w:rPr>
        <w:t xml:space="preserve">      SHALL I WRITE OVER EXISTING OPTIONS OF THE SAME NAME? YES// </w:t>
      </w:r>
      <w:r>
        <w:rPr>
          <w:rFonts w:ascii="Courier" w:hAnsi="Courier"/>
          <w:b/>
        </w:rPr>
        <w:t>YES</w:t>
      </w:r>
    </w:p>
    <w:p w14:paraId="49995F22" w14:textId="77777777" w:rsidR="00E04DBB" w:rsidRDefault="00E04DBB">
      <w:pPr>
        <w:spacing w:line="216" w:lineRule="auto"/>
        <w:rPr>
          <w:rFonts w:ascii="Courier" w:hAnsi="Courier"/>
        </w:rPr>
      </w:pPr>
      <w:r>
        <w:rPr>
          <w:rFonts w:ascii="Courier" w:hAnsi="Courier"/>
        </w:rPr>
        <w:t xml:space="preserve"> </w:t>
      </w:r>
    </w:p>
    <w:p w14:paraId="1BE3696E" w14:textId="77777777" w:rsidR="00E04DBB" w:rsidRDefault="00E04DBB">
      <w:pPr>
        <w:spacing w:line="216" w:lineRule="auto"/>
        <w:rPr>
          <w:rFonts w:ascii="Courier" w:hAnsi="Courier"/>
        </w:rPr>
      </w:pPr>
      <w:r>
        <w:rPr>
          <w:rFonts w:ascii="Courier" w:hAnsi="Courier"/>
        </w:rPr>
        <w:t xml:space="preserve">ARE YOU SURE EVERYTHING'S OK? NO// </w:t>
      </w:r>
      <w:r>
        <w:rPr>
          <w:rFonts w:ascii="Courier" w:hAnsi="Courier"/>
          <w:b/>
        </w:rPr>
        <w:t>YES</w:t>
      </w:r>
    </w:p>
    <w:p w14:paraId="7E505EC6" w14:textId="77777777" w:rsidR="00E04DBB" w:rsidRDefault="00E04DBB">
      <w:pPr>
        <w:spacing w:line="216" w:lineRule="auto"/>
        <w:rPr>
          <w:rFonts w:ascii="Courier" w:hAnsi="Courier"/>
        </w:rPr>
      </w:pPr>
      <w:r>
        <w:rPr>
          <w:rFonts w:ascii="Courier" w:hAnsi="Courier"/>
        </w:rPr>
        <w:t xml:space="preserve"> </w:t>
      </w:r>
    </w:p>
    <w:p w14:paraId="6C50CC83" w14:textId="77777777" w:rsidR="00E04DBB" w:rsidRDefault="00E04DBB">
      <w:pPr>
        <w:spacing w:line="216" w:lineRule="auto"/>
        <w:rPr>
          <w:rFonts w:ascii="Courier" w:hAnsi="Courier"/>
        </w:rPr>
      </w:pPr>
      <w:r>
        <w:rPr>
          <w:rFonts w:ascii="Courier" w:hAnsi="Courier"/>
        </w:rPr>
        <w:t>...HMMM, THIS MAY TAKE A FEW MOMENTS.........................................</w:t>
      </w:r>
    </w:p>
    <w:p w14:paraId="72C29DB8" w14:textId="77777777" w:rsidR="00E04DBB" w:rsidRDefault="00E04DBB">
      <w:pPr>
        <w:spacing w:line="216" w:lineRule="auto"/>
        <w:rPr>
          <w:rFonts w:ascii="Courier" w:hAnsi="Courier"/>
        </w:rPr>
      </w:pPr>
      <w:r>
        <w:rPr>
          <w:rFonts w:ascii="Courier" w:hAnsi="Courier"/>
        </w:rPr>
        <w:t>.............................................................................</w:t>
      </w:r>
    </w:p>
    <w:p w14:paraId="2F299DD8" w14:textId="77777777" w:rsidR="00E04DBB" w:rsidRDefault="00E04DBB">
      <w:pPr>
        <w:spacing w:line="216" w:lineRule="auto"/>
        <w:rPr>
          <w:rFonts w:ascii="Courier" w:hAnsi="Courier"/>
        </w:rPr>
      </w:pPr>
      <w:r>
        <w:rPr>
          <w:rFonts w:ascii="Courier" w:hAnsi="Courier"/>
        </w:rPr>
        <w:t>.............................................................................</w:t>
      </w:r>
    </w:p>
    <w:p w14:paraId="6A994700" w14:textId="77777777" w:rsidR="00E04DBB" w:rsidRDefault="00E04DBB">
      <w:pPr>
        <w:spacing w:line="216" w:lineRule="auto"/>
        <w:rPr>
          <w:rFonts w:ascii="Courier" w:hAnsi="Courier"/>
        </w:rPr>
      </w:pPr>
      <w:r>
        <w:rPr>
          <w:rFonts w:ascii="Courier" w:hAnsi="Courier"/>
        </w:rPr>
        <w:t>.............................................................................</w:t>
      </w:r>
    </w:p>
    <w:p w14:paraId="1545BB8C" w14:textId="77777777" w:rsidR="00E04DBB" w:rsidRDefault="00E04DBB">
      <w:pPr>
        <w:spacing w:line="216" w:lineRule="auto"/>
        <w:rPr>
          <w:rFonts w:ascii="Courier" w:hAnsi="Courier"/>
        </w:rPr>
      </w:pPr>
      <w:r>
        <w:rPr>
          <w:rFonts w:ascii="Courier" w:hAnsi="Courier"/>
        </w:rPr>
        <w:t>.............................................................................</w:t>
      </w:r>
    </w:p>
    <w:p w14:paraId="2F389698" w14:textId="77777777" w:rsidR="00E04DBB" w:rsidRDefault="00E04DBB">
      <w:pPr>
        <w:spacing w:line="216" w:lineRule="auto"/>
        <w:rPr>
          <w:rFonts w:ascii="Courier" w:hAnsi="Courier"/>
        </w:rPr>
      </w:pPr>
      <w:r>
        <w:rPr>
          <w:rFonts w:ascii="Courier" w:hAnsi="Courier"/>
        </w:rPr>
        <w:t>.............................................................................</w:t>
      </w:r>
    </w:p>
    <w:p w14:paraId="28F6098E" w14:textId="77777777" w:rsidR="00E04DBB" w:rsidRDefault="00E04DBB">
      <w:pPr>
        <w:spacing w:line="216" w:lineRule="auto"/>
        <w:rPr>
          <w:rFonts w:ascii="Courier" w:hAnsi="Courier"/>
        </w:rPr>
      </w:pPr>
      <w:r>
        <w:rPr>
          <w:rFonts w:ascii="Courier" w:hAnsi="Courier"/>
        </w:rPr>
        <w:t>.............................................................................</w:t>
      </w:r>
    </w:p>
    <w:p w14:paraId="01D9593E" w14:textId="77777777" w:rsidR="00E04DBB" w:rsidRDefault="00E04DBB">
      <w:pPr>
        <w:spacing w:line="216" w:lineRule="auto"/>
        <w:rPr>
          <w:rFonts w:ascii="Courier" w:hAnsi="Courier"/>
        </w:rPr>
      </w:pPr>
      <w:r>
        <w:rPr>
          <w:rFonts w:ascii="Courier" w:hAnsi="Courier"/>
        </w:rPr>
        <w:t>.............................................................................</w:t>
      </w:r>
    </w:p>
    <w:p w14:paraId="0A414C09" w14:textId="77777777" w:rsidR="00E04DBB" w:rsidRDefault="00E04DBB">
      <w:pPr>
        <w:spacing w:line="216" w:lineRule="auto"/>
        <w:rPr>
          <w:rFonts w:ascii="Courier" w:hAnsi="Courier"/>
        </w:rPr>
      </w:pPr>
      <w:r>
        <w:rPr>
          <w:rFonts w:ascii="Courier" w:hAnsi="Courier"/>
        </w:rPr>
        <w:t>.............................................................................</w:t>
      </w:r>
    </w:p>
    <w:p w14:paraId="060EA4B5" w14:textId="77777777" w:rsidR="00E04DBB" w:rsidRDefault="00E04DBB">
      <w:pPr>
        <w:spacing w:line="216" w:lineRule="auto"/>
        <w:rPr>
          <w:rFonts w:ascii="Courier" w:hAnsi="Courier"/>
        </w:rPr>
      </w:pPr>
      <w:r>
        <w:rPr>
          <w:rFonts w:ascii="Courier" w:hAnsi="Courier"/>
        </w:rPr>
        <w:t>........................................................</w:t>
      </w:r>
    </w:p>
    <w:p w14:paraId="7AD15708" w14:textId="77777777" w:rsidR="00E04DBB" w:rsidRDefault="00E04DBB">
      <w:pPr>
        <w:spacing w:line="216" w:lineRule="auto"/>
        <w:rPr>
          <w:rFonts w:ascii="Courier" w:hAnsi="Courier"/>
        </w:rPr>
      </w:pPr>
      <w:r>
        <w:rPr>
          <w:rFonts w:ascii="Courier" w:hAnsi="Courier"/>
        </w:rPr>
        <w:t>'GECQ 1-DAY PICKUP CODES' Help Frame filed.</w:t>
      </w:r>
    </w:p>
    <w:p w14:paraId="4C04D40E" w14:textId="77777777" w:rsidR="00E04DBB" w:rsidRDefault="00E04DBB">
      <w:pPr>
        <w:spacing w:line="216" w:lineRule="auto"/>
        <w:rPr>
          <w:rFonts w:ascii="Courier" w:hAnsi="Courier"/>
        </w:rPr>
      </w:pPr>
      <w:r>
        <w:rPr>
          <w:rFonts w:ascii="Courier" w:hAnsi="Courier"/>
        </w:rPr>
        <w:t>'GECQ 2-DAY PICKUP CODES' Help Frame filed.</w:t>
      </w:r>
    </w:p>
    <w:p w14:paraId="704803A9" w14:textId="77777777" w:rsidR="00E04DBB" w:rsidRDefault="00E04DBB">
      <w:pPr>
        <w:spacing w:line="216" w:lineRule="auto"/>
        <w:rPr>
          <w:rFonts w:ascii="Courier" w:hAnsi="Courier"/>
        </w:rPr>
      </w:pPr>
      <w:r>
        <w:rPr>
          <w:rFonts w:ascii="Courier" w:hAnsi="Courier"/>
        </w:rPr>
        <w:t>'GECQ 3-DAY PICKUP CODES' Help Frame filed.</w:t>
      </w:r>
    </w:p>
    <w:p w14:paraId="15C15DC9" w14:textId="77777777" w:rsidR="00E04DBB" w:rsidRDefault="00E04DBB">
      <w:pPr>
        <w:spacing w:line="216" w:lineRule="auto"/>
        <w:rPr>
          <w:rFonts w:ascii="Courier" w:hAnsi="Courier"/>
        </w:rPr>
      </w:pPr>
      <w:r>
        <w:rPr>
          <w:rFonts w:ascii="Courier" w:hAnsi="Courier"/>
        </w:rPr>
        <w:t>'GECQ 4-DAY PICKUP CODES' Help Frame filed.</w:t>
      </w:r>
    </w:p>
    <w:p w14:paraId="3637B75F" w14:textId="77777777" w:rsidR="00E04DBB" w:rsidRDefault="00E04DBB">
      <w:pPr>
        <w:spacing w:line="216" w:lineRule="auto"/>
        <w:rPr>
          <w:rFonts w:ascii="Courier" w:hAnsi="Courier"/>
        </w:rPr>
      </w:pPr>
      <w:r>
        <w:rPr>
          <w:rFonts w:ascii="Courier" w:hAnsi="Courier"/>
        </w:rPr>
        <w:t>'GECQ 5-DAY PICKUP CODES' Help Frame filed.</w:t>
      </w:r>
    </w:p>
    <w:p w14:paraId="128278B4" w14:textId="77777777" w:rsidR="00E04DBB" w:rsidRDefault="00E04DBB">
      <w:pPr>
        <w:spacing w:line="216" w:lineRule="auto"/>
        <w:rPr>
          <w:rFonts w:ascii="Courier" w:hAnsi="Courier"/>
        </w:rPr>
      </w:pPr>
      <w:r>
        <w:rPr>
          <w:rFonts w:ascii="Courier" w:hAnsi="Courier"/>
        </w:rPr>
        <w:t>'GECQ 6-DAY PICKUP CODES' Help Frame filed.</w:t>
      </w:r>
    </w:p>
    <w:p w14:paraId="325D45EB" w14:textId="77777777" w:rsidR="00E04DBB" w:rsidRDefault="00E04DBB">
      <w:pPr>
        <w:spacing w:line="216" w:lineRule="auto"/>
        <w:rPr>
          <w:rFonts w:ascii="Courier" w:hAnsi="Courier"/>
        </w:rPr>
      </w:pPr>
      <w:r>
        <w:rPr>
          <w:rFonts w:ascii="Courier" w:hAnsi="Courier"/>
        </w:rPr>
        <w:t>'GECQ 7-DAY PICKUP CODES' Help Frame filed.</w:t>
      </w:r>
    </w:p>
    <w:p w14:paraId="3F500883" w14:textId="77777777" w:rsidR="00E04DBB" w:rsidRDefault="00E04DBB">
      <w:pPr>
        <w:spacing w:line="216" w:lineRule="auto"/>
        <w:rPr>
          <w:rFonts w:ascii="Courier" w:hAnsi="Courier"/>
        </w:rPr>
      </w:pPr>
      <w:r>
        <w:rPr>
          <w:rFonts w:ascii="Courier" w:hAnsi="Courier"/>
        </w:rPr>
        <w:t>'GECQ PICKUP CODES' Help Frame filed.........................................</w:t>
      </w:r>
    </w:p>
    <w:p w14:paraId="7C634FA5" w14:textId="77777777" w:rsidR="00E04DBB" w:rsidRDefault="00E04DBB">
      <w:pPr>
        <w:spacing w:line="216" w:lineRule="auto"/>
        <w:rPr>
          <w:rFonts w:ascii="Courier" w:hAnsi="Courier"/>
        </w:rPr>
      </w:pPr>
      <w:r>
        <w:rPr>
          <w:rFonts w:ascii="Courier" w:hAnsi="Courier"/>
        </w:rPr>
        <w:t>..........</w:t>
      </w:r>
    </w:p>
    <w:p w14:paraId="08F366C7" w14:textId="77777777" w:rsidR="00E04DBB" w:rsidRDefault="00E04DBB">
      <w:pPr>
        <w:spacing w:line="216" w:lineRule="auto"/>
        <w:rPr>
          <w:rFonts w:ascii="Courier" w:hAnsi="Courier"/>
        </w:rPr>
      </w:pPr>
      <w:r>
        <w:rPr>
          <w:rFonts w:ascii="Courier" w:hAnsi="Courier"/>
        </w:rPr>
        <w:t>'GECO GECS BATCH' Option Filed</w:t>
      </w:r>
    </w:p>
    <w:p w14:paraId="7CBAA141" w14:textId="77777777" w:rsidR="00E04DBB" w:rsidRDefault="00E04DBB">
      <w:pPr>
        <w:spacing w:line="216" w:lineRule="auto"/>
        <w:rPr>
          <w:rFonts w:ascii="Courier" w:hAnsi="Courier"/>
        </w:rPr>
      </w:pPr>
      <w:r>
        <w:rPr>
          <w:rFonts w:ascii="Courier" w:hAnsi="Courier"/>
        </w:rPr>
        <w:t>'GECO GECS BATCH EDIT' Option Filed</w:t>
      </w:r>
    </w:p>
    <w:p w14:paraId="1EC926F6" w14:textId="77777777" w:rsidR="00E04DBB" w:rsidRDefault="00E04DBB">
      <w:pPr>
        <w:spacing w:line="216" w:lineRule="auto"/>
        <w:rPr>
          <w:rFonts w:ascii="Courier" w:hAnsi="Courier"/>
        </w:rPr>
      </w:pPr>
      <w:r>
        <w:rPr>
          <w:rFonts w:ascii="Courier" w:hAnsi="Courier"/>
        </w:rPr>
        <w:t>'GECO GECS BATCHES STATUS' Option Filed</w:t>
      </w:r>
    </w:p>
    <w:p w14:paraId="25E87805" w14:textId="77777777" w:rsidR="00E04DBB" w:rsidRDefault="00E04DBB">
      <w:pPr>
        <w:spacing w:line="216" w:lineRule="auto"/>
        <w:rPr>
          <w:rFonts w:ascii="Courier" w:hAnsi="Courier"/>
        </w:rPr>
      </w:pPr>
      <w:r>
        <w:rPr>
          <w:rFonts w:ascii="Courier" w:hAnsi="Courier"/>
        </w:rPr>
        <w:t>'GECO GECS BATCHES WAITING TRAN' Option Filed</w:t>
      </w:r>
    </w:p>
    <w:p w14:paraId="62512AAF" w14:textId="77777777" w:rsidR="00E04DBB" w:rsidRDefault="00E04DBB">
      <w:pPr>
        <w:spacing w:line="216" w:lineRule="auto"/>
        <w:rPr>
          <w:rFonts w:ascii="Courier" w:hAnsi="Courier"/>
        </w:rPr>
      </w:pPr>
      <w:r>
        <w:rPr>
          <w:rFonts w:ascii="Courier" w:hAnsi="Courier"/>
        </w:rPr>
        <w:t>'GECO GECS CODE EDIT' Option Filed</w:t>
      </w:r>
    </w:p>
    <w:p w14:paraId="5EDF77BB" w14:textId="77777777" w:rsidR="00E04DBB" w:rsidRDefault="00E04DBB">
      <w:pPr>
        <w:spacing w:line="216" w:lineRule="auto"/>
        <w:rPr>
          <w:rFonts w:ascii="Courier" w:hAnsi="Courier"/>
        </w:rPr>
      </w:pPr>
      <w:r>
        <w:rPr>
          <w:rFonts w:ascii="Courier" w:hAnsi="Courier"/>
        </w:rPr>
        <w:t>'GECO GECS CREATE' Option Filed</w:t>
      </w:r>
    </w:p>
    <w:p w14:paraId="3E0119F3" w14:textId="77777777" w:rsidR="00E04DBB" w:rsidRDefault="00E04DBB">
      <w:pPr>
        <w:spacing w:line="216" w:lineRule="auto"/>
        <w:rPr>
          <w:rFonts w:ascii="Courier" w:hAnsi="Courier"/>
        </w:rPr>
      </w:pPr>
      <w:r>
        <w:rPr>
          <w:rFonts w:ascii="Courier" w:hAnsi="Courier"/>
        </w:rPr>
        <w:t>'GECO GECS DELETE' Option Filed</w:t>
      </w:r>
    </w:p>
    <w:p w14:paraId="4B4D5106" w14:textId="77777777" w:rsidR="00E04DBB" w:rsidRDefault="00E04DBB">
      <w:pPr>
        <w:spacing w:line="216" w:lineRule="auto"/>
        <w:rPr>
          <w:rFonts w:ascii="Courier" w:hAnsi="Courier"/>
        </w:rPr>
      </w:pPr>
      <w:r>
        <w:rPr>
          <w:rFonts w:ascii="Courier" w:hAnsi="Courier"/>
        </w:rPr>
        <w:t>'GECO GECS KEYPUNCH' Option Filed</w:t>
      </w:r>
    </w:p>
    <w:p w14:paraId="702A3389" w14:textId="77777777" w:rsidR="00E04DBB" w:rsidRDefault="00E04DBB">
      <w:pPr>
        <w:spacing w:line="216" w:lineRule="auto"/>
        <w:rPr>
          <w:rFonts w:ascii="Courier" w:hAnsi="Courier"/>
        </w:rPr>
      </w:pPr>
      <w:r>
        <w:rPr>
          <w:rFonts w:ascii="Courier" w:hAnsi="Courier"/>
        </w:rPr>
        <w:t>'GECO GECS MAIN MENU' Option Filed</w:t>
      </w:r>
    </w:p>
    <w:p w14:paraId="1E07FF3D" w14:textId="77777777" w:rsidR="00E04DBB" w:rsidRDefault="00E04DBB">
      <w:pPr>
        <w:spacing w:line="216" w:lineRule="auto"/>
        <w:rPr>
          <w:rFonts w:ascii="Courier" w:hAnsi="Courier"/>
        </w:rPr>
      </w:pPr>
      <w:r>
        <w:rPr>
          <w:rFonts w:ascii="Courier" w:hAnsi="Courier"/>
        </w:rPr>
        <w:t>'GECO GECS MAINTENANCE USER MEN' Option Filed</w:t>
      </w:r>
    </w:p>
    <w:p w14:paraId="33D7935D" w14:textId="77777777" w:rsidR="00E04DBB" w:rsidRDefault="00E04DBB">
      <w:pPr>
        <w:spacing w:line="216" w:lineRule="auto"/>
        <w:rPr>
          <w:rFonts w:ascii="Courier" w:hAnsi="Courier"/>
        </w:rPr>
      </w:pPr>
      <w:r>
        <w:rPr>
          <w:rFonts w:ascii="Courier" w:hAnsi="Courier"/>
        </w:rPr>
        <w:t>'GECO GECS PURGE' Option Filed</w:t>
      </w:r>
    </w:p>
    <w:p w14:paraId="703D2635" w14:textId="77777777" w:rsidR="00E04DBB" w:rsidRDefault="00E04DBB">
      <w:pPr>
        <w:spacing w:line="216" w:lineRule="auto"/>
        <w:rPr>
          <w:rFonts w:ascii="Courier" w:hAnsi="Courier"/>
        </w:rPr>
      </w:pPr>
      <w:r>
        <w:rPr>
          <w:rFonts w:ascii="Courier" w:hAnsi="Courier"/>
        </w:rPr>
        <w:t>'GECO GECS READY FOR BATCHING L' Option Filed</w:t>
      </w:r>
    </w:p>
    <w:p w14:paraId="74EFADC5" w14:textId="77777777" w:rsidR="00E04DBB" w:rsidRDefault="00E04DBB">
      <w:pPr>
        <w:spacing w:line="216" w:lineRule="auto"/>
        <w:rPr>
          <w:rFonts w:ascii="Courier" w:hAnsi="Courier"/>
        </w:rPr>
      </w:pPr>
      <w:r>
        <w:rPr>
          <w:rFonts w:ascii="Courier" w:hAnsi="Courier"/>
        </w:rPr>
        <w:t>'GECO GECS REBATCH' Option Filed</w:t>
      </w:r>
    </w:p>
    <w:p w14:paraId="29EA5BC6" w14:textId="77777777" w:rsidR="00E04DBB" w:rsidRDefault="00E04DBB">
      <w:pPr>
        <w:spacing w:line="216" w:lineRule="auto"/>
        <w:rPr>
          <w:rFonts w:ascii="Courier" w:hAnsi="Courier"/>
        </w:rPr>
      </w:pPr>
      <w:r>
        <w:rPr>
          <w:rFonts w:ascii="Courier" w:hAnsi="Courier"/>
        </w:rPr>
        <w:t>'GECO GECS REPORTS MENU' Option Filed</w:t>
      </w:r>
    </w:p>
    <w:p w14:paraId="1ECF827D" w14:textId="77777777" w:rsidR="00E04DBB" w:rsidRDefault="00E04DBB">
      <w:pPr>
        <w:spacing w:line="216" w:lineRule="auto"/>
        <w:rPr>
          <w:rFonts w:ascii="Courier" w:hAnsi="Courier"/>
        </w:rPr>
      </w:pPr>
      <w:r>
        <w:rPr>
          <w:rFonts w:ascii="Courier" w:hAnsi="Courier"/>
        </w:rPr>
        <w:t>'GECO GECS RETRANSMIT' Option Filed</w:t>
      </w:r>
    </w:p>
    <w:p w14:paraId="19CDBACC" w14:textId="77777777" w:rsidR="00E04DBB" w:rsidRDefault="00E04DBB">
      <w:pPr>
        <w:spacing w:line="216" w:lineRule="auto"/>
        <w:rPr>
          <w:rFonts w:ascii="Courier" w:hAnsi="Courier"/>
        </w:rPr>
      </w:pPr>
      <w:r>
        <w:rPr>
          <w:rFonts w:ascii="Courier" w:hAnsi="Courier"/>
        </w:rPr>
        <w:t>'GECO GECS REVIEW CODE SHEET' Option Filed</w:t>
      </w:r>
    </w:p>
    <w:p w14:paraId="0483DF3B" w14:textId="77777777" w:rsidR="00E04DBB" w:rsidRDefault="00E04DBB">
      <w:pPr>
        <w:spacing w:line="216" w:lineRule="auto"/>
        <w:rPr>
          <w:rFonts w:ascii="Courier" w:hAnsi="Courier"/>
        </w:rPr>
      </w:pPr>
      <w:r>
        <w:rPr>
          <w:rFonts w:ascii="Courier" w:hAnsi="Courier"/>
        </w:rPr>
        <w:t>'GECO GECS TRANSMIT' Option Filed</w:t>
      </w:r>
    </w:p>
    <w:p w14:paraId="521799F9" w14:textId="77777777" w:rsidR="00E04DBB" w:rsidRDefault="00E04DBB">
      <w:pPr>
        <w:spacing w:line="216" w:lineRule="auto"/>
        <w:rPr>
          <w:rFonts w:ascii="Courier" w:hAnsi="Courier"/>
        </w:rPr>
      </w:pPr>
      <w:r>
        <w:rPr>
          <w:rFonts w:ascii="Courier" w:hAnsi="Courier"/>
        </w:rPr>
        <w:t>'GECO GECS TRANSMIT USER' Option Filed</w:t>
      </w:r>
    </w:p>
    <w:p w14:paraId="6E7AC07E" w14:textId="77777777" w:rsidR="00E04DBB" w:rsidRDefault="00E04DBB">
      <w:pPr>
        <w:spacing w:line="216" w:lineRule="auto"/>
        <w:rPr>
          <w:rFonts w:ascii="Courier" w:hAnsi="Courier"/>
        </w:rPr>
      </w:pPr>
      <w:r>
        <w:rPr>
          <w:rFonts w:ascii="Courier" w:hAnsi="Courier"/>
        </w:rPr>
        <w:t>'GECO GECS USER MENU' Option Filed</w:t>
      </w:r>
    </w:p>
    <w:p w14:paraId="76379636" w14:textId="77777777" w:rsidR="00E04DBB" w:rsidRDefault="00E04DBB">
      <w:pPr>
        <w:spacing w:line="216" w:lineRule="auto"/>
        <w:rPr>
          <w:rFonts w:ascii="Courier" w:hAnsi="Courier"/>
        </w:rPr>
      </w:pPr>
      <w:r>
        <w:rPr>
          <w:rFonts w:ascii="Courier" w:hAnsi="Courier"/>
        </w:rPr>
        <w:t>'GECS BATCH' Option Filed</w:t>
      </w:r>
    </w:p>
    <w:p w14:paraId="4D8A79F2" w14:textId="77777777" w:rsidR="00E04DBB" w:rsidRDefault="00E04DBB">
      <w:pPr>
        <w:spacing w:line="216" w:lineRule="auto"/>
        <w:rPr>
          <w:rFonts w:ascii="Courier" w:hAnsi="Courier"/>
        </w:rPr>
      </w:pPr>
      <w:r>
        <w:rPr>
          <w:rFonts w:ascii="Courier" w:hAnsi="Courier"/>
        </w:rPr>
        <w:t>'GECS BATCH EDIT' Option Filed</w:t>
      </w:r>
    </w:p>
    <w:p w14:paraId="54751B25" w14:textId="77777777" w:rsidR="00E04DBB" w:rsidRDefault="00E04DBB">
      <w:pPr>
        <w:spacing w:line="216" w:lineRule="auto"/>
        <w:rPr>
          <w:rFonts w:ascii="Courier" w:hAnsi="Courier"/>
        </w:rPr>
      </w:pPr>
      <w:r>
        <w:rPr>
          <w:rFonts w:ascii="Courier" w:hAnsi="Courier"/>
        </w:rPr>
        <w:t>'GECS BATCHES STATUS' Option Filed</w:t>
      </w:r>
    </w:p>
    <w:p w14:paraId="2B9F394D" w14:textId="77777777" w:rsidR="00E04DBB" w:rsidRDefault="00E04DBB">
      <w:pPr>
        <w:spacing w:line="216" w:lineRule="auto"/>
        <w:rPr>
          <w:rFonts w:ascii="Courier" w:hAnsi="Courier"/>
        </w:rPr>
      </w:pPr>
      <w:r>
        <w:rPr>
          <w:rFonts w:ascii="Courier" w:hAnsi="Courier"/>
        </w:rPr>
        <w:t>'GECS BATCHES WAITING TRANS' Option Filed</w:t>
      </w:r>
    </w:p>
    <w:p w14:paraId="1666172B" w14:textId="77777777" w:rsidR="00E04DBB" w:rsidRDefault="00E04DBB">
      <w:pPr>
        <w:spacing w:line="216" w:lineRule="auto"/>
        <w:rPr>
          <w:rFonts w:ascii="Courier" w:hAnsi="Courier"/>
        </w:rPr>
      </w:pPr>
      <w:r>
        <w:rPr>
          <w:rFonts w:ascii="Courier" w:hAnsi="Courier"/>
        </w:rPr>
        <w:t>'GECS CODE EDIT' Option Filed</w:t>
      </w:r>
    </w:p>
    <w:p w14:paraId="65937814" w14:textId="77777777" w:rsidR="00E04DBB" w:rsidRDefault="00E04DBB">
      <w:pPr>
        <w:spacing w:line="216" w:lineRule="auto"/>
        <w:rPr>
          <w:rFonts w:ascii="Courier" w:hAnsi="Courier"/>
        </w:rPr>
      </w:pPr>
      <w:r>
        <w:rPr>
          <w:rFonts w:ascii="Courier" w:hAnsi="Courier"/>
        </w:rPr>
        <w:t>'GECS CREATE' Option Filed</w:t>
      </w:r>
    </w:p>
    <w:p w14:paraId="65727E97" w14:textId="77777777" w:rsidR="00E04DBB" w:rsidRDefault="00E04DBB">
      <w:pPr>
        <w:spacing w:line="216" w:lineRule="auto"/>
        <w:rPr>
          <w:rFonts w:ascii="Courier" w:hAnsi="Courier"/>
        </w:rPr>
      </w:pPr>
      <w:r>
        <w:rPr>
          <w:rFonts w:ascii="Courier" w:hAnsi="Courier"/>
        </w:rPr>
        <w:t>'GECS DELETE' Option Filed</w:t>
      </w:r>
    </w:p>
    <w:p w14:paraId="746F5333" w14:textId="77777777" w:rsidR="00E04DBB" w:rsidRDefault="00E04DBB">
      <w:pPr>
        <w:spacing w:line="216" w:lineRule="auto"/>
        <w:rPr>
          <w:rFonts w:ascii="Courier" w:hAnsi="Courier"/>
        </w:rPr>
      </w:pPr>
      <w:r>
        <w:rPr>
          <w:rFonts w:ascii="Courier" w:hAnsi="Courier"/>
        </w:rPr>
        <w:t>'GECS KEYPUNCH' Option Filed</w:t>
      </w:r>
    </w:p>
    <w:p w14:paraId="6DD7BE64" w14:textId="77777777" w:rsidR="00E04DBB" w:rsidRDefault="00E04DBB">
      <w:pPr>
        <w:spacing w:line="216" w:lineRule="auto"/>
        <w:rPr>
          <w:rFonts w:ascii="Courier" w:hAnsi="Courier"/>
        </w:rPr>
      </w:pPr>
      <w:r>
        <w:rPr>
          <w:rFonts w:ascii="Courier" w:hAnsi="Courier"/>
        </w:rPr>
        <w:t>'GECS MAIN MENU' Option Filed</w:t>
      </w:r>
    </w:p>
    <w:p w14:paraId="08AFEDB4" w14:textId="77777777" w:rsidR="00E04DBB" w:rsidRDefault="00E04DBB">
      <w:pPr>
        <w:spacing w:line="216" w:lineRule="auto"/>
        <w:rPr>
          <w:rFonts w:ascii="Courier" w:hAnsi="Courier"/>
        </w:rPr>
      </w:pPr>
      <w:r>
        <w:rPr>
          <w:rFonts w:ascii="Courier" w:hAnsi="Courier"/>
        </w:rPr>
        <w:t>'GECS MAINTENANCE MENU' Option Filed</w:t>
      </w:r>
    </w:p>
    <w:p w14:paraId="603ED11B" w14:textId="77777777" w:rsidR="00E04DBB" w:rsidRDefault="00E04DBB">
      <w:pPr>
        <w:spacing w:line="216" w:lineRule="auto"/>
        <w:rPr>
          <w:rFonts w:ascii="Courier" w:hAnsi="Courier"/>
        </w:rPr>
      </w:pPr>
      <w:r>
        <w:rPr>
          <w:rFonts w:ascii="Courier" w:hAnsi="Courier"/>
        </w:rPr>
        <w:t>'GECS MAINTENANCE USER MENU' Option Filed</w:t>
      </w:r>
    </w:p>
    <w:p w14:paraId="64E8D3EB" w14:textId="77777777" w:rsidR="00E04DBB" w:rsidRDefault="00E04DBB">
      <w:pPr>
        <w:spacing w:line="216" w:lineRule="auto"/>
        <w:rPr>
          <w:rFonts w:ascii="Courier" w:hAnsi="Courier"/>
        </w:rPr>
      </w:pPr>
      <w:r>
        <w:rPr>
          <w:rFonts w:ascii="Courier" w:hAnsi="Courier"/>
        </w:rPr>
        <w:t>'GECS PURGE' Option Filed</w:t>
      </w:r>
    </w:p>
    <w:p w14:paraId="5316D9C7" w14:textId="77777777" w:rsidR="00E04DBB" w:rsidRDefault="00E04DBB">
      <w:pPr>
        <w:spacing w:line="216" w:lineRule="auto"/>
        <w:rPr>
          <w:rFonts w:ascii="Courier" w:hAnsi="Courier"/>
        </w:rPr>
      </w:pPr>
      <w:r>
        <w:rPr>
          <w:rFonts w:ascii="Courier" w:hAnsi="Courier"/>
        </w:rPr>
        <w:br w:type="page"/>
      </w:r>
      <w:r>
        <w:rPr>
          <w:rFonts w:ascii="Courier" w:hAnsi="Courier"/>
        </w:rPr>
        <w:lastRenderedPageBreak/>
        <w:t>'GECS READY FOR BATCHING LIST' Option Filed</w:t>
      </w:r>
    </w:p>
    <w:p w14:paraId="2EAD875A" w14:textId="77777777" w:rsidR="00E04DBB" w:rsidRDefault="00E04DBB">
      <w:pPr>
        <w:spacing w:line="216" w:lineRule="auto"/>
        <w:rPr>
          <w:rFonts w:ascii="Courier" w:hAnsi="Courier"/>
        </w:rPr>
      </w:pPr>
      <w:r>
        <w:rPr>
          <w:rFonts w:ascii="Courier" w:hAnsi="Courier"/>
        </w:rPr>
        <w:t>'GECS REBATCH' Option Filed</w:t>
      </w:r>
    </w:p>
    <w:p w14:paraId="522E5C4A" w14:textId="77777777" w:rsidR="00E04DBB" w:rsidRDefault="00E04DBB">
      <w:pPr>
        <w:spacing w:line="216" w:lineRule="auto"/>
        <w:rPr>
          <w:rFonts w:ascii="Courier" w:hAnsi="Courier"/>
        </w:rPr>
      </w:pPr>
      <w:r>
        <w:rPr>
          <w:rFonts w:ascii="Courier" w:hAnsi="Courier"/>
        </w:rPr>
        <w:t>'GECS REPORTS MENU' Option Filed</w:t>
      </w:r>
    </w:p>
    <w:p w14:paraId="57975F7E" w14:textId="77777777" w:rsidR="00E04DBB" w:rsidRDefault="00E04DBB">
      <w:pPr>
        <w:spacing w:line="216" w:lineRule="auto"/>
        <w:rPr>
          <w:rFonts w:ascii="Courier" w:hAnsi="Courier"/>
        </w:rPr>
      </w:pPr>
      <w:r>
        <w:rPr>
          <w:rFonts w:ascii="Courier" w:hAnsi="Courier"/>
        </w:rPr>
        <w:t>'GECS RETRANSMIT' Option Filed</w:t>
      </w:r>
    </w:p>
    <w:p w14:paraId="65375218" w14:textId="77777777" w:rsidR="00E04DBB" w:rsidRDefault="00E04DBB">
      <w:pPr>
        <w:spacing w:line="216" w:lineRule="auto"/>
        <w:rPr>
          <w:rFonts w:ascii="Courier" w:hAnsi="Courier"/>
        </w:rPr>
      </w:pPr>
      <w:r>
        <w:rPr>
          <w:rFonts w:ascii="Courier" w:hAnsi="Courier"/>
        </w:rPr>
        <w:t>'GECS REVIEW CODE SHEET' Option Filed</w:t>
      </w:r>
    </w:p>
    <w:p w14:paraId="16553D16" w14:textId="77777777" w:rsidR="00E04DBB" w:rsidRDefault="00E04DBB">
      <w:pPr>
        <w:spacing w:line="216" w:lineRule="auto"/>
        <w:rPr>
          <w:rFonts w:ascii="Courier" w:hAnsi="Courier"/>
        </w:rPr>
      </w:pPr>
      <w:r>
        <w:rPr>
          <w:rFonts w:ascii="Courier" w:hAnsi="Courier"/>
        </w:rPr>
        <w:t>'GECS SETUP' Option Filed</w:t>
      </w:r>
    </w:p>
    <w:p w14:paraId="5F152AB7" w14:textId="77777777" w:rsidR="00E04DBB" w:rsidRDefault="00E04DBB">
      <w:pPr>
        <w:spacing w:line="216" w:lineRule="auto"/>
        <w:rPr>
          <w:rFonts w:ascii="Courier" w:hAnsi="Courier"/>
        </w:rPr>
      </w:pPr>
      <w:r>
        <w:rPr>
          <w:rFonts w:ascii="Courier" w:hAnsi="Courier"/>
        </w:rPr>
        <w:t>'GECS STACK MENU' Option Filed</w:t>
      </w:r>
    </w:p>
    <w:p w14:paraId="4A149163" w14:textId="77777777" w:rsidR="00E04DBB" w:rsidRDefault="00E04DBB">
      <w:pPr>
        <w:spacing w:line="216" w:lineRule="auto"/>
        <w:rPr>
          <w:rFonts w:ascii="Courier" w:hAnsi="Courier"/>
        </w:rPr>
      </w:pPr>
      <w:r>
        <w:rPr>
          <w:rFonts w:ascii="Courier" w:hAnsi="Courier"/>
        </w:rPr>
        <w:t>'GECS STACK REPORT' Option Filed</w:t>
      </w:r>
    </w:p>
    <w:p w14:paraId="121A53D1" w14:textId="77777777" w:rsidR="00E04DBB" w:rsidRDefault="00E04DBB">
      <w:pPr>
        <w:spacing w:line="216" w:lineRule="auto"/>
        <w:rPr>
          <w:rFonts w:ascii="Courier" w:hAnsi="Courier"/>
        </w:rPr>
      </w:pPr>
      <w:r>
        <w:rPr>
          <w:rFonts w:ascii="Courier" w:hAnsi="Courier"/>
        </w:rPr>
        <w:t>'GECS STACK RETRANSMIT' Option Filed</w:t>
      </w:r>
    </w:p>
    <w:p w14:paraId="170E2C08" w14:textId="77777777" w:rsidR="00E04DBB" w:rsidRDefault="00E04DBB">
      <w:pPr>
        <w:spacing w:line="216" w:lineRule="auto"/>
        <w:rPr>
          <w:rFonts w:ascii="Courier" w:hAnsi="Courier"/>
        </w:rPr>
      </w:pPr>
      <w:r>
        <w:rPr>
          <w:rFonts w:ascii="Courier" w:hAnsi="Courier"/>
        </w:rPr>
        <w:t>'GECS STACK TRANSMIT TASKMAN' Option Filed</w:t>
      </w:r>
    </w:p>
    <w:p w14:paraId="15BBDDBD" w14:textId="77777777" w:rsidR="00E04DBB" w:rsidRDefault="00E04DBB">
      <w:pPr>
        <w:spacing w:line="216" w:lineRule="auto"/>
        <w:rPr>
          <w:rFonts w:ascii="Courier" w:hAnsi="Courier"/>
        </w:rPr>
      </w:pPr>
      <w:r>
        <w:rPr>
          <w:rFonts w:ascii="Courier" w:hAnsi="Courier"/>
        </w:rPr>
        <w:t>'GECS STACK USER COMMENTS’ Option Filed</w:t>
      </w:r>
    </w:p>
    <w:p w14:paraId="6336634A" w14:textId="77777777" w:rsidR="00E04DBB" w:rsidRDefault="00E04DBB">
      <w:pPr>
        <w:spacing w:line="216" w:lineRule="auto"/>
        <w:rPr>
          <w:rFonts w:ascii="Courier" w:hAnsi="Courier"/>
        </w:rPr>
      </w:pPr>
      <w:r>
        <w:rPr>
          <w:rFonts w:ascii="Courier" w:hAnsi="Courier"/>
        </w:rPr>
        <w:t>‘GECS TRANSMIT' Option Filed</w:t>
      </w:r>
    </w:p>
    <w:p w14:paraId="388C0099" w14:textId="77777777" w:rsidR="00E04DBB" w:rsidRDefault="00E04DBB">
      <w:pPr>
        <w:spacing w:line="216" w:lineRule="auto"/>
        <w:rPr>
          <w:rFonts w:ascii="Courier" w:hAnsi="Courier"/>
        </w:rPr>
      </w:pPr>
      <w:r>
        <w:rPr>
          <w:rFonts w:ascii="Courier" w:hAnsi="Courier"/>
        </w:rPr>
        <w:t xml:space="preserve">'GECS TRANSMIT USER' Option Filed </w:t>
      </w:r>
    </w:p>
    <w:p w14:paraId="6DFFCAF1" w14:textId="77777777" w:rsidR="00E04DBB" w:rsidRDefault="00E04DBB">
      <w:pPr>
        <w:spacing w:line="216" w:lineRule="auto"/>
        <w:rPr>
          <w:rFonts w:ascii="Courier" w:hAnsi="Courier"/>
        </w:rPr>
      </w:pPr>
      <w:r>
        <w:rPr>
          <w:rFonts w:ascii="Courier" w:hAnsi="Courier"/>
        </w:rPr>
        <w:t>'GECS USER MENU' Option Filed..................................................</w:t>
      </w:r>
    </w:p>
    <w:p w14:paraId="091965D5" w14:textId="77777777" w:rsidR="00E04DBB" w:rsidRDefault="00E04DBB">
      <w:pPr>
        <w:spacing w:line="216" w:lineRule="auto"/>
        <w:rPr>
          <w:rFonts w:ascii="Courier" w:hAnsi="Courier"/>
        </w:rPr>
      </w:pPr>
      <w:r>
        <w:rPr>
          <w:rFonts w:ascii="Courier" w:hAnsi="Courier"/>
        </w:rPr>
        <w:t>...............................................................................</w:t>
      </w:r>
    </w:p>
    <w:p w14:paraId="2E644D9C" w14:textId="77777777" w:rsidR="00E04DBB" w:rsidRDefault="00E04DBB">
      <w:pPr>
        <w:spacing w:line="216" w:lineRule="auto"/>
        <w:rPr>
          <w:rFonts w:ascii="Courier" w:hAnsi="Courier"/>
        </w:rPr>
      </w:pPr>
      <w:r>
        <w:rPr>
          <w:rFonts w:ascii="Courier" w:hAnsi="Courier"/>
        </w:rPr>
        <w:t>...............................................................................</w:t>
      </w:r>
    </w:p>
    <w:p w14:paraId="59021A1C" w14:textId="77777777" w:rsidR="00E04DBB" w:rsidRDefault="00E04DBB">
      <w:pPr>
        <w:spacing w:line="216" w:lineRule="auto"/>
        <w:rPr>
          <w:rFonts w:ascii="Courier" w:hAnsi="Courier"/>
        </w:rPr>
      </w:pPr>
      <w:r>
        <w:rPr>
          <w:noProof/>
        </w:rPr>
        <w:pict w14:anchorId="1152C33A">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26" type="#_x0000_t42" style="position:absolute;margin-left:390.25pt;margin-top:-.95pt;width:1in;height:1in;z-index:1" o:allowincell="f" adj="-17010,16770,-9360,3000,,3000" filled="f">
            <v:stroke startarrowwidth="narrow" startarrowlength="short" endarrowwidth="narrow" endarrowlength="short"/>
            <v:textbox inset="1pt,1pt,1pt,1pt">
              <w:txbxContent>
                <w:p w14:paraId="45603416" w14:textId="77777777" w:rsidR="00E04DBB" w:rsidRDefault="00E04DBB">
                  <w:r>
                    <w:t>The errors listed below may be different than they appear in this manual.</w:t>
                  </w:r>
                </w:p>
              </w:txbxContent>
            </v:textbox>
            <o:callout v:ext="edit" distance="10pt" length="1.82042mm" minusy="t" dropauto="t"/>
          </v:shape>
        </w:pict>
      </w:r>
      <w:r>
        <w:rPr>
          <w:rFonts w:ascii="Courier" w:hAnsi="Courier"/>
        </w:rPr>
        <w:t>....................................</w:t>
      </w:r>
    </w:p>
    <w:p w14:paraId="40B0861A" w14:textId="77777777" w:rsidR="00E04DBB" w:rsidRDefault="00E04DBB">
      <w:pPr>
        <w:spacing w:line="216" w:lineRule="auto"/>
        <w:rPr>
          <w:rFonts w:ascii="Courier" w:hAnsi="Courier"/>
        </w:rPr>
      </w:pPr>
      <w:r>
        <w:rPr>
          <w:rFonts w:ascii="Courier" w:hAnsi="Courier"/>
        </w:rPr>
        <w:t>NOTE THAT FILE SECURITY-CODE PROTECTION HAS BEEN MADE</w:t>
      </w:r>
    </w:p>
    <w:p w14:paraId="4F157CCB" w14:textId="77777777" w:rsidR="00E04DBB" w:rsidRDefault="00E04DBB">
      <w:pPr>
        <w:spacing w:line="216" w:lineRule="auto"/>
        <w:rPr>
          <w:rFonts w:ascii="Courier" w:hAnsi="Courier"/>
        </w:rPr>
      </w:pPr>
    </w:p>
    <w:p w14:paraId="0661606D" w14:textId="77777777" w:rsidR="00E04DBB" w:rsidRDefault="00E04DBB">
      <w:pPr>
        <w:spacing w:line="216" w:lineRule="auto"/>
        <w:rPr>
          <w:rFonts w:ascii="Courier" w:hAnsi="Courier"/>
        </w:rPr>
      </w:pPr>
    </w:p>
    <w:p w14:paraId="60BCDF8E" w14:textId="77777777" w:rsidR="00E04DBB" w:rsidRDefault="00E04DBB">
      <w:pPr>
        <w:spacing w:line="216" w:lineRule="auto"/>
        <w:rPr>
          <w:rFonts w:ascii="Century Schoolbook" w:hAnsi="Century Schoolbook"/>
          <w:b/>
          <w:sz w:val="24"/>
        </w:rPr>
      </w:pPr>
      <w:r>
        <w:rPr>
          <w:rFonts w:ascii="Courier" w:hAnsi="Courier"/>
        </w:rPr>
        <w:t xml:space="preserve">      </w:t>
      </w:r>
      <w:r>
        <w:rPr>
          <w:rFonts w:ascii="Century Schoolbook" w:hAnsi="Century Schoolbook"/>
          <w:b/>
          <w:sz w:val="24"/>
        </w:rPr>
        <w:t>[The Post-Initialization Routine Starts Here]</w:t>
      </w:r>
      <w:r>
        <w:rPr>
          <w:noProof/>
        </w:rPr>
        <w:t xml:space="preserve"> </w:t>
      </w:r>
    </w:p>
    <w:p w14:paraId="48D94000" w14:textId="77777777" w:rsidR="00E04DBB" w:rsidRDefault="00E04DBB">
      <w:pPr>
        <w:spacing w:line="216" w:lineRule="auto"/>
        <w:rPr>
          <w:rFonts w:ascii="Courier" w:hAnsi="Courier"/>
        </w:rPr>
      </w:pPr>
    </w:p>
    <w:p w14:paraId="51790BAD" w14:textId="77777777" w:rsidR="00E04DBB" w:rsidRDefault="00E04DBB">
      <w:pPr>
        <w:spacing w:line="216" w:lineRule="auto"/>
        <w:rPr>
          <w:rFonts w:ascii="Courier" w:hAnsi="Courier"/>
        </w:rPr>
      </w:pPr>
    </w:p>
    <w:p w14:paraId="2BC1D739" w14:textId="77777777" w:rsidR="00E04DBB" w:rsidRDefault="00E04DBB">
      <w:pPr>
        <w:spacing w:line="216" w:lineRule="auto"/>
        <w:rPr>
          <w:rFonts w:ascii="Courier" w:hAnsi="Courier"/>
        </w:rPr>
      </w:pPr>
      <w:r>
        <w:rPr>
          <w:rFonts w:ascii="Courier" w:hAnsi="Courier"/>
        </w:rPr>
        <w:t>-----------------------------------------------------------------------</w:t>
      </w:r>
    </w:p>
    <w:p w14:paraId="466A6459" w14:textId="77777777" w:rsidR="00E04DBB" w:rsidRDefault="00E04DBB">
      <w:pPr>
        <w:spacing w:line="216" w:lineRule="auto"/>
        <w:rPr>
          <w:rFonts w:ascii="Courier" w:hAnsi="Courier"/>
        </w:rPr>
      </w:pPr>
      <w:r>
        <w:rPr>
          <w:rFonts w:ascii="Courier" w:hAnsi="Courier"/>
        </w:rPr>
        <w:t>checking batch type: ACCOUNTS RECEIVABLE</w:t>
      </w:r>
    </w:p>
    <w:p w14:paraId="7A987E79"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4738E77C" w14:textId="77777777" w:rsidR="00E04DBB" w:rsidRDefault="00E04DBB">
      <w:pPr>
        <w:spacing w:line="216" w:lineRule="auto"/>
        <w:rPr>
          <w:rFonts w:ascii="Courier" w:hAnsi="Courier"/>
        </w:rPr>
      </w:pPr>
      <w:r>
        <w:rPr>
          <w:rFonts w:ascii="Courier" w:hAnsi="Courier"/>
        </w:rPr>
        <w:t xml:space="preserve">                                              [NOT 'Q-PFV.VA.GOV']</w:t>
      </w:r>
    </w:p>
    <w:p w14:paraId="6D155FE1" w14:textId="77777777" w:rsidR="00E04DBB" w:rsidRDefault="00E04DBB">
      <w:pPr>
        <w:spacing w:line="216" w:lineRule="auto"/>
        <w:rPr>
          <w:rFonts w:ascii="Courier" w:hAnsi="Courier"/>
        </w:rPr>
      </w:pPr>
      <w:r>
        <w:rPr>
          <w:rFonts w:ascii="Courier" w:hAnsi="Courier"/>
        </w:rPr>
        <w:t xml:space="preserve">          ... FIXING DOMAIN MAIL ROUTER.</w:t>
      </w:r>
    </w:p>
    <w:p w14:paraId="680C20CA" w14:textId="77777777" w:rsidR="00E04DBB" w:rsidRDefault="00E04DBB">
      <w:pPr>
        <w:spacing w:line="216" w:lineRule="auto"/>
        <w:rPr>
          <w:rFonts w:ascii="Courier" w:hAnsi="Courier"/>
        </w:rPr>
      </w:pPr>
      <w:r>
        <w:rPr>
          <w:rFonts w:ascii="Courier" w:hAnsi="Courier"/>
        </w:rPr>
        <w:t>-------------------------------------------------------------------------------</w:t>
      </w:r>
    </w:p>
    <w:p w14:paraId="3452CE82" w14:textId="77777777" w:rsidR="00E04DBB" w:rsidRDefault="00E04DBB">
      <w:pPr>
        <w:spacing w:line="216" w:lineRule="auto"/>
        <w:rPr>
          <w:rFonts w:ascii="Courier" w:hAnsi="Courier"/>
        </w:rPr>
      </w:pPr>
      <w:r>
        <w:rPr>
          <w:rFonts w:ascii="Courier" w:hAnsi="Courier"/>
        </w:rPr>
        <w:t>checking batch type: BUILDING MANAGEMENT</w:t>
      </w:r>
    </w:p>
    <w:p w14:paraId="67C924FF"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2A9D2753" w14:textId="77777777" w:rsidR="00E04DBB" w:rsidRDefault="00E04DBB">
      <w:pPr>
        <w:spacing w:line="216" w:lineRule="auto"/>
        <w:rPr>
          <w:rFonts w:ascii="Courier" w:hAnsi="Courier"/>
        </w:rPr>
      </w:pPr>
      <w:r>
        <w:rPr>
          <w:rFonts w:ascii="Courier" w:hAnsi="Courier"/>
        </w:rPr>
        <w:t xml:space="preserve">                                              [NOT 'Q-PFV.VA.GOV']</w:t>
      </w:r>
    </w:p>
    <w:p w14:paraId="69FA6913" w14:textId="77777777" w:rsidR="00E04DBB" w:rsidRDefault="00E04DBB">
      <w:pPr>
        <w:spacing w:line="216" w:lineRule="auto"/>
        <w:rPr>
          <w:rFonts w:ascii="Courier" w:hAnsi="Courier"/>
        </w:rPr>
      </w:pPr>
      <w:r>
        <w:rPr>
          <w:rFonts w:ascii="Courier" w:hAnsi="Courier"/>
        </w:rPr>
        <w:t xml:space="preserve">          ... FIXING DOMAIN MAIL ROUTER.</w:t>
      </w:r>
    </w:p>
    <w:p w14:paraId="469DFA82" w14:textId="77777777" w:rsidR="00E04DBB" w:rsidRDefault="00E04DBB">
      <w:pPr>
        <w:spacing w:line="216" w:lineRule="auto"/>
        <w:rPr>
          <w:rFonts w:ascii="Courier" w:hAnsi="Courier"/>
        </w:rPr>
      </w:pPr>
      <w:r>
        <w:rPr>
          <w:rFonts w:ascii="Courier" w:hAnsi="Courier"/>
        </w:rPr>
        <w:t>-------------------------------------------------------------------------------</w:t>
      </w:r>
    </w:p>
    <w:p w14:paraId="35A029B0" w14:textId="77777777" w:rsidR="00E04DBB" w:rsidRDefault="00E04DBB">
      <w:pPr>
        <w:spacing w:line="216" w:lineRule="auto"/>
        <w:rPr>
          <w:rFonts w:ascii="Courier" w:hAnsi="Courier"/>
        </w:rPr>
      </w:pPr>
      <w:r>
        <w:rPr>
          <w:rFonts w:ascii="Courier" w:hAnsi="Courier"/>
        </w:rPr>
        <w:t>checking batch type: CHAPLAIN</w:t>
      </w:r>
    </w:p>
    <w:p w14:paraId="5C6C2452"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3BBA4065" w14:textId="77777777" w:rsidR="00E04DBB" w:rsidRDefault="00E04DBB">
      <w:pPr>
        <w:spacing w:line="216" w:lineRule="auto"/>
        <w:rPr>
          <w:rFonts w:ascii="Courier" w:hAnsi="Courier"/>
        </w:rPr>
      </w:pPr>
      <w:r>
        <w:rPr>
          <w:rFonts w:ascii="Courier" w:hAnsi="Courier"/>
        </w:rPr>
        <w:t xml:space="preserve">                                              [NOT 'Q-PFV.VA.GOV']</w:t>
      </w:r>
    </w:p>
    <w:p w14:paraId="73453E07" w14:textId="77777777" w:rsidR="00E04DBB" w:rsidRDefault="00E04DBB">
      <w:pPr>
        <w:spacing w:line="216" w:lineRule="auto"/>
        <w:rPr>
          <w:rFonts w:ascii="Courier" w:hAnsi="Courier"/>
        </w:rPr>
      </w:pPr>
      <w:r>
        <w:rPr>
          <w:rFonts w:ascii="Courier" w:hAnsi="Courier"/>
        </w:rPr>
        <w:t xml:space="preserve">          ... FIXING DOMAIN MAIL ROUTER.</w:t>
      </w:r>
    </w:p>
    <w:p w14:paraId="42697C7E" w14:textId="77777777" w:rsidR="00E04DBB" w:rsidRDefault="00E04DBB">
      <w:pPr>
        <w:spacing w:line="216" w:lineRule="auto"/>
        <w:rPr>
          <w:rFonts w:ascii="Courier" w:hAnsi="Courier"/>
        </w:rPr>
      </w:pPr>
      <w:r>
        <w:rPr>
          <w:rFonts w:ascii="Courier" w:hAnsi="Courier"/>
        </w:rPr>
        <w:t>-------------------------------------------------------------------------------</w:t>
      </w:r>
    </w:p>
    <w:p w14:paraId="63D9C19E" w14:textId="77777777" w:rsidR="00E04DBB" w:rsidRDefault="00E04DBB">
      <w:pPr>
        <w:spacing w:line="216" w:lineRule="auto"/>
        <w:rPr>
          <w:rFonts w:ascii="Courier" w:hAnsi="Courier"/>
        </w:rPr>
      </w:pPr>
      <w:r>
        <w:rPr>
          <w:rFonts w:ascii="Courier" w:hAnsi="Courier"/>
        </w:rPr>
        <w:t>checking batch type: CONSULTING/ATTENDING</w:t>
      </w:r>
    </w:p>
    <w:p w14:paraId="33E5AE0E" w14:textId="77777777" w:rsidR="00E04DBB" w:rsidRDefault="00E04DBB">
      <w:pPr>
        <w:spacing w:line="216" w:lineRule="auto"/>
        <w:rPr>
          <w:rFonts w:ascii="Courier" w:hAnsi="Courier"/>
        </w:rPr>
      </w:pPr>
      <w:r>
        <w:rPr>
          <w:rFonts w:ascii="Courier" w:hAnsi="Courier"/>
        </w:rPr>
        <w:t xml:space="preserve">      1.  ERROR -- DOMAIN MAIL ROUTER SHOULD EQUAL 'Q-CAA.VA.GOV' </w:t>
      </w:r>
    </w:p>
    <w:p w14:paraId="0D5318E5" w14:textId="77777777" w:rsidR="00E04DBB" w:rsidRDefault="00E04DBB">
      <w:pPr>
        <w:spacing w:line="216" w:lineRule="auto"/>
        <w:rPr>
          <w:rFonts w:ascii="Courier" w:hAnsi="Courier"/>
        </w:rPr>
      </w:pPr>
      <w:r>
        <w:rPr>
          <w:rFonts w:ascii="Courier" w:hAnsi="Courier"/>
        </w:rPr>
        <w:t xml:space="preserve">                                              [NOT 'Q-AMD.VA.GOV']</w:t>
      </w:r>
    </w:p>
    <w:p w14:paraId="47EEB972" w14:textId="77777777" w:rsidR="00E04DBB" w:rsidRDefault="00E04DBB">
      <w:pPr>
        <w:spacing w:line="216" w:lineRule="auto"/>
        <w:rPr>
          <w:rFonts w:ascii="Courier" w:hAnsi="Courier"/>
        </w:rPr>
      </w:pPr>
      <w:r>
        <w:rPr>
          <w:rFonts w:ascii="Courier" w:hAnsi="Courier"/>
        </w:rPr>
        <w:t xml:space="preserve">          ... FIXING DOMAIN MAIL ROUTER.</w:t>
      </w:r>
    </w:p>
    <w:p w14:paraId="2C4D235B" w14:textId="77777777" w:rsidR="00E04DBB" w:rsidRDefault="00E04DBB">
      <w:pPr>
        <w:spacing w:line="216" w:lineRule="auto"/>
        <w:rPr>
          <w:rFonts w:ascii="Courier" w:hAnsi="Courier"/>
        </w:rPr>
      </w:pPr>
      <w:r>
        <w:rPr>
          <w:rFonts w:ascii="Courier" w:hAnsi="Courier"/>
        </w:rPr>
        <w:t>-------------------------------------------------------------------------------</w:t>
      </w:r>
    </w:p>
    <w:p w14:paraId="265224D7" w14:textId="77777777" w:rsidR="00E04DBB" w:rsidRDefault="00E04DBB">
      <w:pPr>
        <w:spacing w:line="216" w:lineRule="auto"/>
        <w:rPr>
          <w:rFonts w:ascii="Courier" w:hAnsi="Courier"/>
        </w:rPr>
      </w:pPr>
      <w:r>
        <w:rPr>
          <w:rFonts w:ascii="Courier" w:hAnsi="Courier"/>
        </w:rPr>
        <w:t>checking batch type: DDCSS - MENTAL HEALTH</w:t>
      </w:r>
    </w:p>
    <w:p w14:paraId="385C0A39" w14:textId="77777777" w:rsidR="00E04DBB" w:rsidRDefault="00E04DBB">
      <w:pPr>
        <w:spacing w:line="216" w:lineRule="auto"/>
        <w:rPr>
          <w:rFonts w:ascii="Courier" w:hAnsi="Courier"/>
        </w:rPr>
      </w:pPr>
      <w:r>
        <w:rPr>
          <w:rFonts w:ascii="Courier" w:hAnsi="Courier"/>
        </w:rPr>
        <w:t xml:space="preserve">      1.  ERROR -- DOMAIN MAIL ROUTER SHOULD EQUAL 'Q-NPF.VA.GOV' </w:t>
      </w:r>
    </w:p>
    <w:p w14:paraId="3E00F670" w14:textId="77777777" w:rsidR="00E04DBB" w:rsidRDefault="00E04DBB">
      <w:pPr>
        <w:spacing w:line="216" w:lineRule="auto"/>
        <w:rPr>
          <w:rFonts w:ascii="Courier" w:hAnsi="Courier"/>
        </w:rPr>
      </w:pPr>
      <w:r>
        <w:rPr>
          <w:rFonts w:ascii="Courier" w:hAnsi="Courier"/>
        </w:rPr>
        <w:t xml:space="preserve">                                              [NOT 'Q-CEN.MED.VA.GOV']</w:t>
      </w:r>
    </w:p>
    <w:p w14:paraId="45FAF656" w14:textId="77777777" w:rsidR="00E04DBB" w:rsidRDefault="00E04DBB">
      <w:pPr>
        <w:spacing w:line="216" w:lineRule="auto"/>
        <w:rPr>
          <w:rFonts w:ascii="Courier" w:hAnsi="Courier"/>
        </w:rPr>
      </w:pPr>
      <w:r>
        <w:rPr>
          <w:rFonts w:ascii="Courier" w:hAnsi="Courier"/>
        </w:rPr>
        <w:t xml:space="preserve">          ... FIXING DOMAIN MAIL ROUTER.</w:t>
      </w:r>
    </w:p>
    <w:p w14:paraId="47C91E4E" w14:textId="77777777" w:rsidR="00E04DBB" w:rsidRDefault="00E04DBB">
      <w:pPr>
        <w:spacing w:line="216" w:lineRule="auto"/>
        <w:rPr>
          <w:rFonts w:ascii="Courier" w:hAnsi="Courier"/>
        </w:rPr>
      </w:pPr>
      <w:r>
        <w:rPr>
          <w:rFonts w:ascii="Courier" w:hAnsi="Courier"/>
        </w:rPr>
        <w:t>-------------------------------------------------------------------------------</w:t>
      </w:r>
    </w:p>
    <w:p w14:paraId="099C60BE" w14:textId="77777777" w:rsidR="00E04DBB" w:rsidRDefault="00E04DBB">
      <w:pPr>
        <w:spacing w:line="216" w:lineRule="auto"/>
        <w:rPr>
          <w:rFonts w:ascii="Courier" w:hAnsi="Courier"/>
        </w:rPr>
      </w:pPr>
      <w:r>
        <w:rPr>
          <w:rFonts w:ascii="Courier" w:hAnsi="Courier"/>
        </w:rPr>
        <w:t>checking batch type: DENTAL</w:t>
      </w:r>
    </w:p>
    <w:p w14:paraId="4F381AA9" w14:textId="77777777" w:rsidR="00E04DBB" w:rsidRDefault="00E04DBB">
      <w:pPr>
        <w:spacing w:line="216" w:lineRule="auto"/>
        <w:rPr>
          <w:rFonts w:ascii="Courier" w:hAnsi="Courier"/>
        </w:rPr>
      </w:pPr>
      <w:r>
        <w:rPr>
          <w:rFonts w:ascii="Courier" w:hAnsi="Courier"/>
        </w:rPr>
        <w:t>-------------------------------------------------------------------------------</w:t>
      </w:r>
    </w:p>
    <w:p w14:paraId="3663A3BB" w14:textId="77777777" w:rsidR="00E04DBB" w:rsidRDefault="00E04DBB">
      <w:pPr>
        <w:spacing w:line="216" w:lineRule="auto"/>
        <w:rPr>
          <w:rFonts w:ascii="Courier" w:hAnsi="Courier"/>
        </w:rPr>
      </w:pPr>
      <w:r>
        <w:rPr>
          <w:rFonts w:ascii="Courier" w:hAnsi="Courier"/>
        </w:rPr>
        <w:t>checking batch type: DIETETICS</w:t>
      </w:r>
    </w:p>
    <w:p w14:paraId="278D0AB6"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68E0B06C" w14:textId="77777777" w:rsidR="00E04DBB" w:rsidRDefault="00E04DBB">
      <w:pPr>
        <w:spacing w:line="216" w:lineRule="auto"/>
        <w:rPr>
          <w:rFonts w:ascii="Courier" w:hAnsi="Courier"/>
        </w:rPr>
      </w:pPr>
      <w:r>
        <w:rPr>
          <w:rFonts w:ascii="Courier" w:hAnsi="Courier"/>
        </w:rPr>
        <w:t xml:space="preserve">                                              [NOT 'Q-PFV.VA.GOV']</w:t>
      </w:r>
    </w:p>
    <w:p w14:paraId="0EDD03F1" w14:textId="77777777" w:rsidR="00E04DBB" w:rsidRDefault="00E04DBB">
      <w:pPr>
        <w:spacing w:line="216" w:lineRule="auto"/>
        <w:rPr>
          <w:rFonts w:ascii="Courier" w:hAnsi="Courier"/>
        </w:rPr>
      </w:pPr>
      <w:r>
        <w:rPr>
          <w:rFonts w:ascii="Courier" w:hAnsi="Courier"/>
        </w:rPr>
        <w:br w:type="page"/>
      </w:r>
      <w:r>
        <w:rPr>
          <w:rFonts w:ascii="Courier" w:hAnsi="Courier"/>
        </w:rPr>
        <w:lastRenderedPageBreak/>
        <w:t xml:space="preserve">          ... FIXING DOMAIN MAIL ROUTER.</w:t>
      </w:r>
    </w:p>
    <w:p w14:paraId="4FECECD2" w14:textId="77777777" w:rsidR="00E04DBB" w:rsidRDefault="00E04DBB">
      <w:pPr>
        <w:spacing w:line="216" w:lineRule="auto"/>
        <w:rPr>
          <w:rFonts w:ascii="Courier" w:hAnsi="Courier"/>
        </w:rPr>
      </w:pPr>
      <w:r>
        <w:rPr>
          <w:rFonts w:ascii="Courier" w:hAnsi="Courier"/>
        </w:rPr>
        <w:t>-------------------------------------------------------------------------------</w:t>
      </w:r>
    </w:p>
    <w:p w14:paraId="4F461DF0" w14:textId="77777777" w:rsidR="00E04DBB" w:rsidRDefault="00E04DBB">
      <w:pPr>
        <w:spacing w:line="216" w:lineRule="auto"/>
        <w:rPr>
          <w:rFonts w:ascii="Courier" w:hAnsi="Courier"/>
        </w:rPr>
      </w:pPr>
      <w:r>
        <w:rPr>
          <w:rFonts w:ascii="Courier" w:hAnsi="Courier"/>
        </w:rPr>
        <w:t>checking batch type: FEE BASIS</w:t>
      </w:r>
    </w:p>
    <w:p w14:paraId="4FF75E5F"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5FEC48B6" w14:textId="77777777" w:rsidR="00E04DBB" w:rsidRDefault="00E04DBB">
      <w:pPr>
        <w:spacing w:line="216" w:lineRule="auto"/>
        <w:rPr>
          <w:rFonts w:ascii="Courier" w:hAnsi="Courier"/>
        </w:rPr>
      </w:pPr>
      <w:r>
        <w:rPr>
          <w:rFonts w:ascii="Courier" w:hAnsi="Courier"/>
        </w:rPr>
        <w:t xml:space="preserve">                                              [NOT 'Q-PFV.VA.GOV']</w:t>
      </w:r>
    </w:p>
    <w:p w14:paraId="06AE6508" w14:textId="77777777" w:rsidR="00E04DBB" w:rsidRDefault="00E04DBB">
      <w:pPr>
        <w:spacing w:line="216" w:lineRule="auto"/>
        <w:rPr>
          <w:rFonts w:ascii="Courier" w:hAnsi="Courier"/>
        </w:rPr>
      </w:pPr>
      <w:r>
        <w:rPr>
          <w:rFonts w:ascii="Courier" w:hAnsi="Courier"/>
        </w:rPr>
        <w:t xml:space="preserve">          ... FIXING DOMAIN MAIL ROUTER.</w:t>
      </w:r>
    </w:p>
    <w:p w14:paraId="6B66A17F" w14:textId="77777777" w:rsidR="00E04DBB" w:rsidRDefault="00E04DBB">
      <w:pPr>
        <w:spacing w:line="216" w:lineRule="auto"/>
        <w:rPr>
          <w:rFonts w:ascii="Courier" w:hAnsi="Courier"/>
        </w:rPr>
      </w:pPr>
      <w:r>
        <w:rPr>
          <w:rFonts w:ascii="Courier" w:hAnsi="Courier"/>
        </w:rPr>
        <w:t>-------------------------------------------------------------------------------</w:t>
      </w:r>
    </w:p>
    <w:p w14:paraId="5B4E6AD0" w14:textId="77777777" w:rsidR="00E04DBB" w:rsidRDefault="00E04DBB">
      <w:pPr>
        <w:spacing w:line="216" w:lineRule="auto"/>
        <w:rPr>
          <w:rFonts w:ascii="Courier" w:hAnsi="Courier"/>
        </w:rPr>
      </w:pPr>
      <w:r>
        <w:rPr>
          <w:rFonts w:ascii="Courier" w:hAnsi="Courier"/>
        </w:rPr>
        <w:t>checking batch type: FEE BASIS - GECO</w:t>
      </w:r>
    </w:p>
    <w:p w14:paraId="6A649A22" w14:textId="77777777" w:rsidR="00E04DBB" w:rsidRDefault="00E04DBB">
      <w:pPr>
        <w:spacing w:line="216" w:lineRule="auto"/>
        <w:rPr>
          <w:rFonts w:ascii="Courier" w:hAnsi="Courier"/>
        </w:rPr>
      </w:pPr>
      <w:r>
        <w:rPr>
          <w:rFonts w:ascii="Courier" w:hAnsi="Courier"/>
        </w:rPr>
        <w:t>-------------------------------------------------------------------------------</w:t>
      </w:r>
    </w:p>
    <w:p w14:paraId="3079EBC2" w14:textId="77777777" w:rsidR="00E04DBB" w:rsidRDefault="00E04DBB">
      <w:pPr>
        <w:spacing w:line="216" w:lineRule="auto"/>
        <w:rPr>
          <w:rFonts w:ascii="Courier" w:hAnsi="Courier"/>
        </w:rPr>
      </w:pPr>
      <w:r>
        <w:rPr>
          <w:rFonts w:ascii="Courier" w:hAnsi="Courier"/>
        </w:rPr>
        <w:t>checking batch type: FEE BASIS - IFCAP</w:t>
      </w:r>
    </w:p>
    <w:p w14:paraId="50565069" w14:textId="77777777" w:rsidR="00E04DBB" w:rsidRDefault="00E04DBB">
      <w:pPr>
        <w:spacing w:line="216" w:lineRule="auto"/>
        <w:rPr>
          <w:rFonts w:ascii="Courier" w:hAnsi="Courier"/>
        </w:rPr>
      </w:pPr>
      <w:r>
        <w:rPr>
          <w:rFonts w:ascii="Courier" w:hAnsi="Courier"/>
        </w:rPr>
        <w:t>-------------------------------------------------------------------------------</w:t>
      </w:r>
    </w:p>
    <w:p w14:paraId="1A57AB4E" w14:textId="77777777" w:rsidR="00E04DBB" w:rsidRDefault="00E04DBB">
      <w:pPr>
        <w:spacing w:line="216" w:lineRule="auto"/>
        <w:rPr>
          <w:rFonts w:ascii="Courier" w:hAnsi="Courier"/>
        </w:rPr>
      </w:pPr>
    </w:p>
    <w:p w14:paraId="30539D0A" w14:textId="77777777" w:rsidR="00E04DBB" w:rsidRDefault="00E04DBB">
      <w:pPr>
        <w:spacing w:line="216" w:lineRule="auto"/>
        <w:rPr>
          <w:rFonts w:ascii="Courier" w:hAnsi="Courier"/>
        </w:rPr>
      </w:pPr>
      <w:r>
        <w:rPr>
          <w:rFonts w:ascii="Courier" w:hAnsi="Courier"/>
        </w:rPr>
        <w:t>checking batch type: FINANCIAL MANAGEMENT</w:t>
      </w:r>
    </w:p>
    <w:p w14:paraId="12BC49F9" w14:textId="77777777" w:rsidR="00E04DBB" w:rsidRDefault="00E04DBB">
      <w:pPr>
        <w:spacing w:line="216" w:lineRule="auto"/>
        <w:rPr>
          <w:rFonts w:ascii="Courier" w:hAnsi="Courier"/>
        </w:rPr>
      </w:pPr>
      <w:r>
        <w:rPr>
          <w:rFonts w:ascii="Courier" w:hAnsi="Courier"/>
        </w:rPr>
        <w:t xml:space="preserve">      1.  ERROR -- DOMAIN MAIL ROUTER SHOULD EQUAL 'Q-FMS.VA.GOV' [NOT '']</w:t>
      </w:r>
    </w:p>
    <w:p w14:paraId="5C6E97EB" w14:textId="77777777" w:rsidR="00E04DBB" w:rsidRDefault="00E04DBB">
      <w:pPr>
        <w:spacing w:line="216" w:lineRule="auto"/>
        <w:rPr>
          <w:rFonts w:ascii="Courier" w:hAnsi="Courier"/>
        </w:rPr>
      </w:pPr>
      <w:r>
        <w:rPr>
          <w:rFonts w:ascii="Courier" w:hAnsi="Courier"/>
        </w:rPr>
        <w:t xml:space="preserve">          ... FIXING DOMAIN MAIL ROUTER.</w:t>
      </w:r>
    </w:p>
    <w:p w14:paraId="19C6F0A2" w14:textId="77777777" w:rsidR="00E04DBB" w:rsidRDefault="00E04DBB">
      <w:pPr>
        <w:spacing w:line="216" w:lineRule="auto"/>
        <w:rPr>
          <w:rFonts w:ascii="Courier" w:hAnsi="Courier"/>
        </w:rPr>
      </w:pPr>
      <w:r>
        <w:rPr>
          <w:rFonts w:ascii="Courier" w:hAnsi="Courier"/>
        </w:rPr>
        <w:t>-------------------------------------------------------------------------------</w:t>
      </w:r>
    </w:p>
    <w:p w14:paraId="000A3DAA" w14:textId="77777777" w:rsidR="00E04DBB" w:rsidRDefault="00E04DBB">
      <w:pPr>
        <w:spacing w:line="216" w:lineRule="auto"/>
        <w:rPr>
          <w:rFonts w:ascii="Courier" w:hAnsi="Courier"/>
        </w:rPr>
      </w:pPr>
      <w:r>
        <w:rPr>
          <w:rFonts w:ascii="Courier" w:hAnsi="Courier"/>
        </w:rPr>
        <w:t>checking batch type: FORM REQUISITION - GECO</w:t>
      </w:r>
    </w:p>
    <w:p w14:paraId="23EC48D3" w14:textId="77777777" w:rsidR="00E04DBB" w:rsidRDefault="00E04DBB">
      <w:pPr>
        <w:spacing w:line="216" w:lineRule="auto"/>
        <w:rPr>
          <w:rFonts w:ascii="Courier" w:hAnsi="Courier"/>
        </w:rPr>
      </w:pPr>
      <w:r>
        <w:rPr>
          <w:rFonts w:ascii="Courier" w:hAnsi="Courier"/>
        </w:rPr>
        <w:t xml:space="preserve">      1.  ERROR -- DOMAIN MAIL ROUTER SHOULD EQUAL 'Q-LOG.VA.GOV' </w:t>
      </w:r>
    </w:p>
    <w:p w14:paraId="3AB2849F" w14:textId="77777777" w:rsidR="00E04DBB" w:rsidRDefault="00E04DBB">
      <w:pPr>
        <w:spacing w:line="216" w:lineRule="auto"/>
        <w:rPr>
          <w:rFonts w:ascii="Courier" w:hAnsi="Courier"/>
        </w:rPr>
      </w:pPr>
      <w:r>
        <w:rPr>
          <w:rFonts w:ascii="Courier" w:hAnsi="Courier"/>
        </w:rPr>
        <w:t xml:space="preserve">                                              [NOT 'Q-CAA.VA.GOV']</w:t>
      </w:r>
    </w:p>
    <w:p w14:paraId="6D969130" w14:textId="77777777" w:rsidR="00E04DBB" w:rsidRDefault="00E04DBB">
      <w:pPr>
        <w:spacing w:line="216" w:lineRule="auto"/>
        <w:rPr>
          <w:rFonts w:ascii="Courier" w:hAnsi="Courier"/>
        </w:rPr>
      </w:pPr>
      <w:r>
        <w:rPr>
          <w:rFonts w:ascii="Courier" w:hAnsi="Courier"/>
        </w:rPr>
        <w:t xml:space="preserve">          ... FIXING DOMAIN MAIL ROUTER.</w:t>
      </w:r>
    </w:p>
    <w:p w14:paraId="444CDEF1" w14:textId="77777777" w:rsidR="00E04DBB" w:rsidRDefault="00E04DBB">
      <w:pPr>
        <w:spacing w:line="216" w:lineRule="auto"/>
        <w:rPr>
          <w:rFonts w:ascii="Courier" w:hAnsi="Courier"/>
        </w:rPr>
      </w:pPr>
      <w:r>
        <w:rPr>
          <w:rFonts w:ascii="Courier" w:hAnsi="Courier"/>
        </w:rPr>
        <w:t>-------------------------------------------------------------------------------</w:t>
      </w:r>
    </w:p>
    <w:p w14:paraId="54118ACF" w14:textId="77777777" w:rsidR="00E04DBB" w:rsidRDefault="00E04DBB">
      <w:pPr>
        <w:spacing w:line="216" w:lineRule="auto"/>
        <w:rPr>
          <w:rFonts w:ascii="Courier" w:hAnsi="Courier"/>
        </w:rPr>
      </w:pPr>
      <w:r>
        <w:rPr>
          <w:rFonts w:ascii="Courier" w:hAnsi="Courier"/>
        </w:rPr>
        <w:t>checking batch type: HOSPITAL BASED HOME CARE- GECO</w:t>
      </w:r>
    </w:p>
    <w:p w14:paraId="4006F713" w14:textId="77777777" w:rsidR="00E04DBB" w:rsidRDefault="00E04DBB">
      <w:pPr>
        <w:spacing w:line="216" w:lineRule="auto"/>
        <w:rPr>
          <w:rFonts w:ascii="Courier" w:hAnsi="Courier"/>
        </w:rPr>
      </w:pPr>
      <w:r>
        <w:rPr>
          <w:rFonts w:ascii="Courier" w:hAnsi="Courier"/>
        </w:rPr>
        <w:t>-------------------------------------------------------------------------------</w:t>
      </w:r>
    </w:p>
    <w:p w14:paraId="66415F81" w14:textId="77777777" w:rsidR="00E04DBB" w:rsidRDefault="00E04DBB">
      <w:pPr>
        <w:spacing w:line="216" w:lineRule="auto"/>
        <w:rPr>
          <w:rFonts w:ascii="Courier" w:hAnsi="Courier"/>
        </w:rPr>
      </w:pPr>
      <w:r>
        <w:rPr>
          <w:rFonts w:ascii="Courier" w:hAnsi="Courier"/>
        </w:rPr>
        <w:t>checking batch type: LAB</w:t>
      </w:r>
    </w:p>
    <w:p w14:paraId="74F9BC44"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2BB865D4" w14:textId="77777777" w:rsidR="00E04DBB" w:rsidRDefault="00E04DBB">
      <w:pPr>
        <w:spacing w:line="216" w:lineRule="auto"/>
        <w:rPr>
          <w:rFonts w:ascii="Courier" w:hAnsi="Courier"/>
        </w:rPr>
      </w:pPr>
      <w:r>
        <w:rPr>
          <w:rFonts w:ascii="Courier" w:hAnsi="Courier"/>
        </w:rPr>
        <w:t xml:space="preserve">                                              [NOT 'Q-PFV.VA.GOV']</w:t>
      </w:r>
    </w:p>
    <w:p w14:paraId="5C2749DC" w14:textId="77777777" w:rsidR="00E04DBB" w:rsidRDefault="00E04DBB">
      <w:pPr>
        <w:spacing w:line="216" w:lineRule="auto"/>
        <w:rPr>
          <w:rFonts w:ascii="Courier" w:hAnsi="Courier"/>
        </w:rPr>
      </w:pPr>
      <w:r>
        <w:rPr>
          <w:rFonts w:ascii="Courier" w:hAnsi="Courier"/>
        </w:rPr>
        <w:t xml:space="preserve">          ... FIXING DOMAIN MAIL ROUTER.</w:t>
      </w:r>
    </w:p>
    <w:p w14:paraId="6A496093" w14:textId="77777777" w:rsidR="00E04DBB" w:rsidRDefault="00E04DBB">
      <w:pPr>
        <w:spacing w:line="216" w:lineRule="auto"/>
        <w:rPr>
          <w:rFonts w:ascii="Courier" w:hAnsi="Courier"/>
        </w:rPr>
      </w:pPr>
      <w:r>
        <w:rPr>
          <w:rFonts w:ascii="Courier" w:hAnsi="Courier"/>
        </w:rPr>
        <w:t>-------------------------------------------------------------------------------</w:t>
      </w:r>
    </w:p>
    <w:p w14:paraId="1C0AD793" w14:textId="77777777" w:rsidR="00E04DBB" w:rsidRDefault="00E04DBB">
      <w:pPr>
        <w:spacing w:line="216" w:lineRule="auto"/>
        <w:rPr>
          <w:rFonts w:ascii="Courier" w:hAnsi="Courier"/>
        </w:rPr>
      </w:pPr>
      <w:r>
        <w:rPr>
          <w:rFonts w:ascii="Courier" w:hAnsi="Courier"/>
        </w:rPr>
        <w:t>checking batch type: MAS</w:t>
      </w:r>
    </w:p>
    <w:p w14:paraId="66FCD2A7"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0C2A4FFA" w14:textId="77777777" w:rsidR="00E04DBB" w:rsidRDefault="00E04DBB">
      <w:pPr>
        <w:spacing w:line="216" w:lineRule="auto"/>
        <w:rPr>
          <w:rFonts w:ascii="Courier" w:hAnsi="Courier"/>
        </w:rPr>
      </w:pPr>
      <w:r>
        <w:rPr>
          <w:rFonts w:ascii="Courier" w:hAnsi="Courier"/>
        </w:rPr>
        <w:t xml:space="preserve">                                              [NOT 'Q-PFV.VA.GOV']</w:t>
      </w:r>
    </w:p>
    <w:p w14:paraId="4E4ACE3C" w14:textId="77777777" w:rsidR="00E04DBB" w:rsidRDefault="00E04DBB">
      <w:pPr>
        <w:spacing w:line="216" w:lineRule="auto"/>
        <w:rPr>
          <w:rFonts w:ascii="Courier" w:hAnsi="Courier"/>
        </w:rPr>
      </w:pPr>
      <w:r>
        <w:rPr>
          <w:rFonts w:ascii="Courier" w:hAnsi="Courier"/>
        </w:rPr>
        <w:t xml:space="preserve">          ... FIXING DOMAIN MAIL ROUTER.</w:t>
      </w:r>
    </w:p>
    <w:p w14:paraId="26D6B847" w14:textId="77777777" w:rsidR="00E04DBB" w:rsidRDefault="00E04DBB">
      <w:pPr>
        <w:spacing w:line="216" w:lineRule="auto"/>
        <w:rPr>
          <w:rFonts w:ascii="Courier" w:hAnsi="Courier"/>
        </w:rPr>
      </w:pPr>
      <w:r>
        <w:rPr>
          <w:rFonts w:ascii="Courier" w:hAnsi="Courier"/>
        </w:rPr>
        <w:t>-------------------------------------------------------------------------------</w:t>
      </w:r>
    </w:p>
    <w:p w14:paraId="16684586" w14:textId="77777777" w:rsidR="00E04DBB" w:rsidRDefault="00E04DBB">
      <w:pPr>
        <w:spacing w:line="216" w:lineRule="auto"/>
        <w:rPr>
          <w:rFonts w:ascii="Courier" w:hAnsi="Courier"/>
        </w:rPr>
      </w:pPr>
      <w:r>
        <w:rPr>
          <w:rFonts w:ascii="Courier" w:hAnsi="Courier"/>
        </w:rPr>
        <w:t>checking batch type: MEDICAL MEDIA</w:t>
      </w:r>
    </w:p>
    <w:p w14:paraId="393FF554"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65B37493" w14:textId="77777777" w:rsidR="00E04DBB" w:rsidRDefault="00E04DBB">
      <w:pPr>
        <w:spacing w:line="216" w:lineRule="auto"/>
        <w:rPr>
          <w:rFonts w:ascii="Courier" w:hAnsi="Courier"/>
        </w:rPr>
      </w:pPr>
      <w:r>
        <w:rPr>
          <w:rFonts w:ascii="Courier" w:hAnsi="Courier"/>
        </w:rPr>
        <w:t xml:space="preserve">                                              [NOT 'Q-PFV.VA.GOV']</w:t>
      </w:r>
    </w:p>
    <w:p w14:paraId="308C1C2C" w14:textId="77777777" w:rsidR="00E04DBB" w:rsidRDefault="00E04DBB">
      <w:pPr>
        <w:spacing w:line="216" w:lineRule="auto"/>
        <w:rPr>
          <w:rFonts w:ascii="Courier" w:hAnsi="Courier"/>
        </w:rPr>
      </w:pPr>
      <w:r>
        <w:rPr>
          <w:rFonts w:ascii="Courier" w:hAnsi="Courier"/>
        </w:rPr>
        <w:t xml:space="preserve">          ... FIXING DOMAIN MAIL ROUTER.</w:t>
      </w:r>
    </w:p>
    <w:p w14:paraId="0A2185A0" w14:textId="77777777" w:rsidR="00E04DBB" w:rsidRDefault="00E04DBB">
      <w:pPr>
        <w:spacing w:line="216" w:lineRule="auto"/>
        <w:rPr>
          <w:rFonts w:ascii="Courier" w:hAnsi="Courier"/>
        </w:rPr>
      </w:pPr>
      <w:r>
        <w:rPr>
          <w:rFonts w:ascii="Courier" w:hAnsi="Courier"/>
        </w:rPr>
        <w:t>-------------------------------------------------------------------------------</w:t>
      </w:r>
    </w:p>
    <w:p w14:paraId="43100319" w14:textId="77777777" w:rsidR="00E04DBB" w:rsidRDefault="00E04DBB">
      <w:pPr>
        <w:spacing w:line="216" w:lineRule="auto"/>
        <w:rPr>
          <w:rFonts w:ascii="Courier" w:hAnsi="Courier"/>
        </w:rPr>
      </w:pPr>
      <w:r>
        <w:rPr>
          <w:rFonts w:ascii="Courier" w:hAnsi="Courier"/>
        </w:rPr>
        <w:t>checking batch type: MEDICINE</w:t>
      </w:r>
    </w:p>
    <w:p w14:paraId="5853A3DB"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1BC1F73B" w14:textId="77777777" w:rsidR="00E04DBB" w:rsidRDefault="00E04DBB">
      <w:pPr>
        <w:spacing w:line="216" w:lineRule="auto"/>
        <w:rPr>
          <w:rFonts w:ascii="Courier" w:hAnsi="Courier"/>
        </w:rPr>
      </w:pPr>
      <w:r>
        <w:rPr>
          <w:rFonts w:ascii="Courier" w:hAnsi="Courier"/>
        </w:rPr>
        <w:t xml:space="preserve">                                              [NOT 'Q-PFV.VA.GOV']</w:t>
      </w:r>
    </w:p>
    <w:p w14:paraId="7B3650C5" w14:textId="77777777" w:rsidR="00E04DBB" w:rsidRDefault="00E04DBB">
      <w:pPr>
        <w:spacing w:line="216" w:lineRule="auto"/>
        <w:rPr>
          <w:rFonts w:ascii="Courier" w:hAnsi="Courier"/>
        </w:rPr>
      </w:pPr>
      <w:r>
        <w:rPr>
          <w:rFonts w:ascii="Courier" w:hAnsi="Courier"/>
        </w:rPr>
        <w:t xml:space="preserve">          ... FIXING DOMAIN MAIL ROUTER.</w:t>
      </w:r>
    </w:p>
    <w:p w14:paraId="6DC59A90" w14:textId="77777777" w:rsidR="00E04DBB" w:rsidRDefault="00E04DBB">
      <w:pPr>
        <w:spacing w:line="216" w:lineRule="auto"/>
        <w:rPr>
          <w:rFonts w:ascii="Courier" w:hAnsi="Courier"/>
        </w:rPr>
      </w:pPr>
      <w:r>
        <w:rPr>
          <w:rFonts w:ascii="Courier" w:hAnsi="Courier"/>
        </w:rPr>
        <w:t>-------------------------------------------------------------------------------</w:t>
      </w:r>
    </w:p>
    <w:p w14:paraId="50C77009" w14:textId="77777777" w:rsidR="00E04DBB" w:rsidRDefault="00E04DBB">
      <w:pPr>
        <w:spacing w:line="216" w:lineRule="auto"/>
        <w:rPr>
          <w:rFonts w:ascii="Courier" w:hAnsi="Courier"/>
        </w:rPr>
      </w:pPr>
      <w:r>
        <w:rPr>
          <w:rFonts w:ascii="Courier" w:hAnsi="Courier"/>
        </w:rPr>
        <w:t>checking batch type: MENTAL HEALTH</w:t>
      </w:r>
    </w:p>
    <w:p w14:paraId="0E21EE80"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46C76730" w14:textId="77777777" w:rsidR="00E04DBB" w:rsidRDefault="00E04DBB">
      <w:pPr>
        <w:spacing w:line="216" w:lineRule="auto"/>
        <w:rPr>
          <w:rFonts w:ascii="Courier" w:hAnsi="Courier"/>
        </w:rPr>
      </w:pPr>
      <w:r>
        <w:rPr>
          <w:rFonts w:ascii="Courier" w:hAnsi="Courier"/>
        </w:rPr>
        <w:t xml:space="preserve">                                              [NOT 'Q-PFV.VA.GOV']</w:t>
      </w:r>
    </w:p>
    <w:p w14:paraId="6ACE693D" w14:textId="77777777" w:rsidR="00E04DBB" w:rsidRDefault="00E04DBB">
      <w:pPr>
        <w:spacing w:line="216" w:lineRule="auto"/>
        <w:rPr>
          <w:rFonts w:ascii="Courier" w:hAnsi="Courier"/>
        </w:rPr>
      </w:pPr>
      <w:r>
        <w:rPr>
          <w:rFonts w:ascii="Courier" w:hAnsi="Courier"/>
        </w:rPr>
        <w:t xml:space="preserve">          ... FIXING DOMAIN MAIL ROUTER.</w:t>
      </w:r>
    </w:p>
    <w:p w14:paraId="0BA829F9" w14:textId="77777777" w:rsidR="00E04DBB" w:rsidRDefault="00E04DBB">
      <w:pPr>
        <w:spacing w:line="216" w:lineRule="auto"/>
        <w:rPr>
          <w:rFonts w:ascii="Courier" w:hAnsi="Courier"/>
        </w:rPr>
      </w:pPr>
      <w:r>
        <w:rPr>
          <w:rFonts w:ascii="Courier" w:hAnsi="Courier"/>
        </w:rPr>
        <w:t>-------------------------------------------------------------------------------</w:t>
      </w:r>
    </w:p>
    <w:p w14:paraId="4D5EDCA5" w14:textId="77777777" w:rsidR="00E04DBB" w:rsidRDefault="00E04DBB">
      <w:pPr>
        <w:spacing w:line="216" w:lineRule="auto"/>
        <w:rPr>
          <w:rFonts w:ascii="Courier" w:hAnsi="Courier"/>
        </w:rPr>
      </w:pPr>
      <w:r>
        <w:rPr>
          <w:rFonts w:ascii="Courier" w:hAnsi="Courier"/>
        </w:rPr>
        <w:t>checking batch type: NURSING</w:t>
      </w:r>
    </w:p>
    <w:p w14:paraId="4B437FB5"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77870D74" w14:textId="77777777" w:rsidR="00E04DBB" w:rsidRDefault="00E04DBB">
      <w:pPr>
        <w:spacing w:line="216" w:lineRule="auto"/>
        <w:rPr>
          <w:rFonts w:ascii="Courier" w:hAnsi="Courier"/>
        </w:rPr>
      </w:pPr>
      <w:r>
        <w:rPr>
          <w:rFonts w:ascii="Courier" w:hAnsi="Courier"/>
        </w:rPr>
        <w:t xml:space="preserve">                                              [NOT 'Q-PFV.VA.GOV']</w:t>
      </w:r>
    </w:p>
    <w:p w14:paraId="131C1F04" w14:textId="77777777" w:rsidR="00E04DBB" w:rsidRDefault="00E04DBB">
      <w:pPr>
        <w:spacing w:line="216" w:lineRule="auto"/>
        <w:rPr>
          <w:rFonts w:ascii="Courier" w:hAnsi="Courier"/>
        </w:rPr>
      </w:pPr>
      <w:r>
        <w:rPr>
          <w:rFonts w:ascii="Courier" w:hAnsi="Courier"/>
        </w:rPr>
        <w:lastRenderedPageBreak/>
        <w:t xml:space="preserve">          ... FIXING DOMAIN MAIL ROUTER.</w:t>
      </w:r>
    </w:p>
    <w:p w14:paraId="38DEAA4E" w14:textId="77777777" w:rsidR="00E04DBB" w:rsidRDefault="00E04DBB">
      <w:pPr>
        <w:spacing w:line="216" w:lineRule="auto"/>
        <w:rPr>
          <w:rFonts w:ascii="Courier" w:hAnsi="Courier"/>
        </w:rPr>
      </w:pPr>
      <w:r>
        <w:rPr>
          <w:rFonts w:ascii="Courier" w:hAnsi="Courier"/>
        </w:rPr>
        <w:br w:type="page"/>
      </w:r>
      <w:r>
        <w:rPr>
          <w:rFonts w:ascii="Courier" w:hAnsi="Courier"/>
        </w:rPr>
        <w:lastRenderedPageBreak/>
        <w:t>-------------------------------------------------------------------------------</w:t>
      </w:r>
    </w:p>
    <w:p w14:paraId="5138419C" w14:textId="77777777" w:rsidR="00E04DBB" w:rsidRDefault="00E04DBB">
      <w:pPr>
        <w:spacing w:line="216" w:lineRule="auto"/>
        <w:ind w:right="162"/>
        <w:rPr>
          <w:rFonts w:ascii="Courier" w:hAnsi="Courier"/>
        </w:rPr>
      </w:pPr>
      <w:r>
        <w:rPr>
          <w:rFonts w:ascii="Courier" w:hAnsi="Courier"/>
        </w:rPr>
        <w:t>checking batch type: PERSONNEL</w:t>
      </w:r>
    </w:p>
    <w:p w14:paraId="7639DE40" w14:textId="77777777" w:rsidR="00E04DBB" w:rsidRDefault="00E04DBB">
      <w:pPr>
        <w:spacing w:line="216" w:lineRule="auto"/>
        <w:ind w:right="162"/>
        <w:rPr>
          <w:rFonts w:ascii="Courier" w:hAnsi="Courier"/>
        </w:rPr>
      </w:pPr>
      <w:r>
        <w:rPr>
          <w:rFonts w:ascii="Courier" w:hAnsi="Courier"/>
        </w:rPr>
        <w:t>-------------------------------------------------------------------------------</w:t>
      </w:r>
    </w:p>
    <w:p w14:paraId="251042A0" w14:textId="77777777" w:rsidR="00E04DBB" w:rsidRDefault="00E04DBB">
      <w:pPr>
        <w:spacing w:line="216" w:lineRule="auto"/>
        <w:ind w:right="162"/>
        <w:rPr>
          <w:rFonts w:ascii="Courier" w:hAnsi="Courier"/>
        </w:rPr>
      </w:pPr>
      <w:r>
        <w:rPr>
          <w:rFonts w:ascii="Courier" w:hAnsi="Courier"/>
        </w:rPr>
        <w:t xml:space="preserve">checking batch type: </w:t>
      </w:r>
      <w:proofErr w:type="gramStart"/>
      <w:r>
        <w:rPr>
          <w:rFonts w:ascii="Courier" w:hAnsi="Courier"/>
        </w:rPr>
        <w:t>PERSONNEL:VACANT</w:t>
      </w:r>
      <w:proofErr w:type="gramEnd"/>
    </w:p>
    <w:p w14:paraId="7BD8B3E3" w14:textId="77777777" w:rsidR="00E04DBB" w:rsidRDefault="00E04DBB">
      <w:pPr>
        <w:spacing w:line="216" w:lineRule="auto"/>
        <w:ind w:right="162"/>
        <w:rPr>
          <w:rFonts w:ascii="Courier" w:hAnsi="Courier"/>
        </w:rPr>
      </w:pPr>
      <w:r>
        <w:rPr>
          <w:rFonts w:ascii="Courier" w:hAnsi="Courier"/>
        </w:rPr>
        <w:t xml:space="preserve">      1.  ERROR -- DOMAIN MAIL ROUTER SHOULD EQUAL 'Q-PFV.VA.GOV' </w:t>
      </w:r>
    </w:p>
    <w:p w14:paraId="4379FB68" w14:textId="77777777" w:rsidR="00E04DBB" w:rsidRDefault="00E04DBB">
      <w:pPr>
        <w:spacing w:line="216" w:lineRule="auto"/>
        <w:ind w:right="162"/>
        <w:rPr>
          <w:rFonts w:ascii="Courier" w:hAnsi="Courier"/>
        </w:rPr>
      </w:pPr>
      <w:r>
        <w:rPr>
          <w:rFonts w:ascii="Courier" w:hAnsi="Courier"/>
        </w:rPr>
        <w:t xml:space="preserve">                                              [NOT 'Q-RCV.VA.GOV']</w:t>
      </w:r>
    </w:p>
    <w:p w14:paraId="39AEAD02" w14:textId="77777777" w:rsidR="00E04DBB" w:rsidRDefault="00E04DBB">
      <w:pPr>
        <w:spacing w:line="216" w:lineRule="auto"/>
        <w:ind w:right="162"/>
        <w:rPr>
          <w:rFonts w:ascii="Courier" w:hAnsi="Courier"/>
        </w:rPr>
      </w:pPr>
      <w:r>
        <w:rPr>
          <w:rFonts w:ascii="Courier" w:hAnsi="Courier"/>
        </w:rPr>
        <w:t xml:space="preserve">          ... FIXING DOMAIN MAIL ROUTER.</w:t>
      </w:r>
    </w:p>
    <w:p w14:paraId="7D2FF299" w14:textId="77777777" w:rsidR="00E04DBB" w:rsidRDefault="00E04DBB">
      <w:pPr>
        <w:spacing w:line="216" w:lineRule="auto"/>
        <w:ind w:right="162"/>
        <w:rPr>
          <w:rFonts w:ascii="Courier" w:hAnsi="Courier"/>
        </w:rPr>
      </w:pPr>
      <w:r>
        <w:rPr>
          <w:rFonts w:ascii="Courier" w:hAnsi="Courier"/>
        </w:rPr>
        <w:t>-------------------------------------------------------------------------------</w:t>
      </w:r>
    </w:p>
    <w:p w14:paraId="337AE5B9" w14:textId="77777777" w:rsidR="00E04DBB" w:rsidRDefault="00E04DBB">
      <w:pPr>
        <w:spacing w:line="216" w:lineRule="auto"/>
        <w:ind w:right="162"/>
        <w:rPr>
          <w:rFonts w:ascii="Courier" w:hAnsi="Courier"/>
        </w:rPr>
      </w:pPr>
      <w:r>
        <w:rPr>
          <w:rFonts w:ascii="Courier" w:hAnsi="Courier"/>
        </w:rPr>
        <w:t>checking batch type: PHARMACY</w:t>
      </w:r>
    </w:p>
    <w:p w14:paraId="0CCBB3B7" w14:textId="77777777" w:rsidR="00E04DBB" w:rsidRDefault="00E04DBB">
      <w:pPr>
        <w:spacing w:line="216" w:lineRule="auto"/>
        <w:ind w:right="162"/>
        <w:rPr>
          <w:rFonts w:ascii="Courier" w:hAnsi="Courier"/>
        </w:rPr>
      </w:pPr>
      <w:r>
        <w:rPr>
          <w:rFonts w:ascii="Courier" w:hAnsi="Courier"/>
        </w:rPr>
        <w:t xml:space="preserve">      1.  ERROR -- DOMAIN MAIL ROUTER SHOULD EQUAL 'Q-AMD.VA.GOV' </w:t>
      </w:r>
    </w:p>
    <w:p w14:paraId="7DBA2E39" w14:textId="77777777" w:rsidR="00E04DBB" w:rsidRDefault="00E04DBB">
      <w:pPr>
        <w:spacing w:line="216" w:lineRule="auto"/>
        <w:ind w:right="162"/>
        <w:rPr>
          <w:rFonts w:ascii="Courier" w:hAnsi="Courier"/>
        </w:rPr>
      </w:pPr>
      <w:r>
        <w:rPr>
          <w:rFonts w:ascii="Courier" w:hAnsi="Courier"/>
        </w:rPr>
        <w:t xml:space="preserve">                                              [NOT 'Q-PFV.VA.GOV']</w:t>
      </w:r>
    </w:p>
    <w:p w14:paraId="6A8C2A21" w14:textId="77777777" w:rsidR="00E04DBB" w:rsidRDefault="00E04DBB">
      <w:pPr>
        <w:spacing w:line="216" w:lineRule="auto"/>
        <w:ind w:right="162"/>
        <w:rPr>
          <w:rFonts w:ascii="Courier" w:hAnsi="Courier"/>
        </w:rPr>
      </w:pPr>
      <w:r>
        <w:rPr>
          <w:rFonts w:ascii="Courier" w:hAnsi="Courier"/>
        </w:rPr>
        <w:t xml:space="preserve">          ... FIXING DOMAIN MAIL ROUTER.</w:t>
      </w:r>
    </w:p>
    <w:p w14:paraId="1E3923B5" w14:textId="77777777" w:rsidR="00E04DBB" w:rsidRDefault="00E04DBB">
      <w:pPr>
        <w:spacing w:line="216" w:lineRule="auto"/>
        <w:rPr>
          <w:rFonts w:ascii="Courier" w:hAnsi="Courier"/>
        </w:rPr>
      </w:pPr>
      <w:r>
        <w:rPr>
          <w:rFonts w:ascii="Courier" w:hAnsi="Courier"/>
        </w:rPr>
        <w:t>-------------------------------------------------------------------------------</w:t>
      </w:r>
    </w:p>
    <w:p w14:paraId="111BA9ED" w14:textId="77777777" w:rsidR="00E04DBB" w:rsidRDefault="00E04DBB">
      <w:pPr>
        <w:spacing w:line="216" w:lineRule="auto"/>
        <w:rPr>
          <w:rFonts w:ascii="Courier" w:hAnsi="Courier"/>
        </w:rPr>
      </w:pPr>
      <w:r>
        <w:rPr>
          <w:rFonts w:ascii="Courier" w:hAnsi="Courier"/>
        </w:rPr>
        <w:t>checking batch type: PHYSICIAN RECRUIT/STAFF - GECO</w:t>
      </w:r>
    </w:p>
    <w:p w14:paraId="6D52B466" w14:textId="77777777" w:rsidR="00E04DBB" w:rsidRDefault="00E04DBB">
      <w:pPr>
        <w:spacing w:line="216" w:lineRule="auto"/>
        <w:rPr>
          <w:rFonts w:ascii="Courier" w:hAnsi="Courier"/>
        </w:rPr>
      </w:pPr>
      <w:r>
        <w:rPr>
          <w:rFonts w:ascii="Courier" w:hAnsi="Courier"/>
        </w:rPr>
        <w:t>-------------------------------------------------------------------------------</w:t>
      </w:r>
    </w:p>
    <w:p w14:paraId="18DF9BF4" w14:textId="77777777" w:rsidR="00E04DBB" w:rsidRDefault="00E04DBB">
      <w:pPr>
        <w:spacing w:line="216" w:lineRule="auto"/>
        <w:rPr>
          <w:rFonts w:ascii="Courier" w:hAnsi="Courier"/>
        </w:rPr>
      </w:pPr>
      <w:r>
        <w:rPr>
          <w:rFonts w:ascii="Courier" w:hAnsi="Courier"/>
        </w:rPr>
        <w:t>checking batch type: PROSTHETICS</w:t>
      </w:r>
    </w:p>
    <w:p w14:paraId="556E8C86"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0D11C2F4" w14:textId="77777777" w:rsidR="00E04DBB" w:rsidRDefault="00E04DBB">
      <w:pPr>
        <w:spacing w:line="216" w:lineRule="auto"/>
        <w:rPr>
          <w:rFonts w:ascii="Courier" w:hAnsi="Courier"/>
        </w:rPr>
      </w:pPr>
      <w:r>
        <w:rPr>
          <w:rFonts w:ascii="Courier" w:hAnsi="Courier"/>
        </w:rPr>
        <w:t xml:space="preserve">                                              [NOT 'Q-PFV.VA.GOV']</w:t>
      </w:r>
    </w:p>
    <w:p w14:paraId="7D70CF0C" w14:textId="77777777" w:rsidR="00E04DBB" w:rsidRDefault="00E04DBB">
      <w:pPr>
        <w:spacing w:line="216" w:lineRule="auto"/>
        <w:rPr>
          <w:rFonts w:ascii="Courier" w:hAnsi="Courier"/>
        </w:rPr>
      </w:pPr>
      <w:r>
        <w:rPr>
          <w:rFonts w:ascii="Courier" w:hAnsi="Courier"/>
        </w:rPr>
        <w:t xml:space="preserve">          ... FIXING DOMAIN MAIL ROUTER.</w:t>
      </w:r>
    </w:p>
    <w:p w14:paraId="6BC3F957" w14:textId="77777777" w:rsidR="00E04DBB" w:rsidRDefault="00E04DBB">
      <w:pPr>
        <w:spacing w:line="216" w:lineRule="auto"/>
        <w:rPr>
          <w:rFonts w:ascii="Courier" w:hAnsi="Courier"/>
        </w:rPr>
      </w:pPr>
      <w:r>
        <w:rPr>
          <w:rFonts w:ascii="Courier" w:hAnsi="Courier"/>
        </w:rPr>
        <w:t>-------------------------------------------------------------------------------</w:t>
      </w:r>
    </w:p>
    <w:p w14:paraId="584173B8" w14:textId="77777777" w:rsidR="00E04DBB" w:rsidRDefault="00E04DBB">
      <w:pPr>
        <w:spacing w:line="216" w:lineRule="auto"/>
        <w:rPr>
          <w:rFonts w:ascii="Courier" w:hAnsi="Courier"/>
        </w:rPr>
      </w:pPr>
      <w:r>
        <w:rPr>
          <w:rFonts w:ascii="Courier" w:hAnsi="Courier"/>
        </w:rPr>
        <w:t>checking batch type: RADIOLOGY</w:t>
      </w:r>
    </w:p>
    <w:p w14:paraId="62013016"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629E9874" w14:textId="77777777" w:rsidR="00E04DBB" w:rsidRDefault="00E04DBB">
      <w:pPr>
        <w:spacing w:line="216" w:lineRule="auto"/>
        <w:rPr>
          <w:rFonts w:ascii="Courier" w:hAnsi="Courier"/>
        </w:rPr>
      </w:pPr>
      <w:r>
        <w:rPr>
          <w:rFonts w:ascii="Courier" w:hAnsi="Courier"/>
        </w:rPr>
        <w:t xml:space="preserve">                                              [NOT 'Q-PFV.VA.GOV']</w:t>
      </w:r>
    </w:p>
    <w:p w14:paraId="794B7985" w14:textId="77777777" w:rsidR="00E04DBB" w:rsidRDefault="00E04DBB">
      <w:pPr>
        <w:spacing w:line="216" w:lineRule="auto"/>
        <w:rPr>
          <w:rFonts w:ascii="Courier" w:hAnsi="Courier"/>
        </w:rPr>
      </w:pPr>
      <w:r>
        <w:rPr>
          <w:rFonts w:ascii="Courier" w:hAnsi="Courier"/>
        </w:rPr>
        <w:t xml:space="preserve">          ... FIXING DOMAIN MAIL ROUTER.</w:t>
      </w:r>
    </w:p>
    <w:p w14:paraId="5F81EC49" w14:textId="77777777" w:rsidR="00E04DBB" w:rsidRDefault="00E04DBB">
      <w:pPr>
        <w:spacing w:line="216" w:lineRule="auto"/>
        <w:rPr>
          <w:rFonts w:ascii="Courier" w:hAnsi="Courier"/>
        </w:rPr>
      </w:pPr>
      <w:r>
        <w:rPr>
          <w:rFonts w:ascii="Courier" w:hAnsi="Courier"/>
        </w:rPr>
        <w:t>-------------------------------------------------------------------------------</w:t>
      </w:r>
    </w:p>
    <w:p w14:paraId="165287DC" w14:textId="77777777" w:rsidR="00E04DBB" w:rsidRDefault="00E04DBB">
      <w:pPr>
        <w:spacing w:line="216" w:lineRule="auto"/>
        <w:rPr>
          <w:rFonts w:ascii="Courier" w:hAnsi="Courier"/>
        </w:rPr>
      </w:pPr>
      <w:r>
        <w:rPr>
          <w:rFonts w:ascii="Courier" w:hAnsi="Courier"/>
        </w:rPr>
        <w:t>checking batch type: RECREATION</w:t>
      </w:r>
    </w:p>
    <w:p w14:paraId="7732C681"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71F63CEB" w14:textId="77777777" w:rsidR="00E04DBB" w:rsidRDefault="00E04DBB">
      <w:pPr>
        <w:spacing w:line="216" w:lineRule="auto"/>
        <w:rPr>
          <w:rFonts w:ascii="Courier" w:hAnsi="Courier"/>
        </w:rPr>
      </w:pPr>
      <w:r>
        <w:rPr>
          <w:rFonts w:ascii="Courier" w:hAnsi="Courier"/>
        </w:rPr>
        <w:t xml:space="preserve">                                              [NOT 'Q-PFV.VA.GOV']</w:t>
      </w:r>
    </w:p>
    <w:p w14:paraId="0E8BFF88" w14:textId="77777777" w:rsidR="00E04DBB" w:rsidRDefault="00E04DBB">
      <w:pPr>
        <w:spacing w:line="216" w:lineRule="auto"/>
        <w:rPr>
          <w:rFonts w:ascii="Courier" w:hAnsi="Courier"/>
        </w:rPr>
      </w:pPr>
      <w:r>
        <w:rPr>
          <w:rFonts w:ascii="Courier" w:hAnsi="Courier"/>
        </w:rPr>
        <w:t xml:space="preserve">          ... FIXING DOMAIN MAIL ROUTER.</w:t>
      </w:r>
    </w:p>
    <w:p w14:paraId="2BD6B722" w14:textId="77777777" w:rsidR="00E04DBB" w:rsidRDefault="00E04DBB">
      <w:pPr>
        <w:spacing w:line="216" w:lineRule="auto"/>
        <w:rPr>
          <w:rFonts w:ascii="Courier" w:hAnsi="Courier"/>
        </w:rPr>
      </w:pPr>
      <w:r>
        <w:rPr>
          <w:rFonts w:ascii="Courier" w:hAnsi="Courier"/>
        </w:rPr>
        <w:t>-------------------------------------------------------------------------------</w:t>
      </w:r>
    </w:p>
    <w:p w14:paraId="673C6C11" w14:textId="77777777" w:rsidR="00E04DBB" w:rsidRDefault="00E04DBB">
      <w:pPr>
        <w:spacing w:line="216" w:lineRule="auto"/>
        <w:rPr>
          <w:rFonts w:ascii="Courier" w:hAnsi="Courier"/>
        </w:rPr>
      </w:pPr>
      <w:r>
        <w:rPr>
          <w:rFonts w:ascii="Courier" w:hAnsi="Courier"/>
        </w:rPr>
        <w:t>checking batch type: SECURITY/POLICE</w:t>
      </w:r>
    </w:p>
    <w:p w14:paraId="140AA46A"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775240FC" w14:textId="77777777" w:rsidR="00E04DBB" w:rsidRDefault="00E04DBB">
      <w:pPr>
        <w:spacing w:line="216" w:lineRule="auto"/>
        <w:rPr>
          <w:rFonts w:ascii="Courier" w:hAnsi="Courier"/>
        </w:rPr>
      </w:pPr>
      <w:r>
        <w:rPr>
          <w:rFonts w:ascii="Courier" w:hAnsi="Courier"/>
        </w:rPr>
        <w:t xml:space="preserve">                                              [NOT 'Q-PFV.VA.GOV']</w:t>
      </w:r>
    </w:p>
    <w:p w14:paraId="2993F284" w14:textId="77777777" w:rsidR="00E04DBB" w:rsidRDefault="00E04DBB">
      <w:pPr>
        <w:spacing w:line="216" w:lineRule="auto"/>
        <w:rPr>
          <w:rFonts w:ascii="Courier" w:hAnsi="Courier"/>
        </w:rPr>
      </w:pPr>
      <w:r>
        <w:rPr>
          <w:rFonts w:ascii="Courier" w:hAnsi="Courier"/>
        </w:rPr>
        <w:t xml:space="preserve">          ... FIXING DOMAIN MAIL ROUTER.</w:t>
      </w:r>
    </w:p>
    <w:p w14:paraId="2BCB8C3E" w14:textId="77777777" w:rsidR="00E04DBB" w:rsidRDefault="00E04DBB">
      <w:pPr>
        <w:spacing w:line="216" w:lineRule="auto"/>
        <w:rPr>
          <w:rFonts w:ascii="Courier" w:hAnsi="Courier"/>
        </w:rPr>
      </w:pPr>
      <w:r>
        <w:rPr>
          <w:rFonts w:ascii="Courier" w:hAnsi="Courier"/>
        </w:rPr>
        <w:t>-------------------------------------------------------------------------------</w:t>
      </w:r>
    </w:p>
    <w:p w14:paraId="3ACFFBA5" w14:textId="77777777" w:rsidR="00E04DBB" w:rsidRDefault="00E04DBB">
      <w:pPr>
        <w:spacing w:line="216" w:lineRule="auto"/>
        <w:rPr>
          <w:rFonts w:ascii="Courier" w:hAnsi="Courier"/>
        </w:rPr>
      </w:pPr>
      <w:r>
        <w:rPr>
          <w:rFonts w:ascii="Courier" w:hAnsi="Courier"/>
        </w:rPr>
        <w:t>checking batch type: SOCIAL WORK</w:t>
      </w:r>
    </w:p>
    <w:p w14:paraId="57F5A99A"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06786FC9" w14:textId="77777777" w:rsidR="00E04DBB" w:rsidRDefault="00E04DBB">
      <w:pPr>
        <w:spacing w:line="216" w:lineRule="auto"/>
        <w:rPr>
          <w:rFonts w:ascii="Courier" w:hAnsi="Courier"/>
        </w:rPr>
      </w:pPr>
      <w:r>
        <w:rPr>
          <w:rFonts w:ascii="Courier" w:hAnsi="Courier"/>
        </w:rPr>
        <w:t xml:space="preserve">                                              [NOT 'Q-PFV.VA.GOV']</w:t>
      </w:r>
    </w:p>
    <w:p w14:paraId="556528A4" w14:textId="77777777" w:rsidR="00E04DBB" w:rsidRDefault="00E04DBB">
      <w:pPr>
        <w:spacing w:line="216" w:lineRule="auto"/>
        <w:rPr>
          <w:rFonts w:ascii="Courier" w:hAnsi="Courier"/>
        </w:rPr>
      </w:pPr>
      <w:r>
        <w:rPr>
          <w:rFonts w:ascii="Courier" w:hAnsi="Courier"/>
        </w:rPr>
        <w:t xml:space="preserve">          ... FIXING DOMAIN MAIL ROUTER.</w:t>
      </w:r>
    </w:p>
    <w:p w14:paraId="24D50561" w14:textId="77777777" w:rsidR="00E04DBB" w:rsidRDefault="00E04DBB">
      <w:pPr>
        <w:spacing w:line="216" w:lineRule="auto"/>
        <w:rPr>
          <w:rFonts w:ascii="Courier" w:hAnsi="Courier"/>
        </w:rPr>
      </w:pPr>
      <w:r>
        <w:rPr>
          <w:rFonts w:ascii="Courier" w:hAnsi="Courier"/>
        </w:rPr>
        <w:t>-------------------------------------------------------------------------------</w:t>
      </w:r>
    </w:p>
    <w:p w14:paraId="1B3C2000" w14:textId="77777777" w:rsidR="00E04DBB" w:rsidRDefault="00E04DBB">
      <w:pPr>
        <w:spacing w:line="216" w:lineRule="auto"/>
        <w:rPr>
          <w:rFonts w:ascii="Courier" w:hAnsi="Courier"/>
        </w:rPr>
      </w:pPr>
      <w:r>
        <w:rPr>
          <w:rFonts w:ascii="Courier" w:hAnsi="Courier"/>
        </w:rPr>
        <w:t>checking batch type: STAFFING MANAGEMENT - GECO</w:t>
      </w:r>
    </w:p>
    <w:p w14:paraId="6CA45798" w14:textId="77777777" w:rsidR="00E04DBB" w:rsidRDefault="00E04DBB">
      <w:pPr>
        <w:spacing w:line="216" w:lineRule="auto"/>
        <w:rPr>
          <w:rFonts w:ascii="Courier" w:hAnsi="Courier"/>
        </w:rPr>
      </w:pPr>
      <w:r>
        <w:rPr>
          <w:rFonts w:ascii="Courier" w:hAnsi="Courier"/>
        </w:rPr>
        <w:t>-------------------------------------------------------------------------------</w:t>
      </w:r>
    </w:p>
    <w:p w14:paraId="77C159E0" w14:textId="77777777" w:rsidR="00E04DBB" w:rsidRDefault="00E04DBB">
      <w:pPr>
        <w:spacing w:line="216" w:lineRule="auto"/>
        <w:rPr>
          <w:rFonts w:ascii="Courier" w:hAnsi="Courier"/>
        </w:rPr>
      </w:pPr>
      <w:r>
        <w:rPr>
          <w:rFonts w:ascii="Courier" w:hAnsi="Courier"/>
        </w:rPr>
        <w:t>checking batch type: SURGERY</w:t>
      </w:r>
    </w:p>
    <w:p w14:paraId="4FA1E9B9" w14:textId="77777777" w:rsidR="00E04DBB" w:rsidRDefault="00E04DBB">
      <w:pPr>
        <w:spacing w:line="216" w:lineRule="auto"/>
        <w:rPr>
          <w:rFonts w:ascii="Courier" w:hAnsi="Courier"/>
        </w:rPr>
      </w:pPr>
      <w:r>
        <w:rPr>
          <w:rFonts w:ascii="Courier" w:hAnsi="Courier"/>
        </w:rPr>
        <w:t xml:space="preserve">      1.  ERROR -- DOMAIN MAIL ROUTER SHOULD EQUAL 'Q-AMD.VA.GOV' </w:t>
      </w:r>
    </w:p>
    <w:p w14:paraId="11904815" w14:textId="77777777" w:rsidR="00E04DBB" w:rsidRDefault="00E04DBB">
      <w:pPr>
        <w:spacing w:line="216" w:lineRule="auto"/>
        <w:rPr>
          <w:rFonts w:ascii="Courier" w:hAnsi="Courier"/>
        </w:rPr>
      </w:pPr>
      <w:r>
        <w:rPr>
          <w:rFonts w:ascii="Courier" w:hAnsi="Courier"/>
        </w:rPr>
        <w:t xml:space="preserve">                                              [NOT 'Q-PFV.VA.GOV']</w:t>
      </w:r>
    </w:p>
    <w:p w14:paraId="672A1A5A" w14:textId="77777777" w:rsidR="00E04DBB" w:rsidRDefault="00E04DBB">
      <w:pPr>
        <w:spacing w:line="216" w:lineRule="auto"/>
        <w:rPr>
          <w:rFonts w:ascii="Courier" w:hAnsi="Courier"/>
        </w:rPr>
      </w:pPr>
      <w:r>
        <w:rPr>
          <w:rFonts w:ascii="Courier" w:hAnsi="Courier"/>
        </w:rPr>
        <w:t xml:space="preserve">          ... FIXING DOMAIN MAIL ROUTER.</w:t>
      </w:r>
    </w:p>
    <w:p w14:paraId="5541EEE6" w14:textId="77777777" w:rsidR="00E04DBB" w:rsidRDefault="00E04DBB">
      <w:pPr>
        <w:spacing w:line="216" w:lineRule="auto"/>
        <w:rPr>
          <w:rFonts w:ascii="Courier" w:hAnsi="Courier"/>
        </w:rPr>
      </w:pPr>
      <w:r>
        <w:rPr>
          <w:rFonts w:ascii="Courier" w:hAnsi="Courier"/>
        </w:rPr>
        <w:t>-------------------------------------------------------------------------------</w:t>
      </w:r>
    </w:p>
    <w:p w14:paraId="5D76BF3A" w14:textId="77777777" w:rsidR="00E04DBB" w:rsidRDefault="00E04DBB">
      <w:pPr>
        <w:spacing w:line="216" w:lineRule="auto"/>
        <w:rPr>
          <w:rFonts w:ascii="Courier" w:hAnsi="Courier"/>
        </w:rPr>
      </w:pPr>
      <w:r>
        <w:rPr>
          <w:rFonts w:ascii="Courier" w:hAnsi="Courier"/>
        </w:rPr>
        <w:t>checking batch type: SWS (FOR VAF10-7946) - GECO</w:t>
      </w:r>
    </w:p>
    <w:p w14:paraId="2F92ED76" w14:textId="77777777" w:rsidR="00E04DBB" w:rsidRDefault="00E04DBB">
      <w:pPr>
        <w:spacing w:line="216" w:lineRule="auto"/>
        <w:rPr>
          <w:rFonts w:ascii="Courier" w:hAnsi="Courier"/>
        </w:rPr>
      </w:pPr>
      <w:r>
        <w:rPr>
          <w:rFonts w:ascii="Courier" w:hAnsi="Courier"/>
        </w:rPr>
        <w:t>-------------------------------------------------------------------------------</w:t>
      </w:r>
    </w:p>
    <w:p w14:paraId="32AC9618" w14:textId="77777777" w:rsidR="00E04DBB" w:rsidRDefault="00E04DBB">
      <w:pPr>
        <w:spacing w:line="216" w:lineRule="auto"/>
        <w:rPr>
          <w:rFonts w:ascii="Courier" w:hAnsi="Courier"/>
        </w:rPr>
      </w:pPr>
      <w:r>
        <w:rPr>
          <w:rFonts w:ascii="Courier" w:hAnsi="Courier"/>
        </w:rPr>
        <w:t>checking batch type: SWS - GECO</w:t>
      </w:r>
    </w:p>
    <w:p w14:paraId="2206E279" w14:textId="77777777" w:rsidR="00E04DBB" w:rsidRDefault="00E04DBB">
      <w:pPr>
        <w:spacing w:line="216" w:lineRule="auto"/>
        <w:rPr>
          <w:rFonts w:ascii="Courier" w:hAnsi="Courier"/>
        </w:rPr>
      </w:pPr>
      <w:r>
        <w:rPr>
          <w:rFonts w:ascii="Courier" w:hAnsi="Courier"/>
        </w:rPr>
        <w:lastRenderedPageBreak/>
        <w:t xml:space="preserve">      1.  ERROR -- DOMAIN MAIL ROUTER SHOULD EQUAL 'Q-RHC.VA.GOV' </w:t>
      </w:r>
    </w:p>
    <w:p w14:paraId="7D2B07EE" w14:textId="77777777" w:rsidR="00E04DBB" w:rsidRDefault="00E04DBB">
      <w:pPr>
        <w:spacing w:line="216" w:lineRule="auto"/>
        <w:rPr>
          <w:rFonts w:ascii="Courier" w:hAnsi="Courier"/>
        </w:rPr>
      </w:pPr>
      <w:r>
        <w:rPr>
          <w:rFonts w:ascii="Courier" w:hAnsi="Courier"/>
        </w:rPr>
        <w:t xml:space="preserve">                                              [NOT 'Q-NPF.VA.GOV']</w:t>
      </w:r>
    </w:p>
    <w:p w14:paraId="76DC3CB4" w14:textId="77777777" w:rsidR="00E04DBB" w:rsidRDefault="00E04DBB">
      <w:pPr>
        <w:spacing w:line="216" w:lineRule="auto"/>
        <w:rPr>
          <w:rFonts w:ascii="Courier" w:hAnsi="Courier"/>
        </w:rPr>
      </w:pPr>
      <w:r>
        <w:rPr>
          <w:rFonts w:ascii="Courier" w:hAnsi="Courier"/>
        </w:rPr>
        <w:br w:type="page"/>
      </w:r>
      <w:r>
        <w:rPr>
          <w:rFonts w:ascii="Courier" w:hAnsi="Courier"/>
        </w:rPr>
        <w:lastRenderedPageBreak/>
        <w:t xml:space="preserve">          ... FIXING DOMAIN MAIL ROUTER.</w:t>
      </w:r>
    </w:p>
    <w:p w14:paraId="7A11C058" w14:textId="77777777" w:rsidR="00E04DBB" w:rsidRDefault="00E04DBB">
      <w:pPr>
        <w:spacing w:line="216" w:lineRule="auto"/>
        <w:rPr>
          <w:rFonts w:ascii="Courier" w:hAnsi="Courier"/>
        </w:rPr>
      </w:pPr>
      <w:r>
        <w:rPr>
          <w:rFonts w:ascii="Courier" w:hAnsi="Courier"/>
        </w:rPr>
        <w:t>-------------------------------------------------------------------------------</w:t>
      </w:r>
    </w:p>
    <w:p w14:paraId="160CF305" w14:textId="77777777" w:rsidR="00E04DBB" w:rsidRDefault="00E04DBB">
      <w:pPr>
        <w:spacing w:line="216" w:lineRule="auto"/>
        <w:rPr>
          <w:rFonts w:ascii="Courier" w:hAnsi="Courier"/>
        </w:rPr>
      </w:pPr>
      <w:r>
        <w:rPr>
          <w:rFonts w:ascii="Courier" w:hAnsi="Courier"/>
        </w:rPr>
        <w:t>checking batch type: VOLUNTARY</w:t>
      </w:r>
    </w:p>
    <w:p w14:paraId="09D3D4D2" w14:textId="77777777" w:rsidR="00E04DBB" w:rsidRDefault="00E04DBB">
      <w:pPr>
        <w:spacing w:line="216" w:lineRule="auto"/>
        <w:rPr>
          <w:rFonts w:ascii="Courier" w:hAnsi="Courier"/>
        </w:rPr>
      </w:pPr>
      <w:r>
        <w:rPr>
          <w:rFonts w:ascii="Courier" w:hAnsi="Courier"/>
        </w:rPr>
        <w:t xml:space="preserve">      1.  ERROR -- DOMAIN MAIL ROUTER SHOULD EQUAL 'Q-NST.VA.GOV' </w:t>
      </w:r>
    </w:p>
    <w:p w14:paraId="1E983324" w14:textId="77777777" w:rsidR="00E04DBB" w:rsidRDefault="00E04DBB">
      <w:pPr>
        <w:spacing w:line="216" w:lineRule="auto"/>
        <w:rPr>
          <w:rFonts w:ascii="Courier" w:hAnsi="Courier"/>
        </w:rPr>
      </w:pPr>
      <w:r>
        <w:rPr>
          <w:rFonts w:ascii="Courier" w:hAnsi="Courier"/>
        </w:rPr>
        <w:t xml:space="preserve">                                              [NOT 'Q-LOG.VA.GOV']</w:t>
      </w:r>
    </w:p>
    <w:p w14:paraId="4FEE9E0E" w14:textId="77777777" w:rsidR="00E04DBB" w:rsidRDefault="00E04DBB">
      <w:pPr>
        <w:spacing w:line="216" w:lineRule="auto"/>
        <w:rPr>
          <w:rFonts w:ascii="Courier" w:hAnsi="Courier"/>
        </w:rPr>
      </w:pPr>
      <w:r>
        <w:rPr>
          <w:rFonts w:ascii="Courier" w:hAnsi="Courier"/>
        </w:rPr>
        <w:t xml:space="preserve">          ... FIXING DOMAIN MAIL ROUTER.</w:t>
      </w:r>
    </w:p>
    <w:p w14:paraId="10325ED9" w14:textId="77777777" w:rsidR="00E04DBB" w:rsidRDefault="00E04DBB">
      <w:pPr>
        <w:spacing w:line="216" w:lineRule="auto"/>
        <w:rPr>
          <w:rFonts w:ascii="Courier" w:hAnsi="Courier"/>
        </w:rPr>
      </w:pPr>
      <w:r>
        <w:rPr>
          <w:rFonts w:ascii="Courier" w:hAnsi="Courier"/>
        </w:rPr>
        <w:t>-------------------------------------------------------------------------------</w:t>
      </w:r>
    </w:p>
    <w:p w14:paraId="776D638D" w14:textId="77777777" w:rsidR="00E04DBB" w:rsidRDefault="00E04DBB">
      <w:pPr>
        <w:spacing w:line="216" w:lineRule="auto"/>
        <w:rPr>
          <w:rFonts w:ascii="Courier" w:hAnsi="Courier"/>
        </w:rPr>
      </w:pPr>
      <w:r>
        <w:rPr>
          <w:rFonts w:ascii="Courier" w:hAnsi="Courier"/>
        </w:rPr>
        <w:t>checking batch type: WAGE SURVEY - GECO</w:t>
      </w:r>
    </w:p>
    <w:p w14:paraId="3A910552" w14:textId="77777777" w:rsidR="00E04DBB" w:rsidRDefault="00E04DBB">
      <w:pPr>
        <w:spacing w:line="216" w:lineRule="auto"/>
        <w:rPr>
          <w:rFonts w:ascii="Courier" w:hAnsi="Courier"/>
        </w:rPr>
      </w:pPr>
      <w:r>
        <w:rPr>
          <w:rFonts w:ascii="Courier" w:hAnsi="Courier"/>
        </w:rPr>
        <w:t xml:space="preserve">      1.  ERROR -- DOMAIN MAIL ROUTER SHOULD EQUAL 'Q-WGE.VA.GOV' </w:t>
      </w:r>
    </w:p>
    <w:p w14:paraId="6885E03F" w14:textId="77777777" w:rsidR="00E04DBB" w:rsidRDefault="00E04DBB">
      <w:pPr>
        <w:spacing w:line="216" w:lineRule="auto"/>
        <w:rPr>
          <w:rFonts w:ascii="Courier" w:hAnsi="Courier"/>
        </w:rPr>
      </w:pPr>
      <w:r>
        <w:rPr>
          <w:rFonts w:ascii="Courier" w:hAnsi="Courier"/>
        </w:rPr>
        <w:t xml:space="preserve">                                              [NOT 'Q-NST.VA.GOV']</w:t>
      </w:r>
    </w:p>
    <w:p w14:paraId="72F8B955" w14:textId="77777777" w:rsidR="00E04DBB" w:rsidRDefault="00E04DBB">
      <w:pPr>
        <w:spacing w:line="216" w:lineRule="auto"/>
        <w:rPr>
          <w:rFonts w:ascii="Courier" w:hAnsi="Courier"/>
        </w:rPr>
      </w:pPr>
      <w:r>
        <w:rPr>
          <w:rFonts w:ascii="Courier" w:hAnsi="Courier"/>
        </w:rPr>
        <w:t xml:space="preserve">          ... FIXING DOMAIN MAIL ROUTER.</w:t>
      </w:r>
    </w:p>
    <w:p w14:paraId="4AEAFA06" w14:textId="77777777" w:rsidR="00E04DBB" w:rsidRDefault="00E04DBB">
      <w:pPr>
        <w:spacing w:line="216" w:lineRule="auto"/>
        <w:rPr>
          <w:rFonts w:ascii="Courier" w:hAnsi="Courier"/>
        </w:rPr>
      </w:pPr>
      <w:r>
        <w:rPr>
          <w:rFonts w:ascii="Courier" w:hAnsi="Courier"/>
        </w:rPr>
        <w:t xml:space="preserve">      2.  ERROR -- THE MAIL GROUP 'WGE' NEEDS TO BE SET UP.</w:t>
      </w:r>
    </w:p>
    <w:p w14:paraId="338693AB" w14:textId="77777777" w:rsidR="00E04DBB" w:rsidRDefault="00E04DBB">
      <w:pPr>
        <w:spacing w:line="216" w:lineRule="auto"/>
        <w:rPr>
          <w:rFonts w:ascii="Courier" w:hAnsi="Courier"/>
        </w:rPr>
      </w:pPr>
    </w:p>
    <w:p w14:paraId="4CDBD8A5" w14:textId="77777777" w:rsidR="00E04DBB" w:rsidRDefault="00E04DBB">
      <w:pPr>
        <w:spacing w:line="216" w:lineRule="auto"/>
        <w:rPr>
          <w:rFonts w:ascii="Courier" w:hAnsi="Courier"/>
        </w:rPr>
      </w:pPr>
      <w:r>
        <w:rPr>
          <w:rFonts w:ascii="Courier" w:hAnsi="Courier"/>
        </w:rPr>
        <w:t xml:space="preserve">==================== *** </w:t>
      </w:r>
      <w:proofErr w:type="gramStart"/>
      <w:r>
        <w:rPr>
          <w:rFonts w:ascii="Courier" w:hAnsi="Courier"/>
        </w:rPr>
        <w:t>INSTALLING  PIMS</w:t>
      </w:r>
      <w:proofErr w:type="gramEnd"/>
      <w:r>
        <w:rPr>
          <w:rFonts w:ascii="Courier" w:hAnsi="Courier"/>
        </w:rPr>
        <w:t xml:space="preserve">  5.3  PATCH 47 *** ==================</w:t>
      </w:r>
    </w:p>
    <w:p w14:paraId="2912FD65" w14:textId="77777777" w:rsidR="00E04DBB" w:rsidRDefault="00E04DBB">
      <w:pPr>
        <w:spacing w:line="216" w:lineRule="auto"/>
        <w:rPr>
          <w:rFonts w:ascii="Century Schoolbook" w:hAnsi="Century Schoolbook"/>
          <w:sz w:val="24"/>
        </w:rPr>
      </w:pPr>
      <w:r>
        <w:rPr>
          <w:rFonts w:ascii="Courier" w:hAnsi="Courier"/>
        </w:rPr>
        <w:t>Installing PIMS Patch DG*5.3*47, routine DGGECSB ... OK, DONE.</w:t>
      </w:r>
    </w:p>
    <w:p w14:paraId="588FE228" w14:textId="77777777" w:rsidR="00E04DBB" w:rsidRDefault="00E04DBB">
      <w:pPr>
        <w:spacing w:line="216" w:lineRule="auto"/>
        <w:rPr>
          <w:rFonts w:ascii="Century Schoolbook" w:hAnsi="Century Schoolbook"/>
          <w:sz w:val="24"/>
        </w:rPr>
      </w:pPr>
    </w:p>
    <w:p w14:paraId="22E409E6" w14:textId="77777777" w:rsidR="00E04DBB" w:rsidRDefault="00E04DBB">
      <w:pPr>
        <w:spacing w:line="216" w:lineRule="auto"/>
        <w:rPr>
          <w:rFonts w:ascii="Century Schoolbook" w:hAnsi="Century Schoolbook"/>
          <w:sz w:val="24"/>
        </w:rPr>
      </w:pPr>
      <w:r>
        <w:rPr>
          <w:rFonts w:ascii="Century Schoolbook" w:hAnsi="Century Schoolbook"/>
          <w:sz w:val="24"/>
        </w:rPr>
        <w:t>SPECIAL NOTE:  If the Post-Initialization does not run to completion you may restart the Post-Initialization by running ^GECSVFY from programmer mode.  If the Initialization does not get to the Post-Initialization routine, the INITs must be started over from the beginning.</w:t>
      </w:r>
    </w:p>
    <w:p w14:paraId="215C8F94" w14:textId="77777777" w:rsidR="00E04DBB" w:rsidRDefault="00E04DBB">
      <w:pPr>
        <w:spacing w:line="216" w:lineRule="auto"/>
        <w:rPr>
          <w:rFonts w:ascii="Century Schoolbook" w:hAnsi="Century Schoolbook"/>
          <w:sz w:val="24"/>
        </w:rPr>
      </w:pPr>
    </w:p>
    <w:p w14:paraId="76FCDE21" w14:textId="77777777" w:rsidR="00E04DBB" w:rsidRDefault="00E04DBB">
      <w:pPr>
        <w:spacing w:line="216" w:lineRule="auto"/>
        <w:rPr>
          <w:rFonts w:ascii="Century Schoolbook" w:hAnsi="Century Schoolbook"/>
          <w:sz w:val="24"/>
        </w:rPr>
      </w:pPr>
    </w:p>
    <w:p w14:paraId="5DE28F1F" w14:textId="77777777" w:rsidR="00E04DBB" w:rsidRDefault="00E04DBB">
      <w:pPr>
        <w:pStyle w:val="Heading2"/>
        <w:spacing w:line="216" w:lineRule="auto"/>
        <w:rPr>
          <w:rFonts w:ascii="Century Schoolbook" w:hAnsi="Century Schoolbook"/>
          <w:i w:val="0"/>
        </w:rPr>
      </w:pPr>
      <w:bookmarkStart w:id="14" w:name="_Toc313856220"/>
      <w:bookmarkStart w:id="15" w:name="_Toc313861877"/>
      <w:r>
        <w:rPr>
          <w:rFonts w:ascii="Century Schoolbook" w:hAnsi="Century Schoolbook"/>
          <w:i w:val="0"/>
        </w:rPr>
        <w:t>Step 7.   Move version 2.0 routines to all systems (mandatory)</w:t>
      </w:r>
      <w:bookmarkEnd w:id="14"/>
      <w:bookmarkEnd w:id="15"/>
    </w:p>
    <w:p w14:paraId="57999145" w14:textId="77777777" w:rsidR="00E04DBB" w:rsidRDefault="00E04DBB">
      <w:pPr>
        <w:spacing w:line="216" w:lineRule="auto"/>
        <w:rPr>
          <w:rFonts w:ascii="Century Schoolbook" w:hAnsi="Century Schoolbook"/>
          <w:sz w:val="24"/>
        </w:rPr>
      </w:pPr>
    </w:p>
    <w:p w14:paraId="3966EB51" w14:textId="77777777" w:rsidR="00E04DBB" w:rsidRDefault="00E04DBB">
      <w:pPr>
        <w:spacing w:line="216" w:lineRule="auto"/>
        <w:rPr>
          <w:rFonts w:ascii="Century Schoolbook" w:hAnsi="Century Schoolbook"/>
          <w:sz w:val="24"/>
        </w:rPr>
      </w:pPr>
      <w:r>
        <w:rPr>
          <w:rFonts w:ascii="Century Schoolbook" w:hAnsi="Century Schoolbook"/>
          <w:sz w:val="24"/>
        </w:rPr>
        <w:t>While the initialization routine is running, load the GECS* routines onto all systems.  The GECI* initialization routines should not be loaded on all systems.</w:t>
      </w:r>
    </w:p>
    <w:p w14:paraId="3C5E67CE" w14:textId="77777777" w:rsidR="00E04DBB" w:rsidRDefault="00E04DBB">
      <w:pPr>
        <w:spacing w:line="216" w:lineRule="auto"/>
        <w:rPr>
          <w:rFonts w:ascii="Century Schoolbook" w:hAnsi="Century Schoolbook"/>
          <w:sz w:val="24"/>
        </w:rPr>
      </w:pPr>
      <w:r>
        <w:rPr>
          <w:rFonts w:ascii="Century Schoolbook" w:hAnsi="Century Schoolbook"/>
          <w:sz w:val="24"/>
        </w:rPr>
        <w:t xml:space="preserve"> </w:t>
      </w:r>
    </w:p>
    <w:p w14:paraId="0CC11A76" w14:textId="77777777" w:rsidR="00E04DBB" w:rsidRDefault="00E04DBB">
      <w:pPr>
        <w:spacing w:line="216" w:lineRule="auto"/>
        <w:rPr>
          <w:rFonts w:ascii="Century Schoolbook" w:hAnsi="Century Schoolbook"/>
          <w:sz w:val="24"/>
        </w:rPr>
      </w:pPr>
      <w:r>
        <w:rPr>
          <w:rFonts w:ascii="Century Schoolbook" w:hAnsi="Century Schoolbook"/>
          <w:sz w:val="24"/>
        </w:rPr>
        <w:t xml:space="preserve"> If you are running PIMS version 5.3 and receive the message "Installing PIMS patch DG*5.3*47  Routine DGGECSB" as shown at the end of the post-init in step 6 (the words "OK, DONE" will appear), the routine DGGECSB should be moved to all systems.</w:t>
      </w:r>
    </w:p>
    <w:p w14:paraId="6720E56D" w14:textId="77777777" w:rsidR="00E04DBB" w:rsidRDefault="00E04DBB">
      <w:pPr>
        <w:spacing w:line="216" w:lineRule="auto"/>
        <w:rPr>
          <w:rFonts w:ascii="Century Schoolbook" w:hAnsi="Century Schoolbook"/>
          <w:sz w:val="24"/>
        </w:rPr>
      </w:pPr>
    </w:p>
    <w:p w14:paraId="740E6827" w14:textId="77777777" w:rsidR="00E04DBB" w:rsidRDefault="00E04DBB">
      <w:pPr>
        <w:spacing w:line="216" w:lineRule="auto"/>
        <w:rPr>
          <w:rFonts w:ascii="Century Schoolbook" w:hAnsi="Century Schoolbook"/>
          <w:sz w:val="24"/>
        </w:rPr>
      </w:pPr>
    </w:p>
    <w:p w14:paraId="67BE8D09" w14:textId="77777777" w:rsidR="00E04DBB" w:rsidRDefault="00E04DBB">
      <w:pPr>
        <w:pStyle w:val="Heading2"/>
        <w:spacing w:line="216" w:lineRule="auto"/>
      </w:pPr>
      <w:bookmarkStart w:id="16" w:name="_Toc313856221"/>
      <w:bookmarkStart w:id="17" w:name="_Toc313861878"/>
      <w:r>
        <w:rPr>
          <w:rFonts w:ascii="Century Schoolbook" w:hAnsi="Century Schoolbook"/>
          <w:i w:val="0"/>
        </w:rPr>
        <w:t>Step 8.   Fix any mail group errors (mandatory)</w:t>
      </w:r>
      <w:bookmarkEnd w:id="16"/>
      <w:bookmarkEnd w:id="17"/>
    </w:p>
    <w:p w14:paraId="14358FA1" w14:textId="77777777" w:rsidR="00E04DBB" w:rsidRDefault="00E04DBB">
      <w:pPr>
        <w:spacing w:line="216" w:lineRule="auto"/>
        <w:rPr>
          <w:rFonts w:ascii="Century Schoolbook" w:hAnsi="Century Schoolbook"/>
          <w:sz w:val="24"/>
        </w:rPr>
      </w:pPr>
    </w:p>
    <w:p w14:paraId="65D3C28B" w14:textId="77777777" w:rsidR="00E04DBB" w:rsidRDefault="00E04DBB">
      <w:pPr>
        <w:spacing w:line="216" w:lineRule="auto"/>
        <w:rPr>
          <w:rFonts w:ascii="Century Schoolbook" w:hAnsi="Century Schoolbook"/>
          <w:sz w:val="24"/>
        </w:rPr>
      </w:pPr>
      <w:r>
        <w:rPr>
          <w:rFonts w:ascii="Century Schoolbook" w:hAnsi="Century Schoolbook"/>
          <w:sz w:val="24"/>
        </w:rPr>
        <w:t>The post initialization routine (which runs after the initialization routine in step 6) fixes any problems with the Generic Code Sheet package files.  The only error which will not be fixed is the error showing which mail groups need to be set up.  This error is shown on the last line of the initialization in step 6 above.  It will be necessary to set up these mail groups shown in error if the code sheet relating to the mail group is being used by the station.  If you are running a prior version of Generic Code Sheet, most of the mail groups are probably already set up.</w:t>
      </w:r>
    </w:p>
    <w:p w14:paraId="07DB2B09" w14:textId="77777777" w:rsidR="00E04DBB" w:rsidRDefault="00E04DBB">
      <w:pPr>
        <w:spacing w:line="216" w:lineRule="auto"/>
        <w:rPr>
          <w:rFonts w:ascii="Century Schoolbook" w:hAnsi="Century Schoolbook"/>
          <w:sz w:val="24"/>
        </w:rPr>
      </w:pPr>
      <w:r>
        <w:rPr>
          <w:rFonts w:ascii="Century Schoolbook" w:hAnsi="Century Schoolbook"/>
          <w:sz w:val="24"/>
        </w:rPr>
        <w:t xml:space="preserve"> </w:t>
      </w:r>
    </w:p>
    <w:p w14:paraId="7E0EB841" w14:textId="77777777" w:rsidR="00E04DBB" w:rsidRDefault="00E04DBB">
      <w:pPr>
        <w:spacing w:line="216" w:lineRule="auto"/>
        <w:rPr>
          <w:rFonts w:ascii="Century Schoolbook" w:hAnsi="Century Schoolbook"/>
          <w:sz w:val="24"/>
        </w:rPr>
      </w:pPr>
      <w:r>
        <w:rPr>
          <w:rFonts w:ascii="Century Schoolbook" w:hAnsi="Century Schoolbook"/>
          <w:sz w:val="24"/>
        </w:rPr>
        <w:t xml:space="preserve">You may run the post initialization as many times as you would like by running the routine GECSVFY.  The routine GECSVFY will ask if you would like to check the </w:t>
      </w:r>
      <w:r>
        <w:rPr>
          <w:rFonts w:ascii="Century Schoolbook" w:hAnsi="Century Schoolbook"/>
          <w:sz w:val="24"/>
        </w:rPr>
        <w:br w:type="page"/>
      </w:r>
      <w:r>
        <w:rPr>
          <w:rFonts w:ascii="Century Schoolbook" w:hAnsi="Century Schoolbook"/>
          <w:sz w:val="24"/>
        </w:rPr>
        <w:lastRenderedPageBreak/>
        <w:t>batch types for errors, answer YES.  Next it will ask you if you would like to fix any errors found.  A NO response will print the report, a YES response will print the report and fix the error (except for the setting up of mail groups).</w:t>
      </w:r>
    </w:p>
    <w:p w14:paraId="15BF9A77" w14:textId="77777777" w:rsidR="00E04DBB" w:rsidRDefault="00E04DBB">
      <w:pPr>
        <w:spacing w:line="216" w:lineRule="auto"/>
      </w:pPr>
      <w:r>
        <w:t xml:space="preserve"> </w:t>
      </w:r>
    </w:p>
    <w:p w14:paraId="72957CA7" w14:textId="77777777" w:rsidR="00E04DBB" w:rsidRDefault="00E04DBB">
      <w:pPr>
        <w:spacing w:line="216" w:lineRule="auto"/>
        <w:rPr>
          <w:rFonts w:ascii="Century Schoolbook" w:hAnsi="Century Schoolbook"/>
          <w:sz w:val="24"/>
        </w:rPr>
      </w:pPr>
      <w:r>
        <w:rPr>
          <w:rFonts w:ascii="Century Schoolbook" w:hAnsi="Century Schoolbook"/>
          <w:sz w:val="24"/>
        </w:rPr>
        <w:t xml:space="preserve"> </w:t>
      </w:r>
    </w:p>
    <w:p w14:paraId="6BDC0010" w14:textId="77777777" w:rsidR="00E04DBB" w:rsidRDefault="00E04DBB">
      <w:pPr>
        <w:pStyle w:val="Heading2"/>
        <w:spacing w:line="216" w:lineRule="auto"/>
      </w:pPr>
      <w:bookmarkStart w:id="18" w:name="_Toc313856222"/>
      <w:bookmarkStart w:id="19" w:name="_Toc313861879"/>
      <w:r>
        <w:rPr>
          <w:rFonts w:ascii="Century Schoolbook" w:hAnsi="Century Schoolbook"/>
          <w:i w:val="0"/>
        </w:rPr>
        <w:t>Step 9.   Remove initialization routines (optional)</w:t>
      </w:r>
      <w:bookmarkEnd w:id="18"/>
      <w:bookmarkEnd w:id="19"/>
    </w:p>
    <w:p w14:paraId="71FB4724" w14:textId="77777777" w:rsidR="00E04DBB" w:rsidRDefault="00E04DBB">
      <w:pPr>
        <w:spacing w:line="216" w:lineRule="auto"/>
        <w:rPr>
          <w:rFonts w:ascii="Century Schoolbook" w:hAnsi="Century Schoolbook"/>
          <w:sz w:val="24"/>
        </w:rPr>
      </w:pPr>
    </w:p>
    <w:p w14:paraId="4FE52E7B" w14:textId="77777777" w:rsidR="00E04DBB" w:rsidRDefault="00E04DBB">
      <w:pPr>
        <w:spacing w:line="216" w:lineRule="auto"/>
        <w:rPr>
          <w:rFonts w:ascii="Century Schoolbook" w:hAnsi="Century Schoolbook"/>
          <w:sz w:val="24"/>
        </w:rPr>
      </w:pPr>
      <w:r>
        <w:rPr>
          <w:rFonts w:ascii="Century Schoolbook" w:hAnsi="Century Schoolbook"/>
          <w:sz w:val="24"/>
        </w:rPr>
        <w:t>After the initialization routine GECINIT has completed (step 6), delete the GECI* routines from the system.</w:t>
      </w:r>
    </w:p>
    <w:p w14:paraId="26350F02" w14:textId="77777777" w:rsidR="00E04DBB" w:rsidRDefault="00E04DBB">
      <w:pPr>
        <w:spacing w:line="216" w:lineRule="auto"/>
        <w:rPr>
          <w:rFonts w:ascii="Century Schoolbook" w:hAnsi="Century Schoolbook"/>
          <w:sz w:val="24"/>
        </w:rPr>
      </w:pPr>
    </w:p>
    <w:p w14:paraId="5C8D8FE6" w14:textId="77777777" w:rsidR="00E04DBB" w:rsidRDefault="00E04DBB">
      <w:pPr>
        <w:spacing w:line="216" w:lineRule="auto"/>
        <w:rPr>
          <w:rFonts w:ascii="Century Schoolbook" w:hAnsi="Century Schoolbook"/>
          <w:sz w:val="24"/>
        </w:rPr>
      </w:pPr>
    </w:p>
    <w:p w14:paraId="3DD65208" w14:textId="77777777" w:rsidR="00E04DBB" w:rsidRDefault="00E04DBB">
      <w:pPr>
        <w:pStyle w:val="Heading2"/>
        <w:spacing w:line="216" w:lineRule="auto"/>
        <w:rPr>
          <w:rFonts w:ascii="Century Schoolbook" w:hAnsi="Century Schoolbook"/>
          <w:i w:val="0"/>
        </w:rPr>
      </w:pPr>
      <w:bookmarkStart w:id="20" w:name="_Toc313856223"/>
      <w:bookmarkStart w:id="21" w:name="_Toc313861880"/>
      <w:r>
        <w:rPr>
          <w:rFonts w:ascii="Century Schoolbook" w:hAnsi="Century Schoolbook"/>
          <w:i w:val="0"/>
        </w:rPr>
        <w:t>Step 10.  Remake local modifications (optional)</w:t>
      </w:r>
      <w:bookmarkEnd w:id="20"/>
      <w:bookmarkEnd w:id="21"/>
    </w:p>
    <w:p w14:paraId="6215D0D3" w14:textId="77777777" w:rsidR="00E04DBB" w:rsidRDefault="00E04DBB">
      <w:pPr>
        <w:spacing w:line="216" w:lineRule="auto"/>
        <w:rPr>
          <w:rFonts w:ascii="Century Schoolbook" w:hAnsi="Century Schoolbook"/>
          <w:sz w:val="24"/>
        </w:rPr>
      </w:pPr>
    </w:p>
    <w:p w14:paraId="79F91946" w14:textId="77777777" w:rsidR="00E04DBB" w:rsidRDefault="00E04DBB">
      <w:pPr>
        <w:spacing w:line="216" w:lineRule="auto"/>
        <w:rPr>
          <w:rFonts w:ascii="Century Schoolbook" w:hAnsi="Century Schoolbook"/>
          <w:sz w:val="24"/>
        </w:rPr>
      </w:pPr>
      <w:r>
        <w:rPr>
          <w:rFonts w:ascii="Century Schoolbook" w:hAnsi="Century Schoolbook"/>
          <w:sz w:val="24"/>
        </w:rPr>
        <w:t>If your site has made any local modifications per step 1, reprint the code sheets under the batch types as shown in step 1 and remake the local modifications.</w:t>
      </w:r>
    </w:p>
    <w:p w14:paraId="644B7E79" w14:textId="77777777" w:rsidR="00E04DBB" w:rsidRDefault="00E04DBB">
      <w:pPr>
        <w:spacing w:line="216" w:lineRule="auto"/>
        <w:rPr>
          <w:rFonts w:ascii="Century Schoolbook" w:hAnsi="Century Schoolbook"/>
          <w:sz w:val="24"/>
        </w:rPr>
      </w:pPr>
    </w:p>
    <w:p w14:paraId="3F3FE576" w14:textId="77777777" w:rsidR="00E04DBB" w:rsidRDefault="00E04DBB">
      <w:pPr>
        <w:spacing w:line="216" w:lineRule="auto"/>
        <w:rPr>
          <w:rFonts w:ascii="Century Schoolbook" w:hAnsi="Century Schoolbook"/>
          <w:sz w:val="24"/>
        </w:rPr>
      </w:pPr>
      <w:r>
        <w:rPr>
          <w:rFonts w:ascii="Century Schoolbook" w:hAnsi="Century Schoolbook"/>
          <w:sz w:val="24"/>
        </w:rPr>
        <w:br w:type="page"/>
      </w:r>
      <w:bookmarkStart w:id="22" w:name="_GoBack"/>
      <w:bookmarkEnd w:id="22"/>
    </w:p>
    <w:sectPr w:rsidR="00E04DBB" w:rsidSect="0011537F">
      <w:headerReference w:type="even" r:id="rId20"/>
      <w:headerReference w:type="default" r:id="rId21"/>
      <w:type w:val="oddPage"/>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9D78C" w14:textId="77777777" w:rsidR="005A0212" w:rsidRDefault="005A0212">
      <w:r>
        <w:separator/>
      </w:r>
    </w:p>
  </w:endnote>
  <w:endnote w:type="continuationSeparator" w:id="0">
    <w:p w14:paraId="195F5FE8" w14:textId="77777777" w:rsidR="005A0212" w:rsidRDefault="005A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77B3" w14:textId="77777777" w:rsidR="005F24D6" w:rsidRDefault="005F2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394D" w14:textId="77777777" w:rsidR="005F24D6" w:rsidRDefault="005F2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D9BB" w14:textId="77777777" w:rsidR="005F24D6" w:rsidRDefault="005F24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AD45" w14:textId="77777777" w:rsidR="005F24D6" w:rsidRDefault="005F24D6" w:rsidP="005F24D6">
    <w:pPr>
      <w:pStyle w:val="Footer"/>
      <w:tabs>
        <w:tab w:val="clear" w:pos="4320"/>
        <w:tab w:val="clear" w:pos="8640"/>
        <w:tab w:val="center" w:pos="468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11537F">
      <w:rPr>
        <w:rStyle w:val="PageNumber"/>
        <w:noProof/>
      </w:rPr>
      <w:t>ii</w:t>
    </w:r>
    <w:r>
      <w:rPr>
        <w:rStyle w:val="PageNumber"/>
      </w:rPr>
      <w:fldChar w:fldCharType="end"/>
    </w:r>
    <w:r>
      <w:rPr>
        <w:rStyle w:val="PageNumber"/>
      </w:rPr>
      <w:tab/>
      <w:t>Generic Code Sheet V. 2.0</w:t>
    </w:r>
    <w:r>
      <w:rPr>
        <w:rStyle w:val="PageNumber"/>
      </w:rPr>
      <w:tab/>
      <w:t>March 1995</w:t>
    </w:r>
  </w:p>
  <w:p w14:paraId="5B71221B" w14:textId="77777777" w:rsidR="005F24D6" w:rsidRPr="005F24D6" w:rsidRDefault="005F24D6" w:rsidP="005F24D6">
    <w:pPr>
      <w:pStyle w:val="Footer"/>
      <w:tabs>
        <w:tab w:val="clear" w:pos="4320"/>
        <w:tab w:val="center" w:pos="4680"/>
      </w:tabs>
      <w:ind w:right="360"/>
    </w:pPr>
    <w:r>
      <w:rPr>
        <w:rStyle w:val="PageNumber"/>
      </w:rPr>
      <w:tab/>
      <w:t>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36B7" w14:textId="77777777" w:rsidR="005F24D6" w:rsidRDefault="005F24D6" w:rsidP="005F24D6">
    <w:pPr>
      <w:pStyle w:val="Footer"/>
      <w:tabs>
        <w:tab w:val="clear" w:pos="4320"/>
        <w:tab w:val="clear" w:pos="8640"/>
        <w:tab w:val="center" w:pos="4680"/>
        <w:tab w:val="right" w:pos="9360"/>
      </w:tabs>
      <w:rPr>
        <w:rStyle w:val="PageNumber"/>
      </w:rPr>
    </w:pPr>
    <w:r>
      <w:rPr>
        <w:rStyle w:val="PageNumber"/>
      </w:rPr>
      <w:t>March 1995</w:t>
    </w:r>
    <w:r>
      <w:rPr>
        <w:rStyle w:val="PageNumber"/>
      </w:rPr>
      <w:tab/>
      <w:t>Generic Code Sheet V. 2.0</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22A0DEA1" w14:textId="77777777" w:rsidR="0077776F" w:rsidRPr="005F24D6" w:rsidRDefault="005F24D6" w:rsidP="005F24D6">
    <w:pPr>
      <w:pStyle w:val="Footer"/>
      <w:tabs>
        <w:tab w:val="clear" w:pos="4320"/>
        <w:tab w:val="center" w:pos="4680"/>
      </w:tabs>
    </w:pPr>
    <w:r>
      <w:rPr>
        <w:rStyle w:val="PageNumber"/>
      </w:rPr>
      <w:tab/>
      <w:t>Installation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E884" w14:textId="77777777" w:rsidR="00E04DBB" w:rsidRDefault="00E04DBB">
    <w:pPr>
      <w:pStyle w:val="Footer"/>
      <w:tabs>
        <w:tab w:val="clear" w:pos="4320"/>
        <w:tab w:val="clear" w:pos="8640"/>
        <w:tab w:val="center" w:pos="468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11537F">
      <w:rPr>
        <w:rStyle w:val="PageNumber"/>
        <w:noProof/>
      </w:rPr>
      <w:t>14</w:t>
    </w:r>
    <w:r>
      <w:rPr>
        <w:rStyle w:val="PageNumber"/>
      </w:rPr>
      <w:fldChar w:fldCharType="end"/>
    </w:r>
    <w:r>
      <w:rPr>
        <w:rStyle w:val="PageNumber"/>
      </w:rPr>
      <w:tab/>
      <w:t>Generic Code Sheet V. 2.0</w:t>
    </w:r>
    <w:r>
      <w:rPr>
        <w:rStyle w:val="PageNumber"/>
      </w:rPr>
      <w:tab/>
      <w:t>March 1995</w:t>
    </w:r>
  </w:p>
  <w:p w14:paraId="59F0DFFA" w14:textId="77777777" w:rsidR="00E04DBB" w:rsidRDefault="00E04DBB">
    <w:pPr>
      <w:pStyle w:val="Footer"/>
      <w:tabs>
        <w:tab w:val="clear" w:pos="4320"/>
        <w:tab w:val="center" w:pos="4680"/>
      </w:tabs>
      <w:ind w:right="360"/>
    </w:pPr>
    <w:r>
      <w:rPr>
        <w:rStyle w:val="PageNumber"/>
      </w:rPr>
      <w:tab/>
      <w:t>Installation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CC95" w14:textId="77777777" w:rsidR="00E04DBB" w:rsidRDefault="00E04DBB">
    <w:pPr>
      <w:pStyle w:val="Footer"/>
      <w:rPr>
        <w:rStyle w:val="PageNumber"/>
      </w:rPr>
    </w:pPr>
    <w:r>
      <w:t>January 1995</w:t>
    </w:r>
    <w:r>
      <w:tab/>
      <w:t>Generic Code Sheet</w:t>
    </w:r>
    <w:r>
      <w:tab/>
    </w:r>
    <w:r>
      <w:rPr>
        <w:rStyle w:val="PageNumber"/>
      </w:rPr>
      <w:fldChar w:fldCharType="begin"/>
    </w:r>
    <w:r>
      <w:rPr>
        <w:rStyle w:val="PageNumber"/>
      </w:rPr>
      <w:instrText xml:space="preserve"> PAGE </w:instrText>
    </w:r>
    <w:r>
      <w:rPr>
        <w:rStyle w:val="PageNumber"/>
      </w:rPr>
      <w:fldChar w:fldCharType="separate"/>
    </w:r>
    <w:r w:rsidR="0011537F">
      <w:rPr>
        <w:rStyle w:val="PageNumber"/>
        <w:noProof/>
      </w:rPr>
      <w:t>15</w:t>
    </w:r>
    <w:r>
      <w:rPr>
        <w:rStyle w:val="PageNumber"/>
      </w:rPr>
      <w:fldChar w:fldCharType="end"/>
    </w:r>
  </w:p>
  <w:p w14:paraId="54CC5A00" w14:textId="77777777" w:rsidR="00E04DBB" w:rsidRDefault="005F24D6">
    <w:pPr>
      <w:pStyle w:val="Footer"/>
    </w:pPr>
    <w:r>
      <w:rPr>
        <w:rStyle w:val="PageNumber"/>
      </w:rPr>
      <w:tab/>
      <w:t>Installation Guide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3D31" w14:textId="77777777" w:rsidR="00E04DBB" w:rsidRDefault="00E04DBB">
    <w:pPr>
      <w:pStyle w:val="Footer"/>
      <w:tabs>
        <w:tab w:val="clear" w:pos="4320"/>
        <w:tab w:val="clear" w:pos="8640"/>
        <w:tab w:val="center" w:pos="4680"/>
        <w:tab w:val="right" w:pos="9360"/>
      </w:tabs>
      <w:rPr>
        <w:rStyle w:val="PageNumber"/>
      </w:rPr>
    </w:pPr>
    <w:r>
      <w:rPr>
        <w:rStyle w:val="PageNumber"/>
      </w:rPr>
      <w:t>March 1995</w:t>
    </w:r>
    <w:r>
      <w:rPr>
        <w:rStyle w:val="PageNumber"/>
      </w:rPr>
      <w:tab/>
      <w:t>Generic Code Sheet V. 2.0</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1537F">
      <w:rPr>
        <w:rStyle w:val="PageNumber"/>
        <w:noProof/>
      </w:rPr>
      <w:t>1</w:t>
    </w:r>
    <w:r>
      <w:rPr>
        <w:rStyle w:val="PageNumber"/>
      </w:rPr>
      <w:fldChar w:fldCharType="end"/>
    </w:r>
  </w:p>
  <w:p w14:paraId="712778D5" w14:textId="77777777" w:rsidR="00E04DBB" w:rsidRDefault="00E04DBB">
    <w:pPr>
      <w:pStyle w:val="Footer"/>
      <w:tabs>
        <w:tab w:val="clear" w:pos="4320"/>
        <w:tab w:val="center" w:pos="4680"/>
      </w:tabs>
    </w:pPr>
    <w:r>
      <w:rPr>
        <w:rStyle w:val="PageNumber"/>
      </w:rPr>
      <w:tab/>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CFF7" w14:textId="77777777" w:rsidR="005A0212" w:rsidRDefault="005A0212">
      <w:r>
        <w:separator/>
      </w:r>
    </w:p>
  </w:footnote>
  <w:footnote w:type="continuationSeparator" w:id="0">
    <w:p w14:paraId="4D432EDE" w14:textId="77777777" w:rsidR="005A0212" w:rsidRDefault="005A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F2AB" w14:textId="77777777" w:rsidR="005F24D6" w:rsidRDefault="005F2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6AF5" w14:textId="77777777" w:rsidR="005F24D6" w:rsidRDefault="005F2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9F82" w14:textId="77777777" w:rsidR="005F24D6" w:rsidRDefault="005F24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95D9" w14:textId="77777777" w:rsidR="0077776F" w:rsidRDefault="0077776F">
    <w:pPr>
      <w:pStyle w:val="Header"/>
      <w:framePr w:wrap="auto" w:vAnchor="text" w:hAnchor="page" w:x="1153" w:y="1"/>
      <w:rPr>
        <w:rStyle w:val="PageNumber"/>
      </w:rPr>
    </w:pPr>
  </w:p>
  <w:p w14:paraId="2D258E82" w14:textId="77777777" w:rsidR="0077776F" w:rsidRDefault="0077776F" w:rsidP="0077776F">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EB92" w14:textId="77777777" w:rsidR="00E04DBB" w:rsidRPr="0077776F" w:rsidRDefault="00E04DBB" w:rsidP="007777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C39A" w14:textId="77777777" w:rsidR="00E04DBB" w:rsidRDefault="00E04DBB">
    <w:pPr>
      <w:pStyle w:val="Header"/>
    </w:pPr>
    <w:r>
      <w:tab/>
    </w:r>
    <w:r>
      <w:tab/>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3D65" w14:textId="77777777" w:rsidR="00E04DBB" w:rsidRDefault="00E04DBB">
    <w:pPr>
      <w:pStyle w:val="Header"/>
      <w:tabs>
        <w:tab w:val="clear" w:pos="8640"/>
        <w:tab w:val="right" w:pos="9360"/>
      </w:tabs>
    </w:pPr>
    <w:r>
      <w:t>Installation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5E97" w14:textId="77777777" w:rsidR="00E04DBB" w:rsidRDefault="00E04DBB">
    <w:pPr>
      <w:pStyle w:val="Header"/>
      <w:tabs>
        <w:tab w:val="clear" w:pos="8640"/>
        <w:tab w:val="right" w:pos="9360"/>
      </w:tabs>
    </w:pPr>
    <w:r>
      <w:tab/>
    </w:r>
    <w:r>
      <w:tab/>
      <w:t>Installation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163E"/>
    <w:rsid w:val="0011537F"/>
    <w:rsid w:val="005A0212"/>
    <w:rsid w:val="005F24D6"/>
    <w:rsid w:val="00740690"/>
    <w:rsid w:val="0077776F"/>
    <w:rsid w:val="00AB163E"/>
    <w:rsid w:val="00E04DBB"/>
    <w:rsid w:val="00EE1C10"/>
    <w:rsid w:val="00FF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hapeDefaults>
    <o:shapedefaults v:ext="edit" spidmax="1027"/>
    <o:shapelayout v:ext="edit">
      <o:idmap v:ext="edit" data="1"/>
      <o:rules v:ext="edit">
        <o:r id="V:Rule1" type="callout" idref="#_x0000_s1026"/>
      </o:rules>
    </o:shapelayout>
  </w:shapeDefaults>
  <w:decimalSymbol w:val="."/>
  <w:listSeparator w:val=","/>
  <w14:docId w14:val="51511A66"/>
  <w15:chartTrackingRefBased/>
  <w15:docId w15:val="{1C4D69A9-9886-4C3D-BDFE-F09A112C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60" w:after="60"/>
      <w:outlineLvl w:val="1"/>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tabs>
        <w:tab w:val="right" w:leader="dot" w:pos="8640"/>
      </w:tabs>
      <w:spacing w:before="120" w:after="120"/>
    </w:pPr>
    <w:rPr>
      <w:b/>
      <w:caps/>
    </w:rPr>
  </w:style>
  <w:style w:type="paragraph" w:styleId="TOC2">
    <w:name w:val="toc 2"/>
    <w:basedOn w:val="Normal"/>
    <w:next w:val="Normal"/>
    <w:semiHidden/>
    <w:pPr>
      <w:tabs>
        <w:tab w:val="right" w:leader="dot" w:pos="8640"/>
      </w:tabs>
    </w:pPr>
    <w:rPr>
      <w:rFonts w:ascii="NewCenturySchlbk" w:hAnsi="NewCenturySchlbk"/>
      <w:sz w:val="24"/>
    </w:rPr>
  </w:style>
  <w:style w:type="paragraph" w:styleId="TOC3">
    <w:name w:val="toc 3"/>
    <w:basedOn w:val="Normal"/>
    <w:next w:val="Normal"/>
    <w:semiHidden/>
    <w:pPr>
      <w:tabs>
        <w:tab w:val="right" w:leader="dot" w:pos="8640"/>
      </w:tabs>
      <w:ind w:left="200"/>
    </w:pPr>
    <w:rPr>
      <w:i/>
    </w:rPr>
  </w:style>
  <w:style w:type="paragraph" w:styleId="TOC4">
    <w:name w:val="toc 4"/>
    <w:basedOn w:val="Normal"/>
    <w:next w:val="Normal"/>
    <w:semiHidden/>
    <w:pPr>
      <w:tabs>
        <w:tab w:val="right" w:leader="dot" w:pos="8640"/>
      </w:tabs>
      <w:ind w:left="400"/>
    </w:pPr>
    <w:rPr>
      <w:sz w:val="18"/>
    </w:rPr>
  </w:style>
  <w:style w:type="paragraph" w:styleId="TOC5">
    <w:name w:val="toc 5"/>
    <w:basedOn w:val="Normal"/>
    <w:next w:val="Normal"/>
    <w:semiHidden/>
    <w:pPr>
      <w:tabs>
        <w:tab w:val="right" w:leader="dot" w:pos="8640"/>
      </w:tabs>
      <w:ind w:left="600"/>
    </w:pPr>
    <w:rPr>
      <w:sz w:val="18"/>
    </w:rPr>
  </w:style>
  <w:style w:type="paragraph" w:styleId="TOC6">
    <w:name w:val="toc 6"/>
    <w:basedOn w:val="Normal"/>
    <w:next w:val="Normal"/>
    <w:semiHidden/>
    <w:pPr>
      <w:tabs>
        <w:tab w:val="right" w:leader="dot" w:pos="8640"/>
      </w:tabs>
      <w:ind w:left="800"/>
    </w:pPr>
    <w:rPr>
      <w:sz w:val="18"/>
    </w:rPr>
  </w:style>
  <w:style w:type="paragraph" w:styleId="TOC7">
    <w:name w:val="toc 7"/>
    <w:basedOn w:val="Normal"/>
    <w:next w:val="Normal"/>
    <w:semiHidden/>
    <w:pPr>
      <w:tabs>
        <w:tab w:val="right" w:leader="dot" w:pos="8640"/>
      </w:tabs>
      <w:ind w:left="1000"/>
    </w:pPr>
    <w:rPr>
      <w:sz w:val="18"/>
    </w:rPr>
  </w:style>
  <w:style w:type="paragraph" w:styleId="TOC8">
    <w:name w:val="toc 8"/>
    <w:basedOn w:val="Normal"/>
    <w:next w:val="Normal"/>
    <w:semiHidden/>
    <w:pPr>
      <w:tabs>
        <w:tab w:val="right" w:leader="dot" w:pos="8640"/>
      </w:tabs>
      <w:ind w:left="1200"/>
    </w:pPr>
    <w:rPr>
      <w:sz w:val="18"/>
    </w:rPr>
  </w:style>
  <w:style w:type="paragraph" w:styleId="TOC9">
    <w:name w:val="toc 9"/>
    <w:basedOn w:val="Normal"/>
    <w:next w:val="Normal"/>
    <w:semiHidden/>
    <w:pPr>
      <w:tabs>
        <w:tab w:val="right" w:leader="dot" w:pos="8640"/>
      </w:tabs>
      <w:ind w:left="1400"/>
    </w:pPr>
    <w:rPr>
      <w:sz w:val="18"/>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ajorheading">
    <w:name w:val="major heading"/>
    <w:basedOn w:val="Normal"/>
    <w:rsid w:val="00AB163E"/>
    <w:pPr>
      <w:overflowPunct/>
      <w:autoSpaceDE/>
      <w:autoSpaceDN/>
      <w:adjustRightInd/>
      <w:textAlignment w:val="auto"/>
    </w:pPr>
    <w:rPr>
      <w:rFonts w:ascii="Arial" w:hAnsi="Arial"/>
      <w:sz w:val="36"/>
    </w:rPr>
  </w:style>
  <w:style w:type="paragraph" w:customStyle="1" w:styleId="Code">
    <w:name w:val="Code"/>
    <w:basedOn w:val="Normal"/>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xxx</vt:lpstr>
    </vt:vector>
  </TitlesOfParts>
  <Company>Micron Electronics, Inc.</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Department of Veterans Affairs</dc:creator>
  <cp:keywords/>
  <dc:description/>
  <cp:lastModifiedBy>Lowery, Cindy</cp:lastModifiedBy>
  <cp:revision>3</cp:revision>
  <cp:lastPrinted>2020-12-05T19:13:00Z</cp:lastPrinted>
  <dcterms:created xsi:type="dcterms:W3CDTF">2020-12-05T19:12:00Z</dcterms:created>
  <dcterms:modified xsi:type="dcterms:W3CDTF">2020-12-05T19:13:00Z</dcterms:modified>
</cp:coreProperties>
</file>