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2D9" w14:textId="028B9B5D" w:rsidR="00ED1BB3" w:rsidRPr="00C019F9" w:rsidRDefault="009A1369" w:rsidP="00ED1BB3">
      <w:pPr>
        <w:pStyle w:val="Title"/>
      </w:pPr>
      <w:bookmarkStart w:id="0" w:name="_Hlk2253732"/>
      <w:bookmarkStart w:id="1" w:name="_Hlk12521622"/>
      <w:bookmarkStart w:id="2" w:name="_Toc205632711"/>
      <w:r>
        <w:t>V</w:t>
      </w:r>
      <w:r w:rsidR="008D2633">
        <w:t xml:space="preserve">eterans </w:t>
      </w:r>
      <w:r>
        <w:t>H</w:t>
      </w:r>
      <w:r w:rsidR="008D2633">
        <w:t xml:space="preserve">ealth </w:t>
      </w:r>
      <w:r>
        <w:t>A</w:t>
      </w:r>
      <w:r w:rsidR="008D2633">
        <w:t>dministration (VHA)</w:t>
      </w:r>
      <w:r w:rsidR="000143DA">
        <w:t xml:space="preserve"> Finance</w:t>
      </w:r>
      <w:r w:rsidR="00ED1BB3" w:rsidRPr="00C019F9">
        <w:t xml:space="preserve"> Integrated Billing (IB) and Accounts Receivable (AR)</w:t>
      </w:r>
    </w:p>
    <w:p w14:paraId="2D85F2CC" w14:textId="40D3F8DB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2656DC00">
        <w:rPr>
          <w:color w:val="000000" w:themeColor="text1"/>
          <w:sz w:val="36"/>
          <w:szCs w:val="36"/>
        </w:rPr>
        <w:t>IB*2.0</w:t>
      </w:r>
      <w:r w:rsidR="00431CDB" w:rsidRPr="2656DC00">
        <w:rPr>
          <w:color w:val="000000" w:themeColor="text1"/>
          <w:sz w:val="36"/>
          <w:szCs w:val="36"/>
        </w:rPr>
        <w:t>*</w:t>
      </w:r>
      <w:r w:rsidR="00F71BDB" w:rsidRPr="00F71BDB">
        <w:rPr>
          <w:color w:val="000000" w:themeColor="text1"/>
          <w:sz w:val="36"/>
          <w:szCs w:val="36"/>
        </w:rPr>
        <w:t>716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0BB19F0D" w:rsidR="005B5C9D" w:rsidRPr="00147A36" w:rsidRDefault="009756DC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February</w:t>
      </w:r>
      <w:r w:rsidR="00F71BDB">
        <w:rPr>
          <w:color w:val="000000" w:themeColor="text1"/>
        </w:rPr>
        <w:t xml:space="preserve">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pPr w:leftFromText="187" w:rightFromText="187" w:bottomFromText="432" w:vertAnchor="text" w:tblpY="1"/>
        <w:tblOverlap w:val="never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C74EFC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C74EFC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C74EFC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C74EFC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C74EFC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C74EFC">
        <w:tc>
          <w:tcPr>
            <w:tcW w:w="873" w:type="pct"/>
          </w:tcPr>
          <w:p w14:paraId="0443B0C1" w14:textId="105D6DCB" w:rsidR="00532E46" w:rsidRPr="00EF6DA8" w:rsidRDefault="00F71BDB" w:rsidP="00C74EFC">
            <w:pPr>
              <w:pStyle w:val="TableText"/>
            </w:pPr>
            <w:r w:rsidRPr="00F71BDB">
              <w:t>2/27/2023</w:t>
            </w:r>
          </w:p>
        </w:tc>
        <w:tc>
          <w:tcPr>
            <w:tcW w:w="677" w:type="pct"/>
          </w:tcPr>
          <w:p w14:paraId="4B3AA50C" w14:textId="6B49C9E7" w:rsidR="00532E46" w:rsidRPr="00EF6DA8" w:rsidRDefault="00F71BDB" w:rsidP="00C74EFC">
            <w:pPr>
              <w:pStyle w:val="TableText"/>
            </w:pPr>
            <w:r w:rsidRPr="00F71BDB">
              <w:t>1.0</w:t>
            </w:r>
          </w:p>
        </w:tc>
        <w:tc>
          <w:tcPr>
            <w:tcW w:w="2202" w:type="pct"/>
          </w:tcPr>
          <w:p w14:paraId="39E79327" w14:textId="52C0248C" w:rsidR="00532E46" w:rsidRPr="00EF6DA8" w:rsidRDefault="00532E46" w:rsidP="00C74EFC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  <w:r w:rsidR="005C7EB2">
              <w:t>.</w:t>
            </w:r>
          </w:p>
        </w:tc>
        <w:tc>
          <w:tcPr>
            <w:tcW w:w="1249" w:type="pct"/>
          </w:tcPr>
          <w:p w14:paraId="16C4B88F" w14:textId="08D395DD" w:rsidR="00532E46" w:rsidRPr="00EF6DA8" w:rsidRDefault="009A1369" w:rsidP="00C74EFC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678EF024" w14:textId="58C66159" w:rsidR="00655FEF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28397970" w:history="1">
        <w:r w:rsidR="00655FEF" w:rsidRPr="004E3DFC">
          <w:rPr>
            <w:rStyle w:val="Hyperlink"/>
            <w:noProof/>
          </w:rPr>
          <w:t>1.</w:t>
        </w:r>
        <w:r w:rsidR="00655FE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55FEF" w:rsidRPr="004E3DFC">
          <w:rPr>
            <w:rStyle w:val="Hyperlink"/>
            <w:noProof/>
          </w:rPr>
          <w:t>Introduction</w:t>
        </w:r>
        <w:r w:rsidR="00655FEF">
          <w:rPr>
            <w:noProof/>
            <w:webHidden/>
          </w:rPr>
          <w:tab/>
        </w:r>
        <w:r w:rsidR="00655FEF">
          <w:rPr>
            <w:noProof/>
            <w:webHidden/>
          </w:rPr>
          <w:fldChar w:fldCharType="begin"/>
        </w:r>
        <w:r w:rsidR="00655FEF">
          <w:rPr>
            <w:noProof/>
            <w:webHidden/>
          </w:rPr>
          <w:instrText xml:space="preserve"> PAGEREF _Toc128397970 \h </w:instrText>
        </w:r>
        <w:r w:rsidR="00655FEF">
          <w:rPr>
            <w:noProof/>
            <w:webHidden/>
          </w:rPr>
        </w:r>
        <w:r w:rsidR="00655FEF"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1</w:t>
        </w:r>
        <w:r w:rsidR="00655FEF">
          <w:rPr>
            <w:noProof/>
            <w:webHidden/>
          </w:rPr>
          <w:fldChar w:fldCharType="end"/>
        </w:r>
      </w:hyperlink>
    </w:p>
    <w:p w14:paraId="719F7189" w14:textId="0287560B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1" w:history="1">
        <w:r w:rsidRPr="004E3DFC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D39A85" w14:textId="21B909B8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2" w:history="1">
        <w:r w:rsidRPr="004E3DFC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DB9CA3" w14:textId="42F418F7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3" w:history="1">
        <w:r w:rsidRPr="004E3DFC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014D529" w14:textId="136128B9" w:rsidR="00655FEF" w:rsidRDefault="00655FE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4" w:history="1">
        <w:r w:rsidRPr="004E3DFC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42455C" w14:textId="41DCD8B0" w:rsidR="00655FEF" w:rsidRDefault="00655FE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5" w:history="1">
        <w:r w:rsidRPr="004E3DFC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6BAE7F" w14:textId="33C3DC38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6" w:history="1">
        <w:r w:rsidRPr="004E3DFC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D11F79C" w14:textId="775EEAD8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7" w:history="1">
        <w:r w:rsidRPr="004E3DFC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54DB5D" w14:textId="16AFD153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8" w:history="1">
        <w:r w:rsidRPr="004E3DFC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704166" w14:textId="3ADF2184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79" w:history="1">
        <w:r w:rsidRPr="004E3DFC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489ABE4" w14:textId="5E54C7A1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0" w:history="1">
        <w:r w:rsidRPr="004E3DFC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940864" w14:textId="158134CB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1" w:history="1">
        <w:r w:rsidRPr="004E3DFC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12D7DE" w14:textId="741DDD22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2" w:history="1">
        <w:r w:rsidRPr="004E3DFC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F03CF0" w14:textId="3811B6AA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3" w:history="1">
        <w:r w:rsidRPr="004E3DFC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5E7C22" w14:textId="0BCD2A93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4" w:history="1">
        <w:r w:rsidRPr="004E3DFC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CCFFFD" w14:textId="33E70E3A" w:rsidR="00655FEF" w:rsidRDefault="00655FE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8397985" w:history="1">
        <w:r w:rsidRPr="004E3DFC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3DFC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856C5E" w14:textId="6905E16E" w:rsidR="00655FEF" w:rsidRDefault="00655FE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6" w:history="1">
        <w:r w:rsidRPr="004E3DFC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9B3BB9" w14:textId="7FE07DF4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7" w:history="1">
        <w:r w:rsidRPr="004E3DFC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4EFF80" w14:textId="3DFA0690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8" w:history="1">
        <w:r w:rsidRPr="004E3DFC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AC9C6E" w14:textId="4D9F6A97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89" w:history="1">
        <w:r w:rsidRPr="004E3DFC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F9F403" w14:textId="72850200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0" w:history="1">
        <w:r w:rsidRPr="004E3DFC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12FEF1" w14:textId="75B0C5EA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1" w:history="1">
        <w:r w:rsidRPr="004E3DFC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CB33F3" w14:textId="7F7863F3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2" w:history="1">
        <w:r w:rsidRPr="004E3DFC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94C74B" w14:textId="26CD0D9A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3" w:history="1">
        <w:r w:rsidRPr="004E3DFC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AE762A" w14:textId="540A97B9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4" w:history="1">
        <w:r w:rsidRPr="004E3DFC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F81501" w14:textId="777D5C1A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5" w:history="1">
        <w:r w:rsidRPr="004E3DFC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4AA8D8" w14:textId="7549B77E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6" w:history="1">
        <w:r w:rsidRPr="004E3DFC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53C4C5F" w14:textId="3D3CD3BD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7" w:history="1">
        <w:r w:rsidRPr="004E3DFC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4AB38D" w14:textId="7CD861AE" w:rsidR="00655FEF" w:rsidRDefault="00655FE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8" w:history="1">
        <w:r w:rsidRPr="004E3DFC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D6F64D" w14:textId="69B02388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7999" w:history="1">
        <w:r w:rsidRPr="004E3DFC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_Toc128397999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B3A5CB" w14:textId="09A52EB0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0" w:history="1">
        <w:r w:rsidRPr="004E3DFC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8EC0A9B" w14:textId="1DC78DAC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1" w:history="1">
        <w:r w:rsidRPr="004E3DFC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25F9615" w14:textId="185DDCB8" w:rsidR="00655FEF" w:rsidRDefault="00655FE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2" w:history="1">
        <w:r w:rsidRPr="004E3DFC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80D58D4" w14:textId="06E586D1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3" w:history="1">
        <w:r w:rsidRPr="004E3DFC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3159583" w14:textId="58478742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4" w:history="1">
        <w:r w:rsidRPr="004E3DFC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157A91" w14:textId="299BB3BF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5" w:history="1">
        <w:r w:rsidRPr="004E3DFC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0BB416" w14:textId="4B1BB2E8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6" w:history="1">
        <w:r w:rsidRPr="004E3DFC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089EAA" w14:textId="485EE363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7" w:history="1">
        <w:r w:rsidRPr="004E3DFC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BB9E19" w14:textId="4DE9A2DC" w:rsidR="00655FEF" w:rsidRDefault="00655FE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8" w:history="1">
        <w:r w:rsidRPr="004E3DFC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AD03B8" w14:textId="4E2731CA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09" w:history="1">
        <w:r w:rsidRPr="004E3DFC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747898" w14:textId="3A82E16F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10" w:history="1">
        <w:r w:rsidRPr="004E3DFC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433563" w14:textId="423C7285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11" w:history="1">
        <w:r w:rsidRPr="004E3DFC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63EC75" w14:textId="03A13654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12" w:history="1">
        <w:r w:rsidRPr="004E3DFC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E732803" w14:textId="5B50DC77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13" w:history="1">
        <w:r w:rsidRPr="004E3DFC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D2B6F6" w14:textId="0B659B3C" w:rsidR="00655FEF" w:rsidRDefault="00655FE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8398014" w:history="1">
        <w:r w:rsidRPr="004E3DFC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4E3DFC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_Toc128398014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58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38C1B3DD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28397970"/>
      <w:bookmarkEnd w:id="2"/>
      <w:r w:rsidRPr="00270788">
        <w:lastRenderedPageBreak/>
        <w:t>Introduction</w:t>
      </w:r>
      <w:bookmarkEnd w:id="4"/>
      <w:bookmarkEnd w:id="5"/>
    </w:p>
    <w:p w14:paraId="4ED43E62" w14:textId="0FE6AE6B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EE7E82">
        <w:t>VHA</w:t>
      </w:r>
      <w:r w:rsidR="00721DCA">
        <w:t xml:space="preserve"> Finance</w:t>
      </w:r>
      <w:r w:rsidRPr="00532E46">
        <w:t xml:space="preserve"> </w:t>
      </w:r>
      <w:r w:rsidR="00EE7E82">
        <w:t xml:space="preserve">Integrated Billing (IB) </w:t>
      </w:r>
      <w:r w:rsidR="000410E9" w:rsidRPr="00532E46">
        <w:t xml:space="preserve">Enhancements </w:t>
      </w:r>
      <w:r w:rsidRPr="00532E46">
        <w:t xml:space="preserve">patch </w:t>
      </w:r>
      <w:r w:rsidR="00655D84">
        <w:t>IB*2.0*</w:t>
      </w:r>
      <w:r w:rsidR="00F71BDB" w:rsidRPr="00F71BDB">
        <w:t>716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28397971"/>
      <w:bookmarkEnd w:id="6"/>
      <w:r w:rsidRPr="00270788">
        <w:t>Purpose</w:t>
      </w:r>
      <w:bookmarkEnd w:id="7"/>
      <w:bookmarkEnd w:id="8"/>
      <w:bookmarkEnd w:id="9"/>
    </w:p>
    <w:p w14:paraId="04AF6570" w14:textId="7CDA5D7F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EE7E82">
        <w:t>VHA Finance</w:t>
      </w:r>
      <w:r w:rsidR="008371DD" w:rsidRPr="005A51D2">
        <w:t xml:space="preserve"> </w:t>
      </w:r>
      <w:r w:rsidR="00EE7E82">
        <w:t>Integrated Billing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655D84">
        <w:t>IB*2.0*</w:t>
      </w:r>
      <w:r w:rsidR="00F71BDB" w:rsidRPr="00F71BDB">
        <w:t>716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28397972"/>
      <w:r w:rsidRPr="00F07689">
        <w:t>Dependencies</w:t>
      </w:r>
      <w:bookmarkEnd w:id="10"/>
      <w:bookmarkEnd w:id="11"/>
      <w:bookmarkEnd w:id="12"/>
    </w:p>
    <w:p w14:paraId="1416543A" w14:textId="6041D53C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655D84">
        <w:t>IB*2.0*</w:t>
      </w:r>
      <w:r w:rsidR="00F71BDB" w:rsidRPr="00F71BDB">
        <w:t>716</w:t>
      </w:r>
      <w:r>
        <w:t>:</w:t>
      </w:r>
    </w:p>
    <w:p w14:paraId="02106AE6" w14:textId="31E8B5A1" w:rsidR="00F71BDB" w:rsidRDefault="00F71BDB" w:rsidP="00F71BDB">
      <w:pPr>
        <w:pStyle w:val="BodyText"/>
        <w:numPr>
          <w:ilvl w:val="0"/>
          <w:numId w:val="37"/>
        </w:numPr>
      </w:pPr>
      <w:r>
        <w:t>(v)DG*5.3*1064</w:t>
      </w:r>
      <w:r w:rsidR="00E80977">
        <w:t xml:space="preserve"> </w:t>
      </w:r>
      <w:r>
        <w:t>&lt;&lt;= must be installed BEFORE `IB*2*716</w:t>
      </w:r>
    </w:p>
    <w:p w14:paraId="4AE19953" w14:textId="6FBC7C91" w:rsidR="00F71BDB" w:rsidRDefault="00F71BDB" w:rsidP="00F71BDB">
      <w:pPr>
        <w:pStyle w:val="BodyText"/>
        <w:numPr>
          <w:ilvl w:val="0"/>
          <w:numId w:val="37"/>
        </w:numPr>
      </w:pPr>
      <w:r>
        <w:t>(v)IB*2*696 &lt;&lt;= must be installed BEFORE `IB*2*716</w:t>
      </w:r>
    </w:p>
    <w:p w14:paraId="6A3919A5" w14:textId="17247ED3" w:rsidR="0069121E" w:rsidRPr="00F71BDB" w:rsidRDefault="00F71BDB" w:rsidP="00F71BDB">
      <w:pPr>
        <w:pStyle w:val="BodyText"/>
        <w:numPr>
          <w:ilvl w:val="0"/>
          <w:numId w:val="37"/>
        </w:numPr>
      </w:pPr>
      <w:r>
        <w:t>(v)IB*2*748 &lt;&lt;= must be installed BEFORE `IB*2*716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28397973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28397974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186B4AE6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</w:t>
      </w:r>
      <w:r w:rsidR="005D2213">
        <w:t xml:space="preserve"> Table 1</w:t>
      </w:r>
      <w:r>
        <w:t>.</w:t>
      </w:r>
    </w:p>
    <w:p w14:paraId="6059EA23" w14:textId="0F3D7CC9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571588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0E26FA">
        <w:trPr>
          <w:cantSplit/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0E26FA">
        <w:trPr>
          <w:cantSplit/>
        </w:trPr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7DC6C63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59181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0E26FA">
        <w:trPr>
          <w:cantSplit/>
        </w:trPr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0E26FA">
        <w:trPr>
          <w:cantSplit/>
        </w:trPr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2E25DE1D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59181C">
              <w:rPr>
                <w:szCs w:val="22"/>
                <w:lang w:val="en-AU"/>
              </w:rPr>
              <w:t>.</w:t>
            </w:r>
            <w:r w:rsidRPr="00F07689">
              <w:rPr>
                <w:szCs w:val="22"/>
                <w:lang w:val="en-AU"/>
              </w:rPr>
              <w:t xml:space="preserve"> </w:t>
            </w:r>
          </w:p>
        </w:tc>
      </w:tr>
      <w:tr w:rsidR="005B5C9D" w:rsidRPr="00F07689" w14:paraId="1BFBE9C8" w14:textId="77777777" w:rsidTr="000E26FA">
        <w:trPr>
          <w:cantSplit/>
        </w:trPr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0E5D58D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59181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0E26FA">
        <w:trPr>
          <w:cantSplit/>
        </w:trPr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16B08EA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59181C">
              <w:rPr>
                <w:szCs w:val="22"/>
                <w:lang w:val="en-AU"/>
              </w:rPr>
              <w:t>.</w:t>
            </w:r>
            <w:r w:rsidRPr="00F07689">
              <w:rPr>
                <w:szCs w:val="22"/>
                <w:lang w:val="en-AU"/>
              </w:rPr>
              <w:t xml:space="preserve"> </w:t>
            </w:r>
          </w:p>
        </w:tc>
      </w:tr>
      <w:tr w:rsidR="005B5C9D" w:rsidRPr="00F07689" w14:paraId="4E9B27B8" w14:textId="77777777" w:rsidTr="000E26FA">
        <w:trPr>
          <w:cantSplit/>
        </w:trPr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4C5617A3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59181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0E26FA">
        <w:trPr>
          <w:cantSplit/>
        </w:trPr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158E7F26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59181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767E58E" w14:textId="77777777" w:rsidTr="000E26FA">
        <w:trPr>
          <w:cantSplit/>
        </w:trPr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164E13B0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59181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7B1DE59" w14:textId="77777777" w:rsidTr="000E26FA">
        <w:trPr>
          <w:cantSplit/>
        </w:trPr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1BB9A9EB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59181C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28397975"/>
      <w:r>
        <w:t>Deployment</w:t>
      </w:r>
      <w:bookmarkEnd w:id="27"/>
      <w:r>
        <w:t xml:space="preserve"> </w:t>
      </w:r>
      <w:bookmarkEnd w:id="26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28397976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5F1C5653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F71BDB" w:rsidRPr="00F71BDB">
        <w:t xml:space="preserve">30 </w:t>
      </w:r>
      <w:r>
        <w:t>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28397977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37795CA1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EE7E82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EE7E82">
        <w:rPr>
          <w:color w:val="000000" w:themeColor="text1"/>
        </w:rPr>
        <w:t>Integrated Billing</w:t>
      </w:r>
      <w:r w:rsidR="006922DD">
        <w:rPr>
          <w:color w:val="000000" w:themeColor="text1"/>
        </w:rPr>
        <w:t xml:space="preserve">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</w:t>
      </w:r>
      <w:r w:rsidR="00655D84" w:rsidRPr="00F71BDB">
        <w:rPr>
          <w:color w:val="000000" w:themeColor="text1"/>
        </w:rPr>
        <w:t>0*</w:t>
      </w:r>
      <w:r w:rsidR="00F71BDB" w:rsidRPr="00F71BDB">
        <w:rPr>
          <w:color w:val="000000" w:themeColor="text1"/>
        </w:rPr>
        <w:t>716</w:t>
      </w:r>
      <w:r w:rsidR="002F4269" w:rsidRPr="00F71BDB">
        <w:rPr>
          <w:color w:val="000000" w:themeColor="text1"/>
        </w:rPr>
        <w:t xml:space="preserve"> </w:t>
      </w:r>
      <w:r w:rsidRPr="00F71BDB">
        <w:rPr>
          <w:color w:val="000000" w:themeColor="text1"/>
        </w:rPr>
        <w:t>deployment.</w:t>
      </w:r>
      <w:r w:rsidRPr="00ED6FD1">
        <w:rPr>
          <w:color w:val="000000" w:themeColor="text1"/>
        </w:rPr>
        <w:t xml:space="preserve">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28397978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CA3C82">
      <w:pPr>
        <w:pStyle w:val="Heading3"/>
      </w:pPr>
      <w:bookmarkStart w:id="35" w:name="_Toc128397979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45E35146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</w:t>
      </w:r>
      <w:r w:rsidR="00FC52F1">
        <w:t>, Salem (658)</w:t>
      </w:r>
      <w:r w:rsidR="00132B7E">
        <w:t>.</w:t>
      </w:r>
      <w:r w:rsidR="002F4269">
        <w:t xml:space="preserve"> 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28397980"/>
      <w:r w:rsidRPr="00F07689">
        <w:lastRenderedPageBreak/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28397981"/>
      <w:bookmarkEnd w:id="38"/>
      <w:r w:rsidRPr="00F07689">
        <w:t>Resources</w:t>
      </w:r>
      <w:bookmarkEnd w:id="39"/>
      <w:bookmarkEnd w:id="40"/>
    </w:p>
    <w:p w14:paraId="554102A7" w14:textId="0407D244" w:rsidR="009A258A" w:rsidRPr="00F07689" w:rsidRDefault="009A258A" w:rsidP="00270788">
      <w:pPr>
        <w:pStyle w:val="BodyText"/>
      </w:pPr>
      <w:r>
        <w:t xml:space="preserve">The </w:t>
      </w:r>
      <w:r w:rsidR="00721DCA">
        <w:t>Office of Finance</w:t>
      </w:r>
      <w:r w:rsidR="00C13F2B" w:rsidRPr="005A51D2">
        <w:t xml:space="preserve"> </w:t>
      </w:r>
      <w:r w:rsidR="002F2715">
        <w:t>Integrated Billing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IB*2.0*</w:t>
      </w:r>
      <w:r w:rsidR="00F71BDB" w:rsidRPr="00F71BDB">
        <w:t>716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28397982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28397983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28397984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28397985"/>
      <w:r>
        <w:t>Deployment/Installation/Back-Out Checklist</w:t>
      </w:r>
      <w:bookmarkEnd w:id="49"/>
    </w:p>
    <w:p w14:paraId="1ACF3F30" w14:textId="3B1A3E97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3A1E9F">
        <w:t>IB*2.0*</w:t>
      </w:r>
      <w:r w:rsidR="00F71BDB" w:rsidRPr="00F71BDB">
        <w:t>716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3C217F6E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571588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6734759E" w14:textId="77777777" w:rsidR="009D4F83" w:rsidRDefault="009D4F83" w:rsidP="009D4F83">
      <w:pPr>
        <w:pStyle w:val="BodyText"/>
      </w:pPr>
    </w:p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128397986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28397987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28397988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28397989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28397990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28397991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28397992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28397993"/>
      <w:r>
        <w:t xml:space="preserve">Access Requirements and </w:t>
      </w:r>
      <w:r w:rsidR="005C5ED2">
        <w:t>Skills Needed for the Installation</w:t>
      </w:r>
      <w:bookmarkEnd w:id="59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0" w:name="_Toc416250739"/>
      <w:bookmarkStart w:id="61" w:name="_Toc430174019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128397994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597BB499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78DFF00F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IB*2.0*</w:t>
      </w:r>
      <w:r w:rsidR="00F71BDB" w:rsidRPr="00F71BDB">
        <w:t>716</w:t>
      </w:r>
      <w:r>
        <w:t>.</w:t>
      </w:r>
    </w:p>
    <w:p w14:paraId="7B30272A" w14:textId="2AD75D95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41A0C210" w:rsidR="00E95709" w:rsidRPr="000B506D" w:rsidRDefault="00AC171C" w:rsidP="000B506D">
      <w:pPr>
        <w:pStyle w:val="BodyText"/>
        <w:ind w:left="1440" w:firstLine="720"/>
        <w:rPr>
          <w:b/>
          <w:bCs/>
        </w:rPr>
      </w:pPr>
      <w:r>
        <w:t xml:space="preserve">When prompted for a response, select </w:t>
      </w:r>
      <w:r w:rsidR="000B506D" w:rsidRPr="00F71BDB">
        <w:rPr>
          <w:b/>
          <w:bCs/>
        </w:rPr>
        <w:t>Build</w:t>
      </w:r>
      <w:r w:rsidR="00F71BDB" w:rsidRPr="00F71BDB">
        <w:rPr>
          <w:b/>
          <w:bCs/>
        </w:rPr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49A6686F" w:rsidR="00E95709" w:rsidRDefault="00AC171C" w:rsidP="0059381D">
      <w:pPr>
        <w:pStyle w:val="BodyText"/>
        <w:ind w:left="2160" w:firstLine="720"/>
      </w:pPr>
      <w:r>
        <w:t>B</w:t>
      </w:r>
      <w:r w:rsidR="00E80977">
        <w:tab/>
      </w:r>
      <w:r>
        <w:t>Build</w:t>
      </w:r>
    </w:p>
    <w:p w14:paraId="45F3C76E" w14:textId="4A0FD508" w:rsidR="00E95709" w:rsidRDefault="00AC171C" w:rsidP="0059381D">
      <w:pPr>
        <w:pStyle w:val="BodyText"/>
        <w:ind w:left="2160" w:firstLine="720"/>
      </w:pPr>
      <w:r>
        <w:t xml:space="preserve">R </w:t>
      </w:r>
      <w:r w:rsidR="00E80977">
        <w:tab/>
      </w:r>
      <w:r>
        <w:t>Routines</w:t>
      </w:r>
    </w:p>
    <w:p w14:paraId="56CBFC91" w14:textId="27930C4F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0B506D" w:rsidRPr="00F71BDB">
        <w:rPr>
          <w:b/>
          <w:bCs/>
        </w:rPr>
        <w:t xml:space="preserve">Build 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025EBAC7" w:rsidR="000B506D" w:rsidRPr="006D6449" w:rsidRDefault="00F97080" w:rsidP="00772BC3">
      <w:pPr>
        <w:pStyle w:val="BodyText"/>
        <w:numPr>
          <w:ilvl w:val="2"/>
          <w:numId w:val="32"/>
        </w:numPr>
      </w:pPr>
      <w:r w:rsidRPr="006D6449">
        <w:t>If prompted</w:t>
      </w:r>
      <w:r w:rsidR="00D021DB">
        <w:t>,</w:t>
      </w:r>
      <w:r w:rsidRPr="006D6449">
        <w:t xml:space="preserve"> </w:t>
      </w:r>
      <w:r w:rsidRPr="006F2F83">
        <w:rPr>
          <w:b/>
          <w:bCs/>
        </w:rPr>
        <w:t>Want KIDS to Rebuild Menu Trees Upon Completion of Install? YES//,</w:t>
      </w:r>
      <w:r w:rsidRPr="006D6449">
        <w:t xml:space="preserve"> answer </w:t>
      </w:r>
      <w:r w:rsidR="000B506D" w:rsidRPr="006D6449">
        <w:rPr>
          <w:b/>
          <w:bCs/>
        </w:rPr>
        <w:t>YES</w:t>
      </w:r>
      <w:r w:rsidR="00772BC3" w:rsidRPr="006D6449">
        <w:t>//</w:t>
      </w:r>
      <w:r w:rsidR="006D6449">
        <w:t>;</w:t>
      </w:r>
      <w:r w:rsidR="00772BC3" w:rsidRPr="006D6449">
        <w:t xml:space="preserve"> answer </w:t>
      </w:r>
      <w:r w:rsidR="00772BC3" w:rsidRPr="006F2F83">
        <w:rPr>
          <w:b/>
          <w:bCs/>
        </w:rPr>
        <w:t>NO</w:t>
      </w:r>
      <w:r w:rsidR="00772BC3" w:rsidRPr="006D6449">
        <w:t xml:space="preserve"> if you know your site has a background job that rebuilds menus overnight. Otherwise, answer </w:t>
      </w:r>
      <w:r w:rsidR="00772BC3" w:rsidRPr="00D021DB">
        <w:rPr>
          <w:b/>
          <w:bCs/>
        </w:rPr>
        <w:t>YES</w:t>
      </w:r>
      <w:r w:rsidR="00772BC3" w:rsidRPr="006D6449">
        <w:t xml:space="preserve"> to rebuild the menus now.</w:t>
      </w:r>
    </w:p>
    <w:p w14:paraId="46540342" w14:textId="0FFBB250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F35EF1">
        <w:t>,</w:t>
      </w:r>
      <w:r>
        <w:t xml:space="preserve"> </w:t>
      </w:r>
      <w:r w:rsidRPr="006F2F83">
        <w:rPr>
          <w:b/>
          <w:bCs/>
        </w:rPr>
        <w:t>Want KIDS to INHIBIT LOGONs during the install? NO//</w:t>
      </w:r>
      <w:r w:rsidR="006F2F83">
        <w:t>,</w:t>
      </w:r>
      <w:r>
        <w:t xml:space="preserve"> answer </w:t>
      </w:r>
      <w:r w:rsidR="00F71BDB" w:rsidRPr="00F71BDB">
        <w:rPr>
          <w:b/>
          <w:bCs/>
        </w:rPr>
        <w:t>NO</w:t>
      </w:r>
      <w:r w:rsidR="006D6449" w:rsidRPr="006D6449">
        <w:t>.</w:t>
      </w:r>
    </w:p>
    <w:p w14:paraId="0FEF55B6" w14:textId="45F45A9D" w:rsidR="00F97080" w:rsidRP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F35EF1">
        <w:t>,</w:t>
      </w:r>
      <w:r>
        <w:t xml:space="preserve"> </w:t>
      </w:r>
      <w:r w:rsidRPr="00762C57">
        <w:rPr>
          <w:b/>
          <w:bCs/>
        </w:rPr>
        <w:t>Want to DISABLE Scheduled Options, Menu Options, and Protocols? NO//</w:t>
      </w:r>
      <w:r>
        <w:t xml:space="preserve">, answer </w:t>
      </w:r>
      <w:r w:rsidR="00F71BDB" w:rsidRPr="00F71BDB">
        <w:rPr>
          <w:b/>
          <w:bCs/>
        </w:rPr>
        <w:t>NO</w:t>
      </w:r>
      <w:r w:rsidR="006D6449">
        <w:t>.</w:t>
      </w:r>
    </w:p>
    <w:p w14:paraId="265AF1B3" w14:textId="5AAF63AE" w:rsidR="009123D8" w:rsidRDefault="009123D8" w:rsidP="00CA3C82">
      <w:pPr>
        <w:pStyle w:val="Heading2"/>
      </w:pPr>
      <w:bookmarkStart w:id="64" w:name="_Toc128397995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5" w:name="_Toc128397996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6" w:name="_Toc128397997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28397998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28397999"/>
      <w:r>
        <w:t>Back-Out</w:t>
      </w:r>
      <w:r w:rsidR="00455CB4">
        <w:t xml:space="preserve"> Strategy</w:t>
      </w:r>
      <w:bookmarkEnd w:id="68"/>
    </w:p>
    <w:p w14:paraId="02D19111" w14:textId="7E457BD1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  <w:r w:rsidR="001F46F5">
        <w:t xml:space="preserve"> </w:t>
      </w:r>
      <w:r w:rsidR="001F46F5" w:rsidRPr="001F46F5">
        <w:t>For this patch, it is NOT recommended to use this backup to restore the system as it will NOT restore your system to pre-patch condition.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28398000"/>
      <w:r>
        <w:lastRenderedPageBreak/>
        <w:t>Back-Out</w:t>
      </w:r>
      <w:r w:rsidR="006C6DBA">
        <w:t xml:space="preserve"> Considerations</w:t>
      </w:r>
      <w:bookmarkEnd w:id="69"/>
    </w:p>
    <w:p w14:paraId="0655A490" w14:textId="669043D3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IB*2.0*</w:t>
      </w:r>
      <w:r w:rsidR="00F71BDB" w:rsidRPr="00F71BDB">
        <w:t>716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F71BDB" w:rsidRPr="00F71BDB">
        <w:t>716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0" w:name="_Toc128398001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28398002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2" w:name="_Toc128398003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28398004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28398005"/>
      <w:r>
        <w:t xml:space="preserve">Authority for </w:t>
      </w:r>
      <w:r w:rsidR="00685E4D">
        <w:t>Back-Out</w:t>
      </w:r>
      <w:bookmarkEnd w:id="74"/>
    </w:p>
    <w:p w14:paraId="5D6DEB5C" w14:textId="4EA9ACE1" w:rsidR="00A82BA0" w:rsidRDefault="00A82BA0" w:rsidP="00A82BA0">
      <w:pPr>
        <w:pStyle w:val="BodyTextBullet1"/>
        <w:numPr>
          <w:ilvl w:val="0"/>
          <w:numId w:val="0"/>
        </w:numPr>
      </w:pPr>
      <w:r w:rsidRPr="008C6D1C">
        <w:t>The order would come from the Release Coordinator, Sub-Line Product Line Manager, Health Product Support, and the Business Owner.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28398006"/>
      <w:r>
        <w:t>Back-Out</w:t>
      </w:r>
      <w:r w:rsidR="00AE5904">
        <w:t xml:space="preserve"> Procedure</w:t>
      </w:r>
      <w:bookmarkEnd w:id="75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3E17BA2E" w14:textId="2C67F543" w:rsidR="003D4BF4" w:rsidRDefault="00E467E5" w:rsidP="005E5A33">
      <w:pPr>
        <w:pStyle w:val="BodyText"/>
      </w:pPr>
      <w:r>
        <w:t xml:space="preserve">The </w:t>
      </w:r>
      <w:r w:rsidR="003A1E9F">
        <w:t>IB*2.0*</w:t>
      </w:r>
      <w:r w:rsidR="00F71BDB" w:rsidRPr="009756DC">
        <w:t>716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  <w:r w:rsidR="003D4BF4">
        <w:t xml:space="preserve"> </w:t>
      </w:r>
    </w:p>
    <w:p w14:paraId="713241C1" w14:textId="124E795F" w:rsidR="00465936" w:rsidRDefault="00465936" w:rsidP="00465936">
      <w:pPr>
        <w:pStyle w:val="BodyText"/>
        <w:numPr>
          <w:ilvl w:val="0"/>
          <w:numId w:val="38"/>
        </w:numPr>
      </w:pPr>
      <w:r>
        <w:t>Options Associated:</w:t>
      </w:r>
    </w:p>
    <w:p w14:paraId="30117AC8" w14:textId="34655CC9" w:rsidR="00465936" w:rsidRDefault="00465936" w:rsidP="00465936">
      <w:pPr>
        <w:pStyle w:val="BodyText"/>
        <w:ind w:left="720"/>
      </w:pPr>
      <w:r>
        <w:t xml:space="preserve"> Option Name</w:t>
      </w:r>
      <w:r w:rsidR="00E60FA3">
        <w:tab/>
      </w:r>
      <w:r w:rsidR="00E60FA3">
        <w:tab/>
      </w:r>
      <w:r>
        <w:t>Type</w:t>
      </w:r>
      <w:r w:rsidR="00E60FA3">
        <w:tab/>
      </w:r>
      <w:r w:rsidR="00E60FA3">
        <w:tab/>
      </w:r>
      <w:r>
        <w:t>New/Modified/Deleted</w:t>
      </w:r>
    </w:p>
    <w:p w14:paraId="29A01343" w14:textId="06D8D6FD" w:rsidR="00465936" w:rsidRDefault="00465936" w:rsidP="00465936">
      <w:pPr>
        <w:pStyle w:val="BodyText"/>
        <w:ind w:left="720"/>
      </w:pPr>
      <w:r>
        <w:t>-----------</w:t>
      </w:r>
      <w:r w:rsidR="00E60FA3">
        <w:tab/>
      </w:r>
      <w:r w:rsidR="00E60FA3">
        <w:tab/>
      </w:r>
      <w:r>
        <w:t>----</w:t>
      </w:r>
      <w:r w:rsidR="00E60FA3">
        <w:tab/>
      </w:r>
      <w:r w:rsidR="00E60FA3">
        <w:tab/>
      </w:r>
      <w:r>
        <w:t xml:space="preserve">-------------------- </w:t>
      </w:r>
    </w:p>
    <w:p w14:paraId="7D0FCB8D" w14:textId="6EDD6C69" w:rsidR="00465936" w:rsidRDefault="00465936" w:rsidP="00465936">
      <w:pPr>
        <w:pStyle w:val="BodyText"/>
        <w:ind w:left="720"/>
      </w:pPr>
      <w:r>
        <w:t>IB INDIAN EXEMPTION REPORT</w:t>
      </w:r>
      <w:r w:rsidR="00E60FA3">
        <w:tab/>
      </w:r>
      <w:r w:rsidR="00E60FA3">
        <w:tab/>
      </w:r>
      <w:r>
        <w:t xml:space="preserve">r </w:t>
      </w:r>
      <w:r w:rsidR="00E60FA3">
        <w:tab/>
      </w:r>
      <w:r>
        <w:t>New</w:t>
      </w:r>
    </w:p>
    <w:p w14:paraId="0E47DDC9" w14:textId="3C900F4E" w:rsidR="00465936" w:rsidRDefault="00465936" w:rsidP="00465936">
      <w:pPr>
        <w:pStyle w:val="BodyText"/>
        <w:ind w:left="720"/>
      </w:pPr>
      <w:r>
        <w:t>IB OUTPUT PATIENT REPORT MENU</w:t>
      </w:r>
      <w:r w:rsidR="00E60FA3">
        <w:tab/>
      </w:r>
      <w:r>
        <w:t>m</w:t>
      </w:r>
      <w:r w:rsidR="00E60FA3">
        <w:tab/>
      </w:r>
      <w:r>
        <w:t>Modified</w:t>
      </w:r>
    </w:p>
    <w:p w14:paraId="1A10F331" w14:textId="5D22134B" w:rsidR="00E467E5" w:rsidRDefault="00E467E5" w:rsidP="00E467E5">
      <w:pPr>
        <w:pStyle w:val="BodyText"/>
      </w:pPr>
      <w:r>
        <w:lastRenderedPageBreak/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="002656B1">
        <w:t>“</w:t>
      </w:r>
      <w:r>
        <w:t>Backup a Transport Global</w:t>
      </w:r>
      <w:r w:rsidR="002656B1">
        <w:t>”</w:t>
      </w:r>
      <w:r>
        <w:t xml:space="preserve"> action, the back-out procedure for global, data dictionary</w:t>
      </w:r>
      <w:r w:rsidR="00BF6176">
        <w:t>,</w:t>
      </w:r>
      <w:r>
        <w:t xml:space="preserve"> and other VistA components is more complex and requires issuance of a follow-up patch to ensure all components are properly removed and/or restored. All software components</w:t>
      </w:r>
      <w:r w:rsidR="00BF6176">
        <w:t xml:space="preserve">, </w:t>
      </w:r>
      <w:r>
        <w:t>routines</w:t>
      </w:r>
      <w:r w:rsidR="00BF6176">
        <w:t>,</w:t>
      </w:r>
      <w:r>
        <w:t xml:space="preserve">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28398007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28398008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28398009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28398010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28398011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28398012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28398013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28398014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head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9545" w14:textId="77777777" w:rsidR="007669A9" w:rsidRDefault="007669A9">
      <w:r>
        <w:separator/>
      </w:r>
    </w:p>
    <w:p w14:paraId="17EF3BF4" w14:textId="77777777" w:rsidR="007669A9" w:rsidRDefault="007669A9"/>
  </w:endnote>
  <w:endnote w:type="continuationSeparator" w:id="0">
    <w:p w14:paraId="3DB4F211" w14:textId="77777777" w:rsidR="007669A9" w:rsidRDefault="007669A9">
      <w:r>
        <w:continuationSeparator/>
      </w:r>
    </w:p>
    <w:p w14:paraId="61B749B8" w14:textId="77777777" w:rsidR="007669A9" w:rsidRDefault="00766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8E7B64" w14:paraId="2EB1456A" w14:textId="77777777" w:rsidTr="00B345F2">
      <w:tc>
        <w:tcPr>
          <w:tcW w:w="3120" w:type="dxa"/>
        </w:tcPr>
        <w:p w14:paraId="5D7FE1A7" w14:textId="47A1BC69" w:rsidR="638E7B64" w:rsidRDefault="638E7B64" w:rsidP="00B345F2">
          <w:pPr>
            <w:pStyle w:val="Header"/>
            <w:ind w:left="-115"/>
          </w:pPr>
        </w:p>
      </w:tc>
      <w:tc>
        <w:tcPr>
          <w:tcW w:w="3120" w:type="dxa"/>
        </w:tcPr>
        <w:p w14:paraId="48CFF609" w14:textId="68B69A57" w:rsidR="638E7B64" w:rsidRDefault="638E7B64" w:rsidP="00B345F2">
          <w:pPr>
            <w:pStyle w:val="Header"/>
            <w:jc w:val="center"/>
          </w:pPr>
        </w:p>
      </w:tc>
      <w:tc>
        <w:tcPr>
          <w:tcW w:w="3120" w:type="dxa"/>
        </w:tcPr>
        <w:p w14:paraId="0BB8B904" w14:textId="2F4E788C" w:rsidR="638E7B64" w:rsidRDefault="638E7B64" w:rsidP="00B345F2">
          <w:pPr>
            <w:pStyle w:val="Header"/>
            <w:ind w:right="-115"/>
            <w:jc w:val="right"/>
          </w:pPr>
        </w:p>
      </w:tc>
    </w:tr>
  </w:tbl>
  <w:p w14:paraId="7D099697" w14:textId="2D0C6594" w:rsidR="638E7B64" w:rsidRDefault="638E7B64" w:rsidP="00B345F2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315E107B" w:rsidR="009D4F83" w:rsidRPr="00532E46" w:rsidRDefault="00AD035B" w:rsidP="00532E46">
    <w:pPr>
      <w:pStyle w:val="Footer"/>
      <w:rPr>
        <w:rStyle w:val="FooterChar"/>
      </w:rPr>
    </w:pPr>
    <w:r>
      <w:t xml:space="preserve">VHA Finance </w:t>
    </w:r>
    <w:r w:rsidR="00655D84">
      <w:t>IB</w:t>
    </w:r>
    <w:r w:rsidR="00ED1BB3">
      <w:t>/AR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9756DC">
      <w:rPr>
        <w:rStyle w:val="FooterChar"/>
      </w:rPr>
      <w:t>February</w:t>
    </w:r>
    <w:r w:rsidR="00F71BDB">
      <w:rPr>
        <w:rStyle w:val="FooterChar"/>
      </w:rPr>
      <w:t xml:space="preserve"> 2023</w:t>
    </w:r>
  </w:p>
  <w:p w14:paraId="3C9B1F02" w14:textId="00AB105C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Integrated Billing IB</w:t>
    </w:r>
    <w:r w:rsidR="009D4F83">
      <w:t>*</w:t>
    </w:r>
    <w:r>
      <w:t>2.0</w:t>
    </w:r>
    <w:r w:rsidR="009D4F83">
      <w:t>*</w:t>
    </w:r>
    <w:r w:rsidR="00F71BDB" w:rsidRPr="00F71BDB">
      <w:t>716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4530" w14:textId="77777777" w:rsidR="007669A9" w:rsidRDefault="007669A9">
      <w:r>
        <w:separator/>
      </w:r>
    </w:p>
    <w:p w14:paraId="061D1CA8" w14:textId="77777777" w:rsidR="007669A9" w:rsidRDefault="007669A9"/>
  </w:footnote>
  <w:footnote w:type="continuationSeparator" w:id="0">
    <w:p w14:paraId="43E93D13" w14:textId="77777777" w:rsidR="007669A9" w:rsidRDefault="007669A9">
      <w:r>
        <w:continuationSeparator/>
      </w:r>
    </w:p>
    <w:p w14:paraId="65D8D200" w14:textId="77777777" w:rsidR="007669A9" w:rsidRDefault="00766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8E7B64" w14:paraId="217C18A4" w14:textId="77777777" w:rsidTr="00B345F2">
      <w:tc>
        <w:tcPr>
          <w:tcW w:w="3120" w:type="dxa"/>
        </w:tcPr>
        <w:p w14:paraId="2DC2168C" w14:textId="14B5CD30" w:rsidR="638E7B64" w:rsidRDefault="638E7B64" w:rsidP="00B345F2">
          <w:pPr>
            <w:pStyle w:val="Header"/>
            <w:ind w:left="-115"/>
          </w:pPr>
        </w:p>
      </w:tc>
      <w:tc>
        <w:tcPr>
          <w:tcW w:w="3120" w:type="dxa"/>
        </w:tcPr>
        <w:p w14:paraId="26DF2DBA" w14:textId="407C0610" w:rsidR="638E7B64" w:rsidRDefault="638E7B64" w:rsidP="00B345F2">
          <w:pPr>
            <w:pStyle w:val="Header"/>
            <w:jc w:val="center"/>
          </w:pPr>
        </w:p>
      </w:tc>
      <w:tc>
        <w:tcPr>
          <w:tcW w:w="3120" w:type="dxa"/>
        </w:tcPr>
        <w:p w14:paraId="2793E430" w14:textId="548BD206" w:rsidR="638E7B64" w:rsidRDefault="638E7B64" w:rsidP="00B345F2">
          <w:pPr>
            <w:pStyle w:val="Header"/>
            <w:ind w:right="-115"/>
            <w:jc w:val="right"/>
          </w:pPr>
        </w:p>
      </w:tc>
    </w:tr>
  </w:tbl>
  <w:p w14:paraId="40B7D1F9" w14:textId="3A599925" w:rsidR="638E7B64" w:rsidRDefault="638E7B64" w:rsidP="00B34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8E7B64" w14:paraId="15A49C02" w14:textId="77777777" w:rsidTr="00B345F2">
      <w:tc>
        <w:tcPr>
          <w:tcW w:w="3120" w:type="dxa"/>
        </w:tcPr>
        <w:p w14:paraId="5BA31BEC" w14:textId="102D7FBD" w:rsidR="638E7B64" w:rsidRDefault="638E7B64" w:rsidP="00B345F2">
          <w:pPr>
            <w:pStyle w:val="Header"/>
            <w:ind w:left="-115"/>
          </w:pPr>
        </w:p>
      </w:tc>
      <w:tc>
        <w:tcPr>
          <w:tcW w:w="3120" w:type="dxa"/>
        </w:tcPr>
        <w:p w14:paraId="668D886C" w14:textId="4CC627D5" w:rsidR="638E7B64" w:rsidRDefault="638E7B64" w:rsidP="00B345F2">
          <w:pPr>
            <w:pStyle w:val="Header"/>
            <w:jc w:val="center"/>
          </w:pPr>
        </w:p>
      </w:tc>
      <w:tc>
        <w:tcPr>
          <w:tcW w:w="3120" w:type="dxa"/>
        </w:tcPr>
        <w:p w14:paraId="1576FB6D" w14:textId="575A535B" w:rsidR="638E7B64" w:rsidRDefault="638E7B64" w:rsidP="00B345F2">
          <w:pPr>
            <w:pStyle w:val="Header"/>
            <w:ind w:right="-115"/>
            <w:jc w:val="right"/>
          </w:pPr>
        </w:p>
      </w:tc>
    </w:tr>
  </w:tbl>
  <w:p w14:paraId="75EE31FD" w14:textId="6998E981" w:rsidR="638E7B64" w:rsidRDefault="638E7B64" w:rsidP="00B34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8E7B64" w14:paraId="2989517D" w14:textId="77777777" w:rsidTr="00B345F2">
      <w:tc>
        <w:tcPr>
          <w:tcW w:w="3120" w:type="dxa"/>
        </w:tcPr>
        <w:p w14:paraId="6824A5D6" w14:textId="065C42A1" w:rsidR="638E7B64" w:rsidRDefault="638E7B64" w:rsidP="00B345F2">
          <w:pPr>
            <w:pStyle w:val="Header"/>
            <w:ind w:left="-115"/>
          </w:pPr>
        </w:p>
      </w:tc>
      <w:tc>
        <w:tcPr>
          <w:tcW w:w="3120" w:type="dxa"/>
        </w:tcPr>
        <w:p w14:paraId="27512E04" w14:textId="25C24345" w:rsidR="638E7B64" w:rsidRDefault="638E7B64" w:rsidP="00B345F2">
          <w:pPr>
            <w:pStyle w:val="Header"/>
            <w:jc w:val="center"/>
          </w:pPr>
        </w:p>
      </w:tc>
      <w:tc>
        <w:tcPr>
          <w:tcW w:w="3120" w:type="dxa"/>
        </w:tcPr>
        <w:p w14:paraId="6DC69A67" w14:textId="2C904476" w:rsidR="638E7B64" w:rsidRDefault="638E7B64" w:rsidP="00B345F2">
          <w:pPr>
            <w:pStyle w:val="Header"/>
            <w:ind w:right="-115"/>
            <w:jc w:val="right"/>
          </w:pPr>
        </w:p>
      </w:tc>
    </w:tr>
  </w:tbl>
  <w:p w14:paraId="127A0F4B" w14:textId="0C47BF0C" w:rsidR="638E7B64" w:rsidRDefault="638E7B64" w:rsidP="00B345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8E7B64" w14:paraId="7772EC67" w14:textId="77777777" w:rsidTr="00B345F2">
      <w:tc>
        <w:tcPr>
          <w:tcW w:w="3120" w:type="dxa"/>
        </w:tcPr>
        <w:p w14:paraId="7F2BE980" w14:textId="47C6429F" w:rsidR="638E7B64" w:rsidRDefault="638E7B64" w:rsidP="00B345F2">
          <w:pPr>
            <w:pStyle w:val="Header"/>
            <w:ind w:left="-115"/>
          </w:pPr>
        </w:p>
      </w:tc>
      <w:tc>
        <w:tcPr>
          <w:tcW w:w="3120" w:type="dxa"/>
        </w:tcPr>
        <w:p w14:paraId="63C2599F" w14:textId="08C90602" w:rsidR="638E7B64" w:rsidRDefault="638E7B64" w:rsidP="00B345F2">
          <w:pPr>
            <w:pStyle w:val="Header"/>
            <w:jc w:val="center"/>
          </w:pPr>
        </w:p>
      </w:tc>
      <w:tc>
        <w:tcPr>
          <w:tcW w:w="3120" w:type="dxa"/>
        </w:tcPr>
        <w:p w14:paraId="393D4395" w14:textId="4594780E" w:rsidR="638E7B64" w:rsidRDefault="638E7B64" w:rsidP="00B345F2">
          <w:pPr>
            <w:pStyle w:val="Header"/>
            <w:ind w:right="-115"/>
            <w:jc w:val="right"/>
          </w:pPr>
        </w:p>
      </w:tc>
    </w:tr>
  </w:tbl>
  <w:p w14:paraId="4C334507" w14:textId="4A9B0819" w:rsidR="638E7B64" w:rsidRDefault="638E7B64" w:rsidP="00B34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6CA1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D4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A4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6E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223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5945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EACD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93FF6"/>
    <w:multiLevelType w:val="hybridMultilevel"/>
    <w:tmpl w:val="02FC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01E2C"/>
    <w:multiLevelType w:val="hybridMultilevel"/>
    <w:tmpl w:val="48C0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10A0B"/>
    <w:multiLevelType w:val="hybridMultilevel"/>
    <w:tmpl w:val="C3EA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EB66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6137F4B"/>
    <w:multiLevelType w:val="hybridMultilevel"/>
    <w:tmpl w:val="759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0"/>
  </w:num>
  <w:num w:numId="4">
    <w:abstractNumId w:val="29"/>
  </w:num>
  <w:num w:numId="5">
    <w:abstractNumId w:val="34"/>
  </w:num>
  <w:num w:numId="6">
    <w:abstractNumId w:val="23"/>
  </w:num>
  <w:num w:numId="7">
    <w:abstractNumId w:val="18"/>
  </w:num>
  <w:num w:numId="8">
    <w:abstractNumId w:val="13"/>
  </w:num>
  <w:num w:numId="9">
    <w:abstractNumId w:val="21"/>
  </w:num>
  <w:num w:numId="10">
    <w:abstractNumId w:val="22"/>
  </w:num>
  <w:num w:numId="11">
    <w:abstractNumId w:val="19"/>
  </w:num>
  <w:num w:numId="12">
    <w:abstractNumId w:val="25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7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3"/>
  </w:num>
  <w:num w:numId="29">
    <w:abstractNumId w:val="31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4"/>
  </w:num>
  <w:num w:numId="33">
    <w:abstractNumId w:val="26"/>
  </w:num>
  <w:num w:numId="34">
    <w:abstractNumId w:val="32"/>
  </w:num>
  <w:num w:numId="35">
    <w:abstractNumId w:val="20"/>
  </w:num>
  <w:num w:numId="36">
    <w:abstractNumId w:val="14"/>
  </w:num>
  <w:num w:numId="37">
    <w:abstractNumId w:val="15"/>
  </w:num>
  <w:num w:numId="3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43DA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15BC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6FA"/>
    <w:rsid w:val="000E2F16"/>
    <w:rsid w:val="000E42C1"/>
    <w:rsid w:val="000E4851"/>
    <w:rsid w:val="000E6977"/>
    <w:rsid w:val="000F3438"/>
    <w:rsid w:val="000F7B0F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2B0C"/>
    <w:rsid w:val="00163214"/>
    <w:rsid w:val="001645B5"/>
    <w:rsid w:val="00165AB8"/>
    <w:rsid w:val="00166DC9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1F46F5"/>
    <w:rsid w:val="002011E1"/>
    <w:rsid w:val="0020138F"/>
    <w:rsid w:val="002045CA"/>
    <w:rsid w:val="00204F56"/>
    <w:rsid w:val="002079F9"/>
    <w:rsid w:val="0021144A"/>
    <w:rsid w:val="00211C5E"/>
    <w:rsid w:val="00212376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56B1"/>
    <w:rsid w:val="00266366"/>
    <w:rsid w:val="00266428"/>
    <w:rsid w:val="00266D60"/>
    <w:rsid w:val="00270788"/>
    <w:rsid w:val="00270DB5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E774C"/>
    <w:rsid w:val="002F0076"/>
    <w:rsid w:val="002F1948"/>
    <w:rsid w:val="002F1E2E"/>
    <w:rsid w:val="002F2715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0C8"/>
    <w:rsid w:val="00341534"/>
    <w:rsid w:val="003417C9"/>
    <w:rsid w:val="00341932"/>
    <w:rsid w:val="00342E0C"/>
    <w:rsid w:val="00346959"/>
    <w:rsid w:val="003518FB"/>
    <w:rsid w:val="00353152"/>
    <w:rsid w:val="00354C6F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4BF4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5936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27D50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34F5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1588"/>
    <w:rsid w:val="00571663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181C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C7EB2"/>
    <w:rsid w:val="005D10B1"/>
    <w:rsid w:val="005D18C5"/>
    <w:rsid w:val="005D2213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5D84"/>
    <w:rsid w:val="00655FE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822"/>
    <w:rsid w:val="006819D0"/>
    <w:rsid w:val="0068480F"/>
    <w:rsid w:val="00684B28"/>
    <w:rsid w:val="00685640"/>
    <w:rsid w:val="00685E4D"/>
    <w:rsid w:val="0069121E"/>
    <w:rsid w:val="00691431"/>
    <w:rsid w:val="00691780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449"/>
    <w:rsid w:val="006D68DA"/>
    <w:rsid w:val="006D7017"/>
    <w:rsid w:val="006E3265"/>
    <w:rsid w:val="006E32E0"/>
    <w:rsid w:val="006E5523"/>
    <w:rsid w:val="006F044F"/>
    <w:rsid w:val="006F2013"/>
    <w:rsid w:val="006F2F8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DC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AEF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2C57"/>
    <w:rsid w:val="00763C7C"/>
    <w:rsid w:val="00763CAC"/>
    <w:rsid w:val="00763DBB"/>
    <w:rsid w:val="007654AB"/>
    <w:rsid w:val="00765E89"/>
    <w:rsid w:val="007669A9"/>
    <w:rsid w:val="00767528"/>
    <w:rsid w:val="007715B8"/>
    <w:rsid w:val="0077190D"/>
    <w:rsid w:val="00772BC3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1240"/>
    <w:rsid w:val="008C2304"/>
    <w:rsid w:val="008C2827"/>
    <w:rsid w:val="008C325B"/>
    <w:rsid w:val="008C4576"/>
    <w:rsid w:val="008D011D"/>
    <w:rsid w:val="008D121A"/>
    <w:rsid w:val="008D191D"/>
    <w:rsid w:val="008D211E"/>
    <w:rsid w:val="008D2633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68"/>
    <w:rsid w:val="0096728B"/>
    <w:rsid w:val="00967C1C"/>
    <w:rsid w:val="00970CF1"/>
    <w:rsid w:val="00971ECA"/>
    <w:rsid w:val="009755FA"/>
    <w:rsid w:val="009756DC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1369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2BA0"/>
    <w:rsid w:val="00A83D56"/>
    <w:rsid w:val="00A83EB5"/>
    <w:rsid w:val="00A86639"/>
    <w:rsid w:val="00A86CD3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35B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330A2"/>
    <w:rsid w:val="00B345F2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194C"/>
    <w:rsid w:val="00BA2D2B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6176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74EFC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0AEF"/>
    <w:rsid w:val="00D021DB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0E0F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B3B"/>
    <w:rsid w:val="00E47D1B"/>
    <w:rsid w:val="00E53F97"/>
    <w:rsid w:val="00E54302"/>
    <w:rsid w:val="00E54E10"/>
    <w:rsid w:val="00E560C9"/>
    <w:rsid w:val="00E57629"/>
    <w:rsid w:val="00E57819"/>
    <w:rsid w:val="00E57CF1"/>
    <w:rsid w:val="00E60FA3"/>
    <w:rsid w:val="00E625FA"/>
    <w:rsid w:val="00E648C4"/>
    <w:rsid w:val="00E64A0F"/>
    <w:rsid w:val="00E6750E"/>
    <w:rsid w:val="00E70730"/>
    <w:rsid w:val="00E72DCE"/>
    <w:rsid w:val="00E773E8"/>
    <w:rsid w:val="00E778CF"/>
    <w:rsid w:val="00E80977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1BB3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E7E82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5EF1"/>
    <w:rsid w:val="00F361F8"/>
    <w:rsid w:val="00F36C17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1BDB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2F1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2656DC00"/>
    <w:rsid w:val="2D0B35D2"/>
    <w:rsid w:val="417F82F7"/>
    <w:rsid w:val="5CBD130D"/>
    <w:rsid w:val="638E7B64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D80C-8A15-4D41-A930-EB6013CAD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customXml/itemProps3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2671</Words>
  <Characters>14858</Characters>
  <Application>Microsoft Office Word</Application>
  <DocSecurity>0</DocSecurity>
  <Lines>382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IBAR 2.0 Patch 716 Installation Guide</dc:subject>
  <dc:creator/>
  <cp:keywords>AR, DIBRG, IG, Installation Guide</cp:keywords>
  <cp:lastModifiedBy/>
  <cp:revision>1</cp:revision>
  <dcterms:created xsi:type="dcterms:W3CDTF">2023-02-27T20:33:00Z</dcterms:created>
  <dcterms:modified xsi:type="dcterms:W3CDTF">2023-02-27T20:51:00Z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